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84D16" w14:textId="4AC438B0" w:rsidR="00CC56C5" w:rsidRPr="00220E98" w:rsidRDefault="00220E98" w:rsidP="00220E98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220E98">
        <w:rPr>
          <w:rFonts w:ascii="Calibri" w:eastAsia="Calibri" w:hAnsi="Calibri" w:cs="Calibri"/>
          <w:b/>
          <w:bCs/>
          <w:sz w:val="40"/>
          <w:szCs w:val="40"/>
        </w:rPr>
        <w:t xml:space="preserve">Доктор Лесли Аллен, Иезекииль, Лекция 14, Судьба Египта </w:t>
      </w:r>
      <w:r xmlns:w="http://schemas.openxmlformats.org/wordprocessingml/2006/main" w:rsidRPr="00220E98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220E98">
        <w:rPr>
          <w:rFonts w:ascii="Calibri" w:eastAsia="Calibri" w:hAnsi="Calibri" w:cs="Calibri"/>
          <w:b/>
          <w:bCs/>
          <w:sz w:val="40"/>
          <w:szCs w:val="40"/>
        </w:rPr>
        <w:t xml:space="preserve">Иезекииль 29:1-32</w:t>
      </w:r>
    </w:p>
    <w:p w14:paraId="075132B2" w14:textId="78F0D028" w:rsidR="00220E98" w:rsidRPr="00220E98" w:rsidRDefault="00220E98" w:rsidP="00220E98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220E98">
        <w:rPr>
          <w:rFonts w:ascii="AA Times New Roman" w:eastAsia="Calibri" w:hAnsi="AA Times New Roman" w:cs="AA Times New Roman"/>
          <w:sz w:val="26"/>
          <w:szCs w:val="26"/>
        </w:rPr>
        <w:t xml:space="preserve">© 2024 Лесли Аллен и Тед Хильдебрандт</w:t>
      </w:r>
    </w:p>
    <w:p w14:paraId="31219726" w14:textId="77777777" w:rsidR="00220E98" w:rsidRPr="00220E98" w:rsidRDefault="00220E98">
      <w:pPr>
        <w:rPr>
          <w:sz w:val="26"/>
          <w:szCs w:val="26"/>
        </w:rPr>
      </w:pPr>
    </w:p>
    <w:p w14:paraId="0222025D" w14:textId="5A1E739C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Это доктор Лесли Аллен в своем учении по книге Иезекииля. Это сеанс 14, «Гибель Египта», Иезекииль 29:1-32. </w:t>
      </w:r>
      <w:r xmlns:w="http://schemas.openxmlformats.org/wordprocessingml/2006/main" w:rsidR="00220E98" w:rsidRPr="00220E9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220E98" w:rsidRPr="00220E9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Мы продолжим изучение этого раздела моста в книге Иезекииля, просмотрев главы 29–32, и все эти сообщения направлены против Египта. Первое, на что следует обратить внимание, это начальная дата в десятом месяце, в десятом году, в десятом месяце, в двенадцатом дне месяца.</w:t>
      </w:r>
    </w:p>
    <w:p w14:paraId="6DC15431" w14:textId="77777777" w:rsidR="00CC56C5" w:rsidRPr="00220E98" w:rsidRDefault="00CC56C5">
      <w:pPr>
        <w:rPr>
          <w:sz w:val="26"/>
          <w:szCs w:val="26"/>
        </w:rPr>
      </w:pPr>
    </w:p>
    <w:p w14:paraId="2CC7E029" w14:textId="088CF7C5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И впервые в книге он возвращается назад, причем раньше предыдущего. В 26:1 мы упомянули одиннадцатый год, первый день месяца. Итак, мы вернулись к началу года, и при группировке этих сообщений против Египта наблюдается небольшое хронологическое несоответствие.</w:t>
      </w:r>
    </w:p>
    <w:p w14:paraId="0AEF55E5" w14:textId="77777777" w:rsidR="00CC56C5" w:rsidRPr="00220E98" w:rsidRDefault="00CC56C5">
      <w:pPr>
        <w:rPr>
          <w:sz w:val="26"/>
          <w:szCs w:val="26"/>
        </w:rPr>
      </w:pPr>
    </w:p>
    <w:p w14:paraId="1ABEF33B" w14:textId="3072BF65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Эта дата в 29:1, 10, 12 относится к январю 587 года, что определенно было до падения столицы Иудеи, и, следовательно, это было до падения Иерусалима. И эта датировка соответствует содержанию первого из трех сообщений в 29:1-16, а именно в стихах 3-6а. И здесь я могу сказать, что NIV, похоже, прав, начав новое послание со второй половины стиха 6. Это потому, что вы были тростниковым посохом для дома Израилева.</w:t>
      </w:r>
    </w:p>
    <w:p w14:paraId="2A85EB63" w14:textId="77777777" w:rsidR="00CC56C5" w:rsidRPr="00220E98" w:rsidRDefault="00CC56C5">
      <w:pPr>
        <w:rPr>
          <w:sz w:val="26"/>
          <w:szCs w:val="26"/>
        </w:rPr>
      </w:pPr>
    </w:p>
    <w:p w14:paraId="6EA3FD58" w14:textId="1E448312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Это служит обвинением для следующего раздела, тогда как новый RSV связывает его с первой половиной стиха 6. Пророчества против Египта, в целом, похоже, согласуются с негативным служением Иезекииля перед падением о грядущем падении Иуды. И нам следует задуматься, почему это так. Ну, потому что они связаны с надеждой Иуды на избавление от вавилонского нападения посредством вмешательства египетской армии.</w:t>
      </w:r>
    </w:p>
    <w:p w14:paraId="243B04A5" w14:textId="77777777" w:rsidR="00CC56C5" w:rsidRPr="00220E98" w:rsidRDefault="00CC56C5">
      <w:pPr>
        <w:rPr>
          <w:sz w:val="26"/>
          <w:szCs w:val="26"/>
        </w:rPr>
      </w:pPr>
    </w:p>
    <w:p w14:paraId="072DE22C" w14:textId="76ACDE37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Это была их большая надежда. И уже, возможно, вы помните, что в 17 главе, стихи 15-17, Иезекииль высказался против переговоров Седекии с египетским фараоном и предсказал, что ничего хорошего из них не выйдет. Есть интересный текст, о котором я уже упоминал раньше, но теперь мы можем его найти.</w:t>
      </w:r>
    </w:p>
    <w:p w14:paraId="064A5641" w14:textId="77777777" w:rsidR="00CC56C5" w:rsidRPr="00220E98" w:rsidRDefault="00CC56C5">
      <w:pPr>
        <w:rPr>
          <w:sz w:val="26"/>
          <w:szCs w:val="26"/>
        </w:rPr>
      </w:pPr>
    </w:p>
    <w:p w14:paraId="6CDBABCA" w14:textId="55F7C947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Это в 37-й главе книги Иезекииля, 5-й стих. Там рассказывается, что во время осады Иерусалима вавилонянами на южных границах Иудеи появилась надежда на появление египетской армии. И вот, наконец, появилась иудейская армия. И </w:t>
      </w:r>
      <w:proofErr xmlns:w="http://schemas.openxmlformats.org/wordprocessingml/2006/main" w:type="gramStart"/>
      <w:r xmlns:w="http://schemas.openxmlformats.org/wordprocessingml/2006/main" w:rsidR="00220E98">
        <w:rPr>
          <w:rFonts w:ascii="Calibri" w:eastAsia="Calibri" w:hAnsi="Calibri" w:cs="Calibri"/>
          <w:sz w:val="26"/>
          <w:szCs w:val="26"/>
        </w:rPr>
        <w:t xml:space="preserve">вот </w:t>
      </w:r>
      <w:proofErr xmlns:w="http://schemas.openxmlformats.org/wordprocessingml/2006/main" w:type="gramEnd"/>
      <w:r xmlns:w="http://schemas.openxmlformats.org/wordprocessingml/2006/main" w:rsidR="00220E98">
        <w:rPr>
          <w:rFonts w:ascii="Calibri" w:eastAsia="Calibri" w:hAnsi="Calibri" w:cs="Calibri"/>
          <w:sz w:val="26"/>
          <w:szCs w:val="26"/>
        </w:rPr>
        <w:t xml:space="preserve">вавилоняне, осаждавшие Иерусалим, покинули Иерусалим фактически на время, чтобы справиться с этим походом, небольшим походом на Египет, который, очевидно, был очень успешным.</w:t>
      </w:r>
    </w:p>
    <w:p w14:paraId="425A5CB8" w14:textId="77777777" w:rsidR="00CC56C5" w:rsidRPr="00220E98" w:rsidRDefault="00CC56C5">
      <w:pPr>
        <w:rPr>
          <w:sz w:val="26"/>
          <w:szCs w:val="26"/>
        </w:rPr>
      </w:pPr>
    </w:p>
    <w:p w14:paraId="1FA3CDE5" w14:textId="7EE85E90" w:rsidR="00CC56C5" w:rsidRPr="00220E98" w:rsidRDefault="00220E9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Египтяне </w:t>
      </w:r>
      <w:r xmlns:w="http://schemas.openxmlformats.org/wordprocessingml/2006/main" w:rsidR="00000000" w:rsidRPr="00220E98">
        <w:rPr>
          <w:rFonts w:ascii="Calibri" w:eastAsia="Calibri" w:hAnsi="Calibri" w:cs="Calibri"/>
          <w:sz w:val="26"/>
          <w:szCs w:val="26"/>
        </w:rPr>
        <w:t xml:space="preserve">были отброшены, и вавилоняне вернулись, чтобы осадить Иерусалим. Последняя надежда Иуды улетучилась в этом обращении к Египту, которое не материализовалось в результате египетского успеха. Фактически, второе сообщение в 6b-9a уже знает о провале этой контратаки со стороны Египта, союзника Иуды, как мы увидим.</w:t>
      </w:r>
    </w:p>
    <w:p w14:paraId="6A1E95DE" w14:textId="77777777" w:rsidR="00CC56C5" w:rsidRPr="00220E98" w:rsidRDefault="00CC56C5">
      <w:pPr>
        <w:rPr>
          <w:sz w:val="26"/>
          <w:szCs w:val="26"/>
        </w:rPr>
      </w:pPr>
    </w:p>
    <w:p w14:paraId="32685106" w14:textId="2FA8017B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Итак, в принципе, сообщения против Египта в главах 29-32, все они, по сути, соответствуют служению Иезекииля до грехопадения. Однако, прочитав главы 25–28, мы увидели, что они относятся к его пророчествам после грехопадения. И может показаться странным, что теперь мы вернулись назад и две половины иностранных сообщений расположены именно в таком порядке.</w:t>
      </w:r>
    </w:p>
    <w:p w14:paraId="66F911D1" w14:textId="77777777" w:rsidR="00CC56C5" w:rsidRPr="00220E98" w:rsidRDefault="00CC56C5">
      <w:pPr>
        <w:rPr>
          <w:sz w:val="26"/>
          <w:szCs w:val="26"/>
        </w:rPr>
      </w:pPr>
    </w:p>
    <w:p w14:paraId="7C2D796E" w14:textId="77777777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Пост-587, до 587. Мы бы поменяли их местами так, чтобы главы 29–32 следовали за главой 24, а главы 25–28 следовали непосредственно перед главами 33, что представляет собой переломный момент и переход Иезекииля к преимущественно позитивным посланиям. Однако мы заметили, что второе издание книги Иезекииля предвосхищает хорошие новости, и именно это происходит в главах 25-28.</w:t>
      </w:r>
    </w:p>
    <w:p w14:paraId="7798707C" w14:textId="77777777" w:rsidR="00CC56C5" w:rsidRPr="00220E98" w:rsidRDefault="00CC56C5">
      <w:pPr>
        <w:rPr>
          <w:sz w:val="26"/>
          <w:szCs w:val="26"/>
        </w:rPr>
      </w:pPr>
    </w:p>
    <w:p w14:paraId="2E204B3F" w14:textId="642850F8" w:rsidR="00CC56C5" w:rsidRPr="00220E98" w:rsidRDefault="00220E9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Расположение этих глав затем согласуется со структурным расположением, которое является особенностью книги в целом. Итак, возвращаясь к деталям, стихи 3-6а продолжают тему большинства глав 1-24, что 987, давайте разберемся правильно, 597 изгнанников ошибались, думая, что Бог на их стороне и скоро заберет их домой. . Но на самом деле должно было случиться худшее, и их последняя надежда на помощь из Египта рухнула во время осады Иерусалима.</w:t>
      </w:r>
    </w:p>
    <w:p w14:paraId="27F36FA7" w14:textId="77777777" w:rsidR="00CC56C5" w:rsidRPr="00220E98" w:rsidRDefault="00CC56C5">
      <w:pPr>
        <w:rPr>
          <w:sz w:val="26"/>
          <w:szCs w:val="26"/>
        </w:rPr>
      </w:pPr>
    </w:p>
    <w:p w14:paraId="410F233F" w14:textId="724152F3" w:rsidR="00CC56C5" w:rsidRPr="00220E98" w:rsidRDefault="00220E9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Даже эта вторая сверхдержава, Египет, не существовала на древнем Ближнем Востоке, и даже Египет не мог оказать помощь против вавилонян, которые были скрытыми виновниками Божьего наказания Иуды. И здесь, в этом первом разделе, «Фараон», это послание против фараона, риторическое послание против фараона, в то время как 597 изгнанников слушают. Фараон охарактеризован как животное, и есть метафора о нем как о монстре, живущем в реке Нил, и, по сути, вероятно, крокодиле, но с оттенком монстра хаоса, которого иногда в Ветхом Завете называют Левиафаном.</w:t>
      </w:r>
    </w:p>
    <w:p w14:paraId="7CC80FF5" w14:textId="77777777" w:rsidR="00CC56C5" w:rsidRPr="00220E98" w:rsidRDefault="00CC56C5">
      <w:pPr>
        <w:rPr>
          <w:sz w:val="26"/>
          <w:szCs w:val="26"/>
        </w:rPr>
      </w:pPr>
    </w:p>
    <w:p w14:paraId="221935AC" w14:textId="673D29CC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Итак, вот в чем контраст. Фараон утверждает, что является хозяином владений Нила и даже его создателем. И орошение Нила, конечно же, было источником процветания Египта.</w:t>
      </w:r>
    </w:p>
    <w:p w14:paraId="3C2CD124" w14:textId="77777777" w:rsidR="00CC56C5" w:rsidRPr="00220E98" w:rsidRDefault="00CC56C5">
      <w:pPr>
        <w:rPr>
          <w:sz w:val="26"/>
          <w:szCs w:val="26"/>
        </w:rPr>
      </w:pPr>
    </w:p>
    <w:p w14:paraId="1E601AC3" w14:textId="428E8C0B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Но нет, Бог собирался выследить этого монстра, победить его и уничтожить его и его подданных. Итак, есть признание, что фараон обладает великой силой, но у Бога еще большая сила. Итак, Египет потерпит неудачу.</w:t>
      </w:r>
    </w:p>
    <w:p w14:paraId="67EF65A8" w14:textId="77777777" w:rsidR="00CC56C5" w:rsidRPr="00220E98" w:rsidRDefault="00CC56C5">
      <w:pPr>
        <w:rPr>
          <w:sz w:val="26"/>
          <w:szCs w:val="26"/>
        </w:rPr>
      </w:pPr>
    </w:p>
    <w:p w14:paraId="661BCE6C" w14:textId="45FB5A43" w:rsidR="00CC56C5" w:rsidRPr="00220E98" w:rsidRDefault="00220E9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Конечно, второй оракул может привести веские доказательства того, что Египет действительно потерпел неудачу. Стихи с 6б по 9а взяты немного позже, после того, как египетская контратака потерпела неудачу, а вавилонская армия отразила их и вернулась, чтобы возобновить осаду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. В этом </w:t>
      </w:r>
      <w:r xmlns:w="http://schemas.openxmlformats.org/wordprocessingml/2006/main" w:rsidR="00000000" w:rsidRPr="00220E98">
        <w:rPr>
          <w:rFonts w:ascii="Calibri" w:eastAsia="Calibri" w:hAnsi="Calibri" w:cs="Calibri"/>
          <w:sz w:val="26"/>
          <w:szCs w:val="26"/>
        </w:rPr>
        <w:t xml:space="preserve">сообщении уже содержится информация о провале попытки египтян оказать Иуде военную поддержку.</w:t>
      </w:r>
    </w:p>
    <w:p w14:paraId="53CAF0C1" w14:textId="77777777" w:rsidR="00CC56C5" w:rsidRPr="00220E98" w:rsidRDefault="00CC56C5">
      <w:pPr>
        <w:rPr>
          <w:sz w:val="26"/>
          <w:szCs w:val="26"/>
        </w:rPr>
      </w:pPr>
    </w:p>
    <w:p w14:paraId="2B830F0E" w14:textId="4A5FFF53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И опору его иронически называют тростниковым посохом, потому что ты был тростниковым посохом для дома Израилева. Посохом не длиннее трости – так иронично называют фараона. Такой высокий тростник в изобилии рос в Ниле.</w:t>
      </w:r>
    </w:p>
    <w:p w14:paraId="5DE557FD" w14:textId="77777777" w:rsidR="00CC56C5" w:rsidRPr="00220E98" w:rsidRDefault="00CC56C5">
      <w:pPr>
        <w:rPr>
          <w:sz w:val="26"/>
          <w:szCs w:val="26"/>
        </w:rPr>
      </w:pPr>
    </w:p>
    <w:p w14:paraId="426D5ED3" w14:textId="28C2E659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Итак, у нас все еще есть сильные ассоциации с Нилом. Эта метафора напоминает более ранний период в истории Иуды, когда Иуда также обратился к Египту за помощью, на этот раз против ассирийцев во время правления Езекии. И здесь Египет оказался надломленной тростью.</w:t>
      </w:r>
    </w:p>
    <w:p w14:paraId="78DB9D4A" w14:textId="77777777" w:rsidR="00CC56C5" w:rsidRPr="00220E98" w:rsidRDefault="00CC56C5">
      <w:pPr>
        <w:rPr>
          <w:sz w:val="26"/>
          <w:szCs w:val="26"/>
        </w:rPr>
      </w:pPr>
    </w:p>
    <w:p w14:paraId="1C2E1B84" w14:textId="409BEC02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И нам сказано, что в 36-й главе да, на самом деле это 36-й, а в 6-м стихе ассирийский посланник приносит послание Езекии. Смотри, ты надеешься на Египет, на трость надломленную, которая пронзит руку всякого, опирающегося на него. И еще одно подобное послание есть в книге Исаии, в главе 31 и стихе 1. Я не уверен, что у меня есть правильная ссылка. Мне придется это проверить.</w:t>
      </w:r>
    </w:p>
    <w:p w14:paraId="2FE265B4" w14:textId="77777777" w:rsidR="00CC56C5" w:rsidRPr="00220E98" w:rsidRDefault="00CC56C5">
      <w:pPr>
        <w:rPr>
          <w:sz w:val="26"/>
          <w:szCs w:val="26"/>
        </w:rPr>
      </w:pPr>
    </w:p>
    <w:p w14:paraId="1B648090" w14:textId="62A21571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О да, 31:1. Горе тем, кто спускается в Египет за помощью и надеется на коней и на колесницы, но не взирает на Святого Израилева. И снова, это относится к политике Езекии, направленной на получение помощи от Египта. А в 31.1 прогноз такой, не получится.</w:t>
      </w:r>
    </w:p>
    <w:p w14:paraId="79A4C370" w14:textId="77777777" w:rsidR="00CC56C5" w:rsidRPr="00220E98" w:rsidRDefault="00CC56C5">
      <w:pPr>
        <w:rPr>
          <w:sz w:val="26"/>
          <w:szCs w:val="26"/>
        </w:rPr>
      </w:pPr>
    </w:p>
    <w:p w14:paraId="40EAA98E" w14:textId="7F1D7FD7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И ассирийский посланник сказал то же самое, но, говоря об этой надломленной трости, вот каким он окажется. И что интересно, в обеих этих главах используется слово «бережливое производство». И именно этот глагол появится в стихе 7. Когда они оперлись на тебя, ты сломался и сделал все их ноги неустойчивыми.</w:t>
      </w:r>
    </w:p>
    <w:p w14:paraId="05778ED2" w14:textId="77777777" w:rsidR="00CC56C5" w:rsidRPr="00220E98" w:rsidRDefault="00CC56C5">
      <w:pPr>
        <w:rPr>
          <w:sz w:val="26"/>
          <w:szCs w:val="26"/>
        </w:rPr>
      </w:pPr>
    </w:p>
    <w:p w14:paraId="56AEC6C9" w14:textId="6DBC4DEF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А в 36.6 вы полагаетесь на Египет. На иврите это тот же глагол: ты опираешься на Египет, на эту трость надломленную. А затем в 31:1 вы полагаетесь на лошадей, вы полагаетесь на египетских лошадей, это тот же самый глагол, обозначающий наклоняться.</w:t>
      </w:r>
    </w:p>
    <w:p w14:paraId="0A0CE537" w14:textId="77777777" w:rsidR="00CC56C5" w:rsidRPr="00220E98" w:rsidRDefault="00CC56C5">
      <w:pPr>
        <w:rPr>
          <w:sz w:val="26"/>
          <w:szCs w:val="26"/>
        </w:rPr>
      </w:pPr>
    </w:p>
    <w:p w14:paraId="2BC21A71" w14:textId="217AE4B2" w:rsidR="00CC56C5" w:rsidRPr="00220E98" w:rsidRDefault="00220E9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Опираться и полагаться – это часть традиционного словаря веры, который евреи используют по отношению к Богу. Но здесь есть альтернативная вера. Вот что возникает снова.</w:t>
      </w:r>
    </w:p>
    <w:p w14:paraId="507D2203" w14:textId="77777777" w:rsidR="00CC56C5" w:rsidRPr="00220E98" w:rsidRDefault="00CC56C5">
      <w:pPr>
        <w:rPr>
          <w:sz w:val="26"/>
          <w:szCs w:val="26"/>
        </w:rPr>
      </w:pPr>
    </w:p>
    <w:p w14:paraId="6B8EB96F" w14:textId="27DA0444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Эта трость была тростью, и ты оперся на нее, и они оперлись на тебя, иудеи оперлись на тебя, и ты сломался. И вот мы здесь.</w:t>
      </w:r>
    </w:p>
    <w:p w14:paraId="5D6CCA30" w14:textId="77777777" w:rsidR="00CC56C5" w:rsidRPr="00220E98" w:rsidRDefault="00CC56C5">
      <w:pPr>
        <w:rPr>
          <w:sz w:val="26"/>
          <w:szCs w:val="26"/>
        </w:rPr>
      </w:pPr>
    </w:p>
    <w:p w14:paraId="31957ED0" w14:textId="77777777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Там косвенно содержится обвинение в том, что Иуда поступил неправильно, обратившись за помощью к Египту. И теперь была совершена та же ошибка. И </w:t>
      </w:r>
      <w:proofErr xmlns:w="http://schemas.openxmlformats.org/wordprocessingml/2006/main" w:type="gramStart"/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фараону предстояло пострадать от рук Бога, и Бог использовал вавилонский меч, чтобы победить его.</w:t>
      </w:r>
    </w:p>
    <w:p w14:paraId="4F2EB034" w14:textId="77777777" w:rsidR="00CC56C5" w:rsidRPr="00220E98" w:rsidRDefault="00CC56C5">
      <w:pPr>
        <w:rPr>
          <w:sz w:val="26"/>
          <w:szCs w:val="26"/>
        </w:rPr>
      </w:pPr>
    </w:p>
    <w:p w14:paraId="4D2A8F09" w14:textId="32E50F46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Третье послание содержится в стихах с 9 по 16 и </w:t>
      </w:r>
      <w:r xmlns:w="http://schemas.openxmlformats.org/wordprocessingml/2006/main" w:rsidR="00220E98">
        <w:rPr>
          <w:rFonts w:ascii="Calibri" w:eastAsia="Calibri" w:hAnsi="Calibri" w:cs="Calibri"/>
          <w:sz w:val="26"/>
          <w:szCs w:val="26"/>
        </w:rPr>
        <w:t xml:space="preserve">отражает два предыдущих сообщения и помещает их в более широкий контекст. Там говорится о восстановлении Египта за пределами суда, что, кажется, ставит его в ту же категорию, что и оракулы в книге, принадлежащей служению после 587 года.</w:t>
      </w:r>
    </w:p>
    <w:p w14:paraId="74BE256E" w14:textId="77777777" w:rsidR="00CC56C5" w:rsidRPr="00220E98" w:rsidRDefault="00CC56C5">
      <w:pPr>
        <w:rPr>
          <w:sz w:val="26"/>
          <w:szCs w:val="26"/>
        </w:rPr>
      </w:pPr>
    </w:p>
    <w:p w14:paraId="3DAEF302" w14:textId="348E2B55" w:rsidR="00CC56C5" w:rsidRPr="00220E98" w:rsidRDefault="00220E9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Говорят о восстановлении, и есть признание того, что Египет будет восстановлен. Египет будет изгнан, а затем Египет будет восстановлен по тому же образцу, что и Иудея.</w:t>
      </w:r>
    </w:p>
    <w:p w14:paraId="7BAD6BEA" w14:textId="77777777" w:rsidR="00CC56C5" w:rsidRPr="00220E98" w:rsidRDefault="00CC56C5">
      <w:pPr>
        <w:rPr>
          <w:sz w:val="26"/>
          <w:szCs w:val="26"/>
        </w:rPr>
      </w:pPr>
    </w:p>
    <w:p w14:paraId="4711E831" w14:textId="23CF2EA2" w:rsidR="00CC56C5" w:rsidRPr="00220E98" w:rsidRDefault="00220E9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неожиданное эхо того, что должно было стать собственным опытом Иуды. Но далее говорится, что да, Египет выживет, но уже не как политическая сверхдержава, а как страна третьего мира. В этом новом случае Египет больше не будет искушением для иудеев, которые сами восстановились из изгнания, а для Иуды больше не будет искушением довериться Египту в военной сфере.</w:t>
      </w:r>
    </w:p>
    <w:p w14:paraId="15058721" w14:textId="77777777" w:rsidR="00CC56C5" w:rsidRPr="00220E98" w:rsidRDefault="00CC56C5">
      <w:pPr>
        <w:rPr>
          <w:sz w:val="26"/>
          <w:szCs w:val="26"/>
        </w:rPr>
      </w:pPr>
    </w:p>
    <w:p w14:paraId="101DC2F9" w14:textId="62708F46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Таким образом, египтянам будет преподан незабываемый урок, что они не должны быть этим штабом в союзе, в военном союзе с Иудеей. Как я уже сказал, это послание, похоже, принадлежит служению Иезекииля после 587 года, но оно служит для усиления темы его пророчеств до 587 года и имеет ту же общую тему падения Египта, хотя и говорит о восстановлении. Когда мы достигнем 29, 17–21, мы столкнемся с рядом сюрпризов.</w:t>
      </w:r>
    </w:p>
    <w:p w14:paraId="60CD96F5" w14:textId="77777777" w:rsidR="00CC56C5" w:rsidRPr="00220E98" w:rsidRDefault="00CC56C5">
      <w:pPr>
        <w:rPr>
          <w:sz w:val="26"/>
          <w:szCs w:val="26"/>
        </w:rPr>
      </w:pPr>
    </w:p>
    <w:p w14:paraId="4A25204D" w14:textId="77777777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Во-первых, дата переносится вперед, на 16 лет от последней даты, до марта 571 года. Это само по себе сюрприз. И на самом деле, это самая последняя дата во всей книге.</w:t>
      </w:r>
    </w:p>
    <w:p w14:paraId="0D550803" w14:textId="77777777" w:rsidR="00CC56C5" w:rsidRPr="00220E98" w:rsidRDefault="00CC56C5">
      <w:pPr>
        <w:rPr>
          <w:sz w:val="26"/>
          <w:szCs w:val="26"/>
        </w:rPr>
      </w:pPr>
    </w:p>
    <w:p w14:paraId="12210CFF" w14:textId="781E0326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Глава 40 и стих 1 относятся к 573 году, который является самой поздней датой, но теперь мы выходим за рамки этого числа и получаем эквивалент 571 года. В 27-м году, первом месяце, в первый день месяца, слово Господне пришло к мне. Итак, это первый сюрприз.</w:t>
      </w:r>
    </w:p>
    <w:p w14:paraId="18FC4511" w14:textId="77777777" w:rsidR="00CC56C5" w:rsidRPr="00220E98" w:rsidRDefault="00CC56C5">
      <w:pPr>
        <w:rPr>
          <w:sz w:val="26"/>
          <w:szCs w:val="26"/>
        </w:rPr>
      </w:pPr>
    </w:p>
    <w:p w14:paraId="20F25A05" w14:textId="61E73463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Второй сюрприз заключается в том, что его содержание в первую очередь касается не Египта, а </w:t>
      </w:r>
      <w:proofErr xmlns:w="http://schemas.openxmlformats.org/wordprocessingml/2006/main" w:type="spellStart"/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Тира </w:t>
      </w:r>
      <w:proofErr xmlns:w="http://schemas.openxmlformats.org/wordprocessingml/2006/main" w:type="spellEnd"/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. И речь идет о более ранних оракулах Иезекииля против </w:t>
      </w:r>
      <w:proofErr xmlns:w="http://schemas.openxmlformats.org/wordprocessingml/2006/main" w:type="spellStart"/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Тира </w:t>
      </w:r>
      <w:proofErr xmlns:w="http://schemas.openxmlformats.org/wordprocessingml/2006/main" w:type="spellEnd"/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, и в эту дискуссию вовлечен Египет. И на самом деле, когда читаешь это сообщение, кажется, что оно отражает критику Иезекииля со стороны иудейских изгнанников на том основании, что его вести о разрушении </w:t>
      </w:r>
      <w:proofErr xmlns:w="http://schemas.openxmlformats.org/wordprocessingml/2006/main" w:type="spellStart"/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Тира </w:t>
      </w:r>
      <w:proofErr xmlns:w="http://schemas.openxmlformats.org/wordprocessingml/2006/main" w:type="spellEnd"/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не были исполнены в буквальном смысле, описанном пророком.</w:t>
      </w:r>
    </w:p>
    <w:p w14:paraId="0C74382D" w14:textId="77777777" w:rsidR="00CC56C5" w:rsidRPr="00220E98" w:rsidRDefault="00CC56C5">
      <w:pPr>
        <w:rPr>
          <w:sz w:val="26"/>
          <w:szCs w:val="26"/>
        </w:rPr>
      </w:pPr>
    </w:p>
    <w:p w14:paraId="619BDF53" w14:textId="76B7F499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Мы сказали, что </w:t>
      </w:r>
      <w:proofErr xmlns:w="http://schemas.openxmlformats.org/wordprocessingml/2006/main" w:type="spellStart"/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Тир </w:t>
      </w:r>
      <w:proofErr xmlns:w="http://schemas.openxmlformats.org/wordprocessingml/2006/main" w:type="spellEnd"/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осажден. Иосиф Флавий, еврейский историк римских времен, сообщает о традиции, согласно которой эта осада, вавилонская осада </w:t>
      </w:r>
      <w:proofErr xmlns:w="http://schemas.openxmlformats.org/wordprocessingml/2006/main" w:type="spellStart"/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Тира </w:t>
      </w:r>
      <w:proofErr xmlns:w="http://schemas.openxmlformats.org/wordprocessingml/2006/main" w:type="spellEnd"/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, продолжалась очень долгое время, в течение 13 лет, предположительно примерно с 586 по 573 год. войска в конечном итоге получили контроль над островом, вавилонские войска обнаружили, что шкаф </w:t>
      </w:r>
      <w:proofErr xmlns:w="http://schemas.openxmlformats.org/wordprocessingml/2006/main" w:type="spellStart"/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Тира </w:t>
      </w:r>
      <w:proofErr xmlns:w="http://schemas.openxmlformats.org/wordprocessingml/2006/main" w:type="spellEnd"/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пуст.</w:t>
      </w:r>
    </w:p>
    <w:p w14:paraId="33D37035" w14:textId="77777777" w:rsidR="00CC56C5" w:rsidRPr="00220E98" w:rsidRDefault="00CC56C5">
      <w:pPr>
        <w:rPr>
          <w:sz w:val="26"/>
          <w:szCs w:val="26"/>
        </w:rPr>
      </w:pPr>
    </w:p>
    <w:p w14:paraId="51848129" w14:textId="344FB184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Его богатство было израсходовано с годами или же оно было перенесено в безопасное место, как можно сказать, в швейцарский банк и уж точно подальше от </w:t>
      </w:r>
      <w:proofErr xmlns:w="http://schemas.openxmlformats.org/wordprocessingml/2006/main" w:type="spellStart"/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Тира </w:t>
      </w:r>
      <w:proofErr xmlns:w="http://schemas.openxmlformats.org/wordprocessingml/2006/main" w:type="spellEnd"/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. Это было очень трагично </w:t>
      </w: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для вавилонских войск, потому что грабежи были частью их заработной платы. И попав на остров, они там ничего не нашли.</w:t>
      </w:r>
    </w:p>
    <w:p w14:paraId="635BEEEA" w14:textId="77777777" w:rsidR="00CC56C5" w:rsidRPr="00220E98" w:rsidRDefault="00CC56C5">
      <w:pPr>
        <w:rPr>
          <w:sz w:val="26"/>
          <w:szCs w:val="26"/>
        </w:rPr>
      </w:pPr>
    </w:p>
    <w:p w14:paraId="58E96BDC" w14:textId="0D2FED13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Поэтому, вернувшись домой, они горько жаловались. Иудейские изгнанники услышали об этой жалобе и использовали ее как палку, чтобы избить Иезекииля. И это действительно было довольно серьёзно, потому что это можно было использовать как аргумент в пользу того, что пророчества Иезекииля о будущем, возвращении на землю и всё такое хорошее тоже никогда не произойдет.</w:t>
      </w:r>
    </w:p>
    <w:p w14:paraId="0DDBC37F" w14:textId="77777777" w:rsidR="00CC56C5" w:rsidRPr="00220E98" w:rsidRDefault="00CC56C5">
      <w:pPr>
        <w:rPr>
          <w:sz w:val="26"/>
          <w:szCs w:val="26"/>
        </w:rPr>
      </w:pPr>
    </w:p>
    <w:p w14:paraId="42E79A2E" w14:textId="244C2BCA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Итак, можете ли вы положиться на Иезекииля? Ранее он говорил о лжепророках. Ну, он сам лжепророк. И основанием этого обвинения является то, что Иезекииль говорил о грабежах. Вавилоняне разграбили </w:t>
      </w:r>
      <w:proofErr xmlns:w="http://schemas.openxmlformats.org/wordprocessingml/2006/main" w:type="spellStart"/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Тир </w:t>
      </w:r>
      <w:proofErr xmlns:w="http://schemas.openxmlformats.org/wordprocessingml/2006/main" w:type="spellEnd"/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, когда завоевали его, и мы вернемся к этим упоминаниям.</w:t>
      </w:r>
    </w:p>
    <w:p w14:paraId="4A12B5A5" w14:textId="77777777" w:rsidR="00CC56C5" w:rsidRPr="00220E98" w:rsidRDefault="00CC56C5">
      <w:pPr>
        <w:rPr>
          <w:sz w:val="26"/>
          <w:szCs w:val="26"/>
        </w:rPr>
      </w:pPr>
    </w:p>
    <w:p w14:paraId="4ACF5A1A" w14:textId="77777777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Но если мы подумаем о судьбе </w:t>
      </w:r>
      <w:proofErr xmlns:w="http://schemas.openxmlformats.org/wordprocessingml/2006/main" w:type="spellStart"/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Тира </w:t>
      </w:r>
      <w:proofErr xmlns:w="http://schemas.openxmlformats.org/wordprocessingml/2006/main" w:type="spellEnd"/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Тир </w:t>
      </w:r>
      <w:proofErr xmlns:w="http://schemas.openxmlformats.org/wordprocessingml/2006/main" w:type="spellEnd"/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был завоеван, и существует вавилонский список царских заложников, датированный примерно 570 годом, который включает в себя царя </w:t>
      </w:r>
      <w:proofErr xmlns:w="http://schemas.openxmlformats.org/wordprocessingml/2006/main" w:type="spellStart"/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Тира </w:t>
      </w:r>
      <w:proofErr xmlns:w="http://schemas.openxmlformats.org/wordprocessingml/2006/main" w:type="spellEnd"/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среди этих царских заложников. И поэтому он, несомненно, был депортирован, как до него иудейский царь Иоаким. А затем, как мы также знаем из вавилонских записей, около 564 года правящего царя </w:t>
      </w:r>
      <w:proofErr xmlns:w="http://schemas.openxmlformats.org/wordprocessingml/2006/main" w:type="spellStart"/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Тира </w:t>
      </w:r>
      <w:proofErr xmlns:w="http://schemas.openxmlformats.org/wordprocessingml/2006/main" w:type="spellEnd"/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сменил вавилонский верховный комиссар.</w:t>
      </w:r>
    </w:p>
    <w:p w14:paraId="0FC06526" w14:textId="77777777" w:rsidR="00CC56C5" w:rsidRPr="00220E98" w:rsidRDefault="00CC56C5">
      <w:pPr>
        <w:rPr>
          <w:sz w:val="26"/>
          <w:szCs w:val="26"/>
        </w:rPr>
      </w:pPr>
    </w:p>
    <w:p w14:paraId="62F52424" w14:textId="45D375D7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Таким образом, Вавилон получил полный контроль над </w:t>
      </w:r>
      <w:proofErr xmlns:w="http://schemas.openxmlformats.org/wordprocessingml/2006/main" w:type="spellStart"/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Тиром </w:t>
      </w:r>
      <w:proofErr xmlns:w="http://schemas.openxmlformats.org/wordprocessingml/2006/main" w:type="spellEnd"/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и в конечном итоге правил им как провинцией, как вавилонской провинцией, со своими собственными чиновниками во главе. Но проблема заключалась в том, что Иезекииль упомянул о грабежах в главе 26 и стихе 5. Они станут грабежом для народов, тех иностранных отрядов, которые составляли вавилонскую армию. А затем, в 2612 году, они разграбят ваши богатства и товары.</w:t>
      </w:r>
    </w:p>
    <w:p w14:paraId="717861E6" w14:textId="77777777" w:rsidR="00CC56C5" w:rsidRPr="00220E98" w:rsidRDefault="00CC56C5">
      <w:pPr>
        <w:rPr>
          <w:sz w:val="26"/>
          <w:szCs w:val="26"/>
        </w:rPr>
      </w:pPr>
    </w:p>
    <w:p w14:paraId="3250B92E" w14:textId="77777777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Там ничего не было, ничего там. Итак, Иезекииль ошибся. Был ли он лжепророком? Так говорили его критики.</w:t>
      </w:r>
    </w:p>
    <w:p w14:paraId="5DDCE0AB" w14:textId="77777777" w:rsidR="00CC56C5" w:rsidRPr="00220E98" w:rsidRDefault="00CC56C5">
      <w:pPr>
        <w:rPr>
          <w:sz w:val="26"/>
          <w:szCs w:val="26"/>
        </w:rPr>
      </w:pPr>
    </w:p>
    <w:p w14:paraId="7DA3DA7B" w14:textId="4CF54210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Ну, говорит новое сообщение здесь. Вместо этого вавилонская армия получит льготы от Египта в качестве утешительного приза. И действительно, Навуходоносор действительно вторгся в Египет в 568 году, и кампания, возможно, уже началась в 571 году.</w:t>
      </w:r>
    </w:p>
    <w:p w14:paraId="1201A323" w14:textId="77777777" w:rsidR="00CC56C5" w:rsidRPr="00220E98" w:rsidRDefault="00CC56C5">
      <w:pPr>
        <w:rPr>
          <w:sz w:val="26"/>
          <w:szCs w:val="26"/>
        </w:rPr>
      </w:pPr>
    </w:p>
    <w:p w14:paraId="63DC3254" w14:textId="2AD77865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Но был ли Иезекииль лжепророком? То, что он сказал, в буквальном смысле не сбылось. И, возможно, мы можем предположить, что риторическое украшение может сыграть свою роль в пророческом послании, оказать эмоциональную поддержку этому сообщению, его общей теме. В качестве параллели, возможно, мы можем сравнить Иеремию с 50 по 51, длинную пару посланий против Вавилона.</w:t>
      </w:r>
    </w:p>
    <w:p w14:paraId="1183BEB3" w14:textId="77777777" w:rsidR="00CC56C5" w:rsidRPr="00220E98" w:rsidRDefault="00CC56C5">
      <w:pPr>
        <w:rPr>
          <w:sz w:val="26"/>
          <w:szCs w:val="26"/>
        </w:rPr>
      </w:pPr>
    </w:p>
    <w:p w14:paraId="06378803" w14:textId="29B7094B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Вавилон будет разрушен! Что ж, на самом деле в 539 году армия Кира незаметно захватила город и была встречена его гражданами, которым надоел их нынешний правитель. Но с приходом Кира к власти Вавилон определенно утратил свою имперскую власть. Итак, по сути </w:t>
      </w: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, эти оракулы были правдой, но с риторическими прикрасами </w:t>
      </w:r>
      <w:r xmlns:w="http://schemas.openxmlformats.org/wordprocessingml/2006/main" w:rsidR="00220E98">
        <w:rPr>
          <w:rFonts w:ascii="Calibri" w:eastAsia="Calibri" w:hAnsi="Calibri" w:cs="Calibri"/>
          <w:sz w:val="26"/>
          <w:szCs w:val="26"/>
        </w:rPr>
        <w:t xml:space="preserve">, как оказалось, потому что разрушения так и не произошло, а только мирное захватывание.</w:t>
      </w:r>
    </w:p>
    <w:p w14:paraId="1B698A4C" w14:textId="77777777" w:rsidR="00CC56C5" w:rsidRPr="00220E98" w:rsidRDefault="00CC56C5">
      <w:pPr>
        <w:rPr>
          <w:sz w:val="26"/>
          <w:szCs w:val="26"/>
        </w:rPr>
      </w:pPr>
    </w:p>
    <w:p w14:paraId="3AEB49B8" w14:textId="3FB48E48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И это сообщение просто признает, что грабежей не было и что недовольная армия получит альтернативную возможность. Здесь есть два послания: публичное в главах с 15 по 20 и личное к Иезекиилю в стихе 21. И это личное послание в стихе 21 является пастырским заверением пророка, выражающим Божью заботу об Иезекииле в его замешательстве.</w:t>
      </w:r>
    </w:p>
    <w:p w14:paraId="6F77F5F3" w14:textId="77777777" w:rsidR="00CC56C5" w:rsidRPr="00220E98" w:rsidRDefault="00CC56C5">
      <w:pPr>
        <w:rPr>
          <w:sz w:val="26"/>
          <w:szCs w:val="26"/>
        </w:rPr>
      </w:pPr>
    </w:p>
    <w:p w14:paraId="682370DF" w14:textId="77777777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В тот день Я произрасту рог дому Израилеву, и открою уста твои среди них, и узнают, что Я Господь. Рог говорит о процветании и чести дома Израилева. Эти позитивные послания сбудутся, и в вашем пророческом служении Я собираюсь открыть ваши уста.</w:t>
      </w:r>
    </w:p>
    <w:p w14:paraId="32AE161F" w14:textId="77777777" w:rsidR="00CC56C5" w:rsidRPr="00220E98" w:rsidRDefault="00CC56C5">
      <w:pPr>
        <w:rPr>
          <w:sz w:val="26"/>
          <w:szCs w:val="26"/>
        </w:rPr>
      </w:pPr>
    </w:p>
    <w:p w14:paraId="5B936772" w14:textId="222A34C7" w:rsidR="00CC56C5" w:rsidRPr="00220E98" w:rsidRDefault="00220E9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Кажется, это не ссылка на окончание этого старого символического действия, но это относится к уверенности, которую Бог дал пророку. Исполняя свои послания, он может доверять Богу, что эти позитивные послания будут исполнены. Но разрушительная работа Бога против Египта через вавилонян была предвестником спасения его народа.</w:t>
      </w:r>
    </w:p>
    <w:p w14:paraId="40F4657E" w14:textId="77777777" w:rsidR="00CC56C5" w:rsidRPr="00220E98" w:rsidRDefault="00CC56C5">
      <w:pPr>
        <w:rPr>
          <w:sz w:val="26"/>
          <w:szCs w:val="26"/>
        </w:rPr>
      </w:pPr>
    </w:p>
    <w:p w14:paraId="7AE66DE2" w14:textId="720EFE26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Ссыльные в конечном итоге будут восстановлены и реабилитированы. Теперь мы подходим к 30-й главе и к совокупности сообщений в 30-й главе, стихи с 1 по 19, всю главу, они собраны в одну литературную группу. И разумно предположить, что теперь мы возвращаемся к более раннему периоду этих ранних сообщений, до 587 года.</w:t>
      </w:r>
    </w:p>
    <w:p w14:paraId="75127281" w14:textId="77777777" w:rsidR="00CC56C5" w:rsidRPr="00220E98" w:rsidRDefault="00CC56C5">
      <w:pPr>
        <w:rPr>
          <w:sz w:val="26"/>
          <w:szCs w:val="26"/>
        </w:rPr>
      </w:pPr>
    </w:p>
    <w:p w14:paraId="5FBFC55C" w14:textId="77777777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И неявный урок заключается в том, что надежды изгнанников на то, что Египет окончательно изгонит вавилонскую армию из осажденного Иерусалима, не оправдались. Мы снова возвращаемся к этой теме. Вместо этого этот день Господень сокрушит Египет.</w:t>
      </w:r>
    </w:p>
    <w:p w14:paraId="5B03360F" w14:textId="77777777" w:rsidR="00CC56C5" w:rsidRPr="00220E98" w:rsidRDefault="00CC56C5">
      <w:pPr>
        <w:rPr>
          <w:sz w:val="26"/>
          <w:szCs w:val="26"/>
        </w:rPr>
      </w:pPr>
    </w:p>
    <w:p w14:paraId="253DBCE9" w14:textId="4438FF80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И мы используем эту пророческую тему дня Господня. Ну, увы, за день, 31, 2. Стих 3, ибо день близок, день Господень близок. Это будет день облаков, время рока.</w:t>
      </w:r>
    </w:p>
    <w:p w14:paraId="4C84F9DB" w14:textId="77777777" w:rsidR="00CC56C5" w:rsidRPr="00220E98" w:rsidRDefault="00CC56C5">
      <w:pPr>
        <w:rPr>
          <w:sz w:val="26"/>
          <w:szCs w:val="26"/>
        </w:rPr>
      </w:pPr>
    </w:p>
    <w:p w14:paraId="24721DC7" w14:textId="5A0F5178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Меч придет на Египет. И это подхват и использование пророческого мотива, который часто встречается или, по крайней мере, иногда встречается в оракулах, осуждающих Иуду и Северное Царство. Но в данном случае оно перенесено, и Египет станет жертвой того дня Господня, когда Яхве вмешается враждебно.</w:t>
      </w:r>
    </w:p>
    <w:p w14:paraId="48ED1F41" w14:textId="77777777" w:rsidR="00CC56C5" w:rsidRPr="00220E98" w:rsidRDefault="00CC56C5">
      <w:pPr>
        <w:rPr>
          <w:sz w:val="26"/>
          <w:szCs w:val="26"/>
        </w:rPr>
      </w:pPr>
    </w:p>
    <w:p w14:paraId="4BD4D0C9" w14:textId="0BC15C5C" w:rsidR="00CC56C5" w:rsidRPr="00220E98" w:rsidRDefault="00220E9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Мы, возможно, помним, что в главе 7 Иезекииль подхватил эту тему дня Господня и применил ее против Иуды. Теперь оно перенаправлено против Египта. Таким образом, с точки зрения Иуды, это подтверждает приговор как Египта, так и Иуды.</w:t>
      </w:r>
    </w:p>
    <w:p w14:paraId="3E5A967F" w14:textId="77777777" w:rsidR="00CC56C5" w:rsidRPr="00220E98" w:rsidRDefault="00CC56C5">
      <w:pPr>
        <w:rPr>
          <w:sz w:val="26"/>
          <w:szCs w:val="26"/>
        </w:rPr>
      </w:pPr>
    </w:p>
    <w:p w14:paraId="344C5A0F" w14:textId="552141A9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Союзные войска Египта перечислены в стихе 5, включая иудейских наемников, что интересно. Прямо на юге Египта находилось поселение под названием Элефантина. </w:t>
      </w:r>
      <w:r xmlns:w="http://schemas.openxmlformats.org/wordprocessingml/2006/main" w:rsidR="00220E98">
        <w:rPr>
          <w:rFonts w:ascii="Calibri" w:eastAsia="Calibri" w:hAnsi="Calibri" w:cs="Calibri"/>
          <w:sz w:val="26"/>
          <w:szCs w:val="26"/>
        </w:rPr>
        <w:t xml:space="preserve">Он находился на южной границе и представлял собой военную крепость, защищавшую от нападения с юга.</w:t>
      </w:r>
    </w:p>
    <w:p w14:paraId="7027B5B5" w14:textId="77777777" w:rsidR="00CC56C5" w:rsidRPr="00220E98" w:rsidRDefault="00CC56C5">
      <w:pPr>
        <w:rPr>
          <w:sz w:val="26"/>
          <w:szCs w:val="26"/>
        </w:rPr>
      </w:pPr>
    </w:p>
    <w:p w14:paraId="3E72CCCD" w14:textId="77777777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И в основном это были еврейские наемники. И мы сохранили переписку из Элефантины в Иерусалим и в Персию в период после изгнания. И здесь, очевидно, были иудейские наемники.</w:t>
      </w:r>
    </w:p>
    <w:p w14:paraId="5527AB9D" w14:textId="77777777" w:rsidR="00CC56C5" w:rsidRPr="00220E98" w:rsidRDefault="00CC56C5">
      <w:pPr>
        <w:rPr>
          <w:sz w:val="26"/>
          <w:szCs w:val="26"/>
        </w:rPr>
      </w:pPr>
    </w:p>
    <w:p w14:paraId="6DEF8963" w14:textId="10E18F8D" w:rsidR="00CC56C5" w:rsidRPr="00220E98" w:rsidRDefault="00220E9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более ясно проявляется в NIV в стихе 5, где говорится о людях заветной земли как о наемных войсках, которые были в Египте. Стихи с 10 по 12 представляют собой второе послание суда, объясняющее меч. Меч упоминается в стихе 4. Меч придет на Египет.</w:t>
      </w:r>
    </w:p>
    <w:p w14:paraId="197695A0" w14:textId="77777777" w:rsidR="00CC56C5" w:rsidRPr="00220E98" w:rsidRDefault="00CC56C5">
      <w:pPr>
        <w:rPr>
          <w:sz w:val="26"/>
          <w:szCs w:val="26"/>
        </w:rPr>
      </w:pPr>
    </w:p>
    <w:p w14:paraId="7556DBEF" w14:textId="34FDA39C" w:rsidR="00CC56C5" w:rsidRPr="00220E98" w:rsidRDefault="00220E9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Теперь это объясняется более подробно. В исторических терминах это объясняется как Навуходоносор. В стихе 10 Я протяну руку египетским полчищам рукой вавилонского царя Навуходоносора.</w:t>
      </w:r>
    </w:p>
    <w:p w14:paraId="20406499" w14:textId="77777777" w:rsidR="00CC56C5" w:rsidRPr="00220E98" w:rsidRDefault="00CC56C5">
      <w:pPr>
        <w:rPr>
          <w:sz w:val="26"/>
          <w:szCs w:val="26"/>
        </w:rPr>
      </w:pPr>
    </w:p>
    <w:p w14:paraId="61601653" w14:textId="183FA65A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Он и его народ с ними, самый страшный из народов. Поскольку это были не только вавилонские войска, у вавилонян тоже были свои союзники, свои имперские союзники, вассальные войска различных народов, составлявших Вавилонскую империю.</w:t>
      </w:r>
    </w:p>
    <w:p w14:paraId="3E4558B3" w14:textId="77777777" w:rsidR="00CC56C5" w:rsidRPr="00220E98" w:rsidRDefault="00CC56C5">
      <w:pPr>
        <w:rPr>
          <w:sz w:val="26"/>
          <w:szCs w:val="26"/>
        </w:rPr>
      </w:pPr>
    </w:p>
    <w:p w14:paraId="0568B01C" w14:textId="3BD25CAF" w:rsidR="00CC56C5" w:rsidRPr="00220E98" w:rsidRDefault="00220E9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стихах с 13 по 19 перечисляются египетские города, которые пострадают и будут разбиты. Эти сообщения выражают эмоциональную горячность, призванную побудить изгнанников принять нежелательную правду. Египет оказался плохим другом Иуды.</w:t>
      </w:r>
    </w:p>
    <w:p w14:paraId="1C38D6ED" w14:textId="77777777" w:rsidR="00CC56C5" w:rsidRPr="00220E98" w:rsidRDefault="00CC56C5">
      <w:pPr>
        <w:rPr>
          <w:sz w:val="26"/>
          <w:szCs w:val="26"/>
        </w:rPr>
      </w:pPr>
    </w:p>
    <w:p w14:paraId="4B99F0C7" w14:textId="77777777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Послание в 30 стихах с 20 по 26 имеет свою дату. 11-й год, первый месяц, 7-й год месяца. И это на два месяца позже начальной даты в 29.1. А время пошло дальше.</w:t>
      </w:r>
    </w:p>
    <w:p w14:paraId="6BB6E259" w14:textId="77777777" w:rsidR="00CC56C5" w:rsidRPr="00220E98" w:rsidRDefault="00CC56C5">
      <w:pPr>
        <w:rPr>
          <w:sz w:val="26"/>
          <w:szCs w:val="26"/>
        </w:rPr>
      </w:pPr>
    </w:p>
    <w:p w14:paraId="62166B4A" w14:textId="1D55A681" w:rsidR="00CC56C5" w:rsidRPr="00220E98" w:rsidRDefault="00220E9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Сейчас март 587 года, а мы все еще находимся во времени осады. Но произошло важное событие.</w:t>
      </w:r>
    </w:p>
    <w:p w14:paraId="111ED293" w14:textId="77777777" w:rsidR="00CC56C5" w:rsidRPr="00220E98" w:rsidRDefault="00CC56C5">
      <w:pPr>
        <w:rPr>
          <w:sz w:val="26"/>
          <w:szCs w:val="26"/>
        </w:rPr>
      </w:pPr>
    </w:p>
    <w:p w14:paraId="6680F8F6" w14:textId="0F4519B3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О чем мы уже говорили в предыдущем оракуле. Что теперь, по сути, вавилоняне отбросили египетскую армию, пришедшую на помощь Иерусалиму. Итак, теперь осада возобновится.</w:t>
      </w:r>
    </w:p>
    <w:p w14:paraId="7CDBF1F8" w14:textId="77777777" w:rsidR="00CC56C5" w:rsidRPr="00220E98" w:rsidRDefault="00CC56C5">
      <w:pPr>
        <w:rPr>
          <w:sz w:val="26"/>
          <w:szCs w:val="26"/>
        </w:rPr>
      </w:pPr>
    </w:p>
    <w:p w14:paraId="1CDEB9EC" w14:textId="7A788740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И вот здесь снова рухнули последние надежды изгнанника. И эта новость получила богословскую интерпретацию в личном послании Бога к Иезекиилю в стихе 21. Смертный, я сломал руку фараона, царя Египта.</w:t>
      </w:r>
    </w:p>
    <w:p w14:paraId="278F4BE8" w14:textId="77777777" w:rsidR="00CC56C5" w:rsidRPr="00220E98" w:rsidRDefault="00CC56C5">
      <w:pPr>
        <w:rPr>
          <w:sz w:val="26"/>
          <w:szCs w:val="26"/>
        </w:rPr>
      </w:pPr>
    </w:p>
    <w:p w14:paraId="3F5FCD76" w14:textId="0C33E3D0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Его не связывают для исцеления и не обматывают повязкой, чтобы он стал достаточно сильным, чтобы владеть мечом. Итак, происходит мощное и эффективное отражение </w:t>
      </w: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попытки египтян снять осаду Вавилона. Бог решительно сломал руку фараона, поскольку ее </w:t>
      </w:r>
      <w:r xmlns:w="http://schemas.openxmlformats.org/wordprocessingml/2006/main" w:rsidR="00DD5EAC">
        <w:rPr>
          <w:rFonts w:ascii="Calibri" w:eastAsia="Calibri" w:hAnsi="Calibri" w:cs="Calibri"/>
          <w:sz w:val="26"/>
          <w:szCs w:val="26"/>
        </w:rPr>
        <w:t xml:space="preserve">невозможно было починить, и он не мог сражаться.</w:t>
      </w:r>
    </w:p>
    <w:p w14:paraId="5959FAF6" w14:textId="77777777" w:rsidR="00CC56C5" w:rsidRPr="00220E98" w:rsidRDefault="00CC56C5">
      <w:pPr>
        <w:rPr>
          <w:sz w:val="26"/>
          <w:szCs w:val="26"/>
        </w:rPr>
      </w:pPr>
    </w:p>
    <w:p w14:paraId="6BFD9A10" w14:textId="77777777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И эта новость требует публичного сообщения, которое изложено в стихах с 22 по 26. Что в будущем произойдет еще одно нападение вавилонян на Египет. Двойная атака в стихе 22.</w:t>
      </w:r>
    </w:p>
    <w:p w14:paraId="7B0C4AD3" w14:textId="77777777" w:rsidR="00CC56C5" w:rsidRPr="00220E98" w:rsidRDefault="00CC56C5">
      <w:pPr>
        <w:rPr>
          <w:sz w:val="26"/>
          <w:szCs w:val="26"/>
        </w:rPr>
      </w:pPr>
    </w:p>
    <w:p w14:paraId="219F79F7" w14:textId="77777777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Я против фараона, царя Египта. Я сломаю ему руки, и сильную, и ту, которая была сломана. И Я заставлю меч выпасть из его руки.</w:t>
      </w:r>
    </w:p>
    <w:p w14:paraId="7E16AF33" w14:textId="77777777" w:rsidR="00CC56C5" w:rsidRPr="00220E98" w:rsidRDefault="00CC56C5">
      <w:pPr>
        <w:rPr>
          <w:sz w:val="26"/>
          <w:szCs w:val="26"/>
        </w:rPr>
      </w:pPr>
    </w:p>
    <w:p w14:paraId="474C39C1" w14:textId="77777777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Это трудно понять. И было сделано предположение, и кажется вполне правдоподобным, что здесь упоминаются две кампании против Египта. Один с суши, другой с моря.</w:t>
      </w:r>
    </w:p>
    <w:p w14:paraId="52506F43" w14:textId="77777777" w:rsidR="00CC56C5" w:rsidRPr="00220E98" w:rsidRDefault="00CC56C5">
      <w:pPr>
        <w:rPr>
          <w:sz w:val="26"/>
          <w:szCs w:val="26"/>
        </w:rPr>
      </w:pPr>
    </w:p>
    <w:p w14:paraId="72C9487C" w14:textId="436BF98D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И в обоих случаях они одержат победу. И снова сломайте сломанную руку фараона, а затем разгромите не только его сухопутные войска, но и морской флот фараона. И Навуходоносор собирался стать Божьим мечником, говорится далее.</w:t>
      </w:r>
    </w:p>
    <w:p w14:paraId="2EEEB383" w14:textId="77777777" w:rsidR="00CC56C5" w:rsidRPr="00220E98" w:rsidRDefault="00CC56C5">
      <w:pPr>
        <w:rPr>
          <w:sz w:val="26"/>
          <w:szCs w:val="26"/>
        </w:rPr>
      </w:pPr>
    </w:p>
    <w:p w14:paraId="166962D0" w14:textId="77777777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Царь Вавилона собирается владеть мечом Божьим. Итак </w:t>
      </w:r>
      <w:proofErr xmlns:w="http://schemas.openxmlformats.org/wordprocessingml/2006/main" w:type="gramStart"/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Навуходоносор провел кампанию против Египта в 568 году. Но, похоже, это была не очень сильная кампания.</w:t>
      </w:r>
    </w:p>
    <w:p w14:paraId="64007E35" w14:textId="77777777" w:rsidR="00CC56C5" w:rsidRPr="00220E98" w:rsidRDefault="00CC56C5">
      <w:pPr>
        <w:rPr>
          <w:sz w:val="26"/>
          <w:szCs w:val="26"/>
        </w:rPr>
      </w:pPr>
    </w:p>
    <w:p w14:paraId="01F69D63" w14:textId="4B67A619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Например, похоже, что это не привело к вторжению в Египет. Итак, кажется, что это сообщение не соответствует этому сообщению или предыдущим, в которых говорилось о разгроме Египта Навуходоносором. И возможно, у Иезекииля было интуитивное предчувствие относительно персидского царя Камбиса, который жестоко завоевал Египет в 525 году до нашей эры.</w:t>
      </w:r>
    </w:p>
    <w:p w14:paraId="6D00822E" w14:textId="77777777" w:rsidR="00CC56C5" w:rsidRPr="00220E98" w:rsidRDefault="00CC56C5">
      <w:pPr>
        <w:rPr>
          <w:sz w:val="26"/>
          <w:szCs w:val="26"/>
        </w:rPr>
      </w:pPr>
    </w:p>
    <w:p w14:paraId="478F06CA" w14:textId="739E162E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Но в любом случае его сообщения в этой главе представляют собой громкое и неоднократное «нет» надеждам его товарищей по изгнанию. Быстрого решения их проблем быть не могло. Легкий выход из них, такой как военная поддержка Египта, не мог бы обеспечить.</w:t>
      </w:r>
    </w:p>
    <w:p w14:paraId="55044953" w14:textId="77777777" w:rsidR="00CC56C5" w:rsidRPr="00220E98" w:rsidRDefault="00CC56C5">
      <w:pPr>
        <w:rPr>
          <w:sz w:val="26"/>
          <w:szCs w:val="26"/>
        </w:rPr>
      </w:pPr>
    </w:p>
    <w:p w14:paraId="207DDC1B" w14:textId="77777777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Божья воля не лежала в этом направлении. Мы подходим к 31 главе, и теперь там новая дата. 11-й год, третий месяц в первый день месяца.</w:t>
      </w:r>
    </w:p>
    <w:p w14:paraId="1771C151" w14:textId="77777777" w:rsidR="00CC56C5" w:rsidRPr="00220E98" w:rsidRDefault="00CC56C5">
      <w:pPr>
        <w:rPr>
          <w:sz w:val="26"/>
          <w:szCs w:val="26"/>
        </w:rPr>
      </w:pPr>
    </w:p>
    <w:p w14:paraId="0211FB2C" w14:textId="77777777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Возможно, мы заметили, что в этих иностранных оракулах наблюдается увеличение числа датировок, что противоречит той структурной схеме, которую мы обнаружили ранее, когда решающие части книги были дифференцированы в постоянной последовательности дат. Но в этом волнении, связанном с осадой Иерусалима, есть и другая картина. Египет очень популярен среди людей, и Иезекииль дает целый ряд сообщений, связанных с осадой.</w:t>
      </w:r>
    </w:p>
    <w:p w14:paraId="06DD8A0D" w14:textId="77777777" w:rsidR="00CC56C5" w:rsidRPr="00220E98" w:rsidRDefault="00CC56C5">
      <w:pPr>
        <w:rPr>
          <w:sz w:val="26"/>
          <w:szCs w:val="26"/>
        </w:rPr>
      </w:pPr>
    </w:p>
    <w:p w14:paraId="7C05B7A3" w14:textId="44FEA9C6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Итак, здесь существует другая практика — давать довольно большое количество. И это спустя два месяца от даты 3020 года. Мы уже достигли мая 587 года, и это все еще время </w:t>
      </w:r>
      <w:proofErr xmlns:w="http://schemas.openxmlformats.org/wordprocessingml/2006/main" w:type="gramStart"/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осады </w:t>
      </w:r>
      <w:proofErr xmlns:w="http://schemas.openxmlformats.org/wordprocessingml/2006/main" w:type="gramEnd"/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.</w:t>
      </w:r>
    </w:p>
    <w:p w14:paraId="0262F1C7" w14:textId="77777777" w:rsidR="00CC56C5" w:rsidRPr="00220E98" w:rsidRDefault="00CC56C5">
      <w:pPr>
        <w:rPr>
          <w:sz w:val="26"/>
          <w:szCs w:val="26"/>
        </w:rPr>
      </w:pPr>
    </w:p>
    <w:p w14:paraId="28E21684" w14:textId="1A4F082E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У нас есть три меньших, но тесно связанных сообщения, сгруппированных здесь, в 31 стихах с 1 по 18. Это стихи со 2 по 9, с 10 по 14 </w:t>
      </w:r>
      <w:r xmlns:w="http://schemas.openxmlformats.org/wordprocessingml/2006/main" w:rsidR="00DD5EAC">
        <w:rPr>
          <w:rFonts w:ascii="Calibri" w:eastAsia="Calibri" w:hAnsi="Calibri" w:cs="Calibri"/>
          <w:sz w:val="26"/>
          <w:szCs w:val="26"/>
        </w:rPr>
        <w:t xml:space="preserve">, а затем с 15 по 18. Теперь у меня проблема в стихе 3. Там сказано рассмотреть Ассирию. , ливанский кедр, и рассказываем о падении Ассирии, а затем противопоставляем ее Египту.</w:t>
      </w:r>
    </w:p>
    <w:p w14:paraId="04869AC7" w14:textId="77777777" w:rsidR="00CC56C5" w:rsidRPr="00220E98" w:rsidRDefault="00CC56C5">
      <w:pPr>
        <w:rPr>
          <w:sz w:val="26"/>
          <w:szCs w:val="26"/>
        </w:rPr>
      </w:pPr>
    </w:p>
    <w:p w14:paraId="3AEC8016" w14:textId="77777777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Ну, это правда? Ряд комментаторов немного недовольны упоминанием здесь Ассирии и предпочли бы ссылку на очень похожее еврейское слово, которое относится к огромному дереву вместе с ливанским кедром. И вопрос в том, каков смысл вопроса в стихе 2, решая эту проблему или пытаясь это сделать? На кого вы похожи в своем величии? Это настоящий вопрос, который ищет информацию, а потом продолжает? Ну, возможно, Ассирия. Возможно, вы так же велики, как была Ассирия, но, конечно же, Ассирия пала.</w:t>
      </w:r>
    </w:p>
    <w:p w14:paraId="1DFAA3E3" w14:textId="77777777" w:rsidR="00CC56C5" w:rsidRPr="00220E98" w:rsidRDefault="00CC56C5">
      <w:pPr>
        <w:rPr>
          <w:sz w:val="26"/>
          <w:szCs w:val="26"/>
        </w:rPr>
      </w:pPr>
    </w:p>
    <w:p w14:paraId="336DF16A" w14:textId="31494AF6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Итак, если это настоящий вопрос, Ассирия очень хорошо вписывается. В нашем традиционном еврейском тексте Ассирия предполагает, что вопрос во 2-м стихе не риторический, на который не ожидается ответа, а вопрос, требующий исторической ссылки. Итак, что это? Это риторический вопрос или реальный вопрос, требующий ответа? И самое интересное, что в стихе 18 этот вопрос поднимается.</w:t>
      </w:r>
    </w:p>
    <w:p w14:paraId="1BD340F5" w14:textId="77777777" w:rsidR="00CC56C5" w:rsidRPr="00220E98" w:rsidRDefault="00CC56C5">
      <w:pPr>
        <w:rPr>
          <w:sz w:val="26"/>
          <w:szCs w:val="26"/>
        </w:rPr>
      </w:pPr>
    </w:p>
    <w:p w14:paraId="126FBB7E" w14:textId="77777777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Какое из деревьев Эдема было похоже на тебя в славе и величии? И это риторический вопрос. Это риторический вопрос. И это наводит на мысль, что здесь это риторика.</w:t>
      </w:r>
    </w:p>
    <w:p w14:paraId="637884FF" w14:textId="77777777" w:rsidR="00CC56C5" w:rsidRPr="00220E98" w:rsidRDefault="00CC56C5">
      <w:pPr>
        <w:rPr>
          <w:sz w:val="26"/>
          <w:szCs w:val="26"/>
        </w:rPr>
      </w:pPr>
    </w:p>
    <w:p w14:paraId="21931BA1" w14:textId="77777777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Этот Египет бесподобен. Египет бесподобен. Египет величайший.</w:t>
      </w:r>
    </w:p>
    <w:p w14:paraId="2397C608" w14:textId="77777777" w:rsidR="00CC56C5" w:rsidRPr="00220E98" w:rsidRDefault="00CC56C5">
      <w:pPr>
        <w:rPr>
          <w:sz w:val="26"/>
          <w:szCs w:val="26"/>
        </w:rPr>
      </w:pPr>
    </w:p>
    <w:p w14:paraId="1094F2E2" w14:textId="537DB7F7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И затем мы переходим к метафоре. Исследование метафоры. Речь идет о великолепном дереве, которое к тому же бесподобно.</w:t>
      </w:r>
    </w:p>
    <w:p w14:paraId="3D3670A3" w14:textId="77777777" w:rsidR="00CC56C5" w:rsidRPr="00220E98" w:rsidRDefault="00CC56C5">
      <w:pPr>
        <w:rPr>
          <w:sz w:val="26"/>
          <w:szCs w:val="26"/>
        </w:rPr>
      </w:pPr>
    </w:p>
    <w:p w14:paraId="6C8C0151" w14:textId="505E6F2F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Итак, вот иллюстрация несравнимости Египта с этим деревом. И здесь возникает тема космического дерева, которая была очень популярна на древнем Ближнем Востоке. Мир, земля рассматривалась как большое дерево.</w:t>
      </w:r>
    </w:p>
    <w:p w14:paraId="521B740A" w14:textId="77777777" w:rsidR="00CC56C5" w:rsidRPr="00220E98" w:rsidRDefault="00CC56C5">
      <w:pPr>
        <w:rPr>
          <w:sz w:val="26"/>
          <w:szCs w:val="26"/>
        </w:rPr>
      </w:pPr>
    </w:p>
    <w:p w14:paraId="023F87F7" w14:textId="60E9DE8C" w:rsidR="00CC56C5" w:rsidRPr="00220E98" w:rsidRDefault="00DD5EA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Оно возвышалось до небес, а корни его находились в подземных водах. Это огромное дерево представляет мир и является метафорой, иллюстрирующей несравненность.</w:t>
      </w:r>
    </w:p>
    <w:p w14:paraId="5A4FCA86" w14:textId="77777777" w:rsidR="00CC56C5" w:rsidRPr="00220E98" w:rsidRDefault="00CC56C5">
      <w:pPr>
        <w:rPr>
          <w:sz w:val="26"/>
          <w:szCs w:val="26"/>
        </w:rPr>
      </w:pPr>
    </w:p>
    <w:p w14:paraId="42194E93" w14:textId="5B72DE62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Я расскажу вам о чем-то несравненном. Но ты действительно такой? Ты действительно такой? Это дерево звучит несравненно и, вероятно, будет существовать вечно. Когда Иезекииль исследует метафору, она разрушается.</w:t>
      </w:r>
    </w:p>
    <w:p w14:paraId="5FE82A5A" w14:textId="77777777" w:rsidR="00CC56C5" w:rsidRPr="00220E98" w:rsidRDefault="00CC56C5">
      <w:pPr>
        <w:rPr>
          <w:sz w:val="26"/>
          <w:szCs w:val="26"/>
        </w:rPr>
      </w:pPr>
    </w:p>
    <w:p w14:paraId="68ADAD70" w14:textId="320775BF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Он разрушен. И вот, происходит поворот с ног на голову. Это метафора космического дерева.</w:t>
      </w:r>
    </w:p>
    <w:p w14:paraId="69E38D5B" w14:textId="77777777" w:rsidR="00CC56C5" w:rsidRPr="00220E98" w:rsidRDefault="00CC56C5">
      <w:pPr>
        <w:rPr>
          <w:sz w:val="26"/>
          <w:szCs w:val="26"/>
        </w:rPr>
      </w:pPr>
    </w:p>
    <w:p w14:paraId="59B2DCEF" w14:textId="3AFD1722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И в ходе рассмотрения этого вопроса упоминается жизненно важный фактор. В стихе 8 упоминаются кедры в саду Божьем, которые не могли с ним сравниться. И </w:t>
      </w:r>
      <w:r xmlns:w="http://schemas.openxmlformats.org/wordprocessingml/2006/main" w:rsidR="00DD5EAC">
        <w:rPr>
          <w:rFonts w:ascii="Calibri" w:eastAsia="Calibri" w:hAnsi="Calibri" w:cs="Calibri"/>
          <w:sz w:val="26"/>
          <w:szCs w:val="26"/>
        </w:rPr>
        <w:t xml:space="preserve">ели не могут сравниться с его ветвями.</w:t>
      </w:r>
    </w:p>
    <w:p w14:paraId="3DD2A6D9" w14:textId="77777777" w:rsidR="00CC56C5" w:rsidRPr="00220E98" w:rsidRDefault="00CC56C5">
      <w:pPr>
        <w:rPr>
          <w:sz w:val="26"/>
          <w:szCs w:val="26"/>
        </w:rPr>
      </w:pPr>
    </w:p>
    <w:p w14:paraId="5557AD7F" w14:textId="72162A90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Платаны были ничем по сравнению с их ветвями. Ни одно дерево в саду Божьем не было похоже на него по красоте. Я сделал его красивым, стих 9, с множеством ветвей.</w:t>
      </w:r>
    </w:p>
    <w:p w14:paraId="1FA7B2BC" w14:textId="77777777" w:rsidR="00CC56C5" w:rsidRPr="00220E98" w:rsidRDefault="00CC56C5">
      <w:pPr>
        <w:rPr>
          <w:sz w:val="26"/>
          <w:szCs w:val="26"/>
        </w:rPr>
      </w:pPr>
    </w:p>
    <w:p w14:paraId="7F80A8B7" w14:textId="3DFFBB30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Зависть ко всем деревьям Эдема, которые были в саду Божием. Итак, мы получаем смесь метафоры этого великого дерева с другой идеей Эдемского сада. С его красивыми деревьями.</w:t>
      </w:r>
    </w:p>
    <w:p w14:paraId="05D56D32" w14:textId="77777777" w:rsidR="00CC56C5" w:rsidRPr="00220E98" w:rsidRDefault="00CC56C5">
      <w:pPr>
        <w:rPr>
          <w:sz w:val="26"/>
          <w:szCs w:val="26"/>
        </w:rPr>
      </w:pPr>
    </w:p>
    <w:p w14:paraId="67CABC40" w14:textId="127E2C90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И самое главное — Бог создал эти деревья. И Бог создал то великое дерево, которое в метафоре представляет Египет. И в этом вся разница.</w:t>
      </w:r>
    </w:p>
    <w:p w14:paraId="67A4E014" w14:textId="77777777" w:rsidR="00CC56C5" w:rsidRPr="00220E98" w:rsidRDefault="00CC56C5">
      <w:pPr>
        <w:rPr>
          <w:sz w:val="26"/>
          <w:szCs w:val="26"/>
        </w:rPr>
      </w:pPr>
    </w:p>
    <w:p w14:paraId="3B3550A2" w14:textId="6140F60A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И вот, хотя оно и бесподобно, но кажется вечным и вечным. Это было творение. И поэтому воля Божья восторжествует над этим.</w:t>
      </w:r>
    </w:p>
    <w:p w14:paraId="076329E0" w14:textId="77777777" w:rsidR="00CC56C5" w:rsidRPr="00220E98" w:rsidRDefault="00CC56C5">
      <w:pPr>
        <w:rPr>
          <w:sz w:val="26"/>
          <w:szCs w:val="26"/>
        </w:rPr>
      </w:pPr>
    </w:p>
    <w:p w14:paraId="024A33BF" w14:textId="63E492C1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Этот новый жизненно важный факт противостоит всей его мощи и всей его непреходящей силе. И поэтому нам придется подумать еще раз. Это несравнимо.</w:t>
      </w:r>
    </w:p>
    <w:p w14:paraId="73AFD0CB" w14:textId="77777777" w:rsidR="00CC56C5" w:rsidRPr="00220E98" w:rsidRDefault="00CC56C5">
      <w:pPr>
        <w:rPr>
          <w:sz w:val="26"/>
          <w:szCs w:val="26"/>
        </w:rPr>
      </w:pPr>
    </w:p>
    <w:p w14:paraId="3AE9F49C" w14:textId="77777777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Да, мы это признаем. Да, это суперсила. Да, это так мощно.</w:t>
      </w:r>
    </w:p>
    <w:p w14:paraId="3C59CEA0" w14:textId="77777777" w:rsidR="00CC56C5" w:rsidRPr="00220E98" w:rsidRDefault="00CC56C5">
      <w:pPr>
        <w:rPr>
          <w:sz w:val="26"/>
          <w:szCs w:val="26"/>
        </w:rPr>
      </w:pPr>
    </w:p>
    <w:p w14:paraId="5C58B4AD" w14:textId="77777777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Но это в Божьем саду. Это в Божьем саду. Если Бог захочет, он может его срубить.</w:t>
      </w:r>
    </w:p>
    <w:p w14:paraId="521847E8" w14:textId="77777777" w:rsidR="00CC56C5" w:rsidRPr="00220E98" w:rsidRDefault="00CC56C5">
      <w:pPr>
        <w:rPr>
          <w:sz w:val="26"/>
          <w:szCs w:val="26"/>
        </w:rPr>
      </w:pPr>
    </w:p>
    <w:p w14:paraId="088B812D" w14:textId="77777777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Он может его срубить. И вот мы здесь. Метафоре придается новый поворот.</w:t>
      </w:r>
    </w:p>
    <w:p w14:paraId="6AE7526B" w14:textId="77777777" w:rsidR="00CC56C5" w:rsidRPr="00220E98" w:rsidRDefault="00CC56C5">
      <w:pPr>
        <w:rPr>
          <w:sz w:val="26"/>
          <w:szCs w:val="26"/>
        </w:rPr>
      </w:pPr>
    </w:p>
    <w:p w14:paraId="4751C01E" w14:textId="7A81D9B0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И Египет, как космическое дерево, со всеми его достижениями и всей мощью, рухнет на землю. Потому что так хочет Бог. Фактически, против него будет вынесено решение.</w:t>
      </w:r>
    </w:p>
    <w:p w14:paraId="26441272" w14:textId="77777777" w:rsidR="00CC56C5" w:rsidRPr="00220E98" w:rsidRDefault="00CC56C5">
      <w:pPr>
        <w:rPr>
          <w:sz w:val="26"/>
          <w:szCs w:val="26"/>
        </w:rPr>
      </w:pPr>
    </w:p>
    <w:p w14:paraId="1C846733" w14:textId="47FF2F08" w:rsidR="00CC56C5" w:rsidRPr="00220E98" w:rsidRDefault="00DD5EA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стихах с 10 по 14 это дерево открыто приравнивается к Египту в связи с поражением Вавилоном египетской армии, которая пыталась прийти на защиту Иуды. Итак, эта высота дерева в стихе 10, это огромное дерево, считается символом гордости Египта, его самостоятельности, самодостаточности Египта. И это в настоящее время является обвинением, которое является причиной падения египетского дерева.</w:t>
      </w:r>
    </w:p>
    <w:p w14:paraId="1E77C374" w14:textId="77777777" w:rsidR="00CC56C5" w:rsidRPr="00220E98" w:rsidRDefault="00CC56C5">
      <w:pPr>
        <w:rPr>
          <w:sz w:val="26"/>
          <w:szCs w:val="26"/>
        </w:rPr>
      </w:pPr>
    </w:p>
    <w:p w14:paraId="73920E42" w14:textId="3E963ECD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Итак, высота дерева становится символом египетской высокой и могучей гордости. И вот сейчас дерево срубят, и оно завалит землю своими уже безжизненными ветвями. Это будет конец Египта.</w:t>
      </w:r>
    </w:p>
    <w:p w14:paraId="4539E101" w14:textId="77777777" w:rsidR="00CC56C5" w:rsidRPr="00220E98" w:rsidRDefault="00CC56C5">
      <w:pPr>
        <w:rPr>
          <w:sz w:val="26"/>
          <w:szCs w:val="26"/>
        </w:rPr>
      </w:pPr>
    </w:p>
    <w:p w14:paraId="5879B3E9" w14:textId="0F9DC877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Теперь об этом говорится в прошедшем времени, о том, что египетское дерево умирает и спускается в подземный мир. В стихах с 11 по 12 речь идет о </w:t>
      </w: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поражении вавилонянами египетской армии. Но разве это означает? Вот что это значит? Являются ли ссылки тем, что </w:t>
      </w:r>
      <w:r xmlns:w="http://schemas.openxmlformats.org/wordprocessingml/2006/main" w:rsidR="00DD5EAC">
        <w:rPr>
          <w:rFonts w:ascii="Calibri" w:eastAsia="Calibri" w:hAnsi="Calibri" w:cs="Calibri"/>
          <w:sz w:val="26"/>
          <w:szCs w:val="26"/>
        </w:rPr>
        <w:t xml:space="preserve">они означают? И это вполне может быть погребальный плач.</w:t>
      </w:r>
    </w:p>
    <w:p w14:paraId="4FF7D599" w14:textId="77777777" w:rsidR="00CC56C5" w:rsidRPr="00220E98" w:rsidRDefault="00CC56C5">
      <w:pPr>
        <w:rPr>
          <w:sz w:val="26"/>
          <w:szCs w:val="26"/>
        </w:rPr>
      </w:pPr>
    </w:p>
    <w:p w14:paraId="71CA3442" w14:textId="58E00107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Этот Оракул Суда вполне может быть похоронным причитанием. В начале главы 31 об этом не объявлено, но если это похоронный плач, то вы пишете в прошедшем времени то, что должно произойти. И мы видели это, проиллюстрированное в начале 5-й главы Амоса. И Иезекииль, похоже, действительно имел в виду поражение, нанесенное вавилонской армией в будущем, в очень определенном будущем.</w:t>
      </w:r>
    </w:p>
    <w:p w14:paraId="7543B478" w14:textId="77777777" w:rsidR="00CC56C5" w:rsidRPr="00220E98" w:rsidRDefault="00CC56C5">
      <w:pPr>
        <w:rPr>
          <w:sz w:val="26"/>
          <w:szCs w:val="26"/>
        </w:rPr>
      </w:pPr>
    </w:p>
    <w:p w14:paraId="416F6065" w14:textId="77777777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И что заставляет так думать, так это то, что, похоже, существует представление об изгнании из Египта. И это, конечно, не соответствовало тому, что смогли сделать вавилоняне во время нападения на Египет в 582 году. Здесь это гораздо более сильная кампания.</w:t>
      </w:r>
    </w:p>
    <w:p w14:paraId="68D1E5D2" w14:textId="77777777" w:rsidR="00CC56C5" w:rsidRPr="00220E98" w:rsidRDefault="00CC56C5">
      <w:pPr>
        <w:rPr>
          <w:sz w:val="26"/>
          <w:szCs w:val="26"/>
        </w:rPr>
      </w:pPr>
    </w:p>
    <w:p w14:paraId="576A8F0A" w14:textId="4799D91F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Но в конце 11 стиха я изгнал его. Я изгнал это. Кажется, это относится к изгнанию из Египта.</w:t>
      </w:r>
    </w:p>
    <w:p w14:paraId="2DFE6619" w14:textId="77777777" w:rsidR="00CC56C5" w:rsidRPr="00220E98" w:rsidRDefault="00CC56C5">
      <w:pPr>
        <w:rPr>
          <w:sz w:val="26"/>
          <w:szCs w:val="26"/>
        </w:rPr>
      </w:pPr>
    </w:p>
    <w:p w14:paraId="139FA367" w14:textId="6E290F90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Итак, это, кажется, с нетерпением ждем. Фактически, за пределами 582, где этого не произошло. И </w:t>
      </w:r>
      <w:proofErr xmlns:w="http://schemas.openxmlformats.org/wordprocessingml/2006/main" w:type="gramStart"/>
      <w:r xmlns:w="http://schemas.openxmlformats.org/wordprocessingml/2006/main" w:rsidR="00DD5EAC">
        <w:rPr>
          <w:rFonts w:ascii="Calibri" w:eastAsia="Calibri" w:hAnsi="Calibri" w:cs="Calibri"/>
          <w:sz w:val="26"/>
          <w:szCs w:val="26"/>
        </w:rPr>
        <w:t xml:space="preserve">конечно </w:t>
      </w:r>
      <w:proofErr xmlns:w="http://schemas.openxmlformats.org/wordprocessingml/2006/main" w:type="gramEnd"/>
      <w:r xmlns:w="http://schemas.openxmlformats.org/wordprocessingml/2006/main" w:rsidR="00DD5EAC">
        <w:rPr>
          <w:rFonts w:ascii="Calibri" w:eastAsia="Calibri" w:hAnsi="Calibri" w:cs="Calibri"/>
          <w:sz w:val="26"/>
          <w:szCs w:val="26"/>
        </w:rPr>
        <w:t xml:space="preserve">, в период с 15 по 18 мы имеем погребальный плач, вызванный языком третьего послания с 15 по 18.</w:t>
      </w:r>
    </w:p>
    <w:p w14:paraId="6E4C637B" w14:textId="77777777" w:rsidR="00CC56C5" w:rsidRPr="00220E98" w:rsidRDefault="00CC56C5">
      <w:pPr>
        <w:rPr>
          <w:sz w:val="26"/>
          <w:szCs w:val="26"/>
        </w:rPr>
      </w:pPr>
    </w:p>
    <w:p w14:paraId="03916750" w14:textId="4F16EDF1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Бог предписывает утренние ритуалы для умерших в Египте. А прошлые национальные державы уже томятся в преступном мире. И нам говорят, что они рады, что их могущественный выживший наконец свергнут.</w:t>
      </w:r>
    </w:p>
    <w:p w14:paraId="7C3524D3" w14:textId="77777777" w:rsidR="00CC56C5" w:rsidRPr="00220E98" w:rsidRDefault="00CC56C5">
      <w:pPr>
        <w:rPr>
          <w:sz w:val="26"/>
          <w:szCs w:val="26"/>
        </w:rPr>
      </w:pPr>
    </w:p>
    <w:p w14:paraId="1DD2BEC5" w14:textId="030B535C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К ним присоединился Египет. Стих 18 относится к прямому обращению к стиху 2, обращению к фараону с его войском. Он завершается простой интерпретацией от третьего лица.</w:t>
      </w:r>
    </w:p>
    <w:p w14:paraId="38ED58D1" w14:textId="77777777" w:rsidR="00CC56C5" w:rsidRPr="00220E98" w:rsidRDefault="00CC56C5">
      <w:pPr>
        <w:rPr>
          <w:sz w:val="26"/>
          <w:szCs w:val="26"/>
        </w:rPr>
      </w:pPr>
    </w:p>
    <w:p w14:paraId="04752E2F" w14:textId="3EE952B3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Это фараон и все его полчище, говорит Господь. И, по сути, Иезекииль все еще справляется с оптимизмом своих товарищей по военнопленным. Они все еще надеялись, что вавилонская угроза Иерусалиму исчезнет.</w:t>
      </w:r>
    </w:p>
    <w:p w14:paraId="1E7975E7" w14:textId="77777777" w:rsidR="00CC56C5" w:rsidRPr="00220E98" w:rsidRDefault="00CC56C5">
      <w:pPr>
        <w:rPr>
          <w:sz w:val="26"/>
          <w:szCs w:val="26"/>
        </w:rPr>
      </w:pPr>
    </w:p>
    <w:p w14:paraId="34ACD491" w14:textId="77777777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Эти надежды они возлагали на Египет. И пророк признает, что для оптимизма были веские основания. Египет действительно был военной державой, с которой приходилось считаться.</w:t>
      </w:r>
    </w:p>
    <w:p w14:paraId="65639A9C" w14:textId="77777777" w:rsidR="00CC56C5" w:rsidRPr="00220E98" w:rsidRDefault="00CC56C5">
      <w:pPr>
        <w:rPr>
          <w:sz w:val="26"/>
          <w:szCs w:val="26"/>
        </w:rPr>
      </w:pPr>
    </w:p>
    <w:p w14:paraId="392F4E01" w14:textId="625E9A82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И все же изгнанники не учли Божьих целей. Карательные цели, которые использовали Навуходоносора в качестве своего агента и устранили все препятствия, стоявшие на пути. Фараон, обладающий несравненной силой, наконец, встретит себе равных в лице того, кто обладал властью жизни и смерти, самого Бога.</w:t>
      </w:r>
    </w:p>
    <w:p w14:paraId="66D05573" w14:textId="77777777" w:rsidR="00CC56C5" w:rsidRPr="00220E98" w:rsidRDefault="00CC56C5">
      <w:pPr>
        <w:rPr>
          <w:sz w:val="26"/>
          <w:szCs w:val="26"/>
        </w:rPr>
      </w:pPr>
    </w:p>
    <w:p w14:paraId="616B1BDB" w14:textId="2CB2B6E2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Глава 32 является заключительной главой этих иностранных посланий, и в ней еще предстоит разобраться с Египтом. Стихи с 1 по 16 представляют собой группу более коротких сообщений, четыре более коротких сообщения. С 3 по 8, с 9 по 10, с 11 по 14, с 15 по 16.</w:t>
      </w:r>
    </w:p>
    <w:p w14:paraId="65187CCB" w14:textId="77777777" w:rsidR="00CC56C5" w:rsidRPr="00220E98" w:rsidRDefault="00CC56C5">
      <w:pPr>
        <w:rPr>
          <w:sz w:val="26"/>
          <w:szCs w:val="26"/>
        </w:rPr>
      </w:pPr>
    </w:p>
    <w:p w14:paraId="77786896" w14:textId="5C4D8D00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Все они </w:t>
      </w:r>
      <w:r xmlns:w="http://schemas.openxmlformats.org/wordprocessingml/2006/main" w:rsidR="00DD5EAC">
        <w:rPr>
          <w:rFonts w:ascii="Calibri" w:eastAsia="Calibri" w:hAnsi="Calibri" w:cs="Calibri"/>
          <w:sz w:val="26"/>
          <w:szCs w:val="26"/>
        </w:rPr>
        <w:t xml:space="preserve">были направлены по-прежнему против Египта. И все вместе они называются плачем. У нас есть это формальное обозначение во втором стихе. Поднимите плач против фараона, царя Египта.</w:t>
      </w:r>
    </w:p>
    <w:p w14:paraId="61513176" w14:textId="77777777" w:rsidR="00CC56C5" w:rsidRPr="00220E98" w:rsidRDefault="00CC56C5">
      <w:pPr>
        <w:rPr>
          <w:sz w:val="26"/>
          <w:szCs w:val="26"/>
        </w:rPr>
      </w:pPr>
    </w:p>
    <w:p w14:paraId="02E35629" w14:textId="456527AF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И скажи ему следующее. В конце 16-го стиха мы также упоминаем плач. Это плач.</w:t>
      </w:r>
    </w:p>
    <w:p w14:paraId="666D11A6" w14:textId="77777777" w:rsidR="00CC56C5" w:rsidRPr="00220E98" w:rsidRDefault="00CC56C5">
      <w:pPr>
        <w:rPr>
          <w:sz w:val="26"/>
          <w:szCs w:val="26"/>
        </w:rPr>
      </w:pPr>
    </w:p>
    <w:p w14:paraId="014AF456" w14:textId="77777777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Его следует петь. Женщины нации должны петь это. Над Египтом и всеми полчищами его воспоют это, говорит Господь.</w:t>
      </w:r>
    </w:p>
    <w:p w14:paraId="338C485B" w14:textId="77777777" w:rsidR="00CC56C5" w:rsidRPr="00220E98" w:rsidRDefault="00CC56C5">
      <w:pPr>
        <w:rPr>
          <w:sz w:val="26"/>
          <w:szCs w:val="26"/>
        </w:rPr>
      </w:pPr>
    </w:p>
    <w:p w14:paraId="27C09EFB" w14:textId="77777777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Итак, вот это плач. Что на самом деле, конечно, является оракулом суда. И по ходу сообщения оно больше похоже на простой приговор.</w:t>
      </w:r>
    </w:p>
    <w:p w14:paraId="239FD2F2" w14:textId="77777777" w:rsidR="00CC56C5" w:rsidRPr="00220E98" w:rsidRDefault="00CC56C5">
      <w:pPr>
        <w:rPr>
          <w:sz w:val="26"/>
          <w:szCs w:val="26"/>
        </w:rPr>
      </w:pPr>
    </w:p>
    <w:p w14:paraId="456C623F" w14:textId="35ACCE67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Но в стихах 7 и 8 говорится о трауре на небе. Небо должно оплакивать Египет. Стих 8: все светила небесные, помрачу над тобою и положу тьму на землю твою.</w:t>
      </w:r>
    </w:p>
    <w:p w14:paraId="6A01E24A" w14:textId="77777777" w:rsidR="00CC56C5" w:rsidRPr="00220E98" w:rsidRDefault="00CC56C5">
      <w:pPr>
        <w:rPr>
          <w:sz w:val="26"/>
          <w:szCs w:val="26"/>
        </w:rPr>
      </w:pPr>
    </w:p>
    <w:p w14:paraId="6553197B" w14:textId="12887004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И далее говорится, что в первой части 9 я тревожу сердца многих людей. И это тоже траур от имени великого народа Египта. Но помимо этого, это, главным образом, простой оракул суда.</w:t>
      </w:r>
    </w:p>
    <w:p w14:paraId="40057367" w14:textId="77777777" w:rsidR="00CC56C5" w:rsidRPr="00220E98" w:rsidRDefault="00CC56C5">
      <w:pPr>
        <w:rPr>
          <w:sz w:val="26"/>
          <w:szCs w:val="26"/>
        </w:rPr>
      </w:pPr>
    </w:p>
    <w:p w14:paraId="2C290997" w14:textId="77777777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Но в начале 32-й главы указана новая дата. И это март 585 года. И к этому времени Иерусалим уже пал.</w:t>
      </w:r>
    </w:p>
    <w:p w14:paraId="3D61B129" w14:textId="77777777" w:rsidR="00CC56C5" w:rsidRPr="00220E98" w:rsidRDefault="00CC56C5">
      <w:pPr>
        <w:rPr>
          <w:sz w:val="26"/>
          <w:szCs w:val="26"/>
        </w:rPr>
      </w:pPr>
    </w:p>
    <w:p w14:paraId="67D63A6C" w14:textId="0535DE76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587 закончился. Иерусалим пал, и военнопленные, должно быть, уже были проинформированы об этом факте. Тем не менее, по сути, стихи с 1 по 6 читаются как переиздание стихов 29, с 3 по 6, которые были созданы, чтобы опровергнуть надежды на то, что Египет придет на помощь Иерусалиму.</w:t>
      </w:r>
    </w:p>
    <w:p w14:paraId="208C3AD8" w14:textId="77777777" w:rsidR="00CC56C5" w:rsidRPr="00220E98" w:rsidRDefault="00CC56C5">
      <w:pPr>
        <w:rPr>
          <w:sz w:val="26"/>
          <w:szCs w:val="26"/>
        </w:rPr>
      </w:pPr>
    </w:p>
    <w:p w14:paraId="3EBA42BE" w14:textId="77777777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И создается впечатление, что даже после падения Иерусалима были некоторые военнопленные, которые говорили: « </w:t>
      </w:r>
      <w:proofErr xmlns:w="http://schemas.openxmlformats.org/wordprocessingml/2006/main" w:type="gramStart"/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Мы </w:t>
      </w:r>
      <w:proofErr xmlns:w="http://schemas.openxmlformats.org/wordprocessingml/2006/main" w:type="gramEnd"/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надеемся, что Египет не потерпит контроля вавилонян над Палестиной и Сирией». Мы надеемся, что они предпримут массированную контратаку. Итак, если это правда, то, даже несмотря на то, что осада закончилась и Иерусалим пал, они все еще возлагали надежды на то, что Египет может вмешаться на этом самом, самом последнем этапе.</w:t>
      </w:r>
    </w:p>
    <w:p w14:paraId="0A9F3770" w14:textId="77777777" w:rsidR="00CC56C5" w:rsidRPr="00220E98" w:rsidRDefault="00CC56C5">
      <w:pPr>
        <w:rPr>
          <w:sz w:val="26"/>
          <w:szCs w:val="26"/>
        </w:rPr>
      </w:pPr>
    </w:p>
    <w:p w14:paraId="191E70F2" w14:textId="77777777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Послание начинается со второго стиха с обращения к фараону как ко льву, царю международных джунглей. Да, сила, с которой нужно считаться. Но затем возникает второе сравнение: крокодил в Ниле, но крокодил больше жизни.</w:t>
      </w:r>
    </w:p>
    <w:p w14:paraId="3FDFC2AA" w14:textId="77777777" w:rsidR="00CC56C5" w:rsidRPr="00220E98" w:rsidRDefault="00CC56C5">
      <w:pPr>
        <w:rPr>
          <w:sz w:val="26"/>
          <w:szCs w:val="26"/>
        </w:rPr>
      </w:pPr>
    </w:p>
    <w:p w14:paraId="063BC9EE" w14:textId="4E78AD6F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Это снова монстр хаоса. Эта комбинация крокодила и монстра хаоса была у нас в более раннем оракуле против Египта. И в противовес такой силе роль Бога </w:t>
      </w: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заключалась в том, чтобы быть охотником, выслеживающим этого зверя и разбрасывающим его безжизненное, массивное тело по горам и долинам.</w:t>
      </w:r>
    </w:p>
    <w:p w14:paraId="3EBE5E97" w14:textId="77777777" w:rsidR="00CC56C5" w:rsidRPr="00220E98" w:rsidRDefault="00CC56C5">
      <w:pPr>
        <w:rPr>
          <w:sz w:val="26"/>
          <w:szCs w:val="26"/>
        </w:rPr>
      </w:pPr>
    </w:p>
    <w:p w14:paraId="283FAA5D" w14:textId="77777777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В сообщении отождествляется охота Бога на египетского чудовища с нападением Навуходоносора на Египет. Он будет агентом Бога. В тексте говорится о дальнейшем нападении на Египет, разрушительном нападении.</w:t>
      </w:r>
    </w:p>
    <w:p w14:paraId="2D776DA8" w14:textId="77777777" w:rsidR="00CC56C5" w:rsidRPr="00220E98" w:rsidRDefault="00CC56C5">
      <w:pPr>
        <w:rPr>
          <w:sz w:val="26"/>
          <w:szCs w:val="26"/>
        </w:rPr>
      </w:pPr>
    </w:p>
    <w:p w14:paraId="59B67E87" w14:textId="5FE10FDF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И затем, в стихе 17, мы подходим к следующему пророчеству, с 17 по 32, подводя нас к концу египетских вестей и концу вестей против иностранных народов. И это приговор военной мощи Египта. Здесь месяцы не применялись.</w:t>
      </w:r>
    </w:p>
    <w:p w14:paraId="4920D93C" w14:textId="77777777" w:rsidR="00CC56C5" w:rsidRPr="00220E98" w:rsidRDefault="00CC56C5">
      <w:pPr>
        <w:rPr>
          <w:sz w:val="26"/>
          <w:szCs w:val="26"/>
        </w:rPr>
      </w:pPr>
    </w:p>
    <w:p w14:paraId="0C3AA49F" w14:textId="582AC051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Это в 12-м году. Да, если вы посмотрите на новый RSV, он действительно поставляется на месяц. В 12-м году, в первом месяце, в 15-м числе месяца есть сноска.</w:t>
      </w:r>
    </w:p>
    <w:p w14:paraId="40CA28BA" w14:textId="77777777" w:rsidR="00CC56C5" w:rsidRPr="00220E98" w:rsidRDefault="00CC56C5">
      <w:pPr>
        <w:rPr>
          <w:sz w:val="26"/>
          <w:szCs w:val="26"/>
        </w:rPr>
      </w:pPr>
    </w:p>
    <w:p w14:paraId="26892D8E" w14:textId="77777777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В тексте на иврите нет ссылки на месяц, и он импортирован из Септуагинты. И это, вероятно, легче читать. Это переписная редакция, и это очень хорошо, но на самом деле она не является частью оригинального текста.</w:t>
      </w:r>
    </w:p>
    <w:p w14:paraId="77A56D16" w14:textId="77777777" w:rsidR="00CC56C5" w:rsidRPr="00220E98" w:rsidRDefault="00CC56C5">
      <w:pPr>
        <w:rPr>
          <w:sz w:val="26"/>
          <w:szCs w:val="26"/>
        </w:rPr>
      </w:pPr>
    </w:p>
    <w:p w14:paraId="2056D04B" w14:textId="5E9CA891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Но это правильное толкование, потому что кажется... В 32-м стихе, вот, нет, в 32-м стихе 1, 12-й год и 12-й месяц, а здесь 12-й год, первый месяц. Что ж, возвращаясь назад, я не знаю, почему Септуагинта должна была это сделать. Но мы вроде бы внутри, и мы в 585 году, но видимо вроде бы позже.</w:t>
      </w:r>
    </w:p>
    <w:p w14:paraId="3D8184EB" w14:textId="77777777" w:rsidR="00CC56C5" w:rsidRPr="00220E98" w:rsidRDefault="00CC56C5">
      <w:pPr>
        <w:rPr>
          <w:sz w:val="26"/>
          <w:szCs w:val="26"/>
        </w:rPr>
      </w:pPr>
    </w:p>
    <w:p w14:paraId="2CD503A3" w14:textId="4B791A17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И это последнее послание против Египта предполагает окончательное поражение египетской армии. Он описывает это поражение с точки зрения смертей и спуска в подземный мир, о чем мы уже упоминали ранее, когда речь шла о Египте. И послание противопоставляет почетное погребение и почетное место в подземном мире судьбе двух других групп, необрезанных людей и людей, умерших насильственной смертью от меча.</w:t>
      </w:r>
    </w:p>
    <w:p w14:paraId="02F95D02" w14:textId="77777777" w:rsidR="00CC56C5" w:rsidRPr="00220E98" w:rsidRDefault="00CC56C5">
      <w:pPr>
        <w:rPr>
          <w:sz w:val="26"/>
          <w:szCs w:val="26"/>
        </w:rPr>
      </w:pPr>
    </w:p>
    <w:p w14:paraId="3371D292" w14:textId="4F29F0F2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Считалось, что они отправлялись в более низкое и позорное место подземного мира. Эта идея, кажется, была подхвачена, и Египет будет поставлен в худшее место, а не в почетное место. И </w:t>
      </w:r>
      <w:proofErr xmlns:w="http://schemas.openxmlformats.org/wordprocessingml/2006/main" w:type="gramStart"/>
      <w:r xmlns:w="http://schemas.openxmlformats.org/wordprocessingml/2006/main" w:rsidR="00DD5EAC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="00DD5EAC">
        <w:rPr>
          <w:rFonts w:ascii="Calibri" w:eastAsia="Calibri" w:hAnsi="Calibri" w:cs="Calibri"/>
          <w:sz w:val="26"/>
          <w:szCs w:val="26"/>
        </w:rPr>
        <w:t xml:space="preserve">их судьба, очевидно, должна была быть отведена этому отдельному позорному месту в подземном мире.</w:t>
      </w:r>
    </w:p>
    <w:p w14:paraId="30A7F166" w14:textId="77777777" w:rsidR="00CC56C5" w:rsidRPr="00220E98" w:rsidRDefault="00CC56C5">
      <w:pPr>
        <w:rPr>
          <w:sz w:val="26"/>
          <w:szCs w:val="26"/>
        </w:rPr>
      </w:pPr>
    </w:p>
    <w:p w14:paraId="35E4B60A" w14:textId="77777777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Это ожидало Египет. И еще одна особенность этого послания заключается в том, что Египет поставлен рядом с другими странами, которые когда-то обладали великой властью, и есть их список, но теперь они были лишь пустыми воспоминаниями, просто музейными экспонатами. И есть упоминание об Ассирии в подземном мире.</w:t>
      </w:r>
    </w:p>
    <w:p w14:paraId="22286B43" w14:textId="77777777" w:rsidR="00CC56C5" w:rsidRPr="00220E98" w:rsidRDefault="00CC56C5">
      <w:pPr>
        <w:rPr>
          <w:sz w:val="26"/>
          <w:szCs w:val="26"/>
        </w:rPr>
      </w:pPr>
    </w:p>
    <w:p w14:paraId="03A7A3B7" w14:textId="77777777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Ассирия когда-то правила древним Ближним Востоком, но теперь уже нет. Есть упоминание об Эламе, расположенном к востоку от Вавилона, который когда-то правил южной Месопотамией, пока не был изгнан </w:t>
      </w: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Ассирией. Есть упоминание о Мешехе Тубале, расположенном к юго-востоку от Мертвого моря, который когда-то представлял серьезную угрозу для Ассирии в 8 веке до нашей эры.</w:t>
      </w:r>
    </w:p>
    <w:p w14:paraId="514043B3" w14:textId="77777777" w:rsidR="00CC56C5" w:rsidRPr="00220E98" w:rsidRDefault="00CC56C5">
      <w:pPr>
        <w:rPr>
          <w:sz w:val="26"/>
          <w:szCs w:val="26"/>
        </w:rPr>
      </w:pPr>
    </w:p>
    <w:p w14:paraId="297207EA" w14:textId="524CB763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Но все это было в прошлом. Все это теперь имело военное значение только для историка, как Франция при Наполеоне или Германия при Гитлере. И </w:t>
      </w:r>
      <w:proofErr xmlns:w="http://schemas.openxmlformats.org/wordprocessingml/2006/main" w:type="gramStart"/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вот </w:t>
      </w:r>
      <w:proofErr xmlns:w="http://schemas.openxmlformats.org/wordprocessingml/2006/main" w:type="gramEnd"/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Египет займет то место, которое уже не важно, просто представляет интерес для историка, и не более того.</w:t>
      </w:r>
    </w:p>
    <w:p w14:paraId="16A66657" w14:textId="77777777" w:rsidR="00CC56C5" w:rsidRPr="00220E98" w:rsidRDefault="00CC56C5">
      <w:pPr>
        <w:rPr>
          <w:sz w:val="26"/>
          <w:szCs w:val="26"/>
        </w:rPr>
      </w:pPr>
    </w:p>
    <w:p w14:paraId="08B0D247" w14:textId="77777777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А затем в стихах 29 и 30 перечислены еще несколько народов, но теперь с палестинской точки зрения, а не с вавилонской. Оглядываясь назад на эти зарубежные послания, мы должны заметить растущую озабоченность смертью и преступным миром. Это возникало снова и снова в 26, 28, 31 главах и, наконец, громко и долго повторялось в 32 главе.</w:t>
      </w:r>
    </w:p>
    <w:p w14:paraId="027FA9E4" w14:textId="77777777" w:rsidR="00CC56C5" w:rsidRPr="00220E98" w:rsidRDefault="00CC56C5">
      <w:pPr>
        <w:rPr>
          <w:sz w:val="26"/>
          <w:szCs w:val="26"/>
        </w:rPr>
      </w:pPr>
    </w:p>
    <w:p w14:paraId="76A536DD" w14:textId="30467422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И есть болезненная озабоченность судьбой иностранных государств, связанной с преступным миром. Эта болезненная озабоченность играет важную структурную роль в книге, поскольку она соответствует общему тону негативных посланий Иезекииля в отношении Иуды. Иуда находится в изгнании и даже сейчас переживает опыт, похожий на смерть.</w:t>
      </w:r>
    </w:p>
    <w:p w14:paraId="3B36AE7B" w14:textId="77777777" w:rsidR="00CC56C5" w:rsidRPr="00220E98" w:rsidRDefault="00CC56C5">
      <w:pPr>
        <w:rPr>
          <w:sz w:val="26"/>
          <w:szCs w:val="26"/>
        </w:rPr>
      </w:pPr>
    </w:p>
    <w:p w14:paraId="3BD06858" w14:textId="75481193" w:rsidR="00CC56C5" w:rsidRPr="00220E9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Этот негатив достигает апогея в разговорах о смерти и подземном мире. И важно, чтобы это было подчеркнуто сейчас, потому что мы собираемся двигаться дальше, и мы собираемся перейти к озабоченности жизнью. Жизнь и проживание станут ключевыми словами начиная с главы 33.</w:t>
      </w:r>
    </w:p>
    <w:p w14:paraId="453FD2A2" w14:textId="77777777" w:rsidR="00CC56C5" w:rsidRPr="00220E98" w:rsidRDefault="00CC56C5">
      <w:pPr>
        <w:rPr>
          <w:sz w:val="26"/>
          <w:szCs w:val="26"/>
        </w:rPr>
      </w:pPr>
    </w:p>
    <w:p w14:paraId="523A7EDF" w14:textId="63623FB2" w:rsidR="00CC56C5" w:rsidRDefault="00000000" w:rsidP="00220E98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Итак, у нас есть поляризация смерти и жизни. Теперь жизнь возьмет верх над всеми теми разговорами о смерти, которые мы подразумевали или выражали в предыдущих главах. В следующий раз нам следует изучить главу 33. Давайте перейдем к главе 32, стиху 32.</w:t>
      </w:r>
    </w:p>
    <w:p w14:paraId="7345C00F" w14:textId="77777777" w:rsidR="00220E98" w:rsidRDefault="00220E98">
      <w:pPr>
        <w:rPr>
          <w:rFonts w:ascii="Calibri" w:eastAsia="Calibri" w:hAnsi="Calibri" w:cs="Calibri"/>
          <w:sz w:val="26"/>
          <w:szCs w:val="26"/>
        </w:rPr>
      </w:pPr>
    </w:p>
    <w:p w14:paraId="6F23CE50" w14:textId="4BAEC2B5" w:rsidR="00220E98" w:rsidRPr="00220E98" w:rsidRDefault="00220E9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t xml:space="preserve">Это доктор Лесли Аллен в своем учении по книге Иезекииля. Это сеанс 14, «Гибель Египта», Иезекииль 29:1-32.</w:t>
      </w:r>
      <w:r xmlns:w="http://schemas.openxmlformats.org/wordprocessingml/2006/main" w:rsidRPr="00220E9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220E98" w:rsidRPr="00220E98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81AA5" w14:textId="77777777" w:rsidR="00A61798" w:rsidRDefault="00A61798" w:rsidP="00220E98">
      <w:r>
        <w:separator/>
      </w:r>
    </w:p>
  </w:endnote>
  <w:endnote w:type="continuationSeparator" w:id="0">
    <w:p w14:paraId="2B87149B" w14:textId="77777777" w:rsidR="00A61798" w:rsidRDefault="00A61798" w:rsidP="0022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C16F1" w14:textId="77777777" w:rsidR="00A61798" w:rsidRDefault="00A61798" w:rsidP="00220E98">
      <w:r>
        <w:separator/>
      </w:r>
    </w:p>
  </w:footnote>
  <w:footnote w:type="continuationSeparator" w:id="0">
    <w:p w14:paraId="265100B8" w14:textId="77777777" w:rsidR="00A61798" w:rsidRDefault="00A61798" w:rsidP="00220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64854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F9B0590" w14:textId="0CA24EE7" w:rsidR="00220E98" w:rsidRDefault="00220E98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B8103E5" w14:textId="77777777" w:rsidR="00220E98" w:rsidRDefault="00220E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43AB2"/>
    <w:multiLevelType w:val="hybridMultilevel"/>
    <w:tmpl w:val="DAB877CA"/>
    <w:lvl w:ilvl="0" w:tplc="F1DAE130">
      <w:start w:val="1"/>
      <w:numFmt w:val="bullet"/>
      <w:lvlText w:val="●"/>
      <w:lvlJc w:val="left"/>
      <w:pPr>
        <w:ind w:left="720" w:hanging="360"/>
      </w:pPr>
    </w:lvl>
    <w:lvl w:ilvl="1" w:tplc="A62C8282">
      <w:start w:val="1"/>
      <w:numFmt w:val="bullet"/>
      <w:lvlText w:val="○"/>
      <w:lvlJc w:val="left"/>
      <w:pPr>
        <w:ind w:left="1440" w:hanging="360"/>
      </w:pPr>
    </w:lvl>
    <w:lvl w:ilvl="2" w:tplc="2DFA4470">
      <w:start w:val="1"/>
      <w:numFmt w:val="bullet"/>
      <w:lvlText w:val="■"/>
      <w:lvlJc w:val="left"/>
      <w:pPr>
        <w:ind w:left="2160" w:hanging="360"/>
      </w:pPr>
    </w:lvl>
    <w:lvl w:ilvl="3" w:tplc="F52C650E">
      <w:start w:val="1"/>
      <w:numFmt w:val="bullet"/>
      <w:lvlText w:val="●"/>
      <w:lvlJc w:val="left"/>
      <w:pPr>
        <w:ind w:left="2880" w:hanging="360"/>
      </w:pPr>
    </w:lvl>
    <w:lvl w:ilvl="4" w:tplc="665EAF48">
      <w:start w:val="1"/>
      <w:numFmt w:val="bullet"/>
      <w:lvlText w:val="○"/>
      <w:lvlJc w:val="left"/>
      <w:pPr>
        <w:ind w:left="3600" w:hanging="360"/>
      </w:pPr>
    </w:lvl>
    <w:lvl w:ilvl="5" w:tplc="D8DAC7B4">
      <w:start w:val="1"/>
      <w:numFmt w:val="bullet"/>
      <w:lvlText w:val="■"/>
      <w:lvlJc w:val="left"/>
      <w:pPr>
        <w:ind w:left="4320" w:hanging="360"/>
      </w:pPr>
    </w:lvl>
    <w:lvl w:ilvl="6" w:tplc="D7882F7A">
      <w:start w:val="1"/>
      <w:numFmt w:val="bullet"/>
      <w:lvlText w:val="●"/>
      <w:lvlJc w:val="left"/>
      <w:pPr>
        <w:ind w:left="5040" w:hanging="360"/>
      </w:pPr>
    </w:lvl>
    <w:lvl w:ilvl="7" w:tplc="D840C1EE">
      <w:start w:val="1"/>
      <w:numFmt w:val="bullet"/>
      <w:lvlText w:val="●"/>
      <w:lvlJc w:val="left"/>
      <w:pPr>
        <w:ind w:left="5760" w:hanging="360"/>
      </w:pPr>
    </w:lvl>
    <w:lvl w:ilvl="8" w:tplc="6BCA83B8">
      <w:start w:val="1"/>
      <w:numFmt w:val="bullet"/>
      <w:lvlText w:val="●"/>
      <w:lvlJc w:val="left"/>
      <w:pPr>
        <w:ind w:left="6480" w:hanging="360"/>
      </w:pPr>
    </w:lvl>
  </w:abstractNum>
  <w:num w:numId="1" w16cid:durableId="109478579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6C5"/>
    <w:rsid w:val="00220E98"/>
    <w:rsid w:val="002223F1"/>
    <w:rsid w:val="006F34AD"/>
    <w:rsid w:val="00A61798"/>
    <w:rsid w:val="00CC56C5"/>
    <w:rsid w:val="00DD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F5F72A"/>
  <w15:docId w15:val="{13DCB8BA-DBE7-4FAA-BA4D-ED38B6D2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20E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E98"/>
  </w:style>
  <w:style w:type="paragraph" w:styleId="Footer">
    <w:name w:val="footer"/>
    <w:basedOn w:val="Normal"/>
    <w:link w:val="FooterChar"/>
    <w:uiPriority w:val="99"/>
    <w:unhideWhenUsed/>
    <w:rsid w:val="00220E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6045</Words>
  <Characters>27360</Characters>
  <Application>Microsoft Office Word</Application>
  <DocSecurity>0</DocSecurity>
  <Lines>592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Allen Ezekiel Lecture14</vt:lpstr>
    </vt:vector>
  </TitlesOfParts>
  <Company/>
  <LinksUpToDate>false</LinksUpToDate>
  <CharactersWithSpaces>33279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Allen Ezekiel Lecture14</dc:title>
  <dc:creator>TurboScribe.ai</dc:creator>
  <cp:lastModifiedBy>Ted Hildebrandt</cp:lastModifiedBy>
  <cp:revision>2</cp:revision>
  <dcterms:created xsi:type="dcterms:W3CDTF">2024-07-07T11:00:00Z</dcterms:created>
  <dcterms:modified xsi:type="dcterms:W3CDTF">2024-07-07T11:00:00Z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02bf7f513283d070b969ac43f237d186649c33bf733c9fa60ba8956918f02830</vt:lpwstr>
  </property>
</Properties>
</file>