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F619" w14:textId="341DABAD" w:rsidR="00A266AA" w:rsidRPr="00806965" w:rsidRDefault="00806965" w:rsidP="00806965">
      <w:pPr xmlns:w="http://schemas.openxmlformats.org/wordprocessingml/2006/main">
        <w:jc w:val="center"/>
        <w:rPr>
          <w:rFonts w:ascii="Calibri" w:eastAsia="Calibri" w:hAnsi="Calibri" w:cs="Calibri"/>
          <w:b/>
          <w:bCs/>
          <w:sz w:val="40"/>
          <w:szCs w:val="40"/>
        </w:rPr>
      </w:pPr>
      <w:r xmlns:w="http://schemas.openxmlformats.org/wordprocessingml/2006/main" w:rsidRPr="00806965">
        <w:rPr>
          <w:rFonts w:ascii="Calibri" w:eastAsia="Calibri" w:hAnsi="Calibri" w:cs="Calibri"/>
          <w:b/>
          <w:bCs/>
          <w:sz w:val="40"/>
          <w:szCs w:val="40"/>
        </w:rPr>
        <w:t xml:space="preserve">레슬리 알렌 박사, 에스겔, 강의 21,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06965">
        <w:rPr>
          <w:rFonts w:ascii="Calibri" w:eastAsia="Calibri" w:hAnsi="Calibri" w:cs="Calibri"/>
          <w:b/>
          <w:bCs/>
          <w:sz w:val="40"/>
          <w:szCs w:val="40"/>
        </w:rPr>
        <w:t xml:space="preserve">새 성전 환상 여행, 에스겔 40:1-42:20</w:t>
      </w:r>
    </w:p>
    <w:p w14:paraId="1EDBBDD0" w14:textId="5BE06B4D" w:rsidR="00806965" w:rsidRPr="00806965" w:rsidRDefault="00806965" w:rsidP="00806965">
      <w:pPr xmlns:w="http://schemas.openxmlformats.org/wordprocessingml/2006/main">
        <w:jc w:val="center"/>
        <w:rPr>
          <w:rFonts w:ascii="Calibri" w:eastAsia="Calibri" w:hAnsi="Calibri" w:cs="Calibri"/>
          <w:sz w:val="26"/>
          <w:szCs w:val="26"/>
        </w:rPr>
      </w:pPr>
      <w:r xmlns:w="http://schemas.openxmlformats.org/wordprocessingml/2006/main" w:rsidRPr="00806965">
        <w:rPr>
          <w:rFonts w:ascii="AA Times New Roman" w:eastAsia="Calibri" w:hAnsi="AA Times New Roman" w:cs="AA Times New Roman"/>
          <w:sz w:val="26"/>
          <w:szCs w:val="26"/>
        </w:rPr>
        <w:t xml:space="preserve">© 2024 레슬리 앨런과 테드 힐데브란트</w:t>
      </w:r>
    </w:p>
    <w:p w14:paraId="6EF828D9" w14:textId="77777777" w:rsidR="00806965" w:rsidRPr="00806965" w:rsidRDefault="00806965">
      <w:pPr>
        <w:rPr>
          <w:sz w:val="26"/>
          <w:szCs w:val="26"/>
        </w:rPr>
      </w:pPr>
    </w:p>
    <w:p w14:paraId="4F23023C" w14:textId="3D34C83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에스겔서를 가르칠 때 레슬리 알렌 박사(Dr. Leslie Allen)입니다. 세션 21, 7부, 새 성전 비전 투어입니다. 에스겔 40:1-42:20.</w:t>
      </w:r>
    </w:p>
    <w:p w14:paraId="0D1999E2" w14:textId="77777777" w:rsidR="00A266AA" w:rsidRPr="00806965" w:rsidRDefault="00A266AA">
      <w:pPr>
        <w:rPr>
          <w:sz w:val="26"/>
          <w:szCs w:val="26"/>
        </w:rPr>
      </w:pPr>
    </w:p>
    <w:p w14:paraId="2A311DAA" w14:textId="5FCABA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이제 우리는 에스겔서의 마지막 부분인 40장부터 48장까지 왔습니다. 오늘 제가 공부하고 싶은 첫 번째 부분은 40장 1절부터 42절까지입니다. 여기서 우리가 볼 수 있는 것은 환상 여행입니다. 새 성전의 모습.</w:t>
      </w:r>
    </w:p>
    <w:p w14:paraId="394BBCD4" w14:textId="77777777" w:rsidR="00A266AA" w:rsidRPr="00806965" w:rsidRDefault="00A266AA">
      <w:pPr>
        <w:rPr>
          <w:sz w:val="26"/>
          <w:szCs w:val="26"/>
        </w:rPr>
      </w:pPr>
    </w:p>
    <w:p w14:paraId="2997E217"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이것이 성전의 환상입니다. 새 성전에 대해 자세히 설명하고 있습니다. 먼저 이 섹션의 전체 구조를 살펴보겠습니다.</w:t>
      </w:r>
    </w:p>
    <w:p w14:paraId="42C9545D" w14:textId="77777777" w:rsidR="00A266AA" w:rsidRPr="00806965" w:rsidRDefault="00A266AA">
      <w:pPr>
        <w:rPr>
          <w:sz w:val="26"/>
          <w:szCs w:val="26"/>
        </w:rPr>
      </w:pPr>
    </w:p>
    <w:p w14:paraId="40B63C9E"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다섯 가지 주요 부분이 있습니다. 첫 번째는 40장과 1절부터 5절까지의 소개입니다. 우리는 환상을 소개하고 경계벽에 대해 언급합니다. 그런 다음 두 번째 부분은 46부터 37까지 진행됩니다.</w:t>
      </w:r>
    </w:p>
    <w:p w14:paraId="2A404228" w14:textId="77777777" w:rsidR="00A266AA" w:rsidRPr="00806965" w:rsidRDefault="00A266AA">
      <w:pPr>
        <w:rPr>
          <w:sz w:val="26"/>
          <w:szCs w:val="26"/>
        </w:rPr>
      </w:pPr>
    </w:p>
    <w:p w14:paraId="7E36BA51" w14:textId="6B773DA8"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 언급된 세 개의 문루가 바로 이것이다. 성전 바깥뜰에 문루가 세 개 있고, 성전 바깥뜰에 문루가 세 개 있고, 안뜰에도 문루가 세 개 있습니다. 그리고 이것은 사실상 47절에서 이 특정 부분으로 마무리됩니다.</w:t>
      </w:r>
    </w:p>
    <w:p w14:paraId="1496A1B3" w14:textId="77777777" w:rsidR="00A266AA" w:rsidRPr="00806965" w:rsidRDefault="00A266AA">
      <w:pPr>
        <w:rPr>
          <w:sz w:val="26"/>
          <w:szCs w:val="26"/>
        </w:rPr>
      </w:pPr>
    </w:p>
    <w:p w14:paraId="71C615A2" w14:textId="40B7ADC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그러나 그 사이에는 문루 근처의 방들에 대한 보충 설명이 있습니다: 40, 48부터 38부터 46까지. 그리고 세 번째 부분은 40, 48부터 41, 4에 있으며 성전 건물 자체를 설명합니다. 이것은 가장 짧은 부분인 이 환상 이야기의 시작 부분에 설정되어 있습니다.</w:t>
      </w:r>
    </w:p>
    <w:p w14:paraId="5738DE3D" w14:textId="77777777" w:rsidR="00A266AA" w:rsidRPr="00806965" w:rsidRDefault="00A266AA">
      <w:pPr>
        <w:rPr>
          <w:sz w:val="26"/>
          <w:szCs w:val="26"/>
        </w:rPr>
      </w:pPr>
    </w:p>
    <w:p w14:paraId="3BB2A3B3"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경외심과 놀라움을 전달하는 엄숙한 침묵이 있습니다. 사실 이 부분에 보충설명이 있는데 좀 기다려 봐야겠습니다. 15절 후반부터 26절까지 41절까지 기다려야 합니다.</w:t>
      </w:r>
    </w:p>
    <w:p w14:paraId="4F3EE630" w14:textId="77777777" w:rsidR="00A266AA" w:rsidRPr="00806965" w:rsidRDefault="00A266AA">
      <w:pPr>
        <w:rPr>
          <w:sz w:val="26"/>
          <w:szCs w:val="26"/>
        </w:rPr>
      </w:pPr>
    </w:p>
    <w:p w14:paraId="3B11A950" w14:textId="69FA29A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그리고 이것은 성전의 목공예를 묘사합니다. 그러나 그 전에 네 번째 부분인 41:5부터 15a까지는 성전에 인접한 건물들에 대해 말하고 그것들을 묘사합니다. 그 설명은 42:1부터 14절까지에서 보충되는데, 성전 뒤편에 두 건물이 더 언급되어 있습니다.</w:t>
      </w:r>
    </w:p>
    <w:p w14:paraId="2F992ECA" w14:textId="77777777" w:rsidR="00A266AA" w:rsidRPr="00806965" w:rsidRDefault="00A266AA">
      <w:pPr>
        <w:rPr>
          <w:sz w:val="26"/>
          <w:szCs w:val="26"/>
        </w:rPr>
      </w:pPr>
    </w:p>
    <w:p w14:paraId="22A4D539" w14:textId="0A90943A" w:rsidR="00A266AA" w:rsidRPr="00806965" w:rsidRDefault="008069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마지막으로 환상은 둘레 벽에 대한 추가 설명과 함께 42:15-20에서 결론을 내립니다. 사실 새 성전에 대한 환상은 44장까지 계속될 것이며, 그 전체는 우리가 이 책의 전반부인 8장부터 11장까지에서 읽은 내용과 대조되고 대조됩니다. 그곳에서 하나님은 에스겔을 황홀경에 빠진 옛 성전으로 데리고 가셔서 그에게 보여 주셨습니다.</w:t>
      </w:r>
    </w:p>
    <w:p w14:paraId="2894BD61" w14:textId="77777777" w:rsidR="00A266AA" w:rsidRPr="00806965" w:rsidRDefault="00A266AA">
      <w:pPr>
        <w:rPr>
          <w:sz w:val="26"/>
          <w:szCs w:val="26"/>
        </w:rPr>
      </w:pPr>
    </w:p>
    <w:p w14:paraId="6D320BA0"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그 환상은 성전 지역에서 자행되고 있는 이교 관습을 드러내는 부정적인 경험이었습니다. 이 비전은 긍정적인 대응물입니다. 이는 심판보다는 구원의 관점을 반영합니다.</w:t>
      </w:r>
    </w:p>
    <w:p w14:paraId="33F4EDB7" w14:textId="77777777" w:rsidR="00A266AA" w:rsidRPr="00806965" w:rsidRDefault="00A266AA">
      <w:pPr>
        <w:rPr>
          <w:sz w:val="26"/>
          <w:szCs w:val="26"/>
        </w:rPr>
      </w:pPr>
    </w:p>
    <w:p w14:paraId="5650513B" w14:textId="726940C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새로운 시작을 상징합니다. 여기서 하나님은 무아지경에 빠진 에스겔을 지극히 높은 산으로 데려가시고 그에게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새로운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성전을 보여 주십니다. 천사의 안내자인 천사가 그를 데리고 성전 경내를 돌아다닙니다.</w:t>
      </w:r>
    </w:p>
    <w:p w14:paraId="624936C6" w14:textId="77777777" w:rsidR="00A266AA" w:rsidRPr="00806965" w:rsidRDefault="00A266AA">
      <w:pPr>
        <w:rPr>
          <w:sz w:val="26"/>
          <w:szCs w:val="26"/>
        </w:rPr>
      </w:pPr>
    </w:p>
    <w:p w14:paraId="2DC72AD0" w14:textId="06BD87D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40장 3절을 보십시오. 그가 나를 데리고 거기에 이르니 그 모습이 구리같이 빛난 사람이 거기 있었습니다. 그는 손에 베줄과 측량 장대를 들고 문에 서 있었습니다.</w:t>
      </w:r>
    </w:p>
    <w:p w14:paraId="4CC24215" w14:textId="77777777" w:rsidR="00A266AA" w:rsidRPr="00806965" w:rsidRDefault="00A266AA">
      <w:pPr>
        <w:rPr>
          <w:sz w:val="26"/>
          <w:szCs w:val="26"/>
        </w:rPr>
      </w:pPr>
    </w:p>
    <w:p w14:paraId="536DF545" w14:textId="56C31880"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성전 지역의 각 부분을 측량하고 그것이 얼마나 큰지 에스겔에게 보고하는 것이 그의 임무이기 때문에 더 짧은 측량을 위해 파피루스 측량 막대를 들고 있습니다. 그는 또한 더 긴 측정을 위한 테이프를 가지고 있으며 이번 투어 내내 두 가지를 광범위하게 사용할 예정입니다. 이 비전은 대규모 건축 세부 사항을 제시합니다.</w:t>
      </w:r>
    </w:p>
    <w:p w14:paraId="3C674982" w14:textId="77777777" w:rsidR="00A266AA" w:rsidRPr="00806965" w:rsidRDefault="00A266AA">
      <w:pPr>
        <w:rPr>
          <w:sz w:val="26"/>
          <w:szCs w:val="26"/>
        </w:rPr>
      </w:pPr>
    </w:p>
    <w:p w14:paraId="617BDA37" w14:textId="7B33F1E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그러나 맨 처음 2절에 보면 그가 하나님의 이상 중에 나를 이스라엘 땅으로 데리고 가서 매우 높은 산 위에 내려 놓으니 그 산은 남쪽에 있는 성읍과 같은 구조였더라. 그리고 여기 이 훌륭한 구조물이 있습니다. 이 건물은 너무 커 보이는데, 이 건물 면적은 마치 도시처럼 보입니다. 1절의 시작 부분에 날짜가 있는데, 이 책의 일곱 번째이자 마지막 부분에서는 특별한 날짜가 있는 앞부분의 여러 부분과 같습니다.</w:t>
      </w:r>
    </w:p>
    <w:p w14:paraId="676F4F96" w14:textId="77777777" w:rsidR="00A266AA" w:rsidRPr="00806965" w:rsidRDefault="00A266AA">
      <w:pPr>
        <w:rPr>
          <w:sz w:val="26"/>
          <w:szCs w:val="26"/>
        </w:rPr>
      </w:pPr>
    </w:p>
    <w:p w14:paraId="344D2501" w14:textId="088A8F9E"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이는 기원전 573년 4월을 나타냅니다. 그것은 우리가 29절과 17절에서 본 571년에 대한 잘못된 언급을 제외하면 시간적으로 가장 늦은 날짜입니다. 그리고 여기 1절에는 그 성이 함락된 후라고 말하고 있으며, 연대기에는 다음과 같은 일이 있습니다. , 587년에 도시가 파괴되었다는 가슴 아픈 언급이 있습니다. 그 자체로 희망적인 반전을 암시하고 그 길을 열어줍니다.</w:t>
      </w:r>
    </w:p>
    <w:p w14:paraId="0E916657" w14:textId="77777777" w:rsidR="00A266AA" w:rsidRPr="00806965" w:rsidRDefault="00A266AA">
      <w:pPr>
        <w:rPr>
          <w:sz w:val="26"/>
          <w:szCs w:val="26"/>
        </w:rPr>
      </w:pPr>
    </w:p>
    <w:p w14:paraId="7B0FDC50" w14:textId="7BF172F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우리는 또한 주님의 손길 1절에서 에스겔의 머리를 누르신 것은 하나님께서 그에게 특별한 것을 말씀하실 것이라는 경고였으며 이 경우에는 1장과 3장, 8장과 37장에서와 같은 환상을 포함한다고 언급했습니다. 에스겔은 이 높은 산으로 데려가서 둘레에 성벽과 문루가 있는 도시처럼 보이는 이 큰 건축 구조를 보여줍니다. 그는 5절에서 벽을 보여 주었고 우리는 환상의 마지막 부분에서 벽에 대해 더 자세히 설명할 것입니다. 이것이 이 전체 섹션의 일종의 틀입니다.</w:t>
      </w:r>
    </w:p>
    <w:p w14:paraId="2A83D88F" w14:textId="77777777" w:rsidR="00A266AA" w:rsidRPr="00806965" w:rsidRDefault="00A266AA">
      <w:pPr>
        <w:rPr>
          <w:sz w:val="26"/>
          <w:szCs w:val="26"/>
        </w:rPr>
      </w:pPr>
    </w:p>
    <w:p w14:paraId="1F17A438" w14:textId="0A6D9C3D"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그에게 기본 측정 단위에 대한 정보를 제공하고 있습니다. 그것은 길이가 6큐빗이었고, 우리는 긴 큐빗의 길이가 약 20.6인치가 될 것임을 계산할 수 있습니다. 따라서 우리는 각 측정값이 현대적인 용어로 무엇인지 알아낼 수 있습니다. 그리고 성벽의 높이를 설명하면 높이가 10피트가 조금 넘었습니다.</w:t>
      </w:r>
    </w:p>
    <w:p w14:paraId="6903A9A5" w14:textId="77777777" w:rsidR="00A266AA" w:rsidRPr="00806965" w:rsidRDefault="00A266AA">
      <w:pPr>
        <w:rPr>
          <w:sz w:val="26"/>
          <w:szCs w:val="26"/>
        </w:rPr>
      </w:pPr>
    </w:p>
    <w:p w14:paraId="4C900CB6" w14:textId="52AECEA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이는 에스겔이 있는 곳 밖에서 측량한 것인데 나중에 보면 </w:t>
      </w:r>
      <w:r xmlns:w="http://schemas.openxmlformats.org/wordprocessingml/2006/main" w:rsidR="00967C68">
        <w:rPr>
          <w:rFonts w:ascii="Calibri" w:eastAsia="Calibri" w:hAnsi="Calibri" w:cs="Calibri"/>
          <w:sz w:val="26"/>
          <w:szCs w:val="26"/>
        </w:rPr>
        <w:t xml:space="preserve">안쪽 땅이 성벽 반대쪽보다 삼 규빗 높았으므로 안에서도 약 칠 규빗이었다고 합니다. 이 주변 벽이 높아요. 그래서 여기에 첫 번째 섹션인 소개 부분이 있습니다. 1절부터 5절까지입니다. 투어의 두 번째 부분은 더 길어서 40절, 40절, 6절부터 37절까지 다룹니다. 그리고 이제 삽입된 이 거대한 문루에 대한 소개가 있습니다. 주변 벽에는 벽의 동쪽, 북쪽, 남쪽에 각각 3개가 있습니다.</w:t>
      </w:r>
    </w:p>
    <w:p w14:paraId="4D447FED" w14:textId="77777777" w:rsidR="00A266AA" w:rsidRPr="00806965" w:rsidRDefault="00A266AA">
      <w:pPr>
        <w:rPr>
          <w:sz w:val="26"/>
          <w:szCs w:val="26"/>
        </w:rPr>
      </w:pPr>
    </w:p>
    <w:p w14:paraId="57EC90D2" w14:textId="64FB2BFA"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이를 통해 성전 바깥뜰로 들어갈 수 있었습니다. 세 개의 문루가 안뜰로 이어졌습니다. 양쪽 법원의 서쪽에는 성문이 없었습니다.</w:t>
      </w:r>
    </w:p>
    <w:p w14:paraId="297CAD72" w14:textId="77777777" w:rsidR="00A266AA" w:rsidRPr="00806965" w:rsidRDefault="00A266AA">
      <w:pPr>
        <w:rPr>
          <w:sz w:val="26"/>
          <w:szCs w:val="26"/>
        </w:rPr>
      </w:pPr>
    </w:p>
    <w:p w14:paraId="2F16AA22"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에스겔은 둘레 벽의 동쪽에 있는 문루를 봅니다. 모든 문루는 동일한 특징을 가지고 있지만 그 중 하나를 제외하고는 결국 살펴보게 됩니다. 따라서 6절부터 16절까지의 설명은 나머지 부분에도 적용됩니다. 그리고 바깥뜰로 이어지는 이 외부 문간들에는 바깥뜰 높은 곳까지 이어지는 일곱 계단이 있었습니다. 그러나 그 세부 사항은 22절에서 나중에야 알 수 있습니다. 북쪽 문루.</w:t>
      </w:r>
    </w:p>
    <w:p w14:paraId="1389AB47" w14:textId="77777777" w:rsidR="00A266AA" w:rsidRPr="00806965" w:rsidRDefault="00A266AA">
      <w:pPr>
        <w:rPr>
          <w:sz w:val="26"/>
          <w:szCs w:val="26"/>
        </w:rPr>
      </w:pPr>
    </w:p>
    <w:p w14:paraId="237C7CD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내가 말했듯이 문루는 거대한 구조물이었습니다. 그들의 내부 치수는 86피트 x 43피트(야드 기준), 28야드 x 14야드였으며 각 문루는 엄청났습니다. 그리고 그것은 외부 측정이 아닌 내부 측정이었습니다.</w:t>
      </w:r>
    </w:p>
    <w:p w14:paraId="79CEFB5B" w14:textId="77777777" w:rsidR="00A266AA" w:rsidRPr="00806965" w:rsidRDefault="00A266AA">
      <w:pPr>
        <w:rPr>
          <w:sz w:val="26"/>
          <w:szCs w:val="26"/>
        </w:rPr>
      </w:pPr>
    </w:p>
    <w:p w14:paraId="148DC06E" w14:textId="415CEAE0"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실제 문은 아마도 바깥쪽에 있었을 것입니다. 문루를 통과하는 복도는 양쪽에 방이 있었고 일종의 장벽으로 복도와 분리되어 있었습니다. 각 방에는 창문이 있었고, 이 문루는 사실 동일한 디자인으로 팔레스타인에서 발굴된 전형적인 포로 이전 도시 성문과 일치합니다.</w:t>
      </w:r>
    </w:p>
    <w:p w14:paraId="1D1C04DE" w14:textId="77777777" w:rsidR="00A266AA" w:rsidRPr="00806965" w:rsidRDefault="00A266AA">
      <w:pPr>
        <w:rPr>
          <w:sz w:val="26"/>
          <w:szCs w:val="26"/>
        </w:rPr>
      </w:pPr>
    </w:p>
    <w:p w14:paraId="56F3885F" w14:textId="06E6426E"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17절부터 19절까지에서 에스겔은 바깥뜰을 잠시 둘러보게 됩니다. 그는 주변 벽 내부를 따라 총 30개의 방을 보여 주었는데, 아마도 동쪽, 북쪽, 남쪽을 따라 각각 8개, 서쪽에 6개일 것입니다. 그리고 20절부터 23절까지는 북쪽 문루를 보여 주고, 24절부터 27절까지는 남쪽 문루를 보여줍니다.</w:t>
      </w:r>
    </w:p>
    <w:p w14:paraId="57C3888A" w14:textId="77777777" w:rsidR="00A266AA" w:rsidRPr="00806965" w:rsidRDefault="00A266AA">
      <w:pPr>
        <w:rPr>
          <w:sz w:val="26"/>
          <w:szCs w:val="26"/>
        </w:rPr>
      </w:pPr>
    </w:p>
    <w:p w14:paraId="035A02C8"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그것들은 우리가 자세히 설명한 다른 것과 똑같습니다. 그 다음 그는 바깥뜰을 지나 남쪽 문간으로 가서 안뜰로 들어가고 그 문간은 28절부터 31절까지의 다른 문간과 마찬가지로 세심하게 측량됩니다. 이 안쪽 문간은 거기까지 올라가는 여덟 계단이 있습니다. 점점 더 높아지는데 그 안뜰은 바깥뜰보다 높으니 이는 성전 바깥뜰보다 높으니라.</w:t>
      </w:r>
    </w:p>
    <w:p w14:paraId="2F2974AB" w14:textId="77777777" w:rsidR="00A266AA" w:rsidRPr="00806965" w:rsidRDefault="00A266AA">
      <w:pPr>
        <w:rPr>
          <w:sz w:val="26"/>
          <w:szCs w:val="26"/>
        </w:rPr>
      </w:pPr>
    </w:p>
    <w:p w14:paraId="646D9EEF" w14:textId="383EDDA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다음으로, 천사는 선지자를 오른쪽으로 건너 동쪽에 있는 안쪽 문루로 안내하고, 그 다음에는 그의 왼쪽으로 건너편 안쪽 북쪽 문루로 안내합니다. 이 모든 내용은 32절부터 37절에 나옵니다. 천사의 측량 작업은 4절에서 끝날 것입니다. 47, 그는 안뜰과 안쪽 문들 사이의 넓이 </w:t>
      </w:r>
      <w:r xmlns:w="http://schemas.openxmlformats.org/wordprocessingml/2006/main" w:rsidR="00967C68">
        <w:rPr>
          <w:rFonts w:ascii="Calibri" w:eastAsia="Calibri" w:hAnsi="Calibri" w:cs="Calibri"/>
          <w:sz w:val="26"/>
          <w:szCs w:val="26"/>
        </w:rPr>
        <w:t xml:space="preserve">와 실제 성전 건물을 측량한다. 동문과 성전 사이 안뜰 중앙에 제단이 있었다는 언급도 있습니다.</w:t>
      </w:r>
    </w:p>
    <w:p w14:paraId="5C77165B" w14:textId="77777777" w:rsidR="00A266AA" w:rsidRPr="00806965" w:rsidRDefault="00A266AA">
      <w:pPr>
        <w:rPr>
          <w:sz w:val="26"/>
          <w:szCs w:val="26"/>
        </w:rPr>
      </w:pPr>
    </w:p>
    <w:p w14:paraId="5FA19199"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이 희생 제단은 나중에 이 제단을 봉헌하기 전에 43장과 13절부터 17절까지에서 자체적으로 설명될 것이기 때문에 그냥 지나가면서 언급할 것입니다. 37절과 47절 사이에는 안뜰 주변의 문루에 관한 몇 가지 추가 정보가 나옵니다. 나는 이것을 보충이라고 부른다. 왜냐하면 그것은 주요 부분의 완전한 순회와 측정 스타일을 버리고 단지 설명으로서 단순 목록과 사양만을 제공하기 때문이다.</w:t>
      </w:r>
    </w:p>
    <w:p w14:paraId="545B940A" w14:textId="77777777" w:rsidR="00A266AA" w:rsidRPr="00806965" w:rsidRDefault="00A266AA">
      <w:pPr>
        <w:rPr>
          <w:sz w:val="26"/>
          <w:szCs w:val="26"/>
        </w:rPr>
      </w:pPr>
    </w:p>
    <w:p w14:paraId="584B2E54" w14:textId="3AA35A5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아마 나중에 추가되었을 겁니다. 38절부터 43절까지는 북쪽 문루에 관한 추가 정보를 제공합니다. 계단 위 현관에 별도의 방이 있다는 점에서 다른 문루와 달랐습니다. 이 방은 번제물로 바친 동물을 잡은 후에 씻는 곳이요 현관은 그 동물을 잡는 곳이요 그 시체는 안방 네 상 위에 놓이더라 제단으로 옮겨지기 전 현관.</w:t>
      </w:r>
    </w:p>
    <w:p w14:paraId="573D3F88" w14:textId="77777777" w:rsidR="00A266AA" w:rsidRPr="00806965" w:rsidRDefault="00A266AA">
      <w:pPr>
        <w:rPr>
          <w:sz w:val="26"/>
          <w:szCs w:val="26"/>
        </w:rPr>
      </w:pPr>
    </w:p>
    <w:p w14:paraId="63BB1746" w14:textId="31E49C7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또한 현관 바로 바깥 층계참에는 제사장들이 사용해야 하는 도구들이 필요한 테이블이 네 개 더 있었습니다. 44절부터 36절까지는 안뜰 동쪽을 따라 뻗어 있는 안동 문루의 양쪽에 두 개의 방이 언급되어 있으며, 그 방은 북쪽과 남쪽 문루에 닿을 만큼 넓습니다. 44절에서 나는 새 RSV가 히브리어 본문을 대표하는 노래하는 자들을 위한 방을 언급하고 있지만 NIV는 히브리어에서 매우 유사해 보이는 읽기를 올바르게 선택하고 두 개의 방이 있다고 말하겠습니다. 그리고 문맥상 그것은 두 개의 방이 있다는 것을 의미해야 하며, 여기에 있을 것으로 추정되는 가수에 대한 언급은 없습니다.</w:t>
      </w:r>
    </w:p>
    <w:p w14:paraId="1B78D497" w14:textId="77777777" w:rsidR="00A266AA" w:rsidRPr="00806965" w:rsidRDefault="00A266AA">
      <w:pPr>
        <w:rPr>
          <w:sz w:val="26"/>
          <w:szCs w:val="26"/>
        </w:rPr>
      </w:pPr>
    </w:p>
    <w:p w14:paraId="05805783" w14:textId="2D705A7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이 방은 성직자들이 사용하기 위한 것이라고 들었습니다. 남쪽에 있는 제사장들은 도살하는 일과 성전의 일반적인 직무를 수행하는 자들인데, 44절 11절에서도 그 직분을 읽게 되지만 여기서는 그냥 제사장들을 맡은 제사장들이라고 칭합니다. 안쪽 동쪽 문 북쪽에 있는 방은 제단에서 제사를 드리는 제사장들을 위해 남겨 두었는데, 그들은 레위 지파의 한 계열인 사독 제사장이라 불린다. 44:10에서는 나머지 제사장들을 제사장이라 부르지 않고 레위인이라 불렀습니다.</w:t>
      </w:r>
    </w:p>
    <w:p w14:paraId="27A9E7FA" w14:textId="77777777" w:rsidR="00A266AA" w:rsidRPr="00806965" w:rsidRDefault="00A266AA">
      <w:pPr>
        <w:rPr>
          <w:sz w:val="26"/>
          <w:szCs w:val="26"/>
        </w:rPr>
      </w:pPr>
    </w:p>
    <w:p w14:paraId="3C351BD1" w14:textId="62DEB51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40:48부터 41:4까지는 이 성전 지역의 중심에 있는 성전 건물 자체에 관한 것이기 때문에 여기 환상의 중심에 있습니다. 그것은 열왕기상 6~7장에 묘사된 솔로몬의 성전과 아주 흡사했고, 크기도 비슷하고 약간만 더 컸습니다. 그 집에는 방 셋이 있었는데 앞에 현관이 있고 덮힌 현관이 있고 그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뒤에 방이 둘이 있는데 본당이 있고 뒤에 또 다른 방이 있는데 </w:t>
      </w:r>
      <w:r xmlns:w="http://schemas.openxmlformats.org/wordprocessingml/2006/main" w:rsidR="00967C68">
        <w:rPr>
          <w:rFonts w:ascii="Calibri" w:eastAsia="Calibri" w:hAnsi="Calibri" w:cs="Calibri"/>
          <w:sz w:val="26"/>
          <w:szCs w:val="26"/>
        </w:rPr>
        <w:t xml:space="preserve">41:4에서 이 방을 지성소 또는 지성소라 일컫느니라. 열왕기상 7장에 나오는 솔로몬의 성전에 있는 요아킴과 보아스라는 기둥에 해당하는 현관 앞 양쪽에 독립된 두 개의 기둥이 있습니다. 천사는 에스겔을 회중석으로 데려가고 에스겔은 제사장으로서 그곳에 갈 수 있지만 그는 지성소에 들어가는 것이 허용되지 않았고 천사는 지성소를 측량하기 위해 스스로 가서 그것이 단지 34피트 정사각형임을 발견했습니다.</w:t>
      </w:r>
    </w:p>
    <w:p w14:paraId="5C78EB07" w14:textId="77777777" w:rsidR="00A266AA" w:rsidRPr="00806965" w:rsidRDefault="00A266AA">
      <w:pPr>
        <w:rPr>
          <w:sz w:val="26"/>
          <w:szCs w:val="26"/>
        </w:rPr>
      </w:pPr>
    </w:p>
    <w:p w14:paraId="25DD5E09" w14:textId="6B7A02B1"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41:5-15a의 네 번째 부분(5-8절)은 성전의 삼면, 즉 북쪽, 서쪽, 남쪽에 밀접하게 인접한 세 개의 별관 건물에 대한 정보를 제공합니다. 그러나 이 건물들은 성전 자체와 별도로 건축되었습니다. 이 별관과 사찰 건물 사이에는 틈이 있었고 그 사이에는 나무 들보만 있었습니다. 이 세 개의 별관은 각각 3층 높이였지만 성전 건물만큼 높지는 않았습니다. 그들은 외부 계단을 가지고 있었고 각각 30개의 방을 가지고 있었습니다.</w:t>
      </w:r>
    </w:p>
    <w:p w14:paraId="386D47BA" w14:textId="77777777" w:rsidR="00A266AA" w:rsidRPr="00806965" w:rsidRDefault="00A266AA">
      <w:pPr>
        <w:rPr>
          <w:sz w:val="26"/>
          <w:szCs w:val="26"/>
        </w:rPr>
      </w:pPr>
    </w:p>
    <w:p w14:paraId="536576D9" w14:textId="2E7EDD5D"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열왕기상 6:5-6에 따르면 솔로몬의 성전에도 비슷한 부속 건물이 있었습니다. 9-11절에서는 성전과 그 별관으로 구성된 이 성전 단지의 북쪽과 남쪽에 열린 뜰이 있다고 계속 언급합니다. 북쪽과 남쪽의 뜰 너머에는 10절에서 뜰의 방이라고 불리는 다른 방들이 있었습니다.</w:t>
      </w:r>
    </w:p>
    <w:p w14:paraId="768D3939" w14:textId="77777777" w:rsidR="00A266AA" w:rsidRPr="00806965" w:rsidRDefault="00A266AA">
      <w:pPr>
        <w:rPr>
          <w:sz w:val="26"/>
          <w:szCs w:val="26"/>
        </w:rPr>
      </w:pPr>
    </w:p>
    <w:p w14:paraId="22D92A1B" w14:textId="45FCB26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12-15a절은 성전 뒤와 또 다른 건물 너머 서쪽에 있는 또 다른 열린 뜰을 묘사하고 있습니다. 그러나 그 건물이 무엇을 위한 것인지는 전혀 설명되지 않았습니다. 사원 자체의 뒷면. 41:15b부터 26절까지에서 우리는 성전 내부와 목공예의 세부 사항에 대해 더 많은 정보를 얻었기 때문에 놀랐으며, 이것은 실제로 40:48부터 41:4까지 보충적입니다. 다시 말하지만, 이는 나머지 비전의 투어링 및 측정 스타일에서 벗어납니다.</w:t>
      </w:r>
    </w:p>
    <w:p w14:paraId="003124F4" w14:textId="77777777" w:rsidR="00A266AA" w:rsidRPr="00806965" w:rsidRDefault="00A266AA">
      <w:pPr>
        <w:rPr>
          <w:sz w:val="26"/>
          <w:szCs w:val="26"/>
        </w:rPr>
      </w:pPr>
    </w:p>
    <w:p w14:paraId="786361A1" w14:textId="789EE97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신기하게도 이런 곳에 놓였네요. 왜 41:4 이후에 배치되지 않았나요? 그것은 환상의 마지막 단계로 여기에 배치되었음을 나타낼 수 있습니다. 이 보충 자료에서는 사원 내부의 모든 판넬과 외부 별관 상단보다 높이 설정된 창문을 언급하므로 목공예에 대한 세부 정보가 제공됩니다.</w:t>
      </w:r>
    </w:p>
    <w:p w14:paraId="17A55826" w14:textId="77777777" w:rsidR="00A266AA" w:rsidRPr="00806965" w:rsidRDefault="00A266AA">
      <w:pPr>
        <w:rPr>
          <w:sz w:val="26"/>
          <w:szCs w:val="26"/>
        </w:rPr>
      </w:pPr>
    </w:p>
    <w:p w14:paraId="3D337901" w14:textId="1104AD1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나무 패널은 조각된 부조로 장식되었습니다. 열왕기상 6장에 따르면, 솔로몬의 성전과 마찬가지로 벽 주위에는 그룹들과 스핑크스들과 종려나무 문양이 교대로 새겨져 있었습니다. 종려나무는 생명나무를 상징하고, 그룹들은 하나님의 나무를 상징합니다. 천국 출석. 그들은 각각 옆을 바라보고 있는 두 개의 얼굴을 가지고 있었는데, 이것은 에스겔 10장 14절에 나오는 그룹들이 가졌던 것과 같은 네 개의 얼굴을 2차원적으로 표현한 것입니다. 그들은 모두 보고 있습니다.</w:t>
      </w:r>
    </w:p>
    <w:p w14:paraId="7AB5F4F9" w14:textId="77777777" w:rsidR="00A266AA" w:rsidRPr="00806965" w:rsidRDefault="00A266AA">
      <w:pPr>
        <w:rPr>
          <w:sz w:val="26"/>
          <w:szCs w:val="26"/>
        </w:rPr>
      </w:pPr>
    </w:p>
    <w:p w14:paraId="3183FDF4" w14:textId="2FC31C7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그들은 모든 방향을 바라볼 수 있으며 </w:t>
      </w:r>
      <w:r xmlns:w="http://schemas.openxmlformats.org/wordprocessingml/2006/main" w:rsidR="00967C68">
        <w:rPr>
          <w:rFonts w:ascii="Calibri" w:eastAsia="Calibri" w:hAnsi="Calibri" w:cs="Calibri"/>
          <w:sz w:val="26"/>
          <w:szCs w:val="26"/>
        </w:rPr>
        <w:t xml:space="preserve">침입으로부터 하나님의 거룩함을 보호할 수 있습니다. 이것이 이 나무 판넬의 디자인입니다. 21b절과 22절에서는 본당에 있는 나무 가구를 언급합니다.</w:t>
      </w:r>
    </w:p>
    <w:p w14:paraId="2FB2391B" w14:textId="77777777" w:rsidR="00A266AA" w:rsidRPr="00806965" w:rsidRDefault="00A266AA">
      <w:pPr>
        <w:rPr>
          <w:sz w:val="26"/>
          <w:szCs w:val="26"/>
        </w:rPr>
      </w:pPr>
    </w:p>
    <w:p w14:paraId="634594E0" w14:textId="54B871E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처음에는 제단이라고 불렀으나 여기서 말하는 천사는 그것을 상이라고 부릅니다. 이것은 열왕기상 7장 48절의 솔로몬의 성전에 있던 것과 같은 진설병의 상이니라. 그리고 저는 그 참고문헌을 읽어보겠습니다. 여기에서는 훨씬 간략하게 언급되어 있지만 7:48에서는 금탁에 대해 언급하고 있습니다.</w:t>
      </w:r>
    </w:p>
    <w:p w14:paraId="7F6D4DEE" w14:textId="77777777" w:rsidR="00A266AA" w:rsidRPr="00806965" w:rsidRDefault="00A266AA">
      <w:pPr>
        <w:rPr>
          <w:sz w:val="26"/>
          <w:szCs w:val="26"/>
        </w:rPr>
      </w:pPr>
    </w:p>
    <w:p w14:paraId="1F53ADA2" w14:textId="5E6C00C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솔로몬의 경우에는 나무 탁자가 금으로 덮여 있었습니다. 진설병을 위한 금상. 옛 번역에서는 진설병이다. 그리고 이것은 물론 우리가 광야의 성소에 대한 묘사에서 읽은 내용과 일치합니다.</w:t>
      </w:r>
    </w:p>
    <w:p w14:paraId="6838D13A" w14:textId="77777777" w:rsidR="00A266AA" w:rsidRPr="00806965" w:rsidRDefault="00A266AA">
      <w:pPr>
        <w:rPr>
          <w:sz w:val="26"/>
          <w:szCs w:val="26"/>
        </w:rPr>
      </w:pPr>
    </w:p>
    <w:p w14:paraId="66BF92CE" w14:textId="7579F77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매우 유사한 설명이 있는데, 레위기 24장과 5절부터 9절까지, 특히 8절에서는 일주일에 한 번 안식일에 하나님께 제물로 떡 한 덩어리가 이 식탁 위에 놓여졌다고 나와 있습니다. 그리고 출애굽기 25:23-40은 광야 성막의 항목으로서 그것에 대해 더 자세히 설명합니다. 하나님께서 실제로 그 빵을 드셨다는 생각을 방해하기 위해 여기서는 상이라고 부르기도 하고 제단이라고 부를 수도 있습니다.</w:t>
      </w:r>
    </w:p>
    <w:p w14:paraId="5E6FE8E3" w14:textId="77777777" w:rsidR="00A266AA" w:rsidRPr="00806965" w:rsidRDefault="00A266AA">
      <w:pPr>
        <w:rPr>
          <w:sz w:val="26"/>
          <w:szCs w:val="26"/>
        </w:rPr>
      </w:pPr>
    </w:p>
    <w:p w14:paraId="06463691" w14:textId="4346280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그들은 희생적이었습니다. 그것은 제물이었습니다. 42장 1절부터 14절까지는 실제로 41장 5절부터 15절까지의 보충서로서 성전 근처의 건물들에 대한 추가 정보를 담고 있다. 42 1에서 계속되는 투어로 시작하지만 실제로 측정하는 천사에 대해서는 언급하지 않습니다.</w:t>
      </w:r>
    </w:p>
    <w:p w14:paraId="4EA813F2" w14:textId="77777777" w:rsidR="00A266AA" w:rsidRPr="00806965" w:rsidRDefault="00A266AA">
      <w:pPr>
        <w:rPr>
          <w:sz w:val="26"/>
          <w:szCs w:val="26"/>
        </w:rPr>
      </w:pPr>
    </w:p>
    <w:p w14:paraId="2111F864" w14:textId="1E44BF6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천사는 13절부터 14절까지 말하지만 측정과 여행에 관한 다른 부분에 비해 상대적으로 적은 정보를 얻습니다. 41:12에는 성전 서쪽 바로 뒤에 마당이 있는 건물이 언급되어 있었습니다. 에스겔은 지성소와 너무 가까운 곳인 그곳으로 끌려간 적이 없습니다. 그러나 이제 그는 안뜰에서 북쪽 안문을 통해 바깥뜰로 끌려가서 서쪽으로 인도되어 그 건물 북쪽에 있는 다른 건물을 직접 보게 되었습니다. 사원 뒤.</w:t>
      </w:r>
    </w:p>
    <w:p w14:paraId="4972E720" w14:textId="77777777" w:rsidR="00A266AA" w:rsidRPr="00806965" w:rsidRDefault="00A266AA">
      <w:pPr>
        <w:rPr>
          <w:sz w:val="26"/>
          <w:szCs w:val="26"/>
        </w:rPr>
      </w:pPr>
    </w:p>
    <w:p w14:paraId="58198573" w14:textId="14CAF04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3층짜리 방과 외부 계단이 있었고 </w:t>
      </w:r>
      <w:proofErr xmlns:w="http://schemas.openxmlformats.org/wordprocessingml/2006/main" w:type="gramStart"/>
      <w:r xmlns:w="http://schemas.openxmlformats.org/wordprocessingml/2006/main" w:rsidR="00967C68">
        <w:rPr>
          <w:rFonts w:ascii="Calibri" w:eastAsia="Calibri" w:hAnsi="Calibri" w:cs="Calibri"/>
          <w:sz w:val="26"/>
          <w:szCs w:val="26"/>
        </w:rPr>
        <w:t xml:space="preserve">중앙 건물의 남쪽에도 비슷한 건물이 있다는 이야기를 </w:t>
      </w:r>
      <w:r xmlns:w="http://schemas.openxmlformats.org/wordprocessingml/2006/main" w:rsidR="00967C68">
        <w:rPr>
          <w:rFonts w:ascii="Calibri" w:eastAsia="Calibri" w:hAnsi="Calibri" w:cs="Calibri"/>
          <w:sz w:val="26"/>
          <w:szCs w:val="26"/>
        </w:rPr>
        <w:t xml:space="preserve">들었 습니다. </w:t>
      </w:r>
      <w:proofErr xmlns:w="http://schemas.openxmlformats.org/wordprocessingml/2006/main" w:type="gramEnd"/>
      <w:r xmlns:w="http://schemas.openxmlformats.org/wordprocessingml/2006/main" w:rsidR="00967C68">
        <w:rPr>
          <w:rFonts w:ascii="Calibri" w:eastAsia="Calibri" w:hAnsi="Calibri" w:cs="Calibri"/>
          <w:sz w:val="26"/>
          <w:szCs w:val="26"/>
        </w:rPr>
        <w:t xml:space="preserve">13절부터 14절까지에서 천사는 선지자에게 별도의 방이 있는 이 두 건물의 용도를 알려줍니다. 그것은 주로 제사장의 식사 준비를 위한 것이었습니다.</w:t>
      </w:r>
    </w:p>
    <w:p w14:paraId="662169E9" w14:textId="77777777" w:rsidR="00A266AA" w:rsidRPr="00806965" w:rsidRDefault="00A266AA">
      <w:pPr>
        <w:rPr>
          <w:sz w:val="26"/>
          <w:szCs w:val="26"/>
        </w:rPr>
      </w:pPr>
    </w:p>
    <w:p w14:paraId="2AE90762" w14:textId="243420C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성전에 가져온 대부분의 제물, 동물, 채소는 식량 공급원으로 전달되었으며, 구절에 따르면 대부분의 ES도 전달되었습니다. 그래서 이 두 건물은 하나님께 선물로 드려 제사장들에게 전달되는 음식을 저장하는 공간을 제공했습니다. 이 건물에는 보관 공간도 있고 식당도 있고, 다른 건물에도 마찬가지예요. 그들은 또한 사제들을 위한 제의실이나 탈의실도 포함했습니다.</w:t>
      </w:r>
    </w:p>
    <w:p w14:paraId="48CCF81E" w14:textId="77777777" w:rsidR="00A266AA" w:rsidRPr="00806965" w:rsidRDefault="00A266AA">
      <w:pPr>
        <w:rPr>
          <w:sz w:val="26"/>
          <w:szCs w:val="26"/>
        </w:rPr>
      </w:pPr>
    </w:p>
    <w:p w14:paraId="7A57759B" w14:textId="5E20F2E4"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제사장은 안뜰에서 직무를 수행할 때 특별한 옷을 입었던 것 같으며 </w:t>
      </w:r>
      <w:r xmlns:w="http://schemas.openxmlformats.org/wordprocessingml/2006/main" w:rsidR="00967C68">
        <w:rPr>
          <w:rFonts w:ascii="Calibri" w:eastAsia="Calibri" w:hAnsi="Calibri" w:cs="Calibri"/>
          <w:sz w:val="26"/>
          <w:szCs w:val="26"/>
        </w:rPr>
        <w:t xml:space="preserve">, 백성이 접근할 수 있고 안뜰보다 덜 거룩했던 바깥뜰에 들어갈 때는 평상복으로 갈아입어야 했던 것 같습니다. 42, 15부터 20까지는 이 환상 부분의 다섯 번째이자 마지막 부분입니다. 이 부분은 전체 사원 지역에 대한 설명의 결론을 형성합니다.</w:t>
      </w:r>
    </w:p>
    <w:p w14:paraId="0847ABEE" w14:textId="77777777" w:rsidR="00A266AA" w:rsidRPr="00806965" w:rsidRDefault="00A266AA">
      <w:pPr>
        <w:rPr>
          <w:sz w:val="26"/>
          <w:szCs w:val="26"/>
        </w:rPr>
      </w:pPr>
    </w:p>
    <w:p w14:paraId="409B7D3D" w14:textId="7777777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5절에는 40장의 둘레 벽으로 돌아갑니다. 에스겔은 동쪽 바깥문을 통해 바깥으로 나가고 전체 벽의 사면을 측량합니다. 각 측면의 길이는 거의 560피트, 즉 286야드이며 전체 사원 지역은 정사각형이므로 전체 지역의 면적이 17에이커라는 것을 의미합니다. 17에이커는 주변 벽의 관점에서 이 사원 지역을 나타냅니다.</w:t>
      </w:r>
    </w:p>
    <w:p w14:paraId="28205458" w14:textId="77777777" w:rsidR="00A266AA" w:rsidRPr="00806965" w:rsidRDefault="00A266AA">
      <w:pPr>
        <w:rPr>
          <w:sz w:val="26"/>
          <w:szCs w:val="26"/>
        </w:rPr>
      </w:pPr>
    </w:p>
    <w:p w14:paraId="7B507CDF" w14:textId="63799C9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끝으로 우리는 담의 목적이 거룩한 것과 속된 것을 분리하는 것이라고 들었고 여기서 거룩함은 공간적 용어로 이해됩니다. 성전 지역 전체는 하나님께 바쳐진 성소로 간주되며, 성벽은 성전 지역을 특별한 장소로 구분합니다. 그것은 외부의 공용 공간과 구별되며, 성전 내부에는 거룩함의 단계가 있었습니다.</w:t>
      </w:r>
    </w:p>
    <w:p w14:paraId="59D36D19" w14:textId="77777777" w:rsidR="00A266AA" w:rsidRPr="00806965" w:rsidRDefault="00A266AA">
      <w:pPr>
        <w:rPr>
          <w:sz w:val="26"/>
          <w:szCs w:val="26"/>
        </w:rPr>
      </w:pPr>
    </w:p>
    <w:p w14:paraId="1F0D3C1D" w14:textId="12BAE53A"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성전의 맨 끝에 있는 방은 41:4에서 천사에 의해 지성소 또는 지성소로 불렸고 성전 지역의 높이는 점차 높아졌습니다. 성전 지역은 우선 매우 높은 산 위에 세워졌습니다. 우리는 42년에 이 환상 이야기의 시작 부분에서 들었는데, 바깥쪽 문간은 그 바깥 지역에서 일곱 계단 올라갔고, 안쪽 문간은 또 여덟 계단 올라갔고, 실제로 성전 건물은 열 계단 올라갔습니다. 그래서 전체 구조는 더욱 거룩하게 솟아오르는 3단 웨딩 케이크와 같았습니다.</w:t>
      </w:r>
    </w:p>
    <w:p w14:paraId="59C7EAD1" w14:textId="77777777" w:rsidR="00A266AA" w:rsidRPr="00806965" w:rsidRDefault="00A266AA">
      <w:pPr>
        <w:rPr>
          <w:sz w:val="26"/>
          <w:szCs w:val="26"/>
        </w:rPr>
      </w:pPr>
    </w:p>
    <w:p w14:paraId="65883C4D" w14:textId="421BD665"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성전 지역은 하나님의 거룩함을 장엄하게 구현한 곳이자 그분의 거룩함을 물질적으로 표현한 곳이었습니다. 솔로몬 성전에서는 백성들이 바깥뜰과 안뜰에 모두 출입이 허용되었으나 이곳에서는 분명히 바깥뜰에 머물러야 했고, 제사장들만 안뜰로 들어갈 수 있었습니다. 더욱이 에스겔도 제사장이기는 하지만 지성소에는 들어갈 수 없었습니다.</w:t>
      </w:r>
    </w:p>
    <w:p w14:paraId="367E30C9" w14:textId="77777777" w:rsidR="00A266AA" w:rsidRPr="00806965" w:rsidRDefault="00A266AA">
      <w:pPr>
        <w:rPr>
          <w:sz w:val="26"/>
          <w:szCs w:val="26"/>
        </w:rPr>
      </w:pPr>
    </w:p>
    <w:p w14:paraId="22226E8E" w14:textId="13E3D63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제사장들이 갈 수 있는 가장 먼 곳은 성전의 본당이었고, 이러한 다양한 방식으로 성전은 하나님의 거룩하심을 기념하는 기념물로 기념되었습니다. 그것은 하나님의 거룩하심을 나타내는 장엄한 상징으로 묘사됩니다. 우리는 책에 있는 환상의 목적이 무엇인지 물을 수 있고, 26절의 37절을 되돌아보면 하나님은 내가 내 성소를 그들 가운데 두리라 말씀하셨고, 마지막 절은 성경에 대한 일종의 서론으로 의도된 것이었습니다. 40~48장의 환상의 주제는 성전 환상이 그 신성한 약속을 구체화하기 위한 것이므로 내가 그들 가운데 내 성소를 세우리라.</w:t>
      </w:r>
    </w:p>
    <w:p w14:paraId="1DF807C4" w14:textId="77777777" w:rsidR="00A266AA" w:rsidRPr="00806965" w:rsidRDefault="00A266AA">
      <w:pPr>
        <w:rPr>
          <w:sz w:val="26"/>
          <w:szCs w:val="26"/>
        </w:rPr>
      </w:pPr>
    </w:p>
    <w:p w14:paraId="4F4EBD4C" w14:textId="7069A769"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히브리어에서 성소라는 단어는 문자 그대로 거룩한 장소이므로 환상에서 거룩함을 강조하는 것이 적절합니다. 비전은 42장 이후에도 계속되며 실제로 그래야 합니다. 이 환상에 대한 심판에서 8장부터 11장까지는 성전이 </w:t>
      </w: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이교 숭배로 더럽혀졌음을 보여 주었고 </w:t>
      </w:r>
      <w:r xmlns:w="http://schemas.openxmlformats.org/wordprocessingml/2006/main" w:rsidR="00967C68">
        <w:rPr>
          <w:rFonts w:ascii="Calibri" w:eastAsia="Calibri" w:hAnsi="Calibri" w:cs="Calibri"/>
          <w:sz w:val="26"/>
          <w:szCs w:val="26"/>
        </w:rPr>
        <w:t xml:space="preserve">, 그리하여 하나님의 영광이 성전과 성을 극적으로 버려 멸망당하게 하셨습니다.</w:t>
      </w:r>
    </w:p>
    <w:p w14:paraId="1AC0F74F" w14:textId="77777777" w:rsidR="00A266AA" w:rsidRPr="00806965" w:rsidRDefault="00A266AA">
      <w:pPr>
        <w:rPr>
          <w:sz w:val="26"/>
          <w:szCs w:val="26"/>
        </w:rPr>
      </w:pPr>
    </w:p>
    <w:p w14:paraId="77DC5E59" w14:textId="79E0E4E7"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자, 우리는 이러한 아키텍처의 반전에 대해 읽었지만 그것이 완전하지는 않습니다. 성전은 비어 있고 사용할 준비가 되어 있지만 아직 사용하지 않은 새 것입니다. 제사장과 백성, 예배와 제물뿐 아니라 하나님의 영광스러운 임재까지 꼭 필요한 것이 빠져 있으니 다음에는 성전이 가동될 수 있도록 그 필수 요소를 공급해 보도록 하겠습니다.</w:t>
      </w:r>
    </w:p>
    <w:p w14:paraId="5C1C7591" w14:textId="77777777" w:rsidR="00A266AA" w:rsidRPr="00806965" w:rsidRDefault="00A266AA">
      <w:pPr>
        <w:rPr>
          <w:sz w:val="26"/>
          <w:szCs w:val="26"/>
        </w:rPr>
      </w:pPr>
    </w:p>
    <w:p w14:paraId="4AD7119E" w14:textId="0AD7F46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지금까지 이 환상에서 우리 그리스도인 독자들은 하나님의 거룩함에 대한 신학적 개념의 물질적 실현인 새 성전에 대해 우리가 알고 싶었던 것보다 더 많은 것을 들었고, 우리는 그리스도인으로서 이 긴 설명을 어떻게 해야 할지 궁금합니다. 특히 요한계시록 21-22장에서 성경의 끝 부분에 이르면 새 예루살렘에 성전이 없을 것이라고 명확하게 말하고 있는 것을 발견하게 됩니다. 따라서 40-42장의 이 전체 이야기는 한 번에 다뤄져야 할 것입니다 나중에 신약의 관점에서 볼 때. 지금은 구약성경의 메시지에 대해 생각해 볼 필요가 있습니다. 첫째, 이 환상은 제사장 선지자이지만 성전이 없는 제사장인 에스겔에게 희망의 등대가 되었을 것입니다.</w:t>
      </w:r>
    </w:p>
    <w:p w14:paraId="37CBC15A" w14:textId="77777777" w:rsidR="00A266AA" w:rsidRPr="00806965" w:rsidRDefault="00A266AA">
      <w:pPr>
        <w:rPr>
          <w:sz w:val="26"/>
          <w:szCs w:val="26"/>
        </w:rPr>
      </w:pPr>
    </w:p>
    <w:p w14:paraId="1EC56334" w14:textId="0911F30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성전 없는 제사장은 보금자리 없는 새와 같으니, 안내자 천사는 에스겔에게 40장 4절에서 “사람이여 자세히 보고 듣고 내가 네게 보여 줄 모든 것을 삼가라”는 메시지를 가져왔습니다. 그래서 그것은 무엇보다도 에스겔 자신에게 주신 메시지였지만, 그 이상으로 포로들에게 주신 메시지이기도 했습니다. 왜냐하면 4절은 계속해서 말하기를, 너희가 그것을 너희에게 보여 주기 위해 여기로 끌려온 것이라고 말하고 있기 때문입니다. 너희가 보는 모든 것을 이스라엘 족속에게 전하라 하신다. 에스겔이 말한 환상은 포로들의 귀에 들려오는 음악이었을 것입니다.</w:t>
      </w:r>
    </w:p>
    <w:p w14:paraId="157B7CA3" w14:textId="77777777" w:rsidR="00A266AA" w:rsidRPr="00806965" w:rsidRDefault="00A266AA">
      <w:pPr>
        <w:rPr>
          <w:sz w:val="26"/>
          <w:szCs w:val="26"/>
        </w:rPr>
      </w:pPr>
    </w:p>
    <w:p w14:paraId="3D693C47" w14:textId="775D94FF"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유배자들은 약탈당하고 불태워진 지역에 대한 슬픈 기억인 오래된 사원을 기억했습니다. 그곳은 그들의 영적 집이었으며, 예배를 통해 하나님께 나아갈 수 있는 수단이자 은혜의 수단이었으며, 시편에는 순례자들이 축제 예배에 참석하고 헌금을 성전에 가져갈 때의 기쁨에 대한 옛 추억이 보존되어 있습니다. 시편 84편 1절, 2절, 4절에 이에 대한 말씀이 있습니다. 만군의 여호와여 주의 거처가 어찌 그리 사랑스럽나이까 내 영혼이 여호와의 궁정을 사모하여 내 마음과 육체가 기뻐 노래하나이다 당신 집에 사는 자들은 항상 당신을 찬양합니다.</w:t>
      </w:r>
    </w:p>
    <w:p w14:paraId="093A3914" w14:textId="77777777" w:rsidR="00A266AA" w:rsidRPr="00806965" w:rsidRDefault="00A266AA">
      <w:pPr>
        <w:rPr>
          <w:sz w:val="26"/>
          <w:szCs w:val="26"/>
        </w:rPr>
      </w:pPr>
    </w:p>
    <w:p w14:paraId="19AC5A1B" w14:textId="6A503813"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그리고 시편 43편도 매우 비슷한 맥락으로 말하고 있습니다. 43절 3, 4절. 오, 주의 빛과 진리를 보내어 저를 인도하게 하시고 주의 성산으로 주의 거처로 인도하게 하소서 그리하면 내가 하나님의 제단으로 가서 나의 넘치는 기쁨을 지키리이다 수금으로 주를 찬양하리이다 오 하나님 나의 하나님이여 그리고 마지막으로 42절 조금 앞선 4절에서 내가 이 일을 기억하노니 내가 무리와 함께 가서 즐거운 소리와 감사의 노래 곧 무리의 절기를 지키며 그들을 하나님의 집으로 인도하였더라.</w:t>
      </w:r>
    </w:p>
    <w:p w14:paraId="04098D3D" w14:textId="77777777" w:rsidR="00A266AA" w:rsidRPr="00806965" w:rsidRDefault="00A266AA">
      <w:pPr>
        <w:rPr>
          <w:sz w:val="26"/>
          <w:szCs w:val="26"/>
        </w:rPr>
      </w:pPr>
    </w:p>
    <w:p w14:paraId="7D7BFEF3" w14:textId="2F20A388"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lastRenderedPageBreak xmlns:w="http://schemas.openxmlformats.org/wordprocessingml/2006/main"/>
      </w:r>
      <w:r xmlns:w="http://schemas.openxmlformats.org/wordprocessingml/2006/main" w:rsidRPr="00806965">
        <w:rPr>
          <w:rFonts w:ascii="Calibri" w:eastAsia="Calibri" w:hAnsi="Calibri" w:cs="Calibri"/>
          <w:sz w:val="26"/>
          <w:szCs w:val="26"/>
        </w:rPr>
        <w:t xml:space="preserve">이것이 </w:t>
      </w:r>
      <w:r xmlns:w="http://schemas.openxmlformats.org/wordprocessingml/2006/main" w:rsidR="00967C68" w:rsidRPr="00806965">
        <w:rPr>
          <w:rFonts w:ascii="Calibri" w:eastAsia="Calibri" w:hAnsi="Calibri" w:cs="Calibri"/>
          <w:sz w:val="26"/>
          <w:szCs w:val="26"/>
        </w:rPr>
        <w:t xml:space="preserve">바로 첫 번째 성전이 파괴되기 전의 행복한 추억들입니다. </w:t>
      </w:r>
      <w:proofErr xmlns:w="http://schemas.openxmlformats.org/wordprocessingml/2006/main" w:type="gramStart"/>
      <w:r xmlns:w="http://schemas.openxmlformats.org/wordprocessingml/2006/main" w:rsidRPr="0080696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06965">
        <w:rPr>
          <w:rFonts w:ascii="Calibri" w:eastAsia="Calibri" w:hAnsi="Calibri" w:cs="Calibri"/>
          <w:sz w:val="26"/>
          <w:szCs w:val="26"/>
        </w:rPr>
        <w:t xml:space="preserve">망명자들은 음악가의 경우 좋아하는 음악의 악보에 있는 모든 음표처럼 이러한 모든 세부 사항을 즐겼을 것입니다. 그들은 이 복잡한 이야기의 모든 세부 사항을 술에 취했을 것입니다.</w:t>
      </w:r>
    </w:p>
    <w:p w14:paraId="18F0AD69" w14:textId="77777777" w:rsidR="00A266AA" w:rsidRPr="00806965" w:rsidRDefault="00A266AA">
      <w:pPr>
        <w:rPr>
          <w:sz w:val="26"/>
          <w:szCs w:val="26"/>
        </w:rPr>
      </w:pPr>
    </w:p>
    <w:p w14:paraId="643955CE" w14:textId="6C6A94D6"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이것이 바로 하나님께서 다시 한 번 그들 가운데 성소를 세우신다는 뜻입니다. 유배자들은 첫 번째 성전의 문루가 중요한 역할을 했기 때문에 그 거대한 문루를 높이 평가했을 것입니다. 그리고 아마도 여기에도 같은 것이 있을 것입니다. 그러나 우리에게 알려지지는 않았지만 특히 바깥뜰로 이어지는 바깥 문루는 더욱 그렇습니다. 그것은 거룩한 땅과 공동의 땅 사이의 경계선이었습니다.</w:t>
      </w:r>
    </w:p>
    <w:p w14:paraId="069DB6AD" w14:textId="77777777" w:rsidR="00A266AA" w:rsidRPr="00806965" w:rsidRDefault="00A266AA">
      <w:pPr>
        <w:rPr>
          <w:sz w:val="26"/>
          <w:szCs w:val="26"/>
        </w:rPr>
      </w:pPr>
    </w:p>
    <w:p w14:paraId="6B75C178" w14:textId="1AFE8F5B" w:rsidR="00A266AA" w:rsidRPr="00806965" w:rsidRDefault="00000000">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그러나 이곳은 순례자들이 반대 심문을 받는 보안 검문소였고, 성전 자체에서 예배를 드리는 것이 허용되기 전에 좋은 지위를 가지고 있는지 확인했기 때문에 특별한 점이 있었습니다. 그래서 그 경비병들은 중요한 점을 갖고 있었습니다. 우리는 나중에 그들에 대해 읽을 것입니다. 그러나 시편 24편에서는 “누가 여호와의 산에 오를까?”라는 질문을 던집니다. 누가 그의 거룩한 곳에 설 것인가? 손이 깨끗하고 마음이 청결하며 뜻을 거짓된 것에 두지 아니하며 거짓 맹세하지 아니하는 자로다</w:t>
      </w:r>
    </w:p>
    <w:p w14:paraId="1F8C0265" w14:textId="77777777" w:rsidR="00A266AA" w:rsidRPr="00806965" w:rsidRDefault="00A266AA">
      <w:pPr>
        <w:rPr>
          <w:sz w:val="26"/>
          <w:szCs w:val="26"/>
        </w:rPr>
      </w:pPr>
    </w:p>
    <w:p w14:paraId="5944A273" w14:textId="53544EA7" w:rsidR="00A266AA" w:rsidRPr="00806965" w:rsidRDefault="00967C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성전 경비병들이 문루들을 통해 바깥뜰로 들어갈 수 있도록 허락한 것들이었을 것입니다. 그리고 이것은 요한계시록 21장과 27절에 나오는 비슷한 규정을 생각나게 합니다. 거기에는 새 성전이 없고 새 예루살렘이 있는데, 새 예루살렘에 대해 무엇을 말하는가? 무엇이든지 더러운 것이나 가증한 일이나 거짓을 행하는 자는 그리로 들어가지 못하되 오직 어린 양의 생명책에 기록된 자들만 들어가리라.</w:t>
      </w:r>
    </w:p>
    <w:p w14:paraId="3918F3BD" w14:textId="77777777" w:rsidR="00A266AA" w:rsidRPr="00806965" w:rsidRDefault="00A266AA">
      <w:pPr>
        <w:rPr>
          <w:sz w:val="26"/>
          <w:szCs w:val="26"/>
        </w:rPr>
      </w:pPr>
    </w:p>
    <w:p w14:paraId="0D4B6AF6" w14:textId="4138168C" w:rsidR="00A266AA" w:rsidRDefault="00000000">
      <w:pPr xmlns:w="http://schemas.openxmlformats.org/wordprocessingml/2006/main">
        <w:rPr>
          <w:rFonts w:ascii="Calibri" w:eastAsia="Calibri" w:hAnsi="Calibri" w:cs="Calibri"/>
          <w:sz w:val="26"/>
          <w:szCs w:val="26"/>
        </w:rPr>
      </w:pPr>
      <w:r xmlns:w="http://schemas.openxmlformats.org/wordprocessingml/2006/main" w:rsidRPr="00806965">
        <w:rPr>
          <w:rFonts w:ascii="Calibri" w:eastAsia="Calibri" w:hAnsi="Calibri" w:cs="Calibri"/>
          <w:sz w:val="26"/>
          <w:szCs w:val="26"/>
        </w:rPr>
        <w:t xml:space="preserve">그래서 오래 전에 성전으로 들어가는 순례자들의 경우와 마찬가지로 새로운 도시로 들어가는 보안 검색이 있습니다. 다음번에는 43장부터 46장까지 공부하겠습니다.</w:t>
      </w:r>
    </w:p>
    <w:p w14:paraId="61383148" w14:textId="77777777" w:rsidR="00806965" w:rsidRDefault="00806965">
      <w:pPr>
        <w:rPr>
          <w:rFonts w:ascii="Calibri" w:eastAsia="Calibri" w:hAnsi="Calibri" w:cs="Calibri"/>
          <w:sz w:val="26"/>
          <w:szCs w:val="26"/>
        </w:rPr>
      </w:pPr>
    </w:p>
    <w:p w14:paraId="61D3A9D3" w14:textId="77777777" w:rsidR="00806965" w:rsidRPr="00806965" w:rsidRDefault="00806965" w:rsidP="00806965">
      <w:pPr xmlns:w="http://schemas.openxmlformats.org/wordprocessingml/2006/main">
        <w:rPr>
          <w:sz w:val="26"/>
          <w:szCs w:val="26"/>
        </w:rPr>
      </w:pPr>
      <w:r xmlns:w="http://schemas.openxmlformats.org/wordprocessingml/2006/main" w:rsidRPr="00806965">
        <w:rPr>
          <w:rFonts w:ascii="Calibri" w:eastAsia="Calibri" w:hAnsi="Calibri" w:cs="Calibri"/>
          <w:sz w:val="26"/>
          <w:szCs w:val="26"/>
        </w:rPr>
        <w:t xml:space="preserve">에스겔서를 가르칠 때 레슬리 알렌 박사(Dr. Leslie Allen)입니다. 세션 21, 7부, 새 성전 비전 투어입니다. 에스겔 40:1-42:20.</w:t>
      </w:r>
    </w:p>
    <w:p w14:paraId="55B6D344" w14:textId="77777777" w:rsidR="00806965" w:rsidRPr="00806965" w:rsidRDefault="00806965">
      <w:pPr>
        <w:rPr>
          <w:sz w:val="26"/>
          <w:szCs w:val="26"/>
        </w:rPr>
      </w:pPr>
    </w:p>
    <w:sectPr w:rsidR="00806965" w:rsidRPr="008069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042C" w14:textId="77777777" w:rsidR="008463CD" w:rsidRDefault="008463CD" w:rsidP="00806965">
      <w:r>
        <w:separator/>
      </w:r>
    </w:p>
  </w:endnote>
  <w:endnote w:type="continuationSeparator" w:id="0">
    <w:p w14:paraId="04F0A577" w14:textId="77777777" w:rsidR="008463CD" w:rsidRDefault="008463CD" w:rsidP="0080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C82ED" w14:textId="77777777" w:rsidR="008463CD" w:rsidRDefault="008463CD" w:rsidP="00806965">
      <w:r>
        <w:separator/>
      </w:r>
    </w:p>
  </w:footnote>
  <w:footnote w:type="continuationSeparator" w:id="0">
    <w:p w14:paraId="4EF56ABB" w14:textId="77777777" w:rsidR="008463CD" w:rsidRDefault="008463CD" w:rsidP="0080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694807"/>
      <w:docPartObj>
        <w:docPartGallery w:val="Page Numbers (Top of Page)"/>
        <w:docPartUnique/>
      </w:docPartObj>
    </w:sdtPr>
    <w:sdtEndPr>
      <w:rPr>
        <w:noProof/>
      </w:rPr>
    </w:sdtEndPr>
    <w:sdtContent>
      <w:p w14:paraId="63C170EF" w14:textId="07CE1C4C" w:rsidR="00806965" w:rsidRDefault="008069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202B1" w14:textId="77777777" w:rsidR="00806965" w:rsidRDefault="0080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23B8F"/>
    <w:multiLevelType w:val="hybridMultilevel"/>
    <w:tmpl w:val="147E70B2"/>
    <w:lvl w:ilvl="0" w:tplc="D772C97E">
      <w:start w:val="1"/>
      <w:numFmt w:val="bullet"/>
      <w:lvlText w:val="●"/>
      <w:lvlJc w:val="left"/>
      <w:pPr>
        <w:ind w:left="720" w:hanging="360"/>
      </w:pPr>
    </w:lvl>
    <w:lvl w:ilvl="1" w:tplc="A5EAB65A">
      <w:start w:val="1"/>
      <w:numFmt w:val="bullet"/>
      <w:lvlText w:val="○"/>
      <w:lvlJc w:val="left"/>
      <w:pPr>
        <w:ind w:left="1440" w:hanging="360"/>
      </w:pPr>
    </w:lvl>
    <w:lvl w:ilvl="2" w:tplc="37868494">
      <w:start w:val="1"/>
      <w:numFmt w:val="bullet"/>
      <w:lvlText w:val="■"/>
      <w:lvlJc w:val="left"/>
      <w:pPr>
        <w:ind w:left="2160" w:hanging="360"/>
      </w:pPr>
    </w:lvl>
    <w:lvl w:ilvl="3" w:tplc="AB509054">
      <w:start w:val="1"/>
      <w:numFmt w:val="bullet"/>
      <w:lvlText w:val="●"/>
      <w:lvlJc w:val="left"/>
      <w:pPr>
        <w:ind w:left="2880" w:hanging="360"/>
      </w:pPr>
    </w:lvl>
    <w:lvl w:ilvl="4" w:tplc="4B4AE784">
      <w:start w:val="1"/>
      <w:numFmt w:val="bullet"/>
      <w:lvlText w:val="○"/>
      <w:lvlJc w:val="left"/>
      <w:pPr>
        <w:ind w:left="3600" w:hanging="360"/>
      </w:pPr>
    </w:lvl>
    <w:lvl w:ilvl="5" w:tplc="3288DA58">
      <w:start w:val="1"/>
      <w:numFmt w:val="bullet"/>
      <w:lvlText w:val="■"/>
      <w:lvlJc w:val="left"/>
      <w:pPr>
        <w:ind w:left="4320" w:hanging="360"/>
      </w:pPr>
    </w:lvl>
    <w:lvl w:ilvl="6" w:tplc="FD368ED2">
      <w:start w:val="1"/>
      <w:numFmt w:val="bullet"/>
      <w:lvlText w:val="●"/>
      <w:lvlJc w:val="left"/>
      <w:pPr>
        <w:ind w:left="5040" w:hanging="360"/>
      </w:pPr>
    </w:lvl>
    <w:lvl w:ilvl="7" w:tplc="A5DC61DE">
      <w:start w:val="1"/>
      <w:numFmt w:val="bullet"/>
      <w:lvlText w:val="●"/>
      <w:lvlJc w:val="left"/>
      <w:pPr>
        <w:ind w:left="5760" w:hanging="360"/>
      </w:pPr>
    </w:lvl>
    <w:lvl w:ilvl="8" w:tplc="E520AD8E">
      <w:start w:val="1"/>
      <w:numFmt w:val="bullet"/>
      <w:lvlText w:val="●"/>
      <w:lvlJc w:val="left"/>
      <w:pPr>
        <w:ind w:left="6480" w:hanging="360"/>
      </w:pPr>
    </w:lvl>
  </w:abstractNum>
  <w:num w:numId="1" w16cid:durableId="410666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AA"/>
    <w:rsid w:val="00181579"/>
    <w:rsid w:val="003807B0"/>
    <w:rsid w:val="004E1420"/>
    <w:rsid w:val="007445EB"/>
    <w:rsid w:val="007505EF"/>
    <w:rsid w:val="00806965"/>
    <w:rsid w:val="008463CD"/>
    <w:rsid w:val="00967C68"/>
    <w:rsid w:val="00A26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6C5FC"/>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6965"/>
    <w:pPr>
      <w:tabs>
        <w:tab w:val="center" w:pos="4680"/>
        <w:tab w:val="right" w:pos="9360"/>
      </w:tabs>
    </w:pPr>
  </w:style>
  <w:style w:type="character" w:customStyle="1" w:styleId="HeaderChar">
    <w:name w:val="Header Char"/>
    <w:basedOn w:val="DefaultParagraphFont"/>
    <w:link w:val="Header"/>
    <w:uiPriority w:val="99"/>
    <w:rsid w:val="00806965"/>
  </w:style>
  <w:style w:type="paragraph" w:styleId="Footer">
    <w:name w:val="footer"/>
    <w:basedOn w:val="Normal"/>
    <w:link w:val="FooterChar"/>
    <w:uiPriority w:val="99"/>
    <w:unhideWhenUsed/>
    <w:rsid w:val="00806965"/>
    <w:pPr>
      <w:tabs>
        <w:tab w:val="center" w:pos="4680"/>
        <w:tab w:val="right" w:pos="9360"/>
      </w:tabs>
    </w:pPr>
  </w:style>
  <w:style w:type="character" w:customStyle="1" w:styleId="FooterChar">
    <w:name w:val="Footer Char"/>
    <w:basedOn w:val="DefaultParagraphFont"/>
    <w:link w:val="Footer"/>
    <w:uiPriority w:val="99"/>
    <w:rsid w:val="008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4437</Words>
  <Characters>19729</Characters>
  <Application>Microsoft Office Word</Application>
  <DocSecurity>0</DocSecurity>
  <Lines>377</Lines>
  <Paragraphs>63</Paragraphs>
  <ScaleCrop>false</ScaleCrop>
  <HeadingPairs>
    <vt:vector size="2" baseType="variant">
      <vt:variant>
        <vt:lpstr>Title</vt:lpstr>
      </vt:variant>
      <vt:variant>
        <vt:i4>1</vt:i4>
      </vt:variant>
    </vt:vector>
  </HeadingPairs>
  <TitlesOfParts>
    <vt:vector size="1" baseType="lpstr">
      <vt:lpstr>Allen Ezekiel Lecture21</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Lecture21</dc:title>
  <dc:creator>TurboScribe.ai</dc:creator>
  <cp:lastModifiedBy>Ted Hildebrandt</cp:lastModifiedBy>
  <cp:revision>4</cp:revision>
  <dcterms:created xsi:type="dcterms:W3CDTF">2024-07-08T10:23:00Z</dcterms:created>
  <dcterms:modified xsi:type="dcterms:W3CDTF">2024-07-08T10:42:00Z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0c5b69706802b923523a4dd82a23a2c09634d5ed535eaf0e8426f2cbd531c028</vt:lpwstr>
  </property>
</Properties>
</file>