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FA03F" w14:textId="482B2989" w:rsidR="00BC2812" w:rsidRPr="00DB5EE0" w:rsidRDefault="00DB5EE0" w:rsidP="00DB5EE0">
      <w:pPr xmlns:w="http://schemas.openxmlformats.org/wordprocessingml/2006/main">
        <w:jc w:val="center"/>
        <w:rPr>
          <w:rFonts w:ascii="Calibri" w:eastAsia="Calibri" w:hAnsi="Calibri" w:cs="Calibri"/>
          <w:b/>
          <w:bCs/>
          <w:sz w:val="40"/>
          <w:szCs w:val="40"/>
        </w:rPr>
      </w:pPr>
      <w:r xmlns:w="http://schemas.openxmlformats.org/wordprocessingml/2006/main" w:rsidRPr="00DB5EE0">
        <w:rPr>
          <w:rFonts w:ascii="Calibri" w:eastAsia="Calibri" w:hAnsi="Calibri" w:cs="Calibri"/>
          <w:b/>
          <w:bCs/>
          <w:sz w:val="40"/>
          <w:szCs w:val="40"/>
        </w:rPr>
        <w:t xml:space="preserve">डॉ. लेस्ली एलन, यहेजकेल, व्याख्यान 9,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DB5EE0">
        <w:rPr>
          <w:rFonts w:ascii="Calibri" w:eastAsia="Calibri" w:hAnsi="Calibri" w:cs="Calibri"/>
          <w:b/>
          <w:bCs/>
          <w:sz w:val="40"/>
          <w:szCs w:val="40"/>
        </w:rPr>
        <w:t xml:space="preserve">आशा के अनुसार जीना। यहेजकेल 18:1-32</w:t>
      </w:r>
    </w:p>
    <w:p w14:paraId="63C8BE73" w14:textId="4469124A" w:rsidR="00DB5EE0" w:rsidRPr="00DB5EE0" w:rsidRDefault="00DB5EE0" w:rsidP="00DB5EE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B5EE0">
        <w:rPr>
          <w:rFonts w:ascii="AA Times New Roman" w:eastAsia="Calibri" w:hAnsi="AA Times New Roman" w:cs="AA Times New Roman"/>
          <w:sz w:val="26"/>
          <w:szCs w:val="26"/>
        </w:rPr>
        <w:t xml:space="preserve">© 2024 लेस्ली एलन और टेड हिल्डेब्रांट</w:t>
      </w:r>
    </w:p>
    <w:p w14:paraId="37B117F7" w14:textId="77777777" w:rsidR="00DB5EE0" w:rsidRPr="00DB5EE0" w:rsidRDefault="00DB5EE0">
      <w:pPr>
        <w:rPr>
          <w:sz w:val="26"/>
          <w:szCs w:val="26"/>
        </w:rPr>
      </w:pPr>
    </w:p>
    <w:p w14:paraId="55436C4C" w14:textId="33F0560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यह डॉ. लेस्ली एलन और यहेजकेल की पुस्तक पर उनकी शिक्षा है। यह सत्र 9 है, आशा के अनुसार जीना। यहेजकेल 18:1-32।</w:t>
      </w:r>
    </w:p>
    <w:p w14:paraId="169E9087" w14:textId="77777777" w:rsidR="00BC2812" w:rsidRPr="00DB5EE0" w:rsidRDefault="00BC2812">
      <w:pPr>
        <w:rPr>
          <w:sz w:val="26"/>
          <w:szCs w:val="26"/>
        </w:rPr>
      </w:pPr>
    </w:p>
    <w:p w14:paraId="5C1B5A9E" w14:textId="359F652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पिछली बार हमने अध्याय 17 और 19 का अध्ययन किया था, और हमने अध्याय 18 को छोड़ दिया था, और अब हमें उस पर वापस आना है। हम अपनी बाइबल में अध्याय और पद के इतने आदी हो चुके हैं कि हम यह नहीं समझ पाते कि वे संदर्भ उपकरण हैं जिनका हम दुरुपयोग करते हैं यदि हम एक पद या एक अध्याय पर ध्यान केंद्रित करते हैं। हम समग्र संदर्भ को भूल जाने और निरंतरता खोने के खतरे में हैं।</w:t>
      </w:r>
    </w:p>
    <w:p w14:paraId="2070357E" w14:textId="77777777" w:rsidR="00BC2812" w:rsidRPr="00DB5EE0" w:rsidRDefault="00BC2812">
      <w:pPr>
        <w:rPr>
          <w:sz w:val="26"/>
          <w:szCs w:val="26"/>
        </w:rPr>
      </w:pPr>
    </w:p>
    <w:p w14:paraId="0BC0F14D" w14:textId="45BF4A5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यह बात खास तौर पर तब सच होती है जब हम सिर्फ़ अध्याय 18 को ही देखें। अगर हम इसे अध्याय 17 के संदर्भ से अलग करके देखें तो हम एक महत्वपूर्ण सबक को नज़रअंदाज़ कर देते हैं। पहली नज़र में अध्याय 18 एक व्यवधान है।</w:t>
      </w:r>
    </w:p>
    <w:p w14:paraId="03F5D83D" w14:textId="77777777" w:rsidR="00BC2812" w:rsidRPr="00DB5EE0" w:rsidRDefault="00BC2812">
      <w:pPr>
        <w:rPr>
          <w:sz w:val="26"/>
          <w:szCs w:val="26"/>
        </w:rPr>
      </w:pPr>
    </w:p>
    <w:p w14:paraId="097557A8" w14:textId="710F2389"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17 और 19 में, हमने कम से कम एक शाही विषय देखा, लेकिन अध्याय 18 में यह पूरी तरह से अनुपस्थित है। मेरा सुझाव है कि अध्याय 18 एक जानबूझकर किया गया व्यवधान है जो तार्किक रूप से 1722 से 24 तक, दाऊद के राजत्व के बारे में उस सकारात्मक संदेश पर आधारित है जिसने अपने लोगों के लिए परमेश्वर की सकारात्मक योजना के हिस्से के रूप में राजत्व की शानदार बहाली का वादा किया था। मैंने सुझाव दिया कि अध्याय 17 के श्लोक 22 से 24 यहेजकेल की सेवकाई की दूसरी अवधि से संबंधित हैं, 587 के बाद का सकारात्मक काल, जब यहेजकेल 593 से 587 तक सात वर्षों तक न्याय के नकारात्मक संदेश की भविष्यवाणी करता रहा था।</w:t>
      </w:r>
    </w:p>
    <w:p w14:paraId="75B0840C" w14:textId="77777777" w:rsidR="00BC2812" w:rsidRPr="00DB5EE0" w:rsidRDefault="00BC2812">
      <w:pPr>
        <w:rPr>
          <w:sz w:val="26"/>
          <w:szCs w:val="26"/>
        </w:rPr>
      </w:pPr>
    </w:p>
    <w:p w14:paraId="0FC6AD29" w14:textId="53F795A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ऐसे संदेश, कभी-कभी, पहले दिए जाते हैं। यहेजकेल की दूसरी अवधि के संदेश कभी-कभी पुस्तक में पहले दिए जाते हैं, और हम पहले ही इसके उदाहरण देख चुके हैं। और जब आप अध्याय 18 पढ़ते हैं, तो यह स्पष्ट है कि यह भी उसी पैटर्न में फिट बैठता है।</w:t>
      </w:r>
    </w:p>
    <w:p w14:paraId="53EDA77B" w14:textId="77777777" w:rsidR="00BC2812" w:rsidRPr="00DB5EE0" w:rsidRDefault="00BC2812">
      <w:pPr>
        <w:rPr>
          <w:sz w:val="26"/>
          <w:szCs w:val="26"/>
        </w:rPr>
      </w:pPr>
    </w:p>
    <w:p w14:paraId="5F3EEC41" w14:textId="079204C1"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यह मृत्यु या जीवन का विकल्प प्रस्तुत करता है, तथा जीवन की ओर आगे बढ़ने के लिए पश्चाताप का आह्वान करता है। यहेजकेल विनाश के उस अपरिहार्य संदेश से बहुत अलग धुन बजा रहा है जिसकी भविष्यवाणी उसे 587 तक करनी थी। यहेजकेल वास्तव में जीवन का विकल्प प्रस्तुत करने तथा पश्चाताप का आह्वान करने का अभ्यास कर रहा है। वह अध्याय 33 तथा अध्याय 3 में पहरेदार मंत्रालय का अभ्यास कर रहा है, जिसमें निर्वासितों को चेतावनी दी गई है तथा अपरिवर्तनीय विनाश के संदेशों का प्रचार करने के बजाय उन्हें आगे बढ़ने के लिए प्रेरित किया गया है।</w:t>
      </w:r>
    </w:p>
    <w:p w14:paraId="0BFA59E6" w14:textId="77777777" w:rsidR="00BC2812" w:rsidRPr="00DB5EE0" w:rsidRDefault="00BC2812">
      <w:pPr>
        <w:rPr>
          <w:sz w:val="26"/>
          <w:szCs w:val="26"/>
        </w:rPr>
      </w:pPr>
    </w:p>
    <w:p w14:paraId="1E578FB1" w14:textId="7411236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अध्याय 17 के उन अंतिम छंदों के बाद अध्याय 18 को रखने के महत्व को हम कैसे समझ सकते हैं? मुझे लगता है कि हम दो नए नियम के पाठों की तुलना करके इसे सबसे बेहतर तरीके से समझ सकते हैं। पहला है 2 पतरस 3, छंद 11 और 12, जो कहता है, आपको पवित्रता और ईश्वरीयता का जीवन जीने में किस तरह के व्यक्ति होने चाहिए, परमेश्वर के दिन के आने की प्रतीक्षा करते हुए? दूसरा नया नियम संदर्भ जो मैं आपके सामने लाना चाहता हूँ वह 1 यूहन्ना 3.3 से है। जो लोग उसमें, मसीह में यह आशा रखते हैं, वे खुद को वैसे ही शुद्ध करते हैं जैसे वह शुद्ध है। और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मैं अध्याय 18 को शीर्षक देना चाहता हूँ, आशा को जीना, भविष्य की आशा को अभी जीना।</w:t>
      </w:r>
    </w:p>
    <w:p w14:paraId="2030498D" w14:textId="77777777" w:rsidR="00BC2812" w:rsidRPr="00DB5EE0" w:rsidRDefault="00BC2812">
      <w:pPr>
        <w:rPr>
          <w:sz w:val="26"/>
          <w:szCs w:val="26"/>
        </w:rPr>
      </w:pPr>
    </w:p>
    <w:p w14:paraId="77826E4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अध्याय 17 के अंत में व्यक्त की गई शाही आशा का उद्देश्य उचित जीवनशैली अपनाने के लिए प्रेरणा देना है, यहाँ तक कि अभी भी, उस आशा का अनुभव करने की तैयारी में। और मेरा मानना है कि यह अंतर्निहित कड़ी है क्योंकि हम अध्याय 17 से अध्याय 18 की ओर बढ़ते हैं। भजन संहिता की पुस्तक में एक तरह की समानता है।</w:t>
      </w:r>
    </w:p>
    <w:p w14:paraId="61CE7622" w14:textId="77777777" w:rsidR="00BC2812" w:rsidRPr="00DB5EE0" w:rsidRDefault="00BC2812">
      <w:pPr>
        <w:rPr>
          <w:sz w:val="26"/>
          <w:szCs w:val="26"/>
        </w:rPr>
      </w:pPr>
    </w:p>
    <w:p w14:paraId="4896E16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यदि आप भजन 18, 20 और 21 को देखें, तो आपको शाही भजनों की एक श्रृंखला मिलेगी, जो सभी राजा से अलग-अलग तरीकों से संबंधित हैं। भजन 19 जगह से बाहर लगता है। यह सृष्टि और टोरा के ईश्वर के उपहार के बारे में बात करता है, जो अपने वाचा के लोगों के लिए ईश्वर के मानकों को निर्धारित करता है।</w:t>
      </w:r>
    </w:p>
    <w:p w14:paraId="5F52DBBA" w14:textId="77777777" w:rsidR="00BC2812" w:rsidRPr="00DB5EE0" w:rsidRDefault="00BC2812">
      <w:pPr>
        <w:rPr>
          <w:sz w:val="26"/>
          <w:szCs w:val="26"/>
        </w:rPr>
      </w:pPr>
    </w:p>
    <w:p w14:paraId="08C45334"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दरअसल, भजन 19 का दूसरा भाग भजन 18 के एक हिस्से को विकसित करने के लिए है। भजन 18 के श्लोक 20 से 27 में परमेश्वर द्वारा राजा के शत्रुओं पर विजय दिलाने और इस तरह राजा द्वारा अपने जीवन में अपनाए गए नैतिक रुख का सम्मान करने की बात कही गई है। और भजन 19 का दूसरा भाग भजन 18 के उस हिस्से की भाषा को बहुत हद तक प्रतिध्वनित करता है।</w:t>
      </w:r>
    </w:p>
    <w:p w14:paraId="6EB8A331" w14:textId="77777777" w:rsidR="00BC2812" w:rsidRPr="00DB5EE0" w:rsidRDefault="00BC2812">
      <w:pPr>
        <w:rPr>
          <w:sz w:val="26"/>
          <w:szCs w:val="26"/>
        </w:rPr>
      </w:pPr>
    </w:p>
    <w:p w14:paraId="3C597C92" w14:textId="2AEB65F7"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राजा की गवाही को लागू करता है कि वह परमेश्वर के मानकों के अनुसार जीने की कोशिश करे। यह इसे उस व्यक्तिगत विश्वासी पर लागू करता है जिसे परमेश्वर ने अपने जीवन में वही नैतिक रुख अपनाने के लिए बुलाया है। इसलिए यहाँ, यहेजकेल 18 शाही विषय से समय निकालकर निर्वासितों से आग्रह करता है कि वे निर्वासन से लौटने की प्रतीक्षा करते हुए उस शाही आशा के प्रकाश में अपना जीवन जिएँ।</w:t>
      </w:r>
    </w:p>
    <w:p w14:paraId="500CCAEC" w14:textId="77777777" w:rsidR="00BC2812" w:rsidRPr="00DB5EE0" w:rsidRDefault="00BC2812">
      <w:pPr>
        <w:rPr>
          <w:sz w:val="26"/>
          <w:szCs w:val="26"/>
        </w:rPr>
      </w:pPr>
    </w:p>
    <w:p w14:paraId="15D1B06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हमने अभी-अभी भजन 19 के दूसरे भाग में टोरा पर जोर दिया है, और यही बात यहेजकेल 18 पर भी लागू होती है। पुराने नियम के समय में विश्वासियों को किस तरह से रहना चाहिए, इसका खुलासा टोरा में किया गया है। और हमें फिर से याद दिलाया जाता है कि यहेजकेल न केवल एक भविष्यवक्ता के रूप में बोलता है, बल्कि एक पुजारी-भविष्यवक्ता के रूप में भी बोलता है जो निर्वासितों को टोरा के पाठ सिखाता है, और यही हम यहाँ खोजने जा रहे हैं।</w:t>
      </w:r>
    </w:p>
    <w:p w14:paraId="286A26A2" w14:textId="77777777" w:rsidR="00BC2812" w:rsidRPr="00DB5EE0" w:rsidRDefault="00BC2812">
      <w:pPr>
        <w:rPr>
          <w:sz w:val="26"/>
          <w:szCs w:val="26"/>
        </w:rPr>
      </w:pPr>
    </w:p>
    <w:p w14:paraId="0B58D0F3"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परमेश्वर ने यहेजकेल के पुजारी के रूप में प्रशिक्षण का उपयोग अच्छे जीवन की आवश्यकता को प्रस्तुत करने के लिए किया है, जबकि निर्वासित लोग नए जीवन के भविष्यसूचक संदेश की पूर्ति की प्रतीक्षा कर रहे हैं। हम इस पुजारी और भविष्यसूचक बातचीत को तब देखेंगे जब हम अध्याय 18 में पाठ को पढ़ेंगे। अध्याय 2 में हमें बताया गया है कि निर्वासितों के सामने एक विशिष्ट समकालीन समस्या थी, जब वे निर्वासन के तथ्य को स्वीकार करने का प्रयास कर रहे थे।</w:t>
      </w:r>
    </w:p>
    <w:p w14:paraId="6954A150" w14:textId="77777777" w:rsidR="00BC2812" w:rsidRPr="00DB5EE0" w:rsidRDefault="00BC2812">
      <w:pPr>
        <w:rPr>
          <w:sz w:val="26"/>
          <w:szCs w:val="26"/>
        </w:rPr>
      </w:pPr>
    </w:p>
    <w:p w14:paraId="6EBD6C40" w14:textId="1EC698D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वे पद 2 में कह रहे थे, अच्छा, यह है। इसे इस संदर्भ में रखा गया है कि परमेश्वर उनके द्वारा कही गई बातों के बारे में क्या कह रहा है। इस्राएल की भूमि के बारे में इस कहावत को दोहराने से आपका क्या मतलब है? माता-पिता ने खट्टे अंगूर खाए हैं, और बच्चों के दाँत खट्टे हो गए हैं। यहाँ फिर से, हमें यह समझना होगा कि हिब्रू में आप वास्तव में बहुवचन है, और यह 587 के बाद निर्वासितों के उस सामान्य समूह को संदर्भित करता है।</w:t>
      </w:r>
    </w:p>
    <w:p w14:paraId="73EECC8E" w14:textId="77777777" w:rsidR="00BC2812" w:rsidRPr="00DB5EE0" w:rsidRDefault="00BC2812">
      <w:pPr>
        <w:rPr>
          <w:sz w:val="26"/>
          <w:szCs w:val="26"/>
        </w:rPr>
      </w:pPr>
    </w:p>
    <w:p w14:paraId="2B2A66C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यह अच्छा होगा यदि हमारे पास दक्षिणी यॉल का कोई साहित्यिक रूप हो, लेकिन हमारे पास वह नहीं है, या कम से कम हमारे पास एक फुटनोट हो कि यह निर्वासित समुदाय का प्रतिनिधित्व करने वाला बहुवचन है। और यहाँ वे नारे के रूप में व्यक्त कर रहे हैं कि भूमि का नुकसान उनके लिए क्या मायने रखता है। और नारा एक रूपक था।</w:t>
      </w:r>
    </w:p>
    <w:p w14:paraId="14B608F6" w14:textId="77777777" w:rsidR="00BC2812" w:rsidRPr="00DB5EE0" w:rsidRDefault="00BC2812">
      <w:pPr>
        <w:rPr>
          <w:sz w:val="26"/>
          <w:szCs w:val="26"/>
        </w:rPr>
      </w:pPr>
    </w:p>
    <w:p w14:paraId="268273F9" w14:textId="1D195C5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कुछ खट्टा खाने से एसिड आपके दांतों को अप्रिय रूप से खुरदरा बना देता है। लेकिन इस कारण और प्रभाव में भिन्नता है क्योंकि यह दो अलग-अलग लोगों, दो पीढ़ियों पर लागू होता है। यह ऐसा है जैसे आप कहते हैं कि आपने बहुत ज़्यादा शराब पी ली है, और आपकी जगह कोई और हैंगओवर के साथ उठता है।</w:t>
      </w:r>
    </w:p>
    <w:p w14:paraId="75A7F08B" w14:textId="77777777" w:rsidR="00BC2812" w:rsidRPr="00DB5EE0" w:rsidRDefault="00BC2812">
      <w:pPr>
        <w:rPr>
          <w:sz w:val="26"/>
          <w:szCs w:val="26"/>
        </w:rPr>
      </w:pPr>
    </w:p>
    <w:p w14:paraId="46C40393" w14:textId="38A85FA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कारण आप पर निर्भर करता है, लेकिन इसका असर किसी और पर पड़ता है। और यही बात नारे में शिकायत की गई है। निर्वासित लोग अपने निर्वासन और निर्वासन के साथ हुए सभी नुकसानों के बारे में बात कर रहे हैं।</w:t>
      </w:r>
    </w:p>
    <w:p w14:paraId="68C9FAA3" w14:textId="77777777" w:rsidR="00BC2812" w:rsidRPr="00DB5EE0" w:rsidRDefault="00BC2812">
      <w:pPr>
        <w:rPr>
          <w:sz w:val="26"/>
          <w:szCs w:val="26"/>
        </w:rPr>
      </w:pPr>
    </w:p>
    <w:p w14:paraId="27A1300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वे कह रहे हैं कि यह हमारी गलती नहीं है। यह उनकी गलती है। पिछली पीढ़ियों की।</w:t>
      </w:r>
    </w:p>
    <w:p w14:paraId="6DBD780D" w14:textId="77777777" w:rsidR="00BC2812" w:rsidRPr="00DB5EE0" w:rsidRDefault="00BC2812">
      <w:pPr>
        <w:rPr>
          <w:sz w:val="26"/>
          <w:szCs w:val="26"/>
        </w:rPr>
      </w:pPr>
    </w:p>
    <w:p w14:paraId="18B38B4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यही समस्या है। और यह विलापगीत के पाठ से जुड़ता है। विलापगीत के अध्याय 5 और श्लोक 7 में कहा गया है कि हमारे पूर्वजों ने पाप किया, वे अब नहीं रहे, और हम उनके अधर्म का बोझ उठा रहे हैं।</w:t>
      </w:r>
    </w:p>
    <w:p w14:paraId="3AF3D720" w14:textId="77777777" w:rsidR="00BC2812" w:rsidRPr="00DB5EE0" w:rsidRDefault="00BC2812">
      <w:pPr>
        <w:rPr>
          <w:sz w:val="26"/>
          <w:szCs w:val="26"/>
        </w:rPr>
      </w:pPr>
    </w:p>
    <w:p w14:paraId="3790AB69" w14:textId="4FF2FE1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लेकिन विलाप के अध्याय 5 में एक अंतर है क्योंकि यह श्लोक 16 में भी कहता है, हम पर हाय, क्योंकि हमने पाप किया है। हमारी पीढ़ी भी पापी है, साथ ही पिछली पीढ़ियाँ भी। और यह दूसरा नोट यहाँ अध्याय 18 में श्लोक 2 में नारे में गायब था।</w:t>
      </w:r>
    </w:p>
    <w:p w14:paraId="440CAB3E" w14:textId="77777777" w:rsidR="00BC2812" w:rsidRPr="00DB5EE0" w:rsidRDefault="00BC2812">
      <w:pPr>
        <w:rPr>
          <w:sz w:val="26"/>
          <w:szCs w:val="26"/>
        </w:rPr>
      </w:pPr>
    </w:p>
    <w:p w14:paraId="35124A08" w14:textId="4ADE0FC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यदि आप राजाओं के माध्यम से यहोशू के महाकाव्य इतिहास को पढ़ते हैं, तो आप पीढ़ी दर पीढ़ी नकारात्मक इतिहास का ढेर पाते हैं, जिसमें लोग उस ईश्वर को नकारते हैं जिसके प्रति उन्हें प्रतिबद्ध होना चाहिए था। पाप करने की आदत धीरे-धीरे बढ़ती गई, जब तक कि अंततः ईश्वर के लोगों को 587 की चरम सजा नहीं भुगतनी पड़ी। हालाँकि, निश्चित रूप से, पहले भी अलग तरह की सज़ाएँ दी गई थीं।</w:t>
      </w:r>
    </w:p>
    <w:p w14:paraId="19AEECF3" w14:textId="77777777" w:rsidR="00BC2812" w:rsidRPr="00DB5EE0" w:rsidRDefault="00BC2812">
      <w:pPr>
        <w:rPr>
          <w:sz w:val="26"/>
          <w:szCs w:val="26"/>
        </w:rPr>
      </w:pPr>
    </w:p>
    <w:p w14:paraId="66C4EA29" w14:textId="794AA96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भविष्यवक्ता इस तरह के पाप के ढेर के बारे में बात करते हैं, और फिर आखिरकार, प्रामाणिक रूप से, यह 587 की ओर इशारा करता है, जब भगवान अंततः और पूरी तरह से पाप के सभी लंबित मामलों को दंडित करते हैं। लेकिन 2 राजा और पहले की किताबें यह कहने में बहुत सावधान हैं कि प्रत्येक पीढ़ी, बारी-बारी से, पाप कर रही है, और यहां तक कि पिछली पीढ़ी भी पाप कर रही है। आप इसके लिए केवल पिछली पीढ़ियों को दोष नहीं दे सकते; वह समस्या का एक हिस्सा था, लेकिन उन्होंने भी, वर्तमान पीढ़ी में, समस्या में योगदान दिया है।</w:t>
      </w:r>
    </w:p>
    <w:p w14:paraId="2B581677" w14:textId="77777777" w:rsidR="00BC2812" w:rsidRPr="00DB5EE0" w:rsidRDefault="00BC2812">
      <w:pPr>
        <w:rPr>
          <w:sz w:val="26"/>
          <w:szCs w:val="26"/>
        </w:rPr>
      </w:pPr>
    </w:p>
    <w:p w14:paraId="6D629876" w14:textId="2A1B1280"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विलापगीत 5, श्लोक 7 और 16 एक संतुलित दोहरा दृष्टिकोण देते हैं। इसमें एक पीढ़ी-दर-पीढ़ी दृष्टिकोण है और एक पीढ़ी-दर-पीढ़ी दृष्टिकोण भी है। हमने भी पाप किया है।</w:t>
      </w:r>
    </w:p>
    <w:p w14:paraId="7A7FE0C6" w14:textId="77777777" w:rsidR="00BC2812" w:rsidRPr="00DB5EE0" w:rsidRDefault="00BC2812">
      <w:pPr>
        <w:rPr>
          <w:sz w:val="26"/>
          <w:szCs w:val="26"/>
        </w:rPr>
      </w:pPr>
    </w:p>
    <w:p w14:paraId="16DEFA27" w14:textId="0ECFB10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सब 587 के महत्व की ओर इशारा करता है। हालांकि, यहां नारे में निराशा की एक नियतिवादी झलक है। इसमें अवज्ञा और विरोध की झलक भी है, जिसका निहितार्थ यह है कि यह उचित नहीं है।</w:t>
      </w:r>
    </w:p>
    <w:p w14:paraId="032F6524" w14:textId="77777777" w:rsidR="00BC2812" w:rsidRPr="00DB5EE0" w:rsidRDefault="00BC2812">
      <w:pPr>
        <w:rPr>
          <w:sz w:val="26"/>
          <w:szCs w:val="26"/>
        </w:rPr>
      </w:pPr>
    </w:p>
    <w:p w14:paraId="4C47C7AE" w14:textId="56F1B7C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हम पीड़ित हैं, और हमें पीड़ित नहीं होना चाहिए। यह उनकी गलती थी। हमें उनकी गलतियों का दोष क्यों उठाना चाहिए? यहेजकेल, अपने भविष्यसूचक मंत्रालय के दूसरे भाग में, उस चरम न्याय से आगे बढ़कर आने वाले उद्धार के बारे में बात करता है।</w:t>
      </w:r>
    </w:p>
    <w:p w14:paraId="78C4417D" w14:textId="77777777" w:rsidR="00BC2812" w:rsidRPr="00DB5EE0" w:rsidRDefault="00BC2812">
      <w:pPr>
        <w:rPr>
          <w:sz w:val="26"/>
          <w:szCs w:val="26"/>
        </w:rPr>
      </w:pPr>
    </w:p>
    <w:p w14:paraId="1C11631B"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लेकिन परमेश्वर के नाम पर, वास्तव में, वह एक नई शुरुआत, एक नया अभिविन्यास प्रदान कर सकता है। और वह पुरानी ऊर्ध्वाधर एकजुटता 587 में समाप्त हो गई थी और अब प्रत्येक पीढ़ी परमेश्वर के सामने अपने पैरों पर खड़ी थी और उसे एक नई शुरुआत की पेशकश की गई थी। यहेजकेल की दूसरी अवधि की सेवकाई के बारे में कुछ नाटकीय रूप से नया है।</w:t>
      </w:r>
    </w:p>
    <w:p w14:paraId="6213BEAD" w14:textId="77777777" w:rsidR="00BC2812" w:rsidRPr="00DB5EE0" w:rsidRDefault="00BC2812">
      <w:pPr>
        <w:rPr>
          <w:sz w:val="26"/>
          <w:szCs w:val="26"/>
        </w:rPr>
      </w:pPr>
    </w:p>
    <w:p w14:paraId="2A86D1B5" w14:textId="07161D0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इसलिए, 587 के बाद, अब भाग्यवाद के लिए कोई जगह नहीं है। निराशा के लिए कोई जगह नहीं है, लेकिन न ही भगवान के खिलाफ अवज्ञा या विरोध के लिए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कोई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जगह है, यह कहकर कि यह हमारी गलती नहीं है। यह नारा सच नहीं था क्योंकि वे सभी इतने मूर्ख थे कि उन्होंने खुद ही उन खट्टे अंगूरों को खाया, न कि केवल पिछली पीढ़ियों ने।</w:t>
      </w:r>
    </w:p>
    <w:p w14:paraId="1127E4F3" w14:textId="77777777" w:rsidR="00BC2812" w:rsidRPr="00DB5EE0" w:rsidRDefault="00BC2812">
      <w:pPr>
        <w:rPr>
          <w:sz w:val="26"/>
          <w:szCs w:val="26"/>
        </w:rPr>
      </w:pPr>
    </w:p>
    <w:p w14:paraId="4286E9BC"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निर्वासित पीढ़ी का ऐसा सोचना और पिछली पीढ़ियों को दोष देना, पादरी के लिए बहुत बड़ी गलती थी। लेकिन चरमोत्कर्ष न्याय का वह पार-पीढ़ीगत सिद्धांत अब खत्म हो चुका था। यह 587 में खत्म हो गया।</w:t>
      </w:r>
    </w:p>
    <w:p w14:paraId="4CC1B89F" w14:textId="77777777" w:rsidR="00BC2812" w:rsidRPr="00DB5EE0" w:rsidRDefault="00BC2812">
      <w:pPr>
        <w:rPr>
          <w:sz w:val="26"/>
          <w:szCs w:val="26"/>
        </w:rPr>
      </w:pPr>
    </w:p>
    <w:p w14:paraId="3ED4981C" w14:textId="431AB07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587 के बाद के युग में, एक पीढ़ीगत सिद्धांत है। प्रत्येक पीढ़ी की अपने जीवन में ईश्वर का सम्मान करने की आध्यात्मिक जिम्मेदारी है। यह अभी भी मान्य है।</w:t>
      </w:r>
    </w:p>
    <w:p w14:paraId="7CDC36AC" w14:textId="77777777" w:rsidR="00BC2812" w:rsidRPr="00DB5EE0" w:rsidRDefault="00BC2812">
      <w:pPr>
        <w:rPr>
          <w:sz w:val="26"/>
          <w:szCs w:val="26"/>
        </w:rPr>
      </w:pPr>
    </w:p>
    <w:p w14:paraId="272A4FC9" w14:textId="60012FF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यह भी एक पुराना सिद्धांत था, लेकिन यह अभी भी वैध है क्योंकि 516 ने अपने पाप में 587 के न्याय को स्वीकार किया, और हमने पाप किया है। लेकिन अब, वह पीढ़ीगत सिद्धांत लागू रहा। यहाँ अध्याय 18 और श्लोक 3 पर ध्यान दें।</w:t>
      </w:r>
    </w:p>
    <w:p w14:paraId="1D4389B2" w14:textId="77777777" w:rsidR="00BC2812" w:rsidRPr="00DB5EE0" w:rsidRDefault="00BC2812">
      <w:pPr>
        <w:rPr>
          <w:sz w:val="26"/>
          <w:szCs w:val="26"/>
        </w:rPr>
      </w:pPr>
    </w:p>
    <w:p w14:paraId="43062391" w14:textId="6F21D3E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प्रभु परमेश्वर कहते हैं, मेरे जीवन की शपथ, यह कहावत इस्राएल में तुम्हारे द्वारा अब और उपयोग नहीं की जाएगी। और फिर, यह पद 4 पर आगे बढ़ता है। और मैं पद 4 के हिब्रू का अनुवाद करना पसंद करता हूँ। जैसा कि सभी व्यक्ति मुझसे सीधे संबंधित हैं, माता-पिता एक व्यक्तिगत इकाई के रूप में और बच्चा एक व्यक्तिगत इकाई के रूप में मुझसे उसी सीधे तरीके से संबंधित हैं। और इसलिए, प्रत्येक पीढ़ी के लिए पुराने पीढ़ीगत सिद्धांत का रखरखाव भगवान के सामने उनकी जिम्मेदारी में एक भूमिका निभाता है, लेकिन यह उस पुराने पीढ़ीगत सिद्धांत को अलविदा कहना है।</w:t>
      </w:r>
    </w:p>
    <w:p w14:paraId="5D8F4A77" w14:textId="77777777" w:rsidR="00BC2812" w:rsidRPr="00DB5EE0" w:rsidRDefault="00BC2812">
      <w:pPr>
        <w:rPr>
          <w:sz w:val="26"/>
          <w:szCs w:val="26"/>
        </w:rPr>
      </w:pPr>
    </w:p>
    <w:p w14:paraId="5D289A6F" w14:textId="7AEAA7E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इस बात पर ध्यान केंद्रित किया गया है कि यह पीढ़ी परमेश्वर के प्रति अपने दृष्टिकोण में क्या कर रही है। संदेश यह है कि हम उन विकल्पों में बंधे नहीं हैं जो पिछली पीढ़ियों ने लिए थे। यह एक ऐसा सबक था जिसे निर्वासित पीढ़ी को सुनने की ज़रूरत थी।</w:t>
      </w:r>
    </w:p>
    <w:p w14:paraId="79B9810B" w14:textId="77777777" w:rsidR="00BC2812" w:rsidRPr="00DB5EE0" w:rsidRDefault="00BC2812">
      <w:pPr>
        <w:rPr>
          <w:sz w:val="26"/>
          <w:szCs w:val="26"/>
        </w:rPr>
      </w:pPr>
    </w:p>
    <w:p w14:paraId="5C987257" w14:textId="0CD15C0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इसलिए, भविष्यवक्ता एक ही आध्यात्मिक सिक्के के दो पहलू घोषित कर सकता है। केवल वही व्यक्ति मरेगा जो पाप करता है। यदि कोई व्यक्ति धर्मी है और वह वही करता है जो वैध और सही है, तो वह निश्चित रूप से जीवित रहेगा।</w:t>
      </w:r>
    </w:p>
    <w:p w14:paraId="5F674A72" w14:textId="77777777" w:rsidR="00BC2812" w:rsidRPr="00DB5EE0" w:rsidRDefault="00BC2812">
      <w:pPr>
        <w:rPr>
          <w:sz w:val="26"/>
          <w:szCs w:val="26"/>
        </w:rPr>
      </w:pPr>
    </w:p>
    <w:p w14:paraId="189FE543" w14:textId="6D99C352"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श्लोक 4 के अंत से श्लोक 9 तक के पाठ का सारांश है। केवल वही व्यक्ति मरेगा जो पाप करता है। यदि कोई व्यक्ति धर्मी है और वह वही करता है जो वैध और सही है, तो वह निश्चित रूप से जीवित रहेगा। हमें इस दोहरे कथन को एक से अधिक दृष्टिकोणों से देखना होगा।</w:t>
      </w:r>
    </w:p>
    <w:p w14:paraId="492AF9C1" w14:textId="77777777" w:rsidR="00BC2812" w:rsidRPr="00DB5EE0" w:rsidRDefault="00BC2812">
      <w:pPr>
        <w:rPr>
          <w:sz w:val="26"/>
          <w:szCs w:val="26"/>
        </w:rPr>
      </w:pPr>
    </w:p>
    <w:p w14:paraId="10BC46B8"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सबसे पहले, यहेजकेल पुराने टोरा के साथ मिलकर शिक्षा की पुष्टि कर रहा है। जैसे-जैसे हम आगे बढ़ते हैं, हम पाते हैं कि पद 4 में दी गई शिक्षा को पद 20 में उठाया और विकसित किया गया है। पद 20 में इसका विस्तार किया गया है।</w:t>
      </w:r>
    </w:p>
    <w:p w14:paraId="21F1C003" w14:textId="77777777" w:rsidR="00BC2812" w:rsidRPr="00DB5EE0" w:rsidRDefault="00BC2812">
      <w:pPr>
        <w:rPr>
          <w:sz w:val="26"/>
          <w:szCs w:val="26"/>
        </w:rPr>
      </w:pPr>
    </w:p>
    <w:p w14:paraId="525FEB4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जो व्यक्ति पाप करता है, वह मर जाएगा। न तो बच्चे को माता-पिता के अधर्म के लिए पीड़ा सहनी पड़ेगी, न ही माता-पिता को बच्चे के अधर्म के लिए पीड़ा सहनी पड़ेगी। धर्मी का धर्म उसका अपना होगा, और दुष्ट का दुष्टता उसका अपना होगा।</w:t>
      </w:r>
    </w:p>
    <w:p w14:paraId="44D23233" w14:textId="77777777" w:rsidR="00BC2812" w:rsidRPr="00DB5EE0" w:rsidRDefault="00BC2812">
      <w:pPr>
        <w:rPr>
          <w:sz w:val="26"/>
          <w:szCs w:val="26"/>
        </w:rPr>
      </w:pPr>
    </w:p>
    <w:p w14:paraId="4EDCB0D5"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वास्तव में, यह टोरा के एक पाठ पर आधारित है। यह व्यवस्थाविवरण अध्याय 24 और श्लोक 16 पर आधारित है। और वह क्या कहता है? खैर, इस पर एक कानूनी निर्णय है।</w:t>
      </w:r>
    </w:p>
    <w:p w14:paraId="0378C136" w14:textId="77777777" w:rsidR="00BC2812" w:rsidRPr="00DB5EE0" w:rsidRDefault="00BC2812">
      <w:pPr>
        <w:rPr>
          <w:sz w:val="26"/>
          <w:szCs w:val="26"/>
        </w:rPr>
      </w:pPr>
    </w:p>
    <w:p w14:paraId="4A98E253" w14:textId="5BD9DA9D"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सामान्य जीवन के बारे में बात नहीं कर रहा हूँ; यहाँ कानूनी निर्णय दिया जा रहा है। माता-पिता को उनके बच्चों के लिए मौत की सज़ा नहीं दी जानी चाहिए, न ही बच्चों को उनके माता-पिता के लिए मौत की सज़ा दी जानी चाहिए। केवल अपने स्वयं के अपराधों के लिए ही लोगों को मौत की सज़ा दी जा सकती है।</w:t>
      </w:r>
    </w:p>
    <w:p w14:paraId="662F5C59" w14:textId="77777777" w:rsidR="00BC2812" w:rsidRPr="00DB5EE0" w:rsidRDefault="00BC2812">
      <w:pPr>
        <w:rPr>
          <w:sz w:val="26"/>
          <w:szCs w:val="26"/>
        </w:rPr>
      </w:pPr>
    </w:p>
    <w:p w14:paraId="41F6A623" w14:textId="3FF024A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यहेजकेल के दिमाग में यह पाठ है। लेकिन वह आध्यात्मिक रूप से उस कानूनी सूत्र को फिर से लागू कर रहा है। और वह अपने दोहरे कथन के पहले भाग में कह रहा है कि केवल वही व्यक्ति मरेगा जो पाप करता है।</w:t>
      </w:r>
    </w:p>
    <w:p w14:paraId="2E506475" w14:textId="77777777" w:rsidR="00BC2812" w:rsidRPr="00DB5EE0" w:rsidRDefault="00BC2812">
      <w:pPr>
        <w:rPr>
          <w:sz w:val="26"/>
          <w:szCs w:val="26"/>
        </w:rPr>
      </w:pPr>
    </w:p>
    <w:p w14:paraId="5D2AAAE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लेकिन यहेजकेल के पास एक और टोरा पाठ है, जो यह कहने के लिए उसका शास्त्रीय औचित्य है कि यदि कोई सही काम करता है, तो वह निश्चित रूप से जीवित रहेगा। और इस बार टोरा पाठ लैव्यव्यवस्था में है। यह लैव्यव्यवस्था अध्याय 18 और श्लोक 5 में है। इसमें क्या लिखा है? तुम मेरी विधियों और मेरे नियमों का पालन करोगे।</w:t>
      </w:r>
    </w:p>
    <w:p w14:paraId="48EA536D" w14:textId="77777777" w:rsidR="00BC2812" w:rsidRPr="00DB5EE0" w:rsidRDefault="00BC2812">
      <w:pPr>
        <w:rPr>
          <w:sz w:val="26"/>
          <w:szCs w:val="26"/>
        </w:rPr>
      </w:pPr>
    </w:p>
    <w:p w14:paraId="608F66B2" w14:textId="0C86FB7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ऐसा करने से, व्यक्ति जीवित रहेगा। जीवन परमेश्वर की वाचा के मानकों पर खरा उतरने पर निर्भर करता है। और इसलिए, ये दो टोरा ग्रंथ हैं, पुरानी वाचा के ग्रंथ, जिनकी ओर यहेजकेल स्पष्ट रूप से अपील कर रहा है, नैतिक जिम्मेदारी के अपने संदेश के साथ जिसे निर्वासित पीढ़ी को ध्यान में रखना था।</w:t>
      </w:r>
    </w:p>
    <w:p w14:paraId="78639C4B" w14:textId="77777777" w:rsidR="00BC2812" w:rsidRPr="00DB5EE0" w:rsidRDefault="00BC2812">
      <w:pPr>
        <w:rPr>
          <w:sz w:val="26"/>
          <w:szCs w:val="26"/>
        </w:rPr>
      </w:pPr>
    </w:p>
    <w:p w14:paraId="206FDD1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एक संदेश जो जीवन या मृत्यु के गंभीर परिणामों को लेकर आता है। इस दोहरे कथन पर विचार करते समय हमें एक और दृष्टिकोण पर भी गौर करना होगा। यह जीवन और मृत्यु का संदेश है।</w:t>
      </w:r>
    </w:p>
    <w:p w14:paraId="7E8167EF" w14:textId="77777777" w:rsidR="00BC2812" w:rsidRPr="00DB5EE0" w:rsidRDefault="00BC2812">
      <w:pPr>
        <w:rPr>
          <w:sz w:val="26"/>
          <w:szCs w:val="26"/>
        </w:rPr>
      </w:pPr>
    </w:p>
    <w:p w14:paraId="457D3EF3"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इसका क्या मतलब है? जैसे ही हम समझते हैं कि अध्याय 18 587 के बाद यहेजकेल की सेवकाई की दूसरी अवधि से संबंधित है, हम समझ सकते हैं कि जीवन का क्या मतलब है। क्योंकि अंततः हम अध्याय 37 पर आने वाले हैं, जो सूखी हड्डियों के जीवन में वापस आने के दर्शन के बारे में बताता है। और जैसा कि हम उस दर्शन की व्याख्या पढ़ते हैं, पुनरुत्थान भूमि में नए जीवन का एक रूपक है।</w:t>
      </w:r>
    </w:p>
    <w:p w14:paraId="70E4C551" w14:textId="77777777" w:rsidR="00BC2812" w:rsidRPr="00DB5EE0" w:rsidRDefault="00BC2812">
      <w:pPr>
        <w:rPr>
          <w:sz w:val="26"/>
          <w:szCs w:val="26"/>
        </w:rPr>
      </w:pPr>
    </w:p>
    <w:p w14:paraId="1372BADA" w14:textId="493D4F7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निर्वासन के बाद नया जीवन, स्वदेश में वापसी, निर्वासन के मृत्यु-समान अनुभव के बाद। और इसलिए, यहेजकेल की सेवकाई की दूसरी अवधि में जीना उस धन्य जीवन को संदर्भित करता है जो देश में लौटने के बाद आता है। और यहाँ अध्याय 18 में, यह एक वादा किया गया है, सभी निर्वासितों के लिए नहीं, बल्कि केवल उन लोगों के लिए जो यहाँ और अभी एक अच्छी जीवन शैली अपनाकर उस आने वाली आशा के लिए तैयारी करते हैं।</w:t>
      </w:r>
    </w:p>
    <w:p w14:paraId="3376EB94" w14:textId="77777777" w:rsidR="00BC2812" w:rsidRPr="00DB5EE0" w:rsidRDefault="00BC2812">
      <w:pPr>
        <w:rPr>
          <w:sz w:val="26"/>
          <w:szCs w:val="26"/>
        </w:rPr>
      </w:pPr>
    </w:p>
    <w:p w14:paraId="743850F3" w14:textId="3028FA1C"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उनके पास अपने सामान्य जीवन में, निर्वासन में भी, करने के लिए काम है। और मरने का क्या मतलब है? खैर, जल्द ही, अध्याय 20 में, हम यहेजकेल को यह घोषणा करते हुए पाएंगे कि जब निर्वासितों के देश लौटने का समय आएगा, तो परमेश्वर एक जांच प्रक्रिया स्थापित करने जा रहा है। और वह निर्वासितों के बीच विद्रोहियों को घर जाने से रोकने जा रहा था।</w:t>
      </w:r>
    </w:p>
    <w:p w14:paraId="2F865F5B" w14:textId="77777777" w:rsidR="00BC2812" w:rsidRPr="00DB5EE0" w:rsidRDefault="00BC2812">
      <w:pPr>
        <w:rPr>
          <w:sz w:val="26"/>
          <w:szCs w:val="26"/>
        </w:rPr>
      </w:pPr>
    </w:p>
    <w:p w14:paraId="5105013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यहेजकेल 20 और आयत 35 से 38 में है। मैं तुम्हें लोगों के जंगल में ले जाऊंगा, और वहाँ मैं तुम्हारे साथ आमने-सामने न्याय करूंगा, निर्वासन से वापस आने के रास्ते पर। जैसे मैंने तुम्हारे पूर्वजों के साथ मिस्र देश के जंगल में न्याय किया था, वैसे ही मैं तुम्हारे साथ न्याय करूंगा, यहोवा की यही वाणी है।</w:t>
      </w:r>
    </w:p>
    <w:p w14:paraId="480DA9E6" w14:textId="77777777" w:rsidR="00BC2812" w:rsidRPr="00DB5EE0" w:rsidRDefault="00BC2812">
      <w:pPr>
        <w:rPr>
          <w:sz w:val="26"/>
          <w:szCs w:val="26"/>
        </w:rPr>
      </w:pPr>
    </w:p>
    <w:p w14:paraId="4F3BB8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मैं तुम लोगों को लाठी के नीचे से गुज़रने दूँगा। मैं तुम्हारे बीच से विद्रोहियों और मेरे विरुद्ध अपराध करने वालों को निकाल दूँगा। मैं उन्हें उस देश से बाहर निकाल दूँगा जहाँ वे परदेशी के रूप में रहते हैं, लेकिन वे इस्राएल की भूमि में प्रवेश नहीं करेंगे।</w:t>
      </w:r>
    </w:p>
    <w:p w14:paraId="41218EBE" w14:textId="77777777" w:rsidR="00BC2812" w:rsidRPr="00DB5EE0" w:rsidRDefault="00BC2812">
      <w:pPr>
        <w:rPr>
          <w:sz w:val="26"/>
          <w:szCs w:val="26"/>
        </w:rPr>
      </w:pPr>
    </w:p>
    <w:p w14:paraId="3F6DE81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इसलिए, यह चेकपॉइंट, यह स्क्रीनिंग प्रक्रिया होने जा रही थी। और उस डंडे के साथ एक चरवाहे का रूपक इस्तेमाल किया गया है, जो भेड़ों को जाने देता है, लेकिन, उह-उह, नहीं, आप पीछे हटते हैं, आप पीछे हटते हैं। और यह मुझे समकालीन शब्दों में सोचने पर मजबूर करता है, जब आप पार्किंग स्थल पर जाते हैं, तो आपके पास वह लकड़ी की पट्टी होती है, और आपको एक निश्चित चीज़ करनी होती है इससे पहले कि वह ऊपर जाए और आप उसमें से गुजर सकें।</w:t>
      </w:r>
    </w:p>
    <w:p w14:paraId="766E793F" w14:textId="77777777" w:rsidR="00BC2812" w:rsidRPr="00DB5EE0" w:rsidRDefault="00BC2812">
      <w:pPr>
        <w:rPr>
          <w:sz w:val="26"/>
          <w:szCs w:val="26"/>
        </w:rPr>
      </w:pPr>
    </w:p>
    <w:p w14:paraId="072E68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लेकिन आप वहाँ पूरे दिन रह सकते हैं और कभी भी पास नहीं हो सकते। और इसलिए, यह मानक स्थापित किया गया है। और इसलिए, यह निर्वासन से वापसी स्वचालित नहीं है।</w:t>
      </w:r>
    </w:p>
    <w:p w14:paraId="1A6B4DF7" w14:textId="77777777" w:rsidR="00BC2812" w:rsidRPr="00DB5EE0" w:rsidRDefault="00BC2812">
      <w:pPr>
        <w:rPr>
          <w:sz w:val="26"/>
          <w:szCs w:val="26"/>
        </w:rPr>
      </w:pPr>
    </w:p>
    <w:p w14:paraId="219ACC4E" w14:textId="1E0DA49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कुछ लोग निर्वासन की अपनी भूमि में या जंगल में मरने जा रहे हैं। कम से कम वे वापस नहीं जाएंगे और उस नए जीवन का अनुभव नहीं करेंगे। और हमें इसी तरह का संदेश मिला था, जिसे मैं निर्वासन पर छोटे जे के साथ न्याय कहता हूं, अध्याय 13 में।</w:t>
      </w:r>
    </w:p>
    <w:p w14:paraId="4A9CA26E" w14:textId="77777777" w:rsidR="00BC2812" w:rsidRPr="00DB5EE0" w:rsidRDefault="00BC2812">
      <w:pPr>
        <w:rPr>
          <w:sz w:val="26"/>
          <w:szCs w:val="26"/>
        </w:rPr>
      </w:pPr>
    </w:p>
    <w:p w14:paraId="7610247C" w14:textId="7F2027C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श्लोक 9 में, कि वे झूठे भविष्यद्वक्ता थे, और उन्हें मार दिया जाएगा, उन्हें बहिष्कृत किया जाएगा, यही शब्द है, बहिष्कृत। और इसलिए, संभवतः, वे असमय मर जाएंगे और कभी घर नहीं लौट पाएंगे। और, उह, हमारे पास 14:8 में भी ऐसा ही संदेश है, उन लोगों के लिए जिन्होंने इस्राएल के परमेश्वर की सेवा तो की, लेकिन उसकी पीठ पीछे मूर्तिपूजा में लगे रहे।</w:t>
      </w:r>
    </w:p>
    <w:p w14:paraId="645490AC" w14:textId="77777777" w:rsidR="00BC2812" w:rsidRPr="00DB5EE0" w:rsidRDefault="00BC2812">
      <w:pPr>
        <w:rPr>
          <w:sz w:val="26"/>
          <w:szCs w:val="26"/>
        </w:rPr>
      </w:pPr>
    </w:p>
    <w:p w14:paraId="1B3EF86B" w14:textId="5012A7E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परमेश्वर ने उनसे कहा, 14:8, मैं उन्हें अपने लोगों के बीच से काट डालूँगा। इसलिए, वे, वास्तव में, वादा किए गए देश में लौटने के जीवन को नहीं जान पाएँगे। और इसलिए, यहेजकेल कह रहा है, अब देश में वापस अपने लिए परमेश्वर के सकारात्मक भविष्य को ध्यान में रखते हुए जिएँ, अन्यथा, अन्यथा आप निर्वासन में रहेंगे और वहाँ मर जाएँगे, चाहे जल्दी या बाद में।</w:t>
      </w:r>
    </w:p>
    <w:p w14:paraId="59CCE3DB" w14:textId="77777777" w:rsidR="00BC2812" w:rsidRPr="00DB5EE0" w:rsidRDefault="00BC2812">
      <w:pPr>
        <w:rPr>
          <w:sz w:val="26"/>
          <w:szCs w:val="26"/>
        </w:rPr>
      </w:pPr>
    </w:p>
    <w:p w14:paraId="244E313C" w14:textId="43B7F59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इसलिए, जीने और मरने के इन शब्दों में इस तरह की एक तरह की परलोकवादी भावना है। और अध्याय 18 में, श्लोक 6 से 8 में, धर्मी होने और जीवन के परमेश्वर के वादे को प्राप्त करने का क्या मतलब है, इसके उदाहरण दिए गए हैं। जैसा कि हम देखते हैं, हम कह सकते हैं कि यहेजकेल संभवतः एक पुरानी </w:t>
      </w: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पुरोहित सूची का उपयोग कर रहा है जिसका उपयोग यरूशलेम मंदिर में निर्वासन से पहले के पुजारी परमेश्वर के लोगों को सही जीवन जीने के लिए निर्देश देने के लिए करते थे।</w:t>
      </w:r>
    </w:p>
    <w:p w14:paraId="66C39B1E" w14:textId="77777777" w:rsidR="00BC2812" w:rsidRPr="00DB5EE0" w:rsidRDefault="00BC2812">
      <w:pPr>
        <w:rPr>
          <w:sz w:val="26"/>
          <w:szCs w:val="26"/>
        </w:rPr>
      </w:pPr>
    </w:p>
    <w:p w14:paraId="7922C34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हमारे पास कई अलग-अलग कथन हैं। वास्तव में, यहाँ पाँच प्रकार के गलत कामों की जोड़ी सूचीबद्ध की गई है। छंद 6 के पहले भाग में, हमारे पास एक धार्मिक जोड़ी है।</w:t>
      </w:r>
    </w:p>
    <w:p w14:paraId="45AB9FBD" w14:textId="77777777" w:rsidR="00BC2812" w:rsidRPr="00DB5EE0" w:rsidRDefault="00BC2812">
      <w:pPr>
        <w:rPr>
          <w:sz w:val="26"/>
          <w:szCs w:val="26"/>
        </w:rPr>
      </w:pPr>
    </w:p>
    <w:p w14:paraId="641C012E" w14:textId="4A59FEA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यदि वह पहाड़ों पर भोजन नहीं करता या इस्राएल के घराने की मूर्तियों की ओर अपनी आँखें नहीं उठाता। यह स्पष्ट रूप से उन ऊँचे स्थानों के बारे में निर्वासन-पूर्व सोच है जहाँ रूढ़िवादी यहूदियों को जाने और पूजा करने की कोशिश नहीं करनी चाहिए थी। और मूर्तियों की पूजा में बुतपरस्ती, पूरी तरह से बुतपरस्ती का भी संदर्भ है।</w:t>
      </w:r>
    </w:p>
    <w:p w14:paraId="216634A7" w14:textId="77777777" w:rsidR="00BC2812" w:rsidRPr="00DB5EE0" w:rsidRDefault="00BC2812">
      <w:pPr>
        <w:rPr>
          <w:sz w:val="26"/>
          <w:szCs w:val="26"/>
        </w:rPr>
      </w:pPr>
    </w:p>
    <w:p w14:paraId="68FEB69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फिर दूसरी जोड़ी, श्लोक 16 के दूसरे भाग में, एक यौन जोड़ी है। अपने पड़ोसी की पत्नी को अपवित्र नहीं करता या मासिक धर्म के दौरान किसी महिला के पास नहीं जाता। व्यभिचार और मासिक धर्म के दौरान संभोग का उल्लेख किया गया है, और दोनों ही प्रथाओं को अपवित्र माना जाता था।</w:t>
      </w:r>
    </w:p>
    <w:p w14:paraId="0EAED8F5" w14:textId="77777777" w:rsidR="00BC2812" w:rsidRPr="00DB5EE0" w:rsidRDefault="00BC2812">
      <w:pPr>
        <w:rPr>
          <w:sz w:val="26"/>
          <w:szCs w:val="26"/>
        </w:rPr>
      </w:pPr>
    </w:p>
    <w:p w14:paraId="64C5E147" w14:textId="1B2E023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इसलिए, उन लोगों को ईश्वर की आराधना करने से रोकना जो ऐसा करते थे, तुम्हें आराधना से वंचित करता है। और फिर तीसरी जोड़ी, आयत 7 के पहले भाग में, यह एक सामान्य कथन देती है। सबसे पहले, किसी पर अत्याचार नहीं करता।</w:t>
      </w:r>
    </w:p>
    <w:p w14:paraId="16605C6D" w14:textId="77777777" w:rsidR="00BC2812" w:rsidRPr="00DB5EE0" w:rsidRDefault="00BC2812">
      <w:pPr>
        <w:rPr>
          <w:sz w:val="26"/>
          <w:szCs w:val="26"/>
        </w:rPr>
      </w:pPr>
    </w:p>
    <w:p w14:paraId="09C69033" w14:textId="3AB32F3D"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वह दो उदाहरण देता है। लेकिन कर्जदार को उसकी गिरवी रखी हुई वस्तु वापस कर देता है और कोई डकैती नहीं करता। और ये अत्याचार के उदाहरण हैं।</w:t>
      </w:r>
    </w:p>
    <w:p w14:paraId="2196BCC3" w14:textId="77777777" w:rsidR="00BC2812" w:rsidRPr="00DB5EE0" w:rsidRDefault="00BC2812">
      <w:pPr>
        <w:rPr>
          <w:sz w:val="26"/>
          <w:szCs w:val="26"/>
        </w:rPr>
      </w:pPr>
    </w:p>
    <w:p w14:paraId="2ED43C37" w14:textId="5CC4060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ऋण चुकाने के बाद भी गिरवी रखे हुए हैं और वास्तव में किसी और की संपत्ति से चोरी कर रहे हैं। श्लोक 7 के दूसरे भाग में चौथा जोड़ा सकारात्मक है और दान से संबंधित है। वह भूखे को अपनी रोटी देता है और नंगे को कपड़े से ढकता है।</w:t>
      </w:r>
    </w:p>
    <w:p w14:paraId="1F16C660" w14:textId="77777777" w:rsidR="00BC2812" w:rsidRPr="00DB5EE0" w:rsidRDefault="00BC2812">
      <w:pPr>
        <w:rPr>
          <w:sz w:val="26"/>
          <w:szCs w:val="26"/>
        </w:rPr>
      </w:pPr>
    </w:p>
    <w:p w14:paraId="47C513C9" w14:textId="5ACC39A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यह दान है अपनी संपत्ति जरूरतमंद लोगों को देना। श्लोक 8 के पहले भाग में अंतिम जोड़ी, एक अन्य प्रकार का दान है, हालाँकि आपने ऐसा नहीं सोचा होगा। यह अग्रिम या अर्जित ब्याज नहीं लेता है।</w:t>
      </w:r>
    </w:p>
    <w:p w14:paraId="6E94E7B9" w14:textId="77777777" w:rsidR="00BC2812" w:rsidRPr="00DB5EE0" w:rsidRDefault="00BC2812">
      <w:pPr>
        <w:rPr>
          <w:sz w:val="26"/>
          <w:szCs w:val="26"/>
        </w:rPr>
      </w:pPr>
    </w:p>
    <w:p w14:paraId="618A9F03" w14:textId="79FDCE2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निष्पादित करता है, ओह हाँ, अग्रिम या अर्जित ब्याज नहीं लेता है। यह एक ऋण है। पुराने नियम के समय में, ऋण को दान के कार्य के रूप में माना जाता था।</w:t>
      </w:r>
    </w:p>
    <w:p w14:paraId="1E032B35" w14:textId="77777777" w:rsidR="00BC2812" w:rsidRPr="00DB5EE0" w:rsidRDefault="00BC2812">
      <w:pPr>
        <w:rPr>
          <w:sz w:val="26"/>
          <w:szCs w:val="26"/>
        </w:rPr>
      </w:pPr>
    </w:p>
    <w:p w14:paraId="7A9D400E" w14:textId="7126D05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कि ऐसे जरूरतमंद लोग हैं जिन्हें इस समय कुछ पैसे की जरूरत है, या उन्हें सिर्फ एक रोटी या कपड़े से ज्यादा की जरूरत है। और आपसे उम्मीद की जाती है कि आप उनकी जरूरतों को ऋण के रूप में पूरा करेंगे। लेकिन अगर आप ब्याज मांगते हैं तो यह दान के विचार को बिगाड़ देगा।</w:t>
      </w:r>
    </w:p>
    <w:p w14:paraId="7DAF54F0" w14:textId="77777777" w:rsidR="00BC2812" w:rsidRPr="00DB5EE0" w:rsidRDefault="00BC2812">
      <w:pPr>
        <w:rPr>
          <w:sz w:val="26"/>
          <w:szCs w:val="26"/>
        </w:rPr>
      </w:pPr>
    </w:p>
    <w:p w14:paraId="4A5A8521" w14:textId="7631E68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अगर आपने अग्रिम ब्याज लिया और कहा, ठीक है, मैं आपको $100 देने जा रहा हूँ, लेकिन वास्तव में, मैं आपको $95 देने जा रहा हूँ, और मैं $5 को ब्याज के रूप में गिनने जा रहा हूँ। या आप अर्जित ब्याज के बारे में सोच सकते हैं, कह सकते हैं, मैं आपको $100 देने जा रहा हूँ, लेकिन मुझे अंत में $110 वापस चाहिए। यह अर्जित ब्याज होगा।</w:t>
      </w:r>
    </w:p>
    <w:p w14:paraId="0DB22C44" w14:textId="77777777" w:rsidR="00BC2812" w:rsidRPr="00DB5EE0" w:rsidRDefault="00BC2812">
      <w:pPr>
        <w:rPr>
          <w:sz w:val="26"/>
          <w:szCs w:val="26"/>
        </w:rPr>
      </w:pPr>
    </w:p>
    <w:p w14:paraId="0758E80D" w14:textId="0B33A7F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इसलिए, ब्याज, नहीं, नहीं, क्योंकि साथी इस्राएलियों को दिया गया ऋण दान के रूप में माना जाता है। और यहाँ फिर से, एक टोरा पाठ है, जो व्यवस्थाविवरण में कही गई बातों का आधार है। यहेजकेल जो कह रहा है, वह व्यवस्थाविवरण और श्लोक 19 में है।</w:t>
      </w:r>
    </w:p>
    <w:p w14:paraId="78CAE8CD" w14:textId="77777777" w:rsidR="00BC2812" w:rsidRPr="00DB5EE0" w:rsidRDefault="00BC2812">
      <w:pPr>
        <w:rPr>
          <w:sz w:val="26"/>
          <w:szCs w:val="26"/>
        </w:rPr>
      </w:pPr>
    </w:p>
    <w:p w14:paraId="1B51F583" w14:textId="11A36A54"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तुम किसी दूसरे इस्राएली को दिए गए ऋण पर ब्याज नहीं लेना। पैसे पर ब्याज, खाने-पीने की चीज़ों पर ब्याज और उधार दी गई किसी भी चीज़ पर ब्याज। यह दान का कार्य है।</w:t>
      </w:r>
    </w:p>
    <w:p w14:paraId="324471F1" w14:textId="77777777" w:rsidR="00BC2812" w:rsidRPr="00DB5EE0" w:rsidRDefault="00BC2812">
      <w:pPr>
        <w:rPr>
          <w:sz w:val="26"/>
          <w:szCs w:val="26"/>
        </w:rPr>
      </w:pPr>
    </w:p>
    <w:p w14:paraId="06D3EBB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इसलिए, इस सौदे से खुद कुछ हासिल मत करो। यही दान का सिद्धांत है। आप दिए गए पैसे के अलावा कुछ भी वापस नहीं मांग रहे हैं।</w:t>
      </w:r>
    </w:p>
    <w:p w14:paraId="0B078C8D" w14:textId="77777777" w:rsidR="00BC2812" w:rsidRPr="00DB5EE0" w:rsidRDefault="00BC2812">
      <w:pPr>
        <w:rPr>
          <w:sz w:val="26"/>
          <w:szCs w:val="26"/>
        </w:rPr>
      </w:pPr>
    </w:p>
    <w:p w14:paraId="3BA7BD5D" w14:textId="1442F5E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आप उस समय के लिए उस पैसे का उपयोग छोड़ देते हैं, और फिर आप उसे वापस ले लेते हैं, लेकिन कोई ब्याज नहीं लेते। और इसलिए, ये दान के आगे के कार्य हैं। और इसका उद्देश्य लेन-देन से पैसा कमाना नहीं है, बल्कि वित्तीय संकट में मदद करना है।</w:t>
      </w:r>
    </w:p>
    <w:p w14:paraId="2D185ED8" w14:textId="77777777" w:rsidR="00BC2812" w:rsidRPr="00DB5EE0" w:rsidRDefault="00BC2812">
      <w:pPr>
        <w:rPr>
          <w:sz w:val="26"/>
          <w:szCs w:val="26"/>
        </w:rPr>
      </w:pPr>
    </w:p>
    <w:p w14:paraId="1AFB57F1" w14:textId="20D3FFD7"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पद 8 का दूसरा भाग अधिक सामान्य शब्दों में बोलता है। वह अधर्म से अपना हाथ रोकता है, संघर्षरत पक्षों के बीच सच्चा न्याय करता है। और पद 9 परमेश्वर के दृष्टिकोण से इन सब के लिए धार्मिक आधार देता है।</w:t>
      </w:r>
    </w:p>
    <w:p w14:paraId="3769795D" w14:textId="77777777" w:rsidR="00BC2812" w:rsidRPr="00DB5EE0" w:rsidRDefault="00BC2812">
      <w:pPr>
        <w:rPr>
          <w:sz w:val="26"/>
          <w:szCs w:val="26"/>
        </w:rPr>
      </w:pPr>
    </w:p>
    <w:p w14:paraId="6461C33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मेरे नियमों का पालन करता है और मेरे अध्यादेशों का पालन करने में सावधान रहता है, ईमानदारी से काम करता है। इसलिए उन पुराने नियम के मानकों को 587 लोगों और 597 निर्वासितों द्वारा बनाए रखा जाना था। ठीक है।</w:t>
      </w:r>
    </w:p>
    <w:p w14:paraId="158A29E9" w14:textId="77777777" w:rsidR="00BC2812" w:rsidRPr="00DB5EE0" w:rsidRDefault="00BC2812">
      <w:pPr>
        <w:rPr>
          <w:sz w:val="26"/>
          <w:szCs w:val="26"/>
        </w:rPr>
      </w:pPr>
    </w:p>
    <w:p w14:paraId="707693D4" w14:textId="000AA3CA"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इसलिए, पद 5 से 9 में अच्छे जीवन के टोरा मानकों का पुनः उपयोग किया गया है, ताकि देश में नए सिरे से जीवन के लिए ईश्वर की और अधिक आशीष के लिए तैयारी की जा सके। और आध्यात्मिक जिम्मेदारी की भावना है, और यह एक चुनौती है जिसे यहेजकेल निर्वासितों के सामने लाता है। पद 2 में नारे में जो कहा गया था, उसके विपरीत। और फिर, वह पद 10 से 13 में मुद्दे के दूसरे पक्ष की ओर मुड़ता है।</w:t>
      </w:r>
    </w:p>
    <w:p w14:paraId="10121119" w14:textId="77777777" w:rsidR="00BC2812" w:rsidRPr="00DB5EE0" w:rsidRDefault="00BC2812">
      <w:pPr>
        <w:rPr>
          <w:sz w:val="26"/>
          <w:szCs w:val="26"/>
        </w:rPr>
      </w:pPr>
    </w:p>
    <w:p w14:paraId="2026A0E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वह पारिवारिक और पीढ़ी दर पीढ़ी के संदर्भ में बोल रहे हैं, लेकिन उनका कहना है कि इससे कोई फर्क नहीं पड़ता। मैं अब एक अच्छे पिता के बुरे बेटे की बात कर रहा हूँ। और उसे वह अच्छाई विरासत में नहीं मिलती।</w:t>
      </w:r>
    </w:p>
    <w:p w14:paraId="04F7C04C" w14:textId="77777777" w:rsidR="00BC2812" w:rsidRPr="00DB5EE0" w:rsidRDefault="00BC2812">
      <w:pPr>
        <w:rPr>
          <w:sz w:val="26"/>
          <w:szCs w:val="26"/>
        </w:rPr>
      </w:pPr>
    </w:p>
    <w:p w14:paraId="2F98D92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वह परमेश्वर के सामने अपने पैरों पर खड़ा है। परमेश्वर उसे इसी तरह देख रहा है। और पद 10 से 13 में कहा गया है कि आध्यात्मिक जिम्मेदारी केवल मृत्यु की ओर ले जाती है, जिससे परमेश्वर का भविष्य का आशीर्वाद छिन जाता है।</w:t>
      </w:r>
    </w:p>
    <w:p w14:paraId="15D0B50C" w14:textId="77777777" w:rsidR="00BC2812" w:rsidRPr="00DB5EE0" w:rsidRDefault="00BC2812">
      <w:pPr>
        <w:rPr>
          <w:sz w:val="26"/>
          <w:szCs w:val="26"/>
        </w:rPr>
      </w:pPr>
    </w:p>
    <w:p w14:paraId="02BE4017" w14:textId="32F8D375" w:rsidR="00BC2812" w:rsidRPr="00DB5EE0" w:rsidRDefault="00DB5E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भविष्यवक्ता 10 से 13 में फिर से उस पुरोहित सूची को दोहराता है, लेकिन अब उलटे रूप में, नकारात्मक दृष्टिकोण से, सही काम न करके, बल्कि गलत काम करके। और लैव्यव्यवस्था 18.5 अभी भी सत्य था। जो व्यक्ति परमेश्वर की वाचा के मानकों के अनुसार जीवन जीता है, वही जीवित रहेगा।</w:t>
      </w:r>
    </w:p>
    <w:p w14:paraId="57AD64B5" w14:textId="77777777" w:rsidR="00BC2812" w:rsidRPr="00DB5EE0" w:rsidRDefault="00BC2812">
      <w:pPr>
        <w:rPr>
          <w:sz w:val="26"/>
          <w:szCs w:val="26"/>
        </w:rPr>
      </w:pPr>
    </w:p>
    <w:p w14:paraId="31FD4FFF" w14:textId="0ED4EBF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और इसका उल्टा सच है, कि अगर आप ऐसा नहीं करते हैं, तो आप मर जाएँगे। इसलिए </w:t>
      </w:r>
      <w:r xmlns:w="http://schemas.openxmlformats.org/wordprocessingml/2006/main" w:rsidR="00DB5EE0">
        <w:rPr>
          <w:rFonts w:ascii="Calibri" w:eastAsia="Calibri" w:hAnsi="Calibri" w:cs="Calibri"/>
          <w:sz w:val="26"/>
          <w:szCs w:val="26"/>
        </w:rPr>
        <w:t xml:space="preserve">, हर पीढ़ी अपने गुणों और दोषों के अनुसार आगे बढ़ती है। यह एक चुनौती है और अपने जीवन में ईश्वर का सम्मान करने के लिए एक प्रोत्साहन है।</w:t>
      </w:r>
    </w:p>
    <w:p w14:paraId="5DF2A4C1" w14:textId="77777777" w:rsidR="00BC2812" w:rsidRPr="00DB5EE0" w:rsidRDefault="00BC2812">
      <w:pPr>
        <w:rPr>
          <w:sz w:val="26"/>
          <w:szCs w:val="26"/>
        </w:rPr>
      </w:pPr>
    </w:p>
    <w:p w14:paraId="40A76604"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श्लोक 14 से 18 बुरे बेटे से अच्छे पोते की ओर बढ़ते हैं। और वह अच्छा पोता अपने पिता के जीने के तरीके पर अफसोस कर सकता है, और शायद उससे डर सकता है, कि कहीं उसे भी बुरे जीवन जीने की बीमारी न लग जाए। नहीं, उसके पास अवसर है।</w:t>
      </w:r>
    </w:p>
    <w:p w14:paraId="7101827D" w14:textId="77777777" w:rsidR="00BC2812" w:rsidRPr="00DB5EE0" w:rsidRDefault="00BC2812">
      <w:pPr>
        <w:rPr>
          <w:sz w:val="26"/>
          <w:szCs w:val="26"/>
        </w:rPr>
      </w:pPr>
    </w:p>
    <w:p w14:paraId="61F7E9D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वह फिर से शुरू करने के लिए स्वतंत्र है। और उसका भाग्य उसके अपने बुरे पिता द्वारा तय नहीं किया गया था। पद 2 में उस नारे का भाग्यवाद अनावश्यक था और यह गलत था।</w:t>
      </w:r>
    </w:p>
    <w:p w14:paraId="7ED30E28" w14:textId="77777777" w:rsidR="00BC2812" w:rsidRPr="00DB5EE0" w:rsidRDefault="00BC2812">
      <w:pPr>
        <w:rPr>
          <w:sz w:val="26"/>
          <w:szCs w:val="26"/>
        </w:rPr>
      </w:pPr>
    </w:p>
    <w:p w14:paraId="01D31D0E" w14:textId="22338C3C"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उस पोते, उस अच्छे पोते और उसके बुरे पिता के अच्छे बेटे के पास एक नई शुरुआत करने का अवसर है, और वह इसे ले सकता है। और इसलिए, निहितार्थ से, निर्वासितों को भी ऐसा करना चाहिए। यही आगे बढ़ने का रास्ता था, और उन्हें भाग्यवाद के मनोवैज्ञानिक अवरोध से खुद को मुक्त करना था जो उन्हें पीछे खींच रहा था।</w:t>
      </w:r>
    </w:p>
    <w:p w14:paraId="1B0E53C4" w14:textId="77777777" w:rsidR="00BC2812" w:rsidRPr="00DB5EE0" w:rsidRDefault="00BC2812">
      <w:pPr>
        <w:rPr>
          <w:sz w:val="26"/>
          <w:szCs w:val="26"/>
        </w:rPr>
      </w:pPr>
    </w:p>
    <w:p w14:paraId="0FB04A18" w14:textId="376E030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फिर, श्लोक 19 और 20 में, भविष्यवक्ता एक आपत्ति का उल्लेख करके इस पाठ को पुष्ट करता है। फिर भी आप कहते हैं, बेटे को पिता के अधर्म के लिए क्यों नहीं भुगतना चाहिए, जब बेटे ने सही तरीके से वही किया है जो उचित है और उसने सावधानी बरती है? और फिर जवाब आता है। लेकिन सबसे पहले यही शिकायत है।</w:t>
      </w:r>
    </w:p>
    <w:p w14:paraId="7917348F" w14:textId="77777777" w:rsidR="00BC2812" w:rsidRPr="00DB5EE0" w:rsidRDefault="00BC2812">
      <w:pPr>
        <w:rPr>
          <w:sz w:val="26"/>
          <w:szCs w:val="26"/>
        </w:rPr>
      </w:pPr>
    </w:p>
    <w:p w14:paraId="0A485AD9"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निर्वासित लोग पद 2 में दिए गए अपने नारे के साथ जी रहे थे। उन्हें यह पसंद नहीं था, लेकिन उन्होंने इसे जीवन के एक तथ्य के रूप में स्वीकार कर लिया। लेकिन उन्हें इसकी अपंग करने वाली ताकत से अलग होना पड़ा। और व्यवस्थाविवरण 24, 16 को फिर से इस नए अर्थ के साथ अपील की जाती है कि प्रत्येक पीढ़ी को परमेश्वर की नज़र में अलग माना जाता है।</w:t>
      </w:r>
    </w:p>
    <w:p w14:paraId="14D1E4EA" w14:textId="77777777" w:rsidR="00BC2812" w:rsidRPr="00DB5EE0" w:rsidRDefault="00BC2812">
      <w:pPr>
        <w:rPr>
          <w:sz w:val="26"/>
          <w:szCs w:val="26"/>
        </w:rPr>
      </w:pPr>
    </w:p>
    <w:p w14:paraId="5347B3AF" w14:textId="33EE279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परमेश्वर प्रत्येक पीढ़ी को बारी-बारी से अलग-अलग देखता है, और प्रत्येक पीढ़ी के पास विजेता या हारने वाला होने का अपना अवसर होता है। और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उस संदेश को पुष्ट किया जाता है। यहेजकेल बस इतना कहता है, नहीं, तुम सही हो।</w:t>
      </w:r>
    </w:p>
    <w:p w14:paraId="00C50FC7" w14:textId="77777777" w:rsidR="00BC2812" w:rsidRPr="00DB5EE0" w:rsidRDefault="00BC2812">
      <w:pPr>
        <w:rPr>
          <w:sz w:val="26"/>
          <w:szCs w:val="26"/>
        </w:rPr>
      </w:pPr>
    </w:p>
    <w:p w14:paraId="22FAF88C" w14:textId="2BF9C63B"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जो मैं कह रहा था वह गलत था, और यही मैं कह रहा था। यहेजकेल ने नारे के साथ अपना काम पूरा नहीं किया है, और श्लोक 21 में वह इसे दूसरे दृष्टिकोण से देखना शुरू करता है। श्लोक 4 से 19 तक पढ़ते हुए, उसने नारे के खिलाफ तर्क दिया है।</w:t>
      </w:r>
    </w:p>
    <w:p w14:paraId="111DCFA1" w14:textId="77777777" w:rsidR="00BC2812" w:rsidRPr="00DB5EE0" w:rsidRDefault="00BC2812">
      <w:pPr>
        <w:rPr>
          <w:sz w:val="26"/>
          <w:szCs w:val="26"/>
        </w:rPr>
      </w:pPr>
    </w:p>
    <w:p w14:paraId="3FB31E61"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नहीं, निर्वासित लोग अब पिछली पीढ़ियों के विकल्पों में बंधे नहीं थे। न्याय आ चुका था और चला गया था। और यद्यपि निर्वासन एक तरह से उस न्याय को लम्बा खींचना था, यह आशा का द्वार भी था।</w:t>
      </w:r>
    </w:p>
    <w:p w14:paraId="55A14AFD" w14:textId="77777777" w:rsidR="00BC2812" w:rsidRPr="00DB5EE0" w:rsidRDefault="00BC2812">
      <w:pPr>
        <w:rPr>
          <w:sz w:val="26"/>
          <w:szCs w:val="26"/>
        </w:rPr>
      </w:pPr>
    </w:p>
    <w:p w14:paraId="27C6A2A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एक ऐसी आशा जिसके लिए निर्वासन के दौरान भी आध्यात्मिक तैयारी की आवश्यकता थी। और अब ईश्वर के नाम पर भविष्यवक्ता आगे कहते हैं कि निर्वासित लोग अपने निजी चुनावों में बंधे नहीं हैं। खास तौर पर उन बुरे चुनावों में जो उन्होंने अपने जीवन को नियंत्रित करने दिया है।</w:t>
      </w:r>
    </w:p>
    <w:p w14:paraId="0A5BADBA" w14:textId="77777777" w:rsidR="00BC2812" w:rsidRPr="00DB5EE0" w:rsidRDefault="00BC2812">
      <w:pPr>
        <w:rPr>
          <w:sz w:val="26"/>
          <w:szCs w:val="26"/>
        </w:rPr>
      </w:pPr>
    </w:p>
    <w:p w14:paraId="7A247B1A" w14:textId="65648A3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उन्हें अपने जीवन में बदलाव करने के लिए आमंत्रित किया जाता है </w:t>
      </w:r>
      <w:r xmlns:w="http://schemas.openxmlformats.org/wordprocessingml/2006/main" w:rsidR="00C011C6">
        <w:rPr>
          <w:rFonts w:ascii="Calibri" w:eastAsia="Calibri" w:hAnsi="Calibri" w:cs="Calibri"/>
          <w:sz w:val="26"/>
          <w:szCs w:val="26"/>
        </w:rPr>
        <w:t xml:space="preserve">, और फिर वे भी निर्वासन से परे नए जीवन की राह पर होंगे। और यही श्लोक 21 का सार है। यदि दुष्ट अपने सभी पापों से फिरकर मेरे सभी नियमों का पालन करें और वही करें जो उचित और सही है, तो वे निश्चित रूप से जीवित रहेंगे और मरेंगे नहीं।</w:t>
      </w:r>
    </w:p>
    <w:p w14:paraId="6493A009" w14:textId="77777777" w:rsidR="00BC2812" w:rsidRPr="00DB5EE0" w:rsidRDefault="00BC2812">
      <w:pPr>
        <w:rPr>
          <w:sz w:val="26"/>
          <w:szCs w:val="26"/>
        </w:rPr>
      </w:pPr>
    </w:p>
    <w:p w14:paraId="0E6F626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उनके द्वारा किए गए किसी भी अपराध को उनके विरुद्ध याद नहीं किया जाएगा। उन्होंने जो धार्मिकता का काम किया है, उसके कारण वे जीवित रहेंगे।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यह बात है।</w:t>
      </w:r>
    </w:p>
    <w:p w14:paraId="621E9076" w14:textId="77777777" w:rsidR="00BC2812" w:rsidRPr="00DB5EE0" w:rsidRDefault="00BC2812">
      <w:pPr>
        <w:rPr>
          <w:sz w:val="26"/>
          <w:szCs w:val="26"/>
        </w:rPr>
      </w:pPr>
    </w:p>
    <w:p w14:paraId="4998DB8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यह एक अलग मामला है। लेकिन यह तार्किक रूप से उस नारे से आगे बढ़ रहा है जो उन्होंने पहले कहा था। वह इसे व्यक्तिगत निर्वासितों के जीवन के चरणों में फिर से लागू कर रहे हैं।</w:t>
      </w:r>
    </w:p>
    <w:p w14:paraId="082BA484" w14:textId="77777777" w:rsidR="00BC2812" w:rsidRPr="00DB5EE0" w:rsidRDefault="00BC2812">
      <w:pPr>
        <w:rPr>
          <w:sz w:val="26"/>
          <w:szCs w:val="26"/>
        </w:rPr>
      </w:pPr>
    </w:p>
    <w:p w14:paraId="0D530BD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अगर उन्होंने गलत चुनाव किए हैं, तो वे बर्बाद नहीं होंगे। वे बर्बाद नहीं होंगे जैसा कि आपने अध्याय के पहले भाग में तर्क दिया होगा। लेकिन नहीं, उनके लिए उम्मीद है।</w:t>
      </w:r>
    </w:p>
    <w:p w14:paraId="45F9C6D7" w14:textId="77777777" w:rsidR="00BC2812" w:rsidRPr="00DB5EE0" w:rsidRDefault="00BC2812">
      <w:pPr>
        <w:rPr>
          <w:sz w:val="26"/>
          <w:szCs w:val="26"/>
        </w:rPr>
      </w:pPr>
    </w:p>
    <w:p w14:paraId="1A4E057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उन्हें एक नई शुरुआत का मौका दिया जाता है। जिस तरह हर पीढ़ी को पिछली पीढ़ी की तुलना में एक नई शुरुआत का मौका दिया जाता है, उसी तरह उनके अपने जीवन में भी एक नया मोड़ आ सकता है और वे एक बार फिर से परमेश्वर के साथ जुड़ सकते हैं। और जो बीत गया सो बीत गया।</w:t>
      </w:r>
    </w:p>
    <w:p w14:paraId="3E356F04" w14:textId="77777777" w:rsidR="00BC2812" w:rsidRPr="00DB5EE0" w:rsidRDefault="00BC2812">
      <w:pPr>
        <w:rPr>
          <w:sz w:val="26"/>
          <w:szCs w:val="26"/>
        </w:rPr>
      </w:pPr>
    </w:p>
    <w:p w14:paraId="22F0C7CB" w14:textId="700CE2B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भगवान बीती बातों को भूल जाने देंगे। और इसलिए, यहाँ इस तरह का सुसमाचार संदेश है। और जो निर्वासित गलत रास्ते पर चले गए हैं, उन्हें अब सही रास्ते पर आने के लिए आमंत्रित किया जाता है।</w:t>
      </w:r>
    </w:p>
    <w:p w14:paraId="0A2D7A56" w14:textId="77777777" w:rsidR="00BC2812" w:rsidRPr="00DB5EE0" w:rsidRDefault="00BC2812">
      <w:pPr>
        <w:rPr>
          <w:sz w:val="26"/>
          <w:szCs w:val="26"/>
        </w:rPr>
      </w:pPr>
    </w:p>
    <w:p w14:paraId="0DBAE294" w14:textId="6DB71AB2"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उन्हें अपने जीवन में बदलाव करने के लिए आमंत्रित किया जाता है, और फिर वे भी निर्वासन से परे नए जीवन की राह पर होंगे। परमेश्वर बीती बातों को भूल जाने के लिए तैयार है। और उनके जीने के अधिकार को वादा किए गए देश में जाने के उनके पासपोर्ट के रूप में स्वीकार किया जाएगा।</w:t>
      </w:r>
    </w:p>
    <w:p w14:paraId="5592F71F" w14:textId="77777777" w:rsidR="00BC2812" w:rsidRPr="00DB5EE0" w:rsidRDefault="00BC2812">
      <w:pPr>
        <w:rPr>
          <w:sz w:val="26"/>
          <w:szCs w:val="26"/>
        </w:rPr>
      </w:pPr>
    </w:p>
    <w:p w14:paraId="021F3250" w14:textId="0F1C74D6"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यहेजकेल ने 23वें पद में परमेश्वर के हृदय में झाँकते हुए भावनात्मक टिप्पणी के साथ इस तर्क को और भी स्पष्ट किया है। परमेश्वर कहता है, क्या मैं दुष्टों के मरने से प्रसन्न होता हूँ, और क्या मैं यह नहीं चाहता कि वे अपने मार्ग से फिरकर जीवित रहें? परमेश्वर यही चाहता था।</w:t>
      </w:r>
    </w:p>
    <w:p w14:paraId="01D9D692" w14:textId="77777777" w:rsidR="00BC2812" w:rsidRPr="00DB5EE0" w:rsidRDefault="00BC2812">
      <w:pPr>
        <w:rPr>
          <w:sz w:val="26"/>
          <w:szCs w:val="26"/>
        </w:rPr>
      </w:pPr>
    </w:p>
    <w:p w14:paraId="1D0958AA" w14:textId="53AAF0BE"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उसे अक्सर सज़ा देनी पड़ती है, लेकिन उसका दिल ऐसा नहीं करता। वह ऐसा नहीं करना चाहता। कृपया मुझे ऐसा करने के लिए मजबूर न करें।</w:t>
      </w:r>
    </w:p>
    <w:p w14:paraId="0A9B3006" w14:textId="77777777" w:rsidR="00BC2812" w:rsidRPr="00DB5EE0" w:rsidRDefault="00BC2812">
      <w:pPr>
        <w:rPr>
          <w:sz w:val="26"/>
          <w:szCs w:val="26"/>
        </w:rPr>
      </w:pPr>
    </w:p>
    <w:p w14:paraId="7E8DFFD6"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मैं ऐसा नहीं चाहता। मैं चाहता हूँ कि तुम वही करो जो सही है और अपने जीवन में मेरा सम्मान करो। लेकिन दुख की बात है कि बदलाव के इस मुद्दे का एक दूसरा पहलू भी है जिसके बारे में वह श्लोक 21 से आगे बात कर रहा है।</w:t>
      </w:r>
    </w:p>
    <w:p w14:paraId="289CB4A6" w14:textId="77777777" w:rsidR="00BC2812" w:rsidRPr="00DB5EE0" w:rsidRDefault="00BC2812">
      <w:pPr>
        <w:rPr>
          <w:sz w:val="26"/>
          <w:szCs w:val="26"/>
        </w:rPr>
      </w:pPr>
    </w:p>
    <w:p w14:paraId="1ECAFA2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अध्याय 14 में उन बाहरी रूप से सम्मानित बुजुर्गों का उल्लेख किया गया था जो यहेजकेल के पास आए थे और कहा था, </w:t>
      </w:r>
      <w:proofErr xmlns:w="http://schemas.openxmlformats.org/wordprocessingml/2006/main" w:type="gramStart"/>
      <w:r xmlns:w="http://schemas.openxmlformats.org/wordprocessingml/2006/main" w:rsidRPr="00DB5EE0">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DB5EE0">
        <w:rPr>
          <w:rFonts w:ascii="Calibri" w:eastAsia="Calibri" w:hAnsi="Calibri" w:cs="Calibri"/>
          <w:sz w:val="26"/>
          <w:szCs w:val="26"/>
        </w:rPr>
        <w:t xml:space="preserve">आपके पास देश में लौटने के बारे में हमारे लिए कोई अनुकूल संदेश है? और यहेजकेल ईश्वर की मदद से उनके दिलों में झाँक सकता है और देख सकता है कि वे वैसे नहीं हैं जैसे वे दिखते हैं। और उनके आध्यात्मिक लगाव में दो-तरफापन है। और एक तरफ बुतपरस्ती है, मैं कहता हूँ कि वे अपनी बाजी लगा रहे थे।</w:t>
      </w:r>
    </w:p>
    <w:p w14:paraId="6BEC8130" w14:textId="77777777" w:rsidR="00BC2812" w:rsidRPr="00DB5EE0" w:rsidRDefault="00BC2812">
      <w:pPr>
        <w:rPr>
          <w:sz w:val="26"/>
          <w:szCs w:val="26"/>
        </w:rPr>
      </w:pPr>
    </w:p>
    <w:p w14:paraId="6B24FD67"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और यह कि इसराइल के सच्चे परमेश्वर यहोवा की तरह ही मूर्तिपूजक देवताओं की पूजा करना भी बुरा नहीं होगा। और यहेजकेल यह देख सकता था और कह सकता था कि तुम्हारा कोई संदेश नहीं है। तुम्हें ऐसा संदेश प्राप्त करने से वंचित किया गया है।</w:t>
      </w:r>
    </w:p>
    <w:p w14:paraId="051A5913" w14:textId="77777777" w:rsidR="00BC2812" w:rsidRPr="00DB5EE0" w:rsidRDefault="00BC2812">
      <w:pPr>
        <w:rPr>
          <w:sz w:val="26"/>
          <w:szCs w:val="26"/>
        </w:rPr>
      </w:pPr>
    </w:p>
    <w:p w14:paraId="5ED7DCBB" w14:textId="4E7E5AD6"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परमेश्वर उनके दिलों को देख सकता था, और वह जानता था कि वे भी मूर्तिपूजा के लिए प्रतिबद्ध थे। इसी तरह, यहाँ, यहेजकेल आध्यात्मिक अखंडता से भटकने और फिर खुद को परमेश्वर के लोगों का हिस्सा बताने की कोशिश करने के खिलाफ चेतावनी देता है। 1 कुरिन्थियों 10-12 में पौलुस के शब्दों में, जो सोचते हैं कि वे खड़े हैं, वे गिरने से सावधान रहें।</w:t>
      </w:r>
    </w:p>
    <w:p w14:paraId="1A3BDFEE" w14:textId="77777777" w:rsidR="00BC2812" w:rsidRPr="00DB5EE0" w:rsidRDefault="00BC2812">
      <w:pPr>
        <w:rPr>
          <w:sz w:val="26"/>
          <w:szCs w:val="26"/>
        </w:rPr>
      </w:pPr>
    </w:p>
    <w:p w14:paraId="060A79D1" w14:textId="25CB7A7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यहाँ इस तरह का पतन यहेजकेल में परमेश्वर के दावों के प्रति उनकी पिछली वफ़ादारी को रद्द कर सकता है। और अध्याय 14 में प्राचीनों की तरह, उन्हें परमेश्वर के लोगों के बीच से काट दिया जाएगा। उन्हें बहिष्कृत कर दिया जाएगा और वे मर जाएँगे जैसा कि 14:8 में कहा गया है।</w:t>
      </w:r>
    </w:p>
    <w:p w14:paraId="5AEFFDEC" w14:textId="77777777" w:rsidR="00BC2812" w:rsidRPr="00DB5EE0" w:rsidRDefault="00BC2812">
      <w:pPr>
        <w:rPr>
          <w:sz w:val="26"/>
          <w:szCs w:val="26"/>
        </w:rPr>
      </w:pPr>
    </w:p>
    <w:p w14:paraId="43ED2D03" w14:textId="07EA4E7B"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दिलचस्प है कि पौलुस ने रोमियों 11-22 में मसीहियों से बात करते हुए उसी भयावह वाक्यांश का इस्तेमाल किया, जो मसीही परमेश्वर के साथ अपनी अच्छी स्थिति में बने नहीं रहते। रोमियों 11-22 तो परमेश्वर की दयालुता और गंभीरता पर ध्यान दें।</w:t>
      </w:r>
    </w:p>
    <w:p w14:paraId="7CE4A39A" w14:textId="77777777" w:rsidR="00BC2812" w:rsidRPr="00DB5EE0" w:rsidRDefault="00BC2812">
      <w:pPr>
        <w:rPr>
          <w:sz w:val="26"/>
          <w:szCs w:val="26"/>
        </w:rPr>
      </w:pPr>
    </w:p>
    <w:p w14:paraId="6A655124" w14:textId="548044FF"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जो गिर गए हैं उनके प्रति कठोरता, लेकिन परमेश्वर की दया तुम्हारे प्रति, बशर्ते कि तुम उसकी दया में बने रहो। अन्यथा, तुम भी काट दिए जाओगे। और ओह माय, वहाँ एक चेतावनी है।</w:t>
      </w:r>
    </w:p>
    <w:p w14:paraId="4BE6B834" w14:textId="77777777" w:rsidR="00BC2812" w:rsidRPr="00DB5EE0" w:rsidRDefault="00BC2812">
      <w:pPr>
        <w:rPr>
          <w:sz w:val="26"/>
          <w:szCs w:val="26"/>
        </w:rPr>
      </w:pPr>
    </w:p>
    <w:p w14:paraId="6D3592D5" w14:textId="60E8AC92"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लगता है कि यह इस चेतावनी के अनुरूप है। लेकिन फिर, आयत 25 में, यहेजकेल को एक बार फिर से डांटा जाता है, और उसके श्रोताओं को उसकी बातें पसंद नहीं आती हैं।</w:t>
      </w:r>
    </w:p>
    <w:p w14:paraId="3B4EDD74" w14:textId="77777777" w:rsidR="00BC2812" w:rsidRPr="00DB5EE0" w:rsidRDefault="00BC2812">
      <w:pPr>
        <w:rPr>
          <w:sz w:val="26"/>
          <w:szCs w:val="26"/>
        </w:rPr>
      </w:pPr>
    </w:p>
    <w:p w14:paraId="5B929084" w14:textId="01815C0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फिर भी आप कहते हैं कि प्रभु का मार्ग अनुचित है। और वे इस तरह के बीच में पक्ष बदलने के धर्मशास्त्र के बारे में आश्चर्य करते हैं। यह नया दृष्टिकोण यह है कि पापियों को क्षमा मिल सकती है, और फिर धर्मी लोग मर सकते हैं यदि वे अपनी धार्मिकता में बने नहीं रहते हैं।</w:t>
      </w:r>
    </w:p>
    <w:p w14:paraId="20BF0EF1" w14:textId="77777777" w:rsidR="00BC2812" w:rsidRPr="00DB5EE0" w:rsidRDefault="00BC2812">
      <w:pPr>
        <w:rPr>
          <w:sz w:val="26"/>
          <w:szCs w:val="26"/>
        </w:rPr>
      </w:pPr>
    </w:p>
    <w:p w14:paraId="5CACF81C"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वे शायद कह रहे थे, ठीक है, यह उससे मेल नहीं खाता जो आप 587 से पहले कह रहे थे। निर्वासन के आपके पुराने संदेश में एक अपरिवर्तनीय भाग्य की बात कही गई थी। और अब आप यहाँ हैं, परमेश्वर के रवैये में बदलाव के बारे में बात कर रहे हैं, परमेश्वर द्वारा पिछली बेवफ़ाई और पिछली वफ़ादारी दोनों को भूल जाने के बारे में।</w:t>
      </w:r>
    </w:p>
    <w:p w14:paraId="72B72BBA" w14:textId="77777777" w:rsidR="00BC2812" w:rsidRPr="00DB5EE0" w:rsidRDefault="00BC2812">
      <w:pPr>
        <w:rPr>
          <w:sz w:val="26"/>
          <w:szCs w:val="26"/>
        </w:rPr>
      </w:pPr>
    </w:p>
    <w:p w14:paraId="78156B7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मानो वर्तमान मानवीय व्यवहार आसानी से बुरे व्यवहार को मात दे सकता है। और यहेजकेल उनकी आपत्तियों को सिर्फ़ धार्मिक धुँआधार बताकर खारिज कर देता है। यह उनके जीने के तरीके से परमेश्वर का सम्मान करने से इनकार करने के छिपे हुए एजेंडे का एक बहाना है।</w:t>
      </w:r>
    </w:p>
    <w:p w14:paraId="68C7A50A" w14:textId="77777777" w:rsidR="00BC2812" w:rsidRPr="00DB5EE0" w:rsidRDefault="00BC2812">
      <w:pPr>
        <w:rPr>
          <w:sz w:val="26"/>
          <w:szCs w:val="26"/>
        </w:rPr>
      </w:pPr>
    </w:p>
    <w:p w14:paraId="4E136C7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निर्वासितों में एक खतरनाक प्रवृत्ति थी। या तो वे पुराने बुरे तरीकों को जारी रखते थे, जिसके कारण उन्हें निर्वासित किया गया। या फिर कुछ लोगों के मामले में, बहुसंख्यकों में शामिल होने और बहुलवाद की प्रवृत्ति थी।</w:t>
      </w:r>
    </w:p>
    <w:p w14:paraId="5A35DAEA" w14:textId="77777777" w:rsidR="00BC2812" w:rsidRPr="00DB5EE0" w:rsidRDefault="00BC2812">
      <w:pPr>
        <w:rPr>
          <w:sz w:val="26"/>
          <w:szCs w:val="26"/>
        </w:rPr>
      </w:pPr>
    </w:p>
    <w:p w14:paraId="5F1C253D" w14:textId="5B95B333"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एक रहस्यवादी आस्था। अरे हाँ, हम अभी भी इसराइल के भगवान की पूजा करते हैं, लेकिन हम अब इसराइल में नहीं हैं। </w:t>
      </w:r>
      <w:r xmlns:w="http://schemas.openxmlformats.org/wordprocessingml/2006/main" w:rsidR="00C011C6">
        <w:rPr>
          <w:rFonts w:ascii="Calibri" w:eastAsia="Calibri" w:hAnsi="Calibri" w:cs="Calibri"/>
          <w:sz w:val="26"/>
          <w:szCs w:val="26"/>
        </w:rPr>
        <w:t xml:space="preserve">हम बेबीलोन में हैं। और इसलिए, बेबीलोन के देवताओं की पूजा करना भी एक अच्छी बात हो सकती है।</w:t>
      </w:r>
    </w:p>
    <w:p w14:paraId="55CD7405" w14:textId="77777777" w:rsidR="00BC2812" w:rsidRPr="00DB5EE0" w:rsidRDefault="00BC2812">
      <w:pPr>
        <w:rPr>
          <w:sz w:val="26"/>
          <w:szCs w:val="26"/>
        </w:rPr>
      </w:pPr>
    </w:p>
    <w:p w14:paraId="45E8BC02" w14:textId="32459F6F"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किसी भी मामले में, यहेजकेल को कहना है कि मृत्यु का मार्ग यही है। लेकिन अभी सब कुछ खत्म नहीं हुआ है। यहेजकेल ने पहले जो कथन कहा था, उसे अब वह आयत 30 में एक आमंत्रण के रूप में दोहराता है।</w:t>
      </w:r>
    </w:p>
    <w:p w14:paraId="0C816A8D" w14:textId="77777777" w:rsidR="00BC2812" w:rsidRPr="00DB5EE0" w:rsidRDefault="00BC2812">
      <w:pPr>
        <w:rPr>
          <w:sz w:val="26"/>
          <w:szCs w:val="26"/>
        </w:rPr>
      </w:pPr>
    </w:p>
    <w:p w14:paraId="5BE1642F" w14:textId="4B15CD6D"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पश्चाताप करो और अपने सभी अपराधों से फिरो; अन्यथा, अधर्म तुम्हारा विनाश होगा। और पद 31 में, परमेश्वर के नाम पर वह कहता है, अपने सारे अपराधों को दूर करो जो तुमने मेरे विरुद्ध किए हैं। और फिर, पद 31 के अंत में, हे इस्राएल के घराने, तुम क्यों मरोगे? और इसलिए, परमेश्वर ऐसा नहीं चाहता।</w:t>
      </w:r>
    </w:p>
    <w:p w14:paraId="70CD4B6B" w14:textId="77777777" w:rsidR="00BC2812" w:rsidRPr="00DB5EE0" w:rsidRDefault="00BC2812">
      <w:pPr>
        <w:rPr>
          <w:sz w:val="26"/>
          <w:szCs w:val="26"/>
        </w:rPr>
      </w:pPr>
    </w:p>
    <w:p w14:paraId="0ED33ABD"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फिर से, परमेश्वर का हृदय उन्हें बेहतर जीवनशैली की ओर आकर्षित कर रहा है। और 32 में परमेश्वर के भावुक, स्वागत करने वाले हृदय के लिए एक बार फिर जगह बनाई गई है। मुझे किसी की मृत्यु से कोई खुशी नहीं है, प्रभु परमेश्वर कहते हैं, फिर मुड़ो और जीवित रहो।</w:t>
      </w:r>
    </w:p>
    <w:p w14:paraId="588129AB" w14:textId="77777777" w:rsidR="00BC2812" w:rsidRPr="00DB5EE0" w:rsidRDefault="00BC2812">
      <w:pPr>
        <w:rPr>
          <w:sz w:val="26"/>
          <w:szCs w:val="26"/>
        </w:rPr>
      </w:pPr>
    </w:p>
    <w:p w14:paraId="6E286A1F"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और इसलिए, वापस 21वें श्लोक में, पीछे मुड़ने और जीने के उन कथनों, पीछे मुड़ने और निश्चित रूप से जीने के, वे इस प्रत्यक्ष आमंत्रण में अभिव्यक्त किए गए हैं, जो निर्वासितों के लिए एक प्रकार का दूसरा आह्वान है। फिर मुड़ो और जियो। अब, मैं कुछ स्पष्ट करना चाहता हूँ।</w:t>
      </w:r>
    </w:p>
    <w:p w14:paraId="1F7C21C6" w14:textId="77777777" w:rsidR="00BC2812" w:rsidRPr="00DB5EE0" w:rsidRDefault="00BC2812">
      <w:pPr>
        <w:rPr>
          <w:sz w:val="26"/>
          <w:szCs w:val="26"/>
        </w:rPr>
      </w:pPr>
    </w:p>
    <w:p w14:paraId="78285BCE"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आप सोच सकते हैं कि यहेजकेल मानव प्रयास पर ध्यान केंद्रित कर रहा है। मानव प्रयास, मानव उपलब्धि। और यह निर्वासितों को अपने बूते पर खुद को ऊपर खींचने के लिए एक आह्वान की तरह लग सकता है।</w:t>
      </w:r>
    </w:p>
    <w:p w14:paraId="3F56D47D" w14:textId="77777777" w:rsidR="00BC2812" w:rsidRPr="00DB5EE0" w:rsidRDefault="00BC2812">
      <w:pPr>
        <w:rPr>
          <w:sz w:val="26"/>
          <w:szCs w:val="26"/>
        </w:rPr>
      </w:pPr>
    </w:p>
    <w:p w14:paraId="0122938F" w14:textId="0F30E979"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नहीं, यहेजकेल कहता है, मुझे गलत मत समझिए। पद 31 के अंत में, बीच में, वह कहता है, अपने लिए एक नया हृदय और एक नई आत्मा प्राप्त करो। और यह बिलकुल दूसरी अवधि की सेवकाई भाषा है।</w:t>
      </w:r>
    </w:p>
    <w:p w14:paraId="268387C1" w14:textId="77777777" w:rsidR="00BC2812" w:rsidRPr="00DB5EE0" w:rsidRDefault="00BC2812">
      <w:pPr>
        <w:rPr>
          <w:sz w:val="26"/>
          <w:szCs w:val="26"/>
        </w:rPr>
      </w:pPr>
    </w:p>
    <w:p w14:paraId="1EFBB07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यदि हमें इस बारे में कोई संदेह था कि अध्याय 18 यहेजकेल सेवकाई की पहली अवधि या दूसरी अवधि में कहाँ खड़ा था, तो हमारे पास यहाँ इसका प्रमाण है। क्योंकि यह अध्याय 36 और पद 26 में परमेश्वर के वादे से बिल्कुल मेल खाता है। मैं तुम्हें एक नया हृदय दूँगा और तुम्हारे भीतर एक नई आत्मा डालूँगा।</w:t>
      </w:r>
    </w:p>
    <w:p w14:paraId="38AC75F1" w14:textId="77777777" w:rsidR="00BC2812" w:rsidRPr="00DB5EE0" w:rsidRDefault="00BC2812">
      <w:pPr>
        <w:rPr>
          <w:sz w:val="26"/>
          <w:szCs w:val="26"/>
        </w:rPr>
      </w:pPr>
    </w:p>
    <w:p w14:paraId="4B35780D" w14:textId="178CB65A"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तरह, मैं तुम्हें अपनी विधियों का पालन करने और मेरे नियमों का पालन करने के लिए सावधान रहने के लिए मजबूर करूँगा। और इसलिए यह वादा था। यह उस आशा का हिस्सा था जो देश में वापसी से जुड़ी थी, जिसका उल्लेख यहेजकेल 36 में उस आयत के संदर्भ में किया गया है।</w:t>
      </w:r>
    </w:p>
    <w:p w14:paraId="5D4B769E" w14:textId="77777777" w:rsidR="00BC2812" w:rsidRPr="00DB5EE0" w:rsidRDefault="00BC2812">
      <w:pPr>
        <w:rPr>
          <w:sz w:val="26"/>
          <w:szCs w:val="26"/>
        </w:rPr>
      </w:pPr>
    </w:p>
    <w:p w14:paraId="33127AD1" w14:textId="63A8256B" w:rsidR="00BC2812" w:rsidRPr="00DB5EE0" w:rsidRDefault="00C011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वास्तव में, हम इस वादे को अध्याय 11 में पहले ही पूरा कर चुके हैं। इसे अध्याय 11 और पद 19 और 20 में भी वापस रखा गया था। मैं उन्हें एक हृदय दूँगा, एक अन्य पाठ कहता है एक नया हृदय, और उनके भीतर एक नई आत्मा डालूँगा ताकि वे मेरी विधियों का पालन करें और मेरे नियमों को मानें और उनका पालन करें।</w:t>
      </w:r>
    </w:p>
    <w:p w14:paraId="66FE8196" w14:textId="77777777" w:rsidR="00BC2812" w:rsidRPr="00DB5EE0" w:rsidRDefault="00BC2812">
      <w:pPr>
        <w:rPr>
          <w:sz w:val="26"/>
          <w:szCs w:val="26"/>
        </w:rPr>
      </w:pPr>
    </w:p>
    <w:p w14:paraId="4CBE3347" w14:textId="6844C635"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lastRenderedPageBreak xmlns:w="http://schemas.openxmlformats.org/wordprocessingml/2006/main"/>
      </w:r>
      <w:r xmlns:w="http://schemas.openxmlformats.org/wordprocessingml/2006/main" w:rsidRPr="00DB5EE0">
        <w:rPr>
          <w:rFonts w:ascii="Calibri" w:eastAsia="Calibri" w:hAnsi="Calibri" w:cs="Calibri"/>
          <w:sz w:val="26"/>
          <w:szCs w:val="26"/>
        </w:rPr>
        <w:t xml:space="preserve">और इसलिए 36 और 11 में यह एक भविष्य की प्रतिज्ञा है। और नए हृदय और नई आत्मा का वह उपहार परमेश्वर की ओर से सक्षम होना था ताकि वे परमेश्वर की वाचा के मानकों के प्रति व्यावहारिक आज्ञाकारिता को प्राप्त कर सकें और बनाए रख सकें जो </w:t>
      </w:r>
      <w:r xmlns:w="http://schemas.openxmlformats.org/wordprocessingml/2006/main" w:rsidR="00C011C6">
        <w:rPr>
          <w:rFonts w:ascii="Calibri" w:eastAsia="Calibri" w:hAnsi="Calibri" w:cs="Calibri"/>
          <w:sz w:val="26"/>
          <w:szCs w:val="26"/>
        </w:rPr>
        <w:t xml:space="preserve">अपेक्षित थे। लेकिन यहाँ, अध्याय 18 के अंत में, भूमि से संबंधित उस प्रतिज्ञा के बारे में कहा गया है कि वह निर्वासितों के लिए अब भी उपलब्ध है, इससे पहले कि वे फिर से घर लौटें।</w:t>
      </w:r>
    </w:p>
    <w:p w14:paraId="37C21830" w14:textId="77777777" w:rsidR="00BC2812" w:rsidRPr="00DB5EE0" w:rsidRDefault="00BC2812">
      <w:pPr>
        <w:rPr>
          <w:sz w:val="26"/>
          <w:szCs w:val="26"/>
        </w:rPr>
      </w:pPr>
    </w:p>
    <w:p w14:paraId="2C26CAC5" w14:textId="14026FF0"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यह अब भी उनके लिए उपयुक्त था। इसलिए, अपने आप को परमेश्वर का वह उपहार, नया हृदय और नई आत्मा प्राप्त करें, इससे पहले कि आप वापस देश में जाएँ। और यह पद 2 में दिए गए उस हतोत्साहित नारे का अंतिम और सबसे संतोषजनक उत्तर था। अध्याय 18 यहेजकेल की पूरी पुस्तक में सबसे प्रभावशाली अध्यायों में से एक है।</w:t>
      </w:r>
    </w:p>
    <w:p w14:paraId="673DBF88" w14:textId="77777777" w:rsidR="00BC2812" w:rsidRPr="00DB5EE0" w:rsidRDefault="00BC2812">
      <w:pPr>
        <w:rPr>
          <w:sz w:val="26"/>
          <w:szCs w:val="26"/>
        </w:rPr>
      </w:pPr>
    </w:p>
    <w:p w14:paraId="46E9A7B0" w14:textId="77777777" w:rsidR="00BC2812" w:rsidRPr="00DB5EE0" w:rsidRDefault="0000000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यह ईजेकील को खुशखबरी के भविष्यवक्ता के रूप में दिखाता है और साथ ही एक बार फिर परमेश्वर के विरुद्ध जाने के विरुद्ध चेतावनी भी देता है। यह उसे एक पुजारी शिक्षक के रूप में दिखाता है जिसने परमेश्वर के वाचा मानकों की पुष्टि की। यह उसे एक सर्वगुण संपन्न उपदेशक के रूप में दिखाता है जो चुनौती और आश्वासन दोनों का प्रचार कर सकता था।</w:t>
      </w:r>
    </w:p>
    <w:p w14:paraId="0CD2D844" w14:textId="77777777" w:rsidR="00BC2812" w:rsidRPr="00DB5EE0" w:rsidRDefault="00BC2812">
      <w:pPr>
        <w:rPr>
          <w:sz w:val="26"/>
          <w:szCs w:val="26"/>
        </w:rPr>
      </w:pPr>
    </w:p>
    <w:p w14:paraId="0FBF6D91" w14:textId="57CCD4EF" w:rsidR="00BC2812" w:rsidRDefault="00000000">
      <w:pPr xmlns:w="http://schemas.openxmlformats.org/wordprocessingml/2006/main">
        <w:rPr>
          <w:rFonts w:ascii="Calibri" w:eastAsia="Calibri" w:hAnsi="Calibri" w:cs="Calibri"/>
          <w:sz w:val="26"/>
          <w:szCs w:val="26"/>
        </w:rPr>
      </w:pPr>
      <w:r xmlns:w="http://schemas.openxmlformats.org/wordprocessingml/2006/main" w:rsidRPr="00DB5EE0">
        <w:rPr>
          <w:rFonts w:ascii="Calibri" w:eastAsia="Calibri" w:hAnsi="Calibri" w:cs="Calibri"/>
          <w:sz w:val="26"/>
          <w:szCs w:val="26"/>
        </w:rPr>
        <w:t xml:space="preserve">यह उसे एक पादरी के रूप में दिखाता है जो अपने ईश्वर तक पहुँचने के लिए भावुक है और निर्वासितों को ईश्वर की इच्छा के अनुसार जीवन जीते हुए देखना चाहता है। वह एक अच्छा आदमी था, और वह यहेजकेल था। अगली बार हम अध्याय 20 पर आगे बढ़ेंगे।</w:t>
      </w:r>
    </w:p>
    <w:p w14:paraId="56A208C2" w14:textId="77777777" w:rsidR="00DB5EE0" w:rsidRDefault="00DB5EE0">
      <w:pPr>
        <w:rPr>
          <w:rFonts w:ascii="Calibri" w:eastAsia="Calibri" w:hAnsi="Calibri" w:cs="Calibri"/>
          <w:sz w:val="26"/>
          <w:szCs w:val="26"/>
        </w:rPr>
      </w:pPr>
    </w:p>
    <w:p w14:paraId="1B48D225" w14:textId="77777777" w:rsidR="00DB5EE0" w:rsidRPr="00DB5EE0" w:rsidRDefault="00DB5EE0" w:rsidP="00DB5EE0">
      <w:pPr xmlns:w="http://schemas.openxmlformats.org/wordprocessingml/2006/main">
        <w:rPr>
          <w:sz w:val="26"/>
          <w:szCs w:val="26"/>
        </w:rPr>
      </w:pPr>
      <w:r xmlns:w="http://schemas.openxmlformats.org/wordprocessingml/2006/main" w:rsidRPr="00DB5EE0">
        <w:rPr>
          <w:rFonts w:ascii="Calibri" w:eastAsia="Calibri" w:hAnsi="Calibri" w:cs="Calibri"/>
          <w:sz w:val="26"/>
          <w:szCs w:val="26"/>
        </w:rPr>
        <w:t xml:space="preserve">यह डॉ. लेस्ली एलन और यहेजकेल की पुस्तक पर उनकी शिक्षा है। यह सत्र 9 है, आशा के अनुसार जीना। यहेजकेल 18:1-32।</w:t>
      </w:r>
    </w:p>
    <w:p w14:paraId="4ECCA0FC" w14:textId="77777777" w:rsidR="00DB5EE0" w:rsidRPr="00DB5EE0" w:rsidRDefault="00DB5EE0">
      <w:pPr>
        <w:rPr>
          <w:sz w:val="26"/>
          <w:szCs w:val="26"/>
        </w:rPr>
      </w:pPr>
    </w:p>
    <w:sectPr w:rsidR="00DB5EE0" w:rsidRPr="00DB5EE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109B" w14:textId="77777777" w:rsidR="00D8655A" w:rsidRDefault="00D8655A" w:rsidP="00DB5EE0">
      <w:r>
        <w:separator/>
      </w:r>
    </w:p>
  </w:endnote>
  <w:endnote w:type="continuationSeparator" w:id="0">
    <w:p w14:paraId="72D7EBD1" w14:textId="77777777" w:rsidR="00D8655A" w:rsidRDefault="00D8655A" w:rsidP="00DB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8A0A4" w14:textId="77777777" w:rsidR="00D8655A" w:rsidRDefault="00D8655A" w:rsidP="00DB5EE0">
      <w:r>
        <w:separator/>
      </w:r>
    </w:p>
  </w:footnote>
  <w:footnote w:type="continuationSeparator" w:id="0">
    <w:p w14:paraId="18C8912A" w14:textId="77777777" w:rsidR="00D8655A" w:rsidRDefault="00D8655A" w:rsidP="00DB5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9312409"/>
      <w:docPartObj>
        <w:docPartGallery w:val="Page Numbers (Top of Page)"/>
        <w:docPartUnique/>
      </w:docPartObj>
    </w:sdtPr>
    <w:sdtEndPr>
      <w:rPr>
        <w:noProof/>
      </w:rPr>
    </w:sdtEndPr>
    <w:sdtContent>
      <w:p w14:paraId="2A5D6672" w14:textId="36D1D303" w:rsidR="00DB5EE0" w:rsidRDefault="00DB5E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2CB60C" w14:textId="77777777" w:rsidR="00DB5EE0" w:rsidRDefault="00DB5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23808"/>
    <w:multiLevelType w:val="hybridMultilevel"/>
    <w:tmpl w:val="990CCBF2"/>
    <w:lvl w:ilvl="0" w:tplc="8064E3F4">
      <w:start w:val="1"/>
      <w:numFmt w:val="bullet"/>
      <w:lvlText w:val="●"/>
      <w:lvlJc w:val="left"/>
      <w:pPr>
        <w:ind w:left="720" w:hanging="360"/>
      </w:pPr>
    </w:lvl>
    <w:lvl w:ilvl="1" w:tplc="C840C4F4">
      <w:start w:val="1"/>
      <w:numFmt w:val="bullet"/>
      <w:lvlText w:val="○"/>
      <w:lvlJc w:val="left"/>
      <w:pPr>
        <w:ind w:left="1440" w:hanging="360"/>
      </w:pPr>
    </w:lvl>
    <w:lvl w:ilvl="2" w:tplc="66403D66">
      <w:start w:val="1"/>
      <w:numFmt w:val="bullet"/>
      <w:lvlText w:val="■"/>
      <w:lvlJc w:val="left"/>
      <w:pPr>
        <w:ind w:left="2160" w:hanging="360"/>
      </w:pPr>
    </w:lvl>
    <w:lvl w:ilvl="3" w:tplc="EA2C60CE">
      <w:start w:val="1"/>
      <w:numFmt w:val="bullet"/>
      <w:lvlText w:val="●"/>
      <w:lvlJc w:val="left"/>
      <w:pPr>
        <w:ind w:left="2880" w:hanging="360"/>
      </w:pPr>
    </w:lvl>
    <w:lvl w:ilvl="4" w:tplc="5A585132">
      <w:start w:val="1"/>
      <w:numFmt w:val="bullet"/>
      <w:lvlText w:val="○"/>
      <w:lvlJc w:val="left"/>
      <w:pPr>
        <w:ind w:left="3600" w:hanging="360"/>
      </w:pPr>
    </w:lvl>
    <w:lvl w:ilvl="5" w:tplc="7A243AB8">
      <w:start w:val="1"/>
      <w:numFmt w:val="bullet"/>
      <w:lvlText w:val="■"/>
      <w:lvlJc w:val="left"/>
      <w:pPr>
        <w:ind w:left="4320" w:hanging="360"/>
      </w:pPr>
    </w:lvl>
    <w:lvl w:ilvl="6" w:tplc="23807026">
      <w:start w:val="1"/>
      <w:numFmt w:val="bullet"/>
      <w:lvlText w:val="●"/>
      <w:lvlJc w:val="left"/>
      <w:pPr>
        <w:ind w:left="5040" w:hanging="360"/>
      </w:pPr>
    </w:lvl>
    <w:lvl w:ilvl="7" w:tplc="EF8A1A98">
      <w:start w:val="1"/>
      <w:numFmt w:val="bullet"/>
      <w:lvlText w:val="●"/>
      <w:lvlJc w:val="left"/>
      <w:pPr>
        <w:ind w:left="5760" w:hanging="360"/>
      </w:pPr>
    </w:lvl>
    <w:lvl w:ilvl="8" w:tplc="8D1A9686">
      <w:start w:val="1"/>
      <w:numFmt w:val="bullet"/>
      <w:lvlText w:val="●"/>
      <w:lvlJc w:val="left"/>
      <w:pPr>
        <w:ind w:left="6480" w:hanging="360"/>
      </w:pPr>
    </w:lvl>
  </w:abstractNum>
  <w:num w:numId="1" w16cid:durableId="942423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12"/>
    <w:rsid w:val="000643BE"/>
    <w:rsid w:val="00B8125D"/>
    <w:rsid w:val="00BC2812"/>
    <w:rsid w:val="00C011C6"/>
    <w:rsid w:val="00D8655A"/>
    <w:rsid w:val="00DB5E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0A78A"/>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5EE0"/>
    <w:pPr>
      <w:tabs>
        <w:tab w:val="center" w:pos="4680"/>
        <w:tab w:val="right" w:pos="9360"/>
      </w:tabs>
    </w:pPr>
  </w:style>
  <w:style w:type="character" w:customStyle="1" w:styleId="HeaderChar">
    <w:name w:val="Header Char"/>
    <w:basedOn w:val="DefaultParagraphFont"/>
    <w:link w:val="Header"/>
    <w:uiPriority w:val="99"/>
    <w:rsid w:val="00DB5EE0"/>
  </w:style>
  <w:style w:type="paragraph" w:styleId="Footer">
    <w:name w:val="footer"/>
    <w:basedOn w:val="Normal"/>
    <w:link w:val="FooterChar"/>
    <w:uiPriority w:val="99"/>
    <w:unhideWhenUsed/>
    <w:rsid w:val="00DB5EE0"/>
    <w:pPr>
      <w:tabs>
        <w:tab w:val="center" w:pos="4680"/>
        <w:tab w:val="right" w:pos="9360"/>
      </w:tabs>
    </w:pPr>
  </w:style>
  <w:style w:type="character" w:customStyle="1" w:styleId="FooterChar">
    <w:name w:val="Footer Char"/>
    <w:basedOn w:val="DefaultParagraphFont"/>
    <w:link w:val="Footer"/>
    <w:uiPriority w:val="99"/>
    <w:rsid w:val="00DB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25289</Characters>
  <Application>Microsoft Office Word</Application>
  <DocSecurity>0</DocSecurity>
  <Lines>540</Lines>
  <Paragraphs>121</Paragraphs>
  <ScaleCrop>false</ScaleCrop>
  <HeadingPairs>
    <vt:vector size="2" baseType="variant">
      <vt:variant>
        <vt:lpstr>Title</vt:lpstr>
      </vt:variant>
      <vt:variant>
        <vt:i4>1</vt:i4>
      </vt:variant>
    </vt:vector>
  </HeadingPairs>
  <TitlesOfParts>
    <vt:vector size="1" baseType="lpstr">
      <vt:lpstr>Allen Ezekiel Lecture09</vt:lpstr>
    </vt:vector>
  </TitlesOfParts>
  <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Lecture09</dc:title>
  <dc:creator>TurboScribe.ai</dc:creator>
  <cp:lastModifiedBy>Ted Hildebrandt</cp:lastModifiedBy>
  <cp:revision>2</cp:revision>
  <dcterms:created xsi:type="dcterms:W3CDTF">2024-07-06T11:51:00Z</dcterms:created>
  <dcterms:modified xsi:type="dcterms:W3CDTF">2024-07-06T11:51:00Z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b6b628a7c762f638ad2676d8ca4b27d945e2bb702b4dbb450da4e46720367933</vt:lpwstr>
  </property>
</Properties>
</file>