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6AF5" w14:textId="0EA85B78" w:rsidR="00C90F22" w:rsidRPr="0088421C" w:rsidRDefault="0088421C" w:rsidP="0088421C">
      <w:pPr xmlns:w="http://schemas.openxmlformats.org/wordprocessingml/2006/main">
        <w:jc w:val="center"/>
        <w:rPr>
          <w:rFonts w:ascii="Calibri" w:eastAsia="Calibri" w:hAnsi="Calibri" w:cs="Calibri"/>
          <w:b/>
          <w:bCs/>
          <w:sz w:val="40"/>
          <w:szCs w:val="40"/>
        </w:rPr>
      </w:pPr>
      <w:r xmlns:w="http://schemas.openxmlformats.org/wordprocessingml/2006/main" w:rsidRPr="0088421C">
        <w:rPr>
          <w:rFonts w:ascii="Calibri" w:eastAsia="Calibri" w:hAnsi="Calibri" w:cs="Calibri"/>
          <w:b/>
          <w:bCs/>
          <w:sz w:val="40"/>
          <w:szCs w:val="40"/>
        </w:rPr>
        <w:t xml:space="preserve">Д-р Гэри Йейтс, Книга 12, Занятие 9, </w:t>
      </w:r>
      <w:r xmlns:w="http://schemas.openxmlformats.org/wordprocessingml/2006/main" w:rsidRPr="0088421C">
        <w:rPr>
          <w:rFonts w:ascii="Calibri" w:eastAsia="Calibri" w:hAnsi="Calibri" w:cs="Calibri"/>
          <w:b/>
          <w:bCs/>
          <w:sz w:val="40"/>
          <w:szCs w:val="40"/>
        </w:rPr>
        <w:br xmlns:w="http://schemas.openxmlformats.org/wordprocessingml/2006/main"/>
      </w:r>
      <w:r xmlns:w="http://schemas.openxmlformats.org/wordprocessingml/2006/main" w:rsidR="00000000" w:rsidRPr="0088421C">
        <w:rPr>
          <w:rFonts w:ascii="Calibri" w:eastAsia="Calibri" w:hAnsi="Calibri" w:cs="Calibri"/>
          <w:b/>
          <w:bCs/>
          <w:sz w:val="40"/>
          <w:szCs w:val="40"/>
        </w:rPr>
        <w:t xml:space="preserve">Амос, Суд Израиля и призыв к </w:t>
      </w:r>
      <w:r xmlns:w="http://schemas.openxmlformats.org/wordprocessingml/2006/main" w:rsidRPr="0088421C">
        <w:rPr>
          <w:rFonts w:ascii="Calibri" w:eastAsia="Calibri" w:hAnsi="Calibri" w:cs="Calibri"/>
          <w:b/>
          <w:bCs/>
          <w:sz w:val="40"/>
          <w:szCs w:val="40"/>
        </w:rPr>
        <w:br xmlns:w="http://schemas.openxmlformats.org/wordprocessingml/2006/main"/>
      </w:r>
      <w:r xmlns:w="http://schemas.openxmlformats.org/wordprocessingml/2006/main" w:rsidRPr="0088421C">
        <w:rPr>
          <w:rFonts w:ascii="Calibri" w:eastAsia="Calibri" w:hAnsi="Calibri" w:cs="Calibri"/>
          <w:b/>
          <w:bCs/>
          <w:sz w:val="40"/>
          <w:szCs w:val="40"/>
        </w:rPr>
        <w:t xml:space="preserve">покаянию, Амос 3-6</w:t>
      </w:r>
    </w:p>
    <w:p w14:paraId="75490EEE" w14:textId="049CCCCA" w:rsidR="0088421C" w:rsidRPr="0088421C" w:rsidRDefault="0088421C" w:rsidP="0088421C">
      <w:pPr xmlns:w="http://schemas.openxmlformats.org/wordprocessingml/2006/main">
        <w:jc w:val="center"/>
        <w:rPr>
          <w:rFonts w:ascii="Calibri" w:eastAsia="Calibri" w:hAnsi="Calibri" w:cs="Calibri"/>
          <w:sz w:val="26"/>
          <w:szCs w:val="26"/>
        </w:rPr>
      </w:pPr>
      <w:r xmlns:w="http://schemas.openxmlformats.org/wordprocessingml/2006/main" w:rsidRPr="0088421C">
        <w:rPr>
          <w:rFonts w:ascii="AA Times New Roman" w:eastAsia="Calibri" w:hAnsi="AA Times New Roman" w:cs="AA Times New Roman"/>
          <w:sz w:val="26"/>
          <w:szCs w:val="26"/>
        </w:rPr>
        <w:t xml:space="preserve">© </w:t>
      </w:r>
      <w:r xmlns:w="http://schemas.openxmlformats.org/wordprocessingml/2006/main" w:rsidRPr="0088421C">
        <w:rPr>
          <w:rFonts w:ascii="Calibri" w:eastAsia="Calibri" w:hAnsi="Calibri" w:cs="Calibri"/>
          <w:sz w:val="26"/>
          <w:szCs w:val="26"/>
        </w:rPr>
        <w:t xml:space="preserve">2024 Гэри Йейтс и Тед Хильдебрандт</w:t>
      </w:r>
    </w:p>
    <w:p w14:paraId="70634CD1" w14:textId="77777777" w:rsidR="0088421C" w:rsidRPr="0088421C" w:rsidRDefault="0088421C">
      <w:pPr>
        <w:rPr>
          <w:sz w:val="26"/>
          <w:szCs w:val="26"/>
        </w:rPr>
      </w:pPr>
    </w:p>
    <w:p w14:paraId="0E411B17" w14:textId="1D7A85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Это доктор Гэри Йейтс в своей серии лекций о малых пророках. Это занятие 9, «Суд Израиля и призыв к покаянию», Амос 3-6. </w:t>
      </w:r>
      <w:r xmlns:w="http://schemas.openxmlformats.org/wordprocessingml/2006/main" w:rsidR="0088421C" w:rsidRPr="0088421C">
        <w:rPr>
          <w:rFonts w:ascii="Calibri" w:eastAsia="Calibri" w:hAnsi="Calibri" w:cs="Calibri"/>
          <w:sz w:val="26"/>
          <w:szCs w:val="26"/>
        </w:rPr>
        <w:br xmlns:w="http://schemas.openxmlformats.org/wordprocessingml/2006/main"/>
      </w:r>
      <w:r xmlns:w="http://schemas.openxmlformats.org/wordprocessingml/2006/main" w:rsidR="0088421C" w:rsidRPr="0088421C">
        <w:rPr>
          <w:rFonts w:ascii="Calibri" w:eastAsia="Calibri" w:hAnsi="Calibri" w:cs="Calibri"/>
          <w:sz w:val="26"/>
          <w:szCs w:val="26"/>
        </w:rPr>
        <w:br xmlns:w="http://schemas.openxmlformats.org/wordprocessingml/2006/main"/>
      </w:r>
      <w:r xmlns:w="http://schemas.openxmlformats.org/wordprocessingml/2006/main" w:rsidRPr="0088421C">
        <w:rPr>
          <w:rFonts w:ascii="Calibri" w:eastAsia="Calibri" w:hAnsi="Calibri" w:cs="Calibri"/>
          <w:sz w:val="26"/>
          <w:szCs w:val="26"/>
        </w:rPr>
        <w:t xml:space="preserve">Мы продолжаем изучать книгу Амоса.</w:t>
      </w:r>
    </w:p>
    <w:p w14:paraId="72B8EBE9" w14:textId="77777777" w:rsidR="00C90F22" w:rsidRPr="0088421C" w:rsidRDefault="00C90F22">
      <w:pPr>
        <w:rPr>
          <w:sz w:val="26"/>
          <w:szCs w:val="26"/>
        </w:rPr>
      </w:pPr>
    </w:p>
    <w:p w14:paraId="3B3F5071" w14:textId="7CCCE9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На последнем уроке мы увидели, что первый раздел книги Амоса, главы с первой по вторую, посвящен суду Божьему над народами и народами Сирии и Палестины, окружающими Израиль. Они являются целью в начале этого раздела. Но кульминация послания и кульминация проповеди Амоса заключается в том, что Господь не просто зарычит, как лев, и прогремит, как буря, против языческого народа вокруг Израиля, но в конечном итоге Бог будет судить южное царство Иуды.</w:t>
      </w:r>
    </w:p>
    <w:p w14:paraId="06FDD034" w14:textId="77777777" w:rsidR="00C90F22" w:rsidRPr="0088421C" w:rsidRDefault="00C90F22">
      <w:pPr>
        <w:rPr>
          <w:sz w:val="26"/>
          <w:szCs w:val="26"/>
        </w:rPr>
      </w:pPr>
    </w:p>
    <w:p w14:paraId="52290380" w14:textId="023C0957"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восьмое послание касается Израильского царства. Хотя для каждого народа были выделены один или два конкретных греха, существует длинный список грехов Израиля. Опять же, они почувствовали свое превосходство над окружающими их людьми.</w:t>
      </w:r>
    </w:p>
    <w:p w14:paraId="0A783093" w14:textId="77777777" w:rsidR="00C90F22" w:rsidRPr="0088421C" w:rsidRDefault="00C90F22">
      <w:pPr>
        <w:rPr>
          <w:sz w:val="26"/>
          <w:szCs w:val="26"/>
        </w:rPr>
      </w:pPr>
    </w:p>
    <w:p w14:paraId="3FEC4088" w14:textId="4D90F32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Бог напоминает им, что как Его избранный народ они несут большую ответственность, чем другие народы, потому что нарушили конкретный завет и заповеди Моисеева закона. Итак, мы переходим к этому отрывку в конце второй главы, восьмому посланию против Израиля, и список грехов здесь снова напоминает нам, что основной проблемой, с которой сталкиваются пророки с точки зрения поведения и образа жизни людей, является их жадность. их материализм, их угнетение бедных и нуждающихся. Это угнетение бедных и нуждающихся возникло из-за того, что, когда вы делаете богатство, имущество и что-то иное, чем Бог, главным центром своей жизни, вы становитесь одержимыми и отчаянно пытаетесь получить их.</w:t>
      </w:r>
    </w:p>
    <w:p w14:paraId="65748608" w14:textId="77777777" w:rsidR="00C90F22" w:rsidRPr="0088421C" w:rsidRDefault="00C90F22">
      <w:pPr>
        <w:rPr>
          <w:sz w:val="26"/>
          <w:szCs w:val="26"/>
        </w:rPr>
      </w:pPr>
    </w:p>
    <w:p w14:paraId="4246DEF0" w14:textId="062DADD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Ты сделаешь все возможное, потому что ты больше не доверяешь Богу. Вы больше не удовлетворены тем, что он удовлетворяет ваши потребности. Вы ищете что-то, что в конечном итоге не сможет вас удовлетворить, и постепенно становитесь все более и более отчаянными.</w:t>
      </w:r>
    </w:p>
    <w:p w14:paraId="33E36498" w14:textId="77777777" w:rsidR="00C90F22" w:rsidRPr="0088421C" w:rsidRDefault="00C90F22">
      <w:pPr>
        <w:rPr>
          <w:sz w:val="26"/>
          <w:szCs w:val="26"/>
        </w:rPr>
      </w:pPr>
    </w:p>
    <w:p w14:paraId="3596F908" w14:textId="38BA62C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Вот почему, когда Амос сосредотачивается на грехах людей, они становятся такими жестокими, такими деспотическими, такими отчаянными в том, что жаждут имущества своего ближнего. Так, говорит Амос, праведников продают за серебро, нищих - за пару сандалий, попирающих голову бедного в прах земной и уклоняющихся от пути угнетенного. Мужчина и его отец входят в одну и ту же девушку, чтобы осквернить мое святое имя и положить себя возле каждого жертвенника.</w:t>
      </w:r>
    </w:p>
    <w:p w14:paraId="7BDC6B43" w14:textId="77777777" w:rsidR="00C90F22" w:rsidRPr="0088421C" w:rsidRDefault="00C90F22">
      <w:pPr>
        <w:rPr>
          <w:sz w:val="26"/>
          <w:szCs w:val="26"/>
        </w:rPr>
      </w:pPr>
    </w:p>
    <w:p w14:paraId="520BF4DB" w14:textId="09A39151" w:rsidR="00C90F22" w:rsidRPr="0088421C" w:rsidRDefault="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Таким образом, </w:t>
      </w:r>
      <w:r xmlns:w="http://schemas.openxmlformats.org/wordprocessingml/2006/main" w:rsidR="00000000" w:rsidRPr="0088421C">
        <w:rPr>
          <w:rFonts w:ascii="Calibri" w:eastAsia="Calibri" w:hAnsi="Calibri" w:cs="Calibri"/>
          <w:sz w:val="26"/>
          <w:szCs w:val="26"/>
        </w:rPr>
        <w:t xml:space="preserve">они используют бедных в зале суда. Они захватывают их имущество. Отец и сын спят со своей рабыней, а отец и сын, вступающие в сексуальную связь с одной и той же женщиной, — это то, что Левит скажет как мерзость перед Богом.</w:t>
      </w:r>
    </w:p>
    <w:p w14:paraId="2FBD57CA" w14:textId="77777777" w:rsidR="00C90F22" w:rsidRPr="0088421C" w:rsidRDefault="00C90F22">
      <w:pPr>
        <w:rPr>
          <w:sz w:val="26"/>
          <w:szCs w:val="26"/>
        </w:rPr>
      </w:pPr>
    </w:p>
    <w:p w14:paraId="0DDDBF3F" w14:textId="242B555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И есть список вещей, которые там приводятся, этих моральных извращений, будь то гомосексуальность, или зоофилия, или инцест, или отец и сын, спящие с одной и той же женщиной. Это мерзости перед Богом. Это не просто ритуальные табу.</w:t>
      </w:r>
    </w:p>
    <w:p w14:paraId="0EFE85B8" w14:textId="77777777" w:rsidR="00C90F22" w:rsidRPr="0088421C" w:rsidRDefault="00C90F22">
      <w:pPr>
        <w:rPr>
          <w:sz w:val="26"/>
          <w:szCs w:val="26"/>
        </w:rPr>
      </w:pPr>
    </w:p>
    <w:p w14:paraId="555C8F4D" w14:textId="0FD7900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Это вещи, которые являются моральным злом в глазах Бога. Так что это тоже происходит. В стихе 8 они ложатся возле каждого жертвенника на одежды, взятые в залог, и в доме Бога своего пьют вино оштрафованных.</w:t>
      </w:r>
    </w:p>
    <w:p w14:paraId="5AF2644C" w14:textId="77777777" w:rsidR="00C90F22" w:rsidRPr="0088421C" w:rsidRDefault="00C90F22">
      <w:pPr>
        <w:rPr>
          <w:sz w:val="26"/>
          <w:szCs w:val="26"/>
        </w:rPr>
      </w:pPr>
    </w:p>
    <w:p w14:paraId="1FFEA3F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Они не видят ничего несовместимого с плохим обращением с ближними и поклонением Богу. И хотя закон Моисея гласит, что если вы возьмете плащ своего бедного соседа в залог того, что он вернет свой долг, вы должны возвращать его каждую ночь. Здесь, отражая то, что они этого не делают, они фактически приносят эти плащи в святилище.</w:t>
      </w:r>
    </w:p>
    <w:p w14:paraId="06E4BA82" w14:textId="77777777" w:rsidR="00C90F22" w:rsidRPr="0088421C" w:rsidRDefault="00C90F22">
      <w:pPr>
        <w:rPr>
          <w:sz w:val="26"/>
          <w:szCs w:val="26"/>
        </w:rPr>
      </w:pPr>
    </w:p>
    <w:p w14:paraId="0FD3D22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Из этого делают поддон. Они сидят там, возносят молитвы и приносят жертвы. И они не видят ничего противоречащего в нарушении закона, плохом обращении с ближним и попытках поклоняться Богу.</w:t>
      </w:r>
    </w:p>
    <w:p w14:paraId="4C324CEE" w14:textId="77777777" w:rsidR="00C90F22" w:rsidRPr="0088421C" w:rsidRDefault="00C90F22">
      <w:pPr>
        <w:rPr>
          <w:sz w:val="26"/>
          <w:szCs w:val="26"/>
        </w:rPr>
      </w:pPr>
    </w:p>
    <w:p w14:paraId="40BE1EBA" w14:textId="2ECB08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В доме своего Бога, на своих праздниках или при возлиянии они пьют вино оштрафованных. Они взяли это у своего соседа и используют для празднования и поклонения пред Господом. Бог напоминает им: смотрите, Я был верен вам на протяжении всей вашей истории.</w:t>
      </w:r>
    </w:p>
    <w:p w14:paraId="58AD9E5C" w14:textId="77777777" w:rsidR="00C90F22" w:rsidRPr="0088421C" w:rsidRDefault="00C90F22">
      <w:pPr>
        <w:rPr>
          <w:sz w:val="26"/>
          <w:szCs w:val="26"/>
        </w:rPr>
      </w:pPr>
    </w:p>
    <w:p w14:paraId="17A112A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Я защитил тебя. Я присматривал за тобой. Я благословил тебя.</w:t>
      </w:r>
    </w:p>
    <w:p w14:paraId="195470D9" w14:textId="77777777" w:rsidR="00C90F22" w:rsidRPr="0088421C" w:rsidRDefault="00C90F22">
      <w:pPr>
        <w:rPr>
          <w:sz w:val="26"/>
          <w:szCs w:val="26"/>
        </w:rPr>
      </w:pPr>
    </w:p>
    <w:p w14:paraId="5779FDD0" w14:textId="57DDD64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И все же вы ответили на мою доброту такими грехами и такой нечестностью. Господь говорит, что это Я уничтожил перед ними амореев, высота которых была подобна высоте кедров и которые были крепки, как дубы. Это Я вывел вас из земли Египетской и вел вас 40 лет по пустыне, чтобы овладеть землей Аморреев.</w:t>
      </w:r>
    </w:p>
    <w:p w14:paraId="7E0AEB40" w14:textId="77777777" w:rsidR="00C90F22" w:rsidRPr="0088421C" w:rsidRDefault="00C90F22">
      <w:pPr>
        <w:rPr>
          <w:sz w:val="26"/>
          <w:szCs w:val="26"/>
        </w:rPr>
      </w:pPr>
    </w:p>
    <w:p w14:paraId="03EFFC8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Я сделал все это для тебя. Я вывел тебя из рабства. Я победил ханаанские народы.</w:t>
      </w:r>
    </w:p>
    <w:p w14:paraId="28B76757" w14:textId="77777777" w:rsidR="00C90F22" w:rsidRPr="0088421C" w:rsidRDefault="00C90F22">
      <w:pPr>
        <w:rPr>
          <w:sz w:val="26"/>
          <w:szCs w:val="26"/>
        </w:rPr>
      </w:pPr>
    </w:p>
    <w:p w14:paraId="1F043319" w14:textId="11E34BC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И все же, вот как вы отплатили мне. И вот как вы на это ответили. Стих 11: Я воспитал некоторых из твоих сыновей на прибыль.</w:t>
      </w:r>
    </w:p>
    <w:p w14:paraId="7F290C49" w14:textId="77777777" w:rsidR="00C90F22" w:rsidRPr="0088421C" w:rsidRDefault="00C90F22">
      <w:pPr>
        <w:rPr>
          <w:sz w:val="26"/>
          <w:szCs w:val="26"/>
        </w:rPr>
      </w:pPr>
    </w:p>
    <w:p w14:paraId="64C9544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Господь дал им посланников, чтобы они знали, как именно им следует жить. Моисей сказал: «Бог воздвигнет для вас пророка, подобного мне». И для каждого последующего поколения у них было слово Божье.</w:t>
      </w:r>
    </w:p>
    <w:p w14:paraId="1AB379D2" w14:textId="77777777" w:rsidR="00C90F22" w:rsidRPr="0088421C" w:rsidRDefault="00C90F22">
      <w:pPr>
        <w:rPr>
          <w:sz w:val="26"/>
          <w:szCs w:val="26"/>
        </w:rPr>
      </w:pPr>
    </w:p>
    <w:p w14:paraId="72552615" w14:textId="747206E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Они их не слушали. Господь также воздвиг некоторых из их юношей в назореи. А назореи по своему обету, по своему особому образу жизни не стриглись.</w:t>
      </w:r>
    </w:p>
    <w:p w14:paraId="47A2E7B1" w14:textId="77777777" w:rsidR="00C90F22" w:rsidRPr="0088421C" w:rsidRDefault="00C90F22">
      <w:pPr>
        <w:rPr>
          <w:sz w:val="26"/>
          <w:szCs w:val="26"/>
        </w:rPr>
      </w:pPr>
    </w:p>
    <w:p w14:paraId="4F9F5913" w14:textId="7FC6C63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Они не контактировали с трупом. Они не пили и не употребляли алкоголь ни в какой форме. Это был просто символический способ напомнить людям об их отделении от Бога.</w:t>
      </w:r>
    </w:p>
    <w:p w14:paraId="2F291DB2" w14:textId="77777777" w:rsidR="00C90F22" w:rsidRPr="0088421C" w:rsidRDefault="00C90F22">
      <w:pPr>
        <w:rPr>
          <w:sz w:val="26"/>
          <w:szCs w:val="26"/>
        </w:rPr>
      </w:pPr>
    </w:p>
    <w:p w14:paraId="57650FCD" w14:textId="266A83F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Но в стихе 12 говорится: «Ты напоил назореев вином и заповедал пророкам, говоря: не пророчествуй». Таким образом, даже особые люди, которых Бог дал Израилю, чтобы напоминать им об их особых отношениях с Ним и об особом статусе, который они имели, не уважали этих людей. Теперь, когда мы смотрим на этот грех несправедливости, и мы уже немного об этом говорили, я хочу помочь нам немного лучше понять, почему в 8 веке до нашей эры это стало особенно важным вопросом.</w:t>
      </w:r>
    </w:p>
    <w:p w14:paraId="5B1C1904" w14:textId="77777777" w:rsidR="00C90F22" w:rsidRPr="0088421C" w:rsidRDefault="00C90F22">
      <w:pPr>
        <w:rPr>
          <w:sz w:val="26"/>
          <w:szCs w:val="26"/>
        </w:rPr>
      </w:pPr>
    </w:p>
    <w:p w14:paraId="5FF89DB8"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Частично это было результатом процветания, которое наблюдалось во время правления Иеровоама II в Северном царстве и Озии в Южном царстве. Рост монархии, бюрократии и всего того, что было необходимо для их поддержки, армии и администрации, которые сопровождали это, означал, что все больше и больше земель поглощалось королями и связанной с ними бюрократией. с троном. Самуил предупреждал народ Израиля: смотрите, если вы сделаете царя, что он будет делать? Он собирается поднять ваши налоги.</w:t>
      </w:r>
    </w:p>
    <w:p w14:paraId="5FC791EE" w14:textId="77777777" w:rsidR="00C90F22" w:rsidRPr="0088421C" w:rsidRDefault="00C90F22">
      <w:pPr>
        <w:rPr>
          <w:sz w:val="26"/>
          <w:szCs w:val="26"/>
        </w:rPr>
      </w:pPr>
    </w:p>
    <w:p w14:paraId="06363B7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Он собирается взять ваших сыновей и дочерей и отправить их либо в свои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барщины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 либо в свою армию. Частично это также включало в себя окончательное поглощение их земель. Бог предназначил каждой семье и каждому клану Израиля иметь свою собственную землю.</w:t>
      </w:r>
    </w:p>
    <w:p w14:paraId="6995170E" w14:textId="77777777" w:rsidR="00C90F22" w:rsidRPr="0088421C" w:rsidRDefault="00C90F22">
      <w:pPr>
        <w:rPr>
          <w:sz w:val="26"/>
          <w:szCs w:val="26"/>
        </w:rPr>
      </w:pPr>
    </w:p>
    <w:p w14:paraId="17A25C7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Эта земля никогда не должна была быть навсегда продана семье, чтобы эта семья, этот клан могли обеспечить себя. Но сейчас происходило то, что монархия поглощала эту землю. Во-вторых, существовала конкретная экономическая политика, связанная с процветанием Израиля.</w:t>
      </w:r>
    </w:p>
    <w:p w14:paraId="4AC1F5AE" w14:textId="77777777" w:rsidR="00C90F22" w:rsidRPr="0088421C" w:rsidRDefault="00C90F22">
      <w:pPr>
        <w:rPr>
          <w:sz w:val="26"/>
          <w:szCs w:val="26"/>
        </w:rPr>
      </w:pPr>
    </w:p>
    <w:p w14:paraId="0DFAF3BF" w14:textId="16FFAC0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Иеровоам II сделал Израиль более процветающим. Он расширил их границы. В результате Израиль стал более значимым на международном уровне.</w:t>
      </w:r>
    </w:p>
    <w:p w14:paraId="6F65B090" w14:textId="77777777" w:rsidR="00C90F22" w:rsidRPr="0088421C" w:rsidRDefault="00C90F22">
      <w:pPr>
        <w:rPr>
          <w:sz w:val="26"/>
          <w:szCs w:val="26"/>
        </w:rPr>
      </w:pPr>
    </w:p>
    <w:p w14:paraId="2B337DC6" w14:textId="433D33B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Для них становится важным поддерживать это процветание, занимаясь торговлей с другими народами. Сейчас это означает, что земля в Израиле будет использоваться для выращивания конкретных культур, необходимых для торговли, а не для ведения сельского хозяйства и удовлетворения потребностей отдельных семей и кланов. Джон Уолтон в «Библейском комментарии IVP» дает нам объяснение этого.</w:t>
      </w:r>
    </w:p>
    <w:p w14:paraId="716CD956" w14:textId="77777777" w:rsidR="00C90F22" w:rsidRPr="0088421C" w:rsidRDefault="00C90F22">
      <w:pPr>
        <w:rPr>
          <w:sz w:val="26"/>
          <w:szCs w:val="26"/>
        </w:rPr>
      </w:pPr>
    </w:p>
    <w:p w14:paraId="77DAB23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Я хочу это прочитать. Это длинная цитата, но я думаю, что она помогает нам понять тот период. Длительное и эффективное правление Иеровоама облегчило проведение комплексной экономической политики, сконцентрированной на массовом производстве экспортных товаров, таких как зерно, оливковое масло и вино.</w:t>
      </w:r>
    </w:p>
    <w:p w14:paraId="1BF429D3" w14:textId="77777777" w:rsidR="00C90F22" w:rsidRPr="0088421C" w:rsidRDefault="00C90F22">
      <w:pPr>
        <w:rPr>
          <w:sz w:val="26"/>
          <w:szCs w:val="26"/>
        </w:rPr>
      </w:pPr>
    </w:p>
    <w:p w14:paraId="00F53389" w14:textId="2809E6D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Большие площади Шефелы и низменностей уже были отданы под выращивание пшеницы (2 Паралипоменон 26:10). Теперь, в 8 веке, элита смогла навязать эту экономическую политику небольшим фермам и деревням холмистой местности. В результате предыдущая сельскохозяйственная политика, которая пыталась распределить потенциальный риск между скотоводством и сельским хозяйством, была отменена, и земля была передана под определенные товарные культуры. Мелкие владения крестьян-фермеров, обремененные долгами, были включены в более крупные поместья.</w:t>
      </w:r>
    </w:p>
    <w:p w14:paraId="59C6C4DE" w14:textId="77777777" w:rsidR="00C90F22" w:rsidRPr="0088421C" w:rsidRDefault="00C90F22">
      <w:pPr>
        <w:rPr>
          <w:sz w:val="26"/>
          <w:szCs w:val="26"/>
        </w:rPr>
      </w:pPr>
    </w:p>
    <w:p w14:paraId="397B580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Однако такое очень эффективное использование земли устранило смешанные культуры, которые раньше выращивались в сельской культуре, и быстрее истощило почву. Оставление полей под паром и выпас животных на убранных полях были бы исключены или жестко контролировались бы. В рамках этой новой политики была предпринята попытка увеличить экспорт до такой степени, что возникла реальная проблема голода для класса крестьян, в то время как знать и торговый класс могли наслаждаться предметами роскоши, поставляемыми их финикийскими торговыми партнерами.</w:t>
      </w:r>
    </w:p>
    <w:p w14:paraId="4BED18FA" w14:textId="77777777" w:rsidR="00C90F22" w:rsidRPr="0088421C" w:rsidRDefault="00C90F22">
      <w:pPr>
        <w:rPr>
          <w:sz w:val="26"/>
          <w:szCs w:val="26"/>
        </w:rPr>
      </w:pPr>
    </w:p>
    <w:p w14:paraId="61E40224" w14:textId="1927335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Таким образом, обедневшие крестьяне-фермеры не только столкнулись с ростом цен внутри страны на основные товары, такие как пшеница и ячмень, но и оказались в долгах, в подневольном состоянии или на поденщине. Итак, изначально это было создано для того, чтобы семьи, кланы и деревни могли заботиться друг о друге, выращивать урожай и разводить необходимый им скот. Теперь земля использовалась для выращивания этих товарных культур, и богатые получали от этого выгоду, а бедные страдали.</w:t>
      </w:r>
    </w:p>
    <w:p w14:paraId="0332F852" w14:textId="77777777" w:rsidR="00C90F22" w:rsidRPr="0088421C" w:rsidRDefault="00C90F22">
      <w:pPr>
        <w:rPr>
          <w:sz w:val="26"/>
          <w:szCs w:val="26"/>
        </w:rPr>
      </w:pPr>
    </w:p>
    <w:p w14:paraId="556D2214" w14:textId="5268E2A0"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Израиле нет такого среднего класса, как сегодня. У нас были либо богатые люди, которые владели землей, которые были частью бюрократии, которые были связаны с монархом, либо те, кто был беден и жил очень натурально. Это были люди, которыми воспользовались, и это были люди, которые пострадали от этой конкретной политики.</w:t>
      </w:r>
    </w:p>
    <w:p w14:paraId="56C12D43" w14:textId="77777777" w:rsidR="00C90F22" w:rsidRPr="0088421C" w:rsidRDefault="00C90F22">
      <w:pPr>
        <w:rPr>
          <w:sz w:val="26"/>
          <w:szCs w:val="26"/>
        </w:rPr>
      </w:pPr>
    </w:p>
    <w:p w14:paraId="4BF24592" w14:textId="32AFF087"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Третье, что происходило, и это было частью юридического процесса, — это злоупотребление библейскими положениями о долговом рабстве и продаже земли как способа погашения долга. В книге Левит 25 говорится о том, что если человек был в долгах, он мог стать долговым рабом на шесть лет. Их тогда должны были освободить на седьмом году.</w:t>
      </w:r>
    </w:p>
    <w:p w14:paraId="2863D0E6" w14:textId="77777777" w:rsidR="00C90F22" w:rsidRPr="0088421C" w:rsidRDefault="00C90F22">
      <w:pPr>
        <w:rPr>
          <w:sz w:val="26"/>
          <w:szCs w:val="26"/>
        </w:rPr>
      </w:pPr>
    </w:p>
    <w:p w14:paraId="1851DFBF" w14:textId="25414C9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Они могли временно продать участок земли, чтобы погасить долг, но в конечном итоге эта земля должна была вернуться этой семье, потому что это было их наследие от Бога. Происходило, опять же, то, что богатые землевладельцы, эти большие поместья, может быть, люди, имевшие поддержку короля, ответственные за выращивание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этих товарных культур, смогли использовать долг своих соседей как предлог для захвата их земли. . В древнем Израиле один фермер жил на окраинах, так что </w:t>
      </w:r>
      <w:r xmlns:w="http://schemas.openxmlformats.org/wordprocessingml/2006/main" w:rsidR="0088421C">
        <w:rPr>
          <w:rFonts w:ascii="Calibri" w:eastAsia="Calibri" w:hAnsi="Calibri" w:cs="Calibri"/>
          <w:sz w:val="26"/>
          <w:szCs w:val="26"/>
        </w:rPr>
        <w:t xml:space="preserve">любой урожай мог особенно опустошить его.</w:t>
      </w:r>
    </w:p>
    <w:p w14:paraId="18017436" w14:textId="77777777" w:rsidR="00C90F22" w:rsidRPr="0088421C" w:rsidRDefault="00C90F22">
      <w:pPr>
        <w:rPr>
          <w:sz w:val="26"/>
          <w:szCs w:val="26"/>
        </w:rPr>
      </w:pPr>
    </w:p>
    <w:p w14:paraId="0AD3FC95" w14:textId="47B1B01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Роль Израиля как общества: Бог создал их так, чтобы среди них не было бедных и что если бы были бедные люди, они должны были бы с радостью раскрыть свои руки. Вместо этого происходило то, что любой вид долга теперь использовался как предлог для захвата этих земель. Я думаю, эти люди сказали бы: мы следуем предписаниям закона о долговом рабстве и продаже имущества.</w:t>
      </w:r>
    </w:p>
    <w:p w14:paraId="018DA61E" w14:textId="77777777" w:rsidR="00C90F22" w:rsidRPr="0088421C" w:rsidRDefault="00C90F22">
      <w:pPr>
        <w:rPr>
          <w:sz w:val="26"/>
          <w:szCs w:val="26"/>
        </w:rPr>
      </w:pPr>
    </w:p>
    <w:p w14:paraId="322A730A" w14:textId="3C4F031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Однако они не следовали цели закона и духу закона, который Бог задумал, чтобы каждый мог пользоваться благами земли. Я думаю, что дело было еще в том, что, когда ассирийцы начали вторгаться на территорию Израиля и Иудеи, они выдвинули требование, чтобы им платили дань, и бремя этой дани часто ложилось на бедных и нуждающихся. на земле, которую цари Израиля и богатые бюрократы считали теми, кто обеспечит урожай и предоставит услуги, которые были частью этой дани. Из-за всего этого в 8 веке у нас есть проблема справедливости и проблема справедливости.</w:t>
      </w:r>
    </w:p>
    <w:p w14:paraId="218C0B92" w14:textId="77777777" w:rsidR="00C90F22" w:rsidRPr="0088421C" w:rsidRDefault="00C90F22">
      <w:pPr>
        <w:rPr>
          <w:sz w:val="26"/>
          <w:szCs w:val="26"/>
        </w:rPr>
      </w:pPr>
    </w:p>
    <w:p w14:paraId="14A4A33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Амос во второй главе, перечисляя грехи Израиля, уделит этому особое внимание. Опять же, этот идеал присутствует во всех малых пророках, во всей пророческой литературе в целом, что заставляет нас задуматься о том, как моя любовь к Богу отражается в том, как я отношусь к другим? Есть этот двойной аспект Божьего завета, Божьей любви и Божьих обязательств перед Израилем, где он говорит: ты любишь меня всем своим сердцем, но ты также должен заботиться о своем ближнем и любить его, как самого себя. Израиль этого не делал.</w:t>
      </w:r>
    </w:p>
    <w:p w14:paraId="0B163589" w14:textId="77777777" w:rsidR="00C90F22" w:rsidRPr="0088421C" w:rsidRDefault="00C90F22">
      <w:pPr>
        <w:rPr>
          <w:sz w:val="26"/>
          <w:szCs w:val="26"/>
        </w:rPr>
      </w:pPr>
    </w:p>
    <w:p w14:paraId="6E107B9B" w14:textId="4324607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Это становится основой для их суждения. В главах с 3 по 6, когда мы переходим к следующему разделу книги Амоса, мы подробно рассказываем о Божьем суде и о том, как, почему и когда он произойдет. Я думаю, что в этом разделе мы также видим структуру.</w:t>
      </w:r>
    </w:p>
    <w:p w14:paraId="0962DFA9" w14:textId="77777777" w:rsidR="00C90F22" w:rsidRPr="0088421C" w:rsidRDefault="00C90F22">
      <w:pPr>
        <w:rPr>
          <w:sz w:val="26"/>
          <w:szCs w:val="26"/>
        </w:rPr>
      </w:pPr>
    </w:p>
    <w:p w14:paraId="312B194F" w14:textId="7FC00C1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Второй раздел книги, главы с 3 по 6, посвящен суду Израиля. В главе 3, стихе 1 мы видим такое утверждение: услышьте это слово. Глава 4, стих 1, услышьте это слово.</w:t>
      </w:r>
    </w:p>
    <w:p w14:paraId="5D76A70A" w14:textId="77777777" w:rsidR="00C90F22" w:rsidRPr="0088421C" w:rsidRDefault="00C90F22">
      <w:pPr>
        <w:rPr>
          <w:sz w:val="26"/>
          <w:szCs w:val="26"/>
        </w:rPr>
      </w:pPr>
    </w:p>
    <w:p w14:paraId="2BF3257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Глава 5, третий раз, то же самое, услышьте это слово, которое Я возношу о вас в доме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плача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Израиля. Здесь мы имеем подробное описание суда над Израилем: у нас есть призыв услышать слово Божье в главе 3, главе 4 и главе 5. Это три основных послания в этом разделе. «Услышать слово» — это напоминание о том, что им нужно слушать пророческое слово и отвечать на него.</w:t>
      </w:r>
    </w:p>
    <w:p w14:paraId="29F02EBA" w14:textId="77777777" w:rsidR="00C90F22" w:rsidRPr="0088421C" w:rsidRDefault="00C90F22">
      <w:pPr>
        <w:rPr>
          <w:sz w:val="26"/>
          <w:szCs w:val="26"/>
        </w:rPr>
      </w:pPr>
    </w:p>
    <w:p w14:paraId="7E3D64C4" w14:textId="407E261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Бог собирается послать суд </w:t>
      </w:r>
      <w:r xmlns:w="http://schemas.openxmlformats.org/wordprocessingml/2006/main" w:rsidR="0088421C">
        <w:rPr>
          <w:rFonts w:ascii="Calibri" w:eastAsia="Calibri" w:hAnsi="Calibri" w:cs="Calibri"/>
          <w:sz w:val="26"/>
          <w:szCs w:val="26"/>
        </w:rPr>
        <w:t xml:space="preserve">, но помните; решение не высечено в камне. Всегда существует вероятность того, что если люди прислушаются, ответят ли они Богу, если они будут делать то, что Бог повелел им делать, если они изменят свой образ жизни, если будет настоящее покаяние, суда можно будет избежать. Однако последние разделы глав с 3 по 6 отражают тот факт, что Израиль в конечном итоге не собирается прислушиваться к этому слову, потому что в главе 5, стих 17, слово, которое мы видим там, глава 5, стих 18, горе вам, кто желайте дня Господня.</w:t>
      </w:r>
    </w:p>
    <w:p w14:paraId="144FB32F" w14:textId="77777777" w:rsidR="00C90F22" w:rsidRPr="0088421C" w:rsidRDefault="00C90F22">
      <w:pPr>
        <w:rPr>
          <w:sz w:val="26"/>
          <w:szCs w:val="26"/>
        </w:rPr>
      </w:pPr>
    </w:p>
    <w:p w14:paraId="5099CED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Еврейское слово ой часто было частью погребального причитания. У нас есть горе-оракулы среди пророков, где, по сути, пророк говорит, что цель этого послания почти мертва, потому что они не слушают послание. Горе народу Израиля, который жаждет дня Господня и думает, что Бог рычит, как лев, и гремит, как буря, чтобы избавить их.</w:t>
      </w:r>
    </w:p>
    <w:p w14:paraId="37A0F3DC" w14:textId="77777777" w:rsidR="00C90F22" w:rsidRPr="0088421C" w:rsidRDefault="00C90F22">
      <w:pPr>
        <w:rPr>
          <w:sz w:val="26"/>
          <w:szCs w:val="26"/>
        </w:rPr>
      </w:pPr>
    </w:p>
    <w:p w14:paraId="34B80C06" w14:textId="6517262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В конечном итоге Бог зарычит, как лев, чтобы победить их и осудить. Глава 6, стих 1, то же самое. Горе тем, кто чувствует себя спокойно на Сионе, и тем, кто чувствует себя в безопасности на горах Самарии.</w:t>
      </w:r>
    </w:p>
    <w:p w14:paraId="13B21880" w14:textId="77777777" w:rsidR="00C90F22" w:rsidRPr="0088421C" w:rsidRDefault="00C90F22">
      <w:pPr>
        <w:rPr>
          <w:sz w:val="26"/>
          <w:szCs w:val="26"/>
        </w:rPr>
      </w:pPr>
    </w:p>
    <w:p w14:paraId="3262A391" w14:textId="1FA0CABE" w:rsidR="00C90F22" w:rsidRPr="0088421C" w:rsidRDefault="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Итак, Амос не просто проповедует осуждение Израиля, северного царства и его соседей. Амос также проповедует суд над своим собственным народом, народом Иуды, и в конечном итоге этот суд падет и на них. Одна из вещей, которые Амос должен сделать в этом разделе, главах с 3 по 6, когда он подробно описывает суд над Израилем, одна из вещей, которые он должен сделать, это заставить людей бросить вызов и понять это. их статус избранного народа Божьего не освобождает их от суда.</w:t>
      </w:r>
    </w:p>
    <w:p w14:paraId="0D29CCF1" w14:textId="77777777" w:rsidR="00C90F22" w:rsidRPr="0088421C" w:rsidRDefault="00C90F22">
      <w:pPr>
        <w:rPr>
          <w:sz w:val="26"/>
          <w:szCs w:val="26"/>
        </w:rPr>
      </w:pPr>
    </w:p>
    <w:p w14:paraId="17A7F62C" w14:textId="6615C58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Это не дает им карты выхода из тюрьмы. Итак, в главе 3, стихе 1, вот что говорит Амос. Выслушайте это слово, которое Господь воздвиг против вас, о народ Израиля, против всего рода, который Я вывел из земли Египетской.</w:t>
      </w:r>
    </w:p>
    <w:p w14:paraId="219BA770" w14:textId="77777777" w:rsidR="00C90F22" w:rsidRPr="0088421C" w:rsidRDefault="00C90F22">
      <w:pPr>
        <w:rPr>
          <w:sz w:val="26"/>
          <w:szCs w:val="26"/>
        </w:rPr>
      </w:pPr>
    </w:p>
    <w:p w14:paraId="6B73490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Хорошо, вы несете ответственность, потому что Бог проделал за вас эту великую работу. Бог вывел вас из рабства. Бог искупил вас из Египта.</w:t>
      </w:r>
    </w:p>
    <w:p w14:paraId="40C58D7A" w14:textId="77777777" w:rsidR="00C90F22" w:rsidRPr="0088421C" w:rsidRDefault="00C90F22">
      <w:pPr>
        <w:rPr>
          <w:sz w:val="26"/>
          <w:szCs w:val="26"/>
        </w:rPr>
      </w:pPr>
    </w:p>
    <w:p w14:paraId="75D14594" w14:textId="23DC06A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И Господь говорит в стихе 2: только вас Я знаю из всех народов земли. Поэтому я накажу тебя за все твои беззакония. И поэтому, я думаю, народы Израиля и Иуды споткнулись бы об этом, потому что, когда пророк говорит: «Я знаю только вас из всех семей земли», это их особый статус.</w:t>
      </w:r>
    </w:p>
    <w:p w14:paraId="78672ACF" w14:textId="77777777" w:rsidR="00C90F22" w:rsidRPr="0088421C" w:rsidRDefault="00C90F22">
      <w:pPr>
        <w:rPr>
          <w:sz w:val="26"/>
          <w:szCs w:val="26"/>
        </w:rPr>
      </w:pPr>
    </w:p>
    <w:p w14:paraId="28E244B5" w14:textId="486BBCA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Это их почетное положение как избранного народа Божьего. Но из этого следует вывод: поэтому Я защищу тебя и избавлю тебя от всех врагов твоих. Это не то, что там написано.</w:t>
      </w:r>
    </w:p>
    <w:p w14:paraId="0B7290D3" w14:textId="77777777" w:rsidR="00C90F22" w:rsidRPr="0088421C" w:rsidRDefault="00C90F22">
      <w:pPr>
        <w:rPr>
          <w:sz w:val="26"/>
          <w:szCs w:val="26"/>
        </w:rPr>
      </w:pPr>
    </w:p>
    <w:p w14:paraId="452AA38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Пророк говорит, поэтому я накажу тебя за все твои беззакония. И одна из вещей, которая проходит через книгу Амоса, — это идея о том, что Израилю необходимо отказаться от представления о том, что они думают, что они освобождены от суда, чего нельзя сказать о других странах. Амос уже сделал это в главах 1 и 2. Суд, который падет на народы, в конечном итоге также падет на Иуду и Израиль.</w:t>
      </w:r>
    </w:p>
    <w:p w14:paraId="0FD13B35" w14:textId="77777777" w:rsidR="00C90F22" w:rsidRPr="0088421C" w:rsidRDefault="00C90F22">
      <w:pPr>
        <w:rPr>
          <w:sz w:val="26"/>
          <w:szCs w:val="26"/>
        </w:rPr>
      </w:pPr>
    </w:p>
    <w:p w14:paraId="68D911B4"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Он собирается подчеркнуть это в ряде других мест, где Израиль не может полагаться на то, что он просто избранный народ Божий, думая, что они будут освобождены от этого. Глава 3, стихи 9 и 10 говорят об этом: объявите твердыням в Ашдоде, что мы говорим о филистимлянах, и твердыням в земле Египетской. И скажите этим людям: хорошо, мы собираемся привезти сюда иностранцев.</w:t>
      </w:r>
    </w:p>
    <w:p w14:paraId="6A892218" w14:textId="77777777" w:rsidR="00C90F22" w:rsidRPr="0088421C" w:rsidRDefault="00C90F22">
      <w:pPr>
        <w:rPr>
          <w:sz w:val="26"/>
          <w:szCs w:val="26"/>
        </w:rPr>
      </w:pPr>
    </w:p>
    <w:p w14:paraId="29EDEEA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Мы собираемся привести филистимлян. Мы собираемся привести египтян. И пророк говорит: соберитесь на горах Самарии и увидите великие смуты в ней и угнетенных среди нее.</w:t>
      </w:r>
    </w:p>
    <w:p w14:paraId="27E940C8" w14:textId="77777777" w:rsidR="00C90F22" w:rsidRPr="0088421C" w:rsidRDefault="00C90F22">
      <w:pPr>
        <w:rPr>
          <w:sz w:val="26"/>
          <w:szCs w:val="26"/>
        </w:rPr>
      </w:pPr>
    </w:p>
    <w:p w14:paraId="3A66F067" w14:textId="0EC14EE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Не умеют поступать правильно, говорит Господь, копящие насилие и грабеж в своей твердыне. Итак, что делает пророк, так это то, что он приглашает народ филистимлян Египта войти. Он говорит: вы хотите увидеть настоящий пример нечестия? Вы хотите посмотреть фильм с рейтингом R и увидеть насилие и угнетение, которые вас удивят? Я хочу, чтобы вы сели и посмотрели, что происходит в городе Самария.</w:t>
      </w:r>
    </w:p>
    <w:p w14:paraId="1A217EA8" w14:textId="77777777" w:rsidR="00C90F22" w:rsidRPr="0088421C" w:rsidRDefault="00C90F22">
      <w:pPr>
        <w:rPr>
          <w:sz w:val="26"/>
          <w:szCs w:val="26"/>
        </w:rPr>
      </w:pPr>
    </w:p>
    <w:p w14:paraId="1204A15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Филистимляне и египтяне могли поучиться на нечестии народа Израиля. Это бросает вызов их статусу. Глава 6, то же самое в стихах с 1 по 3: горе тем, кто чувствует себя спокойно на Сионе, и тем, кто чувствует себя в безопасности на горах Самарии.</w:t>
      </w:r>
    </w:p>
    <w:p w14:paraId="56AE43D2" w14:textId="77777777" w:rsidR="00C90F22" w:rsidRPr="0088421C" w:rsidRDefault="00C90F22">
      <w:pPr>
        <w:rPr>
          <w:sz w:val="26"/>
          <w:szCs w:val="26"/>
        </w:rPr>
      </w:pPr>
    </w:p>
    <w:p w14:paraId="766CB87C" w14:textId="08BF029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Хорошо, теперь пророк скажет в стихе 2: пройдите в Калне, посмотрите и пойдите оттуда в Емаф Великий, затем спуститесь в Гат Филистимский. Чем вы лучше этих королевств? Или их территория больше вашей территории? О вы, отменяющие день бедствия и приближающие море к насилию. Думаете ли вы, что есть какой-то способ, даже если вы живете в богатстве и процветании, думаете ли вы, что ваше богатство каким-то образом защитит вас от вторжения и вторжения ассирийцев так, как это повлияло на других людей? ? Ты ничем не отличаешься от них.</w:t>
      </w:r>
    </w:p>
    <w:p w14:paraId="43EE6E26" w14:textId="77777777" w:rsidR="00C90F22" w:rsidRPr="0088421C" w:rsidRDefault="00C90F22">
      <w:pPr>
        <w:rPr>
          <w:sz w:val="26"/>
          <w:szCs w:val="26"/>
        </w:rPr>
      </w:pPr>
    </w:p>
    <w:p w14:paraId="2D04807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Та же беда, те же невзгоды, то же опустошение, которое обрушилось на этих людей, в конечном итоге коснется и вас. И богатство и процветание, которые у вас есть, не спасут вас. Это не избавит вас от этой проблемы.</w:t>
      </w:r>
    </w:p>
    <w:p w14:paraId="20C06AAF" w14:textId="77777777" w:rsidR="00C90F22" w:rsidRPr="0088421C" w:rsidRDefault="00C90F22">
      <w:pPr>
        <w:rPr>
          <w:sz w:val="26"/>
          <w:szCs w:val="26"/>
        </w:rPr>
      </w:pPr>
    </w:p>
    <w:p w14:paraId="10C98A2D" w14:textId="469D92E3"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9, стихи с 7 по 10, Господь говорит это израильтянам. И снова это шокирующее сообщение. Я хочу, чтобы вы просто подумали о том, как израильтянин, который слушает </w:t>
      </w:r>
      <w:r xmlns:w="http://schemas.openxmlformats.org/wordprocessingml/2006/main" w:rsidR="00000000" w:rsidRPr="0088421C">
        <w:rPr>
          <w:rFonts w:ascii="Calibri" w:eastAsia="Calibri" w:hAnsi="Calibri" w:cs="Calibri"/>
          <w:sz w:val="26"/>
          <w:szCs w:val="26"/>
        </w:rPr>
        <w:lastRenderedPageBreak xmlns:w="http://schemas.openxmlformats.org/wordprocessingml/2006/main"/>
      </w:r>
      <w:r xmlns:w="http://schemas.openxmlformats.org/wordprocessingml/2006/main" w:rsidR="00000000" w:rsidRPr="0088421C">
        <w:rPr>
          <w:rFonts w:ascii="Calibri" w:eastAsia="Calibri" w:hAnsi="Calibri" w:cs="Calibri"/>
          <w:sz w:val="26"/>
          <w:szCs w:val="26"/>
        </w:rPr>
        <w:t xml:space="preserve">Амоса и верит в традиции о том, как Бог избрал Израиль, спас его и создал как людей.</w:t>
      </w:r>
    </w:p>
    <w:p w14:paraId="1EC6A895" w14:textId="77777777" w:rsidR="00C90F22" w:rsidRPr="0088421C" w:rsidRDefault="00C90F22">
      <w:pPr>
        <w:rPr>
          <w:sz w:val="26"/>
          <w:szCs w:val="26"/>
        </w:rPr>
      </w:pPr>
    </w:p>
    <w:p w14:paraId="463E1380"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Послушайте, что говорит Пророк. Разве вы не подобны Мне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кушитам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 народ Израиля, говорит Господь. Вы ничем не отличаетесь от жителей Куша.</w:t>
      </w:r>
    </w:p>
    <w:p w14:paraId="567EF841" w14:textId="77777777" w:rsidR="00C90F22" w:rsidRPr="0088421C" w:rsidRDefault="00C90F22">
      <w:pPr>
        <w:rPr>
          <w:sz w:val="26"/>
          <w:szCs w:val="26"/>
        </w:rPr>
      </w:pPr>
    </w:p>
    <w:p w14:paraId="6006BEE3"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Разве Я не вывел Израиль из земли Египетской? Ответ был бы да. И это был наш великий момент спасения. Мы смотрим на это как на то, как Бог сформировал нас и сформировал нас как народ.</w:t>
      </w:r>
    </w:p>
    <w:p w14:paraId="7DD5EC2B" w14:textId="77777777" w:rsidR="00C90F22" w:rsidRPr="0088421C" w:rsidRDefault="00C90F22">
      <w:pPr>
        <w:rPr>
          <w:sz w:val="26"/>
          <w:szCs w:val="26"/>
        </w:rPr>
      </w:pPr>
    </w:p>
    <w:p w14:paraId="12D2286F" w14:textId="2AE5B45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Но посмотрите, что Амос делает с этой традицией. Он говорит, а не привел ли я также Филистимлян из Кафтора и Сирийцев из Кира? Слушай, ты думаешь, что это было что-то особенное. Ваше переселение из Египта в землю ничем не отличается от того, как я привожу в землю филистимлян из Кафтора или сирийцев из Кира.</w:t>
      </w:r>
    </w:p>
    <w:p w14:paraId="2365D2B6" w14:textId="77777777" w:rsidR="00C90F22" w:rsidRPr="0088421C" w:rsidRDefault="00C90F22">
      <w:pPr>
        <w:rPr>
          <w:sz w:val="26"/>
          <w:szCs w:val="26"/>
        </w:rPr>
      </w:pPr>
    </w:p>
    <w:p w14:paraId="1451664A" w14:textId="5834695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Это просто иммиграция. Это не отрицает суть исхода, а просто указывает израильтянам на то, что они находились в той же лодке, что и все остальные народы. И вот, говорит Господь: вот, очи Господа Бога обращены на грешное царство, и Я истреблю его с поверхности земли, если только не истреблю совершенно дом Иакова, говорит Господь.</w:t>
      </w:r>
    </w:p>
    <w:p w14:paraId="11CDD404" w14:textId="77777777" w:rsidR="00C90F22" w:rsidRPr="0088421C" w:rsidRDefault="00C90F22">
      <w:pPr>
        <w:rPr>
          <w:sz w:val="26"/>
          <w:szCs w:val="26"/>
        </w:rPr>
      </w:pPr>
    </w:p>
    <w:p w14:paraId="204B5A99" w14:textId="328499CC"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Итак, вы думаете, что исход — это великий момент. Это был яркий пример искупления Израиля и того, как Бог любил их и избавил их. Но в каком-то смысле Амос относит это к той же категории, что и иммиграцию этих других народов, просто говоря, что Господь будет судить их так же, как Господь судит народы.</w:t>
      </w:r>
    </w:p>
    <w:p w14:paraId="05DF5B74" w14:textId="77777777" w:rsidR="00C90F22" w:rsidRPr="0088421C" w:rsidRDefault="00C90F22">
      <w:pPr>
        <w:rPr>
          <w:sz w:val="26"/>
          <w:szCs w:val="26"/>
        </w:rPr>
      </w:pPr>
    </w:p>
    <w:p w14:paraId="64C429A2" w14:textId="169E2A5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В результате, если люди поймут и поймут, что суд Божий падет на них, как и на языческие народы, они не лучше, они ничем не отличаются, в конечном итоге это изменит образ жизни. что они слушают послание пророка. Они осознают серьезность предостережений, которые Амос пытается им дать. Итак, мы возвращаемся к этому.</w:t>
      </w:r>
    </w:p>
    <w:p w14:paraId="547E2A68" w14:textId="77777777" w:rsidR="00C90F22" w:rsidRPr="0088421C" w:rsidRDefault="00C90F22">
      <w:pPr>
        <w:rPr>
          <w:sz w:val="26"/>
          <w:szCs w:val="26"/>
        </w:rPr>
      </w:pPr>
    </w:p>
    <w:p w14:paraId="072DA99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Господь говорит через Амоса, что вы единственная семья, которую я знаю. У меня с тобой особые отношения. Поэтому я накажу тебя.</w:t>
      </w:r>
    </w:p>
    <w:p w14:paraId="7DD06045" w14:textId="77777777" w:rsidR="00C90F22" w:rsidRPr="0088421C" w:rsidRDefault="00C90F22">
      <w:pPr>
        <w:rPr>
          <w:sz w:val="26"/>
          <w:szCs w:val="26"/>
        </w:rPr>
      </w:pPr>
    </w:p>
    <w:p w14:paraId="3E0A236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У нас есть ряд риторических вопросов. Опять же, еще один цикл из семи здесь, в книге Амоса, где на каждый из этих риторических вопросов нет ответа. Опять же, риторический вопрос: когда вы задаете вопрос, вы не ищете ответа.</w:t>
      </w:r>
    </w:p>
    <w:p w14:paraId="25FD6629" w14:textId="77777777" w:rsidR="00C90F22" w:rsidRPr="0088421C" w:rsidRDefault="00C90F22">
      <w:pPr>
        <w:rPr>
          <w:sz w:val="26"/>
          <w:szCs w:val="26"/>
        </w:rPr>
      </w:pPr>
    </w:p>
    <w:p w14:paraId="054505C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Вы пытаетесь заставить человека думать, пока вы говорите. Каждый из этих риторических вопросов призывает Израиль задуматься о серьезности предостережений, которые дает им Амос. Смотрите, если здесь пророк, предупреждающий вас о чём-то, что должно произойти, то есть причина, по которой он здесь.</w:t>
      </w:r>
    </w:p>
    <w:p w14:paraId="43FB05FF" w14:textId="77777777" w:rsidR="00C90F22" w:rsidRPr="0088421C" w:rsidRDefault="00C90F22">
      <w:pPr>
        <w:rPr>
          <w:sz w:val="26"/>
          <w:szCs w:val="26"/>
        </w:rPr>
      </w:pPr>
    </w:p>
    <w:p w14:paraId="1021E0A8" w14:textId="48A4329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Возможно, тебе стоит отнестись к этому серьезно. </w:t>
      </w:r>
      <w:r xmlns:w="http://schemas.openxmlformats.org/wordprocessingml/2006/main" w:rsidR="00977E3D" w:rsidRPr="0088421C">
        <w:rPr>
          <w:rFonts w:ascii="Calibri" w:eastAsia="Calibri" w:hAnsi="Calibri" w:cs="Calibri"/>
          <w:sz w:val="26"/>
          <w:szCs w:val="26"/>
        </w:rPr>
        <w:t xml:space="preserve">Итак, для каждого из этих риторических вопросов существует причинно-следственная связь. Происходит следствие, но есть причина, которая является результатом этого.</w:t>
      </w:r>
    </w:p>
    <w:p w14:paraId="7EB43869" w14:textId="77777777" w:rsidR="00C90F22" w:rsidRPr="0088421C" w:rsidRDefault="00C90F22">
      <w:pPr>
        <w:rPr>
          <w:sz w:val="26"/>
          <w:szCs w:val="26"/>
        </w:rPr>
      </w:pPr>
    </w:p>
    <w:p w14:paraId="62E51ADD" w14:textId="1BEEF35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Что Амос пытается помочь им увидеть, так это то, что причина, причина того факта, что этот эффект, когда человек стоит перед ними, предупреждая их о суде Божием, причиной этого является гнев Божий и приближающееся суд, который вот-вот обрушится на них. Итак, начнем безобидно с первого. Это хороший пример, третий стих.</w:t>
      </w:r>
    </w:p>
    <w:p w14:paraId="0A4480E8" w14:textId="77777777" w:rsidR="00C90F22" w:rsidRPr="0088421C" w:rsidRDefault="00C90F22">
      <w:pPr>
        <w:rPr>
          <w:sz w:val="26"/>
          <w:szCs w:val="26"/>
        </w:rPr>
      </w:pPr>
    </w:p>
    <w:p w14:paraId="0111F7FC"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Не ходите вдвоем, если они не договорились встретиться. Если они идут вместе, значит, они заранее договорились об этой встрече. Какая-то безобидная штука.</w:t>
      </w:r>
    </w:p>
    <w:p w14:paraId="29633EC3" w14:textId="77777777" w:rsidR="00C90F22" w:rsidRPr="0088421C" w:rsidRDefault="00C90F22">
      <w:pPr>
        <w:rPr>
          <w:sz w:val="26"/>
          <w:szCs w:val="26"/>
        </w:rPr>
      </w:pPr>
    </w:p>
    <w:p w14:paraId="5F6B8BDE" w14:textId="14436A1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Но послушайте, как это обернется следующим риторическим вопросом. Рычит ли лев в лесу, когда у него нет добычи? Кричит ли молодой лев из своего логова, если он ничего не взял? Ответ на оба вопроса – нет. Рык льва указывает на поимку добычи.</w:t>
      </w:r>
    </w:p>
    <w:p w14:paraId="3BE19E80" w14:textId="77777777" w:rsidR="00C90F22" w:rsidRPr="0088421C" w:rsidRDefault="00C90F22">
      <w:pPr>
        <w:rPr>
          <w:sz w:val="26"/>
          <w:szCs w:val="26"/>
        </w:rPr>
      </w:pPr>
    </w:p>
    <w:p w14:paraId="598A645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Рев Божий из Иерусалима, когда пророк объявляет, указывает на то, что вот-вот произойдет что-то катастрофическое. В пятом стихе мы получаем еще одну зловещую серию вопросов. Попадается ли птица в ловушку на земле, когда для нее нет капкана? Вырастает ли сеть из земли, когда она ничего не взяла? Итак, снова, когда животные становятся добычей и медом, вот-вот произойдет что-то катастрофическое.</w:t>
      </w:r>
    </w:p>
    <w:p w14:paraId="2D39827B" w14:textId="77777777" w:rsidR="00C90F22" w:rsidRPr="0088421C" w:rsidRDefault="00C90F22">
      <w:pPr>
        <w:rPr>
          <w:sz w:val="26"/>
          <w:szCs w:val="26"/>
        </w:rPr>
      </w:pPr>
    </w:p>
    <w:p w14:paraId="124F66BA" w14:textId="7949658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Это происходит случайно? Там случайно оказалась ловушка? Нет, есть причина и следствие. И теперь мы подходим к тому, что именно и конкретно произойдет с Израилем. В шестом стихе говорится: трубят ли в городе, и народ не боится? Ответ - нет.</w:t>
      </w:r>
    </w:p>
    <w:p w14:paraId="0B24B056" w14:textId="77777777" w:rsidR="00C90F22" w:rsidRPr="0088421C" w:rsidRDefault="00C90F22">
      <w:pPr>
        <w:rPr>
          <w:sz w:val="26"/>
          <w:szCs w:val="26"/>
        </w:rPr>
      </w:pPr>
    </w:p>
    <w:p w14:paraId="198D80A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Труба сообщила, что это система экстренного вещания. Это указывало на приближение врага, надвигающуюся катастрофу, на горизонте что-то приближается. Нам нужно подготовиться к этому.</w:t>
      </w:r>
    </w:p>
    <w:p w14:paraId="648D3CFD" w14:textId="77777777" w:rsidR="00C90F22" w:rsidRPr="0088421C" w:rsidRDefault="00C90F22">
      <w:pPr>
        <w:rPr>
          <w:sz w:val="26"/>
          <w:szCs w:val="26"/>
        </w:rPr>
      </w:pPr>
    </w:p>
    <w:p w14:paraId="1969AA34"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Нам нужно готовиться к войне. Нам нужно подготовиться к защите. Весть пророка — это труба, трубящая в городе, предупреждающая их о том, что произойдет.</w:t>
      </w:r>
    </w:p>
    <w:p w14:paraId="05B33CC6" w14:textId="77777777" w:rsidR="00C90F22" w:rsidRPr="0088421C" w:rsidRDefault="00C90F22">
      <w:pPr>
        <w:rPr>
          <w:sz w:val="26"/>
          <w:szCs w:val="26"/>
        </w:rPr>
      </w:pPr>
    </w:p>
    <w:p w14:paraId="482F2E0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И далее говорится: придет ли беда в город, если бы этого не сделал Господь? Итак, Господь собирается навести бедствие. И то, что происходит с Израилем, это не случайность. Дело не в том, что у них была серия национальных неудач или несчастий.</w:t>
      </w:r>
    </w:p>
    <w:p w14:paraId="5505A1ED" w14:textId="77777777" w:rsidR="00C90F22" w:rsidRPr="0088421C" w:rsidRDefault="00C90F22">
      <w:pPr>
        <w:rPr>
          <w:sz w:val="26"/>
          <w:szCs w:val="26"/>
        </w:rPr>
      </w:pPr>
    </w:p>
    <w:p w14:paraId="5421E3B4" w14:textId="191082F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Бог специально вынес этот суд против них. Теперь </w:t>
      </w:r>
      <w:r xmlns:w="http://schemas.openxmlformats.org/wordprocessingml/2006/main" w:rsidR="00977E3D">
        <w:rPr>
          <w:rFonts w:ascii="Calibri" w:eastAsia="Calibri" w:hAnsi="Calibri" w:cs="Calibri"/>
          <w:sz w:val="26"/>
          <w:szCs w:val="26"/>
        </w:rPr>
        <w:t xml:space="preserve">я хочу взглянуть на это утверждение: придет ли бедствие в город, если этого не сделает Господь? Я думаю, нам нужно быть осторожными и не придавать слишком много значения этому заявлению. Это не означает, что Бог является непосредственной причиной всех когда-либо происходящих бедствий.</w:t>
      </w:r>
    </w:p>
    <w:p w14:paraId="33294BBB" w14:textId="77777777" w:rsidR="00C90F22" w:rsidRPr="0088421C" w:rsidRDefault="00C90F22">
      <w:pPr>
        <w:rPr>
          <w:sz w:val="26"/>
          <w:szCs w:val="26"/>
        </w:rPr>
      </w:pPr>
    </w:p>
    <w:p w14:paraId="524B0885" w14:textId="1F59C5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В конечном счете это так, но речь идет о конкретной ситуации и конкретном сценарии. Когда пророк предупреждает о трагедии и катастрофе, которые вот-вот произойдут, это от руки Бога. В стихе 7 говорится, что Господь ничего не делает, не раскрывая Своих тайн Своим слугам, пророкам.</w:t>
      </w:r>
    </w:p>
    <w:p w14:paraId="2392AA03" w14:textId="77777777" w:rsidR="00C90F22" w:rsidRPr="0088421C" w:rsidRDefault="00C90F22">
      <w:pPr>
        <w:rPr>
          <w:sz w:val="26"/>
          <w:szCs w:val="26"/>
        </w:rPr>
      </w:pPr>
    </w:p>
    <w:p w14:paraId="4C910ACF" w14:textId="00D5675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Лев зарычал; кто не будет бояться? Господь Бог сказал; кто может, как не пророчествовать? Итак, говорит Амос, мое послание к вам — это не просто слова человека. Это не только мое мнение. Я приехал из южного царства Иуды не просто потому, что мне хотелось поделиться этим с вами.</w:t>
      </w:r>
    </w:p>
    <w:p w14:paraId="7358793E" w14:textId="77777777" w:rsidR="00C90F22" w:rsidRPr="0088421C" w:rsidRDefault="00C90F22">
      <w:pPr>
        <w:rPr>
          <w:sz w:val="26"/>
          <w:szCs w:val="26"/>
        </w:rPr>
      </w:pPr>
    </w:p>
    <w:p w14:paraId="24303BC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Бог привел меня сюда. Во всем этом есть причина и следствие. И вы должны услышать рык льва, который вот-вот произойдет, потому что этот лев вот-вот поглотит вас.</w:t>
      </w:r>
    </w:p>
    <w:p w14:paraId="69713B3E" w14:textId="77777777" w:rsidR="00C90F22" w:rsidRPr="0088421C" w:rsidRDefault="00C90F22">
      <w:pPr>
        <w:rPr>
          <w:sz w:val="26"/>
          <w:szCs w:val="26"/>
        </w:rPr>
      </w:pPr>
    </w:p>
    <w:p w14:paraId="37FABB73" w14:textId="484A102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Итак, на протяжении всего этого раздела мы будем слышать рычание льва. И у вас есть группа людей, которые думают, что Бог защитит их, Бог благословит их, несмотря ни на что. В южном Иудейском царстве люди ответят на проповедь Михея и скажут: «Не следует проповедовать такие вещи».</w:t>
      </w:r>
    </w:p>
    <w:p w14:paraId="28F60345" w14:textId="77777777" w:rsidR="00C90F22" w:rsidRPr="0088421C" w:rsidRDefault="00C90F22">
      <w:pPr>
        <w:rPr>
          <w:sz w:val="26"/>
          <w:szCs w:val="26"/>
        </w:rPr>
      </w:pPr>
    </w:p>
    <w:p w14:paraId="00E83567" w14:textId="3A9F0DC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Бедствие не настигнет нас. Разве Господь не среди нас? Проблема для Амоса, Михея и многих других истинных пророков Господа заключалась в том, что всегда было множество других пророков, которые собирались сказать людям именно то, что они хотели услышать. И у них было ложное понимание завета.</w:t>
      </w:r>
    </w:p>
    <w:p w14:paraId="675560E5" w14:textId="77777777" w:rsidR="00C90F22" w:rsidRPr="0088421C" w:rsidRDefault="00C90F22">
      <w:pPr>
        <w:rPr>
          <w:sz w:val="26"/>
          <w:szCs w:val="26"/>
        </w:rPr>
      </w:pPr>
    </w:p>
    <w:p w14:paraId="51731F09" w14:textId="68D9F6E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Они думали, что завет означает, что Бог благословляет нас; Бог обеспечивает нас, и Бог заботится о нас, несмотря ни на что. Библейское понимание завета состоит в том, что завет всегда включает в себя обещание и обязательства. И если они хотели испытать благословения завета, им нужно было осознать, что он также влечет за собой определенные обязанности.</w:t>
      </w:r>
    </w:p>
    <w:p w14:paraId="487A8C83" w14:textId="77777777" w:rsidR="00C90F22" w:rsidRPr="0088421C" w:rsidRDefault="00C90F22">
      <w:pPr>
        <w:rPr>
          <w:sz w:val="26"/>
          <w:szCs w:val="26"/>
        </w:rPr>
      </w:pPr>
    </w:p>
    <w:p w14:paraId="206D5B2D" w14:textId="68A53BEC"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Итак, в этом разделе мы увидим ряд предупреждений о том суде, который Бог готовится навлечь на народ Израиля. Задача Амоса как пророка — передать человеческим языком рык Бога, как льва, и сделать этот суд настолько ужасным и ужасным, насколько он только может его прозвучать. У нас есть крайняя белая вода гнева Божьего.</w:t>
      </w:r>
    </w:p>
    <w:p w14:paraId="1E4FA22B" w14:textId="77777777" w:rsidR="00C90F22" w:rsidRPr="0088421C" w:rsidRDefault="00C90F22">
      <w:pPr>
        <w:rPr>
          <w:sz w:val="26"/>
          <w:szCs w:val="26"/>
        </w:rPr>
      </w:pPr>
    </w:p>
    <w:p w14:paraId="700D16C6" w14:textId="7526DFA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Мы говорили об этом раньше, чтобы понять, что, если это достаточно плохо, возможно, эти люди прислушаются. Если я знаю, что нас вот-вот полностью истребят, возможно, вместо того, чтобы просто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отмахнуться от послания этого пророка, может быть, вместо того, чтобы сказать: «Мы уже слышали все это раньше» </w:t>
      </w:r>
      <w:r xmlns:w="http://schemas.openxmlformats.org/wordprocessingml/2006/main" w:rsidR="00977E3D">
        <w:rPr>
          <w:rFonts w:ascii="Calibri" w:eastAsia="Calibri" w:hAnsi="Calibri" w:cs="Calibri"/>
          <w:sz w:val="26"/>
          <w:szCs w:val="26"/>
        </w:rPr>
        <w:t xml:space="preserve">; мы знаем об этих предупреждениях; Пророки говорили нам это на протяжении поколений, возможно, они прислушаются. Итак, я хочу, чтобы мы услышали ужас, который должен быть в сердцах людей, когда они слышат послание, которое вот-вот обрушится на них.</w:t>
      </w:r>
    </w:p>
    <w:p w14:paraId="412F8AE3" w14:textId="77777777" w:rsidR="00C90F22" w:rsidRPr="0088421C" w:rsidRDefault="00C90F22">
      <w:pPr>
        <w:rPr>
          <w:sz w:val="26"/>
          <w:szCs w:val="26"/>
        </w:rPr>
      </w:pPr>
    </w:p>
    <w:p w14:paraId="57F0021A" w14:textId="5C8BAE6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Иеремия, проповедуя народу Иуды, позже скажет, что смерть лезет в окно. И я думаю, что это довольно эффективный способ подвести итог тому, что говорит Амос. В 12-м стихе 3-й главы так говорит Господь: как пастырь высвобождает из пасти льва две ноги или кусок уха, так и сыны Израилевы, живущие в Самарии, спасутся с углом ложа и частью кровати.</w:t>
      </w:r>
    </w:p>
    <w:p w14:paraId="2D8D7EE8" w14:textId="77777777" w:rsidR="00C90F22" w:rsidRPr="0088421C" w:rsidRDefault="00C90F22">
      <w:pPr>
        <w:rPr>
          <w:sz w:val="26"/>
          <w:szCs w:val="26"/>
        </w:rPr>
      </w:pPr>
    </w:p>
    <w:p w14:paraId="284A4D7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Какие бы остатки ни остались, их будет немного. Глава 3, стих 15: Я поражу зимний дом вместе с летним домом, и дома из слоновой кости погибнут, и великим домам придет конец, говорит Господь. Они ограбили своих соседей, чтобы построить эти великие поместья.</w:t>
      </w:r>
    </w:p>
    <w:p w14:paraId="458BB1FD" w14:textId="77777777" w:rsidR="00C90F22" w:rsidRPr="0088421C" w:rsidRDefault="00C90F22">
      <w:pPr>
        <w:rPr>
          <w:sz w:val="26"/>
          <w:szCs w:val="26"/>
        </w:rPr>
      </w:pPr>
    </w:p>
    <w:p w14:paraId="1B38213C" w14:textId="10122F0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Они не будут там жить, потому что Бог собирается уничтожить их. Глава 4, стих 1: Слушайте слово сие, коровы Васанские, которые на горах Самарии. Помните, что это богатые женщины, которые заботятся только о себе, и они давят и угнетают бедных.</w:t>
      </w:r>
    </w:p>
    <w:p w14:paraId="535FCAF8" w14:textId="77777777" w:rsidR="00C90F22" w:rsidRPr="0088421C" w:rsidRDefault="00C90F22">
      <w:pPr>
        <w:rPr>
          <w:sz w:val="26"/>
          <w:szCs w:val="26"/>
        </w:rPr>
      </w:pPr>
    </w:p>
    <w:p w14:paraId="1CFA739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Вот что Бог собирается с ними сделать. Господь Бог поклялся святостью Своей, что вот, наступят на вас дни, когда будут увлекать вас крючками и даже последних из вас - рыболовными крючками. У ассирийцев действительно была практика, когда они втыкали крюки в рты своих захватчиков и уводили их.</w:t>
      </w:r>
    </w:p>
    <w:p w14:paraId="4F307BF5" w14:textId="77777777" w:rsidR="00C90F22" w:rsidRPr="0088421C" w:rsidRDefault="00C90F22">
      <w:pPr>
        <w:rPr>
          <w:sz w:val="26"/>
          <w:szCs w:val="26"/>
        </w:rPr>
      </w:pPr>
    </w:p>
    <w:p w14:paraId="121050A1" w14:textId="4DD4EDED"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Итак, представьте себе жирных коров Васана, бездельничающих в своей роскоши, живущих на лоне роскоши, угнетающих бедных, заботящихся только о себе. В конечном итоге они будут унижены и отправлены в изгнание. Я не могу придумать ничего более унизительного, чем иметь крюк, который можно проткнуть в рот, и быть пленником, которого уводит этот король.</w:t>
      </w:r>
    </w:p>
    <w:p w14:paraId="16F1F62D" w14:textId="77777777" w:rsidR="00C90F22" w:rsidRPr="0088421C" w:rsidRDefault="00C90F22">
      <w:pPr>
        <w:rPr>
          <w:sz w:val="26"/>
          <w:szCs w:val="26"/>
        </w:rPr>
      </w:pPr>
    </w:p>
    <w:p w14:paraId="5B7DCCFA" w14:textId="3F931F1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Это должно вызвать у людей желание покаяться. Глава 5, стихи 16 и 17, очень похожи на более поздние предупреждения Иеремии о том, что смерть залезет в окно. Смерть станет частью реальности жизни народа Израиля.</w:t>
      </w:r>
    </w:p>
    <w:p w14:paraId="042D683E" w14:textId="77777777" w:rsidR="00C90F22" w:rsidRPr="0088421C" w:rsidRDefault="00C90F22">
      <w:pPr>
        <w:rPr>
          <w:sz w:val="26"/>
          <w:szCs w:val="26"/>
        </w:rPr>
      </w:pPr>
    </w:p>
    <w:p w14:paraId="5D04C8B2" w14:textId="4CA91BFF"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жили в это время великого процветания при Иеровоаме. Все это скоро изменится. Глава 5, стих 16, так говорит Господь Бог, Бог Саваоф: на всех площадях будет плач, и на всех улицах будут говорить: увы и увы.</w:t>
      </w:r>
    </w:p>
    <w:p w14:paraId="1B943B05" w14:textId="77777777" w:rsidR="00C90F22" w:rsidRPr="0088421C" w:rsidRDefault="00C90F22">
      <w:pPr>
        <w:rPr>
          <w:sz w:val="26"/>
          <w:szCs w:val="26"/>
        </w:rPr>
      </w:pPr>
    </w:p>
    <w:p w14:paraId="20A8E6F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Они призовут земледельцев к скорби и стенаниям, тех, кто умеет плакать. И во всех виноградниках будет плач, ибо Я пройду среди тебя, говорит Господь. Вы знаете, во время Исхода Бог прошел среди народа Египта, чтобы судить его и спасти Израиль.</w:t>
      </w:r>
    </w:p>
    <w:p w14:paraId="0AB060E7" w14:textId="77777777" w:rsidR="00C90F22" w:rsidRPr="0088421C" w:rsidRDefault="00C90F22">
      <w:pPr>
        <w:rPr>
          <w:sz w:val="26"/>
          <w:szCs w:val="26"/>
        </w:rPr>
      </w:pPr>
    </w:p>
    <w:p w14:paraId="2B823DFC" w14:textId="1BB7427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Теперь Господь пройдет через Израиль и наведет суд на Свой народ. Глава 6, стихи 9 и 10, вот последствия. Когда придет ассирийская армия, а ассирийцы здесь конкретно не упоминаются, но в конечном итоге они станут врагом, который это приведет.</w:t>
      </w:r>
    </w:p>
    <w:p w14:paraId="3E90ABA3" w14:textId="77777777" w:rsidR="00C90F22" w:rsidRPr="0088421C" w:rsidRDefault="00C90F22">
      <w:pPr>
        <w:rPr>
          <w:sz w:val="26"/>
          <w:szCs w:val="26"/>
        </w:rPr>
      </w:pPr>
    </w:p>
    <w:p w14:paraId="4F1563CE" w14:textId="1B023F6A"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6, стихах 9 и 10, смерть снова является частью этой картины, и она довольно яркая. В стихе 10 говорится: если десять человек останутся в одном доме, они умрут. Итак, представьте себе группу из десяти человек, которые каким-то образом пережили натиск и собираются умереть.</w:t>
      </w:r>
    </w:p>
    <w:p w14:paraId="02A2BCA4" w14:textId="77777777" w:rsidR="00C90F22" w:rsidRPr="0088421C" w:rsidRDefault="00C90F22">
      <w:pPr>
        <w:rPr>
          <w:sz w:val="26"/>
          <w:szCs w:val="26"/>
        </w:rPr>
      </w:pPr>
    </w:p>
    <w:p w14:paraId="382B9B26"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И когда родственник кого-нибудь, помазывающий его для погребения, возьмет его, чтобы вынести кости из дома, и скажет ему: кто находится во внутренней части дома? Представьте, что вам как выжившему поручено войти и вынести тела из этого дома. Было бы лучше оказаться одной из таких жертв внутри дома. А если кто-то скажет, есть ли еще кто-нибудь с тобой? Он скажет: нет, никого не осталось.</w:t>
      </w:r>
    </w:p>
    <w:p w14:paraId="7BEBC3CA" w14:textId="77777777" w:rsidR="00C90F22" w:rsidRPr="0088421C" w:rsidRDefault="00C90F22">
      <w:pPr>
        <w:rPr>
          <w:sz w:val="26"/>
          <w:szCs w:val="26"/>
        </w:rPr>
      </w:pPr>
    </w:p>
    <w:p w14:paraId="1EC31C10" w14:textId="12C238A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И тогда этот человек тоже скажет молчание; мы не должны упоминать имя Господа. Они придут к тому, что после того, как они примут Бога как должное и подумают, что Бог защитит их, несмотря ни на что, они скажут, даже не упоминая имени Господа. Давайте держать в секрете, что мы здесь, потому что Бог может смести и нас этим судом.</w:t>
      </w:r>
    </w:p>
    <w:p w14:paraId="3E185912" w14:textId="77777777" w:rsidR="00C90F22" w:rsidRPr="0088421C" w:rsidRDefault="00C90F22">
      <w:pPr>
        <w:rPr>
          <w:sz w:val="26"/>
          <w:szCs w:val="26"/>
        </w:rPr>
      </w:pPr>
    </w:p>
    <w:p w14:paraId="471DD76A" w14:textId="023148C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Вот насколько ужасным и ужасным будет этот последний суд. Глава 6, стих 14: «Ибо вот, Я подниму против вас народный дом Израилев, — возвещает Господь, Бог Саваоф. И снова Бог воинств.</w:t>
      </w:r>
    </w:p>
    <w:p w14:paraId="5EDDC91C" w14:textId="77777777" w:rsidR="00C90F22" w:rsidRPr="0088421C" w:rsidRDefault="00C90F22">
      <w:pPr>
        <w:rPr>
          <w:sz w:val="26"/>
          <w:szCs w:val="26"/>
        </w:rPr>
      </w:pPr>
    </w:p>
    <w:p w14:paraId="7D791B93"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Бог стоит за всем этим воином. И будут угнетать вас от Лево-Емафа до потоков Арбы. Вот такой суд обрушится на Израиль.</w:t>
      </w:r>
    </w:p>
    <w:p w14:paraId="2A23BF87" w14:textId="77777777" w:rsidR="00C90F22" w:rsidRPr="0088421C" w:rsidRDefault="00C90F22">
      <w:pPr>
        <w:rPr>
          <w:sz w:val="26"/>
          <w:szCs w:val="26"/>
        </w:rPr>
      </w:pPr>
    </w:p>
    <w:p w14:paraId="387771E3" w14:textId="2A51BD2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И пророк говорит, что это звучит настолько плохо, насколько это возможно, настолько ужасно и настолько ужасно, насколько это будет на самом деле, так что, если они послушают, то, возможно, суда можно будет избежать. Есть еще пара вещей, касающихся богословия суда в главах Амоса с 3 по 6. Мы уже рассматривали этот отрывок раньше, но четвертая глава Амоса, стихи с 6 по 11, напоминает нам, что здесь конкретно происходит следующее: Бог навел на народ Израиля проклятия завета, о которых предупреждал их Моисей. Бог дал им чистоту зубов и отсутствие хлеба.</w:t>
      </w:r>
    </w:p>
    <w:p w14:paraId="5958F51E" w14:textId="77777777" w:rsidR="00C90F22" w:rsidRPr="0088421C" w:rsidRDefault="00C90F22">
      <w:pPr>
        <w:rPr>
          <w:sz w:val="26"/>
          <w:szCs w:val="26"/>
        </w:rPr>
      </w:pPr>
    </w:p>
    <w:p w14:paraId="44C07011" w14:textId="1CD231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Им не хватало еды. Бог удержал от вас дождь, чтобы у вас не было дождя, необходимого для хорошего урожая. Бог поразил ваши посевы гнилью и плесенью.</w:t>
      </w:r>
    </w:p>
    <w:p w14:paraId="259812CB" w14:textId="77777777" w:rsidR="00C90F22" w:rsidRPr="0088421C" w:rsidRDefault="00C90F22">
      <w:pPr>
        <w:rPr>
          <w:sz w:val="26"/>
          <w:szCs w:val="26"/>
        </w:rPr>
      </w:pPr>
    </w:p>
    <w:p w14:paraId="5615CEAF" w14:textId="27B1C17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Сады ваши и виноградники ваши, смоковницы ваши и оливковые деревья ваши истреблены саранчой. </w:t>
      </w:r>
      <w:r xmlns:w="http://schemas.openxmlformats.org/wordprocessingml/2006/main" w:rsidR="00977E3D" w:rsidRPr="0088421C">
        <w:rPr>
          <w:rFonts w:ascii="Calibri" w:eastAsia="Calibri" w:hAnsi="Calibri" w:cs="Calibri"/>
          <w:sz w:val="26"/>
          <w:szCs w:val="26"/>
        </w:rPr>
        <w:t xml:space="preserve">Итак, все, о чем Бог конкретно предупредил их. Я послал к вам мор после поместья Египетского.</w:t>
      </w:r>
    </w:p>
    <w:p w14:paraId="1DA700B8" w14:textId="77777777" w:rsidR="00C90F22" w:rsidRPr="0088421C" w:rsidRDefault="00C90F22">
      <w:pPr>
        <w:rPr>
          <w:sz w:val="26"/>
          <w:szCs w:val="26"/>
        </w:rPr>
      </w:pPr>
    </w:p>
    <w:p w14:paraId="2AD350F6"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Я убил твоих юношей мечом и унес твоих лошадей. Я пропитал ваш лагерь зловонием. Они уже пережили различные виды военных поражений.</w:t>
      </w:r>
    </w:p>
    <w:p w14:paraId="07D5B71A" w14:textId="77777777" w:rsidR="00C90F22" w:rsidRPr="0088421C" w:rsidRDefault="00C90F22">
      <w:pPr>
        <w:rPr>
          <w:sz w:val="26"/>
          <w:szCs w:val="26"/>
        </w:rPr>
      </w:pPr>
    </w:p>
    <w:p w14:paraId="2CDE09B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Мы часто видим это в конфликте Ветхого Завета между арамейцами и израильтянами, предшествовавшим этому. Ассирийцы были занозой на глазу Израиля еще в 9 веке, и Ииуй был вынужден подчиниться им в 841 году до нашей эры. Так что будет еще хуже.</w:t>
      </w:r>
    </w:p>
    <w:p w14:paraId="5D2827FE" w14:textId="77777777" w:rsidR="00C90F22" w:rsidRPr="0088421C" w:rsidRDefault="00C90F22">
      <w:pPr>
        <w:rPr>
          <w:sz w:val="26"/>
          <w:szCs w:val="26"/>
        </w:rPr>
      </w:pPr>
    </w:p>
    <w:p w14:paraId="68932C0A" w14:textId="6958F96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Это станет более интенсивным. Я сверг вас, как когда Бог сверг Содом и Гоморру. Если бы люди уже испытали это, вы думаете, они бы поняли, что Бог привлек их внимание.</w:t>
      </w:r>
    </w:p>
    <w:p w14:paraId="710D63A1" w14:textId="77777777" w:rsidR="00C90F22" w:rsidRPr="0088421C" w:rsidRDefault="00C90F22">
      <w:pPr>
        <w:rPr>
          <w:sz w:val="26"/>
          <w:szCs w:val="26"/>
        </w:rPr>
      </w:pPr>
    </w:p>
    <w:p w14:paraId="29B41C30" w14:textId="581C577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Вы думаете, что в свете 26-й главы книги Левит и 28-й главы Второзакония они поймут, что Бог недоволен нашим непослушанием. Нам нужно сделать это правильно. Но что сказано у Амоса и неоднократно в главе 4, стихе 6, стихе 8, стихе 9, стихе 10, стихе 11, но вы не вернулись ко мне.</w:t>
      </w:r>
    </w:p>
    <w:p w14:paraId="7DAA2B49" w14:textId="77777777" w:rsidR="00C90F22" w:rsidRPr="0088421C" w:rsidRDefault="00C90F22">
      <w:pPr>
        <w:rPr>
          <w:sz w:val="26"/>
          <w:szCs w:val="26"/>
        </w:rPr>
      </w:pPr>
    </w:p>
    <w:p w14:paraId="044B852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Я послал тебе все возможные тревожные звонки, которые только мог послать, но ты не вернулся ко мне. Следовательно, придет окончательное проклятие завета. Я хотел бы, чтобы вы обратили внимание на то, что говорится в главе 4, стихе 12, это своего рода кульминация всего этого.</w:t>
      </w:r>
    </w:p>
    <w:p w14:paraId="60403043" w14:textId="77777777" w:rsidR="00C90F22" w:rsidRPr="0088421C" w:rsidRDefault="00C90F22">
      <w:pPr>
        <w:rPr>
          <w:sz w:val="26"/>
          <w:szCs w:val="26"/>
        </w:rPr>
      </w:pPr>
    </w:p>
    <w:p w14:paraId="1988674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Я сделал все то, что ты не вернул мне. Вот результат. Вот следствие.</w:t>
      </w:r>
    </w:p>
    <w:p w14:paraId="20EF3968" w14:textId="77777777" w:rsidR="00C90F22" w:rsidRPr="0088421C" w:rsidRDefault="00C90F22">
      <w:pPr>
        <w:rPr>
          <w:sz w:val="26"/>
          <w:szCs w:val="26"/>
        </w:rPr>
      </w:pPr>
    </w:p>
    <w:p w14:paraId="147A151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Посему, стих 12, глава 4: так поступлю с тобою, Израиль, потому что то сделаю с тобою. Приготовься к встрече с твоим Богом, Израиль. Хорошо.</w:t>
      </w:r>
    </w:p>
    <w:p w14:paraId="2A88B435" w14:textId="77777777" w:rsidR="00C90F22" w:rsidRPr="0088421C" w:rsidRDefault="00C90F22">
      <w:pPr>
        <w:rPr>
          <w:sz w:val="26"/>
          <w:szCs w:val="26"/>
        </w:rPr>
      </w:pPr>
    </w:p>
    <w:p w14:paraId="59761158" w14:textId="68D94D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Лично я не могу читать этот стих, не вспоминая табличку, мимо которой я почти каждую неделю проезжал в нашем родном городе, где церковь, чтобы объявить о местонахождении своей церкви и ее церковных службах, приготовила табличку, чтобы встретить вашего Боже, приди в Первую баптистскую церковь. Хорошо. Однако это подготовка к встрече с вашим Богом, которую вы не хотите переживать.</w:t>
      </w:r>
    </w:p>
    <w:p w14:paraId="218450BC" w14:textId="77777777" w:rsidR="00C90F22" w:rsidRPr="0088421C" w:rsidRDefault="00C90F22">
      <w:pPr>
        <w:rPr>
          <w:sz w:val="26"/>
          <w:szCs w:val="26"/>
        </w:rPr>
      </w:pPr>
    </w:p>
    <w:p w14:paraId="6C1A081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Потому что помните: Бог — это рыкающий лев. Бог — это громоподобная буря. Они не подчинились приказам ковенанта.</w:t>
      </w:r>
    </w:p>
    <w:p w14:paraId="3DB68692" w14:textId="77777777" w:rsidR="00C90F22" w:rsidRPr="0088421C" w:rsidRDefault="00C90F22">
      <w:pPr>
        <w:rPr>
          <w:sz w:val="26"/>
          <w:szCs w:val="26"/>
        </w:rPr>
      </w:pPr>
    </w:p>
    <w:p w14:paraId="1E556BE1" w14:textId="7A7E0A1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Поэтому готовьтесь встретить своего Бога. Чтобы развить это дальше, </w:t>
      </w:r>
      <w:r xmlns:w="http://schemas.openxmlformats.org/wordprocessingml/2006/main" w:rsidRPr="0088421C">
        <w:rPr>
          <w:rFonts w:ascii="Calibri" w:eastAsia="Calibri" w:hAnsi="Calibri" w:cs="Calibri"/>
          <w:sz w:val="26"/>
          <w:szCs w:val="26"/>
        </w:rPr>
        <w:t xml:space="preserve">в 19-й главе Исхода используется </w:t>
      </w:r>
      <w:r xmlns:w="http://schemas.openxmlformats.org/wordprocessingml/2006/main" w:rsidRPr="0088421C">
        <w:rPr>
          <w:rFonts w:ascii="Calibri" w:eastAsia="Calibri" w:hAnsi="Calibri" w:cs="Calibri"/>
          <w:sz w:val="26"/>
          <w:szCs w:val="26"/>
        </w:rPr>
        <w:t xml:space="preserve">идея подготовки и встречи с Богом, глагол </w:t>
      </w:r>
      <w:proofErr xmlns:w="http://schemas.openxmlformats.org/wordprocessingml/2006/main" w:type="spellStart"/>
      <w:r xmlns:w="http://schemas.openxmlformats.org/wordprocessingml/2006/main" w:rsidR="00AC62E9">
        <w:rPr>
          <w:rFonts w:ascii="Calibri" w:eastAsia="Calibri" w:hAnsi="Calibri" w:cs="Calibri"/>
          <w:sz w:val="26"/>
          <w:szCs w:val="26"/>
        </w:rPr>
        <w:t xml:space="preserve">qun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 готовиться, и глагол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liqara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 глагол </w:t>
      </w:r>
      <w:proofErr xmlns:w="http://schemas.openxmlformats.org/wordprocessingml/2006/main" w:type="spellStart"/>
      <w:r xmlns:w="http://schemas.openxmlformats.org/wordprocessingml/2006/main" w:rsidR="00AC62E9">
        <w:rPr>
          <w:rFonts w:ascii="Calibri" w:eastAsia="Calibri" w:hAnsi="Calibri" w:cs="Calibri"/>
          <w:sz w:val="26"/>
          <w:szCs w:val="26"/>
        </w:rPr>
        <w:t xml:space="preserve">qara с предлогом la there. Когда Бог впервые встретился с людьми,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когда он явился им на горе Синай, и поскольку Бог собирался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сойти в огне, дыме и громе, они должны были подготовиться к встрече со своим Богом.</w:t>
      </w:r>
    </w:p>
    <w:p w14:paraId="4E184C3D" w14:textId="77777777" w:rsidR="00C90F22" w:rsidRPr="0088421C" w:rsidRDefault="00C90F22">
      <w:pPr>
        <w:rPr>
          <w:sz w:val="26"/>
          <w:szCs w:val="26"/>
        </w:rPr>
      </w:pPr>
    </w:p>
    <w:p w14:paraId="15318E2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Они не должны были переходить границы или границы, которые установил Моисей, иначе они были бы поглощены Богом, когда Бог встретился бы с ними. Они должны были очиститься. Они должны были освятить себя.</w:t>
      </w:r>
    </w:p>
    <w:p w14:paraId="2927981B" w14:textId="77777777" w:rsidR="00C90F22" w:rsidRPr="0088421C" w:rsidRDefault="00C90F22">
      <w:pPr>
        <w:rPr>
          <w:sz w:val="26"/>
          <w:szCs w:val="26"/>
        </w:rPr>
      </w:pPr>
    </w:p>
    <w:p w14:paraId="6F031C26" w14:textId="26F44B2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Они должны были быть готовы к тому, что собирался сделать Бог, потому что это должно было быть время, когда Бог установит завет. Теперь, в свете этого завета, они должны подготовиться к встрече со своим Богом, потому что им предстоит пережить последнее заветное проклятие, которое Бог наложил на них. Итак, когда мы видим эти суды, которые обрушатся на них, военное поражение, которое собирается принести Бог, мы понимаем, что это будет Бог, исполняющий свои заветные проклятия.</w:t>
      </w:r>
    </w:p>
    <w:p w14:paraId="655BBD90" w14:textId="77777777" w:rsidR="00C90F22" w:rsidRPr="0088421C" w:rsidRDefault="00C90F22">
      <w:pPr>
        <w:rPr>
          <w:sz w:val="26"/>
          <w:szCs w:val="26"/>
        </w:rPr>
      </w:pPr>
    </w:p>
    <w:p w14:paraId="0B841C8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Другой отрывок, на который я хочу обратить ваше внимание и который помогает нам понять, каким будет суд над Израилем в 8-м веке до нашей эры, заключается в том, что Амос описывает это в Амоса 5, стихи с 18 по 20, как грядущий день Господень. Амос 5, стих 18, снова перевернет с ног на голову ожидания Израиля и его понимание того, каким будет день Господень и каким должен был быть день Господень. «Горе вам, желающим дня Господня! зачем вам день Господень? Это тьма, а не свет». Опять же, поскольку они были народом завета Божьего, они верили, что день Господень будет время, когда Бог сойдет и уничтожит их врагов.</w:t>
      </w:r>
    </w:p>
    <w:p w14:paraId="6647FB87" w14:textId="77777777" w:rsidR="00C90F22" w:rsidRPr="0088421C" w:rsidRDefault="00C90F22">
      <w:pPr>
        <w:rPr>
          <w:sz w:val="26"/>
          <w:szCs w:val="26"/>
        </w:rPr>
      </w:pPr>
    </w:p>
    <w:p w14:paraId="72894D9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В конечном итоге мы станем свободными. Бог спасет нас. Бог спасет нас от ассирийцев.</w:t>
      </w:r>
    </w:p>
    <w:p w14:paraId="1873B5F7" w14:textId="77777777" w:rsidR="00C90F22" w:rsidRPr="0088421C" w:rsidRDefault="00C90F22">
      <w:pPr>
        <w:rPr>
          <w:sz w:val="26"/>
          <w:szCs w:val="26"/>
        </w:rPr>
      </w:pPr>
    </w:p>
    <w:p w14:paraId="2A18791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Бог не подведет нас. Амос говорит: «Будьте осторожны, все ваши ожидания относительно дня Господня ошибочны. Это не будет день спасения.</w:t>
      </w:r>
    </w:p>
    <w:p w14:paraId="07EAD961" w14:textId="77777777" w:rsidR="00C90F22" w:rsidRPr="0088421C" w:rsidRDefault="00C90F22">
      <w:pPr>
        <w:rPr>
          <w:sz w:val="26"/>
          <w:szCs w:val="26"/>
        </w:rPr>
      </w:pPr>
    </w:p>
    <w:p w14:paraId="57A2062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Это не то время, когда вам следует с нетерпением ждать, как Рождества, потому что Бог в конечном итоге осудит своих врагов. Чего Израиль не понимает, так это того, что они стали врагами Бога». На протяжении всего Ветхого Завета мы имеем эти священные военные традиции, когда Бог сражался от имени армий Израиля. Во время Исхода Бог сражался против армий Израиля. Фараон и утопил их в море, когда у Израиля не было собственных сил.</w:t>
      </w:r>
    </w:p>
    <w:p w14:paraId="7DD3BF11" w14:textId="77777777" w:rsidR="00C90F22" w:rsidRPr="0088421C" w:rsidRDefault="00C90F22">
      <w:pPr>
        <w:rPr>
          <w:sz w:val="26"/>
          <w:szCs w:val="26"/>
        </w:rPr>
      </w:pPr>
    </w:p>
    <w:p w14:paraId="3F55DD65" w14:textId="7F00E9F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Когда Израиль пришел в эту землю, Бог вел их битвы за них. Он разрушил стены Иерихона, и все, что делал народ Израиля, — это ходил вокруг стен, трубил в рог и верил и доверял Божьему избавлению. Были времена, когда Давид выходил сражаться со своими врагами, и они слышали звук Бога, марширующего среди деревьев.</w:t>
      </w:r>
    </w:p>
    <w:p w14:paraId="5C1B4D06" w14:textId="77777777" w:rsidR="00C90F22" w:rsidRPr="0088421C" w:rsidRDefault="00C90F22">
      <w:pPr>
        <w:rPr>
          <w:sz w:val="26"/>
          <w:szCs w:val="26"/>
        </w:rPr>
      </w:pPr>
    </w:p>
    <w:p w14:paraId="1E66B726" w14:textId="1329D84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Во времена Иосафата одна из моих любимых историй в книге Паралипоменон заключается в том, что Бог говорит: «Ты не собираешься вступать в эту битву и вести войну. иди в эту битву </w:t>
      </w:r>
      <w:r xmlns:w="http://schemas.openxmlformats.org/wordprocessingml/2006/main" w:rsidR="00AC62E9">
        <w:rPr>
          <w:rFonts w:ascii="Calibri" w:eastAsia="Calibri" w:hAnsi="Calibri" w:cs="Calibri"/>
          <w:sz w:val="26"/>
          <w:szCs w:val="26"/>
        </w:rPr>
        <w:t xml:space="preserve">, и священники, и певцы, и левиты будут вести тебя, и ты запоешь врага до смерти». Все эти вещи отражали идею о том, что Бог вел битвы Израиля за них. Пророки перенимают священные военные традиции Израиля; они принимают израильские традиции Дня Господня.</w:t>
      </w:r>
    </w:p>
    <w:p w14:paraId="658CE9B8" w14:textId="77777777" w:rsidR="00C90F22" w:rsidRPr="0088421C" w:rsidRDefault="00C90F22">
      <w:pPr>
        <w:rPr>
          <w:sz w:val="26"/>
          <w:szCs w:val="26"/>
        </w:rPr>
      </w:pPr>
    </w:p>
    <w:p w14:paraId="69EF2B88" w14:textId="3BBDA65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Когда Бог сошел и уничтожил своего врага за один день, они перевернули эти традиции с ног на голову и заявили, что теперь Бог собирается нацелиться на Израиль как на своего врага. Это напоминает мне, как фанату бейсбола, что иногда твой любимый игрок играет, и вдруг он становится свободным агентом. В следующий раз, когда он будет играть с вашей командой, на нем будет совершенно другая форма.</w:t>
      </w:r>
    </w:p>
    <w:p w14:paraId="1765EBA2" w14:textId="77777777" w:rsidR="00C90F22" w:rsidRPr="0088421C" w:rsidRDefault="00C90F22">
      <w:pPr>
        <w:rPr>
          <w:sz w:val="26"/>
          <w:szCs w:val="26"/>
        </w:rPr>
      </w:pPr>
    </w:p>
    <w:p w14:paraId="3C0D568E" w14:textId="75A2AC3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Внезапно привязанность, которую вы когда-то испытывали к этому игроку, превратилась в враждебность. Бог стал свободным агентом, и теперь Бог носит другую форму. Бог не носит форму израильтян.</w:t>
      </w:r>
    </w:p>
    <w:p w14:paraId="66BE61F8" w14:textId="77777777" w:rsidR="00C90F22" w:rsidRPr="0088421C" w:rsidRDefault="00C90F22">
      <w:pPr>
        <w:rPr>
          <w:sz w:val="26"/>
          <w:szCs w:val="26"/>
        </w:rPr>
      </w:pPr>
    </w:p>
    <w:p w14:paraId="30C165E0" w14:textId="7CB5DA0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Бог носит форму ассирийцев, и Он делает это не по своему капризу. Он делает это не потому, что хочет просто выплеснуть свой гнев. Бог делает это, чтобы навести суд на свой народ.</w:t>
      </w:r>
    </w:p>
    <w:p w14:paraId="066E02BE" w14:textId="77777777" w:rsidR="00C90F22" w:rsidRPr="0088421C" w:rsidRDefault="00C90F22">
      <w:pPr>
        <w:rPr>
          <w:sz w:val="26"/>
          <w:szCs w:val="26"/>
        </w:rPr>
      </w:pPr>
    </w:p>
    <w:p w14:paraId="456BE7A0" w14:textId="51EF3A6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О чем израильтяне забыли, так это о том, что на протяжении всей их истории были времена, когда Бог налагал на свой народ наказание в виде военного поражения, чтобы исправить его и попытаться привлечь его внимание во времена отступничества. Во дни Самуила, когда они воевали с филистимлянами, они потерпели поражение. Они думали, что решение состоит в том, чтобы просто взять ковчег Господень в бой и что Бог появится и победит своих врагов.</w:t>
      </w:r>
    </w:p>
    <w:p w14:paraId="57A1AC3B" w14:textId="77777777" w:rsidR="00C90F22" w:rsidRPr="0088421C" w:rsidRDefault="00C90F22">
      <w:pPr>
        <w:rPr>
          <w:sz w:val="26"/>
          <w:szCs w:val="26"/>
        </w:rPr>
      </w:pPr>
    </w:p>
    <w:p w14:paraId="70593BBB" w14:textId="54E7B27D" w:rsidR="00C90F22" w:rsidRPr="00AC62E9" w:rsidRDefault="00000000" w:rsidP="00AC62E9">
      <w:pPr xmlns:w="http://schemas.openxmlformats.org/wordprocessingml/2006/main">
        <w:rPr>
          <w:rFonts w:ascii="Calibri" w:eastAsia="Calibri" w:hAnsi="Calibri" w:cs="Calibri"/>
          <w:sz w:val="26"/>
          <w:szCs w:val="26"/>
        </w:rPr>
      </w:pPr>
      <w:r xmlns:w="http://schemas.openxmlformats.org/wordprocessingml/2006/main" w:rsidRPr="0088421C">
        <w:rPr>
          <w:rFonts w:ascii="Calibri" w:eastAsia="Calibri" w:hAnsi="Calibri" w:cs="Calibri"/>
          <w:sz w:val="26"/>
          <w:szCs w:val="26"/>
        </w:rPr>
        <w:t xml:space="preserve">Удивительно, но в тот день в бою филистимляне одержали победу. Они захватили ковчег Божий, и народ Израиля потерпел поражение. Конечно, в конечном итоге, позже Бог победил богов Дагона, чтобы доказать свое превосходство над ними, но это было напоминанием Израилю о том, что Бог может вырваться против них, как рыкающий лев, даже несмотря на то, что они были Его избранным народом.</w:t>
      </w:r>
    </w:p>
    <w:p w14:paraId="2A556F25" w14:textId="77777777" w:rsidR="00C90F22" w:rsidRPr="0088421C" w:rsidRDefault="00C90F22">
      <w:pPr>
        <w:rPr>
          <w:sz w:val="26"/>
          <w:szCs w:val="26"/>
        </w:rPr>
      </w:pPr>
    </w:p>
    <w:p w14:paraId="2A959BC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Во дни Соломона, после его отступничества, Бог предупредил, что накажет дом Давида за совершенный ими грех. В конечном итоге из-за идолопоклонства Соломона и глупости его сына дом Давида потерял большую часть своего царства. Это всегда было реальностью.</w:t>
      </w:r>
    </w:p>
    <w:p w14:paraId="488724F9" w14:textId="77777777" w:rsidR="00C90F22" w:rsidRPr="0088421C" w:rsidRDefault="00C90F22">
      <w:pPr>
        <w:rPr>
          <w:sz w:val="26"/>
          <w:szCs w:val="26"/>
        </w:rPr>
      </w:pPr>
    </w:p>
    <w:p w14:paraId="03A236F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Позже народ Иерусалима будет зависеть от этого факта: храма Господня, храма Господня, храма Господня. Это Божий дом. Бог защитит нас.</w:t>
      </w:r>
    </w:p>
    <w:p w14:paraId="012307F6" w14:textId="77777777" w:rsidR="00C90F22" w:rsidRPr="0088421C" w:rsidRDefault="00C90F22">
      <w:pPr>
        <w:rPr>
          <w:sz w:val="26"/>
          <w:szCs w:val="26"/>
        </w:rPr>
      </w:pPr>
    </w:p>
    <w:p w14:paraId="37F50943" w14:textId="57B73EB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Бог будет наблюдать за нами. Бог позаботится о нас, несмотря ни на что. Иеремия напоминает им: почему бы вам не оглянуться на свою прошлую историю? Давайте снова вернемся во времена Самуила, когда город Силом, когда город Силом, который был местом святилища, был местом, где обитала скиния Божия </w:t>
      </w:r>
      <w:r xmlns:w="http://schemas.openxmlformats.org/wordprocessingml/2006/main" w:rsidR="00AC62E9">
        <w:rPr>
          <w:rFonts w:ascii="Calibri" w:eastAsia="Calibri" w:hAnsi="Calibri" w:cs="Calibri"/>
          <w:sz w:val="26"/>
          <w:szCs w:val="26"/>
        </w:rPr>
        <w:t xml:space="preserve">, и город Силом был разрушен.</w:t>
      </w:r>
    </w:p>
    <w:p w14:paraId="4E711F37" w14:textId="77777777" w:rsidR="00C90F22" w:rsidRPr="0088421C" w:rsidRDefault="00C90F22">
      <w:pPr>
        <w:rPr>
          <w:sz w:val="26"/>
          <w:szCs w:val="26"/>
        </w:rPr>
      </w:pPr>
    </w:p>
    <w:p w14:paraId="64C7580C" w14:textId="2BEE2CD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Бог не защитил этот город, несмотря ни на что, просто потому, что там было Его святилище. То же самое потенциально может произойти и с Израилем. Итак, в главах Амоса с 3 по 6 есть предупреждение о военном поражении. Существует реальность того, что Бог собирается вынести суд над своим народом.</w:t>
      </w:r>
    </w:p>
    <w:p w14:paraId="4E89A0BF" w14:textId="77777777" w:rsidR="00C90F22" w:rsidRPr="0088421C" w:rsidRDefault="00C90F22">
      <w:pPr>
        <w:rPr>
          <w:sz w:val="26"/>
          <w:szCs w:val="26"/>
        </w:rPr>
      </w:pPr>
    </w:p>
    <w:p w14:paraId="10E897C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Теологически это проклятия завета. Это время в истории Израиля, когда Израилю необходимо подготовиться к встрече со своим Богом, и это время, когда Израиль вот-вот увидит, как день Господень разразится против него. Но среди этих ужасных предупреждений о суде есть также пророк, призывающий людей к покаянию и изменению поведения, потому что этих судов можно избежать.</w:t>
      </w:r>
    </w:p>
    <w:p w14:paraId="46147A33" w14:textId="77777777" w:rsidR="00C90F22" w:rsidRPr="0088421C" w:rsidRDefault="00C90F22">
      <w:pPr>
        <w:rPr>
          <w:sz w:val="26"/>
          <w:szCs w:val="26"/>
        </w:rPr>
      </w:pPr>
    </w:p>
    <w:p w14:paraId="1AA0D17E" w14:textId="40D5466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Слово пророка не высечено в камне. Точно так же, как призрак рождественского будущего в рождественском гимне предупреждает Скруджа о тенях грядущих событий, существует вероятность того, что, если он исправится и изменит свой образ жизни, могут произойти разные вещи. И поэтому мы видим тени будущего Израиля.</w:t>
      </w:r>
    </w:p>
    <w:p w14:paraId="269195E2" w14:textId="77777777" w:rsidR="00C90F22" w:rsidRPr="0088421C" w:rsidRDefault="00C90F22">
      <w:pPr>
        <w:rPr>
          <w:sz w:val="26"/>
          <w:szCs w:val="26"/>
        </w:rPr>
      </w:pPr>
    </w:p>
    <w:p w14:paraId="3A2FC10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Вот что произойдет с Израилем, если они не изменят свой образ жизни. Но в главе 5 содержатся призывы к незамедлительным действиям. И помните, это основная часть книги 12.</w:t>
      </w:r>
    </w:p>
    <w:p w14:paraId="550D707A" w14:textId="77777777" w:rsidR="00C90F22" w:rsidRPr="0088421C" w:rsidRDefault="00C90F22">
      <w:pPr>
        <w:rPr>
          <w:sz w:val="26"/>
          <w:szCs w:val="26"/>
        </w:rPr>
      </w:pPr>
    </w:p>
    <w:p w14:paraId="7FA0DBF9" w14:textId="50FBCE7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Мы видели это в начале у Осии, Амоса и Иоиля, и это продолжается до самого конца, где Бог призывает Свой народ к покаянию. Итак, в главе 5, в основе всего этого, ищите Меня и живите, но не ищите Вефиля. Не входите в Галгал и не переходите в Беэр-Шеву, ибо Галгал непременно пойдет в изгнание, а Вефиль обратится в ничто.</w:t>
      </w:r>
    </w:p>
    <w:p w14:paraId="5923CFA0" w14:textId="77777777" w:rsidR="00C90F22" w:rsidRPr="0088421C" w:rsidRDefault="00C90F22">
      <w:pPr>
        <w:rPr>
          <w:sz w:val="26"/>
          <w:szCs w:val="26"/>
        </w:rPr>
      </w:pPr>
    </w:p>
    <w:p w14:paraId="4DE103D1" w14:textId="672B8EC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Ваши святилища не спасут вас, но если вы вернетесь к Богу и пересмотрите свой образ жизни, оно спасет. Взыщите Господа и живите, чтобы Он не взорвался, как огонь, в доме Иосифа и не пожрал бы его, и некому было бы погасить Вефиль. Ищите добра, глава 5, стих 14, а не зла, чтобы жить вам.</w:t>
      </w:r>
    </w:p>
    <w:p w14:paraId="4C5C48D5" w14:textId="77777777" w:rsidR="00C90F22" w:rsidRPr="0088421C" w:rsidRDefault="00C90F22">
      <w:pPr>
        <w:rPr>
          <w:sz w:val="26"/>
          <w:szCs w:val="26"/>
        </w:rPr>
      </w:pPr>
    </w:p>
    <w:p w14:paraId="0B630067" w14:textId="4EFE1A7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Итак, Господь, Бог Саваоф, будет с вами, как вы сказали. Ненавидьте зло и возлюбите добро и восстановите справедливость у ворот. Может быть, Господь, Бог Саваоф, помилует остаток Иосифа.</w:t>
      </w:r>
    </w:p>
    <w:p w14:paraId="70132DE8" w14:textId="77777777" w:rsidR="00C90F22" w:rsidRPr="0088421C" w:rsidRDefault="00C90F22">
      <w:pPr>
        <w:rPr>
          <w:sz w:val="26"/>
          <w:szCs w:val="26"/>
        </w:rPr>
      </w:pPr>
    </w:p>
    <w:p w14:paraId="2AD509DB" w14:textId="086CCA9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Глава 5, стихи 23 и 24, удали от меня шум песен твоих, мелодии гуслей твоих я не буду слушать, но пусть справедливость скатится, как воды, и правда, как неиссякаемый поток. Итак, в главах с 3 по 6 вы должны увидеть,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что наряду с этими ужасными предупреждениями о суде есть настоятельный призыв покаяться и вернуться к Богу. Я считаю, что многие люди, и я думаю о людях, когда мы смотрим на это с современной точки зрения, многие люди посмотрят на ужасные вещи, которые мы прочитали в главах Амоса с 3 по 6, и скажут: «Вы Знаешь, вот почему я действительно не хочу знать.</w:t>
      </w:r>
    </w:p>
    <w:p w14:paraId="49E7D1AD" w14:textId="77777777" w:rsidR="00C90F22" w:rsidRPr="0088421C" w:rsidRDefault="00C90F22">
      <w:pPr>
        <w:rPr>
          <w:sz w:val="26"/>
          <w:szCs w:val="26"/>
        </w:rPr>
      </w:pPr>
    </w:p>
    <w:p w14:paraId="5D63BFC0"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Вот почему меня не тянет к Богу Ветхого Завета. Он злой, гневный, осуждающий Бог. Но здесь я вижу и обратную сторону характера Бога.</w:t>
      </w:r>
    </w:p>
    <w:p w14:paraId="56C003C9" w14:textId="77777777" w:rsidR="00C90F22" w:rsidRPr="0088421C" w:rsidRDefault="00C90F22">
      <w:pPr>
        <w:rPr>
          <w:sz w:val="26"/>
          <w:szCs w:val="26"/>
        </w:rPr>
      </w:pPr>
    </w:p>
    <w:p w14:paraId="1F5E2A76" w14:textId="69419C47" w:rsidR="00C90F22" w:rsidRPr="0088421C" w:rsidRDefault="00AC62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вижу реальность 34-й главы Исхода, стихов 6 и 7. Он — Бог хэседа, верности завету, сострадания и медленного гнева.</w:t>
      </w:r>
    </w:p>
    <w:p w14:paraId="7A8FAEAE" w14:textId="77777777" w:rsidR="00C90F22" w:rsidRPr="0088421C" w:rsidRDefault="00C90F22">
      <w:pPr>
        <w:rPr>
          <w:sz w:val="26"/>
          <w:szCs w:val="26"/>
        </w:rPr>
      </w:pPr>
    </w:p>
    <w:p w14:paraId="752D43C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И даже на этом этапе истории Израиля, когда они злили его на протяжении сотен лет, а нарушения завета стали слишком серьезными, чтобы он мог их игнорировать, все еще, даже в конце истории, существует возможность покаяния. В этом отрывке из 34-й главы книги Исход Господь говорит: «Я показываю Свой хесед и верность Своему завету тысяче поколений». Я посещаю беззакония отцов до третьего или четвертого.</w:t>
      </w:r>
    </w:p>
    <w:p w14:paraId="648EA2E1" w14:textId="77777777" w:rsidR="00C90F22" w:rsidRPr="0088421C" w:rsidRDefault="00C90F22">
      <w:pPr>
        <w:rPr>
          <w:sz w:val="26"/>
          <w:szCs w:val="26"/>
        </w:rPr>
      </w:pPr>
    </w:p>
    <w:p w14:paraId="4F0B6D60" w14:textId="7983907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Господь может судить три-четыре поколения, но Его верность завету, Его любовь, Его сострадание и Его качество медленности на гнев — это характеристики, которые наиболее заметны в Ветхом Завете. И здесь мы тоже это видим. Грядет суд.</w:t>
      </w:r>
    </w:p>
    <w:p w14:paraId="046FDB56" w14:textId="77777777" w:rsidR="00C90F22" w:rsidRPr="0088421C" w:rsidRDefault="00C90F22">
      <w:pPr>
        <w:rPr>
          <w:sz w:val="26"/>
          <w:szCs w:val="26"/>
        </w:rPr>
      </w:pPr>
    </w:p>
    <w:p w14:paraId="523E3574" w14:textId="25B7B8E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Но причина, по которой Бог воскресил этого пророка, заключается в том, что лев рычит, предупреждая свой народ о грядущем суде и давая ему возможность покаяться. В Ветхом Завете мы видим Бога, который свят, который ненавидит грех и который в конечном итоге должен привлекать людей к ответственности. Но мы также видим Бога, который не желает, чтобы кто-либо погиб, и Бога, который не радуется смерти нечестивцев.</w:t>
      </w:r>
    </w:p>
    <w:p w14:paraId="37957A5C" w14:textId="77777777" w:rsidR="00C90F22" w:rsidRPr="0088421C" w:rsidRDefault="00C90F22">
      <w:pPr>
        <w:rPr>
          <w:sz w:val="26"/>
          <w:szCs w:val="26"/>
        </w:rPr>
      </w:pPr>
    </w:p>
    <w:p w14:paraId="7C83DF61" w14:textId="7B8D3EE3" w:rsidR="00C90F22" w:rsidRPr="0088421C" w:rsidRDefault="00000000" w:rsidP="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Мы видим это здесь, в призывах к покаянию и предупреждениях пророка, которые даются нам в главах Амоса с третьей по шестую. </w:t>
      </w:r>
      <w:r xmlns:w="http://schemas.openxmlformats.org/wordprocessingml/2006/main" w:rsidR="0088421C">
        <w:rPr>
          <w:rFonts w:ascii="Calibri" w:eastAsia="Calibri" w:hAnsi="Calibri" w:cs="Calibri"/>
          <w:sz w:val="26"/>
          <w:szCs w:val="26"/>
        </w:rPr>
        <w:br xmlns:w="http://schemas.openxmlformats.org/wordprocessingml/2006/main"/>
      </w:r>
      <w:r xmlns:w="http://schemas.openxmlformats.org/wordprocessingml/2006/main" w:rsidR="0088421C">
        <w:rPr>
          <w:rFonts w:ascii="Calibri" w:eastAsia="Calibri" w:hAnsi="Calibri" w:cs="Calibri"/>
          <w:sz w:val="26"/>
          <w:szCs w:val="26"/>
        </w:rPr>
        <w:br xmlns:w="http://schemas.openxmlformats.org/wordprocessingml/2006/main"/>
      </w:r>
      <w:r xmlns:w="http://schemas.openxmlformats.org/wordprocessingml/2006/main" w:rsidR="0088421C" w:rsidRPr="0088421C">
        <w:rPr>
          <w:rFonts w:ascii="Calibri" w:eastAsia="Calibri" w:hAnsi="Calibri" w:cs="Calibri"/>
          <w:sz w:val="26"/>
          <w:szCs w:val="26"/>
        </w:rPr>
        <w:t xml:space="preserve">Это доктор Гэри Йейтс в своей серии лекций о малых пророках. Это занятие 9, «Суд Израиля и призыв к покаянию», Амос 3-6.</w:t>
      </w:r>
      <w:r xmlns:w="http://schemas.openxmlformats.org/wordprocessingml/2006/main" w:rsidR="0088421C" w:rsidRPr="0088421C">
        <w:rPr>
          <w:rFonts w:ascii="Calibri" w:eastAsia="Calibri" w:hAnsi="Calibri" w:cs="Calibri"/>
          <w:sz w:val="26"/>
          <w:szCs w:val="26"/>
        </w:rPr>
        <w:br xmlns:w="http://schemas.openxmlformats.org/wordprocessingml/2006/main"/>
      </w:r>
    </w:p>
    <w:sectPr w:rsidR="00C90F22" w:rsidRPr="008842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C4D9F" w14:textId="77777777" w:rsidR="00605743" w:rsidRDefault="00605743" w:rsidP="0088421C">
      <w:r>
        <w:separator/>
      </w:r>
    </w:p>
  </w:endnote>
  <w:endnote w:type="continuationSeparator" w:id="0">
    <w:p w14:paraId="7BDAF472" w14:textId="77777777" w:rsidR="00605743" w:rsidRDefault="00605743" w:rsidP="0088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857DB" w14:textId="77777777" w:rsidR="00605743" w:rsidRDefault="00605743" w:rsidP="0088421C">
      <w:r>
        <w:separator/>
      </w:r>
    </w:p>
  </w:footnote>
  <w:footnote w:type="continuationSeparator" w:id="0">
    <w:p w14:paraId="56EF012C" w14:textId="77777777" w:rsidR="00605743" w:rsidRDefault="00605743" w:rsidP="00884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85759"/>
      <w:docPartObj>
        <w:docPartGallery w:val="Page Numbers (Top of Page)"/>
        <w:docPartUnique/>
      </w:docPartObj>
    </w:sdtPr>
    <w:sdtEndPr>
      <w:rPr>
        <w:noProof/>
      </w:rPr>
    </w:sdtEndPr>
    <w:sdtContent>
      <w:p w14:paraId="4071A353" w14:textId="0A8DCE7B" w:rsidR="0088421C" w:rsidRDefault="008842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4ECF5A" w14:textId="77777777" w:rsidR="0088421C" w:rsidRDefault="00884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A2C73"/>
    <w:multiLevelType w:val="hybridMultilevel"/>
    <w:tmpl w:val="C09E03DC"/>
    <w:lvl w:ilvl="0" w:tplc="47BC66FA">
      <w:start w:val="1"/>
      <w:numFmt w:val="bullet"/>
      <w:lvlText w:val="●"/>
      <w:lvlJc w:val="left"/>
      <w:pPr>
        <w:ind w:left="720" w:hanging="360"/>
      </w:pPr>
    </w:lvl>
    <w:lvl w:ilvl="1" w:tplc="12EE91DE">
      <w:start w:val="1"/>
      <w:numFmt w:val="bullet"/>
      <w:lvlText w:val="○"/>
      <w:lvlJc w:val="left"/>
      <w:pPr>
        <w:ind w:left="1440" w:hanging="360"/>
      </w:pPr>
    </w:lvl>
    <w:lvl w:ilvl="2" w:tplc="9C141BF0">
      <w:start w:val="1"/>
      <w:numFmt w:val="bullet"/>
      <w:lvlText w:val="■"/>
      <w:lvlJc w:val="left"/>
      <w:pPr>
        <w:ind w:left="2160" w:hanging="360"/>
      </w:pPr>
    </w:lvl>
    <w:lvl w:ilvl="3" w:tplc="50AC53C0">
      <w:start w:val="1"/>
      <w:numFmt w:val="bullet"/>
      <w:lvlText w:val="●"/>
      <w:lvlJc w:val="left"/>
      <w:pPr>
        <w:ind w:left="2880" w:hanging="360"/>
      </w:pPr>
    </w:lvl>
    <w:lvl w:ilvl="4" w:tplc="7BF4D6F0">
      <w:start w:val="1"/>
      <w:numFmt w:val="bullet"/>
      <w:lvlText w:val="○"/>
      <w:lvlJc w:val="left"/>
      <w:pPr>
        <w:ind w:left="3600" w:hanging="360"/>
      </w:pPr>
    </w:lvl>
    <w:lvl w:ilvl="5" w:tplc="77463034">
      <w:start w:val="1"/>
      <w:numFmt w:val="bullet"/>
      <w:lvlText w:val="■"/>
      <w:lvlJc w:val="left"/>
      <w:pPr>
        <w:ind w:left="4320" w:hanging="360"/>
      </w:pPr>
    </w:lvl>
    <w:lvl w:ilvl="6" w:tplc="B44434E4">
      <w:start w:val="1"/>
      <w:numFmt w:val="bullet"/>
      <w:lvlText w:val="●"/>
      <w:lvlJc w:val="left"/>
      <w:pPr>
        <w:ind w:left="5040" w:hanging="360"/>
      </w:pPr>
    </w:lvl>
    <w:lvl w:ilvl="7" w:tplc="5C627B80">
      <w:start w:val="1"/>
      <w:numFmt w:val="bullet"/>
      <w:lvlText w:val="●"/>
      <w:lvlJc w:val="left"/>
      <w:pPr>
        <w:ind w:left="5760" w:hanging="360"/>
      </w:pPr>
    </w:lvl>
    <w:lvl w:ilvl="8" w:tplc="425E91E0">
      <w:start w:val="1"/>
      <w:numFmt w:val="bullet"/>
      <w:lvlText w:val="●"/>
      <w:lvlJc w:val="left"/>
      <w:pPr>
        <w:ind w:left="6480" w:hanging="360"/>
      </w:pPr>
    </w:lvl>
  </w:abstractNum>
  <w:num w:numId="1" w16cid:durableId="9185145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22"/>
    <w:rsid w:val="00605743"/>
    <w:rsid w:val="00717925"/>
    <w:rsid w:val="0088421C"/>
    <w:rsid w:val="00977E3D"/>
    <w:rsid w:val="00AC62E9"/>
    <w:rsid w:val="00C90F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0A271"/>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421C"/>
    <w:pPr>
      <w:tabs>
        <w:tab w:val="center" w:pos="4680"/>
        <w:tab w:val="right" w:pos="9360"/>
      </w:tabs>
    </w:pPr>
  </w:style>
  <w:style w:type="character" w:customStyle="1" w:styleId="HeaderChar">
    <w:name w:val="Header Char"/>
    <w:basedOn w:val="DefaultParagraphFont"/>
    <w:link w:val="Header"/>
    <w:uiPriority w:val="99"/>
    <w:rsid w:val="0088421C"/>
  </w:style>
  <w:style w:type="paragraph" w:styleId="Footer">
    <w:name w:val="footer"/>
    <w:basedOn w:val="Normal"/>
    <w:link w:val="FooterChar"/>
    <w:uiPriority w:val="99"/>
    <w:unhideWhenUsed/>
    <w:rsid w:val="0088421C"/>
    <w:pPr>
      <w:tabs>
        <w:tab w:val="center" w:pos="4680"/>
        <w:tab w:val="right" w:pos="9360"/>
      </w:tabs>
    </w:pPr>
  </w:style>
  <w:style w:type="character" w:customStyle="1" w:styleId="FooterChar">
    <w:name w:val="Footer Char"/>
    <w:basedOn w:val="DefaultParagraphFont"/>
    <w:link w:val="Footer"/>
    <w:uiPriority w:val="99"/>
    <w:rsid w:val="00884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8153</Words>
  <Characters>35675</Characters>
  <Application>Microsoft Office Word</Application>
  <DocSecurity>0</DocSecurity>
  <Lines>729</Lines>
  <Paragraphs>139</Paragraphs>
  <ScaleCrop>false</ScaleCrop>
  <HeadingPairs>
    <vt:vector size="2" baseType="variant">
      <vt:variant>
        <vt:lpstr>Title</vt:lpstr>
      </vt:variant>
      <vt:variant>
        <vt:i4>1</vt:i4>
      </vt:variant>
    </vt:vector>
  </HeadingPairs>
  <TitlesOfParts>
    <vt:vector size="1" baseType="lpstr">
      <vt:lpstr>Yates MP 09 Amos IsraelJudgment</vt:lpstr>
    </vt:vector>
  </TitlesOfParts>
  <Company/>
  <LinksUpToDate>false</LinksUpToDate>
  <CharactersWithSpaces>43695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09 Amos IsraelJudgment</dc:title>
  <dc:creator>TurboScribe.ai</dc:creator>
  <cp:lastModifiedBy>Ted Hildebrandt</cp:lastModifiedBy>
  <cp:revision>2</cp:revision>
  <dcterms:created xsi:type="dcterms:W3CDTF">2024-02-05T06:26:00Z</dcterms:created>
  <dcterms:modified xsi:type="dcterms:W3CDTF">2024-05-14T16:07:00Z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6e358236377b6c7aca66ff0341aeff075d0b7bcb5b99a6644d70466f8d7a08b6</vt:lpwstr>
  </property>
</Properties>
</file>