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ACF46" w14:textId="1B4B5501" w:rsidR="00562DA4" w:rsidRPr="0079605A" w:rsidRDefault="0079605A" w:rsidP="0079605A">
      <w:pPr xmlns:w="http://schemas.openxmlformats.org/wordprocessingml/2006/main">
        <w:jc w:val="center"/>
        <w:rPr>
          <w:rFonts w:ascii="Calibri" w:eastAsia="Calibri" w:hAnsi="Calibri" w:cs="Calibri"/>
          <w:b/>
          <w:bCs/>
          <w:sz w:val="40"/>
          <w:szCs w:val="40"/>
        </w:rPr>
      </w:pPr>
      <w:r xmlns:w="http://schemas.openxmlformats.org/wordprocessingml/2006/main" w:rsidRPr="0079605A">
        <w:rPr>
          <w:rFonts w:ascii="Calibri" w:eastAsia="Calibri" w:hAnsi="Calibri" w:cs="Calibri"/>
          <w:b/>
          <w:bCs/>
          <w:sz w:val="40"/>
          <w:szCs w:val="40"/>
        </w:rPr>
        <w:t xml:space="preserve">Dr. Marv Wilson, Profetas, Sesión 13, </w:t>
      </w:r>
      <w:r xmlns:w="http://schemas.openxmlformats.org/wordprocessingml/2006/main" w:rsidRPr="0079605A">
        <w:rPr>
          <w:rFonts w:ascii="Calibri" w:eastAsia="Calibri" w:hAnsi="Calibri" w:cs="Calibri"/>
          <w:b/>
          <w:bCs/>
          <w:sz w:val="40"/>
          <w:szCs w:val="40"/>
        </w:rPr>
        <w:br xmlns:w="http://schemas.openxmlformats.org/wordprocessingml/2006/main"/>
      </w:r>
      <w:r xmlns:w="http://schemas.openxmlformats.org/wordprocessingml/2006/main" w:rsidR="00000000" w:rsidRPr="0079605A">
        <w:rPr>
          <w:rFonts w:ascii="Calibri" w:eastAsia="Calibri" w:hAnsi="Calibri" w:cs="Calibri"/>
          <w:b/>
          <w:bCs/>
          <w:sz w:val="40"/>
          <w:szCs w:val="40"/>
        </w:rPr>
        <w:t xml:space="preserve">Amós, Parte 3</w:t>
      </w:r>
    </w:p>
    <w:p w14:paraId="52360AC3" w14:textId="35023F8E" w:rsidR="0079605A" w:rsidRPr="0079605A" w:rsidRDefault="0079605A" w:rsidP="0079605A">
      <w:pPr xmlns:w="http://schemas.openxmlformats.org/wordprocessingml/2006/main">
        <w:jc w:val="center"/>
        <w:rPr>
          <w:rFonts w:ascii="Calibri" w:eastAsia="Calibri" w:hAnsi="Calibri" w:cs="Calibri"/>
          <w:sz w:val="26"/>
          <w:szCs w:val="26"/>
        </w:rPr>
      </w:pPr>
      <w:r xmlns:w="http://schemas.openxmlformats.org/wordprocessingml/2006/main" w:rsidRPr="0079605A">
        <w:rPr>
          <w:rFonts w:ascii="AA Times New Roman" w:eastAsia="Calibri" w:hAnsi="AA Times New Roman" w:cs="AA Times New Roman"/>
          <w:sz w:val="26"/>
          <w:szCs w:val="26"/>
        </w:rPr>
        <w:t xml:space="preserve">© </w:t>
      </w:r>
      <w:r xmlns:w="http://schemas.openxmlformats.org/wordprocessingml/2006/main" w:rsidRPr="0079605A">
        <w:rPr>
          <w:rFonts w:ascii="Calibri" w:eastAsia="Calibri" w:hAnsi="Calibri" w:cs="Calibri"/>
          <w:sz w:val="26"/>
          <w:szCs w:val="26"/>
        </w:rPr>
        <w:t xml:space="preserve">2024 Marv Wilson y Ted Hildebrandt</w:t>
      </w:r>
    </w:p>
    <w:p w14:paraId="50EEACEA" w14:textId="77777777" w:rsidR="0079605A" w:rsidRPr="0079605A" w:rsidRDefault="0079605A">
      <w:pPr>
        <w:rPr>
          <w:sz w:val="26"/>
          <w:szCs w:val="26"/>
        </w:rPr>
      </w:pPr>
    </w:p>
    <w:p w14:paraId="783E8339" w14:textId="4430B664"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Este es el Dr. Marv Wilson en su enseñanza sobre los Profetas. Esta es la sesión 13, Amós, Parte 3. </w:t>
      </w:r>
      <w:r xmlns:w="http://schemas.openxmlformats.org/wordprocessingml/2006/main" w:rsidR="0079605A" w:rsidRPr="0079605A">
        <w:rPr>
          <w:rFonts w:ascii="Calibri" w:eastAsia="Calibri" w:hAnsi="Calibri" w:cs="Calibri"/>
          <w:sz w:val="26"/>
          <w:szCs w:val="26"/>
        </w:rPr>
        <w:br xmlns:w="http://schemas.openxmlformats.org/wordprocessingml/2006/main"/>
      </w:r>
      <w:r xmlns:w="http://schemas.openxmlformats.org/wordprocessingml/2006/main" w:rsidR="0079605A" w:rsidRPr="0079605A">
        <w:rPr>
          <w:rFonts w:ascii="Calibri" w:eastAsia="Calibri" w:hAnsi="Calibri" w:cs="Calibri"/>
          <w:sz w:val="26"/>
          <w:szCs w:val="26"/>
        </w:rPr>
        <w:br xmlns:w="http://schemas.openxmlformats.org/wordprocessingml/2006/main"/>
      </w:r>
      <w:r xmlns:w="http://schemas.openxmlformats.org/wordprocessingml/2006/main" w:rsidRPr="0079605A">
        <w:rPr>
          <w:rFonts w:ascii="Calibri" w:eastAsia="Calibri" w:hAnsi="Calibri" w:cs="Calibri"/>
          <w:sz w:val="26"/>
          <w:szCs w:val="26"/>
        </w:rPr>
        <w:t xml:space="preserve">Muy bien, oremos para comenzar la hora.</w:t>
      </w:r>
    </w:p>
    <w:p w14:paraId="113D16E6" w14:textId="77777777" w:rsidR="00562DA4" w:rsidRPr="0079605A" w:rsidRDefault="00562DA4">
      <w:pPr>
        <w:rPr>
          <w:sz w:val="26"/>
          <w:szCs w:val="26"/>
        </w:rPr>
      </w:pPr>
    </w:p>
    <w:p w14:paraId="6FA42C53"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Al llegar al final de esta semana, Señor nuestro, nos alegra que seas nuestro amigo, porque algunos de nosotros no estaríamos aquí hoy sin tu intervención en nuestras vidas, incluso en formas que tal vez no sean obvias. para nosotros. Te damos gracias porque el Shomer Israel, el que vela, guarda, guarda a Israel, ni se adormece ni duerme. Esto se ha convertido en una seguridad para nosotros, porque servimos al Dios de Israel.</w:t>
      </w:r>
    </w:p>
    <w:p w14:paraId="084563E4" w14:textId="77777777" w:rsidR="00562DA4" w:rsidRPr="0079605A" w:rsidRDefault="00562DA4">
      <w:pPr>
        <w:rPr>
          <w:sz w:val="26"/>
          <w:szCs w:val="26"/>
        </w:rPr>
      </w:pPr>
    </w:p>
    <w:p w14:paraId="370DDE3F" w14:textId="76C73BCB" w:rsidR="00562DA4" w:rsidRPr="0079605A" w:rsidRDefault="00000000" w:rsidP="0079605A">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Te damos gracias por tu máxima revelación en nuestro Señor Jesucristo, quien viene como el Dios de Israel en carne. Te damos gracias por la encarnación. Porque muchas de estas cosas que estudiamos en la Biblia hebrea adquieren un significado adicional e incluso fundamental. Concédenos que no olvidemos quiénes somos. No somos nada sin Israel. No podemos explicarnos sin Israel.</w:t>
      </w:r>
    </w:p>
    <w:p w14:paraId="2A13F1B4" w14:textId="77777777" w:rsidR="00562DA4" w:rsidRPr="0079605A" w:rsidRDefault="00562DA4">
      <w:pPr>
        <w:rPr>
          <w:sz w:val="26"/>
          <w:szCs w:val="26"/>
        </w:rPr>
      </w:pPr>
    </w:p>
    <w:p w14:paraId="08D051DF" w14:textId="366A1DA9" w:rsidR="00562DA4" w:rsidRPr="0079605A" w:rsidRDefault="00000000" w:rsidP="0079605A">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Nosotros nacimos de Israel, no ellos de nosotros. Y así, en la iglesia, ayúdanos a apreciar, comprender y llevar con nosotros a lo largo de nuestras vidas un sentido de deuda con estas Escrituras y estas personas que estudiamos en la literatura profética. Te lo pido por Cristo nuestro Señor. Amén. </w:t>
      </w:r>
      <w:r xmlns:w="http://schemas.openxmlformats.org/wordprocessingml/2006/main" w:rsidR="0079605A" w:rsidRPr="0079605A">
        <w:rPr>
          <w:rFonts w:ascii="Calibri" w:eastAsia="Calibri" w:hAnsi="Calibri" w:cs="Calibri"/>
          <w:sz w:val="26"/>
          <w:szCs w:val="26"/>
        </w:rPr>
        <w:br xmlns:w="http://schemas.openxmlformats.org/wordprocessingml/2006/main"/>
      </w:r>
      <w:r xmlns:w="http://schemas.openxmlformats.org/wordprocessingml/2006/main" w:rsidR="0079605A" w:rsidRPr="0079605A">
        <w:rPr>
          <w:rFonts w:ascii="Calibri" w:eastAsia="Calibri" w:hAnsi="Calibri" w:cs="Calibri"/>
          <w:sz w:val="26"/>
          <w:szCs w:val="26"/>
        </w:rPr>
        <w:br xmlns:w="http://schemas.openxmlformats.org/wordprocessingml/2006/main"/>
      </w:r>
      <w:r xmlns:w="http://schemas.openxmlformats.org/wordprocessingml/2006/main" w:rsidRPr="0079605A">
        <w:rPr>
          <w:rFonts w:ascii="Calibri" w:eastAsia="Calibri" w:hAnsi="Calibri" w:cs="Calibri"/>
          <w:sz w:val="26"/>
          <w:szCs w:val="26"/>
        </w:rPr>
        <w:t xml:space="preserve">Muy bien, ¿tienes alguna pregunta, comentario o algo que haya dicho hasta ahora? Siéntete libre de hacerlo. Muy bien, estamos hablando de los tres mensajes contra Israel.</w:t>
      </w:r>
    </w:p>
    <w:p w14:paraId="3AE19C6C" w14:textId="77777777" w:rsidR="00562DA4" w:rsidRPr="0079605A" w:rsidRDefault="00562DA4">
      <w:pPr>
        <w:rPr>
          <w:sz w:val="26"/>
          <w:szCs w:val="26"/>
        </w:rPr>
      </w:pPr>
    </w:p>
    <w:p w14:paraId="7C3AAED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Hablamos de estos tres mensajes, cada uno de los cuales comienza con Shemá, escucha. En 3.1 comenzamos a hablar de algunos de los aspectos más destacados del segundo mensaje, comenzando en el capítulo 4, donde el profeta nuevamente llama en términos mordaces y denunciantes a las mujeres de su época, vacas de Basha. Nuevamente, vacas elegantes y preciadas que vienen de esta área hasta el noreste del área del Mar Muerto, Bashan, BASHAN, ahí está en el mapa.</w:t>
      </w:r>
    </w:p>
    <w:p w14:paraId="7252D64E" w14:textId="77777777" w:rsidR="00562DA4" w:rsidRPr="0079605A" w:rsidRDefault="00562DA4">
      <w:pPr>
        <w:rPr>
          <w:sz w:val="26"/>
          <w:szCs w:val="26"/>
        </w:rPr>
      </w:pPr>
    </w:p>
    <w:p w14:paraId="6EF46AF0"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puedes verlo en letras grandes y en negrita. Eso conectaba con la gente del reino del norte. Se dirige a ellos.</w:t>
      </w:r>
    </w:p>
    <w:p w14:paraId="31B77C17" w14:textId="77777777" w:rsidR="00562DA4" w:rsidRPr="0079605A" w:rsidRDefault="00562DA4">
      <w:pPr>
        <w:rPr>
          <w:sz w:val="26"/>
          <w:szCs w:val="26"/>
        </w:rPr>
      </w:pPr>
    </w:p>
    <w:p w14:paraId="67203E6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esta área de Basán estaba adyacente a qué tribu cuando se establecieron en la tierra prometida? Media tribu de Manasés, ¿recuerdas? Se estableció en el mismo límite del territorio de Basán. Posteriormente esa zona pasó a denominarse Golanitis durante la época romana. Hoy </w:t>
      </w:r>
      <w:r xmlns:w="http://schemas.openxmlformats.org/wordprocessingml/2006/main" w:rsidRPr="0079605A">
        <w:rPr>
          <w:rFonts w:ascii="Calibri" w:eastAsia="Calibri" w:hAnsi="Calibri" w:cs="Calibri"/>
          <w:sz w:val="26"/>
          <w:szCs w:val="26"/>
        </w:rPr>
        <w:t xml:space="preserve">lo llamamos </w:t>
      </w: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en el lenguaje del Boston Globe, los Altos del Golán, que es una especie de zona de amortiguamiento que domina el territorio asirio donde Israel mantiene su frontera moderna.</w:t>
      </w:r>
    </w:p>
    <w:p w14:paraId="5B077453" w14:textId="77777777" w:rsidR="00562DA4" w:rsidRPr="0079605A" w:rsidRDefault="00562DA4">
      <w:pPr>
        <w:rPr>
          <w:sz w:val="26"/>
          <w:szCs w:val="26"/>
        </w:rPr>
      </w:pPr>
    </w:p>
    <w:p w14:paraId="48066BB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Esta zona era famosa por estas vacas preciadas en el mundo antiguo. Entonces, estas mujeres, en sus vacas que pastaban en esa región en particular, sólo les interesaba mimarse, no se preocupaban, como dice el versículo 1, de los pobres, de los necesitados. Eran mandones en dos niveles.</w:t>
      </w:r>
    </w:p>
    <w:p w14:paraId="39603ED3" w14:textId="77777777" w:rsidR="00562DA4" w:rsidRPr="0079605A" w:rsidRDefault="00562DA4">
      <w:pPr>
        <w:rPr>
          <w:sz w:val="26"/>
          <w:szCs w:val="26"/>
        </w:rPr>
      </w:pPr>
    </w:p>
    <w:p w14:paraId="3C570696" w14:textId="1FDEA218"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Eran vacas, pero también mandaban a sus maridos. Oye, tráeme algo de beber. Esta es una especie de inversión de los roles como solían ser en los tiempos del Antiguo Testamento.</w:t>
      </w:r>
    </w:p>
    <w:p w14:paraId="71A46B7A" w14:textId="77777777" w:rsidR="00562DA4" w:rsidRPr="0079605A" w:rsidRDefault="00562DA4">
      <w:pPr>
        <w:rPr>
          <w:sz w:val="26"/>
          <w:szCs w:val="26"/>
        </w:rPr>
      </w:pPr>
    </w:p>
    <w:p w14:paraId="08BE7A0A" w14:textId="09CF1724" w:rsidR="00562DA4" w:rsidRPr="0079605A" w:rsidRDefault="00000000" w:rsidP="0079605A">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Así, en su comodidad y en su lujo, el reino del norte se estaba desmoronando. Las riquezas tienden a destruir naciones porque la gente se vuelve gorda, fofa y complaciente. Las personas que tienen muy poco, muy a menudo, tienen que interceder muy seriamente, de corazón, ante el buen Dios por el origen de su próxima comida.</w:t>
      </w:r>
    </w:p>
    <w:p w14:paraId="0E5C814A" w14:textId="219A2531" w:rsidR="00562DA4" w:rsidRPr="0079605A" w:rsidRDefault="007960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 es mucho más probable que estén abiertos a Dios porque son los desposeídos de la sociedad. Amós lleva la antorcha de estas personas. Nuevamente, necesitamos leer a Abraham Heschel sobre los profetas porque hace un trabajo maravilloso al ayudarnos a comprender lo que era importante para los profetas.</w:t>
      </w:r>
    </w:p>
    <w:p w14:paraId="0DD8BB71" w14:textId="77777777" w:rsidR="00562DA4" w:rsidRPr="0079605A" w:rsidRDefault="00562DA4">
      <w:pPr>
        <w:rPr>
          <w:sz w:val="26"/>
          <w:szCs w:val="26"/>
        </w:rPr>
      </w:pPr>
    </w:p>
    <w:p w14:paraId="4E9BA36F"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El patetismo de Dios está con las personas que a menudo son descuidadas en la sociedad, dominadas por una clase alta que se aleja de las necesidades de quienes los rodean. Llegamos ahora a un caso de ironía o sarcasmo. Ven a Betel y transgrede.</w:t>
      </w:r>
    </w:p>
    <w:p w14:paraId="43D9BACE" w14:textId="77777777" w:rsidR="00562DA4" w:rsidRPr="0079605A" w:rsidRDefault="00562DA4">
      <w:pPr>
        <w:rPr>
          <w:sz w:val="26"/>
          <w:szCs w:val="26"/>
        </w:rPr>
      </w:pPr>
    </w:p>
    <w:p w14:paraId="12E056BE" w14:textId="30C516E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¿Podrías venir conmigo a la Casa de los Hipócritas el domingo por la mañana? Si te pidiera que me acompañaras allí, ¿entiendes que te estoy invitando a la iglesia? Pero el propósito de este tipo de humor, burla o sarcasmo ligero es lo opuesto a lo que te pide que hagas. Esa es la belleza de la Biblia como obra literaria.</w:t>
      </w:r>
    </w:p>
    <w:p w14:paraId="436C6BB3" w14:textId="77777777" w:rsidR="00562DA4" w:rsidRPr="0079605A" w:rsidRDefault="00562DA4">
      <w:pPr>
        <w:rPr>
          <w:sz w:val="26"/>
          <w:szCs w:val="26"/>
        </w:rPr>
      </w:pPr>
    </w:p>
    <w:p w14:paraId="316C801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Aquí lo contrario del verso literal, sentido literal de las palabras. Ven a Betel y transgrede. Oye, este era un gran centro derecha en la frontera sur del reino del norte para el culto pagano, el santuario de Amasías.</w:t>
      </w:r>
    </w:p>
    <w:p w14:paraId="2A7B49A0" w14:textId="77777777" w:rsidR="00562DA4" w:rsidRPr="0079605A" w:rsidRDefault="00562DA4">
      <w:pPr>
        <w:rPr>
          <w:sz w:val="26"/>
          <w:szCs w:val="26"/>
        </w:rPr>
      </w:pPr>
    </w:p>
    <w:p w14:paraId="56C45358" w14:textId="574F99D3"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así, el pueblo se había entregado tanto a la idolatría, que les insta a continuar con este mordaz sarcasmo. Un llamado a alejarse del ritual vacío de los santuarios de Israel. Más o menos con el mismo espíritu del profeta Elías, recuerden que se burló de los profetas de Baal en el Monte Carmelo.</w:t>
      </w:r>
    </w:p>
    <w:p w14:paraId="44BE371A" w14:textId="77777777" w:rsidR="00562DA4" w:rsidRPr="0079605A" w:rsidRDefault="00562DA4">
      <w:pPr>
        <w:rPr>
          <w:sz w:val="26"/>
          <w:szCs w:val="26"/>
        </w:rPr>
      </w:pPr>
    </w:p>
    <w:p w14:paraId="5054BC02"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Oye, ¿por qué no gritas un poco más fuerte? Quizás esté sordo. Quizás haya ido al baño, que es literalmente lo que dice el texto. Quizás esté durmiendo.</w:t>
      </w:r>
    </w:p>
    <w:p w14:paraId="5DBD7137" w14:textId="77777777" w:rsidR="00562DA4" w:rsidRPr="0079605A" w:rsidRDefault="00562DA4">
      <w:pPr>
        <w:rPr>
          <w:sz w:val="26"/>
          <w:szCs w:val="26"/>
        </w:rPr>
      </w:pPr>
    </w:p>
    <w:p w14:paraId="47AD38AD" w14:textId="65427B71"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Y </w:t>
      </w:r>
      <w:r xmlns:w="http://schemas.openxmlformats.org/wordprocessingml/2006/main" w:rsidR="0079605A" w:rsidRPr="0079605A">
        <w:rPr>
          <w:rFonts w:ascii="Calibri" w:eastAsia="Calibri" w:hAnsi="Calibri" w:cs="Calibri"/>
          <w:sz w:val="26"/>
          <w:szCs w:val="26"/>
        </w:rPr>
        <w:t xml:space="preserve">así, Elías se burla, ridiculiza y se burla de Baal. Y mientras los profetas de Baal entran en un frenesí profético, invocando a Baal, respóndenos. No.</w:t>
      </w:r>
    </w:p>
    <w:p w14:paraId="5B641BB0" w14:textId="77777777" w:rsidR="00562DA4" w:rsidRPr="0079605A" w:rsidRDefault="00562DA4">
      <w:pPr>
        <w:rPr>
          <w:sz w:val="26"/>
          <w:szCs w:val="26"/>
        </w:rPr>
      </w:pPr>
    </w:p>
    <w:p w14:paraId="2A871CC9"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Entonces aquí está el problema para el profeta. La gente cumplía con los requisitos legales, pero aquí es donde los sacerdotes entran en conflicto con los profetas. Y veremos esto muchas veces en el curso.</w:t>
      </w:r>
    </w:p>
    <w:p w14:paraId="1C680970" w14:textId="77777777" w:rsidR="00562DA4" w:rsidRPr="0079605A" w:rsidRDefault="00562DA4">
      <w:pPr>
        <w:rPr>
          <w:sz w:val="26"/>
          <w:szCs w:val="26"/>
        </w:rPr>
      </w:pPr>
    </w:p>
    <w:p w14:paraId="5E3ECCED" w14:textId="5E83117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Los sacerdotes estaban allí para verificar las ceremonias, revisar los animales, las especificaciones de las ceremonias, si se habían realizado correctamente, etc. Pero el énfasis estaba en lo externo. Los profetas vienen y dicen que puedes cumplir con todos los requisitos legales externamente, pero si tu corazón está equivocado, si lo estás haciendo con el espíritu equivocado, si no hay teshuvá o arrepentimiento.</w:t>
      </w:r>
    </w:p>
    <w:p w14:paraId="2A4885A1" w14:textId="77777777" w:rsidR="00562DA4" w:rsidRPr="0079605A" w:rsidRDefault="00562DA4">
      <w:pPr>
        <w:rPr>
          <w:sz w:val="26"/>
          <w:szCs w:val="26"/>
        </w:rPr>
      </w:pPr>
    </w:p>
    <w:p w14:paraId="3B3B29AF" w14:textId="041CC375" w:rsidR="00562DA4" w:rsidRPr="0079605A" w:rsidRDefault="0079605A">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Entonces, el espíritu de adoración voluntaria, publicado y difundido ante los hombres, en comodidad y lujo, Dios quiere algo más profundo. Y si las ceremonias externas no apuntan a una realidad interna, son falsas, son falsas, son pretenciosas, no son reales. Es como llevar un anillo de bodas y no ser fiel.</w:t>
      </w:r>
    </w:p>
    <w:p w14:paraId="67BB0141" w14:textId="77777777" w:rsidR="00562DA4" w:rsidRPr="0079605A" w:rsidRDefault="00562DA4">
      <w:pPr>
        <w:rPr>
          <w:sz w:val="26"/>
          <w:szCs w:val="26"/>
        </w:rPr>
      </w:pPr>
    </w:p>
    <w:p w14:paraId="0C2BFCEC"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 como ser bautizado en un servicio de adoración cristiano con toda el agua, mucha agua, y salir y vivir una vida que no es cambiada por el espíritu de Dios. Puede haber un símbolo exterior, pero tiene que haber una realidad interior que se ajuste a él. Esta preocupación entonces, en el Nuevo Testamento, es algo que ya se encuentra en el Antiguo Testamento.</w:t>
      </w:r>
    </w:p>
    <w:p w14:paraId="0E92A934" w14:textId="77777777" w:rsidR="00562DA4" w:rsidRPr="0079605A" w:rsidRDefault="00562DA4">
      <w:pPr>
        <w:rPr>
          <w:sz w:val="26"/>
          <w:szCs w:val="26"/>
        </w:rPr>
      </w:pPr>
    </w:p>
    <w:p w14:paraId="2B71DD99" w14:textId="6648F73C"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La religión externa no es suficiente. Entonces, habla de, en 4.4, cómo ofrecen sacrificios y diezmos, toda clase de ofrendas. Él dice: te encanta hacer estas cosas y, sin embargo, te di limpieza de dientes.</w:t>
      </w:r>
    </w:p>
    <w:p w14:paraId="4A4F08C7" w14:textId="77777777" w:rsidR="00562DA4" w:rsidRPr="0079605A" w:rsidRDefault="00562DA4">
      <w:pPr>
        <w:rPr>
          <w:sz w:val="26"/>
          <w:szCs w:val="26"/>
        </w:rPr>
      </w:pPr>
    </w:p>
    <w:p w14:paraId="55109E19"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Ahora bien, ¿cuál es el significado de limpieza de dientes? En nuestro mundo moderno, lo más importante es acudir a su higienista dental y hacerse una buena limpieza. Lo he dicho muchas veces, el mejor comentario de la Biblia es la Biblia. Eso es lo bueno de la poesía.</w:t>
      </w:r>
    </w:p>
    <w:p w14:paraId="798DFCD2" w14:textId="77777777" w:rsidR="00562DA4" w:rsidRPr="0079605A" w:rsidRDefault="00562DA4">
      <w:pPr>
        <w:rPr>
          <w:sz w:val="26"/>
          <w:szCs w:val="26"/>
        </w:rPr>
      </w:pPr>
    </w:p>
    <w:p w14:paraId="5728F907"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Lea la siguiente línea. Define qué es la limpieza de los dientes. Si Dios va a limpiar los dientes de la gente, les va a negar el pan.</w:t>
      </w:r>
    </w:p>
    <w:p w14:paraId="59E65B61" w14:textId="77777777" w:rsidR="00562DA4" w:rsidRPr="0079605A" w:rsidRDefault="00562DA4">
      <w:pPr>
        <w:rPr>
          <w:sz w:val="26"/>
          <w:szCs w:val="26"/>
        </w:rPr>
      </w:pPr>
    </w:p>
    <w:p w14:paraId="754C9045" w14:textId="28D3CFA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Porque eso es lo que dice la siguiente línea, faltará pan en todos vuestros lugares. Entonces tus dientes no tendrán nada en qué trabajar.</w:t>
      </w:r>
    </w:p>
    <w:p w14:paraId="1547A6D2" w14:textId="77777777" w:rsidR="00562DA4" w:rsidRPr="0079605A" w:rsidRDefault="00562DA4">
      <w:pPr>
        <w:rPr>
          <w:sz w:val="26"/>
          <w:szCs w:val="26"/>
        </w:rPr>
      </w:pPr>
    </w:p>
    <w:p w14:paraId="78D79496" w14:textId="60D2AE88"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Entonces, Dios, de alguna manera aquí, trajo el hambre. Y fíjate en el mantra que se repite, la misma frase, aunque hayas tenido algún tipo de hambruna. Y todas estas cosas, por cierto, provienen de la naturaleza.</w:t>
      </w:r>
    </w:p>
    <w:p w14:paraId="016C3795" w14:textId="77777777" w:rsidR="00562DA4" w:rsidRPr="0079605A" w:rsidRDefault="00562DA4">
      <w:pPr>
        <w:rPr>
          <w:sz w:val="26"/>
          <w:szCs w:val="26"/>
        </w:rPr>
      </w:pPr>
    </w:p>
    <w:p w14:paraId="2F9CF0A0" w14:textId="2D0239C9"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Este es el profeta de la naturaleza, que vive allí con los rebaños y las manadas. Sin embargo, no volviste a mí. La segunda cosa en 4:7, retuve el geshem o la lluvia.</w:t>
      </w:r>
    </w:p>
    <w:p w14:paraId="32C7E505" w14:textId="77777777" w:rsidR="00562DA4" w:rsidRPr="0079605A" w:rsidRDefault="00562DA4">
      <w:pPr>
        <w:rPr>
          <w:sz w:val="26"/>
          <w:szCs w:val="26"/>
        </w:rPr>
      </w:pPr>
    </w:p>
    <w:p w14:paraId="39A9CD51" w14:textId="496F8F83"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De hecho, hay un personaje en el Antiguo Testamento llamado geshem, que en hebreo significa lluvia. Si hoy estuvieras en el Israel moderno, dirías, geshem antaño, está lloviendo. Dios retuvo esta lluvia, que es absolutamente crítica para los cultivos y para la productividad de la tierra, particularmente si iba a haber una cosecha.</w:t>
      </w:r>
    </w:p>
    <w:p w14:paraId="42366C1D" w14:textId="77777777" w:rsidR="00562DA4" w:rsidRPr="0079605A" w:rsidRDefault="00562DA4">
      <w:pPr>
        <w:rPr>
          <w:sz w:val="26"/>
          <w:szCs w:val="26"/>
        </w:rPr>
      </w:pPr>
    </w:p>
    <w:p w14:paraId="3CDE61DD"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sin embargo, Israel no volvió a él. En el versículo 9, habla de la plaga o moho que llegó a arrasar los jardines. Ningún resultado de la respuesta de Israel.</w:t>
      </w:r>
    </w:p>
    <w:p w14:paraId="3A5D2025" w14:textId="77777777" w:rsidR="00562DA4" w:rsidRPr="0079605A" w:rsidRDefault="00562DA4">
      <w:pPr>
        <w:rPr>
          <w:sz w:val="26"/>
          <w:szCs w:val="26"/>
        </w:rPr>
      </w:pPr>
    </w:p>
    <w:p w14:paraId="21A70283"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Aquí ves por qué la adoración a Baal, en segundo plano, es tan importante. Si Baal te cuida, es el Dios de la naturaleza. No te preocupes por el hambre, no te preocupes por la sequía.</w:t>
      </w:r>
    </w:p>
    <w:p w14:paraId="1F18119E" w14:textId="77777777" w:rsidR="00562DA4" w:rsidRPr="0079605A" w:rsidRDefault="00562DA4">
      <w:pPr>
        <w:rPr>
          <w:sz w:val="26"/>
          <w:szCs w:val="26"/>
        </w:rPr>
      </w:pPr>
    </w:p>
    <w:p w14:paraId="79688C73"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Él es el Dios del clima. Él trae el agua desde el Mediterráneo. No se preocupe por la pérdida de sus cultivos o por cualquier plaga.</w:t>
      </w:r>
    </w:p>
    <w:p w14:paraId="3AE0FE81" w14:textId="77777777" w:rsidR="00562DA4" w:rsidRPr="0079605A" w:rsidRDefault="00562DA4">
      <w:pPr>
        <w:rPr>
          <w:sz w:val="26"/>
          <w:szCs w:val="26"/>
        </w:rPr>
      </w:pPr>
    </w:p>
    <w:p w14:paraId="649075E6" w14:textId="6EBC2E10"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Baal se encargará de las langostas y se las quitará de encima. Entonces, Israel es muy vulnerable aquí en estas áreas. Entonces, estas plagas, o epidemias, o cosas parecidas a plagas que sucedieron en Egipto que causaron enfermedades.</w:t>
      </w:r>
    </w:p>
    <w:p w14:paraId="1507ECFF" w14:textId="77777777" w:rsidR="00562DA4" w:rsidRPr="0079605A" w:rsidRDefault="00562DA4">
      <w:pPr>
        <w:rPr>
          <w:sz w:val="26"/>
          <w:szCs w:val="26"/>
        </w:rPr>
      </w:pPr>
    </w:p>
    <w:p w14:paraId="6C1BB073" w14:textId="691E0708"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luego Dios, incluso mediante un terremoto, derribó a algunos de ellos. ¿Es este el terremoto mencionado en 1:1? No lo sabemos. Podría ser.</w:t>
      </w:r>
    </w:p>
    <w:p w14:paraId="7D4D265B" w14:textId="77777777" w:rsidR="00562DA4" w:rsidRPr="0079605A" w:rsidRDefault="00562DA4">
      <w:pPr>
        <w:rPr>
          <w:sz w:val="26"/>
          <w:szCs w:val="26"/>
        </w:rPr>
      </w:pPr>
    </w:p>
    <w:p w14:paraId="13C5778F"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utiliza la analogía de Sodoma y Gomorra que de alguna manera bastante repentina fueron derribadas, destruidas. Los arqueólogos hasta el día de hoy no han encontrado, de manera concluyente, las ciudades de Sodoma y Gomorra, lo que plantea algunas discusiones muy interesantes entre los arqueólogos. Esas dos ciudades en esa región tan volcánica del Mar Muerto, parte de ese agujero y grieta más grande de toda la tierra.</w:t>
      </w:r>
    </w:p>
    <w:p w14:paraId="19885E3A" w14:textId="77777777" w:rsidR="00562DA4" w:rsidRPr="0079605A" w:rsidRDefault="00562DA4">
      <w:pPr>
        <w:rPr>
          <w:sz w:val="26"/>
          <w:szCs w:val="26"/>
        </w:rPr>
      </w:pPr>
    </w:p>
    <w:p w14:paraId="1F93902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Fueron derrocados. Y utiliza esta fascinante metáfora, que Abraham Joshua Heschel utiliza para sí mismo. Y viene directamente de Amós.</w:t>
      </w:r>
    </w:p>
    <w:p w14:paraId="7B0E84D4" w14:textId="77777777" w:rsidR="00562DA4" w:rsidRPr="0079605A" w:rsidRDefault="00562DA4">
      <w:pPr>
        <w:rPr>
          <w:sz w:val="26"/>
          <w:szCs w:val="26"/>
        </w:rPr>
      </w:pPr>
    </w:p>
    <w:p w14:paraId="770AB698"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Heschel huyó de Polonia justo cuando los tanques nazis llegaban. Y se fue a Inglaterra, donde pasó unos meses. Llegó a los Estados Unidos en 1940 y enseñó en Cincinnati de 1940 a 1945.</w:t>
      </w:r>
    </w:p>
    <w:p w14:paraId="710BCF8A" w14:textId="77777777" w:rsidR="00562DA4" w:rsidRPr="0079605A" w:rsidRDefault="00562DA4">
      <w:pPr>
        <w:rPr>
          <w:sz w:val="26"/>
          <w:szCs w:val="26"/>
        </w:rPr>
      </w:pPr>
    </w:p>
    <w:p w14:paraId="6D25D7BE" w14:textId="72F25EBC"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Luego, recibió una llamada para ir a la ciudad de Nueva York, al Seminario Teológico Judío de Nueva York, donde se convirtió en el primer erudito judío en ser invitado a la facultad de un seminario teológico protestante, el Union Seminary, del cual Dietrich Bonhoeffer había sido profesor. graduado.</w:t>
      </w:r>
    </w:p>
    <w:p w14:paraId="5FD2828B" w14:textId="77777777" w:rsidR="00562DA4" w:rsidRPr="0079605A" w:rsidRDefault="00562DA4">
      <w:pPr>
        <w:rPr>
          <w:sz w:val="26"/>
          <w:szCs w:val="26"/>
        </w:rPr>
      </w:pPr>
    </w:p>
    <w:p w14:paraId="29E6E557"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allí permaneció Heschel hasta su muerte el 23 de diciembre de 1972. Pero Heschel, con sus alumnos y mientras daba conferencias y escribía, se describía a sí mismo como un tizón arrebatado de la quema. Así se describió a sí mismo.</w:t>
      </w:r>
    </w:p>
    <w:p w14:paraId="19F90217" w14:textId="77777777" w:rsidR="00562DA4" w:rsidRPr="0079605A" w:rsidRDefault="00562DA4">
      <w:pPr>
        <w:rPr>
          <w:sz w:val="26"/>
          <w:szCs w:val="26"/>
        </w:rPr>
      </w:pPr>
    </w:p>
    <w:p w14:paraId="00D1EAC6" w14:textId="57294F93"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Y si se fijan en 4:11 </w:t>
      </w:r>
      <w:r xmlns:w="http://schemas.openxmlformats.org/wordprocessingml/2006/main" w:rsidR="0079605A">
        <w:rPr>
          <w:rFonts w:ascii="Calibri" w:eastAsia="Calibri" w:hAnsi="Calibri" w:cs="Calibri"/>
          <w:sz w:val="26"/>
          <w:szCs w:val="26"/>
        </w:rPr>
        <w:t xml:space="preserve">, esa es la imagen de este remanente, como un palo ardiendo salvado de un incendio. Y este terremoto, cualquiera que sea la referencia, particularmente en relación con el Reino del Norte. Así como se saca del fuego un trozo de madera ardiendo.</w:t>
      </w:r>
    </w:p>
    <w:p w14:paraId="10286D2C" w14:textId="77777777" w:rsidR="00562DA4" w:rsidRPr="0079605A" w:rsidRDefault="00562DA4">
      <w:pPr>
        <w:rPr>
          <w:sz w:val="26"/>
          <w:szCs w:val="26"/>
        </w:rPr>
      </w:pPr>
    </w:p>
    <w:p w14:paraId="79F0F026" w14:textId="07F4B1A4"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al igual que en Sodoma, apenas habían escapado gracias a la milagrosa intervención de Dios. Sin embargo, incluso con esta gracia y misericordia, estas personas no se dieron la vuelta y regresaron. Nuevamente, nuestra palabra hebrea para arrepentimiento proviene de esta palabra, volver.</w:t>
      </w:r>
    </w:p>
    <w:p w14:paraId="2B39CBDE" w14:textId="77777777" w:rsidR="00562DA4" w:rsidRPr="0079605A" w:rsidRDefault="00562DA4">
      <w:pPr>
        <w:rPr>
          <w:sz w:val="26"/>
          <w:szCs w:val="26"/>
        </w:rPr>
      </w:pPr>
    </w:p>
    <w:p w14:paraId="634ECEA6"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Ahora hay una diferencia en el Nuevo Testamento cuando quieres decir arrepiéntete. Metanoeo es la idea de cambiar de opinión sobre las cosas, literalmente. En la Biblia hebrea, la idea es dar la vuelta, hacer un giro de 180 grados, retroceder, regresar.</w:t>
      </w:r>
    </w:p>
    <w:p w14:paraId="615AAFB0" w14:textId="77777777" w:rsidR="00562DA4" w:rsidRPr="0079605A" w:rsidRDefault="00562DA4">
      <w:pPr>
        <w:rPr>
          <w:sz w:val="26"/>
          <w:szCs w:val="26"/>
        </w:rPr>
      </w:pPr>
    </w:p>
    <w:p w14:paraId="6F12D6AA" w14:textId="76C159CE"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En otras palabras, abandona tu pecado, regresa con fe al Dios que te ama y sigue caminando por el camino de la vida. Pero es la idea de darle la espalda a algo, abandonar lo incorrecto y girar hacia lo correcto. El quinto capítulo comienza con el último mensaje contra Israel.</w:t>
      </w:r>
    </w:p>
    <w:p w14:paraId="40C22EE5" w14:textId="77777777" w:rsidR="00562DA4" w:rsidRPr="0079605A" w:rsidRDefault="00562DA4">
      <w:pPr>
        <w:rPr>
          <w:sz w:val="26"/>
          <w:szCs w:val="26"/>
        </w:rPr>
      </w:pPr>
    </w:p>
    <w:p w14:paraId="748DD9D6"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en realidad es uno que se extiende por dos capítulos, cinco y seis, donde cita algunas de las injusticias en Israel. Y nuevamente, hay un énfasis en la lamentación por los problemas de Israel, sus pecados expuestos. Les está advirtiendo que se acerca el 721.</w:t>
      </w:r>
    </w:p>
    <w:p w14:paraId="00EACDFF" w14:textId="77777777" w:rsidR="00562DA4" w:rsidRPr="0079605A" w:rsidRDefault="00562DA4">
      <w:pPr>
        <w:rPr>
          <w:sz w:val="26"/>
          <w:szCs w:val="26"/>
        </w:rPr>
      </w:pPr>
    </w:p>
    <w:p w14:paraId="4AED6ECD" w14:textId="729F242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Escuchen esta palabra, 5:10, Casa de Israel, el reino del norte está a punto de caer. Y probablemente se vuelve tan evangelístico como lo es el Antiguo Testamento en cualquier lugar, ciertamente en los profetas. Porque comienzas a leer en el texto aquí que Dios está suplicando apasionadamente a Israel que evite la entrada de los asirios.</w:t>
      </w:r>
    </w:p>
    <w:p w14:paraId="11C08D09" w14:textId="77777777" w:rsidR="00562DA4" w:rsidRPr="0079605A" w:rsidRDefault="00562DA4">
      <w:pPr>
        <w:rPr>
          <w:sz w:val="26"/>
          <w:szCs w:val="26"/>
        </w:rPr>
      </w:pPr>
    </w:p>
    <w:p w14:paraId="22EF5A0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cómo hacen eso? Buscando a Dios mismo. En otras palabras, no busques las cosas que te están destruyendo. Tus casas de verano, tus tierras de marfil, tu complacencia, tu falta de preocupación por quienes te rodean.</w:t>
      </w:r>
    </w:p>
    <w:p w14:paraId="535E7F03" w14:textId="77777777" w:rsidR="00562DA4" w:rsidRPr="0079605A" w:rsidRDefault="00562DA4">
      <w:pPr>
        <w:rPr>
          <w:sz w:val="26"/>
          <w:szCs w:val="26"/>
        </w:rPr>
      </w:pPr>
    </w:p>
    <w:p w14:paraId="6B3B6B35"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búscame y vive. Hay una diferencia, ¿ves? Está diciendo que la religión es personal.</w:t>
      </w:r>
    </w:p>
    <w:p w14:paraId="618CB747" w14:textId="77777777" w:rsidR="00562DA4" w:rsidRPr="0079605A" w:rsidRDefault="00562DA4">
      <w:pPr>
        <w:rPr>
          <w:sz w:val="26"/>
          <w:szCs w:val="26"/>
        </w:rPr>
      </w:pPr>
    </w:p>
    <w:p w14:paraId="6E6015B4"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 una relación. Búscame y vive. Es por eso que los cristianos necesitan comenzar sus estudios de la Biblia con el Antiguo Testamento.</w:t>
      </w:r>
    </w:p>
    <w:p w14:paraId="772D7E58" w14:textId="77777777" w:rsidR="00562DA4" w:rsidRPr="0079605A" w:rsidRDefault="00562DA4">
      <w:pPr>
        <w:rPr>
          <w:sz w:val="26"/>
          <w:szCs w:val="26"/>
        </w:rPr>
      </w:pPr>
    </w:p>
    <w:p w14:paraId="2754DBCC" w14:textId="2CDE30B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Porque siempre se trabaja desde la relación con una persona, búscame y vive, hasta la segunda pregunta que es, bueno, dime ahora cómo vivir. Una vez que estableces la relación de pacto por fe a través de la gracia de Dios, la siguiente pregunta es: ¿Cómo puedo agradarte? Enséñame a vivir. Y ahí es donde entra en juego la Palabra de Dios.</w:t>
      </w:r>
    </w:p>
    <w:p w14:paraId="7D80F540" w14:textId="77777777" w:rsidR="00562DA4" w:rsidRPr="0079605A" w:rsidRDefault="00562DA4">
      <w:pPr>
        <w:rPr>
          <w:sz w:val="26"/>
          <w:szCs w:val="26"/>
        </w:rPr>
      </w:pPr>
    </w:p>
    <w:p w14:paraId="574D97C7" w14:textId="1F00CFE3"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Ahí es donde la enseñanza, la Torá da dirección, instrucción, guía para la vida. Entonces, este llamado a Dios para que no busque más sacrificios, sino que lo busque personalmente, es realmente la clave para entender las Escrituras. Cuando pones la ley, los requisitos y todos </w:t>
      </w: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los detalles, las expectativas de la religión externa antes que el corazón tiene una relación de amor con aquel que gentilmente lo llama a una relación, todo lo demás es muy, muy difícil y la gente rechazarlo.</w:t>
      </w:r>
    </w:p>
    <w:p w14:paraId="56C48D20" w14:textId="77777777" w:rsidR="00562DA4" w:rsidRPr="0079605A" w:rsidRDefault="00562DA4">
      <w:pPr>
        <w:rPr>
          <w:sz w:val="26"/>
          <w:szCs w:val="26"/>
        </w:rPr>
      </w:pPr>
    </w:p>
    <w:p w14:paraId="4D66EAAD" w14:textId="509A19BE"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Esta es la clave para servir porque quieres, no porque tienes que hacerlo. Y si la religión se convierte simplemente en un requisito externo impuesto a las personas, es obligatoria. Si quieres pertenecer a este grupo, entonces tienes que dar esto, esto, esto.</w:t>
      </w:r>
    </w:p>
    <w:p w14:paraId="0045D7D4" w14:textId="77777777" w:rsidR="00562DA4" w:rsidRPr="0079605A" w:rsidRDefault="00562DA4">
      <w:pPr>
        <w:rPr>
          <w:sz w:val="26"/>
          <w:szCs w:val="26"/>
        </w:rPr>
      </w:pPr>
    </w:p>
    <w:p w14:paraId="12757F7D"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Cuando Jesús viene y construye sobre esta tradición profética y dice, mira, oye, comienza en el corazón. Y si no tienes ese corazón de amor, de pasión por mí, como le escribí a Moisés y a su pueblo, dice Jesús, respaldo lo que dijo Moisés. Ama a Dios con todas tus fuerzas, con todo tu corazón, con toda tu alma.</w:t>
      </w:r>
    </w:p>
    <w:p w14:paraId="40A89CFA" w14:textId="77777777" w:rsidR="00562DA4" w:rsidRPr="0079605A" w:rsidRDefault="00562DA4">
      <w:pPr>
        <w:rPr>
          <w:sz w:val="26"/>
          <w:szCs w:val="26"/>
        </w:rPr>
      </w:pPr>
    </w:p>
    <w:p w14:paraId="1F9AFE5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Ámalo enteramente con todo lo que tienes. Y de ahí pasaremos a la horizontal ahora que tenemos la recta vertical. Amas a Dios, esta es una relación.</w:t>
      </w:r>
    </w:p>
    <w:p w14:paraId="181D1625" w14:textId="77777777" w:rsidR="00562DA4" w:rsidRPr="0079605A" w:rsidRDefault="00562DA4">
      <w:pPr>
        <w:rPr>
          <w:sz w:val="26"/>
          <w:szCs w:val="26"/>
        </w:rPr>
      </w:pPr>
    </w:p>
    <w:p w14:paraId="2EE7538C" w14:textId="33AD67A5"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Busca a Dios y vivirás. Y luego las otras cosas encajarán. Entonces, tacha a Betel de tu lista, 5:5.</w:t>
      </w:r>
    </w:p>
    <w:p w14:paraId="7B7CEDFC" w14:textId="77777777" w:rsidR="00562DA4" w:rsidRPr="0079605A" w:rsidRDefault="00562DA4">
      <w:pPr>
        <w:rPr>
          <w:sz w:val="26"/>
          <w:szCs w:val="26"/>
        </w:rPr>
      </w:pPr>
    </w:p>
    <w:p w14:paraId="02C2CB5F"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Betel fue uno de los centros de adoración de este ritualismo despiadado. Tacha a Gilgal de tu lista. ¿Por qué es GILGAL? Gilgal.</w:t>
      </w:r>
    </w:p>
    <w:p w14:paraId="0600A181" w14:textId="77777777" w:rsidR="00562DA4" w:rsidRPr="0079605A" w:rsidRDefault="00562DA4">
      <w:pPr>
        <w:rPr>
          <w:sz w:val="26"/>
          <w:szCs w:val="26"/>
        </w:rPr>
      </w:pPr>
    </w:p>
    <w:p w14:paraId="614088DC"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¿Por qué estaba eso en la lista? ¿Qué pasó en Gilgal? ¿Alguien lo recuerda? Hubo un milagro de 40 años en el desierto. Israel vagó, Dios proveyó el alimento, el maná. Y luego Israel acampó al otro lado del río Jordán, aproximadamente frente a Jericó.</w:t>
      </w:r>
    </w:p>
    <w:p w14:paraId="03CF5D32" w14:textId="77777777" w:rsidR="00562DA4" w:rsidRPr="0079605A" w:rsidRDefault="00562DA4">
      <w:pPr>
        <w:rPr>
          <w:sz w:val="26"/>
          <w:szCs w:val="26"/>
        </w:rPr>
      </w:pPr>
    </w:p>
    <w:p w14:paraId="45370654"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Cesó el milagro de los 40 años, comenzaron a comer los productos de la tierra, celebraron la Pascua. Por eso sabemos que la conquista fue en la primavera del año, tiempo de Pesaj. Se acerca la época del año en la que el Jordán se desborda, marzo y abril.</w:t>
      </w:r>
    </w:p>
    <w:p w14:paraId="6AFAA313" w14:textId="77777777" w:rsidR="00562DA4" w:rsidRPr="0079605A" w:rsidRDefault="00562DA4">
      <w:pPr>
        <w:rPr>
          <w:sz w:val="26"/>
          <w:szCs w:val="26"/>
        </w:rPr>
      </w:pPr>
    </w:p>
    <w:p w14:paraId="2C4EF296"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Israel cruza y el primer lugar donde acampan es Gilgal. Tan pronto como entren en la Tierra Prometida. De hecho, colocaron esas 12 piedras para conmemorar el cruce del Jordán en Gilgal.</w:t>
      </w:r>
    </w:p>
    <w:p w14:paraId="6BBD2082" w14:textId="77777777" w:rsidR="00562DA4" w:rsidRPr="0079605A" w:rsidRDefault="00562DA4">
      <w:pPr>
        <w:rPr>
          <w:sz w:val="26"/>
          <w:szCs w:val="26"/>
        </w:rPr>
      </w:pPr>
    </w:p>
    <w:p w14:paraId="51950806"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Ahora bien, las piedras son muy importantes en la Biblia, incluso si vas al Israel moderno. Ves montones de rocas esparcidas por todo el país. Podría conmemorar una batalla de tanques moderna donde fallecieron tantas personas.</w:t>
      </w:r>
    </w:p>
    <w:p w14:paraId="5D619E20" w14:textId="77777777" w:rsidR="00562DA4" w:rsidRPr="0079605A" w:rsidRDefault="00562DA4">
      <w:pPr>
        <w:rPr>
          <w:sz w:val="26"/>
          <w:szCs w:val="26"/>
        </w:rPr>
      </w:pPr>
    </w:p>
    <w:p w14:paraId="04FC2A90"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Las rocas suelen ser para conmemorar algo. Y como si hubieras visto La lista de Schindler, filmada en el Cementerio del Patriarca de Jerusalén. ¿Que ves? Decenas y decenas de personas en fila con piedras en la mano, listas para arrojar una de ellas sobre la tumba de Oskar Schindler.</w:t>
      </w:r>
    </w:p>
    <w:p w14:paraId="58F9903B" w14:textId="77777777" w:rsidR="00562DA4" w:rsidRPr="0079605A" w:rsidRDefault="00562DA4">
      <w:pPr>
        <w:rPr>
          <w:sz w:val="26"/>
          <w:szCs w:val="26"/>
        </w:rPr>
      </w:pPr>
    </w:p>
    <w:p w14:paraId="791F10E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Hay vistas al valle del sur que rodea a Jerusalén. De nuevo, para conmemorar una visita a una tumba. Y en este caso particular, un hombre que intervino, aunque su vida moral era bastante atroz.</w:t>
      </w:r>
    </w:p>
    <w:p w14:paraId="37D97113" w14:textId="77777777" w:rsidR="00562DA4" w:rsidRPr="0079605A" w:rsidRDefault="00562DA4">
      <w:pPr>
        <w:rPr>
          <w:sz w:val="26"/>
          <w:szCs w:val="26"/>
        </w:rPr>
      </w:pPr>
    </w:p>
    <w:p w14:paraId="2BD3AE0F" w14:textId="3C4EABF5"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 nivel personal, rescató a unos 1.100 judíos durante el Holocausto. Y entonces recuerdas a alguien así. Entonces, los montones de 12 piedras le recuerdan a Israel un Dios fiel a las 12 tribus.</w:t>
      </w:r>
    </w:p>
    <w:p w14:paraId="72C94C37" w14:textId="77777777" w:rsidR="00562DA4" w:rsidRPr="0079605A" w:rsidRDefault="00562DA4">
      <w:pPr>
        <w:rPr>
          <w:sz w:val="26"/>
          <w:szCs w:val="26"/>
        </w:rPr>
      </w:pPr>
    </w:p>
    <w:p w14:paraId="2F7DC0DC" w14:textId="55491B4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así, esto se convirtió en una herramienta de enseñanza para las generaciones futuras. Y cuando celebramos la Pascua juntos, uno tiene una idea de cómo los judíos de cada nueva generación tienen que usar la Pascua como herramienta de enseñanza para sus hijos. Dice en Éxodo 13 que cuando con el tiempo tu hijo venga a ti y te pregunte, ¿qué significan estas cosas? Luego les dices que la Hagadá es un relato, una narración, una historia.</w:t>
      </w:r>
    </w:p>
    <w:p w14:paraId="065C7A89" w14:textId="77777777" w:rsidR="00562DA4" w:rsidRPr="0079605A" w:rsidRDefault="00562DA4">
      <w:pPr>
        <w:rPr>
          <w:sz w:val="26"/>
          <w:szCs w:val="26"/>
        </w:rPr>
      </w:pPr>
    </w:p>
    <w:p w14:paraId="24D59F9B" w14:textId="1719D690"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La Hagadá estará en el lugar de todos, que es la historia del Éxodo. El libro litúrgico de lecturas, poemas, escrituras y cantos que ayudan a contar la historia del Éxodo. Y así, comes historia, y cada uno de los elementos sobre la mesa recuerda algo.</w:t>
      </w:r>
    </w:p>
    <w:p w14:paraId="3258BBE0" w14:textId="77777777" w:rsidR="00562DA4" w:rsidRPr="0079605A" w:rsidRDefault="00562DA4">
      <w:pPr>
        <w:rPr>
          <w:sz w:val="26"/>
          <w:szCs w:val="26"/>
        </w:rPr>
      </w:pPr>
    </w:p>
    <w:p w14:paraId="112C4D8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Se convierte en una herramienta de enseñanza muy visual y, de hecho, sensual: lo hueles, lo saboreas. Mientras revives indirectamente lo que experimentaron nuestros antepasados. Eso es para los cristianos.</w:t>
      </w:r>
    </w:p>
    <w:p w14:paraId="6BA7F782" w14:textId="77777777" w:rsidR="00562DA4" w:rsidRPr="0079605A" w:rsidRDefault="00562DA4">
      <w:pPr>
        <w:rPr>
          <w:sz w:val="26"/>
          <w:szCs w:val="26"/>
        </w:rPr>
      </w:pPr>
    </w:p>
    <w:p w14:paraId="25CF158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 vamos a ir a un Seder de Pesaj para ver lo que Dios hizo por los antepasados de otras personas. Estos son nuestros antepasados. ¿Has leído 1 Corintios 10? Los versos iniciales.</w:t>
      </w:r>
    </w:p>
    <w:p w14:paraId="147A0469" w14:textId="77777777" w:rsidR="00562DA4" w:rsidRPr="0079605A" w:rsidRDefault="00562DA4">
      <w:pPr>
        <w:rPr>
          <w:sz w:val="26"/>
          <w:szCs w:val="26"/>
        </w:rPr>
      </w:pPr>
    </w:p>
    <w:p w14:paraId="2807E93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Pablo escribe a la iglesia griega en Corinto. Y les dice a estas personas que sus antepasados vinieron a través del Mar Rojo. Nuestros ancestros.</w:t>
      </w:r>
    </w:p>
    <w:p w14:paraId="528BB2BC" w14:textId="77777777" w:rsidR="00562DA4" w:rsidRPr="0079605A" w:rsidRDefault="00562DA4">
      <w:pPr>
        <w:rPr>
          <w:sz w:val="26"/>
          <w:szCs w:val="26"/>
        </w:rPr>
      </w:pPr>
    </w:p>
    <w:p w14:paraId="5454AD83" w14:textId="1ED7C184"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Paul no está allí diciéndoles paternalistamente; Fue mi gente la que fue rescatada. Una vez que llegas a la fe, la familia de Abraham se convierte en tu familia. Gálatas 3:29 Los héroes de la fe de Israel se convierten en su familia de fieles.</w:t>
      </w:r>
    </w:p>
    <w:p w14:paraId="4F9164EA" w14:textId="77777777" w:rsidR="00562DA4" w:rsidRPr="0079605A" w:rsidRDefault="00562DA4">
      <w:pPr>
        <w:rPr>
          <w:sz w:val="26"/>
          <w:szCs w:val="26"/>
        </w:rPr>
      </w:pPr>
    </w:p>
    <w:p w14:paraId="17D9352F" w14:textId="0010037E"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¿Has leído Hebreos capítulo 11? Y así, entras en una familia de relaciones completamente nueva. Estas son las personas en quienes, por el misterioso amor de Dios, somos injertados, como lo expresa Pablo en Romanos 11, en la conexión del olivo. El olivo es la metáfora de Israel.</w:t>
      </w:r>
    </w:p>
    <w:p w14:paraId="02DA0D31" w14:textId="77777777" w:rsidR="00562DA4" w:rsidRPr="0079605A" w:rsidRDefault="00562DA4">
      <w:pPr>
        <w:rPr>
          <w:sz w:val="26"/>
          <w:szCs w:val="26"/>
        </w:rPr>
      </w:pPr>
    </w:p>
    <w:p w14:paraId="0238BE5C" w14:textId="35CF6DD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así, las raíces más profundas y llenas de fe de ese olivo son las personas que estamos estudiando en este curso, quienes nos nutren y nos sostienen.</w:t>
      </w:r>
    </w:p>
    <w:p w14:paraId="55EB93AF" w14:textId="77777777" w:rsidR="00562DA4" w:rsidRPr="0079605A" w:rsidRDefault="00562DA4">
      <w:pPr>
        <w:rPr>
          <w:sz w:val="26"/>
          <w:szCs w:val="26"/>
        </w:rPr>
      </w:pPr>
    </w:p>
    <w:p w14:paraId="498D7D41"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Es interesante, la palabra que Pablo usa en Romanos 9-11 es una palabra griega particular usada en el libro de Rut. Dice que nos alimentamos de esta grasa de raíz de olivo, de esta savia revitalizante del olivo. Nos alimentamos de ello.</w:t>
      </w:r>
    </w:p>
    <w:p w14:paraId="540B1342" w14:textId="77777777" w:rsidR="00562DA4" w:rsidRPr="0079605A" w:rsidRDefault="00562DA4">
      <w:pPr>
        <w:rPr>
          <w:sz w:val="26"/>
          <w:szCs w:val="26"/>
        </w:rPr>
      </w:pPr>
    </w:p>
    <w:p w14:paraId="47EEB35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La misma palabra se usa en Lucas para un bebé en el pecho de su madre. Y el Dr. Luke, que es muy astuto en este tipo de cosas, siendo médico, que por cierto habla más sobre mujeres que cualquier otro evangelista, señala que esto es soporte vital. Esto es lo que nos sostiene, nos nutre, nos mantiene vivos.</w:t>
      </w:r>
    </w:p>
    <w:p w14:paraId="2B635E83" w14:textId="77777777" w:rsidR="00562DA4" w:rsidRPr="0079605A" w:rsidRDefault="00562DA4">
      <w:pPr>
        <w:rPr>
          <w:sz w:val="26"/>
          <w:szCs w:val="26"/>
        </w:rPr>
      </w:pPr>
    </w:p>
    <w:p w14:paraId="1E2D80C3"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Lo triste en la iglesia hoy, y aunque ustedes saben que estoy loco por estas cosas y tengo pasión por ellas, lo triste en la iglesia hoy es que la mayoría de la gente ve al pueblo judío en toda la historia del Antiguo Testamento como algo opcional. , como el de Jimmy en un cucurucho de helado, en lugar del fundamento mismo de su fe del que se basan. Tienes una comprensión muy truncada, superficial y superficial de la fe cristiana sin nuestra familia, de la cual surgió nuestra fe. Y la familia de Israel tuvo sus altibajos al igual que tú y yo.</w:t>
      </w:r>
    </w:p>
    <w:p w14:paraId="52B18305" w14:textId="77777777" w:rsidR="00562DA4" w:rsidRPr="0079605A" w:rsidRDefault="00562DA4">
      <w:pPr>
        <w:rPr>
          <w:sz w:val="26"/>
          <w:szCs w:val="26"/>
        </w:rPr>
      </w:pPr>
    </w:p>
    <w:p w14:paraId="7EFC29E9" w14:textId="5D91E3F1" w:rsidR="00562DA4" w:rsidRPr="0079605A" w:rsidRDefault="007960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Dios tuvo que mostrarles cosas, y esta larga historia es muy beneficiosa para nosotros. Entonces, dice, no vayan a estos centros paganos.</w:t>
      </w:r>
    </w:p>
    <w:p w14:paraId="2AE0BA58" w14:textId="77777777" w:rsidR="00562DA4" w:rsidRPr="0079605A" w:rsidRDefault="00562DA4">
      <w:pPr>
        <w:rPr>
          <w:sz w:val="26"/>
          <w:szCs w:val="26"/>
        </w:rPr>
      </w:pPr>
    </w:p>
    <w:p w14:paraId="0A598EA0" w14:textId="30D99A5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Nuevamente, dice, como lo hizo en 4:4, 4:6, busca al Señor y vive. Luego, el profeta deja escapar palabras que hieren el establecimiento de su época. En el versículo 10, la gente de la época de Amós odia al que reprende en la puerta, aborrece al que dice la verdad.</w:t>
      </w:r>
    </w:p>
    <w:p w14:paraId="28C13CA2" w14:textId="77777777" w:rsidR="00562DA4" w:rsidRPr="0079605A" w:rsidRDefault="00562DA4">
      <w:pPr>
        <w:rPr>
          <w:sz w:val="26"/>
          <w:szCs w:val="26"/>
        </w:rPr>
      </w:pPr>
    </w:p>
    <w:p w14:paraId="183FE8A6"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El profeta estaba allí para hablar la palabra de Dios, y esas palabras a menudo dolían. ¿Y qué estaba atacando Amós? Bueno, estaba atacando a la gente que estaba sentada en la puerta. Allí se realizaban los negocios y los escribas sentados a la puerta celebraban los asuntos legales.</w:t>
      </w:r>
    </w:p>
    <w:p w14:paraId="66CCDAF4" w14:textId="77777777" w:rsidR="00562DA4" w:rsidRPr="0079605A" w:rsidRDefault="00562DA4">
      <w:pPr>
        <w:rPr>
          <w:sz w:val="26"/>
          <w:szCs w:val="26"/>
        </w:rPr>
      </w:pPr>
    </w:p>
    <w:p w14:paraId="5BF8BAC0"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Los matrimonios se solemnizaron con los ancianos que allí se encontraban. Y el profeta vendría y desafiaría a aquellas personas que en el versículo 12 estaban tomando payola. Estaban aceptando sobornos.</w:t>
      </w:r>
    </w:p>
    <w:p w14:paraId="7021381B" w14:textId="77777777" w:rsidR="00562DA4" w:rsidRPr="0079605A" w:rsidRDefault="00562DA4">
      <w:pPr>
        <w:rPr>
          <w:sz w:val="26"/>
          <w:szCs w:val="26"/>
        </w:rPr>
      </w:pPr>
    </w:p>
    <w:p w14:paraId="45725447" w14:textId="2EFD738A"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Tuve un artículo hace mucho tiempo, creo que fue a finales de los años 60, publicado en Christianity Today llamado Profetas, PROFETAS y Palmas Verdes. Personas que pagaron a personas para pervertir la justicia. Y hay mucho en la Biblia, incluso en la Ley de Moisés, que dice que no os dejéis cegar por el soborno.</w:t>
      </w:r>
    </w:p>
    <w:p w14:paraId="4E17F3FF" w14:textId="77777777" w:rsidR="00562DA4" w:rsidRPr="0079605A" w:rsidRDefault="00562DA4">
      <w:pPr>
        <w:rPr>
          <w:sz w:val="26"/>
          <w:szCs w:val="26"/>
        </w:rPr>
      </w:pPr>
    </w:p>
    <w:p w14:paraId="07F84D11" w14:textId="01AAC2CA" w:rsidR="00562DA4" w:rsidRPr="0079605A" w:rsidRDefault="0079605A">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Entonces, Amós está parado sobre los hombros de Moisés, no inventando una nueva religión. Él dice: vosotros que afligís al justo, que aceptáis soborno y que desviáis al necesitado en la puerta. El llamado es a buscar el bien, no el mal, para poder vivir.</w:t>
      </w:r>
    </w:p>
    <w:p w14:paraId="5BB126F8" w14:textId="77777777" w:rsidR="00562DA4" w:rsidRPr="0079605A" w:rsidRDefault="00562DA4">
      <w:pPr>
        <w:rPr>
          <w:sz w:val="26"/>
          <w:szCs w:val="26"/>
        </w:rPr>
      </w:pPr>
    </w:p>
    <w:p w14:paraId="3630CEDD"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Odia el mal y ama el bien. Esto nuevamente, en un estilo muy telegráfico, nos presenta los dos grandes reinos del mundo. El reino que es para bien, que avanza en el mundo y al que podemos hacer cosas constructivas.</w:t>
      </w:r>
    </w:p>
    <w:p w14:paraId="097CB4CD" w14:textId="77777777" w:rsidR="00562DA4" w:rsidRPr="0079605A" w:rsidRDefault="00562DA4">
      <w:pPr>
        <w:rPr>
          <w:sz w:val="26"/>
          <w:szCs w:val="26"/>
        </w:rPr>
      </w:pPr>
    </w:p>
    <w:p w14:paraId="1030DF03" w14:textId="79844C7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el otro, el reino del mal. El llamado es a establecer justicia en la puerta. Versículo 15.</w:t>
      </w:r>
    </w:p>
    <w:p w14:paraId="3DE834F5" w14:textId="77777777" w:rsidR="00562DA4" w:rsidRPr="0079605A" w:rsidRDefault="00562DA4">
      <w:pPr>
        <w:rPr>
          <w:sz w:val="26"/>
          <w:szCs w:val="26"/>
        </w:rPr>
      </w:pPr>
    </w:p>
    <w:p w14:paraId="10445DB1"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Esta es la razón por la que tantos judíos hasta el día de hoy recurren a la ley. Se convierten en abogados. La búsqueda de la justicia en el mundo.</w:t>
      </w:r>
    </w:p>
    <w:p w14:paraId="29CB1C1B" w14:textId="77777777" w:rsidR="00562DA4" w:rsidRPr="0079605A" w:rsidRDefault="00562DA4">
      <w:pPr>
        <w:rPr>
          <w:sz w:val="26"/>
          <w:szCs w:val="26"/>
        </w:rPr>
      </w:pPr>
    </w:p>
    <w:p w14:paraId="7001F240" w14:textId="67120D6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Debido a que leen a los profetas y se dan cuenta del importante énfasis aquí de ser un defensor de la justicia, el final del capítulo 5 es un pasaje clásico que nunca debes olvidar. Habrá muchas cosas que olvidarás acerca de los profetas si no las refuerzas rápidamente.</w:t>
      </w:r>
    </w:p>
    <w:p w14:paraId="15B7752B" w14:textId="77777777" w:rsidR="00562DA4" w:rsidRPr="0079605A" w:rsidRDefault="00562DA4">
      <w:pPr>
        <w:rPr>
          <w:sz w:val="26"/>
          <w:szCs w:val="26"/>
        </w:rPr>
      </w:pPr>
    </w:p>
    <w:p w14:paraId="3A16A619" w14:textId="367DD2AC"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repito, el dominio de la Biblia es una tarea que dura toda la vida. Y cada vez que volvemos a pasar por eso, la repetición es la madre del aprendizaje. Pero hay un pasaje al que querrás volver una y otra vez.</w:t>
      </w:r>
    </w:p>
    <w:p w14:paraId="11EEDEC2" w14:textId="77777777" w:rsidR="00562DA4" w:rsidRPr="0079605A" w:rsidRDefault="00562DA4">
      <w:pPr>
        <w:rPr>
          <w:sz w:val="26"/>
          <w:szCs w:val="26"/>
        </w:rPr>
      </w:pPr>
    </w:p>
    <w:p w14:paraId="13E46B81"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 hay muchos pasajes en los profetas menores donde Dios habla en primera persona. Y lo hace en la sección final del capítulo 5. Lo hará también con el compatriota de Amós, Oseas. Pero aquí le dice al pueblo, para empezar en el versículo 18, es decir, ¡ay de vosotros los que queréis el Yom Yahweh!</w:t>
      </w:r>
    </w:p>
    <w:p w14:paraId="3CFD0217" w14:textId="77777777" w:rsidR="00562DA4" w:rsidRPr="0079605A" w:rsidRDefault="00562DA4">
      <w:pPr>
        <w:rPr>
          <w:sz w:val="26"/>
          <w:szCs w:val="26"/>
        </w:rPr>
      </w:pPr>
    </w:p>
    <w:p w14:paraId="5145F81B" w14:textId="0CF7B7E0"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Hablaré de eso nuevamente cuando lleguemos a Joel. El Día del Señor era lo que quería la gente del reino del norte: las masas.</w:t>
      </w:r>
    </w:p>
    <w:p w14:paraId="044C1627" w14:textId="77777777" w:rsidR="00562DA4" w:rsidRPr="0079605A" w:rsidRDefault="00562DA4">
      <w:pPr>
        <w:rPr>
          <w:sz w:val="26"/>
          <w:szCs w:val="26"/>
        </w:rPr>
      </w:pPr>
    </w:p>
    <w:p w14:paraId="75FA90AF"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¿Cuál es el Día del Señor? Oye, tenemos todos estos enemigos a nuestro alrededor. Y esa gran amenaza asiria que se encuentra allí en el este. El Día del Señor es que nosotros, el pueblo del pacto de Dios, seremos vindicados.</w:t>
      </w:r>
    </w:p>
    <w:p w14:paraId="288D8475" w14:textId="77777777" w:rsidR="00562DA4" w:rsidRPr="0079605A" w:rsidRDefault="00562DA4">
      <w:pPr>
        <w:rPr>
          <w:sz w:val="26"/>
          <w:szCs w:val="26"/>
        </w:rPr>
      </w:pPr>
    </w:p>
    <w:p w14:paraId="581F5225"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Seremos librados frente a nuestros enemigos. Dale. Queremos el Día del Señor.</w:t>
      </w:r>
    </w:p>
    <w:p w14:paraId="449F46E2" w14:textId="77777777" w:rsidR="00562DA4" w:rsidRPr="0079605A" w:rsidRDefault="00562DA4">
      <w:pPr>
        <w:rPr>
          <w:sz w:val="26"/>
          <w:szCs w:val="26"/>
        </w:rPr>
      </w:pPr>
    </w:p>
    <w:p w14:paraId="2D6F2618"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Esta era la teología popular. Somos los buenos. Y todos los demás son unos perdedores.</w:t>
      </w:r>
    </w:p>
    <w:p w14:paraId="1C151FF7" w14:textId="77777777" w:rsidR="00562DA4" w:rsidRPr="0079605A" w:rsidRDefault="00562DA4">
      <w:pPr>
        <w:rPr>
          <w:sz w:val="26"/>
          <w:szCs w:val="26"/>
        </w:rPr>
      </w:pPr>
    </w:p>
    <w:p w14:paraId="717817E0" w14:textId="3A445559"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Este Dios que intervendría en la historia y corregiría los errores y establecería la justicia ante toda la tierra. Amós dice, ¿qué? ¿Realmente quieres el Día del Señor? ¿Crees que el Día del Señor va a ser agradable? Amós, ahora en su estilo poético, utiliza estas grandes metáforas. No, el Día del Señor al menos para ustedes será oscuridad.</w:t>
      </w:r>
    </w:p>
    <w:p w14:paraId="2738E1B7" w14:textId="77777777" w:rsidR="00562DA4" w:rsidRPr="0079605A" w:rsidRDefault="00562DA4">
      <w:pPr>
        <w:rPr>
          <w:sz w:val="26"/>
          <w:szCs w:val="26"/>
        </w:rPr>
      </w:pPr>
    </w:p>
    <w:p w14:paraId="4C37EE57"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 habrá luz. Las luces se están apagando. Es como si huyeras de un león.</w:t>
      </w:r>
    </w:p>
    <w:p w14:paraId="18BF56AD" w14:textId="77777777" w:rsidR="00562DA4" w:rsidRPr="0079605A" w:rsidRDefault="00562DA4">
      <w:pPr>
        <w:rPr>
          <w:sz w:val="26"/>
          <w:szCs w:val="26"/>
        </w:rPr>
      </w:pPr>
    </w:p>
    <w:p w14:paraId="7F6CE0DE" w14:textId="51804C00"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Y </w:t>
      </w:r>
      <w:r xmlns:w="http://schemas.openxmlformats.org/wordprocessingml/2006/main" w:rsidR="0079605A">
        <w:rPr>
          <w:rFonts w:ascii="Calibri" w:eastAsia="Calibri" w:hAnsi="Calibri" w:cs="Calibri"/>
          <w:sz w:val="26"/>
          <w:szCs w:val="26"/>
        </w:rPr>
        <w:t xml:space="preserve">, por supuesto, a Amós le encantaba esa metáfora. Huyes de un león y ¿quién está a la vuelta de la esquina para recibirte? Un gran oso. Entonces, ¿crees que ya no tienes problemas? No.</w:t>
      </w:r>
    </w:p>
    <w:p w14:paraId="0EFBA36E" w14:textId="77777777" w:rsidR="00562DA4" w:rsidRPr="0079605A" w:rsidRDefault="00562DA4">
      <w:pPr>
        <w:rPr>
          <w:sz w:val="26"/>
          <w:szCs w:val="26"/>
        </w:rPr>
      </w:pPr>
    </w:p>
    <w:p w14:paraId="66B97353"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 como un tipo que se apoya contra la pared, dice Amós aquí mismo en el capítulo 5. Pone su mano en la pared y dice, ¡ay! Hay una serpiente acurrucada en el peñasco o en el agujerito de la pared allí donde se juntan las piedras y lo muerde. Así será el Día del Señor. En definitiva, el Día del Señor va a tener mordiente.</w:t>
      </w:r>
    </w:p>
    <w:p w14:paraId="738A121D" w14:textId="77777777" w:rsidR="00562DA4" w:rsidRPr="0079605A" w:rsidRDefault="00562DA4">
      <w:pPr>
        <w:rPr>
          <w:sz w:val="26"/>
          <w:szCs w:val="26"/>
        </w:rPr>
      </w:pPr>
    </w:p>
    <w:p w14:paraId="12E5D002" w14:textId="718527EF"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no es un poco a estas alturas contra los enemigos del pueblo de Dios. El juicio comienza en la casa de Dios. Este es un tema que los profetas están abordando.</w:t>
      </w:r>
    </w:p>
    <w:p w14:paraId="15699EBE" w14:textId="77777777" w:rsidR="00562DA4" w:rsidRPr="0079605A" w:rsidRDefault="00562DA4">
      <w:pPr>
        <w:rPr>
          <w:sz w:val="26"/>
          <w:szCs w:val="26"/>
        </w:rPr>
      </w:pPr>
    </w:p>
    <w:p w14:paraId="0FFB937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Limpia tu propio desorden. Dios está interesado en tu propia vida justa. Y entonces el Día del Señor realmente será sombrío para el reino del norte si no tienes un arrepentimiento piadoso y un cambio en tus acciones.</w:t>
      </w:r>
    </w:p>
    <w:p w14:paraId="4155687E" w14:textId="77777777" w:rsidR="00562DA4" w:rsidRPr="0079605A" w:rsidRDefault="00562DA4">
      <w:pPr>
        <w:rPr>
          <w:sz w:val="26"/>
          <w:szCs w:val="26"/>
        </w:rPr>
      </w:pPr>
    </w:p>
    <w:p w14:paraId="049673F5" w14:textId="1C59EE3E"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Ahora Dios entra en una especie de diatriba. De hecho, es casi contrario a todo lo que se lee en la Ley de Moisés que Dios no sólo defendió, sino que hizo como parte de las obligaciones del pacto. Y ahora Dios dice: Odio, desprecio vuestras fiestas.</w:t>
      </w:r>
    </w:p>
    <w:p w14:paraId="1AEB2ABD" w14:textId="77777777" w:rsidR="00562DA4" w:rsidRPr="0079605A" w:rsidRDefault="00562DA4">
      <w:pPr>
        <w:rPr>
          <w:sz w:val="26"/>
          <w:szCs w:val="26"/>
        </w:rPr>
      </w:pPr>
    </w:p>
    <w:p w14:paraId="4AD358FF" w14:textId="712C5D5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Las fiestas de Israel, Sucot, Pesaj, Shavuot. No me deleito en tus asambleas solemnes aunque me ofrezcas tu Ola, todo tu holocausto.</w:t>
      </w:r>
    </w:p>
    <w:p w14:paraId="2909FB4A" w14:textId="77777777" w:rsidR="00562DA4" w:rsidRPr="0079605A" w:rsidRDefault="00562DA4">
      <w:pPr>
        <w:rPr>
          <w:sz w:val="26"/>
          <w:szCs w:val="26"/>
        </w:rPr>
      </w:pPr>
    </w:p>
    <w:p w14:paraId="7EFA18C0" w14:textId="4E066451"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Tu Micha, tus ofrendas de cereales. Donde las tortas de cereales parecen la base de una tarta. En mayo o junio, durante la temporada de cosecha.</w:t>
      </w:r>
    </w:p>
    <w:p w14:paraId="5B9479E8" w14:textId="77777777" w:rsidR="00562DA4" w:rsidRPr="0079605A" w:rsidRDefault="00562DA4">
      <w:pPr>
        <w:rPr>
          <w:sz w:val="26"/>
          <w:szCs w:val="26"/>
        </w:rPr>
      </w:pPr>
    </w:p>
    <w:p w14:paraId="6A15925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Sucot es, perdónenme, Shavuot es cuando se ofrecían especialmente las ofrendas de grano. Dios dice que no lo aceptaré. Tus Shalomim, tus ofrendas de paz, estas ofrendas de comunión.</w:t>
      </w:r>
    </w:p>
    <w:p w14:paraId="589D1F3A" w14:textId="77777777" w:rsidR="00562DA4" w:rsidRPr="0079605A" w:rsidRDefault="00562DA4">
      <w:pPr>
        <w:rPr>
          <w:sz w:val="26"/>
          <w:szCs w:val="26"/>
        </w:rPr>
      </w:pPr>
    </w:p>
    <w:p w14:paraId="1EC3D04F"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Donde el sacerdote se sentaba y comía con el oferente. No los acepto. Básicamente, Él está negando en la superficie todo el código Levítico.</w:t>
      </w:r>
    </w:p>
    <w:p w14:paraId="591B312D" w14:textId="77777777" w:rsidR="00562DA4" w:rsidRPr="0079605A" w:rsidRDefault="00562DA4">
      <w:pPr>
        <w:rPr>
          <w:sz w:val="26"/>
          <w:szCs w:val="26"/>
        </w:rPr>
      </w:pPr>
    </w:p>
    <w:p w14:paraId="033A7A52"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Para ritual alrededor del tabernáculo o templo. Quita de mí el ruido de tus canciones. Prácticamente elimina el libro de los Salmos.</w:t>
      </w:r>
    </w:p>
    <w:p w14:paraId="75734FA3" w14:textId="77777777" w:rsidR="00562DA4" w:rsidRPr="0079605A" w:rsidRDefault="00562DA4">
      <w:pPr>
        <w:rPr>
          <w:sz w:val="26"/>
          <w:szCs w:val="26"/>
        </w:rPr>
      </w:pPr>
    </w:p>
    <w:p w14:paraId="63C314B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Porque los salmos son canciones con acompañamiento musical. Y otra música. Quita estas cosas.</w:t>
      </w:r>
    </w:p>
    <w:p w14:paraId="4DFF25B8" w14:textId="77777777" w:rsidR="00562DA4" w:rsidRPr="0079605A" w:rsidRDefault="00562DA4">
      <w:pPr>
        <w:rPr>
          <w:sz w:val="26"/>
          <w:szCs w:val="26"/>
        </w:rPr>
      </w:pPr>
    </w:p>
    <w:p w14:paraId="5056F13D"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 quiero escuchar la melodía de tus arpas. Y luego el versículo 24 se convierte en uno de esos textos marcados en toda la Biblia. Luego pasa al adversativo, al pero.</w:t>
      </w:r>
    </w:p>
    <w:p w14:paraId="3271927E" w14:textId="77777777" w:rsidR="00562DA4" w:rsidRPr="0079605A" w:rsidRDefault="00562DA4">
      <w:pPr>
        <w:rPr>
          <w:sz w:val="26"/>
          <w:szCs w:val="26"/>
        </w:rPr>
      </w:pPr>
    </w:p>
    <w:p w14:paraId="4A0DC3BD" w14:textId="42A50BF1"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Dejemos que la justicia, mishpat, ruede o caiga en cascada como una cascada. Y tzedaká, justicia, como una </w:t>
      </w:r>
      <w:r xmlns:w="http://schemas.openxmlformats.org/wordprocessingml/2006/main" w:rsidR="00FA3961">
        <w:rPr>
          <w:rFonts w:ascii="Calibri" w:eastAsia="Calibri" w:hAnsi="Calibri" w:cs="Calibri"/>
          <w:sz w:val="26"/>
          <w:szCs w:val="26"/>
        </w:rPr>
        <w:t xml:space="preserve">corriente que fluye constantemente. Como le diría o le dice Heshu en su libro sobre los profetas.</w:t>
      </w:r>
    </w:p>
    <w:p w14:paraId="0D1B0CF2" w14:textId="77777777" w:rsidR="00562DA4" w:rsidRPr="0079605A" w:rsidRDefault="00562DA4">
      <w:pPr>
        <w:rPr>
          <w:sz w:val="26"/>
          <w:szCs w:val="26"/>
        </w:rPr>
      </w:pPr>
    </w:p>
    <w:p w14:paraId="61CC46E0"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La justicia y la rectitud a menudo van unidas como gemelas. Especialmente en la literatura profética. Y la justicia es más que simplemente dar estrictamente a otro lo que le corresponde.</w:t>
      </w:r>
    </w:p>
    <w:p w14:paraId="74C7EA98" w14:textId="77777777" w:rsidR="00562DA4" w:rsidRPr="0079605A" w:rsidRDefault="00562DA4">
      <w:pPr>
        <w:rPr>
          <w:sz w:val="26"/>
          <w:szCs w:val="26"/>
        </w:rPr>
      </w:pPr>
    </w:p>
    <w:p w14:paraId="347FC6A6"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O a qué tienen derecho. Pero la rectitud, señala también Heshu, tiene que ver con una compasión ardiente asociada con el acto justo. Donde la justicia puede ser reciprocidad, y es en la tradición judía de la Biblia hebrea.</w:t>
      </w:r>
    </w:p>
    <w:p w14:paraId="24F4AAD8" w14:textId="77777777" w:rsidR="00562DA4" w:rsidRPr="0079605A" w:rsidRDefault="00562DA4">
      <w:pPr>
        <w:rPr>
          <w:sz w:val="26"/>
          <w:szCs w:val="26"/>
        </w:rPr>
      </w:pPr>
    </w:p>
    <w:p w14:paraId="594AE075"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 sólo a qué tengo derecho, qué es justo, correcto y adecuado. Para mí, también es lo correcto para el otro. Es una calle de doble sentido.</w:t>
      </w:r>
    </w:p>
    <w:p w14:paraId="2891C6FE" w14:textId="77777777" w:rsidR="00562DA4" w:rsidRPr="0079605A" w:rsidRDefault="00562DA4">
      <w:pPr>
        <w:rPr>
          <w:sz w:val="26"/>
          <w:szCs w:val="26"/>
        </w:rPr>
      </w:pPr>
    </w:p>
    <w:p w14:paraId="7B8BB39E" w14:textId="7A36FAA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Heshu resalta eso de manera muy hermosa y efectiva en su libro de texto. Pero cuando eres una persona justa, esta palabra justicia, como señala Heschel en muchos contextos, también se refiere al corazón de la persona que hace esto. Su sentido de compasión y lástima por los demás les lleva a querer ser justos.</w:t>
      </w:r>
    </w:p>
    <w:p w14:paraId="3976C130" w14:textId="77777777" w:rsidR="00562DA4" w:rsidRPr="0079605A" w:rsidRDefault="00562DA4">
      <w:pPr>
        <w:rPr>
          <w:sz w:val="26"/>
          <w:szCs w:val="26"/>
        </w:rPr>
      </w:pPr>
    </w:p>
    <w:p w14:paraId="1BDE33F8" w14:textId="774B2980"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Porque es por una bondad que nace en el corazón hacia el otro. Entonces, este texto marcado que dice que esto es la verdadera religión. No más ceremonia, no más ritual.</w:t>
      </w:r>
    </w:p>
    <w:p w14:paraId="367C694A" w14:textId="77777777" w:rsidR="00562DA4" w:rsidRPr="0079605A" w:rsidRDefault="00562DA4">
      <w:pPr>
        <w:rPr>
          <w:sz w:val="26"/>
          <w:szCs w:val="26"/>
        </w:rPr>
      </w:pPr>
    </w:p>
    <w:p w14:paraId="5DE01E90"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Bien, ¿están los profetas en conflicto con los sacerdotes? Si y no. Amós no está negando todo lo que hay en la Torá. Amós está negando a las personas que tomaron la Torá pensando que cumplir con los requisitos externos, la ceremonia y el ritual era suficiente.</w:t>
      </w:r>
    </w:p>
    <w:p w14:paraId="7A015C9D" w14:textId="77777777" w:rsidR="00562DA4" w:rsidRPr="0079605A" w:rsidRDefault="00562DA4">
      <w:pPr>
        <w:rPr>
          <w:sz w:val="26"/>
          <w:szCs w:val="26"/>
        </w:rPr>
      </w:pPr>
    </w:p>
    <w:p w14:paraId="214AFF3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Sin lo interno para mostrar la realidad de lo externo, es falso. No es real. Entonces, para usar el lenguaje, es hiperbólico.</w:t>
      </w:r>
    </w:p>
    <w:p w14:paraId="552E2837" w14:textId="77777777" w:rsidR="00562DA4" w:rsidRPr="0079605A" w:rsidRDefault="00562DA4">
      <w:pPr>
        <w:rPr>
          <w:sz w:val="26"/>
          <w:szCs w:val="26"/>
        </w:rPr>
      </w:pPr>
    </w:p>
    <w:p w14:paraId="66C99F25" w14:textId="176A9A81"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 extremo. Es exagerado. Y por eso no siempre se lee la Biblia literalmente.</w:t>
      </w:r>
    </w:p>
    <w:p w14:paraId="5FEB2E20" w14:textId="77777777" w:rsidR="00562DA4" w:rsidRPr="0079605A" w:rsidRDefault="00562DA4">
      <w:pPr>
        <w:rPr>
          <w:sz w:val="26"/>
          <w:szCs w:val="26"/>
        </w:rPr>
      </w:pPr>
    </w:p>
    <w:p w14:paraId="5C5559BD"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Si alguien alguna vez te pregunta, ¿cómo lees la Biblia? La respuesta es nunca. Siempre lo leo literalmente. Creo que una respuesta más apropiada sería: trato de leer la Biblia fielmente de acuerdo con su significado contextual.</w:t>
      </w:r>
    </w:p>
    <w:p w14:paraId="516098E0" w14:textId="77777777" w:rsidR="00562DA4" w:rsidRPr="0079605A" w:rsidRDefault="00562DA4">
      <w:pPr>
        <w:rPr>
          <w:sz w:val="26"/>
          <w:szCs w:val="26"/>
        </w:rPr>
      </w:pPr>
    </w:p>
    <w:p w14:paraId="01D5B4D4"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Lo que obviamente abarca muchas figuras retóricas. Y cada género literario debe ser escuchado en su propio contexto frente al libro. En este caso, de lo que Amós habla apasionadamente en corrección.</w:t>
      </w:r>
    </w:p>
    <w:p w14:paraId="7E86C842" w14:textId="77777777" w:rsidR="00562DA4" w:rsidRPr="0079605A" w:rsidRDefault="00562DA4">
      <w:pPr>
        <w:rPr>
          <w:sz w:val="26"/>
          <w:szCs w:val="26"/>
        </w:rPr>
      </w:pPr>
    </w:p>
    <w:p w14:paraId="13BD825E" w14:textId="6FB5FA30"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ese es el problema incluso con las epístolas del Nuevo Testamento. Uno de los libros sobre el Nuevo Testamento llama a Pablo un teólogo de tarea. Si tomamos la correspondencia de Corinto, Pablo necesitaba entrar allí y tenía una tarea.</w:t>
      </w:r>
    </w:p>
    <w:p w14:paraId="683F1A66" w14:textId="77777777" w:rsidR="00562DA4" w:rsidRPr="0079605A" w:rsidRDefault="00562DA4">
      <w:pPr>
        <w:rPr>
          <w:sz w:val="26"/>
          <w:szCs w:val="26"/>
        </w:rPr>
      </w:pPr>
    </w:p>
    <w:p w14:paraId="57E4BB7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Y tenía ciertos problemas que debía corregir y denunciar. Pero si extrapolas eso y haces todos esos problemas precisos en una iglesia local, lo que encontrarás en cada iglesia, ese simplemente no es el caso. Estas son situaciones reales de la vida donde la verdad de Dios a través del apóstol tuvo que ser hablada en esas situaciones.</w:t>
      </w:r>
    </w:p>
    <w:p w14:paraId="7CF94442" w14:textId="77777777" w:rsidR="00562DA4" w:rsidRPr="0079605A" w:rsidRDefault="00562DA4">
      <w:pPr>
        <w:rPr>
          <w:sz w:val="26"/>
          <w:szCs w:val="26"/>
        </w:rPr>
      </w:pPr>
    </w:p>
    <w:p w14:paraId="01BC8B5F"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al mismo tiempo también hay que aceptar la enseñanza canónica más amplia. La cultura del día. El testamento en el que se escribe algo.</w:t>
      </w:r>
    </w:p>
    <w:p w14:paraId="393B6480" w14:textId="77777777" w:rsidR="00562DA4" w:rsidRPr="0079605A" w:rsidRDefault="00562DA4">
      <w:pPr>
        <w:rPr>
          <w:sz w:val="26"/>
          <w:szCs w:val="26"/>
        </w:rPr>
      </w:pPr>
    </w:p>
    <w:p w14:paraId="368B43B1" w14:textId="02E48268"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La literatura extracanónica o extrabíblica del momento. Para ayudarle a poner eso en un contexto más claro. Ahora, en el capítulo 6, hay otra serie de ayes.</w:t>
      </w:r>
    </w:p>
    <w:p w14:paraId="17B0A8D5" w14:textId="77777777" w:rsidR="00562DA4" w:rsidRPr="0079605A" w:rsidRDefault="00562DA4">
      <w:pPr>
        <w:rPr>
          <w:sz w:val="26"/>
          <w:szCs w:val="26"/>
        </w:rPr>
      </w:pPr>
    </w:p>
    <w:p w14:paraId="6F49AA73"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Un doble ay. Porque de nuevo, de los ricos autosuficientes de Jerusalén. ¡Ay de los que están tranquilos en Sión, seguros en los montes de Samaria!</w:t>
      </w:r>
    </w:p>
    <w:p w14:paraId="781CEB05" w14:textId="77777777" w:rsidR="00562DA4" w:rsidRPr="0079605A" w:rsidRDefault="00562DA4">
      <w:pPr>
        <w:rPr>
          <w:sz w:val="26"/>
          <w:szCs w:val="26"/>
        </w:rPr>
      </w:pPr>
    </w:p>
    <w:p w14:paraId="087118B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Una vez más, el llamamiento va en contra de la complacencia. No sé si alguna vez escuché un sermón sobre la complacencia. Pero la mayoría de la gente diría que no les importa.</w:t>
      </w:r>
    </w:p>
    <w:p w14:paraId="75CE5F6C" w14:textId="77777777" w:rsidR="00562DA4" w:rsidRPr="0079605A" w:rsidRDefault="00562DA4">
      <w:pPr>
        <w:rPr>
          <w:sz w:val="26"/>
          <w:szCs w:val="26"/>
        </w:rPr>
      </w:pPr>
    </w:p>
    <w:p w14:paraId="092FB9DC" w14:textId="1CBD01FE"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El pueblo que está en las montañas de Samaria. Y Samaria aquí, por supuesto, es el bastión del reino del norte donde se encuentra Amós. Y allí en Samaria, la ciudad capital.</w:t>
      </w:r>
    </w:p>
    <w:p w14:paraId="06F9D7B6" w14:textId="77777777" w:rsidR="00562DA4" w:rsidRPr="0079605A" w:rsidRDefault="00562DA4">
      <w:pPr>
        <w:rPr>
          <w:sz w:val="26"/>
          <w:szCs w:val="26"/>
        </w:rPr>
      </w:pPr>
    </w:p>
    <w:p w14:paraId="39D509B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Lo cual, por cierto, tardó tres años en derribarlo. Una vez, el gigante asirio entró y comenzó a atacar bajo Salmanasar V. Y finalmente fue tomado bajo Sargón II. Pero la gente se sentía muy, muy segura.</w:t>
      </w:r>
    </w:p>
    <w:p w14:paraId="3CE30FA5" w14:textId="77777777" w:rsidR="00562DA4" w:rsidRPr="0079605A" w:rsidRDefault="00562DA4">
      <w:pPr>
        <w:rPr>
          <w:sz w:val="26"/>
          <w:szCs w:val="26"/>
        </w:rPr>
      </w:pPr>
    </w:p>
    <w:p w14:paraId="6DDBF612"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Encaramado allí en lo alto de Samaria, más tarde rebautizado como Sebastia. Y en un día despejado, desde lo alto de Samaria se puede ver el mar Mediterráneo. Esta es Samaria.</w:t>
      </w:r>
    </w:p>
    <w:p w14:paraId="2A7BF52B" w14:textId="77777777" w:rsidR="00562DA4" w:rsidRPr="0079605A" w:rsidRDefault="00562DA4">
      <w:pPr>
        <w:rPr>
          <w:sz w:val="26"/>
          <w:szCs w:val="26"/>
        </w:rPr>
      </w:pPr>
    </w:p>
    <w:p w14:paraId="70794A5C" w14:textId="607B22BA"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Donde hoy viven los samaritanos en esos acantilados. Celebrarán la Pascua en las próximas semanas a medida que lleguemos a la temporada de primavera del año.</w:t>
      </w:r>
    </w:p>
    <w:p w14:paraId="7826A028" w14:textId="77777777" w:rsidR="00562DA4" w:rsidRPr="0079605A" w:rsidRDefault="00562DA4">
      <w:pPr>
        <w:rPr>
          <w:sz w:val="26"/>
          <w:szCs w:val="26"/>
        </w:rPr>
      </w:pPr>
    </w:p>
    <w:p w14:paraId="7CDB1EB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Aún realizando sacrificios de animales según la ley de Moisés. Nunca han abandonado la zona. Viven simplemente según la ley de Moisés.</w:t>
      </w:r>
    </w:p>
    <w:p w14:paraId="7D36E40A" w14:textId="77777777" w:rsidR="00562DA4" w:rsidRPr="0079605A" w:rsidRDefault="00562DA4">
      <w:pPr>
        <w:rPr>
          <w:sz w:val="26"/>
          <w:szCs w:val="26"/>
        </w:rPr>
      </w:pPr>
    </w:p>
    <w:p w14:paraId="3DD75A6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Muchos matrimonios mixtos. Tengo una fotografía en mi oficina del sumo sacerdote samaritano. Estuvimos allí para filmar algo hace unos diez años.</w:t>
      </w:r>
    </w:p>
    <w:p w14:paraId="09B4FF1D" w14:textId="77777777" w:rsidR="00562DA4" w:rsidRPr="0079605A" w:rsidRDefault="00562DA4">
      <w:pPr>
        <w:rPr>
          <w:sz w:val="26"/>
          <w:szCs w:val="26"/>
        </w:rPr>
      </w:pPr>
    </w:p>
    <w:p w14:paraId="7FABA425"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es un lugar extraordinario. Justo en el centro del terreno, en lo alto, en una posición dominante. Y, sin embargo, esta fortaleza, como la describe Amós aquí, va a ser derribada.</w:t>
      </w:r>
    </w:p>
    <w:p w14:paraId="76C50A83" w14:textId="77777777" w:rsidR="00562DA4" w:rsidRPr="0079605A" w:rsidRDefault="00562DA4">
      <w:pPr>
        <w:rPr>
          <w:sz w:val="26"/>
          <w:szCs w:val="26"/>
        </w:rPr>
      </w:pPr>
    </w:p>
    <w:p w14:paraId="0031332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La ciudad capital. La gente no se sentirá segura en el monte de Samaria. Ya no.</w:t>
      </w:r>
    </w:p>
    <w:p w14:paraId="7A847133" w14:textId="77777777" w:rsidR="00562DA4" w:rsidRPr="0079605A" w:rsidRDefault="00562DA4">
      <w:pPr>
        <w:rPr>
          <w:sz w:val="26"/>
          <w:szCs w:val="26"/>
        </w:rPr>
      </w:pPr>
    </w:p>
    <w:p w14:paraId="45F7B268"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Otra vez el mantra contra los ricos. Versículo 4 del capítulo 6. ¡Ay de los que yacen en lechos de marfil! O recuéstese en camas con incrustaciones de marfil y recuéstese en sofás.</w:t>
      </w:r>
    </w:p>
    <w:p w14:paraId="4A8411D4" w14:textId="77777777" w:rsidR="00562DA4" w:rsidRPr="0079605A" w:rsidRDefault="00562DA4">
      <w:pPr>
        <w:rPr>
          <w:sz w:val="26"/>
          <w:szCs w:val="26"/>
        </w:rPr>
      </w:pPr>
    </w:p>
    <w:p w14:paraId="47ACC7E2" w14:textId="0FBFFFCC"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Ya sabes, aquí hay un tipo que se envolvía en una capa de pastor en el suelo todas las noches. Y está hablando de estas otras personas que se sienten a gusto. Quien, según el versículo 6, bebe vino a copas.</w:t>
      </w:r>
    </w:p>
    <w:p w14:paraId="4A7D0916" w14:textId="77777777" w:rsidR="00562DA4" w:rsidRPr="0079605A" w:rsidRDefault="00562DA4">
      <w:pPr>
        <w:rPr>
          <w:sz w:val="26"/>
          <w:szCs w:val="26"/>
        </w:rPr>
      </w:pPr>
    </w:p>
    <w:p w14:paraId="39D25E9E" w14:textId="43CB17C9"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En realidad, la palabra que usa aquí, el cuenco lleno, en el versículo 6, es la misma palabra que se usa para los grandes vasos de sacrificio en el templo. Y lo que está enfatizando aquí es su indulgencia, tranquilidad, glotonería, placer sensual e incluso embriaguez. No beber vino en copas comunes y corrientes que no fueran lo suficientemente grandes.</w:t>
      </w:r>
    </w:p>
    <w:p w14:paraId="5684B421" w14:textId="77777777" w:rsidR="00562DA4" w:rsidRPr="0079605A" w:rsidRDefault="00562DA4">
      <w:pPr>
        <w:rPr>
          <w:sz w:val="26"/>
          <w:szCs w:val="26"/>
        </w:rPr>
      </w:pPr>
    </w:p>
    <w:p w14:paraId="3BFF42EF"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grandes fiestas para beber. Algunos eruditos incluso han desarrollado esto hasta convertirlo en una especie de interpretación de un festival pagano. Sí, tenía celos de los ricos.</w:t>
      </w:r>
    </w:p>
    <w:p w14:paraId="4AB7A8B6" w14:textId="77777777" w:rsidR="00562DA4" w:rsidRPr="0079605A" w:rsidRDefault="00562DA4">
      <w:pPr>
        <w:rPr>
          <w:sz w:val="26"/>
          <w:szCs w:val="26"/>
        </w:rPr>
      </w:pPr>
    </w:p>
    <w:p w14:paraId="02D01873" w14:textId="615C53B5"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 estoy seguro de cómo responder eso. Podría tomarlo de cualquier manera. Podría decir que Amós es como tú y como yo, un ser humano pecador que podría sentir envidia de otros que tienen algunas cosas que a ti te encantaría tener.</w:t>
      </w:r>
    </w:p>
    <w:p w14:paraId="0446AE73" w14:textId="77777777" w:rsidR="00562DA4" w:rsidRPr="0079605A" w:rsidRDefault="00562DA4">
      <w:pPr>
        <w:rPr>
          <w:sz w:val="26"/>
          <w:szCs w:val="26"/>
        </w:rPr>
      </w:pPr>
    </w:p>
    <w:p w14:paraId="269F2DE0"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decir que cualquier ser humano vive totalmente una vida sin decir: me gustaría tener esto alguna vez, ¿es eso pecado? Creo que Amós vio cómo el materialismo estaba destruyendo la columna vertebral espiritual del pueblo. Estaban persiguiendo el todopoderoso dólar entre este grupo rico que se estaba aislando. Uno, he tenido, veamos, uno está muerto ahora, el otro vive a un paseo en bicicleta del campus.</w:t>
      </w:r>
    </w:p>
    <w:p w14:paraId="43AFA868" w14:textId="77777777" w:rsidR="00562DA4" w:rsidRPr="0079605A" w:rsidRDefault="00562DA4">
      <w:pPr>
        <w:rPr>
          <w:sz w:val="26"/>
          <w:szCs w:val="26"/>
        </w:rPr>
      </w:pPr>
    </w:p>
    <w:p w14:paraId="44DC77A8" w14:textId="71D2FCD3"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He conocido a dos personas súper ricas. Y ambos tienen una mentalidad de fortaleza. Esa es una de las cosas que aprendí.</w:t>
      </w:r>
    </w:p>
    <w:p w14:paraId="58E75055" w14:textId="77777777" w:rsidR="00562DA4" w:rsidRPr="0079605A" w:rsidRDefault="00562DA4">
      <w:pPr>
        <w:rPr>
          <w:sz w:val="26"/>
          <w:szCs w:val="26"/>
        </w:rPr>
      </w:pPr>
    </w:p>
    <w:p w14:paraId="3D01A0B9" w14:textId="3EB09AB8"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Todos tienen guardianes en más de un departamento. La gente no puede llegar a ellos, no puede llegar a ellos, porque les preocupa que la gente quiera robarles el bolsillo, quieren proteger su riqueza, tienen un bastión, una desconfianza implícita hacia otras personas porque la única razón por la que lo que me quieres es mi dinero, algo así. Y entonces, para protegerse, se aíslan de los problemas candentes de la persona, la persona promedio que está realmente luchando.</w:t>
      </w:r>
    </w:p>
    <w:p w14:paraId="027FBCDE" w14:textId="77777777" w:rsidR="00562DA4" w:rsidRPr="0079605A" w:rsidRDefault="00562DA4">
      <w:pPr>
        <w:rPr>
          <w:sz w:val="26"/>
          <w:szCs w:val="26"/>
        </w:rPr>
      </w:pPr>
    </w:p>
    <w:p w14:paraId="797D3416"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Ése es uno de los problemas de los ricos, donde hay un círculo muy pequeño de personas que nunca han vivido el día a día, rezando por su próxima comida y preguntándose qué van a hacer si se enferman. Y entonces, hay una insensibilidad que comienza a desarrollarse hacia los demás. Y muchos, por supuesto, comienzan a menospreciar a los demás y, ya sabes, dejar que estas personas se ocupen y se pongan a trabajar es la actitud.</w:t>
      </w:r>
    </w:p>
    <w:p w14:paraId="53442CF9" w14:textId="77777777" w:rsidR="00562DA4" w:rsidRPr="0079605A" w:rsidRDefault="00562DA4">
      <w:pPr>
        <w:rPr>
          <w:sz w:val="26"/>
          <w:szCs w:val="26"/>
        </w:rPr>
      </w:pPr>
    </w:p>
    <w:p w14:paraId="797E3C79" w14:textId="182C619C"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luego cierras de golpe y echas el cerrojo a la puerta de tu castillo. Y esa es la respuesta. Y creo que Amós, que tenía esta maravillosa habilidad como su señor, y Amós tuvo las agallas </w:t>
      </w: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no sólo para representar a los pobres de su época y hablar en su nombre, sino que también tuvo las agallas para acudir a los líderes de su época. .</w:t>
      </w:r>
    </w:p>
    <w:p w14:paraId="7AE2DCFF" w14:textId="77777777" w:rsidR="00562DA4" w:rsidRPr="0079605A" w:rsidRDefault="00562DA4">
      <w:pPr>
        <w:rPr>
          <w:sz w:val="26"/>
          <w:szCs w:val="26"/>
        </w:rPr>
      </w:pPr>
    </w:p>
    <w:p w14:paraId="6C452A54" w14:textId="79A94C33"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 tenía miedo de confrontar a Amasías, como vemos aquí en el próximo capítulo, capítulo 7. Y no tenía miedo de entrometerse con el establishment y hablar en contra del establishment. Y creo que si Amós estuviera vivo hoy, sería parte de la protesta política. Sería un reformador dentro de la comunidad para una distribución mucho más equitativa de los recursos para la comunidad.</w:t>
      </w:r>
    </w:p>
    <w:p w14:paraId="3475D6EC" w14:textId="77777777" w:rsidR="00562DA4" w:rsidRPr="0079605A" w:rsidRDefault="00562DA4">
      <w:pPr>
        <w:rPr>
          <w:sz w:val="26"/>
          <w:szCs w:val="26"/>
        </w:rPr>
      </w:pPr>
    </w:p>
    <w:p w14:paraId="27C2DFB2"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Amós expone lo que sucede cuando la religión va mal. Había mucha actividad religiosa en el Reino del Norte. Todo tipo de actividad exterior.</w:t>
      </w:r>
    </w:p>
    <w:p w14:paraId="7A0C7FD6" w14:textId="77777777" w:rsidR="00562DA4" w:rsidRPr="0079605A" w:rsidRDefault="00562DA4">
      <w:pPr>
        <w:rPr>
          <w:sz w:val="26"/>
          <w:szCs w:val="26"/>
        </w:rPr>
      </w:pPr>
    </w:p>
    <w:p w14:paraId="4C911C38" w14:textId="4E86D409"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¿Qué tenemos hoy? Yo las llamaría iglesias del tipo de estatus social, donde los miembros de sangre azul en las comunidades han perpetuado una institución y mantienen su nombre en las listas, y así sucesivamente. Y siguen los movimientos, pero nuevamente, están en el síndrome de envío de eclosión. Trae a tus hijos cuando nazcan para que tomen un poco de agua.</w:t>
      </w:r>
    </w:p>
    <w:p w14:paraId="75F46456" w14:textId="77777777" w:rsidR="00562DA4" w:rsidRPr="0079605A" w:rsidRDefault="00562DA4">
      <w:pPr>
        <w:rPr>
          <w:sz w:val="26"/>
          <w:szCs w:val="26"/>
        </w:rPr>
      </w:pPr>
    </w:p>
    <w:p w14:paraId="3BBA28D6"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Lleva a tu hija al altar para que se case con la iglesia y luego entiérralos. La mentalidad de "salpicar, enganchar y desechar", como la llaman algunos. La iglesia existe allí como una especie de institución.</w:t>
      </w:r>
    </w:p>
    <w:p w14:paraId="6FBD5B4D" w14:textId="77777777" w:rsidR="00562DA4" w:rsidRPr="0079605A" w:rsidRDefault="00562DA4">
      <w:pPr>
        <w:rPr>
          <w:sz w:val="26"/>
          <w:szCs w:val="26"/>
        </w:rPr>
      </w:pPr>
    </w:p>
    <w:p w14:paraId="4E6496B4" w14:textId="6871273F" w:rsidR="00562DA4" w:rsidRPr="0079605A" w:rsidRDefault="00FA39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Creo que Amós está desafiando la institucionalización de la religión. Si bien eso es doloroso y muy difícil, él fue un portavoz de los pobres. Ahora, esta sección final, del 7 al 9, trata de una serie de cinco visiones de la condición de Israel.</w:t>
      </w:r>
    </w:p>
    <w:p w14:paraId="03F64971" w14:textId="77777777" w:rsidR="00562DA4" w:rsidRPr="0079605A" w:rsidRDefault="00562DA4">
      <w:pPr>
        <w:rPr>
          <w:sz w:val="26"/>
          <w:szCs w:val="26"/>
        </w:rPr>
      </w:pPr>
    </w:p>
    <w:p w14:paraId="1A6C238F"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Dame varios otros profetas que tuvieron visiones. Isaías tuvo visiones. Isaías 6 es una visión.</w:t>
      </w:r>
    </w:p>
    <w:p w14:paraId="419CDE92" w14:textId="77777777" w:rsidR="00562DA4" w:rsidRPr="0079605A" w:rsidRDefault="00562DA4">
      <w:pPr>
        <w:rPr>
          <w:sz w:val="26"/>
          <w:szCs w:val="26"/>
        </w:rPr>
      </w:pPr>
    </w:p>
    <w:p w14:paraId="3A1354A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Vio al Señor en lo alto, enaltecido, sentado sobre un trono. Esa fue una visión. ¿Qué otro? Ezequiel.</w:t>
      </w:r>
    </w:p>
    <w:p w14:paraId="12A3DE7E" w14:textId="77777777" w:rsidR="00562DA4" w:rsidRPr="0079605A" w:rsidRDefault="00562DA4">
      <w:pPr>
        <w:rPr>
          <w:sz w:val="26"/>
          <w:szCs w:val="26"/>
        </w:rPr>
      </w:pPr>
    </w:p>
    <w:p w14:paraId="339B4E5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Bien. Ezequiel 37 ¿verdad? El Valle de los Huesos Secos. Esa es una visión.</w:t>
      </w:r>
    </w:p>
    <w:p w14:paraId="6819D6F1" w14:textId="77777777" w:rsidR="00562DA4" w:rsidRPr="0079605A" w:rsidRDefault="00562DA4">
      <w:pPr>
        <w:rPr>
          <w:sz w:val="26"/>
          <w:szCs w:val="26"/>
        </w:rPr>
      </w:pPr>
    </w:p>
    <w:p w14:paraId="4257CC3E"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tuvo otras visiones. Tuvo visiones. Zacarías tuvo una serie de visiones nocturnas.</w:t>
      </w:r>
    </w:p>
    <w:p w14:paraId="3D43478E" w14:textId="77777777" w:rsidR="00562DA4" w:rsidRPr="0079605A" w:rsidRDefault="00562DA4">
      <w:pPr>
        <w:rPr>
          <w:sz w:val="26"/>
          <w:szCs w:val="26"/>
        </w:rPr>
      </w:pPr>
    </w:p>
    <w:p w14:paraId="591CF50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aquí llegamos a las cinco visiones de Amós. ¿Habló Dios a alguno de los patriarcas en visiones? Sí. Las visiones y los sueños son parte del Apocalipsis.</w:t>
      </w:r>
    </w:p>
    <w:p w14:paraId="46F17466" w14:textId="77777777" w:rsidR="00562DA4" w:rsidRPr="0079605A" w:rsidRDefault="00562DA4">
      <w:pPr>
        <w:rPr>
          <w:sz w:val="26"/>
          <w:szCs w:val="26"/>
        </w:rPr>
      </w:pPr>
    </w:p>
    <w:p w14:paraId="380B38E2"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aunque es posible que no todos podamos entender eso hoy, incluso Joel dice que cuando Dios derrame Su Espíritu, sus jóvenes soñarán sueños. Habrá visiones. Y Peter se levanta y cita a Joel.</w:t>
      </w:r>
    </w:p>
    <w:p w14:paraId="2192090D" w14:textId="77777777" w:rsidR="00562DA4" w:rsidRPr="0079605A" w:rsidRDefault="00562DA4">
      <w:pPr>
        <w:rPr>
          <w:sz w:val="26"/>
          <w:szCs w:val="26"/>
        </w:rPr>
      </w:pPr>
    </w:p>
    <w:p w14:paraId="7A71EE1E" w14:textId="6A74D1F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Entonces, nuevamente, para entender a alguien en este campus que se te acerca y te dice: Tuve un sueño </w:t>
      </w:r>
      <w:r xmlns:w="http://schemas.openxmlformats.org/wordprocessingml/2006/main" w:rsidR="00FA3961">
        <w:rPr>
          <w:rFonts w:ascii="Calibri" w:eastAsia="Calibri" w:hAnsi="Calibri" w:cs="Calibri"/>
          <w:sz w:val="26"/>
          <w:szCs w:val="26"/>
        </w:rPr>
        <w:t xml:space="preserve">, o tuve una visión, si dices que eso es el Antiguo Testamento, no lo aceptamos. Es una prueba inadmisible. Se lo preguntaré a Pedro en Pentecostés.</w:t>
      </w:r>
    </w:p>
    <w:p w14:paraId="7FC8F027" w14:textId="77777777" w:rsidR="00562DA4" w:rsidRPr="0079605A" w:rsidRDefault="00562DA4">
      <w:pPr>
        <w:rPr>
          <w:sz w:val="26"/>
          <w:szCs w:val="26"/>
        </w:rPr>
      </w:pPr>
    </w:p>
    <w:p w14:paraId="5AB200BA"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Parece decir que, de alguna manera, Dios todavía puede hablarle a la gente en esta nueva era que está surgiendo con la venida de Jesús y la resurrección. Mira estas visiones. Cada uno trata sobre la condición de Israel y el juicio venidero.</w:t>
      </w:r>
    </w:p>
    <w:p w14:paraId="79D2C372" w14:textId="77777777" w:rsidR="00562DA4" w:rsidRPr="0079605A" w:rsidRDefault="00562DA4">
      <w:pPr>
        <w:rPr>
          <w:sz w:val="26"/>
          <w:szCs w:val="26"/>
        </w:rPr>
      </w:pPr>
    </w:p>
    <w:p w14:paraId="25A0F17D" w14:textId="0B53F273"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En 7:1, tenemos las langostas y las malas cosechas, que se deben a que las langostas entran y asolan la tierra. Hablaré mucho más sobre langostas cuando hablemos de Joel. Pero trajo escasez de alimentos en la tierra.</w:t>
      </w:r>
    </w:p>
    <w:p w14:paraId="2A5D12AA" w14:textId="77777777" w:rsidR="00562DA4" w:rsidRPr="0079605A" w:rsidRDefault="00562DA4">
      <w:pPr>
        <w:rPr>
          <w:sz w:val="26"/>
          <w:szCs w:val="26"/>
        </w:rPr>
      </w:pPr>
    </w:p>
    <w:p w14:paraId="4FA1DDD2" w14:textId="540338C6" w:rsidR="00562DA4" w:rsidRPr="0079605A" w:rsidRDefault="00FA39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visión sigue con la oración de un profeta pidiendo perdón, que en este caso particular es seguida por el perdón de Dios. La segunda visión, en los versículos 4-6, habla de fuego que viene a devorar el gran abismo.</w:t>
      </w:r>
    </w:p>
    <w:p w14:paraId="0FC7A7DF" w14:textId="77777777" w:rsidR="00562DA4" w:rsidRPr="0079605A" w:rsidRDefault="00562DA4">
      <w:pPr>
        <w:rPr>
          <w:sz w:val="26"/>
          <w:szCs w:val="26"/>
        </w:rPr>
      </w:pPr>
    </w:p>
    <w:p w14:paraId="797FBCAC"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Ahora bien, en el mundo antiguo, se pensaba que las profundidades, las profundidades primitivas, eran el suministro de agua de la Tierra. Y aquí se seca. Y entonces, la visión parece ser la de una sequía muy repentina que llegará a la tierra.</w:t>
      </w:r>
    </w:p>
    <w:p w14:paraId="34760833" w14:textId="77777777" w:rsidR="00562DA4" w:rsidRPr="0079605A" w:rsidRDefault="00562DA4">
      <w:pPr>
        <w:rPr>
          <w:sz w:val="26"/>
          <w:szCs w:val="26"/>
        </w:rPr>
      </w:pPr>
    </w:p>
    <w:p w14:paraId="2F254DC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de nuevo, intervención. ¿Quién es el gran interviniente para orar por otras personas? Fue Moisés. Él era el intercesor.</w:t>
      </w:r>
    </w:p>
    <w:p w14:paraId="4526203D" w14:textId="77777777" w:rsidR="00562DA4" w:rsidRPr="0079605A" w:rsidRDefault="00562DA4">
      <w:pPr>
        <w:rPr>
          <w:sz w:val="26"/>
          <w:szCs w:val="26"/>
        </w:rPr>
      </w:pPr>
    </w:p>
    <w:p w14:paraId="62AFA68A" w14:textId="1AA5EE2E"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Hay una tradición en la tradición profética del profeta que intercede ante Dios por el pueblo. El gran acto de intervención de esa manera, Dios estaba tan enojado con los israelitas, murmurando, quejándose, quejándose, desobedeciendo. Dios dice que los voy a exterminar a todos aquí mismo en el desierto.</w:t>
      </w:r>
    </w:p>
    <w:p w14:paraId="0794E8EF" w14:textId="77777777" w:rsidR="00562DA4" w:rsidRPr="0079605A" w:rsidRDefault="00562DA4">
      <w:pPr>
        <w:rPr>
          <w:sz w:val="26"/>
          <w:szCs w:val="26"/>
        </w:rPr>
      </w:pPr>
    </w:p>
    <w:p w14:paraId="76B8C268" w14:textId="6AAF23EA"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Moisés dice que no puedes hacer eso. Se pone en la cara de Dios. No puedes hacer eso.</w:t>
      </w:r>
    </w:p>
    <w:p w14:paraId="290708B8" w14:textId="77777777" w:rsidR="00562DA4" w:rsidRPr="0079605A" w:rsidRDefault="00562DA4">
      <w:pPr>
        <w:rPr>
          <w:sz w:val="26"/>
          <w:szCs w:val="26"/>
        </w:rPr>
      </w:pPr>
    </w:p>
    <w:p w14:paraId="0DE634EB"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¿Qué dirán las naciones de la tierra? Nos convertirán en el hazmerreír. Te comprometiste con nosotros. Y aunque Dios sólo quería deshacerse de todos esos tipos y continuar con un solo hombre, Moisés, Moisés suplica a Dios en nombre de la nación.</w:t>
      </w:r>
    </w:p>
    <w:p w14:paraId="5388C614" w14:textId="77777777" w:rsidR="00562DA4" w:rsidRPr="0079605A" w:rsidRDefault="00562DA4">
      <w:pPr>
        <w:rPr>
          <w:sz w:val="26"/>
          <w:szCs w:val="26"/>
        </w:rPr>
      </w:pPr>
    </w:p>
    <w:p w14:paraId="4123DBA3" w14:textId="485414DA"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Dios dice, está bien, no por ellos, sino a pesar de ellos, los voy a perdonar y seguiré adelante, lo cual para mí es la buena noticia del Evangelio. Todos nosotros, en cualquier día o en cualquier ocasión, podemos decepcionar a Dios.</w:t>
      </w:r>
    </w:p>
    <w:p w14:paraId="17ADC50C" w14:textId="77777777" w:rsidR="00562DA4" w:rsidRPr="0079605A" w:rsidRDefault="00562DA4">
      <w:pPr>
        <w:rPr>
          <w:sz w:val="26"/>
          <w:szCs w:val="26"/>
        </w:rPr>
      </w:pPr>
    </w:p>
    <w:p w14:paraId="006D261E" w14:textId="6D95602C"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 las más altas expectativas que Él puede esperar de nosotros los que somos iluminados por Su Palabra. Pero ya sabes, al igual que Israel, es por eso que necesitamos el Antiguo Testamento. Dios te es fiel no por ti o no en mi vida, sino por mí.</w:t>
      </w:r>
    </w:p>
    <w:p w14:paraId="765C0EAF" w14:textId="77777777" w:rsidR="00562DA4" w:rsidRPr="0079605A" w:rsidRDefault="00562DA4">
      <w:pPr>
        <w:rPr>
          <w:sz w:val="26"/>
          <w:szCs w:val="26"/>
        </w:rPr>
      </w:pPr>
    </w:p>
    <w:p w14:paraId="44AC3BD9" w14:textId="02503A70"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lo hace porque es fiel a sus propósitos en el mundo. Y es por eso que no creo que Él haya terminado todavía con Israel. Israel, cuando lees a los profetas, a menos que quieras </w:t>
      </w:r>
      <w:r xmlns:w="http://schemas.openxmlformats.org/wordprocessingml/2006/main" w:rsidRPr="0079605A">
        <w:rPr>
          <w:rFonts w:ascii="Calibri" w:eastAsia="Calibri" w:hAnsi="Calibri" w:cs="Calibri"/>
          <w:sz w:val="26"/>
          <w:szCs w:val="26"/>
        </w:rPr>
        <w:lastRenderedPageBreak xmlns:w="http://schemas.openxmlformats.org/wordprocessingml/2006/main"/>
      </w:r>
      <w:r xmlns:w="http://schemas.openxmlformats.org/wordprocessingml/2006/main" w:rsidRPr="0079605A">
        <w:rPr>
          <w:rFonts w:ascii="Calibri" w:eastAsia="Calibri" w:hAnsi="Calibri" w:cs="Calibri"/>
          <w:sz w:val="26"/>
          <w:szCs w:val="26"/>
        </w:rPr>
        <w:t xml:space="preserve">ser un reduccionista radical en términos de las palabras de los profetas y decir, toda esta enseñanza que Pablo y Jesús abrazaron, de repente se acabó.</w:t>
      </w:r>
    </w:p>
    <w:p w14:paraId="1E80C4FB" w14:textId="77777777" w:rsidR="00562DA4" w:rsidRPr="0079605A" w:rsidRDefault="00562DA4">
      <w:pPr>
        <w:rPr>
          <w:sz w:val="26"/>
          <w:szCs w:val="26"/>
        </w:rPr>
      </w:pPr>
    </w:p>
    <w:p w14:paraId="4D11A028" w14:textId="77777777"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Ya no lo tomamos en serio. Dios parece tomar a Israel en serio en una cosa de la que creo que al final podemos estar seguros. Y es decir, Dios se va a reivindicar.</w:t>
      </w:r>
    </w:p>
    <w:p w14:paraId="383A099B" w14:textId="77777777" w:rsidR="00562DA4" w:rsidRPr="0079605A" w:rsidRDefault="00562DA4">
      <w:pPr>
        <w:rPr>
          <w:sz w:val="26"/>
          <w:szCs w:val="26"/>
        </w:rPr>
      </w:pPr>
    </w:p>
    <w:p w14:paraId="258F4871" w14:textId="6B1A67D0" w:rsidR="00562DA4" w:rsidRPr="0079605A" w:rsidRDefault="00FA39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Corporativamente, Él eligió a estas personas para Su propósito en la tierra. Entonces, corporativamente, Él va a culminar todo eso de alguna manera en esta tierra. Y habrá presencia física del pueblo judío como indican los profetas de Israel, especialmente en el capítulo 9 de Amós.</w:t>
      </w:r>
    </w:p>
    <w:p w14:paraId="04DAD552" w14:textId="77777777" w:rsidR="00562DA4" w:rsidRPr="0079605A" w:rsidRDefault="00562DA4">
      <w:pPr>
        <w:rPr>
          <w:sz w:val="26"/>
          <w:szCs w:val="26"/>
        </w:rPr>
      </w:pPr>
    </w:p>
    <w:p w14:paraId="5A365C17" w14:textId="73F99601"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Porque hay una tienda caída de David que va a ser restaurada, y va a involucrar a todas las demás naciones que llevan Su nombre, como dice el final de Amós. Y será un tiempo de gran bendición en esta tierra.</w:t>
      </w:r>
    </w:p>
    <w:p w14:paraId="7277CC1F" w14:textId="77777777" w:rsidR="00562DA4" w:rsidRPr="0079605A" w:rsidRDefault="00562DA4">
      <w:pPr>
        <w:rPr>
          <w:sz w:val="26"/>
          <w:szCs w:val="26"/>
        </w:rPr>
      </w:pPr>
    </w:p>
    <w:p w14:paraId="78DEC56F" w14:textId="6AB72282"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No en el cielo, sino en esta tierra. Y entonces, creo que el contexto geopolítico, físico y terrenal en el que se encuentra Israel requiere la actuación final de Dios en el pacto con su simiente. Y esto tiene muchos aspectos que ninguno de nosotros puede comprender.</w:t>
      </w:r>
    </w:p>
    <w:p w14:paraId="15491D0D" w14:textId="77777777" w:rsidR="00562DA4" w:rsidRPr="0079605A" w:rsidRDefault="00562DA4">
      <w:pPr>
        <w:rPr>
          <w:sz w:val="26"/>
          <w:szCs w:val="26"/>
        </w:rPr>
      </w:pPr>
    </w:p>
    <w:p w14:paraId="30EC3A97" w14:textId="3252BD4B"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Pero creo que es parte del mensaje de los profetas. Muy bien, eso será todo por hoy. Tengo algunas cosas finales más sobre Amós, y luego hablaremos de Oseas la próxima semana.</w:t>
      </w:r>
    </w:p>
    <w:p w14:paraId="7190758A" w14:textId="77777777" w:rsidR="00562DA4" w:rsidRPr="0079605A" w:rsidRDefault="00562DA4">
      <w:pPr>
        <w:rPr>
          <w:sz w:val="26"/>
          <w:szCs w:val="26"/>
        </w:rPr>
      </w:pPr>
    </w:p>
    <w:p w14:paraId="4DFA224C" w14:textId="5C740A2C" w:rsidR="00562DA4" w:rsidRPr="0079605A" w:rsidRDefault="00000000">
      <w:pPr xmlns:w="http://schemas.openxmlformats.org/wordprocessingml/2006/main">
        <w:rPr>
          <w:sz w:val="26"/>
          <w:szCs w:val="26"/>
        </w:rPr>
      </w:pPr>
      <w:r xmlns:w="http://schemas.openxmlformats.org/wordprocessingml/2006/main" w:rsidRPr="0079605A">
        <w:rPr>
          <w:rFonts w:ascii="Calibri" w:eastAsia="Calibri" w:hAnsi="Calibri" w:cs="Calibri"/>
          <w:sz w:val="26"/>
          <w:szCs w:val="26"/>
        </w:rPr>
        <w:t xml:space="preserve">Este es el Dr. Marv Wilson en su enseñanza sobre los Profetas. Esta es la sesión 13, Amós, parte 3.</w:t>
      </w:r>
    </w:p>
    <w:sectPr w:rsidR="00562DA4" w:rsidRPr="007960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796FD" w14:textId="77777777" w:rsidR="00921C62" w:rsidRDefault="00921C62" w:rsidP="0079605A">
      <w:r>
        <w:separator/>
      </w:r>
    </w:p>
  </w:endnote>
  <w:endnote w:type="continuationSeparator" w:id="0">
    <w:p w14:paraId="31FBE2A7" w14:textId="77777777" w:rsidR="00921C62" w:rsidRDefault="00921C62" w:rsidP="0079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1D7E3" w14:textId="77777777" w:rsidR="00921C62" w:rsidRDefault="00921C62" w:rsidP="0079605A">
      <w:r>
        <w:separator/>
      </w:r>
    </w:p>
  </w:footnote>
  <w:footnote w:type="continuationSeparator" w:id="0">
    <w:p w14:paraId="05856C09" w14:textId="77777777" w:rsidR="00921C62" w:rsidRDefault="00921C62" w:rsidP="00796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7772642"/>
      <w:docPartObj>
        <w:docPartGallery w:val="Page Numbers (Top of Page)"/>
        <w:docPartUnique/>
      </w:docPartObj>
    </w:sdtPr>
    <w:sdtEndPr>
      <w:rPr>
        <w:noProof/>
      </w:rPr>
    </w:sdtEndPr>
    <w:sdtContent>
      <w:p w14:paraId="4B3D9E08" w14:textId="427E9848" w:rsidR="0079605A" w:rsidRDefault="007960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85B1996" w14:textId="77777777" w:rsidR="0079605A" w:rsidRDefault="0079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7E3D89"/>
    <w:multiLevelType w:val="hybridMultilevel"/>
    <w:tmpl w:val="C152F92C"/>
    <w:lvl w:ilvl="0" w:tplc="BDF86A60">
      <w:start w:val="1"/>
      <w:numFmt w:val="bullet"/>
      <w:lvlText w:val="●"/>
      <w:lvlJc w:val="left"/>
      <w:pPr>
        <w:ind w:left="720" w:hanging="360"/>
      </w:pPr>
    </w:lvl>
    <w:lvl w:ilvl="1" w:tplc="7A9C4CF2">
      <w:start w:val="1"/>
      <w:numFmt w:val="bullet"/>
      <w:lvlText w:val="○"/>
      <w:lvlJc w:val="left"/>
      <w:pPr>
        <w:ind w:left="1440" w:hanging="360"/>
      </w:pPr>
    </w:lvl>
    <w:lvl w:ilvl="2" w:tplc="422E6D9A">
      <w:start w:val="1"/>
      <w:numFmt w:val="bullet"/>
      <w:lvlText w:val="■"/>
      <w:lvlJc w:val="left"/>
      <w:pPr>
        <w:ind w:left="2160" w:hanging="360"/>
      </w:pPr>
    </w:lvl>
    <w:lvl w:ilvl="3" w:tplc="04B8836A">
      <w:start w:val="1"/>
      <w:numFmt w:val="bullet"/>
      <w:lvlText w:val="●"/>
      <w:lvlJc w:val="left"/>
      <w:pPr>
        <w:ind w:left="2880" w:hanging="360"/>
      </w:pPr>
    </w:lvl>
    <w:lvl w:ilvl="4" w:tplc="DE9CC8FC">
      <w:start w:val="1"/>
      <w:numFmt w:val="bullet"/>
      <w:lvlText w:val="○"/>
      <w:lvlJc w:val="left"/>
      <w:pPr>
        <w:ind w:left="3600" w:hanging="360"/>
      </w:pPr>
    </w:lvl>
    <w:lvl w:ilvl="5" w:tplc="081EE95A">
      <w:start w:val="1"/>
      <w:numFmt w:val="bullet"/>
      <w:lvlText w:val="■"/>
      <w:lvlJc w:val="left"/>
      <w:pPr>
        <w:ind w:left="4320" w:hanging="360"/>
      </w:pPr>
    </w:lvl>
    <w:lvl w:ilvl="6" w:tplc="DD54689A">
      <w:start w:val="1"/>
      <w:numFmt w:val="bullet"/>
      <w:lvlText w:val="●"/>
      <w:lvlJc w:val="left"/>
      <w:pPr>
        <w:ind w:left="5040" w:hanging="360"/>
      </w:pPr>
    </w:lvl>
    <w:lvl w:ilvl="7" w:tplc="4E383C2E">
      <w:start w:val="1"/>
      <w:numFmt w:val="bullet"/>
      <w:lvlText w:val="●"/>
      <w:lvlJc w:val="left"/>
      <w:pPr>
        <w:ind w:left="5760" w:hanging="360"/>
      </w:pPr>
    </w:lvl>
    <w:lvl w:ilvl="8" w:tplc="36D85068">
      <w:start w:val="1"/>
      <w:numFmt w:val="bullet"/>
      <w:lvlText w:val="●"/>
      <w:lvlJc w:val="left"/>
      <w:pPr>
        <w:ind w:left="6480" w:hanging="360"/>
      </w:pPr>
    </w:lvl>
  </w:abstractNum>
  <w:num w:numId="1" w16cid:durableId="3353497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A4"/>
    <w:rsid w:val="002F50CD"/>
    <w:rsid w:val="00562DA4"/>
    <w:rsid w:val="0079605A"/>
    <w:rsid w:val="00921C62"/>
    <w:rsid w:val="00FA39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53EE4"/>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605A"/>
    <w:pPr>
      <w:tabs>
        <w:tab w:val="center" w:pos="4680"/>
        <w:tab w:val="right" w:pos="9360"/>
      </w:tabs>
    </w:pPr>
  </w:style>
  <w:style w:type="character" w:customStyle="1" w:styleId="HeaderChar">
    <w:name w:val="Header Char"/>
    <w:basedOn w:val="DefaultParagraphFont"/>
    <w:link w:val="Header"/>
    <w:uiPriority w:val="99"/>
    <w:rsid w:val="0079605A"/>
  </w:style>
  <w:style w:type="paragraph" w:styleId="Footer">
    <w:name w:val="footer"/>
    <w:basedOn w:val="Normal"/>
    <w:link w:val="FooterChar"/>
    <w:uiPriority w:val="99"/>
    <w:unhideWhenUsed/>
    <w:rsid w:val="0079605A"/>
    <w:pPr>
      <w:tabs>
        <w:tab w:val="center" w:pos="4680"/>
        <w:tab w:val="right" w:pos="9360"/>
      </w:tabs>
    </w:pPr>
  </w:style>
  <w:style w:type="character" w:customStyle="1" w:styleId="FooterChar">
    <w:name w:val="Footer Char"/>
    <w:basedOn w:val="DefaultParagraphFont"/>
    <w:link w:val="Footer"/>
    <w:uiPriority w:val="99"/>
    <w:rsid w:val="0079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6632</Words>
  <Characters>29780</Characters>
  <Application>Microsoft Office Word</Application>
  <DocSecurity>0</DocSecurity>
  <Lines>692</Lines>
  <Paragraphs>205</Paragraphs>
  <ScaleCrop>false</ScaleCrop>
  <HeadingPairs>
    <vt:vector size="2" baseType="variant">
      <vt:variant>
        <vt:lpstr>Title</vt:lpstr>
      </vt:variant>
      <vt:variant>
        <vt:i4>1</vt:i4>
      </vt:variant>
    </vt:vector>
  </HeadingPairs>
  <TitlesOfParts>
    <vt:vector size="1" baseType="lpstr">
      <vt:lpstr>Wilson Prophets Session13 Amost Pt3</vt:lpstr>
    </vt:vector>
  </TitlesOfParts>
  <Company/>
  <LinksUpToDate>false</LinksUpToDate>
  <CharactersWithSpaces>36207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Session13 Amost Pt3</dc:title>
  <dc:creator>TurboScribe.ai</dc:creator>
  <cp:lastModifiedBy>Ted Hildebrandt</cp:lastModifiedBy>
  <cp:revision>2</cp:revision>
  <dcterms:created xsi:type="dcterms:W3CDTF">2024-02-05T18:03:00Z</dcterms:created>
  <dcterms:modified xsi:type="dcterms:W3CDTF">2024-05-20T23:02:00Z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a5ae6de9bbdabe9c9e065543c4290d4bec7857e4dd158a1ea012f5ef6ede57b0</vt:lpwstr>
  </property>
</Properties>
</file>