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C7A86" w14:textId="66177C70" w:rsidR="00B413F6" w:rsidRPr="00C73509" w:rsidRDefault="00C73509" w:rsidP="00C73509">
      <w:pPr xmlns:w="http://schemas.openxmlformats.org/wordprocessingml/2006/main">
        <w:jc w:val="center"/>
        <w:rPr>
          <w:rFonts w:ascii="Calibri" w:eastAsia="Calibri" w:hAnsi="Calibri" w:cs="Calibri"/>
          <w:b/>
          <w:bCs/>
          <w:sz w:val="40"/>
          <w:szCs w:val="40"/>
        </w:rPr>
      </w:pPr>
      <w:r xmlns:w="http://schemas.openxmlformats.org/wordprocessingml/2006/main" w:rsidRPr="00C73509">
        <w:rPr>
          <w:rFonts w:ascii="Calibri" w:eastAsia="Calibri" w:hAnsi="Calibri" w:cs="Calibri"/>
          <w:b/>
          <w:bCs/>
          <w:sz w:val="40"/>
          <w:szCs w:val="40"/>
        </w:rPr>
        <w:t xml:space="preserve">डॉ. मार्व विल्सन, भविष्यवक्ता, सत्र 31, </w:t>
      </w:r>
      <w:r xmlns:w="http://schemas.openxmlformats.org/wordprocessingml/2006/main" w:rsidRPr="00C73509">
        <w:rPr>
          <w:rFonts w:ascii="Calibri" w:eastAsia="Calibri" w:hAnsi="Calibri" w:cs="Calibri"/>
          <w:b/>
          <w:bCs/>
          <w:sz w:val="40"/>
          <w:szCs w:val="40"/>
        </w:rPr>
        <w:br xmlns:w="http://schemas.openxmlformats.org/wordprocessingml/2006/main"/>
      </w:r>
      <w:r xmlns:w="http://schemas.openxmlformats.org/wordprocessingml/2006/main" w:rsidR="00000000" w:rsidRPr="00C73509">
        <w:rPr>
          <w:rFonts w:ascii="Calibri" w:eastAsia="Calibri" w:hAnsi="Calibri" w:cs="Calibri"/>
          <w:b/>
          <w:bCs/>
          <w:sz w:val="40"/>
          <w:szCs w:val="40"/>
        </w:rPr>
        <w:t xml:space="preserve">यशायाह 7, मसीहाई विषय</w:t>
      </w:r>
    </w:p>
    <w:p w14:paraId="2C3DE980" w14:textId="5E338DB8" w:rsidR="00C73509" w:rsidRPr="00C73509" w:rsidRDefault="00C73509" w:rsidP="00C73509">
      <w:pPr xmlns:w="http://schemas.openxmlformats.org/wordprocessingml/2006/main">
        <w:jc w:val="center"/>
        <w:rPr>
          <w:rFonts w:ascii="Calibri" w:eastAsia="Calibri" w:hAnsi="Calibri" w:cs="Calibri"/>
          <w:sz w:val="26"/>
          <w:szCs w:val="26"/>
        </w:rPr>
      </w:pPr>
      <w:r xmlns:w="http://schemas.openxmlformats.org/wordprocessingml/2006/main" w:rsidRPr="00C73509">
        <w:rPr>
          <w:rFonts w:ascii="AA Times New Roman" w:eastAsia="Calibri" w:hAnsi="AA Times New Roman" w:cs="AA Times New Roman"/>
          <w:sz w:val="26"/>
          <w:szCs w:val="26"/>
        </w:rPr>
        <w:t xml:space="preserve">© </w:t>
      </w:r>
      <w:r xmlns:w="http://schemas.openxmlformats.org/wordprocessingml/2006/main" w:rsidRPr="00C73509">
        <w:rPr>
          <w:rFonts w:ascii="Calibri" w:eastAsia="Calibri" w:hAnsi="Calibri" w:cs="Calibri"/>
          <w:sz w:val="26"/>
          <w:szCs w:val="26"/>
        </w:rPr>
        <w:t xml:space="preserve">2024 मार्व विल्सन और टेड हिल्डेब्रांट</w:t>
      </w:r>
    </w:p>
    <w:p w14:paraId="623A312E" w14:textId="77777777" w:rsidR="00C73509" w:rsidRPr="00C73509" w:rsidRDefault="00C73509">
      <w:pPr>
        <w:rPr>
          <w:sz w:val="26"/>
          <w:szCs w:val="26"/>
        </w:rPr>
      </w:pPr>
    </w:p>
    <w:p w14:paraId="71E517FB" w14:textId="7017F830"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यह डॉ. मार्व विल्सन यशायाह की पुस्तक पर अपनी शिक्षा दे रहे हैं। यह सत्र 31, यशायाह 7, मसीहाई विषय है। </w:t>
      </w:r>
      <w:r xmlns:w="http://schemas.openxmlformats.org/wordprocessingml/2006/main" w:rsidR="00C73509" w:rsidRPr="00C73509">
        <w:rPr>
          <w:rFonts w:ascii="Calibri" w:eastAsia="Calibri" w:hAnsi="Calibri" w:cs="Calibri"/>
          <w:sz w:val="26"/>
          <w:szCs w:val="26"/>
        </w:rPr>
        <w:br xmlns:w="http://schemas.openxmlformats.org/wordprocessingml/2006/main"/>
      </w:r>
      <w:r xmlns:w="http://schemas.openxmlformats.org/wordprocessingml/2006/main" w:rsidR="00C73509" w:rsidRPr="00C73509">
        <w:rPr>
          <w:rFonts w:ascii="Calibri" w:eastAsia="Calibri" w:hAnsi="Calibri" w:cs="Calibri"/>
          <w:sz w:val="26"/>
          <w:szCs w:val="26"/>
        </w:rPr>
        <w:br xmlns:w="http://schemas.openxmlformats.org/wordprocessingml/2006/main"/>
      </w:r>
      <w:r xmlns:w="http://schemas.openxmlformats.org/wordprocessingml/2006/main" w:rsidRPr="00C73509">
        <w:rPr>
          <w:rFonts w:ascii="Calibri" w:eastAsia="Calibri" w:hAnsi="Calibri" w:cs="Calibri"/>
          <w:sz w:val="26"/>
          <w:szCs w:val="26"/>
        </w:rPr>
        <w:t xml:space="preserve">ठीक है, मैं प्रार्थना करने जा रहा हूँ।</w:t>
      </w:r>
    </w:p>
    <w:p w14:paraId="7CD5E5F3" w14:textId="77777777" w:rsidR="00B413F6" w:rsidRPr="00C73509" w:rsidRDefault="00B413F6">
      <w:pPr>
        <w:rPr>
          <w:sz w:val="26"/>
          <w:szCs w:val="26"/>
        </w:rPr>
      </w:pPr>
    </w:p>
    <w:p w14:paraId="34E39F87"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आइए प्रार्थना से शुरुआत करें। हमारे पिता, यह वह दिन है जिसे आपने बनाया है और हम इस दिन के जीवन के लिए, हमारे चारों ओर की सुंदरता के लिए आपको धन्यवाद देते हैं क्योंकि वसंत ऋतु का आगमन शुरू हो गया है। आपका धन्यवाद कि आप ईश्वर हैं जो, जैसा कि यिर्मयाह हमें याद दिलाता है, वर्ष के मौसमों की तरह स्थिर है, जो भरोसेमंद है।</w:t>
      </w:r>
    </w:p>
    <w:p w14:paraId="1B6BC873" w14:textId="77777777" w:rsidR="00B413F6" w:rsidRPr="00C73509" w:rsidRDefault="00B413F6">
      <w:pPr>
        <w:rPr>
          <w:sz w:val="26"/>
          <w:szCs w:val="26"/>
        </w:rPr>
      </w:pPr>
    </w:p>
    <w:p w14:paraId="10F5A56B"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जब हमारे आस-पास की अन्य चीज़ें बिखर जाती हैं या शेयर बाज़ार या लोगों की भावनाओं जैसी चीज़ें ऊपर-नीचे होती हैं, तो हम आपका धन्यवाद करते हैं। जब चीज़ें अस्त-व्यस्त हो जाती हैं, तो हम आपका धन्यवाद करते हैं कि आप चट्टान हैं। भविष्यवक्ताओं से हमें जो कल्पनाएँ मिलती हैं, उसके लिए आपका धन्यवाद।</w:t>
      </w:r>
    </w:p>
    <w:p w14:paraId="3AD7B1D8" w14:textId="77777777" w:rsidR="00B413F6" w:rsidRPr="00C73509" w:rsidRDefault="00B413F6">
      <w:pPr>
        <w:rPr>
          <w:sz w:val="26"/>
          <w:szCs w:val="26"/>
        </w:rPr>
      </w:pPr>
    </w:p>
    <w:p w14:paraId="0C10E4AE" w14:textId="2E49A472" w:rsidR="00B413F6" w:rsidRPr="00C73509" w:rsidRDefault="00000000" w:rsidP="00C73509">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हमें उस चट्टान की ओर देखने में मदद करें जिससे हम गढ़े गए थे, वह चट्टान या खदान जिसे अब्राहम, सारा, पतरस और प्रेरित कहते हैं, और हमारे प्रभु यीशु मसीह, जो आधारशिला है जिस पर हम खड़े हैं। शास्त्रों से इन ठोस बातों के लिए धन्यवाद जो हमें हमारे दृष्टिकोण में मदद करती हैं। इसलिए इस घंटे हमारा मार्गदर्शन करें क्योंकि हम प्रत्येक छात्र के साथ आपका अध्ययन करते हैं। मैं प्रत्येक जीवन के लिए आपका धन्यवाद करता हूँ। उन्हें उनके दिल की इच्छा दें क्योंकि वे हर दिन खुद को आपके लिए और अधिक समर्पित करते हैं और आपकी आवाज़ का अनुसरण करते हैं। मसीह के लिए, मैं यह प्रार्थना करता हूँ। आमीन। </w:t>
      </w:r>
      <w:r xmlns:w="http://schemas.openxmlformats.org/wordprocessingml/2006/main" w:rsidR="00C73509">
        <w:rPr>
          <w:rFonts w:ascii="Calibri" w:eastAsia="Calibri" w:hAnsi="Calibri" w:cs="Calibri"/>
          <w:sz w:val="26"/>
          <w:szCs w:val="26"/>
        </w:rPr>
        <w:br xmlns:w="http://schemas.openxmlformats.org/wordprocessingml/2006/main"/>
      </w:r>
      <w:r xmlns:w="http://schemas.openxmlformats.org/wordprocessingml/2006/main" w:rsidR="00C73509">
        <w:rPr>
          <w:rFonts w:ascii="Calibri" w:eastAsia="Calibri" w:hAnsi="Calibri" w:cs="Calibri"/>
          <w:sz w:val="26"/>
          <w:szCs w:val="26"/>
        </w:rPr>
        <w:br xmlns:w="http://schemas.openxmlformats.org/wordprocessingml/2006/main"/>
      </w:r>
      <w:r xmlns:w="http://schemas.openxmlformats.org/wordprocessingml/2006/main" w:rsidRPr="00C73509">
        <w:rPr>
          <w:rFonts w:ascii="Calibri" w:eastAsia="Calibri" w:hAnsi="Calibri" w:cs="Calibri"/>
          <w:sz w:val="26"/>
          <w:szCs w:val="26"/>
        </w:rPr>
        <w:t xml:space="preserve">ठीक है, आज मैं अध्याय 7 में प्रसिद्ध इम्मानुएल मार्ग के बारे में बात करना चाहता हूँ, जहाँ इस निर्णय में भी, पुस्तक का पहला भाग, 1-39, आशा है। इम्मानुएल के आने से आशा है।</w:t>
      </w:r>
    </w:p>
    <w:p w14:paraId="7F219F67" w14:textId="77777777" w:rsidR="00B413F6" w:rsidRPr="00C73509" w:rsidRDefault="00B413F6">
      <w:pPr>
        <w:rPr>
          <w:sz w:val="26"/>
          <w:szCs w:val="26"/>
        </w:rPr>
      </w:pPr>
    </w:p>
    <w:p w14:paraId="47ED3B76" w14:textId="5C1E7DCC"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शाब्दिक रूप से, इम्मानुएल, जो हमारे साथ है, ईश्वर। जो अध्याय 7 में यहाँ एक आशा थी, जिस पर आज हमारा ध्यान केंद्रित होगा, श्रीमान अविश्वासी, राजा आहाज के लिए, जो प्रभु पर भरोसा नहीं करेगा। और इसलिए, अगले ही अध्याय में जहाँ हम एक बच्चे के बारे में पढ़ते हैं जो पैदा हुआ था, संभवतः, महेर-शालल-हाश-बाज़, एक अर्थ में, वह इम्मानुएल था, जो आहाज को आश्वस्त कर रहा था कि उसके विश्वास की कमी के बावजूद, ईश्वर दाऊद के घराने के वादों के प्रति वफादार रहेगा।</w:t>
      </w:r>
    </w:p>
    <w:p w14:paraId="730F003F" w14:textId="77777777" w:rsidR="00B413F6" w:rsidRPr="00C73509" w:rsidRDefault="00B413F6">
      <w:pPr>
        <w:rPr>
          <w:sz w:val="26"/>
          <w:szCs w:val="26"/>
        </w:rPr>
      </w:pPr>
    </w:p>
    <w:p w14:paraId="21895DAF" w14:textId="50046B64"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इसके बारे में और अधिक जानकारी। लेकिन इसमें एक दूर की आशा, एक गहरा अर्थ, एक सेंसस प्लीनियर भी है, जैसा कि हम जानते हैं, हमारे साथ ईश्वर के अंतिम अर्थ के माध्यम से, जैसा कि मैथ्यू के सुसमाचार में उस अंश का उपयोग किया गया है। इस अंश पर, निश्चित रूप से, अध्याय 7 में काफी बहस और वाद-विवाद किया गया है, क्योंकि जब 1952 में RSV आया, तो उसने अल्मा, एक युवा महिला का अनुवाद किया, जहाँ 350 कुछ विषम वर्षों तक, किंग जेम्स ने इसका अनुवाद वर्जिन किया।</w:t>
      </w:r>
    </w:p>
    <w:p w14:paraId="2DDBD286" w14:textId="77777777" w:rsidR="00B413F6" w:rsidRPr="00C73509" w:rsidRDefault="00B413F6">
      <w:pPr>
        <w:rPr>
          <w:sz w:val="26"/>
          <w:szCs w:val="26"/>
        </w:rPr>
      </w:pPr>
    </w:p>
    <w:p w14:paraId="65283140"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इस बच्चे का अनुवाद करने का सही तरीका क्या है जो जन्म लेगा और इम्मानुएल कहलाएगा? एक अल्मा से पैदा हुआ। अध्याय 7 की ऐतिहासिक पृष्ठभूमि यहूदा है, यशायाह की भविष्यवाणी मंत्रालय के शुरुआती भाग की ओर, एक सीरो-एप्रैमाइट युद्ध से खतरा है। इस समय आहाज सिंहासन पर था, क्योंकि वह पहला उचित नाम है जिसे हम अध्याय 7 में पढ़ते हैं। जब आहाज सिंहासन पर था, तो दो राजा यरूशलेम तक मार्च करने के लिए तैयार हो रहे थे।</w:t>
      </w:r>
    </w:p>
    <w:p w14:paraId="51F64488" w14:textId="77777777" w:rsidR="00B413F6" w:rsidRPr="00C73509" w:rsidRDefault="00B413F6">
      <w:pPr>
        <w:rPr>
          <w:sz w:val="26"/>
          <w:szCs w:val="26"/>
        </w:rPr>
      </w:pPr>
    </w:p>
    <w:p w14:paraId="6FAFFEE7"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एक था राजा पेकाह, जो एप्रैम का राजा था, यानी उत्तरी राज्य इसराइल का राजा। और वह रेजान के साथ गठबंधन में था। रेजान सीरिया का राजा था।</w:t>
      </w:r>
    </w:p>
    <w:p w14:paraId="4DD2DA87" w14:textId="77777777" w:rsidR="00B413F6" w:rsidRPr="00C73509" w:rsidRDefault="00B413F6">
      <w:pPr>
        <w:rPr>
          <w:sz w:val="26"/>
          <w:szCs w:val="26"/>
        </w:rPr>
      </w:pPr>
    </w:p>
    <w:p w14:paraId="2D165B90" w14:textId="6A224855" w:rsidR="00B413F6" w:rsidRPr="00C73509" w:rsidRDefault="00C73509">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तो, अब यहूदा की तिथि लगभग 735 है। इस समय, हम जानते हैं कि आहाज की तिथियाँ 735-715 हैं। तो हम उन वर्षों के बारे में बात कर रहे हैं जो तुरंत आगे हैं जो उत्तरी राज्य के विनाश की ओर ले जाएंगे।</w:t>
      </w:r>
    </w:p>
    <w:p w14:paraId="4DC37A14" w14:textId="77777777" w:rsidR="00B413F6" w:rsidRPr="00C73509" w:rsidRDefault="00B413F6">
      <w:pPr>
        <w:rPr>
          <w:sz w:val="26"/>
          <w:szCs w:val="26"/>
        </w:rPr>
      </w:pPr>
    </w:p>
    <w:p w14:paraId="5F2F3824"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आपको याद होगा कि क्षितिज पर सबसे बड़ा संकट असीरिया का था। और असीरिया इस सातवें अध्याय में भूमिका में आता है। सीरिया और उत्तरी राज्य ने वास्तव में असीरिया के खिलाफ गठबंधन बनाया था, और वे चाहते थे कि दक्षिणी राज्य तीसरे के रूप में शामिल हो।</w:t>
      </w:r>
    </w:p>
    <w:p w14:paraId="3189A5FB" w14:textId="77777777" w:rsidR="00B413F6" w:rsidRPr="00C73509" w:rsidRDefault="00B413F6">
      <w:pPr>
        <w:rPr>
          <w:sz w:val="26"/>
          <w:szCs w:val="26"/>
        </w:rPr>
      </w:pPr>
    </w:p>
    <w:p w14:paraId="08B14D0D"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सीरिया, एप्रैम और यहूदा, उन्हें उम्मीद थी। वे आहाज और यहूदा को अपने गठबंधन में लाने के लिए दृढ़ थे, भले ही इसके लिए आहाज को राजगद्दी से हटाना पड़े। जब आप यहाँ आगे आयत 6 पढ़ते हैं, तो यह ताबेल के बेटे को संदर्भित करता है।</w:t>
      </w:r>
    </w:p>
    <w:p w14:paraId="14E5AE69" w14:textId="77777777" w:rsidR="00B413F6" w:rsidRPr="00C73509" w:rsidRDefault="00B413F6">
      <w:pPr>
        <w:rPr>
          <w:sz w:val="26"/>
          <w:szCs w:val="26"/>
        </w:rPr>
      </w:pPr>
    </w:p>
    <w:p w14:paraId="4A60BEF2" w14:textId="216B31FF"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हम उस अभिव्यक्ति के बारे में ज़्यादा नहीं जानते, लेकिन उनके मन में कोई और राजा था, जो शायद पूर्व से आ रहा था, कठपुतली राजा के रूप में एक विकल्प के रूप में आ रहा था। आहाज, ज़ाहिर है, गठबंधन का हिस्सा नहीं होगा। और इसलिए, ये दो सहयोगी, सीरिया और अराम, जैसा कि सीरिया को अराम के नाम से जाना जाता है।</w:t>
      </w:r>
    </w:p>
    <w:p w14:paraId="7C8A2AB8" w14:textId="77777777" w:rsidR="00B413F6" w:rsidRPr="00C73509" w:rsidRDefault="00B413F6">
      <w:pPr>
        <w:rPr>
          <w:sz w:val="26"/>
          <w:szCs w:val="26"/>
        </w:rPr>
      </w:pPr>
    </w:p>
    <w:p w14:paraId="5B95C8C2" w14:textId="3EDF548C" w:rsidR="00B413F6" w:rsidRPr="00C73509" w:rsidRDefault="00C73509">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तो, यहाँ सीरिया है, दमिश्क, इसका मुख्य शहर, पूरे उत्तरी राज्य, एप्रैम, या इज़राइल, जैसा कि इसे कहा जाता है, से जुड़ा हुआ है, जो अब दक्षिण में यहूदा को धमकी दे रहा है। आहाज उस गठबंधन का हिस्सा नहीं बनना चाहता था, और इसलिए वे उसके खिलाफ़ मार्च करने वाले थे, यरूशलेम को हराने के लिए। पद 1 में, जहाँ दक्षिणी राज्य एप्रैम और अराम, सीरिया और उत्तरी राज्य के गठबंधन से आसन्न हमले के खतरे में था, यशायाह ने फैसला किया कि उसे संभावित हमले के लिए तैयार रहना चाहिए।</w:t>
      </w:r>
    </w:p>
    <w:p w14:paraId="1C439451" w14:textId="77777777" w:rsidR="00B413F6" w:rsidRPr="00C73509" w:rsidRDefault="00B413F6">
      <w:pPr>
        <w:rPr>
          <w:sz w:val="26"/>
          <w:szCs w:val="26"/>
        </w:rPr>
      </w:pPr>
    </w:p>
    <w:p w14:paraId="679DB918"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हम जानते हैं कि हर कोई भावनात्मक रूप से बहुत परेशान था। श्लोक 2 कहता है, आहाज और उसके लोगों के दिल ऐसे हिल रहे थे जैसे जंगल के पेड़ हवा से हिल जाते हैं। इसलिए, वे बहुत घबराए हुए हैं।</w:t>
      </w:r>
    </w:p>
    <w:p w14:paraId="28D2CD79" w14:textId="77777777" w:rsidR="00B413F6" w:rsidRPr="00C73509" w:rsidRDefault="00B413F6">
      <w:pPr>
        <w:rPr>
          <w:sz w:val="26"/>
          <w:szCs w:val="26"/>
        </w:rPr>
      </w:pPr>
    </w:p>
    <w:p w14:paraId="3A21692F" w14:textId="66213E61"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और यहोवा ने आहाज से कहा, अपने बेटे शार-यशूब को लेकर बाहर जाओ। अब, ध्यान रखो कि उसका एक बेटा पहले से ही पैदा हुआ था। आहाज की पत्नी के पहले से ही एक बच्चा था।</w:t>
      </w:r>
    </w:p>
    <w:p w14:paraId="2ECCFBD4" w14:textId="77777777" w:rsidR="00B413F6" w:rsidRPr="00C73509" w:rsidRDefault="00B413F6">
      <w:pPr>
        <w:rPr>
          <w:sz w:val="26"/>
          <w:szCs w:val="26"/>
        </w:rPr>
      </w:pPr>
    </w:p>
    <w:p w14:paraId="08E5BFFF" w14:textId="2803C85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lastRenderedPageBreak xmlns:w="http://schemas.openxmlformats.org/wordprocessingml/2006/main"/>
      </w:r>
      <w:r xmlns:w="http://schemas.openxmlformats.org/wordprocessingml/2006/main" w:rsidRPr="00C73509">
        <w:rPr>
          <w:rFonts w:ascii="Calibri" w:eastAsia="Calibri" w:hAnsi="Calibri" w:cs="Calibri"/>
          <w:sz w:val="26"/>
          <w:szCs w:val="26"/>
        </w:rPr>
        <w:t xml:space="preserve">मेरा संदेह है, और मुझे लगता है कि यह व्याख्या करने का सबसे तार्किक तरीका है, लेकिन एकमात्र नहीं, कि यशायाह की पहली पत्नी, जिसने उसे जन्म दिया, शार-यशूब, एक अवशेष वापस आएगा, मर गया। और वह फिर से शादी करने जा रहा है, और जिस अल्मा से वह फिर से शादी करेगा, वह उस बेटे को जन्म देगी, महर </w:t>
      </w:r>
      <w:r xmlns:w="http://schemas.openxmlformats.org/wordprocessingml/2006/main" w:rsidR="00C73509">
        <w:rPr>
          <w:rFonts w:ascii="Calibri" w:eastAsia="Calibri" w:hAnsi="Calibri" w:cs="Calibri"/>
          <w:sz w:val="26"/>
          <w:szCs w:val="26"/>
        </w:rPr>
        <w:t xml:space="preserve">-शालल-हाश-बाज़, जो इस नाम इम्मानुएल से जुड़ा हुआ है। मैं इसके बारे में थोड़ी देर में और बताऊंगा।</w:t>
      </w:r>
    </w:p>
    <w:p w14:paraId="71035427" w14:textId="77777777" w:rsidR="00B413F6" w:rsidRPr="00C73509" w:rsidRDefault="00B413F6">
      <w:pPr>
        <w:rPr>
          <w:sz w:val="26"/>
          <w:szCs w:val="26"/>
        </w:rPr>
      </w:pPr>
    </w:p>
    <w:p w14:paraId="27C0570D" w14:textId="7131ED3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इसलिए, वह अपने बेटे के साथ जाता है। वह पानी की आपूर्ति की जाँच करने के लिए बाहर जाता है क्योंकि अगर आक्रमण होने वाला है, तो आपको यह सुनिश्चित करना होगा कि हिजकिय्याह की पानी की सुरंग काम कर रही है, सिवाय इसके कि हिजकिय्याह ने इस समय अपनी पानी की सुरंग नहीं बनाई थी। इसलिए, उसे यह सुनिश्चित करना था कि पानी के अन्य स्रोत काम कर रहे थे क्योंकि पानी की सुरंग कुछ और दशकों तक नहीं बनाई जाएगी।</w:t>
      </w:r>
    </w:p>
    <w:p w14:paraId="18D8635E" w14:textId="77777777" w:rsidR="00B413F6" w:rsidRPr="00C73509" w:rsidRDefault="00B413F6">
      <w:pPr>
        <w:rPr>
          <w:sz w:val="26"/>
          <w:szCs w:val="26"/>
        </w:rPr>
      </w:pPr>
    </w:p>
    <w:p w14:paraId="4068D83A" w14:textId="71A8C9B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तो, वह शहर में पानी लाने वाले एक्वाडक्ट के पास है, और यशायाह उसके पास आता है, और वह कहता है, सावधान रहो, शांत रहो, डरो मत, हिम्मत मत हारो। और फिर यशायाह पेकाह और रेज़िन को दो सुलगते हुए ठूंठों के रूप में वर्णित करता है। दूसरे शब्दों में, वे दो पेड़ के तने, आग की लकड़ियाँ और जंगल में जलती हुई लकड़ी के टुकड़े थे।</w:t>
      </w:r>
    </w:p>
    <w:p w14:paraId="113C0310" w14:textId="77777777" w:rsidR="00B413F6" w:rsidRPr="00C73509" w:rsidRDefault="00B413F6">
      <w:pPr>
        <w:rPr>
          <w:sz w:val="26"/>
          <w:szCs w:val="26"/>
        </w:rPr>
      </w:pPr>
    </w:p>
    <w:p w14:paraId="464E360F" w14:textId="2CDFB116"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लिविंग बाइबल के मूल अनुवाद में समकालीन अर्थ दिया गया है कि इस अभिव्यक्ति का उपयोग करते हुए, वे भूतपूर्व हैं। यानी, उनके बारे में चिंता न करें। वे वस्तुतः नपुंसक हैं।</w:t>
      </w:r>
    </w:p>
    <w:p w14:paraId="417CAE99" w14:textId="77777777" w:rsidR="00B413F6" w:rsidRPr="00C73509" w:rsidRDefault="00B413F6">
      <w:pPr>
        <w:rPr>
          <w:sz w:val="26"/>
          <w:szCs w:val="26"/>
        </w:rPr>
      </w:pPr>
    </w:p>
    <w:p w14:paraId="6742F28E" w14:textId="4489B60D"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वे जंगल में बस धुआँ उगल रहे हैं। इसलिए, पेकह और रसीन के बारे में चिंता मत करो। अब, भविष्यवाणी यह है कि यह वही है जो प्रभु श्लोक 7 में कहता है: यह नहीं होगा; यह नहीं होगा।</w:t>
      </w:r>
    </w:p>
    <w:p w14:paraId="0E601CA9" w14:textId="77777777" w:rsidR="00B413F6" w:rsidRPr="00C73509" w:rsidRDefault="00B413F6">
      <w:pPr>
        <w:rPr>
          <w:sz w:val="26"/>
          <w:szCs w:val="26"/>
        </w:rPr>
      </w:pPr>
    </w:p>
    <w:p w14:paraId="18384887"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दूसरे शब्दों में, यहूदा पर दो उत्तरी राजाओं के गठबंधन द्वारा आक्रमण नहीं किया जाएगा। लेकिन, 65 वर्षों के भीतर, एप्रैम इतना बिखर जाएगा कि वह एक राष्ट्र नहीं रह जाएगा, और सामरिया टूट जाएगा। और मुझे लगता है कि यहाँ निहितार्थ जातीय रूप से टूटना है।</w:t>
      </w:r>
    </w:p>
    <w:p w14:paraId="4243214F" w14:textId="77777777" w:rsidR="00B413F6" w:rsidRPr="00C73509" w:rsidRDefault="00B413F6">
      <w:pPr>
        <w:rPr>
          <w:sz w:val="26"/>
          <w:szCs w:val="26"/>
        </w:rPr>
      </w:pPr>
    </w:p>
    <w:p w14:paraId="2461AB5E" w14:textId="730D2AC9"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जैसा कि आप में से बहुत से लोग जानते हैं, यीशु के दिनों में, सामरी लोगों को आधी नस्ल का माना जाता था; वे संकर जाति के थे, और वे मिश्रित लोग थे। यरूशलेम के सख्त, पारंपरिक, रूढ़िवादी यहूदियों द्वारा उन्हें इस तरह क्यों देखा जाता था? क्योंकि जब उत्तरी राज्य पर असीरिया द्वारा हमला किया जा रहा था, तब से लेकर उसके पतन के बाद, 721 में, और उसके बाद के शासकों ने, विशेष रूप से एसारहद्दोन के समय तक, जो हमें लगभग 670-669 तक ले जाता है, इस क्षेत्र में आने वाले लोगों का बहुत अधिक पुनर्वास हुआ। वे असीरियन साम्राज्य के सुदूर इलाकों से आए थे, और वे उत्तरी राज्य में सामरिया, एप्रैम में बस गए।</w:t>
      </w:r>
    </w:p>
    <w:p w14:paraId="51F7FC8E" w14:textId="77777777" w:rsidR="00B413F6" w:rsidRPr="00C73509" w:rsidRDefault="00B413F6">
      <w:pPr>
        <w:rPr>
          <w:sz w:val="26"/>
          <w:szCs w:val="26"/>
        </w:rPr>
      </w:pPr>
    </w:p>
    <w:p w14:paraId="31A0B166" w14:textId="0420D7F1"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दस उत्तरी जनजातियों को निर्वासित कर दिया गया और गैर-इज़रायली उपनिवेशवादी इस क्षेत्र में आ गए। यह वास्तव में बहुत बड़े पैमाने पर हुआ, जिसकी शुरुआत तिग्लथ-पिलेसर III के शासनकाल में हुई, जो आहाज के शासनकाल के दौरान था, और जैसा कि मैंने कहा, 669 और उसके बाद, और उसके बाद, एसारहद्दोन के शासनकाल में बड़े पैमाने पर जारी रहा। इसलिए, जातीय रूप से कहें तो, उत्तरी राज्य एक लोगों के रूप में टूट गया था।</w:t>
      </w:r>
    </w:p>
    <w:p w14:paraId="7CC25969" w14:textId="77777777" w:rsidR="00B413F6" w:rsidRPr="00C73509" w:rsidRDefault="00B413F6">
      <w:pPr>
        <w:rPr>
          <w:sz w:val="26"/>
          <w:szCs w:val="26"/>
        </w:rPr>
      </w:pPr>
    </w:p>
    <w:p w14:paraId="46ED1CA9"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यह एक राष्ट्र के रूप में बिखर गया था। अब, आहाज के लिए जो शब्द महत्वपूर्ण है, वह यह है कि किसी राजनीतिक गठबंधन के साथ मत जाओ, उस शक्ति के लिए मत जाओ जिसे तुम मानवीय आँखों से शरीर में देख सकते हो, परमेश्वर पर भरोसा करो। यहाँ एक अद्भुत वाक्य है, यह वही हिब्रू शब्द है जिसका उपयोग उत्पत्ति 15-6 में किया गया है, अब्राहम ने परमेश्वर पर विश्वास किया।</w:t>
      </w:r>
    </w:p>
    <w:p w14:paraId="117161A1" w14:textId="77777777" w:rsidR="00B413F6" w:rsidRPr="00C73509" w:rsidRDefault="00B413F6">
      <w:pPr>
        <w:rPr>
          <w:sz w:val="26"/>
          <w:szCs w:val="26"/>
        </w:rPr>
      </w:pPr>
    </w:p>
    <w:p w14:paraId="45BB15FC"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यह शब्द हबक्कूक 2-4 के हमारे अंश एमुनाह से ही आता है। वही शब्द जिससे हमारा आमीन शब्द आता है, या एमेट शब्द, जिसका अर्थ है सत्य। यहाँ इसका अर्थ है दृढ़ रहना, ठोस होना, स्थिर रहना, और इस तरह से दृढ़ रहना, प्रभु पर भरोसा रखना।</w:t>
      </w:r>
    </w:p>
    <w:p w14:paraId="35473CBD" w14:textId="77777777" w:rsidR="00B413F6" w:rsidRPr="00C73509" w:rsidRDefault="00B413F6">
      <w:pPr>
        <w:rPr>
          <w:sz w:val="26"/>
          <w:szCs w:val="26"/>
        </w:rPr>
      </w:pPr>
    </w:p>
    <w:p w14:paraId="08F1F07C" w14:textId="1E7315FD"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यशायाह कहते हैं, यदि आप अपने विश्वास में दृढ़ नहीं रहते हैं, तो लो ता'अमीनु, जो हिब्रू में एक हिफ़िल है, जिसका अर्थ है ठोस या दृढ़ खड़े रहना। वह कहते हैं, यदि आप अपने विश्वास में दृढ़ या दृढ़ नहीं हैं, तो आप बिल्कुल भी खड़े नहीं रहेंगे। लो ता'अमीनु, जहाँ अब वह निफ़ल का उपयोग करता है, और जहाँ निफ़ल आमतौर पर निष्क्रिय होते हैं।</w:t>
      </w:r>
    </w:p>
    <w:p w14:paraId="44A38602" w14:textId="77777777" w:rsidR="00B413F6" w:rsidRPr="00C73509" w:rsidRDefault="00B413F6">
      <w:pPr>
        <w:rPr>
          <w:sz w:val="26"/>
          <w:szCs w:val="26"/>
        </w:rPr>
      </w:pPr>
    </w:p>
    <w:p w14:paraId="5058E712" w14:textId="782F253A"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यहाँ, यह विचार है कि यदि आप दृढ़ नहीं रहते हैं, तो यह ईश्वर पर विश्वास करना और भरोसा करना है, क्योंकि आमीन शब्द का यही अर्थ है: भरोसा करना, भरोसा करना, यही आपका सहारा है। यदि आप ऐसा नहीं करते हैं, तो आप दृढ़ या निष्क्रिय नहीं रहेंगे; यानी, आप अपनी स्थिति में स्थापित नहीं होंगे। या इसे बहुत सरल शब्दों में कहें, कोई विश्वास नहीं, कोई स्थिरता नहीं, कोई भरोसा नहीं, कोई टिके नहीं, आप टिकने वाले नहीं हैं।</w:t>
      </w:r>
    </w:p>
    <w:p w14:paraId="7DA59067" w14:textId="77777777" w:rsidR="00B413F6" w:rsidRPr="00C73509" w:rsidRDefault="00B413F6">
      <w:pPr>
        <w:rPr>
          <w:sz w:val="26"/>
          <w:szCs w:val="26"/>
        </w:rPr>
      </w:pPr>
    </w:p>
    <w:p w14:paraId="53A1AAB7" w14:textId="43B40FEA"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और, बेशक, हमारा अंग्रेजी शब्द कॉन्फ़ाइड लैटिन फ़िडो से आया है। इसलिए, अगर आप विश्वास नहीं रखेंगे, तो आप टिक नहीं पाएंगे, आप टिक नहीं पाएंगे, आप अपनी स्थिति में दृढ़ता से स्थापित और स्थिर नहीं हो पाएंगे। इसलिए, आहाज, विश्वास रखें, भगवान पर भरोसा रखें, इस बारे में चिंता न करें।</w:t>
      </w:r>
    </w:p>
    <w:p w14:paraId="7C1F0C83" w14:textId="77777777" w:rsidR="00B413F6" w:rsidRPr="00C73509" w:rsidRDefault="00B413F6">
      <w:pPr>
        <w:rPr>
          <w:sz w:val="26"/>
          <w:szCs w:val="26"/>
        </w:rPr>
      </w:pPr>
    </w:p>
    <w:p w14:paraId="4E2FFC38"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अब, आहाज विश्वास में कमज़ोर था। लो ता'अमीनू, लो ता'अमीनू। यदि आप दृढ़ नहीं रहेंगे, तो आप अपनी स्थिति में स्थिर नहीं रहेंगे और आप स्थायी नहीं रहेंगे।</w:t>
      </w:r>
    </w:p>
    <w:p w14:paraId="21EBC949" w14:textId="77777777" w:rsidR="00B413F6" w:rsidRPr="00C73509" w:rsidRDefault="00B413F6">
      <w:pPr>
        <w:rPr>
          <w:sz w:val="26"/>
          <w:szCs w:val="26"/>
        </w:rPr>
      </w:pPr>
    </w:p>
    <w:p w14:paraId="6D95C04C"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आहाज का विश्वास बहुत कमज़ोर था, इसलिए यशायाह ने उससे प्रार्थना की कि वह विश्वास रखे, धर्मशास्त्र नामक इस झूठी चीज़ पर भरोसा करे। परमेश्वर के वादों पर भरोसा रखें। इसका मतलब है यहोवा की दाऊद से की गई वाचा के वादों के प्रति वफ़ादारी पर विश्वास करना, जो उसने पिछली पीढ़ियों में दिए थे।</w:t>
      </w:r>
    </w:p>
    <w:p w14:paraId="24FF0817" w14:textId="77777777" w:rsidR="00B413F6" w:rsidRPr="00C73509" w:rsidRDefault="00B413F6">
      <w:pPr>
        <w:rPr>
          <w:sz w:val="26"/>
          <w:szCs w:val="26"/>
        </w:rPr>
      </w:pPr>
    </w:p>
    <w:p w14:paraId="66E62428"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दूसरे शब्दों में, आहाज, तुम यहाँ दक्षिणी राज्य में दाऊद के सिंहासन पर बैठने वाले अंतिम व्यक्ति नहीं होगे। दाऊद का वंश कायम रहेगा। क्या तुम इस पर विश्वास करते हो, आहाज? यह वास्तव में व्यावहारिक रूप से प्रश्न था।</w:t>
      </w:r>
    </w:p>
    <w:p w14:paraId="26060F83" w14:textId="77777777" w:rsidR="00B413F6" w:rsidRPr="00C73509" w:rsidRDefault="00B413F6">
      <w:pPr>
        <w:rPr>
          <w:sz w:val="26"/>
          <w:szCs w:val="26"/>
        </w:rPr>
      </w:pPr>
    </w:p>
    <w:p w14:paraId="518DED87"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अब, आहाज, बेशक, धर्मशास्त्र नामक उस बहुत ही अमूर्त चीज़ पर भरोसा करने की परवाह नहीं करता था, भगवान पर भरोसा करने की परवाह नहीं करता था। वह अपने मन में उस असीरियन खतरे, उस शक्ति, उस तरह की चीज़ के बारे में सोचना चाहता था जिसके बारे में मनुष्य चिंता करते हैं, वह चीज़ जिसे वह देख सकता था, बजाय भगवान के वादों पर विश्वास करने के। इसलिए, भगवान आहाज से कहते हैं, अच्छा, देखो, एक संकेत मांगो।</w:t>
      </w:r>
    </w:p>
    <w:p w14:paraId="4CDE452F" w14:textId="77777777" w:rsidR="00B413F6" w:rsidRPr="00C73509" w:rsidRDefault="00B413F6">
      <w:pPr>
        <w:rPr>
          <w:sz w:val="26"/>
          <w:szCs w:val="26"/>
        </w:rPr>
      </w:pPr>
    </w:p>
    <w:p w14:paraId="0611008F"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lastRenderedPageBreak xmlns:w="http://schemas.openxmlformats.org/wordprocessingml/2006/main"/>
      </w:r>
      <w:r xmlns:w="http://schemas.openxmlformats.org/wordprocessingml/2006/main" w:rsidRPr="00C73509">
        <w:rPr>
          <w:rFonts w:ascii="Calibri" w:eastAsia="Calibri" w:hAnsi="Calibri" w:cs="Calibri"/>
          <w:sz w:val="26"/>
          <w:szCs w:val="26"/>
        </w:rPr>
        <w:t xml:space="preserve">और प्रभु ने उसे एक पुष्टिकरण संकेत दिया, जो कुछ भी उसने मांगा हो। उन्होंने कहा, देखो, मैं तुम्हें एक कार्ड ब्लैंच दूंगा, मैं तुम्हें एक खाली चेक दूंगा, तुम जो भी नाम दो। यह कुछ भी हो सकता है।</w:t>
      </w:r>
    </w:p>
    <w:p w14:paraId="554F1150" w14:textId="77777777" w:rsidR="00B413F6" w:rsidRPr="00C73509" w:rsidRDefault="00B413F6">
      <w:pPr>
        <w:rPr>
          <w:sz w:val="26"/>
          <w:szCs w:val="26"/>
        </w:rPr>
      </w:pPr>
    </w:p>
    <w:p w14:paraId="55582013" w14:textId="04B5480A"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सबसे गहरी गहराई से, सबसे ऊंची ऊंचाइयों में कुछ भी। यह, फिर से, एक मेरिजम है, मेरिजम। हमने भविष्यवक्ताओं के अपने अध्ययन में इनमें से कुछ को देखा है।</w:t>
      </w:r>
    </w:p>
    <w:p w14:paraId="30D355F7" w14:textId="77777777" w:rsidR="00B413F6" w:rsidRPr="00C73509" w:rsidRDefault="00B413F6">
      <w:pPr>
        <w:rPr>
          <w:sz w:val="26"/>
          <w:szCs w:val="26"/>
        </w:rPr>
      </w:pPr>
    </w:p>
    <w:p w14:paraId="3695AF23" w14:textId="2A9B29DE"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जहाँ आप विलोम या अतिवादों से निपटते हैं, ताकि यह बयान किया जा सके कि सब कुछ शामिल है, महान और लंबा शहर में आया। अमीर और गरीब, अच्छा और बुरा, ये मेरिज़म हैं जो हर चीज को संदर्भित करते हैं।</w:t>
      </w:r>
    </w:p>
    <w:p w14:paraId="276C935B" w14:textId="77777777" w:rsidR="00B413F6" w:rsidRPr="00C73509" w:rsidRDefault="00B413F6">
      <w:pPr>
        <w:rPr>
          <w:sz w:val="26"/>
          <w:szCs w:val="26"/>
        </w:rPr>
      </w:pPr>
    </w:p>
    <w:p w14:paraId="0B5DC209" w14:textId="1DA20284"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इसलिए, सर्वसमावेशी होने के नाते, वह उससे कोई संकेत मांग सकता था। लेकिन आहाज ने सीरिया के साथ जाने का मन बना लिया था, इसलिए वह यहाँ परमेश्वर को पूरी तरह से अस्वीकार करता है। वह उनमें से सबसे बड़े से दोस्ती करना चाहता था।</w:t>
      </w:r>
    </w:p>
    <w:p w14:paraId="26E97AAF" w14:textId="77777777" w:rsidR="00B413F6" w:rsidRPr="00C73509" w:rsidRDefault="00B413F6">
      <w:pPr>
        <w:rPr>
          <w:sz w:val="26"/>
          <w:szCs w:val="26"/>
        </w:rPr>
      </w:pPr>
    </w:p>
    <w:p w14:paraId="661453E1" w14:textId="10F582F4"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2 राजा 16, पद 7, हमें इस अंश की पृष्ठभूमि बताता है। 2 राजा 16, पद 5 से शुरू करते हुए, सीरिया के राजा रसीन और इस्राएल के राजा पेकह यरूशलेम में युद्ध करने आए। वे आहाज को जीत नहीं पाए।</w:t>
      </w:r>
    </w:p>
    <w:p w14:paraId="34E2C371" w14:textId="77777777" w:rsidR="00B413F6" w:rsidRPr="00C73509" w:rsidRDefault="00B413F6">
      <w:pPr>
        <w:rPr>
          <w:sz w:val="26"/>
          <w:szCs w:val="26"/>
        </w:rPr>
      </w:pPr>
    </w:p>
    <w:p w14:paraId="7A70A4AF"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क्योंकि उस समय, ऐसा कहा जाता है, आहाज ने अश्शूर के राजा तिग्लत-पिलेसर के पास दूत भेजे, और कहा, मैं आपका सेवक हूँ। तो यहाँ, आहाज तिग्लत-पिलेसर से कह रहा है, मैं आपका सेवक हूँ, आपका बेटा हूँ। हम परिवार हैं।</w:t>
      </w:r>
    </w:p>
    <w:p w14:paraId="4E6AB739" w14:textId="77777777" w:rsidR="00B413F6" w:rsidRPr="00C73509" w:rsidRDefault="00B413F6">
      <w:pPr>
        <w:rPr>
          <w:sz w:val="26"/>
          <w:szCs w:val="26"/>
        </w:rPr>
      </w:pPr>
    </w:p>
    <w:p w14:paraId="6F03E40A"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हम दोनों एक साथ बिस्तर पर हैं, सैन्य दृष्टि से। ऊपर आओ और मुझे सीरिया के राजा और इस्राएल के राजा के हाथ से बचाओ, जो मुझ पर हमला कर रहे हैं। आहाज यरूशलेम के प्रथम राष्ट्रीय बैंक में भी गया और मंदिर के पीछे के कक्षों में जमा किया जा रहा चांदी और सोना निकाल लिया।</w:t>
      </w:r>
    </w:p>
    <w:p w14:paraId="035047C7" w14:textId="77777777" w:rsidR="00B413F6" w:rsidRPr="00C73509" w:rsidRDefault="00B413F6">
      <w:pPr>
        <w:rPr>
          <w:sz w:val="26"/>
          <w:szCs w:val="26"/>
        </w:rPr>
      </w:pPr>
    </w:p>
    <w:p w14:paraId="39DE3F63" w14:textId="44B013D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और उसने इन खजानों को ले लिया और इन्हें एक मताना, एक उपहार/उपहार के रूप में, अश्शूर के राजा को भेज दिया। पैसा बोलता है, और यही बात यहाँ अगली आयत में कही गई है। अश्शूर के राजा ने उसकी बात मान ली।</w:t>
      </w:r>
    </w:p>
    <w:p w14:paraId="1E32853F" w14:textId="77777777" w:rsidR="00B413F6" w:rsidRPr="00C73509" w:rsidRDefault="00B413F6">
      <w:pPr>
        <w:rPr>
          <w:sz w:val="26"/>
          <w:szCs w:val="26"/>
        </w:rPr>
      </w:pPr>
    </w:p>
    <w:p w14:paraId="132E88EC"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और अश्शूर के राजा ने दमिश्क पर चढ़ाई की और उसे अपने कब्ज़े में ले लिया। पाठ में कहा गया है कि उसने वास्तव में रसीन को मार डाला। और अगली बात जो आप पद 10 में पढ़ते हैं वह यह है कि आहाज अश्शूर के राजा के साथ एक सम्मेलन करने के लिए दमिश्क जाता है।</w:t>
      </w:r>
    </w:p>
    <w:p w14:paraId="7B4780B3" w14:textId="77777777" w:rsidR="00B413F6" w:rsidRPr="00C73509" w:rsidRDefault="00B413F6">
      <w:pPr>
        <w:rPr>
          <w:sz w:val="26"/>
          <w:szCs w:val="26"/>
        </w:rPr>
      </w:pPr>
    </w:p>
    <w:p w14:paraId="0121515C" w14:textId="31996A4B" w:rsidR="00B413F6" w:rsidRPr="00C73509" w:rsidRDefault="00231FF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इसलिए, आहाज ने अश्शूर के साथ जाने का मन बना लिया था। अब, अश्शूर किस तरह का दोस्त साबित होगा, इसका वर्णन उन आयतों में किया गया है जो विशेष रूप से इम्मानुएल के इस अंश के बाद आयत 17 से अंत तक, आयत 18 से अंत तक हैं। आहाज को केवल अस्थायी राहत मिलने वाली थी।</w:t>
      </w:r>
    </w:p>
    <w:p w14:paraId="763AF37C" w14:textId="77777777" w:rsidR="00B413F6" w:rsidRPr="00C73509" w:rsidRDefault="00B413F6">
      <w:pPr>
        <w:rPr>
          <w:sz w:val="26"/>
          <w:szCs w:val="26"/>
        </w:rPr>
      </w:pPr>
    </w:p>
    <w:p w14:paraId="4E9BDDAC" w14:textId="5063D900"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यह केवल एक पट्टी-सहायता समाधान था क्योंकि यह पद 17 में स्पष्ट कर दिया गया था, और पद 18 से 25 में इसे और पुष्ट किया गया है। अंततः, 701 तक, जो कि तीन दशक बाद है, अश्शूर यहूदा में आएगा और देश पर कब्ज़ा कर लेगा।</w:t>
      </w:r>
    </w:p>
    <w:p w14:paraId="4C93FE01" w14:textId="77777777" w:rsidR="00B413F6" w:rsidRPr="00C73509" w:rsidRDefault="00B413F6">
      <w:pPr>
        <w:rPr>
          <w:sz w:val="26"/>
          <w:szCs w:val="26"/>
        </w:rPr>
      </w:pPr>
    </w:p>
    <w:p w14:paraId="64844321" w14:textId="4AEA64FC"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और इसका वर्णन लगभग सैनिकों की तरह किया गया है, मधुमक्खियों की तरह, पद 18, भूमि में हर जगह आकर बस गए, खड्डों में, दरारों में, चट्टानों में, कंटीली झाड़ियों में, पानी के गड्ढों में। और इसलिए, वे यहूदा पर हमला करने के लिए आ रहे हैं। और पद 20 कहता है कि अश्शूर का राजा, जिसे नदी के पार से एक उस्तरा के रूप में वर्णित किया गया है, मेसोपोटामिया से आ रहा है, और वह भूमि को तबाह करने जा रहा है।</w:t>
      </w:r>
    </w:p>
    <w:p w14:paraId="41102FDD" w14:textId="77777777" w:rsidR="00B413F6" w:rsidRPr="00C73509" w:rsidRDefault="00B413F6">
      <w:pPr>
        <w:rPr>
          <w:sz w:val="26"/>
          <w:szCs w:val="26"/>
        </w:rPr>
      </w:pPr>
    </w:p>
    <w:p w14:paraId="25091A30"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और ध्यान दें कि वह रेजर से तीन तरह की शेविंग करने जा रहा है। सिर के बाल, जघन के बाल और दाढ़ी के बाल। तीनों का उल्लेख किया गया है।</w:t>
      </w:r>
    </w:p>
    <w:p w14:paraId="693E624D" w14:textId="77777777" w:rsidR="00B413F6" w:rsidRPr="00C73509" w:rsidRDefault="00B413F6">
      <w:pPr>
        <w:rPr>
          <w:sz w:val="26"/>
          <w:szCs w:val="26"/>
        </w:rPr>
      </w:pPr>
    </w:p>
    <w:p w14:paraId="194E0D06" w14:textId="796FB738"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क्लीन स्वीप। सन्हेरीब के अधीन होने वाले असीरियन हमले का प्रतीक 701, यहूदा के 46 जंगली शहर। और वे हिजकिय्याह के समय यरूशलेम के दरवाजे पर दस्तक दे रहे थे, और उसे वहाँ गोली मार दी गई, जैसा कि सन्हेरीब के अपने इतिहास में हमें बताया गया है, पिंजरे में बंद पक्षी की तरह।</w:t>
      </w:r>
    </w:p>
    <w:p w14:paraId="62566BFB" w14:textId="77777777" w:rsidR="00B413F6" w:rsidRPr="00C73509" w:rsidRDefault="00B413F6">
      <w:pPr>
        <w:rPr>
          <w:sz w:val="26"/>
          <w:szCs w:val="26"/>
        </w:rPr>
      </w:pPr>
    </w:p>
    <w:p w14:paraId="28795CFE" w14:textId="47BA420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चारों ओर से घेर लिया गया। और फिर आप जानते हैं कि कैसे भगवान ने चमत्कारिक ढंग से हस्तक्षेप किया। यह, फिर, सीरिया था, जिससे उसे केवल अस्थायी राहत मिली थी, उपस्थिति लाने, उसके साथ गठबंधन बनाने, रेजिन और पेकाह गठबंधन से भयभीत होने के कारण।</w:t>
      </w:r>
    </w:p>
    <w:p w14:paraId="52F149D3" w14:textId="77777777" w:rsidR="00B413F6" w:rsidRPr="00C73509" w:rsidRDefault="00B413F6">
      <w:pPr>
        <w:rPr>
          <w:sz w:val="26"/>
          <w:szCs w:val="26"/>
        </w:rPr>
      </w:pPr>
    </w:p>
    <w:p w14:paraId="0DA9FD6B" w14:textId="0F58DC70" w:rsidR="00B413F6" w:rsidRPr="00C73509" w:rsidRDefault="00231FF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इसलिए, उसे केवल अस्थायी राहत मिली। समस्या का समाधान नहीं हुआ। अब, आहाज प्रभु की परीक्षा नहीं लेगा, श्लोक 12 में कहा गया है।</w:t>
      </w:r>
    </w:p>
    <w:p w14:paraId="4D6BBC93" w14:textId="77777777" w:rsidR="00B413F6" w:rsidRPr="00C73509" w:rsidRDefault="00B413F6">
      <w:pPr>
        <w:rPr>
          <w:sz w:val="26"/>
          <w:szCs w:val="26"/>
        </w:rPr>
      </w:pPr>
    </w:p>
    <w:p w14:paraId="392E30EA" w14:textId="20C3A089"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वह शपथ, कोई चिन्ह नहीं मांगेगा। और इसलिए, यशायाह कहता है, अब यहाँ, तुम, दाऊद के घराने। हमारे पास अधिकांश अनुवादों के साथ एक समस्या यह है कि आप, अक्सर अंग्रेजी में, अस्पष्ट हैं।</w:t>
      </w:r>
    </w:p>
    <w:p w14:paraId="3C174EDC" w14:textId="77777777" w:rsidR="00B413F6" w:rsidRPr="00C73509" w:rsidRDefault="00B413F6">
      <w:pPr>
        <w:rPr>
          <w:sz w:val="26"/>
          <w:szCs w:val="26"/>
        </w:rPr>
      </w:pPr>
    </w:p>
    <w:p w14:paraId="65391D32" w14:textId="0BF2682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क्या यह आप एकवचन है या आप बहुवचन? यहाँ, हमारे पास आप बहुवचन है। आप, दाऊद के घराने। या श्लोक 14, इसलिए प्रभु स्वयं तुम्हें एक संकेत देगा।</w:t>
      </w:r>
    </w:p>
    <w:p w14:paraId="5B21E7BF" w14:textId="77777777" w:rsidR="00B413F6" w:rsidRPr="00C73509" w:rsidRDefault="00B413F6">
      <w:pPr>
        <w:rPr>
          <w:sz w:val="26"/>
          <w:szCs w:val="26"/>
        </w:rPr>
      </w:pPr>
    </w:p>
    <w:p w14:paraId="3EC46965"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तू, बहुवचन। यह तू बहुवचन दाऊद के घराने को दर्शाता है। सिर्फ़ एकवचन आहाज नहीं।</w:t>
      </w:r>
    </w:p>
    <w:p w14:paraId="100C2DD2" w14:textId="77777777" w:rsidR="00B413F6" w:rsidRPr="00C73509" w:rsidRDefault="00B413F6">
      <w:pPr>
        <w:rPr>
          <w:sz w:val="26"/>
          <w:szCs w:val="26"/>
        </w:rPr>
      </w:pPr>
    </w:p>
    <w:p w14:paraId="3E469ADE" w14:textId="475AB978"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और यह चिन्ह क्या होगा? भले ही वह प्रभु के धैर्य की परीक्षा ले रहा हो, लेकिन वह प्रभु पर भरोसा नहीं करेगा जो उसे चिन्ह देने के लिए तैयार है। इसलिए, वह कहता है, ठीक है, इसलिए प्रभु स्वयं तुम्हें एक चिन्ह देगा। और इसलिए, यशायाह उसे बताता है कि यह चिन्ह क्या होगा।</w:t>
      </w:r>
    </w:p>
    <w:p w14:paraId="35B01EBA" w14:textId="77777777" w:rsidR="00B413F6" w:rsidRPr="00C73509" w:rsidRDefault="00B413F6">
      <w:pPr>
        <w:rPr>
          <w:sz w:val="26"/>
          <w:szCs w:val="26"/>
        </w:rPr>
      </w:pPr>
    </w:p>
    <w:p w14:paraId="40978483" w14:textId="4AA320DE"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वह कहता है, अल्मा गर्भवती होगी, और एक बेटे को जन्म देगी, और उसका नाम इम्मानुएल रखेगी। और फिर तुरंत आगे कहता है कि यह कुछ साल पहले की बात नहीं है जब भूमि तबाह होने वाली है क्योंकि यहाँ वर्णन सामान्य कृषि चीजों को खाने का नहीं है, बल्कि दही और शहद का है जो हमें बहुत ही साधारण आहार की ओर इशारा करता है, शायद असीरियन सेना के परास्त होने का परिणाम। और जब तक यह बच्चा जवाबदेही तक पहुँचता है, शायद 12 या उससे अधिक की उम्र में, हम </w:t>
      </w:r>
      <w:r xmlns:w="http://schemas.openxmlformats.org/wordprocessingml/2006/main" w:rsidRPr="00C73509">
        <w:rPr>
          <w:rFonts w:ascii="Calibri" w:eastAsia="Calibri" w:hAnsi="Calibri" w:cs="Calibri"/>
          <w:sz w:val="26"/>
          <w:szCs w:val="26"/>
        </w:rPr>
        <w:lastRenderedPageBreak xmlns:w="http://schemas.openxmlformats.org/wordprocessingml/2006/main"/>
      </w:r>
      <w:r xmlns:w="http://schemas.openxmlformats.org/wordprocessingml/2006/main" w:rsidRPr="00C73509">
        <w:rPr>
          <w:rFonts w:ascii="Calibri" w:eastAsia="Calibri" w:hAnsi="Calibri" w:cs="Calibri"/>
          <w:sz w:val="26"/>
          <w:szCs w:val="26"/>
        </w:rPr>
        <w:t xml:space="preserve">मिशनाह में पिरकी एवोट से जानते हैं, जब तक एक बच्चा 13 साल का होता है, तब तक वे खुद को आज्ञाएँ लेने के लिए पर्याप्त उम्र के हो जाते हैं।</w:t>
      </w:r>
    </w:p>
    <w:p w14:paraId="0FC35F3F" w14:textId="77777777" w:rsidR="00B413F6" w:rsidRPr="00C73509" w:rsidRDefault="00B413F6">
      <w:pPr>
        <w:rPr>
          <w:sz w:val="26"/>
          <w:szCs w:val="26"/>
        </w:rPr>
      </w:pPr>
    </w:p>
    <w:p w14:paraId="5529BC91"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तो शायद यह हमें 721 के आसपास ले जाता है। इसमें उन दो राजाओं के बारे में बताया गया है जिनके बारे में आप डर रहे थे कि वे उस समय तक बर्बाद हो जाएँगे। और यह सच है।</w:t>
      </w:r>
    </w:p>
    <w:p w14:paraId="3D33E7DC" w14:textId="77777777" w:rsidR="00B413F6" w:rsidRPr="00C73509" w:rsidRDefault="00B413F6">
      <w:pPr>
        <w:rPr>
          <w:sz w:val="26"/>
          <w:szCs w:val="26"/>
        </w:rPr>
      </w:pPr>
    </w:p>
    <w:p w14:paraId="0B52ACF4" w14:textId="6F30B6EB"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721 तक, उत्तरी राज्य असीरिया के अधीन हो जाएगा, और दमिश्क को भी बंदी बना लिया जाएगा। लेकिन वापस श्लोक 14 पर आते हैं, जिस पर मैं अब विशेष रूप से ध्यान केंद्रित करना चाहता हूँ। इस शब्द अल्मा, ALMA, जिसे कभी-कभी अल्मा भी कहा जाता है, के बारे में अक्सर बहस होती है, क्या यह एक विर्गो इंटेक्टा है? यहाँ, हम लैटिन, एक अछूती युवती का उपयोग करेंगे।</w:t>
      </w:r>
    </w:p>
    <w:p w14:paraId="7DC1D1CC" w14:textId="77777777" w:rsidR="00B413F6" w:rsidRPr="00C73509" w:rsidRDefault="00B413F6">
      <w:pPr>
        <w:rPr>
          <w:sz w:val="26"/>
          <w:szCs w:val="26"/>
        </w:rPr>
      </w:pPr>
    </w:p>
    <w:p w14:paraId="0F9A720D" w14:textId="2E379F2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क्या यशायाह द्वारा अल्मा शब्द के प्रयोग में यह निहित है? मुझे यहाँ एक महत्वपूर्ण भाषाई पहलू बताना है। सबसे पहले, प्राचीन काल में किसी भी भाषा में ऐसा कोई शब्द नहीं है जिसका अर्थ अपने आप में कन्या राशि हो। यहाँ इस्तेमाल किए गए शब्द अल्मा का मतलब है, विवाह योग्य आयु की एक युवा महिला।</w:t>
      </w:r>
    </w:p>
    <w:p w14:paraId="331628C7" w14:textId="77777777" w:rsidR="00B413F6" w:rsidRPr="00C73509" w:rsidRDefault="00B413F6">
      <w:pPr>
        <w:rPr>
          <w:sz w:val="26"/>
          <w:szCs w:val="26"/>
        </w:rPr>
      </w:pPr>
    </w:p>
    <w:p w14:paraId="74271BC7" w14:textId="374F1F9D"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संभवतः, एक कुंवारी, लेकिन निर्णायक रूप से ऐसा नहीं है। प्राचीन निकट पूर्व की भाषाओं में ऐसा कोई शब्द नहीं है जो विर्गो इंटेक्टा के बराबर हो। कुछ लोगों ने तर्क दिया है कि मिशिगन में बेतुला, बेथुलाह और बेतुलाह शब्द दिलचस्प हैं। हमें बेतुला, मिशिगन और अल्मा, मिशिगन मिले।</w:t>
      </w:r>
    </w:p>
    <w:p w14:paraId="1B61980F" w14:textId="77777777" w:rsidR="00B413F6" w:rsidRPr="00C73509" w:rsidRDefault="00B413F6">
      <w:pPr>
        <w:rPr>
          <w:sz w:val="26"/>
          <w:szCs w:val="26"/>
        </w:rPr>
      </w:pPr>
    </w:p>
    <w:p w14:paraId="0A13272F" w14:textId="5363B3E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बेतुला, किंग जेम्स, का अक्सर कुंवारी के रूप में अनुवाद किया जाता है। और किंग जेम्स के अनुवादकों ने अल्मा का अनुवाद कुंवारी के रूप में किया। RSV 1952 में आया और कहा कि एक युवा महिला गर्भवती होगी।</w:t>
      </w:r>
    </w:p>
    <w:p w14:paraId="1BD2DE3D" w14:textId="77777777" w:rsidR="00B413F6" w:rsidRPr="00C73509" w:rsidRDefault="00B413F6">
      <w:pPr>
        <w:rPr>
          <w:sz w:val="26"/>
          <w:szCs w:val="26"/>
        </w:rPr>
      </w:pPr>
    </w:p>
    <w:p w14:paraId="03A48B6D" w14:textId="6826896E"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तो, यहाँ तथाकथित धार्मिक विवाद का एक हिस्सा था कि द्वितीय विश्व युद्ध के ठीक बाद, किंग जेम्स संस्करण को चुनौती देने के लिए एक नया अनुवाद सामने आया, जो इतने लंबे समय तक अंग्रेजी बोलने वाले दुनिया में प्रमुख रूप से इस्तेमाल किया जाने वाला संस्करण था। चाहे बेतुला हो या अल्मा, जिसका अर्थ है अविवाहित महिला या फिर पार्थेनोस, जिसका उपयोग मैथ्यू 1.23 में तथाकथित वर्जिन मैरी के लिए किया गया है। सेप्टुआजेंट में, पार्थेनोस का उपयोग अल्मा के लिए किया जाता है।</w:t>
      </w:r>
    </w:p>
    <w:p w14:paraId="5A859017" w14:textId="77777777" w:rsidR="00B413F6" w:rsidRPr="00C73509" w:rsidRDefault="00B413F6">
      <w:pPr>
        <w:rPr>
          <w:sz w:val="26"/>
          <w:szCs w:val="26"/>
        </w:rPr>
      </w:pPr>
    </w:p>
    <w:p w14:paraId="50F5A4BC" w14:textId="4084746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अब, मैंने यह मुद्दा उठाया कि प्राचीन निकट पूर्वी भाषाओं के शब्दकोश में ऐसा कोई शब्द नहीं है जिसका अर्थ अपने आप में विर्गो इनटेक्टा हो। अल्मा का उपयोग कुछ उगारिटिक ग्रंथों में किया जाता है, और आप मेरे गुरु साइरस गॉर्डन द्वारा लिखित उगारिटिक व्याकरण की जाँच कर सकते हैं, जहाँ उन्होंने एक पाठ का हवाला दिया है जहाँ बेतुला जैसे शब्दों का उपयोग एक ऐसी महिला के लिए किया जाता है जो पहले से ही गर्भवती है और उसे बच्चा पैदा करने में परेशानी हो रही है। और उसे बेतुला के रूप में संदर्भित किया जाता है।</w:t>
      </w:r>
    </w:p>
    <w:p w14:paraId="7ABDAD17" w14:textId="77777777" w:rsidR="00B413F6" w:rsidRPr="00C73509" w:rsidRDefault="00B413F6">
      <w:pPr>
        <w:rPr>
          <w:sz w:val="26"/>
          <w:szCs w:val="26"/>
        </w:rPr>
      </w:pPr>
    </w:p>
    <w:p w14:paraId="59A641AA" w14:textId="4CE8253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योएल 1:8 में, ऐसा लगता है कि बेतूला का इस्तेमाल एक ऐसी महिला के लिए किया गया है जो शादीशुदा है और जिसका पति युद्ध में गया था और अचानक मारा गया। और उसे बेतूला के नाम से संदर्भित किया गया है। स्पष्ट रूप से एक विवाहित महिला।</w:t>
      </w:r>
    </w:p>
    <w:p w14:paraId="5A320FC4" w14:textId="77777777" w:rsidR="00B413F6" w:rsidRPr="00C73509" w:rsidRDefault="00B413F6">
      <w:pPr>
        <w:rPr>
          <w:sz w:val="26"/>
          <w:szCs w:val="26"/>
        </w:rPr>
      </w:pPr>
    </w:p>
    <w:p w14:paraId="4D93B974" w14:textId="18D32A9D"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lastRenderedPageBreak xmlns:w="http://schemas.openxmlformats.org/wordprocessingml/2006/main"/>
      </w:r>
      <w:r xmlns:w="http://schemas.openxmlformats.org/wordprocessingml/2006/main" w:rsidRPr="00C73509">
        <w:rPr>
          <w:rFonts w:ascii="Calibri" w:eastAsia="Calibri" w:hAnsi="Calibri" w:cs="Calibri"/>
          <w:sz w:val="26"/>
          <w:szCs w:val="26"/>
        </w:rPr>
        <w:t xml:space="preserve">अब, एस्तेर के दूसरे अध्याय में, वे महिलाएँ जो फ़ारसी राजा अहासवेरस के हरम में हैं, जिन्होंने एस्तेर 2:14 के अनुसार, उनके साथ महल में कम से कम एक रात बिताई थी, </w:t>
      </w:r>
      <w:r xmlns:w="http://schemas.openxmlformats.org/wordprocessingml/2006/main" w:rsidR="00231FF0">
        <w:rPr>
          <w:rFonts w:ascii="Calibri" w:eastAsia="Calibri" w:hAnsi="Calibri" w:cs="Calibri"/>
          <w:sz w:val="26"/>
          <w:szCs w:val="26"/>
        </w:rPr>
        <w:t xml:space="preserve">और जिन्हें श्लोक 17 और 19 में बेतुलोट कहा गया था, जो बेतुलाह का बहुवचन है। इसलिए, यहाँ उनकी उपपत्नी, उनके हरम में, महिलाओं को बेतुला कहा जाता है। पार्थेनोस के मामले में, पार्थेनोस को कभी-कभी एक, उद्धरण, कुंवारी के रूप में भी वर्णित किया गया था।</w:t>
      </w:r>
    </w:p>
    <w:p w14:paraId="373E7C85" w14:textId="77777777" w:rsidR="00B413F6" w:rsidRPr="00C73509" w:rsidRDefault="00B413F6">
      <w:pPr>
        <w:rPr>
          <w:sz w:val="26"/>
          <w:szCs w:val="26"/>
        </w:rPr>
      </w:pPr>
    </w:p>
    <w:p w14:paraId="733BCAF0"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लेकिन उत्पत्ति 34 की कहानी पढ़ें। और यही कारण है कि सेप्टुआजेंट जो करता है वह अक्सर अत्यधिक शिक्षाप्रद हो जाता है। उत्पत्ति 24 का संदर्भ याकूब की एक बेटी के बलात्कार से है, जिसका नाम दीना था।</w:t>
      </w:r>
    </w:p>
    <w:p w14:paraId="57E5441C" w14:textId="77777777" w:rsidR="00B413F6" w:rsidRPr="00C73509" w:rsidRDefault="00B413F6">
      <w:pPr>
        <w:rPr>
          <w:sz w:val="26"/>
          <w:szCs w:val="26"/>
        </w:rPr>
      </w:pPr>
    </w:p>
    <w:p w14:paraId="1172C7CE"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दीना। शेकेम ने दीना का बलात्कार किया। और इस बलात्कारी दीना को सेप्टुआजेंट में दो बार पार्थेनोस कहा गया है।</w:t>
      </w:r>
    </w:p>
    <w:p w14:paraId="7B67F74F" w14:textId="77777777" w:rsidR="00B413F6" w:rsidRPr="00C73509" w:rsidRDefault="00B413F6">
      <w:pPr>
        <w:rPr>
          <w:sz w:val="26"/>
          <w:szCs w:val="26"/>
        </w:rPr>
      </w:pPr>
    </w:p>
    <w:p w14:paraId="5E878ADB" w14:textId="2C2005A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उत्पत्ति 34:3 और 4. तो, उसका संदर्भ, उसका बलात्कार किया गया है, और उसे पार्थेनोस कहा जाता है। तो, पार्थेनोस का उपयोग उत्पत्ति में बलात्कार पीड़िता के लिए किया जा सकता है। तो, अल्मा, बेतुला, पार्थेनोस, और कुछ अन्य शब्द हैं जिनके बारे में मैं नहीं बताऊंगा।</w:t>
      </w:r>
    </w:p>
    <w:p w14:paraId="10E6E8D3" w14:textId="77777777" w:rsidR="00B413F6" w:rsidRPr="00C73509" w:rsidRDefault="00B413F6">
      <w:pPr>
        <w:rPr>
          <w:sz w:val="26"/>
          <w:szCs w:val="26"/>
        </w:rPr>
      </w:pPr>
    </w:p>
    <w:p w14:paraId="057EA466"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इन शब्दों का मतलब है कि विवाह योग्य उम्र की युवती। संभवतः कुंवारी। लेकिन जब आप बाद वाले को बिल्कुल स्पष्ट करना चाहते थे, तो यहाँ कुछ निश्चित वाक्यांशों का इस्तेमाल किया जाता था।</w:t>
      </w:r>
    </w:p>
    <w:p w14:paraId="667583F1" w14:textId="77777777" w:rsidR="00B413F6" w:rsidRPr="00C73509" w:rsidRDefault="00B413F6">
      <w:pPr>
        <w:rPr>
          <w:sz w:val="26"/>
          <w:szCs w:val="26"/>
        </w:rPr>
      </w:pPr>
    </w:p>
    <w:p w14:paraId="455398CE"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हम इसे हम्मुराबी के कानून संहिता में भी पाते हैं। कानून 130 में। ये निर्धारित वाक्यांश क्या थे? ये ऐसे वाक्यांश थे जो बेतुला, अल्मा, पार्थेनोस जैसे शब्दों की यौन स्थिति को स्पष्ट करते थे।</w:t>
      </w:r>
    </w:p>
    <w:p w14:paraId="3319F206" w14:textId="77777777" w:rsidR="00B413F6" w:rsidRPr="00C73509" w:rsidRDefault="00B413F6">
      <w:pPr>
        <w:rPr>
          <w:sz w:val="26"/>
          <w:szCs w:val="26"/>
        </w:rPr>
      </w:pPr>
    </w:p>
    <w:p w14:paraId="0566AC32" w14:textId="21741D59"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आप इसे बाइबल में पढ़ना शुरू करते हैं। चलिए रिबेका को लेते हैं, क्योंकि आज रिबेका ब्लैक बहुत बड़ी है। रिबेका को दिमाग में रखें।</w:t>
      </w:r>
    </w:p>
    <w:p w14:paraId="4EE8AFBD" w14:textId="77777777" w:rsidR="00B413F6" w:rsidRPr="00C73509" w:rsidRDefault="00B413F6">
      <w:pPr>
        <w:rPr>
          <w:sz w:val="26"/>
          <w:szCs w:val="26"/>
        </w:rPr>
      </w:pPr>
    </w:p>
    <w:p w14:paraId="4FAABAA1" w14:textId="71BE9E8A" w:rsidR="00B413F6" w:rsidRPr="00C73509" w:rsidRDefault="00231F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उत्पत्ति के अध्याय 24 में, अब्राहम अपने बेटे इसहाक के लिए दुल्हन ढूँढ रहा है। उत्पत्ति 24:16 में रेबेका का वर्णन कैसे किया गया है? इसमें कहा गया है कि कोई भी व्यक्ति उसे नहीं जानता था। अब, उसे श्लोक 16 में बेतूला के रूप में वर्णित किया गया है।</w:t>
      </w:r>
    </w:p>
    <w:p w14:paraId="63C68B93" w14:textId="77777777" w:rsidR="00B413F6" w:rsidRPr="00C73509" w:rsidRDefault="00B413F6">
      <w:pPr>
        <w:rPr>
          <w:sz w:val="26"/>
          <w:szCs w:val="26"/>
        </w:rPr>
      </w:pPr>
    </w:p>
    <w:p w14:paraId="52E5857B"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यह बात निरर्थक या निश्चित रूप से अनावश्यक होती यदि यह बेतूला, पद 16 के प्रयोग में निहित होती। पद 43 में उसे अल्मा, अल्माह के रूप में वर्णित किया गया है। विवाह योग्य आयु की एक युवा महिला।</w:t>
      </w:r>
    </w:p>
    <w:p w14:paraId="4A3E9BEC" w14:textId="77777777" w:rsidR="00B413F6" w:rsidRPr="00C73509" w:rsidRDefault="00B413F6">
      <w:pPr>
        <w:rPr>
          <w:sz w:val="26"/>
          <w:szCs w:val="26"/>
        </w:rPr>
      </w:pPr>
    </w:p>
    <w:p w14:paraId="5EF07736"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या आयत 14 और 28 में ना'आरा। उसके लिए तीन अलग-अलग शब्दों का इस्तेमाल किया गया है। लेकिन उनमें से किसी भी शब्द से उसकी कौमार्यता प्रमाणित नहीं हो सकती।</w:t>
      </w:r>
    </w:p>
    <w:p w14:paraId="4A1A4196" w14:textId="77777777" w:rsidR="00B413F6" w:rsidRPr="00C73509" w:rsidRDefault="00B413F6">
      <w:pPr>
        <w:rPr>
          <w:sz w:val="26"/>
          <w:szCs w:val="26"/>
        </w:rPr>
      </w:pPr>
    </w:p>
    <w:p w14:paraId="6C52F1B4" w14:textId="441C6172"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इसीलिए, कथा में कहा गया है कि कोई भी व्यक्ति उसे नहीं जानता था। अब, अगर कोई मुझसे पूछे कि क्या मैं कुंवारी जन्म में विश्वास करता हूँ? तो, चलिए नए नियम की ओर तेजी से बढ़ते हैं। जवाब है हाँ, मैं निश्चित रूप से कुंवारी जन्म में विश्वास करता हूँ।</w:t>
      </w:r>
    </w:p>
    <w:p w14:paraId="450F7AE7" w14:textId="77777777" w:rsidR="00B413F6" w:rsidRPr="00C73509" w:rsidRDefault="00B413F6">
      <w:pPr>
        <w:rPr>
          <w:sz w:val="26"/>
          <w:szCs w:val="26"/>
        </w:rPr>
      </w:pPr>
    </w:p>
    <w:p w14:paraId="7DEADB23" w14:textId="667D0C76"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lastRenderedPageBreak xmlns:w="http://schemas.openxmlformats.org/wordprocessingml/2006/main"/>
      </w:r>
      <w:r xmlns:w="http://schemas.openxmlformats.org/wordprocessingml/2006/main" w:rsidRPr="00C73509">
        <w:rPr>
          <w:rFonts w:ascii="Calibri" w:eastAsia="Calibri" w:hAnsi="Calibri" w:cs="Calibri"/>
          <w:sz w:val="26"/>
          <w:szCs w:val="26"/>
        </w:rPr>
        <w:t xml:space="preserve">लेकिन मैं मूल में इस्तेमाल किए गए किसी विशेष शब्द के कारण कुंवारी जन्म में विश्वास नहीं करता। </w:t>
      </w:r>
      <w:r xmlns:w="http://schemas.openxmlformats.org/wordprocessingml/2006/main" w:rsidR="00231FF0">
        <w:rPr>
          <w:rFonts w:ascii="Calibri" w:eastAsia="Calibri" w:hAnsi="Calibri" w:cs="Calibri"/>
          <w:sz w:val="26"/>
          <w:szCs w:val="26"/>
        </w:rPr>
        <w:t xml:space="preserve">लेकिन मैथ्यू, 1700 ईसा पूर्व में हम्मुराबी की तरह, उत्पत्ति कथा की तरह, पुराने नियम में अन्य स्थानों की तरह, यदि आप जोसेफ से विवाहित इस युवती की यौन स्थिति के बारे में स्पष्ट रूप से बताना चाहते हैं, तो आपको योग्यताओं को शामिल करना होगा। और वास्तव में, नए नियम में, मैथ्यू के पास तीन योग्यताएँ हैं।</w:t>
      </w:r>
    </w:p>
    <w:p w14:paraId="35E5CB25" w14:textId="77777777" w:rsidR="00B413F6" w:rsidRPr="00C73509" w:rsidRDefault="00B413F6">
      <w:pPr>
        <w:rPr>
          <w:sz w:val="26"/>
          <w:szCs w:val="26"/>
        </w:rPr>
      </w:pPr>
    </w:p>
    <w:p w14:paraId="4BAF26FA" w14:textId="3CD595C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अगर आपको कहानी याद है, तो उसमें लिखा है कि यह उनके एक साथ आने से पहले की बात है। वह किसी पुरुष को नहीं जानती थी, और जो उसके गर्भ में है वह पवित्र आत्मा से है। अब, जब आप उन तीन योग्यताओं को एक साथ रखते हैं, तो मैथ्यू द्वारा पार्थेनोस के रूप में वर्णित मैरी वास्तव में एक विर्गो इंटैक्टा है। वे योग्यताएँ यह बहुत स्पष्ट करती हैं कि जब उसने यीशु को गर्भ में धारण किया, तो वह एक कुंवारी थी।</w:t>
      </w:r>
    </w:p>
    <w:p w14:paraId="19772B2D" w14:textId="77777777" w:rsidR="00B413F6" w:rsidRPr="00C73509" w:rsidRDefault="00B413F6">
      <w:pPr>
        <w:rPr>
          <w:sz w:val="26"/>
          <w:szCs w:val="26"/>
        </w:rPr>
      </w:pPr>
    </w:p>
    <w:p w14:paraId="0BC01579" w14:textId="6CBF03AB"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इसलिए, जब ये शब्द, अल्मा, बेतुला, नारा, पार्थेनोस, केवल संदर्भ ही बता सकता है। कॉप्टिक साहित्य में, कॉप्टिक में लगभग 20% शब्द ग्रीक से उधार लिए गए शब्द हैं। और एक प्रारंभिक कॉप्टिक पाठ है जहाँ एक पुरुष और एक महिला लगभग आधी सदी से एक साथ रह रहे हैं, और उन्हें पार्थेनन, बहुवचन कहा जाता है, जो दिलचस्प है।</w:t>
      </w:r>
    </w:p>
    <w:p w14:paraId="6304784E" w14:textId="77777777" w:rsidR="00B413F6" w:rsidRPr="00C73509" w:rsidRDefault="00B413F6">
      <w:pPr>
        <w:rPr>
          <w:sz w:val="26"/>
          <w:szCs w:val="26"/>
        </w:rPr>
      </w:pPr>
    </w:p>
    <w:p w14:paraId="3D882EC3" w14:textId="71E259AE"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तो फिर, यहाँ हमारा मुद्दा यह है कि, ठीक है, दो इमानुएल हैं। पहला इमानुएल, यशायाह के अपने दिनों में एक बच्चे का जन्म था, लेकिन यहाँ एक कुंवारी का दोहरा संदर्भ है। विवाह योग्य आयु की युवती, संभवतः यशायाह की दूसरी पत्नी थी; पहली पत्नी जिसने उसे जन्म दिया, क्योंकि यीशु की मृत्यु हो गई थी।</w:t>
      </w:r>
    </w:p>
    <w:p w14:paraId="2C76D44B" w14:textId="77777777" w:rsidR="00B413F6" w:rsidRPr="00C73509" w:rsidRDefault="00B413F6">
      <w:pPr>
        <w:rPr>
          <w:sz w:val="26"/>
          <w:szCs w:val="26"/>
        </w:rPr>
      </w:pPr>
    </w:p>
    <w:p w14:paraId="65BB18D6" w14:textId="13C8871B"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और यशायाह के अपने समय की एक महिला का स्थानीय संदर्भ है, जिसका वर्णन शायद अध्याय 8 में किया गया है, कि वह वही है जिसने माहेर-शाला-हाश-बज़ को जन्म दिया, जिसे भविष्यवक्ता के रूप में वर्णित किया गया है। उसने कहा कि मैं भविष्यवक्ता के पास गया। वह गर्भवती हुई और उसने एक बेटे को जन्म दिया। और फिर श्लोक 8 में, यह इमानुएल के बारे में बात करता है, फिर से, हमारे साथ परमेश्वर।</w:t>
      </w:r>
    </w:p>
    <w:p w14:paraId="55B4B08B" w14:textId="77777777" w:rsidR="00B413F6" w:rsidRPr="00C73509" w:rsidRDefault="00B413F6">
      <w:pPr>
        <w:rPr>
          <w:sz w:val="26"/>
          <w:szCs w:val="26"/>
        </w:rPr>
      </w:pPr>
    </w:p>
    <w:p w14:paraId="0FE5A66E" w14:textId="3C19A7DF"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और इसलिए, ऐसा लगता है कि जैसे मैथ्यू इस विशेष अंश का उपयोग करता है, तत्काल संदर्भ में, यशायाह के बच्चे का जन्म, अगर यह इमानुएल है, और इसके बारे में कई व्याख्याएं हैं, लेकिन यह मानते हुए कि यह यशायाह का अपना बच्चा है, यह केवल एक महान इमानुएल के आने का पूर्वाभास होगा। उत्तरार्द्ध वास्तव में एक कुंवारी जन्म है। अब, कैथोलिक चर्च में, तीन चीजें थीं जो मैरी के बारे में हठधर्मिता के रूप में विकसित हुईं।</w:t>
      </w:r>
    </w:p>
    <w:p w14:paraId="782E8CF2" w14:textId="77777777" w:rsidR="00B413F6" w:rsidRPr="00C73509" w:rsidRDefault="00B413F6">
      <w:pPr>
        <w:rPr>
          <w:sz w:val="26"/>
          <w:szCs w:val="26"/>
        </w:rPr>
      </w:pPr>
    </w:p>
    <w:p w14:paraId="2CE20897"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बस आपको यह दिखाने के लिए कि कैथोलिक चर्च ने इसके साथ क्या किया। खैर, आपकी विशेष धार्मिक परंपरा में, आप उन तीनों को स्वीकार नहीं कर सकते हैं, लेकिन कैथोलिक शिक्षा में, यदि आप एक सच्चे कैथोलिक हैं जो कैथोलिक चर्च की शिक्षाओं को स्वीकार करते हैं, तो आप सबसे पहले, बेदाग गर्भाधान को मानते हैं। यानी, मैरी अपनी माँ के गर्भ में मूल पाप के दाग के बिना गर्भ धारण करती है।</w:t>
      </w:r>
    </w:p>
    <w:p w14:paraId="76705940" w14:textId="77777777" w:rsidR="00B413F6" w:rsidRPr="00C73509" w:rsidRDefault="00B413F6">
      <w:pPr>
        <w:rPr>
          <w:sz w:val="26"/>
          <w:szCs w:val="26"/>
        </w:rPr>
      </w:pPr>
    </w:p>
    <w:p w14:paraId="4F1CE8A1" w14:textId="0F6CD36F"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मैरी खुद बेदाग गर्भाधान से पैदा हुई थी। दूसरे, वह यीशु के जन्म के बाद भी हमेशा कुंवारी ही रहती है। यह हमें फिर से याद दिलाता है कि प्रोटेस्टेंट और कैथोलिक इस मामले में मतभेद रखते हैं।</w:t>
      </w:r>
    </w:p>
    <w:p w14:paraId="23155669" w14:textId="77777777" w:rsidR="00B413F6" w:rsidRPr="00C73509" w:rsidRDefault="00B413F6">
      <w:pPr>
        <w:rPr>
          <w:sz w:val="26"/>
          <w:szCs w:val="26"/>
        </w:rPr>
      </w:pPr>
    </w:p>
    <w:p w14:paraId="04A0BF88" w14:textId="09E42A10"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प्रोटेस्टेंट कहते हैं कि मार्क 6:3 में वर्णित बच्चे, यीशु के भाई और बहन, यीशु के बाद पैदा हुए बच्चे थे और वे चचेरे भाई-बहन नहीं थे या उन्हें कैथोलिक परंपरा के अनुसार अलग तरीके से नहीं समझा जाना चाहिए। इसलिए, प्रोटेस्टेंट आमतौर पर मैरी के शाश्वत कौमार्य के लिए तर्क नहीं देते हैं। तीसरे की घोषणा 1950 में की गई थी, जब मैरी स्वर्ग में शारीरिक रूप से चली गई थी।</w:t>
      </w:r>
    </w:p>
    <w:p w14:paraId="25E07F87" w14:textId="77777777" w:rsidR="00B413F6" w:rsidRPr="00C73509" w:rsidRDefault="00B413F6">
      <w:pPr>
        <w:rPr>
          <w:sz w:val="26"/>
          <w:szCs w:val="26"/>
        </w:rPr>
      </w:pPr>
    </w:p>
    <w:p w14:paraId="30891D95"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जो स्पष्ट रूप से मरियम के बारे में बहुत बाद की शिक्षा है। अब, पहला बच्चा तो ईश्वर है जो हमारे साथ है, अगर आप चाहें तो। यशायाह के अपने दिनों में, इस युवा महिला से इस पहले बच्चे का जन्म, संभवतः एक कुंवारी, लेकिन यह उस कथा का हिस्सा नहीं है जिस पर यहाँ जोर दिया जा रहा है।</w:t>
      </w:r>
    </w:p>
    <w:p w14:paraId="1740B82B" w14:textId="77777777" w:rsidR="00B413F6" w:rsidRPr="00C73509" w:rsidRDefault="00B413F6">
      <w:pPr>
        <w:rPr>
          <w:sz w:val="26"/>
          <w:szCs w:val="26"/>
        </w:rPr>
      </w:pPr>
    </w:p>
    <w:p w14:paraId="28E617B3" w14:textId="3AE9B220"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ईश्वर की कृपा से, उत्तर में शत्रुओं की पराजय होगी, जिनसे यहूदा डर रहा था। ए के अपने लोग, जो सभी घबरा गए थे और रसीन और पेकाह से भयभीत थे, बच जाएंगे। जैसा कि मैंने कहा, यह केवल अल्पकालिक मुक्ति थी।</w:t>
      </w:r>
    </w:p>
    <w:p w14:paraId="1E27EBD8" w14:textId="77777777" w:rsidR="00B413F6" w:rsidRPr="00C73509" w:rsidRDefault="00B413F6">
      <w:pPr>
        <w:rPr>
          <w:sz w:val="26"/>
          <w:szCs w:val="26"/>
        </w:rPr>
      </w:pPr>
    </w:p>
    <w:p w14:paraId="7C8F91AF" w14:textId="607BDF3F"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लेकिन इम्मानुएल, सेंसस प्लीनियर का दूसरा और गहरा अर्थ है, ईश्वर हमारे साथ है। उद्धारक के रूप में ईश्वर हमारे साथ है। ईश्वर अवतार में हमारे साथ है।</w:t>
      </w:r>
    </w:p>
    <w:p w14:paraId="2AD4ED12" w14:textId="77777777" w:rsidR="00B413F6" w:rsidRPr="00C73509" w:rsidRDefault="00B413F6">
      <w:pPr>
        <w:rPr>
          <w:sz w:val="26"/>
          <w:szCs w:val="26"/>
        </w:rPr>
      </w:pPr>
    </w:p>
    <w:p w14:paraId="4597A72D" w14:textId="1A5F98F6"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पाप के उत्पीड़न से हमें मुक्त करने में परमेश्वर हमारे साथ है। परमेश्वर का हमारे साथ होना इसका अंतिम अर्थ है। इसलिए, मुझे लगता है कि जब हम यहाँ दिए गए विवरण को देखते हैं, तो हम कह सकते हैं कि यह कुंवारी के जन्म की भविष्यवाणी है।</w:t>
      </w:r>
    </w:p>
    <w:p w14:paraId="65F548CE" w14:textId="77777777" w:rsidR="00B413F6" w:rsidRPr="00C73509" w:rsidRDefault="00B413F6">
      <w:pPr>
        <w:rPr>
          <w:sz w:val="26"/>
          <w:szCs w:val="26"/>
        </w:rPr>
      </w:pPr>
    </w:p>
    <w:p w14:paraId="0DF6F06A" w14:textId="57B263C6"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लेकिन फिर से, यशायाह के दिनों में और आहाज के लिए इसका कोई भी अर्थ होने के लिए, इसका तत्काल जन्म होना ज़रूरी था जो आहाज के लिए एक संकेत होता। अगर आहाज के लिए संकेत सिर्फ़ सात या आठ शताब्दियों बाद आने वाली कोई चीज़ है, और कुछ लोग इस तरह से तर्क देते हैं, तो मुझे यकीन नहीं है कि इसका कोई एकवचन और सटीक अर्थ है। मुझे लगता है कि इसके कई अर्थ हैं।</w:t>
      </w:r>
    </w:p>
    <w:p w14:paraId="5571C35C" w14:textId="77777777" w:rsidR="00B413F6" w:rsidRPr="00C73509" w:rsidRDefault="00B413F6">
      <w:pPr>
        <w:rPr>
          <w:sz w:val="26"/>
          <w:szCs w:val="26"/>
        </w:rPr>
      </w:pPr>
    </w:p>
    <w:p w14:paraId="08608AC0"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और भविष्यवाणी की अंतिम पूर्ति, उस परम अर्थ में, यीशु के जन्म में होती है जहाँ इसका गहरा अर्थ शामिल है। ठीक है, क्या आपके पास कोई प्रश्न है? इसी तरह मैं इस विशेष अंश को विकसित करूँगा। हाँ? हाँ।</w:t>
      </w:r>
    </w:p>
    <w:p w14:paraId="7AB7918F" w14:textId="77777777" w:rsidR="00B413F6" w:rsidRPr="00C73509" w:rsidRDefault="00B413F6">
      <w:pPr>
        <w:rPr>
          <w:sz w:val="26"/>
          <w:szCs w:val="26"/>
        </w:rPr>
      </w:pPr>
    </w:p>
    <w:p w14:paraId="6F58026C" w14:textId="71AA9471"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मुझे लगता है कि चूंकि कैथोलिक शिक्षा मूल पाप पर ऑगस्टीनियन जोर पर बहुत निर्भर है, और मूल पाप माता-पिता से बच्चे में स्थानांतरित होता है, और यह आनुवंशिक रूप से विरासत में मिलता है, और जैसा कि रोमियों 5 में कहा गया है, वह पहला आदम था, और उस पहले आदम में, मानव जाति के प्रत्येक सदस्य को उस पाप के संचरण के कारण, और जबकि आज हमारे लिए पाप एक विकल्प हो सकता है, लेकिन यह भी कुछ ऐसा है जो आगे चलकर विरासत में मिलता है। यह विरासत में मिलता है। और मुझे लगता है कि कैथोलिक सोच में, आप मैरी को इस विचार से बचाना चाहेंगे कि वह किसी भी अर्थ में, पापी स्थिति में पैदा हुई थी।</w:t>
      </w:r>
    </w:p>
    <w:p w14:paraId="1E61E398" w14:textId="77777777" w:rsidR="00B413F6" w:rsidRPr="00C73509" w:rsidRDefault="00B413F6">
      <w:pPr>
        <w:rPr>
          <w:sz w:val="26"/>
          <w:szCs w:val="26"/>
        </w:rPr>
      </w:pPr>
    </w:p>
    <w:p w14:paraId="2C650986" w14:textId="6493534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और इसलिए, अलौकिक रूप से, भगवान ने उसकी माँ के गर्भ की रक्षा की ताकि वह वास्तव में, मरियम के रूप में बेदाग या स्वच्छ गर्भाधान कर सके। लेकिन यहाँ फिर से, यह चर्च की शिक्षा है। यह बाइबल की व्याख्या से ली गई कोई चीज़ नहीं है।</w:t>
      </w:r>
    </w:p>
    <w:p w14:paraId="3B2B2236" w14:textId="77777777" w:rsidR="00B413F6" w:rsidRPr="00C73509" w:rsidRDefault="00B413F6">
      <w:pPr>
        <w:rPr>
          <w:sz w:val="26"/>
          <w:szCs w:val="26"/>
        </w:rPr>
      </w:pPr>
    </w:p>
    <w:p w14:paraId="00CC44DE"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और कैथोलिक सोच में, चर्च में आपके जुड़वां स्तंभ हैं, आप जानते हैं, शास्त्र और परंपरा। लेकिन चूंकि चर्च शास्त्र का संरक्षक और व्याख्याकार है, इसलिए ये अन्य और अतिरिक्त अंतर्दृष्टि उस समग्र तरीके का हिस्सा हैं जिसमें मैरी को देखा गया है। प्रोटेस्टेंट इसलिए पीछे हटते हैं क्योंकि प्रोटेस्टेंट, औसतन, पिछली बार जब मैंने जाँच की थी, तो शास्त्र की तुलना में शास्त्र को समान अधिकार नहीं मानते हैं।</w:t>
      </w:r>
    </w:p>
    <w:p w14:paraId="377AA48F" w14:textId="77777777" w:rsidR="00B413F6" w:rsidRPr="00C73509" w:rsidRDefault="00B413F6">
      <w:pPr>
        <w:rPr>
          <w:sz w:val="26"/>
          <w:szCs w:val="26"/>
        </w:rPr>
      </w:pPr>
    </w:p>
    <w:p w14:paraId="7707C65B" w14:textId="4400AAF6"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और इसलिए, इस तरह की चीज़ों पर सवाल उठाए जाएँगे। हाँ? मुझे लगता है कि शायद उसे बचाने के लिए, उसे प्राचीन नियोप्लाटोनिक दुनिया की उस दुनिया से बचाने के लिए, जहाँ शरीर या तो बुराई का स्रोत है या भौतिक दुनिया आध्यात्मिक दुनिया से नीची है। इसलिए, सोच की उस दुनिया से बाहर, किसी को आँसुओं के इस पर्दे से, संभावित भ्रष्टाचार और अन्य चीज़ों से दूर करने के लिए, उसे स्वर्ग ले जाने के लिए, उसे शुद्ध और पवित्र बनाए रखना होगा।</w:t>
      </w:r>
    </w:p>
    <w:p w14:paraId="00519683" w14:textId="77777777" w:rsidR="00B413F6" w:rsidRPr="00C73509" w:rsidRDefault="00B413F6">
      <w:pPr>
        <w:rPr>
          <w:sz w:val="26"/>
          <w:szCs w:val="26"/>
        </w:rPr>
      </w:pPr>
    </w:p>
    <w:p w14:paraId="5507C008" w14:textId="2F844182"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इसलिए, मुझे संदेह है कि इसके पीछे मुख्य रूप से यही सोच थी। इसे 1950 में हठधर्मिता के रूप में घोषित किया गया था, जिसका सीधा सा अर्थ है कि चर्च की परंपरा में, अगर एक पवित्र प्रेरितिक और कैथोलिक चर्च है, तो चर्च ऐसी स्थिति में है कि वह विभिन्न चीजों के बारे में अपनी इच्छानुसार अन्य घोषणाएं करना जारी रख सकता है। और इसलिए, हम पवित्रशास्त्र की व्याख्या कैसे करते हैं, प्रोटेस्टेंट 1517 से आस्तिक के पुरोहितत्व और पवित्र आत्मा के माध्यम से पवित्रशास्त्र की व्यक्तिगत रूप से व्याख्या करने के अधिकार के लिए लड़ रहे हैं।</w:t>
      </w:r>
    </w:p>
    <w:p w14:paraId="255EE5B3" w14:textId="77777777" w:rsidR="00B413F6" w:rsidRPr="00C73509" w:rsidRDefault="00B413F6">
      <w:pPr>
        <w:rPr>
          <w:sz w:val="26"/>
          <w:szCs w:val="26"/>
        </w:rPr>
      </w:pPr>
    </w:p>
    <w:p w14:paraId="449ED061" w14:textId="112498A5"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और यह, ज़ाहिर है, कैथोलिक चर्च के बिल्कुल विपरीत था जिसने आम लोगों को पवित्रशास्त्र की आधिकारिक समझ दी, जो उस समय वास्तव में योग्य नहीं थे। कैथोलिक चर्च ने आम लोगों को खुद ही पवित्रशास्त्र का अध्ययन करने के लिए प्रोत्साहित करने में बहुत प्रगति की है।</w:t>
      </w:r>
    </w:p>
    <w:p w14:paraId="1BACF69A" w14:textId="77777777" w:rsidR="00B413F6" w:rsidRPr="00C73509" w:rsidRDefault="00B413F6">
      <w:pPr>
        <w:rPr>
          <w:sz w:val="26"/>
          <w:szCs w:val="26"/>
        </w:rPr>
      </w:pPr>
    </w:p>
    <w:p w14:paraId="557D31DC"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मार्टिन लूथर के समय में, सब कुछ चर्च संबंधी लैटिन में था और यह कठिन था और पादरी लैटिन को संभालते थे, लेकिन धर्मशास्त्र की दृष्टि से, औसत व्यक्ति इन चर्च संबंधी स्रोतों में से बहुत से में सक्षम नहीं था, जो एक हज़ार साल तक धर्मशास्त्र को परिभाषित करते रहे। इसलिए आज, यह निश्चित रूप से ताज़ा करने वाली बात है कि कैथोलिक स्वयं पवित्रशास्त्र को अधिक पढ़ रहे हैं और समझने की इस प्रक्रिया में शामिल हो रहे हैं। ठीक है, मुझे लगता है कि आज के लिए बस इतना ही।</w:t>
      </w:r>
    </w:p>
    <w:p w14:paraId="3EEE9C70" w14:textId="77777777" w:rsidR="00B413F6" w:rsidRPr="00C73509" w:rsidRDefault="00B413F6">
      <w:pPr>
        <w:rPr>
          <w:sz w:val="26"/>
          <w:szCs w:val="26"/>
        </w:rPr>
      </w:pPr>
    </w:p>
    <w:p w14:paraId="62F45485"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यह डॉ. मार्व विल्सन और यशायाह की पुस्तक पर उनकी शिक्षा है। यह सत्र संख्या 31, यशायाह अध्याय 7, मसीहाई विषय है।</w:t>
      </w:r>
    </w:p>
    <w:sectPr w:rsidR="00B413F6" w:rsidRPr="00C7350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4057A" w14:textId="77777777" w:rsidR="0057435E" w:rsidRDefault="0057435E" w:rsidP="00C73509">
      <w:r>
        <w:separator/>
      </w:r>
    </w:p>
  </w:endnote>
  <w:endnote w:type="continuationSeparator" w:id="0">
    <w:p w14:paraId="755280FC" w14:textId="77777777" w:rsidR="0057435E" w:rsidRDefault="0057435E" w:rsidP="00C73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99479" w14:textId="77777777" w:rsidR="0057435E" w:rsidRDefault="0057435E" w:rsidP="00C73509">
      <w:r>
        <w:separator/>
      </w:r>
    </w:p>
  </w:footnote>
  <w:footnote w:type="continuationSeparator" w:id="0">
    <w:p w14:paraId="4F09BE72" w14:textId="77777777" w:rsidR="0057435E" w:rsidRDefault="0057435E" w:rsidP="00C73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3605127"/>
      <w:docPartObj>
        <w:docPartGallery w:val="Page Numbers (Top of Page)"/>
        <w:docPartUnique/>
      </w:docPartObj>
    </w:sdtPr>
    <w:sdtEndPr>
      <w:rPr>
        <w:noProof/>
      </w:rPr>
    </w:sdtEndPr>
    <w:sdtContent>
      <w:p w14:paraId="599C16FC" w14:textId="4DE970D9" w:rsidR="00C73509" w:rsidRDefault="00C7350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5F0153" w14:textId="77777777" w:rsidR="00C73509" w:rsidRDefault="00C735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EE4379"/>
    <w:multiLevelType w:val="hybridMultilevel"/>
    <w:tmpl w:val="7DACB566"/>
    <w:lvl w:ilvl="0" w:tplc="A0686322">
      <w:start w:val="1"/>
      <w:numFmt w:val="bullet"/>
      <w:lvlText w:val="●"/>
      <w:lvlJc w:val="left"/>
      <w:pPr>
        <w:ind w:left="720" w:hanging="360"/>
      </w:pPr>
    </w:lvl>
    <w:lvl w:ilvl="1" w:tplc="78B2A08E">
      <w:start w:val="1"/>
      <w:numFmt w:val="bullet"/>
      <w:lvlText w:val="○"/>
      <w:lvlJc w:val="left"/>
      <w:pPr>
        <w:ind w:left="1440" w:hanging="360"/>
      </w:pPr>
    </w:lvl>
    <w:lvl w:ilvl="2" w:tplc="D41CC284">
      <w:start w:val="1"/>
      <w:numFmt w:val="bullet"/>
      <w:lvlText w:val="■"/>
      <w:lvlJc w:val="left"/>
      <w:pPr>
        <w:ind w:left="2160" w:hanging="360"/>
      </w:pPr>
    </w:lvl>
    <w:lvl w:ilvl="3" w:tplc="BC48946C">
      <w:start w:val="1"/>
      <w:numFmt w:val="bullet"/>
      <w:lvlText w:val="●"/>
      <w:lvlJc w:val="left"/>
      <w:pPr>
        <w:ind w:left="2880" w:hanging="360"/>
      </w:pPr>
    </w:lvl>
    <w:lvl w:ilvl="4" w:tplc="7F704A9E">
      <w:start w:val="1"/>
      <w:numFmt w:val="bullet"/>
      <w:lvlText w:val="○"/>
      <w:lvlJc w:val="left"/>
      <w:pPr>
        <w:ind w:left="3600" w:hanging="360"/>
      </w:pPr>
    </w:lvl>
    <w:lvl w:ilvl="5" w:tplc="EBDAA5D4">
      <w:start w:val="1"/>
      <w:numFmt w:val="bullet"/>
      <w:lvlText w:val="■"/>
      <w:lvlJc w:val="left"/>
      <w:pPr>
        <w:ind w:left="4320" w:hanging="360"/>
      </w:pPr>
    </w:lvl>
    <w:lvl w:ilvl="6" w:tplc="45B48866">
      <w:start w:val="1"/>
      <w:numFmt w:val="bullet"/>
      <w:lvlText w:val="●"/>
      <w:lvlJc w:val="left"/>
      <w:pPr>
        <w:ind w:left="5040" w:hanging="360"/>
      </w:pPr>
    </w:lvl>
    <w:lvl w:ilvl="7" w:tplc="5AC24D28">
      <w:start w:val="1"/>
      <w:numFmt w:val="bullet"/>
      <w:lvlText w:val="●"/>
      <w:lvlJc w:val="left"/>
      <w:pPr>
        <w:ind w:left="5760" w:hanging="360"/>
      </w:pPr>
    </w:lvl>
    <w:lvl w:ilvl="8" w:tplc="5058BDE8">
      <w:start w:val="1"/>
      <w:numFmt w:val="bullet"/>
      <w:lvlText w:val="●"/>
      <w:lvlJc w:val="left"/>
      <w:pPr>
        <w:ind w:left="6480" w:hanging="360"/>
      </w:pPr>
    </w:lvl>
  </w:abstractNum>
  <w:num w:numId="1" w16cid:durableId="5113359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3F6"/>
    <w:rsid w:val="00231FF0"/>
    <w:rsid w:val="0057435E"/>
    <w:rsid w:val="005E5219"/>
    <w:rsid w:val="00B413F6"/>
    <w:rsid w:val="00C735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A4C76"/>
  <w15:docId w15:val="{684F1CD0-3615-4BD0-871C-3B7FD495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3509"/>
    <w:pPr>
      <w:tabs>
        <w:tab w:val="center" w:pos="4680"/>
        <w:tab w:val="right" w:pos="9360"/>
      </w:tabs>
    </w:pPr>
  </w:style>
  <w:style w:type="character" w:customStyle="1" w:styleId="HeaderChar">
    <w:name w:val="Header Char"/>
    <w:basedOn w:val="DefaultParagraphFont"/>
    <w:link w:val="Header"/>
    <w:uiPriority w:val="99"/>
    <w:rsid w:val="00C73509"/>
  </w:style>
  <w:style w:type="paragraph" w:styleId="Footer">
    <w:name w:val="footer"/>
    <w:basedOn w:val="Normal"/>
    <w:link w:val="FooterChar"/>
    <w:uiPriority w:val="99"/>
    <w:unhideWhenUsed/>
    <w:rsid w:val="00C73509"/>
    <w:pPr>
      <w:tabs>
        <w:tab w:val="center" w:pos="4680"/>
        <w:tab w:val="right" w:pos="9360"/>
      </w:tabs>
    </w:pPr>
  </w:style>
  <w:style w:type="character" w:customStyle="1" w:styleId="FooterChar">
    <w:name w:val="Footer Char"/>
    <w:basedOn w:val="DefaultParagraphFont"/>
    <w:link w:val="Footer"/>
    <w:uiPriority w:val="99"/>
    <w:rsid w:val="00C73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4911</Words>
  <Characters>22152</Characters>
  <Application>Microsoft Office Word</Application>
  <DocSecurity>0</DocSecurity>
  <Lines>481</Lines>
  <Paragraphs>118</Paragraphs>
  <ScaleCrop>false</ScaleCrop>
  <Company/>
  <LinksUpToDate>false</LinksUpToDate>
  <CharactersWithSpaces>26945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Session31 Isa7 MessianicThemes</dc:title>
  <dc:creator>TurboScribe.ai</dc:creator>
  <cp:lastModifiedBy>Ted Hildebrandt</cp:lastModifiedBy>
  <cp:revision>3</cp:revision>
  <dcterms:created xsi:type="dcterms:W3CDTF">2024-02-05T18:03:00Z</dcterms:created>
  <dcterms:modified xsi:type="dcterms:W3CDTF">2024-05-22T13:37:00Z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6ed558b05632cd02d65ac998b431d935efdf512a8640bfe6428e89f525ce4ce0</vt:lpwstr>
  </property>
</Properties>
</file>