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1FB3F" w14:textId="3D642B51" w:rsidR="004302B2" w:rsidRPr="00C369C8" w:rsidRDefault="00C369C8" w:rsidP="00C369C8">
      <w:pPr xmlns:w="http://schemas.openxmlformats.org/wordprocessingml/2006/main">
        <w:jc w:val="center"/>
        <w:rPr>
          <w:rFonts w:ascii="Calibri" w:eastAsia="Calibri" w:hAnsi="Calibri" w:cs="Calibri"/>
          <w:b/>
          <w:bCs/>
          <w:sz w:val="40"/>
          <w:szCs w:val="40"/>
        </w:rPr>
      </w:pPr>
      <w:r xmlns:w="http://schemas.openxmlformats.org/wordprocessingml/2006/main" w:rsidRPr="00C369C8">
        <w:rPr>
          <w:rFonts w:ascii="Calibri" w:eastAsia="Calibri" w:hAnsi="Calibri" w:cs="Calibri"/>
          <w:b/>
          <w:bCs/>
          <w:sz w:val="40"/>
          <w:szCs w:val="40"/>
        </w:rPr>
        <w:t xml:space="preserve">डॉ. वेंडी एल. विडर, डेनियल, सत्र 12,</w:t>
      </w:r>
    </w:p>
    <w:p w14:paraId="66F2394B" w14:textId="5EF00715" w:rsidR="00C369C8" w:rsidRPr="00C369C8" w:rsidRDefault="00C369C8" w:rsidP="00C369C8">
      <w:pPr xmlns:w="http://schemas.openxmlformats.org/wordprocessingml/2006/main">
        <w:jc w:val="center"/>
        <w:rPr>
          <w:rFonts w:ascii="Calibri" w:eastAsia="Calibri" w:hAnsi="Calibri" w:cs="Calibri"/>
          <w:b/>
          <w:bCs/>
          <w:sz w:val="40"/>
          <w:szCs w:val="40"/>
        </w:rPr>
      </w:pPr>
      <w:r xmlns:w="http://schemas.openxmlformats.org/wordprocessingml/2006/main" w:rsidRPr="00C369C8">
        <w:rPr>
          <w:rFonts w:ascii="Calibri" w:eastAsia="Calibri" w:hAnsi="Calibri" w:cs="Calibri"/>
          <w:b/>
          <w:bCs/>
          <w:sz w:val="40"/>
          <w:szCs w:val="40"/>
        </w:rPr>
        <w:t xml:space="preserve">डैनियल 2, 7 और 8, </w:t>
      </w:r>
      <w:r xmlns:w="http://schemas.openxmlformats.org/wordprocessingml/2006/main" w:rsidRPr="00C369C8">
        <w:rPr>
          <w:rFonts w:ascii="Calibri" w:eastAsia="Calibri" w:hAnsi="Calibri" w:cs="Calibri"/>
          <w:b/>
          <w:bCs/>
          <w:sz w:val="40"/>
          <w:szCs w:val="40"/>
        </w:rPr>
        <w:br xmlns:w="http://schemas.openxmlformats.org/wordprocessingml/2006/main"/>
      </w:r>
      <w:r xmlns:w="http://schemas.openxmlformats.org/wordprocessingml/2006/main" w:rsidRPr="00C369C8">
        <w:rPr>
          <w:rFonts w:ascii="Calibri" w:eastAsia="Calibri" w:hAnsi="Calibri" w:cs="Calibri"/>
          <w:b/>
          <w:bCs/>
          <w:sz w:val="40"/>
          <w:szCs w:val="40"/>
        </w:rPr>
        <w:t xml:space="preserve">चार साम्राज्यों के संबंध में विचार</w:t>
      </w:r>
    </w:p>
    <w:p w14:paraId="48B96BA5" w14:textId="5348E30B" w:rsidR="00C369C8" w:rsidRPr="00C369C8" w:rsidRDefault="00C369C8" w:rsidP="00C369C8">
      <w:pPr xmlns:w="http://schemas.openxmlformats.org/wordprocessingml/2006/main">
        <w:jc w:val="center"/>
        <w:rPr>
          <w:rFonts w:ascii="Calibri" w:eastAsia="Calibri" w:hAnsi="Calibri" w:cs="Calibri"/>
          <w:sz w:val="26"/>
          <w:szCs w:val="26"/>
        </w:rPr>
      </w:pPr>
      <w:r xmlns:w="http://schemas.openxmlformats.org/wordprocessingml/2006/main" w:rsidRPr="00C369C8">
        <w:rPr>
          <w:rFonts w:ascii="AA Times New Roman" w:eastAsia="Calibri" w:hAnsi="AA Times New Roman" w:cs="AA Times New Roman"/>
          <w:sz w:val="26"/>
          <w:szCs w:val="26"/>
        </w:rPr>
        <w:t xml:space="preserve">© </w:t>
      </w:r>
      <w:r xmlns:w="http://schemas.openxmlformats.org/wordprocessingml/2006/main" w:rsidRPr="00C369C8">
        <w:rPr>
          <w:rFonts w:ascii="Calibri" w:eastAsia="Calibri" w:hAnsi="Calibri" w:cs="Calibri"/>
          <w:sz w:val="26"/>
          <w:szCs w:val="26"/>
        </w:rPr>
        <w:t xml:space="preserve">2024 वेंडी विडर और टेड हिल्डेब्रांट</w:t>
      </w:r>
    </w:p>
    <w:p w14:paraId="298EFC3A" w14:textId="77777777" w:rsidR="00C369C8" w:rsidRPr="00C369C8" w:rsidRDefault="00C369C8">
      <w:pPr>
        <w:rPr>
          <w:sz w:val="26"/>
          <w:szCs w:val="26"/>
        </w:rPr>
      </w:pPr>
    </w:p>
    <w:p w14:paraId="20105CE1" w14:textId="490F38CD"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यह डॉ. वेंडी विडर और डैनियल की पुस्तक पर उनका शिक्षण है। यह सत्र 12, डैनियल 2, 7, और 8 है, चार साम्राज्यों के संबंध में विचार। </w:t>
      </w:r>
      <w:r xmlns:w="http://schemas.openxmlformats.org/wordprocessingml/2006/main" w:rsidR="00C369C8" w:rsidRPr="00C369C8">
        <w:rPr>
          <w:rFonts w:ascii="Calibri" w:eastAsia="Calibri" w:hAnsi="Calibri" w:cs="Calibri"/>
          <w:sz w:val="26"/>
          <w:szCs w:val="26"/>
        </w:rPr>
        <w:br xmlns:w="http://schemas.openxmlformats.org/wordprocessingml/2006/main"/>
      </w:r>
      <w:r xmlns:w="http://schemas.openxmlformats.org/wordprocessingml/2006/main" w:rsidR="00C369C8" w:rsidRPr="00C369C8">
        <w:rPr>
          <w:rFonts w:ascii="Calibri" w:eastAsia="Calibri" w:hAnsi="Calibri" w:cs="Calibri"/>
          <w:sz w:val="26"/>
          <w:szCs w:val="26"/>
        </w:rPr>
        <w:br xmlns:w="http://schemas.openxmlformats.org/wordprocessingml/2006/main"/>
      </w:r>
      <w:r xmlns:w="http://schemas.openxmlformats.org/wordprocessingml/2006/main" w:rsidRPr="00C369C8">
        <w:rPr>
          <w:rFonts w:ascii="Calibri" w:eastAsia="Calibri" w:hAnsi="Calibri" w:cs="Calibri"/>
          <w:sz w:val="26"/>
          <w:szCs w:val="26"/>
        </w:rPr>
        <w:t xml:space="preserve">इस व्याख्यान में, मैं डैनियल 2 का समर्थन करना चाहता हूं और फिर डैनियल 7 और डैनियल 8 को लेना चाहता हूं और इस बारे में बात करना चाहता हूं कि उन तीन अध्यायों में दर्शाए गए साम्राज्य किसी प्रकार की प्रणाली में एक साथ कैसे फिट हो सकते हैं।</w:t>
      </w:r>
    </w:p>
    <w:p w14:paraId="2EC7F809" w14:textId="77777777" w:rsidR="004302B2" w:rsidRPr="00C369C8" w:rsidRDefault="004302B2">
      <w:pPr>
        <w:rPr>
          <w:sz w:val="26"/>
          <w:szCs w:val="26"/>
        </w:rPr>
      </w:pPr>
    </w:p>
    <w:p w14:paraId="48833202" w14:textId="78498AED"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इसलिए, हम डैनियल के दर्शन और नबूकदनेस्सर के सपने में दर्शाए गए चार साम्राज्यों के संबंध में अलग-अलग विचारों को देखने जा रहे हैं। तो हम यहीं जा रहे हैं। हालाँकि, इससे पहले कि हम इसमें बहुत आगे बढ़ें, मैं इस इतिहास, इस अंतर्विधानीय इतिहास, इस दूसरे मंदिर के इतिहास, जो भी लेबल आप इसके लिए चाहें, की एक और त्वरित समीक्षा करना चाहता हूँ।</w:t>
      </w:r>
    </w:p>
    <w:p w14:paraId="6C224E2A" w14:textId="77777777" w:rsidR="004302B2" w:rsidRPr="00C369C8" w:rsidRDefault="004302B2">
      <w:pPr>
        <w:rPr>
          <w:sz w:val="26"/>
          <w:szCs w:val="26"/>
        </w:rPr>
      </w:pPr>
    </w:p>
    <w:p w14:paraId="7B1DA07C" w14:textId="421D67F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क्योंकि सबसे पहले, डैनियल में इन बहुत से दर्शनों की सामान्य समझ के बिना उन्हें समझना वास्तव में असंभव है। और शायद इससे भी अधिक महत्वपूर्ण बात यह है कि आपके अन्य अध्ययनों के अनुसार, दूसरे मंदिर काल के दौरान क्या हुआ, इसकी जानकारी के बिना वास्तव में नए नियम की सही व्याख्या करना असंभव है। हम अक्सर, कम से कम उस माहौल में जहां मैं पला-बढ़ा हूं, इस इतिहास से, इस इतिहास से, जो टेस्टामेंट के बीच घटित हुआ, अपरिचित हैं।</w:t>
      </w:r>
    </w:p>
    <w:p w14:paraId="3AA29F5F" w14:textId="77777777" w:rsidR="004302B2" w:rsidRPr="00C369C8" w:rsidRDefault="004302B2">
      <w:pPr>
        <w:rPr>
          <w:sz w:val="26"/>
          <w:szCs w:val="26"/>
        </w:rPr>
      </w:pPr>
    </w:p>
    <w:p w14:paraId="0BC8CFC3" w14:textId="15934DD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हम मलाकी के अंत तक पहुँचने और मत्ती की ओर मुड़ने की प्रवृत्ति रखते हैं। हम बस यह मान लेते हैं कि हम उन घटनाओं के अंत से आगे बढ़ चुके हैं, और अब हम अगले को शुरू करने के लिए तैयार हैं। लेकिन उस पृष्ठ में लगभग 400 वर्षों का इतिहास है जिसे पलट दिया जाता है। जब मैं बड़ा हो रहा था, तो हम अक्सर उन 400 मौन वर्षों को, उस अंतर-नियम अवधि को, 400 मौन वर्ष कहते थे, जैसे कि ईश्वर की कोई आवाज़ नहीं थी या उस समय अवधि में कुछ भी महत्वपूर्ण नहीं हो रहा था, जो कि बिल्कुल भी सच नहीं है।</w:t>
      </w:r>
    </w:p>
    <w:p w14:paraId="31D733EC" w14:textId="77777777" w:rsidR="004302B2" w:rsidRPr="00C369C8" w:rsidRDefault="004302B2">
      <w:pPr>
        <w:rPr>
          <w:sz w:val="26"/>
          <w:szCs w:val="26"/>
        </w:rPr>
      </w:pPr>
    </w:p>
    <w:p w14:paraId="27EFB489" w14:textId="0CBB28A1"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इसलिए, मैं उन्हें 400 मौन वर्ष नहीं कहना चाहता। यह दूसरा मंदिर काल है, इसका अंतर-नियम इतिहास है, और यह दानिय्येल को समझने और बाद में नए नियम के अध्ययन के लिए महत्वपूर्ण है। इसलिए, पुराना नियम लगभग 420-ईसा पूर्व समाप्त होता है।</w:t>
      </w:r>
    </w:p>
    <w:p w14:paraId="31EDB068" w14:textId="77777777" w:rsidR="004302B2" w:rsidRPr="00C369C8" w:rsidRDefault="004302B2">
      <w:pPr>
        <w:rPr>
          <w:sz w:val="26"/>
          <w:szCs w:val="26"/>
        </w:rPr>
      </w:pPr>
    </w:p>
    <w:p w14:paraId="069547F2" w14:textId="2F814ED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नया नियम मसीह के जन्म तक नहीं शुरू होता। हम इसे लगभग शून्य मानेंगे और इसे आसान रखेंगे। लेकिन इन 400 सालों के दौरान, हमारे पास विश्व साम्राज्य का एक परिवर्तन है, विश्व साम्राज्य के दो परिवर्तन।</w:t>
      </w:r>
    </w:p>
    <w:p w14:paraId="27F5D14D" w14:textId="77777777" w:rsidR="004302B2" w:rsidRPr="00C369C8" w:rsidRDefault="004302B2">
      <w:pPr>
        <w:rPr>
          <w:sz w:val="26"/>
          <w:szCs w:val="26"/>
        </w:rPr>
      </w:pPr>
    </w:p>
    <w:p w14:paraId="1C6B4E4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हम फारस से लेकर ग्रीस के अधीन हेलेनिस्टिक काल और फिर रोम तक जाते हैं। और इन तीनों अवधियों के दौरान, जबकि इज़राइल राष्ट्र को उनकी भूमि पर बहाल कर दिया गया है और उनके पास एक कार्यशील मंदिर है, वे एक स्वतंत्र राष्ट्र नहीं हैं। वे हमेशा किसी के प्रांत, किसी साम्राज्य, फारस, ग्रीक या रोम के अधीन होते हैं, जो उनके इतिहास को आकार देने वाला होता है क्योंकि वे कभी भी अपने स्वयं के लोग नहीं होते हैं।</w:t>
      </w:r>
    </w:p>
    <w:p w14:paraId="5BA651A1" w14:textId="77777777" w:rsidR="004302B2" w:rsidRPr="00C369C8" w:rsidRDefault="004302B2">
      <w:pPr>
        <w:rPr>
          <w:sz w:val="26"/>
          <w:szCs w:val="26"/>
        </w:rPr>
      </w:pPr>
    </w:p>
    <w:p w14:paraId="16967FE8" w14:textId="0C1CB677"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दूसरे मंदिर और डैनियल की पुस्तक को समझने के मामले में हम जिस हिस्से के बारे में सबसे अधिक चिंतित हैं, वह यह है कि जब सिकंदर महान की मृत्यु हुई, और उसका राज्य उसके सेनापतियों के बीच विभाजित हो गया। हमारे पास दो प्रमुख सेनापति हैं, सेल्यूकस, जिसका सीरिया पर नियंत्रण है, और टॉलेमी, जिसका मिस्र पर नियंत्रण है, और वे हमेशा अपने क्षेत्र का विस्तार करना चाहते हैं और ऐसा करने के लिए, वे फिलिस्तीन, इज़राइल की भूमि पर झगड़ते और लड़ते हैं। इसलिए, सदी दर सदी, आपको नियंत्रण में यह उतार-चढ़ाव देखने को मिलेगा।</w:t>
      </w:r>
    </w:p>
    <w:p w14:paraId="26B5A8C5" w14:textId="77777777" w:rsidR="004302B2" w:rsidRPr="00C369C8" w:rsidRDefault="004302B2">
      <w:pPr>
        <w:rPr>
          <w:sz w:val="26"/>
          <w:szCs w:val="26"/>
        </w:rPr>
      </w:pPr>
    </w:p>
    <w:p w14:paraId="22185DF7" w14:textId="2D8B4EFB"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कभी-कभी, सेल्यूकस फिलिस्तीन पर नियंत्रण रखता होगा। कभी-कभी, टॉलेमी फिलिस्तीन पर नियंत्रण रखता होगा। कम से कम छह युद्ध हुए हैं, छह सीरियाई युद्ध जो इन दो साम्राज्यों के बीच हुए क्योंकि वे उस भूमि पर झगड़ते थे।</w:t>
      </w:r>
    </w:p>
    <w:p w14:paraId="1BD9A2C0" w14:textId="77777777" w:rsidR="004302B2" w:rsidRPr="00C369C8" w:rsidRDefault="004302B2">
      <w:pPr>
        <w:rPr>
          <w:sz w:val="26"/>
          <w:szCs w:val="26"/>
        </w:rPr>
      </w:pPr>
    </w:p>
    <w:p w14:paraId="0745674F" w14:textId="33EEFD3C"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तो, फिलिस्तीन में रहना एक उथल-पुथल भरा समय है। यहाँ बहुत कुछ हो रहा है, और आप कभी भी इस बात को लेकर सहज नहीं होते कि आप किस पर भरोसा करते हैं। अगर हम टॉलेमी का पक्ष लेते हैं और फिर सेल्यूसिड्स नियंत्रण ले लेते हैं, तो हमें यहाँ से हटना होगा।</w:t>
      </w:r>
    </w:p>
    <w:p w14:paraId="0C990716" w14:textId="77777777" w:rsidR="004302B2" w:rsidRPr="00C369C8" w:rsidRDefault="004302B2">
      <w:pPr>
        <w:rPr>
          <w:sz w:val="26"/>
          <w:szCs w:val="26"/>
        </w:rPr>
      </w:pPr>
    </w:p>
    <w:p w14:paraId="65B1921C" w14:textId="421549A0"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सभी तरह के गुट और मतभेद हैं, और यह अस्थिर है। यह बहुत ही अस्थिर समय है। इसे ध्यान में रखें और याद रखें कि ये लोग बहाली का इंतजार कर रहे हैं।</w:t>
      </w:r>
    </w:p>
    <w:p w14:paraId="683F2212" w14:textId="77777777" w:rsidR="004302B2" w:rsidRPr="00C369C8" w:rsidRDefault="004302B2">
      <w:pPr>
        <w:rPr>
          <w:sz w:val="26"/>
          <w:szCs w:val="26"/>
        </w:rPr>
      </w:pPr>
    </w:p>
    <w:p w14:paraId="590B0DF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उन्होंने अपनी ज़मीन खो दी थी और भविष्यवक्ताओं ने उन्हें बताया था कि ऐसा होने वाला है, लेकिन भविष्यवक्ताओं ने यह भी कहा था कि परमेश्वर उन्हें फिर से स्थापित करेगा। आगे एक शानदार भविष्य है। लेकिन जो उन्होंने वास्तव में पहले अनुभव किया वह बहुत शानदार समय नहीं था।</w:t>
      </w:r>
    </w:p>
    <w:p w14:paraId="1822A4A1" w14:textId="77777777" w:rsidR="004302B2" w:rsidRPr="00C369C8" w:rsidRDefault="004302B2">
      <w:pPr>
        <w:rPr>
          <w:sz w:val="26"/>
          <w:szCs w:val="26"/>
        </w:rPr>
      </w:pPr>
    </w:p>
    <w:p w14:paraId="0412724F"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उनका मंदिर फिर से बनाया गया है। लेकिन जीवन कठिन है। यह उथल-पुथल भरा है।</w:t>
      </w:r>
    </w:p>
    <w:p w14:paraId="52B7EE8E" w14:textId="77777777" w:rsidR="004302B2" w:rsidRPr="00C369C8" w:rsidRDefault="004302B2">
      <w:pPr>
        <w:rPr>
          <w:sz w:val="26"/>
          <w:szCs w:val="26"/>
        </w:rPr>
      </w:pPr>
    </w:p>
    <w:p w14:paraId="75479DB7" w14:textId="072E6FA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यह कठिन है, और वे भविष्यवक्ताओं द्वारा बताए गए उस शानदार भविष्य की प्रतीक्षा कर रहे हैं। इसमें दो तिथियाँ विशेष रूप से महत्वपूर्ण हैं, 167, जो वह समय है जब एंटिओकस चतुर्थ एपिफेन्स, एक सेल्यूसिड राजा ने मंदिर को अपवित्र कर दिया और इसे उपयोग के लिए अयोग्य बना दिया।</w:t>
      </w:r>
    </w:p>
    <w:p w14:paraId="577A7768" w14:textId="77777777" w:rsidR="004302B2" w:rsidRPr="00C369C8" w:rsidRDefault="004302B2">
      <w:pPr>
        <w:rPr>
          <w:sz w:val="26"/>
          <w:szCs w:val="26"/>
        </w:rPr>
      </w:pPr>
    </w:p>
    <w:p w14:paraId="1043A96D"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और फिर 164 में, यहूदियों का एक समूह मैकाबीज़ के नेतृत्व में उठ खड़ा होगा और वे विद्रोह करेंगे और वे मंदिर को पुनः प्राप्त करेंगे और इसे पुनः समर्पित करेंगे। और यह 164 से 70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ईस्वी तक फिर से व्यापार के लिए खुला है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जब इसे रोमनों द्वारा नष्ट कर दिया जाता है। तो यह हमारी सामान्य समयरेखा है।</w:t>
      </w:r>
    </w:p>
    <w:p w14:paraId="0EC76982" w14:textId="77777777" w:rsidR="004302B2" w:rsidRPr="00C369C8" w:rsidRDefault="004302B2">
      <w:pPr>
        <w:rPr>
          <w:sz w:val="26"/>
          <w:szCs w:val="26"/>
        </w:rPr>
      </w:pPr>
    </w:p>
    <w:p w14:paraId="1327487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हम दानिय्येल के बाकी दर्शनों में इस पर वापस आएंगे।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मैं इसे यहीं छोड़ता हूँ। जब हम अध्याय 7 को देखते हैं, तो दानिय्येल को चार जानवरों का यह दर्शन मिलता है।</w:t>
      </w:r>
    </w:p>
    <w:p w14:paraId="6513C576" w14:textId="77777777" w:rsidR="004302B2" w:rsidRPr="00C369C8" w:rsidRDefault="004302B2">
      <w:pPr>
        <w:rPr>
          <w:sz w:val="26"/>
          <w:szCs w:val="26"/>
        </w:rPr>
      </w:pPr>
    </w:p>
    <w:p w14:paraId="428B1D9A" w14:textId="1380F987"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दानिय्येल 2 में, नबूकदनेस्सर ने विभिन्न प्रकार की धातुओं से बनी एक शानदार मूर्ति का सपना देखा था। </w:t>
      </w:r>
      <w:r xmlns:w="http://schemas.openxmlformats.org/wordprocessingml/2006/main" w:rsidR="00000000" w:rsidRPr="00C369C8">
        <w:rPr>
          <w:rFonts w:ascii="Calibri" w:eastAsia="Calibri" w:hAnsi="Calibri" w:cs="Calibri"/>
          <w:sz w:val="26"/>
          <w:szCs w:val="26"/>
        </w:rPr>
        <w:t xml:space="preserve">दानिय्येल ने कहा कि यह राजाओं और राज्यों का प्रतिनिधित्व करता है। इसलिए, दानिय्येल 2 और दानिय्येल 7, उस अरामी चियास्म के दोनों ओर, वह संरचना जो अरामी अध्यायों को एक साथ रखती है, हमें एक सपना और एक दर्शन मिलता है जिसमें चार सांसारिक राज्यों को एक पांचवें शाश्वत राज्य द्वारा प्रतिस्थापित किया जा रहा है जो उन्हें नष्ट कर देगा, उनसे आगे निकल जाएगा, और हमेशा के लिए कायम रहेगा।</w:t>
      </w:r>
    </w:p>
    <w:p w14:paraId="6DFB7FB3" w14:textId="77777777" w:rsidR="004302B2" w:rsidRPr="00C369C8" w:rsidRDefault="004302B2">
      <w:pPr>
        <w:rPr>
          <w:sz w:val="26"/>
          <w:szCs w:val="26"/>
        </w:rPr>
      </w:pPr>
    </w:p>
    <w:p w14:paraId="645EDF4D" w14:textId="58E97F0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परमेश्वर का राज्य। अधिकांश टिप्पणीकारों का मानना है कि दानिय्येल 2 में दर्शाए गए राज्य वही हैं जो दानिय्येल 7 में दर्शाए गए हैं। इसलिए, इस बात पर सहमति है कि वे अधिकांशतः एक ही राज्य के बारे में बात कर रहे हैं। इस पर कुछ भिन्नताएँ हैं, लेकिन आम तौर पर, इस बात पर आम सहमति है कि दानिय्येल 2 में चार राज्य वही चार राज्य हैं जो दानिय्येल 7 में हैं। लेकिन फिर हम दानिय्येल 8 पर आते हैं। दानिय्येल 8 भी कुछ राज्यों का प्रतिनिधित्व करता है।</w:t>
      </w:r>
    </w:p>
    <w:p w14:paraId="26A96EC2" w14:textId="77777777" w:rsidR="004302B2" w:rsidRPr="00C369C8" w:rsidRDefault="004302B2">
      <w:pPr>
        <w:rPr>
          <w:sz w:val="26"/>
          <w:szCs w:val="26"/>
        </w:rPr>
      </w:pPr>
    </w:p>
    <w:p w14:paraId="4D0ABD8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इसलिए, राज्यों को समझने की कोशिश करने के लिए, मुझे लगता है, इन तीनों अध्यायों को एक साथ रखने की आवश्यकता है, इस पहेली को एक साथ रखने की कोशिश करें। सबसे पहले मैं नबूकदनेस्सर की मूर्ति के स्वप्न की समीक्षा करना चाहता हूँ। और इसके साथ ही, मैं जानवरों के बारे में डेनियल के दृष्टिकोण को भी सामने रखूंगा।</w:t>
      </w:r>
    </w:p>
    <w:p w14:paraId="3015AE99" w14:textId="77777777" w:rsidR="004302B2" w:rsidRPr="00C369C8" w:rsidRDefault="004302B2">
      <w:pPr>
        <w:rPr>
          <w:sz w:val="26"/>
          <w:szCs w:val="26"/>
        </w:rPr>
      </w:pPr>
    </w:p>
    <w:p w14:paraId="4AD7F328"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और फिर मैं तीन प्राथमिक दृष्टिकोणों के माध्यम से बात करने जा रहा हूं कि वे राज्य क्या दर्शाते हैं। और इससे पहले कि मैं ऐसा करूं, मैं आपके लिए एक संसाधन की अनुशंसा करता हूं। कभी-कभी बस इसे सुलझाने का प्रयास करना कठिन होता है।</w:t>
      </w:r>
    </w:p>
    <w:p w14:paraId="59981B9F" w14:textId="77777777" w:rsidR="004302B2" w:rsidRPr="00C369C8" w:rsidRDefault="004302B2">
      <w:pPr>
        <w:rPr>
          <w:sz w:val="26"/>
          <w:szCs w:val="26"/>
        </w:rPr>
      </w:pPr>
    </w:p>
    <w:p w14:paraId="3B6897A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मुझे चार्ट मेरे लिए अविश्वसनीय रूप से उपयोगी लगते हैं। मेरे पास राज्यों के बारे में बात करने के लिए यह चार्ट है। जब हम डेनियल के 70 सप्ताहों के बारे में बात करने के लिए अध्याय 9 पर पहुँचते हैं तो मेरे पास एक चार्ट होता है।</w:t>
      </w:r>
    </w:p>
    <w:p w14:paraId="368EA2EE" w14:textId="77777777" w:rsidR="004302B2" w:rsidRPr="00C369C8" w:rsidRDefault="004302B2">
      <w:pPr>
        <w:rPr>
          <w:sz w:val="26"/>
          <w:szCs w:val="26"/>
        </w:rPr>
      </w:pPr>
    </w:p>
    <w:p w14:paraId="190D6652"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और वे एक ऐसी पुस्तक से निकले हैं जो मुझे आशा है कि अभी भी छपी हुई है क्योंकि यह वास्तव में मूल्यवान है। मुझे यकीन है कि अब तक इसका एक नया कवर आ गया है। यह कुछ पुराना है.</w:t>
      </w:r>
    </w:p>
    <w:p w14:paraId="321B13CF" w14:textId="77777777" w:rsidR="004302B2" w:rsidRPr="00C369C8" w:rsidRDefault="004302B2">
      <w:pPr>
        <w:rPr>
          <w:sz w:val="26"/>
          <w:szCs w:val="26"/>
        </w:rPr>
      </w:pPr>
    </w:p>
    <w:p w14:paraId="53D3B2A2" w14:textId="7BE678BB"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ज़ोंडरवन ओल्ड टेस्टामेंट के चार्ट प्रकाशित करता है। उनके पास इनकी एक पूरी श्रृंखला है, और यह मेरी सबसे पुरानी कॉपी है।</w:t>
      </w:r>
    </w:p>
    <w:p w14:paraId="7B78C0CC" w14:textId="77777777" w:rsidR="004302B2" w:rsidRPr="00C369C8" w:rsidRDefault="004302B2">
      <w:pPr>
        <w:rPr>
          <w:sz w:val="26"/>
          <w:szCs w:val="26"/>
        </w:rPr>
      </w:pPr>
    </w:p>
    <w:p w14:paraId="62894B0B"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लेकिन इसमें शानदार चार्ट हैं जो चीज़ों पर नज़रिए और दृष्टिकोण को व्यवस्थित करने में मदद करते हैं। इसलिए, मैं इसकी बहुत अनुशंसा करता हूँ। ठीक है, तो चलिए शुरू करते हैं।</w:t>
      </w:r>
    </w:p>
    <w:p w14:paraId="4810C56E" w14:textId="77777777" w:rsidR="004302B2" w:rsidRPr="00C369C8" w:rsidRDefault="004302B2">
      <w:pPr>
        <w:rPr>
          <w:sz w:val="26"/>
          <w:szCs w:val="26"/>
        </w:rPr>
      </w:pPr>
    </w:p>
    <w:p w14:paraId="4672DE09"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हमारे पास नबूकदनेस्सर का मूर्ति का सपना है। यह दानिय्येल 2 है। और वह सोने का सिर देखता है। और वह चांदी का धड़ देखता है।</w:t>
      </w:r>
    </w:p>
    <w:p w14:paraId="3FBCC747" w14:textId="77777777" w:rsidR="004302B2" w:rsidRPr="00C369C8" w:rsidRDefault="004302B2">
      <w:pPr>
        <w:rPr>
          <w:sz w:val="26"/>
          <w:szCs w:val="26"/>
        </w:rPr>
      </w:pPr>
    </w:p>
    <w:p w14:paraId="4835B7A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और वह एक कांस्य देखता है। ओह, क्षमा करें, वास्तव में धड़ का मध्य भाग, आप इसे जो भी नाम देना चाहें। और फिर उसके पास लोहे के पैर और पंजे और पैर की उंगलियाँ हैं जो लोहे और मिट्टी की हैं।</w:t>
      </w:r>
    </w:p>
    <w:p w14:paraId="4FD23DE1" w14:textId="77777777" w:rsidR="004302B2" w:rsidRPr="00C369C8" w:rsidRDefault="004302B2">
      <w:pPr>
        <w:rPr>
          <w:sz w:val="26"/>
          <w:szCs w:val="26"/>
        </w:rPr>
      </w:pPr>
    </w:p>
    <w:p w14:paraId="4F9CC8E3" w14:textId="025AFA7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तो यह वही मूर्ति है जो उसने अपने सपने में देखी थी। फिर, दानिय्येल 7 में, दानिय्येल को चार जानवरों का दर्शन होता है जो उथल-पुथल भरे समुद्र से निकलते हैं। तो, वह चार जानवरों को देखता है।</w:t>
      </w:r>
    </w:p>
    <w:p w14:paraId="4CD398BC" w14:textId="77777777" w:rsidR="004302B2" w:rsidRPr="00C369C8" w:rsidRDefault="004302B2">
      <w:pPr>
        <w:rPr>
          <w:sz w:val="26"/>
          <w:szCs w:val="26"/>
        </w:rPr>
      </w:pPr>
    </w:p>
    <w:p w14:paraId="6C975031" w14:textId="2D0A5251"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जानवर एक शेर है जिसके पंख बाज के जैसे हैं। और वह एक भालू को देखता है। और उस भालू के मुंह में तीन पसलियाँ हैं।</w:t>
      </w:r>
    </w:p>
    <w:p w14:paraId="03EC5739" w14:textId="77777777" w:rsidR="004302B2" w:rsidRPr="00C369C8" w:rsidRDefault="004302B2">
      <w:pPr>
        <w:rPr>
          <w:sz w:val="26"/>
          <w:szCs w:val="26"/>
        </w:rPr>
      </w:pPr>
    </w:p>
    <w:p w14:paraId="1CDADD15"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तभी उसे एक तेंदुआ दिखता है. और उस तेंदुए के चार सिर और चार पंख हैं। और उसे एक चौथा जानवर दिखाई देता है, जो भयानक है।</w:t>
      </w:r>
    </w:p>
    <w:p w14:paraId="13602B06" w14:textId="77777777" w:rsidR="004302B2" w:rsidRPr="00C369C8" w:rsidRDefault="004302B2">
      <w:pPr>
        <w:rPr>
          <w:sz w:val="26"/>
          <w:szCs w:val="26"/>
        </w:rPr>
      </w:pPr>
    </w:p>
    <w:p w14:paraId="6B5F481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वह इसकी तुलना किसी भी चीज़ से नहीं करते. यह एक अनाम जानवर है. और इस जानवर के दस सींग हैं.</w:t>
      </w:r>
    </w:p>
    <w:p w14:paraId="415D7C10" w14:textId="77777777" w:rsidR="004302B2" w:rsidRPr="00C369C8" w:rsidRDefault="004302B2">
      <w:pPr>
        <w:rPr>
          <w:sz w:val="26"/>
          <w:szCs w:val="26"/>
        </w:rPr>
      </w:pPr>
    </w:p>
    <w:p w14:paraId="3A6D4642"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और उन सींगों में से एक का सींग छोटा है। हम बाद में लिटिल हॉर्न चर्चा पर वापस आएंगे। वह एक तरह से अलग है।</w:t>
      </w:r>
    </w:p>
    <w:p w14:paraId="0D2D20A8" w14:textId="77777777" w:rsidR="004302B2" w:rsidRPr="00C369C8" w:rsidRDefault="004302B2">
      <w:pPr>
        <w:rPr>
          <w:sz w:val="26"/>
          <w:szCs w:val="26"/>
        </w:rPr>
      </w:pPr>
    </w:p>
    <w:p w14:paraId="174A75DF" w14:textId="76DE6AC6"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इसलिए, जैसा कि मैंने कहा, विद्वान आम तौर पर इस बात से सहमत हैं कि उनके पास एक ही संदर्भ है। तो, सोने का सिर जो कुछ भी दर्शाता है, उकाब के पंखों वाला शेर भी दर्शाता है। पहली स्थिति, मुझे रंग बदलने दो, आलोचनात्मक विद्वता का दृष्टिकोण है।</w:t>
      </w:r>
    </w:p>
    <w:p w14:paraId="1E989F44" w14:textId="77777777" w:rsidR="004302B2" w:rsidRPr="00C369C8" w:rsidRDefault="004302B2">
      <w:pPr>
        <w:rPr>
          <w:sz w:val="26"/>
          <w:szCs w:val="26"/>
        </w:rPr>
      </w:pPr>
    </w:p>
    <w:p w14:paraId="6022B078" w14:textId="1E829D45"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तो मूल रूप से, आप जो भी टिप्पणी उठाते हैं जो इंजील संबंधी नहीं है, निश्चित रूप से उसमें यह होगा। हालाँकि कुछ इंजीलवादी भी यही विचार रखेंगे। इसलिए, मैं उस भेद को इतना स्पष्ट नहीं करना चाहता।</w:t>
      </w:r>
    </w:p>
    <w:p w14:paraId="2DD8D159" w14:textId="77777777" w:rsidR="004302B2" w:rsidRPr="00C369C8" w:rsidRDefault="004302B2">
      <w:pPr>
        <w:rPr>
          <w:sz w:val="26"/>
          <w:szCs w:val="26"/>
        </w:rPr>
      </w:pPr>
    </w:p>
    <w:p w14:paraId="71E4106E" w14:textId="13D82CB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इसे यूनानी दृष्टिकोण कहा जाता है। उफ़, मैंने रंग नहीं बदला। वह अभी भी काला है.</w:t>
      </w:r>
    </w:p>
    <w:p w14:paraId="555748A4" w14:textId="77777777" w:rsidR="004302B2" w:rsidRPr="00C369C8" w:rsidRDefault="004302B2">
      <w:pPr>
        <w:rPr>
          <w:sz w:val="26"/>
          <w:szCs w:val="26"/>
        </w:rPr>
      </w:pPr>
    </w:p>
    <w:p w14:paraId="108A9F03" w14:textId="7C64797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और मैं वास्तव में इसे ग्रीक 1 कहने जा रहा हूँ। क्योंकि इसमें विविधता है। यह ग्रीक है 2. और चौथे साम्राज्य की पहचान के लिए इसे ग्रीक दृष्टिकोण कहा जाता है। तो, हम उस स्थान को तुरंत भर सकते हैं।</w:t>
      </w:r>
    </w:p>
    <w:p w14:paraId="3102EAFE" w14:textId="77777777" w:rsidR="004302B2" w:rsidRPr="00C369C8" w:rsidRDefault="004302B2">
      <w:pPr>
        <w:rPr>
          <w:sz w:val="26"/>
          <w:szCs w:val="26"/>
        </w:rPr>
      </w:pPr>
    </w:p>
    <w:p w14:paraId="57FDCEE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चौथा राज्य, एक, दो, तीन, चार, ग्रीस है। और फिर वहां से हम पीछे की ओर अपना काम करते हैं।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कांस्य खंड फारस है.</w:t>
      </w:r>
    </w:p>
    <w:p w14:paraId="3EF6D8A5" w14:textId="77777777" w:rsidR="004302B2" w:rsidRPr="00C369C8" w:rsidRDefault="004302B2">
      <w:pPr>
        <w:rPr>
          <w:sz w:val="26"/>
          <w:szCs w:val="26"/>
        </w:rPr>
      </w:pPr>
    </w:p>
    <w:p w14:paraId="1EE20749" w14:textId="3C79C233"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चार सिर और चार पंख चार फ़ारसी राजाओं या फ़ारसी साम्राज्य की चार अलग-अलग दिशाओं का प्रतिनिधित्व कर सकते हैं। या यह सिर्फ </w:t>
      </w:r>
      <w:r xmlns:w="http://schemas.openxmlformats.org/wordprocessingml/2006/main" w:rsidR="00000000" w:rsidRPr="00C369C8">
        <w:rPr>
          <w:rFonts w:ascii="Calibri" w:eastAsia="Calibri" w:hAnsi="Calibri" w:cs="Calibri"/>
          <w:sz w:val="26"/>
          <w:szCs w:val="26"/>
        </w:rPr>
        <w:t xml:space="preserve">समग्रता </w:t>
      </w:r>
      <w:proofErr xmlns:w="http://schemas.openxmlformats.org/wordprocessingml/2006/main" w:type="gramEnd"/>
      <w:r xmlns:w="http://schemas.openxmlformats.org/wordprocessingml/2006/main">
        <w:rPr>
          <w:rFonts w:ascii="Calibri" w:eastAsia="Calibri" w:hAnsi="Calibri" w:cs="Calibri"/>
          <w:sz w:val="26"/>
          <w:szCs w:val="26"/>
        </w:rPr>
        <w:t xml:space="preserve">की संख्या हो सकती है </w:t>
      </w:r>
      <w:proofErr xmlns:w="http://schemas.openxmlformats.org/wordprocessingml/2006/main" w:type="gramStart"/>
      <w:r xmlns:w="http://schemas.openxmlformats.org/wordprocessingml/2006/main" w:rsidR="00000000" w:rsidRPr="00C369C8">
        <w:rPr>
          <w:rFonts w:ascii="Calibri" w:eastAsia="Calibri" w:hAnsi="Calibri" w:cs="Calibri"/>
          <w:sz w:val="26"/>
          <w:szCs w:val="26"/>
        </w:rPr>
        <w:t xml:space="preserve">। यह इस पर निर्भर करता है कि आप किसे पढ़ते हैं।</w:t>
      </w:r>
    </w:p>
    <w:p w14:paraId="603E5116" w14:textId="77777777" w:rsidR="004302B2" w:rsidRPr="00C369C8" w:rsidRDefault="004302B2">
      <w:pPr>
        <w:rPr>
          <w:sz w:val="26"/>
          <w:szCs w:val="26"/>
        </w:rPr>
      </w:pPr>
    </w:p>
    <w:p w14:paraId="51B9A377" w14:textId="33909EA8"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तो, राजाओं की संख्या, शायद, केवल साम्राज्य की विस्तृत प्रकृति को दिखाने के लिए। भालू को मीडिया माना जाता है। और मैं इसे छोड़ने जा रहा हूं।</w:t>
      </w:r>
    </w:p>
    <w:p w14:paraId="59C0EA57" w14:textId="77777777" w:rsidR="004302B2" w:rsidRPr="00C369C8" w:rsidRDefault="004302B2">
      <w:pPr>
        <w:rPr>
          <w:sz w:val="26"/>
          <w:szCs w:val="26"/>
        </w:rPr>
      </w:pPr>
    </w:p>
    <w:p w14:paraId="58EAEAD7" w14:textId="0E739E7D"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शेर और सोने का सिर बेबीलोन में हैं। वैसे, हर कोई इस पहले वाले पर सहमत है। दानिय्येल ने खुद नबूकदनेस्सर से कहा था कि वह सोने का सिर था, है न? दानिय्येल 7 में एक शेर के पंख नोच दिए गए हैं, और फिर शेर को एक आदमी की तरह अपने पैरों पर खड़ा किया गया है, और उसे एक मानव मन दिया गया है, अधिकांश विद्वानों के लिए, यह दानिय्येल 4 और नबूकदनेस्सर के दीनतापूर्ण अनुभव की छवियों को सामने लाता है, और कैसे भगवान ने उससे उसका मन लिया और फिर उसे बहाल किया।</w:t>
      </w:r>
    </w:p>
    <w:p w14:paraId="47400EC6" w14:textId="77777777" w:rsidR="004302B2" w:rsidRPr="00C369C8" w:rsidRDefault="004302B2">
      <w:pPr>
        <w:rPr>
          <w:sz w:val="26"/>
          <w:szCs w:val="26"/>
        </w:rPr>
      </w:pPr>
    </w:p>
    <w:p w14:paraId="7F83A58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चाहे आप इसे सकारात्मक या नकारात्मक रूप से व्याख्या करें, कुछ लोग इसे शुद्ध न्याय के रूप में देखते हैं। कुछ लोग इसे पुनर्स्थापना के रूप में देखते हैं। तो यह पहला ग्रीक दृष्टिकोण है।</w:t>
      </w:r>
    </w:p>
    <w:p w14:paraId="7871556C" w14:textId="77777777" w:rsidR="004302B2" w:rsidRPr="00C369C8" w:rsidRDefault="004302B2">
      <w:pPr>
        <w:rPr>
          <w:sz w:val="26"/>
          <w:szCs w:val="26"/>
        </w:rPr>
      </w:pPr>
    </w:p>
    <w:p w14:paraId="2EE7115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दूसरा दृष्टिकोण रोमन दृष्टिकोण है। और यह पारंपरिक दृष्टिकोण है। यह बहुत आम है।</w:t>
      </w:r>
    </w:p>
    <w:p w14:paraId="7190E8E1" w14:textId="77777777" w:rsidR="004302B2" w:rsidRPr="00C369C8" w:rsidRDefault="004302B2">
      <w:pPr>
        <w:rPr>
          <w:sz w:val="26"/>
          <w:szCs w:val="26"/>
        </w:rPr>
      </w:pPr>
    </w:p>
    <w:p w14:paraId="5F42FB5E"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यह काफी समय से चला आ रहा है। यह NASB और कुछ अन्य बाइबलों में परिलक्षित होता है, जिसमें उपशीर्षक शामिल हैं, जैसे कि आप जो पढ़ रहे हैं उसके अनुभागों को लेबल करना। यदि आप NASB उठाते हैं, जब तक कि उन्होंने अपने नए संस्करणों में इसे नहीं बदला है, मेरे पास 1995 का एक है, मुझे लगता है, उन्होंने डैनियल 7 की व्याख्या में, स्वर्गदूतों के बात करने के रूप में, इसे उपशीर्षकों के साथ विभाजित किया है, और वे सोने के सिर की पहचान करते हैं, या हाँ, वे इसे बेबीलोन के रूप में पहचानते हैं।</w:t>
      </w:r>
    </w:p>
    <w:p w14:paraId="27B23A43" w14:textId="77777777" w:rsidR="004302B2" w:rsidRPr="00C369C8" w:rsidRDefault="004302B2">
      <w:pPr>
        <w:rPr>
          <w:sz w:val="26"/>
          <w:szCs w:val="26"/>
        </w:rPr>
      </w:pPr>
    </w:p>
    <w:p w14:paraId="7B71F281" w14:textId="2C40DDD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वे इसे मेदो-फारस कहते हैं, और वे स्पष्ट रूप से इसे रोम के रूप में पहचानते हैं। इसलिए, यह दृष्टिकोण कई स्थानों पर प्रतिष्ठित है। इसलिए, मैं इसे मुख्य रूप से एक इंजीलवादी दृष्टिकोण मानता हूँ, हालाँकि, विशेष रूप से नहीं।</w:t>
      </w:r>
    </w:p>
    <w:p w14:paraId="5D713AB8" w14:textId="77777777" w:rsidR="004302B2" w:rsidRPr="00C369C8" w:rsidRDefault="004302B2">
      <w:pPr>
        <w:rPr>
          <w:sz w:val="26"/>
          <w:szCs w:val="26"/>
        </w:rPr>
      </w:pPr>
    </w:p>
    <w:p w14:paraId="5BE6886C" w14:textId="5278ABDF"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यह इवेंजेलिकल्स का एकमात्र दृष्टिकोण नहीं है। यह NASB, न्यू अमेरिकन स्टैंडर्ड बाइबल में भी है, और यह पारंपरिक दृष्टिकोण है। तो, बेबीलोन, हाँ, हम सभी सहमत हो सकते हैं।</w:t>
      </w:r>
    </w:p>
    <w:p w14:paraId="360C806F" w14:textId="77777777" w:rsidR="004302B2" w:rsidRPr="00C369C8" w:rsidRDefault="004302B2">
      <w:pPr>
        <w:rPr>
          <w:sz w:val="26"/>
          <w:szCs w:val="26"/>
        </w:rPr>
      </w:pPr>
    </w:p>
    <w:p w14:paraId="18A7FD11" w14:textId="0BD9CB1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दूसरा साम्राज्य, चांदी का धड़, भालू, मेडो-फारस है। तो, संयुक्त साम्राज्य, दो अलग-अलग नहीं, मेडो-फ़ारस। और यह इस बात पर निर्भर करता है कि एक टिप्पणीकार विवरणों से कितनी सावधानी से या कितनी बारीकी से निपटना चाहता है, ये तीन पसलियाँ मेदो-फारस की तीन विजयों का प्रतिनिधित्व कर सकती हैं, और फिर टिप्पणीकार यह कहने का प्रयास करेंगे कि वे कौन सी विजय हैं।</w:t>
      </w:r>
    </w:p>
    <w:p w14:paraId="7FA42760" w14:textId="77777777" w:rsidR="004302B2" w:rsidRPr="00C369C8" w:rsidRDefault="004302B2">
      <w:pPr>
        <w:rPr>
          <w:sz w:val="26"/>
          <w:szCs w:val="26"/>
        </w:rPr>
      </w:pPr>
    </w:p>
    <w:p w14:paraId="5787828A" w14:textId="3EBB776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लिडिया, बेबीलोन, मिस्र और अन्य टिप्पणीकार अन्य बातें कह सकते हैं। और कुछ टिप्पणीकार यह नहीं कहेंगे, इसे बिल्कुल भी महत्व नहीं देंगे, सिवाय यह कहने के कि, यह एक हिंसक जानवर है। उसने पहले ही चीज़ों पर विजय पा ली है, और उससे कहा जा रहा है कि वह और अधिक चीज़ों पर विजय प्राप्त करे।</w:t>
      </w:r>
    </w:p>
    <w:p w14:paraId="04A7BAEF" w14:textId="77777777" w:rsidR="004302B2" w:rsidRPr="00C369C8" w:rsidRDefault="004302B2">
      <w:pPr>
        <w:rPr>
          <w:sz w:val="26"/>
          <w:szCs w:val="26"/>
        </w:rPr>
      </w:pPr>
    </w:p>
    <w:p w14:paraId="31BB0B49" w14:textId="2895307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तीसरा राज्य ग्रीस है। ठीक है, और जब आप चार सिरों और चार पंखों की व्याख्या करने की कोशिश करते हैं, तो सामान्य प्रतिक्रिया यह होती है कि वे सिकंदर के चार सेनापति थे, जिनमें से प्रत्येक को उसके विशाल साम्राज्य का हिस्सा मिला था। तो, सिकंदर के चार सेनापति।</w:t>
      </w:r>
    </w:p>
    <w:p w14:paraId="6FACCCA7" w14:textId="77777777" w:rsidR="004302B2" w:rsidRPr="00C369C8" w:rsidRDefault="004302B2">
      <w:pPr>
        <w:rPr>
          <w:sz w:val="26"/>
          <w:szCs w:val="26"/>
        </w:rPr>
      </w:pPr>
    </w:p>
    <w:p w14:paraId="53341A67" w14:textId="46E28E8B"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चौथा राज्य रोम है। जो मैंने यहां नहीं किया, मैं ग्रीस की ओर लौटता हूं, इस दृष्टिकोण वाले लोग इन दस सींगों को कैसे समझाते हैं, अगर वे उन्हें समझाना चाहें।</w:t>
      </w:r>
    </w:p>
    <w:p w14:paraId="10E5C573" w14:textId="77777777" w:rsidR="004302B2" w:rsidRPr="00C369C8" w:rsidRDefault="004302B2">
      <w:pPr>
        <w:rPr>
          <w:sz w:val="26"/>
          <w:szCs w:val="26"/>
        </w:rPr>
      </w:pPr>
    </w:p>
    <w:p w14:paraId="59D4930F" w14:textId="3F14B7B3"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तो, वे बस यह कह सकते हैं कि यह विशाल शक्ति का प्रतिनिधि है, जैसे कि एक सामान्य जानवर की तुलना में पाँच गुना अधिक शक्ति होगी। वे उन्हें यह कहकर समझा सकते हैं कि वे सेल्यूसिड राजा हैं। तो, सिकंदर के समय और छोटे सींग के आने के बीच दस सेल्यूसिड राजा।</w:t>
      </w:r>
    </w:p>
    <w:p w14:paraId="4B1A8ED3" w14:textId="77777777" w:rsidR="004302B2" w:rsidRPr="00C369C8" w:rsidRDefault="004302B2">
      <w:pPr>
        <w:rPr>
          <w:sz w:val="26"/>
          <w:szCs w:val="26"/>
        </w:rPr>
      </w:pPr>
    </w:p>
    <w:p w14:paraId="54E60F77" w14:textId="18D8201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इस व्याख्या के लिए छोटा सींग एंटिओकस चौथा है। हम उस पर बाद में वापस आएंगे। रोमन दृष्टिकोण कहेगा, ठीक है, पहले </w:t>
      </w:r>
      <w:r xmlns:w="http://schemas.openxmlformats.org/wordprocessingml/2006/main" w:rsidR="00CD76F1">
        <w:rPr>
          <w:rFonts w:ascii="Calibri" w:eastAsia="Calibri" w:hAnsi="Calibri" w:cs="Calibri"/>
          <w:sz w:val="26"/>
          <w:szCs w:val="26"/>
        </w:rPr>
        <w:t xml:space="preserve">, मैं यहां एक क्वालीफायर दे दूं।</w:t>
      </w:r>
    </w:p>
    <w:p w14:paraId="18EC27C4" w14:textId="77777777" w:rsidR="004302B2" w:rsidRPr="00C369C8" w:rsidRDefault="004302B2">
      <w:pPr>
        <w:rPr>
          <w:sz w:val="26"/>
          <w:szCs w:val="26"/>
        </w:rPr>
      </w:pPr>
    </w:p>
    <w:p w14:paraId="36BE5462" w14:textId="169AB49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मेरे द्वारा वर्णित सभी दृष्टिकोणों में समस्याएँ हैं, ठीक है? उनमें से कोई भी पूरी तरह से सही नहीं है। उन सभी को कुछ चीजों को स्पष्ट करना होता है और मेरे पास एक प्रोफेसर था जिसने इसे हाथ हिलाना कहा था। जब आप कुछ समझाने की कोशिश कर रहे होते हैं, और आप चाहते हैं कि सामने वाला आप पर विश्वास करे, तो आप बस अपने हाथों को हिलाते हैं, और ऐसा लगता है कि आप जानते हैं कि आप किस बारे में बात कर रहे हैं।</w:t>
      </w:r>
    </w:p>
    <w:p w14:paraId="3EB806B3" w14:textId="77777777" w:rsidR="004302B2" w:rsidRPr="00C369C8" w:rsidRDefault="004302B2">
      <w:pPr>
        <w:rPr>
          <w:sz w:val="26"/>
          <w:szCs w:val="26"/>
        </w:rPr>
      </w:pPr>
    </w:p>
    <w:p w14:paraId="34E5C55D" w14:textId="21148AA2"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इसलिए, सभी को अपने हाथ थोड़ा हिलाने होंगे। कुछ अंतराल हैं जिन्हें सभी को स्पष्ट करना होगा, कालक्रम में अंतराल जो ठीक से काम नहीं करते। और रोमन दृष्टिकोण के साथ समस्या, यहाँ एक ऐसी चीज़ है जिसे उन्हें समझाने की कोशिश करनी होगी। खैर, मुझे इस पर रोक लगाने दें। माफ़ करें।</w:t>
      </w:r>
    </w:p>
    <w:p w14:paraId="6DD14D6F" w14:textId="77777777" w:rsidR="004302B2" w:rsidRPr="00C369C8" w:rsidRDefault="004302B2">
      <w:pPr>
        <w:rPr>
          <w:sz w:val="26"/>
          <w:szCs w:val="26"/>
        </w:rPr>
      </w:pPr>
    </w:p>
    <w:p w14:paraId="11949490" w14:textId="55BAECFF"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तो, जब आप इस रोमन दृश्य को देखते हैं, तो लोग वहाँ से अलग-अलग तरीकों से आगे बढ़ते हैं। कुछ लोग कहेंगे कि इस दर्शन में वर्णित सभी घटनाएँ पूरी हो चुकी हैं। वे अतीत की बात हो चुकी हैं।</w:t>
      </w:r>
    </w:p>
    <w:p w14:paraId="0C1407E5" w14:textId="77777777" w:rsidR="004302B2" w:rsidRPr="00C369C8" w:rsidRDefault="004302B2">
      <w:pPr>
        <w:rPr>
          <w:sz w:val="26"/>
          <w:szCs w:val="26"/>
        </w:rPr>
      </w:pPr>
    </w:p>
    <w:p w14:paraId="777F9CC7" w14:textId="16DD4C7A"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वे खत्म हो चुके हैं। वे ऐतिहासिक हैं। इसलिए, आप कह सकते हैं कि अतीत की पूर्ति थी, सब कुछ हो चुका है।</w:t>
      </w:r>
    </w:p>
    <w:p w14:paraId="75AE6E28" w14:textId="77777777" w:rsidR="004302B2" w:rsidRPr="00C369C8" w:rsidRDefault="004302B2">
      <w:pPr>
        <w:rPr>
          <w:sz w:val="26"/>
          <w:szCs w:val="26"/>
        </w:rPr>
      </w:pPr>
    </w:p>
    <w:p w14:paraId="3FC4FC14" w14:textId="42CBA1D6"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ईस्वी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तक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 यह सब हो चुका था जब रोमनों ने मंदिर को नष्ट कर दिया। लोग दूसरी दिशा में जाएंगे और कहेंगे, ठीक है, इस दृष्टिकोण की भविष्य में पूर्ति होगी। और यह किसी तरह विस्तारित रोमन साम्राज्य के माध्यम से पूरा होने जा रहा है।</w:t>
      </w:r>
    </w:p>
    <w:p w14:paraId="03075560" w14:textId="77777777" w:rsidR="004302B2" w:rsidRPr="00C369C8" w:rsidRDefault="004302B2">
      <w:pPr>
        <w:rPr>
          <w:sz w:val="26"/>
          <w:szCs w:val="26"/>
        </w:rPr>
      </w:pPr>
    </w:p>
    <w:p w14:paraId="4B62E9A3" w14:textId="3D7F5ABB"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तो, रोमन साम्राज्य अब अस्तित्व में नहीं है। इसलिए, यदि आपको लगता है कि इस दृष्टिकोण की भविष्य में पूर्ति होगी, तो आपको किसी तरह यह समझाना होगा कि रोमन साम्राज्य अभी भी कैसे अस्तित्व में है। तो, लोग कहेंगे, अच्छा, एक विस्तारित साम्राज्य है।</w:t>
      </w:r>
    </w:p>
    <w:p w14:paraId="2CAA010A" w14:textId="77777777" w:rsidR="004302B2" w:rsidRPr="00C369C8" w:rsidRDefault="004302B2">
      <w:pPr>
        <w:rPr>
          <w:sz w:val="26"/>
          <w:szCs w:val="26"/>
        </w:rPr>
      </w:pPr>
    </w:p>
    <w:p w14:paraId="10F6998D"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और कभी-कभी यह कहा जाता है कि रोम का प्रभाव अभी भी देखा जाता है, जैसे यूरोप में। वहाँ बहुत सारी रोमांस भाषाएँ हैं, है ना? उस रोमन साम्राज्य का प्रभाव अभी भी बहुत है। हालाँकि रोम स्वयं एक साम्राज्य नहीं है, फिर भी इसका प्रभाव स्पष्ट रूप से देखा जाता है।</w:t>
      </w:r>
    </w:p>
    <w:p w14:paraId="5F6D838C" w14:textId="77777777" w:rsidR="004302B2" w:rsidRPr="00C369C8" w:rsidRDefault="004302B2">
      <w:pPr>
        <w:rPr>
          <w:sz w:val="26"/>
          <w:szCs w:val="26"/>
        </w:rPr>
      </w:pPr>
    </w:p>
    <w:p w14:paraId="075C7D1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तो मेरा मानना है कि यह विस्तारित होगा। या आप कह सकते हैं कि इसे किसी तरह, आकार या रूप में बहाल या पुनर्जीवित किया गया है। आमतौर पर इस बहाल या पुनर्जीवित दृष्टिकोण के साथ क्या होता है, आप कहते हैं, ठीक है, भविष्य में किसी समय, नेताओं का एक गठबंधन बनने जा रहा है, शायद 10, जो एक साथ जुड़ते हैं।</w:t>
      </w:r>
    </w:p>
    <w:p w14:paraId="023765B3" w14:textId="77777777" w:rsidR="004302B2" w:rsidRPr="00C369C8" w:rsidRDefault="004302B2">
      <w:pPr>
        <w:rPr>
          <w:sz w:val="26"/>
          <w:szCs w:val="26"/>
        </w:rPr>
      </w:pPr>
    </w:p>
    <w:p w14:paraId="22453A0E" w14:textId="572A180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और छोटा सींग मसीह विरोधी होने जा रहा है। ठीक है, तो रोमन दृष्टिकोण के लिए, अगर भविष्य में इसकी पूर्ति होती है, तो छोटा सींग मसीह विरोधी है। ग्रीक दृष्टिकोण से, छोटा सींग एंटिओकस IV है।</w:t>
      </w:r>
    </w:p>
    <w:p w14:paraId="54D0DD24" w14:textId="77777777" w:rsidR="004302B2" w:rsidRPr="00C369C8" w:rsidRDefault="004302B2">
      <w:pPr>
        <w:rPr>
          <w:sz w:val="26"/>
          <w:szCs w:val="26"/>
        </w:rPr>
      </w:pPr>
    </w:p>
    <w:p w14:paraId="6BC0857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यह इतिहास में पूरा हो चुका है, एंटिओकस IV. रोमन दृष्टिकोण से, अधिकांश लोग कहेंगे कि अभी भी पूरा होना बाकी है. छोटा सींग जो बहाल या पुनर्जीवित रोमन साम्राज्य के कुछ गठबंधन से निकलता है, वह छोटा सींग एंटीक्रिस्ट है.</w:t>
      </w:r>
    </w:p>
    <w:p w14:paraId="53CC384F" w14:textId="77777777" w:rsidR="004302B2" w:rsidRPr="00C369C8" w:rsidRDefault="004302B2">
      <w:pPr>
        <w:rPr>
          <w:sz w:val="26"/>
          <w:szCs w:val="26"/>
        </w:rPr>
      </w:pPr>
    </w:p>
    <w:p w14:paraId="5C991D11" w14:textId="3B34B48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और इसलिए, फिर, इस दृष्टि का अंत हमें वर्तमान इतिहास, वर्तमान इतिहास के अंत तक ले जाता है। ठीक है, तो ये दो मुख्य विचार हैं। मेरा मानना है कि एक तीसरा दृष्टिकोण जो वास्तव में विकसित हुआ है, वह इंजील विद्वानों के बीच विकसित हुआ है।</w:t>
      </w:r>
    </w:p>
    <w:p w14:paraId="78FD045E" w14:textId="77777777" w:rsidR="004302B2" w:rsidRPr="00C369C8" w:rsidRDefault="004302B2">
      <w:pPr>
        <w:rPr>
          <w:sz w:val="26"/>
          <w:szCs w:val="26"/>
        </w:rPr>
      </w:pPr>
    </w:p>
    <w:p w14:paraId="1D9D7945"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यह भी एक ग्रीक दृश्य है, लेकिन मैं इसे ग्रीक दृश्य नंबर दो कहता हूं। ठीक है, यह स्थिति रॉबर्ट गुर्नी के एक लेख में प्रस्तुत की गई है। मैं भूल गया कि यह किस पत्रिका में है।</w:t>
      </w:r>
    </w:p>
    <w:p w14:paraId="3D420DEE" w14:textId="77777777" w:rsidR="004302B2" w:rsidRPr="00C369C8" w:rsidRDefault="004302B2">
      <w:pPr>
        <w:rPr>
          <w:sz w:val="26"/>
          <w:szCs w:val="26"/>
        </w:rPr>
      </w:pPr>
    </w:p>
    <w:p w14:paraId="2A1D305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और फिर जॉन वाल्टन के पास इसका जवाब देते हुए एक लेख है। और इसे कुछ अन्य इंजील विद्वान भी मानते हैं। ठीक है, तो इस दृष्टि से, सोने का सिर, यह बेबीलोन है, लेकिन विशेष रूप से, यह नबूकदनेस्सर है।</w:t>
      </w:r>
    </w:p>
    <w:p w14:paraId="3CD43B05" w14:textId="77777777" w:rsidR="004302B2" w:rsidRPr="00C369C8" w:rsidRDefault="004302B2">
      <w:pPr>
        <w:rPr>
          <w:sz w:val="26"/>
          <w:szCs w:val="26"/>
        </w:rPr>
      </w:pPr>
    </w:p>
    <w:p w14:paraId="34E8F83F" w14:textId="3921731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मेरा मतलब है, आख़िरकार, डैनियल ने यही कहा है: आप सोने के सिर हैं। और यह शेर नबूकदनेस्सर का प्रतिनिधित्व करता है।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यह नबूकदनेस्सर है।</w:t>
      </w:r>
    </w:p>
    <w:p w14:paraId="68886306" w14:textId="77777777" w:rsidR="004302B2" w:rsidRPr="00C369C8" w:rsidRDefault="004302B2">
      <w:pPr>
        <w:rPr>
          <w:sz w:val="26"/>
          <w:szCs w:val="26"/>
        </w:rPr>
      </w:pPr>
    </w:p>
    <w:p w14:paraId="534BCAB9" w14:textId="3F314695"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चांदी का धड़ मीडिया है, विशेष रूप से मीडिया, क्योंकि यह नबूकदनेस्सर के साथ अस्तित्व में था। नबूकदनेस्सर के कुछ समकालीन शासक भी ऐसे ही हो सकते हैं। और फिर आप यह बताने का निर्णय ले भी सकते हैं और नहीं भी कि तीन पसलियाँ, तीन विजय कौन हैं।</w:t>
      </w:r>
    </w:p>
    <w:p w14:paraId="1DAD0A7A" w14:textId="77777777" w:rsidR="004302B2" w:rsidRPr="00C369C8" w:rsidRDefault="004302B2">
      <w:pPr>
        <w:rPr>
          <w:sz w:val="26"/>
          <w:szCs w:val="26"/>
        </w:rPr>
      </w:pPr>
    </w:p>
    <w:p w14:paraId="1277BA0C"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मैं वह सब शामिल करने का प्रयास करने से परेशान नहीं होऊंगा। तीसरा राज्य फारस है। और आप चार राजा कह सकते हैं, विस्तृत कह सकते हैं।</w:t>
      </w:r>
    </w:p>
    <w:p w14:paraId="16291C07" w14:textId="77777777" w:rsidR="004302B2" w:rsidRPr="00C369C8" w:rsidRDefault="004302B2">
      <w:pPr>
        <w:rPr>
          <w:sz w:val="26"/>
          <w:szCs w:val="26"/>
        </w:rPr>
      </w:pPr>
    </w:p>
    <w:p w14:paraId="4224FED3" w14:textId="668F9B9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और चौथा राज्य है ग्रीस. इस दृष्टि से, दस सींग, दस संप्रभु राज्य हैं जो ईसा पूर्व दूसरी शताब्दी तक सिकंदर के साम्राज्य से विकसित हुए थे। ठीक है, मैं वह सब नहीं बताने जा रहा हूँ।</w:t>
      </w:r>
    </w:p>
    <w:p w14:paraId="2050CD08" w14:textId="77777777" w:rsidR="004302B2" w:rsidRPr="00C369C8" w:rsidRDefault="004302B2">
      <w:pPr>
        <w:rPr>
          <w:sz w:val="26"/>
          <w:szCs w:val="26"/>
        </w:rPr>
      </w:pPr>
    </w:p>
    <w:p w14:paraId="56D6605B" w14:textId="2E5054CF"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लेकिन मैं आपको बता दूं कि वे दस सेल्यूसिड राजाओं की तुलना में थोड़ा अलग दिशा में क्यों जाते हैं। दस सेल्यूसिड राजा, जब तक आप इसे प्रतीकात्मक रूप से पूर्णता की कुछ संख्या के रूप में नहीं लेते, यह सही संख्या नहीं है। 14 या 17 जैसे और भी हैं।</w:t>
      </w:r>
    </w:p>
    <w:p w14:paraId="793B6297" w14:textId="77777777" w:rsidR="004302B2" w:rsidRPr="00C369C8" w:rsidRDefault="004302B2">
      <w:pPr>
        <w:rPr>
          <w:sz w:val="26"/>
          <w:szCs w:val="26"/>
        </w:rPr>
      </w:pPr>
    </w:p>
    <w:p w14:paraId="76422B65" w14:textId="2C19B0BF"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सिकंदर और एंटिओकस के बीच दस से अधिक सेल्यूसिड राजा थे। तो, नंबर काम नहीं करता. दूसरी समस्या यह है कि जब हम मेढ़े और बकरी के पास पहुँचते हैं, तो बकरी के पास एक ही सींग होता है जो कितने भागों में विभाजित होता है? चार।</w:t>
      </w:r>
    </w:p>
    <w:p w14:paraId="6387BB4C" w14:textId="77777777" w:rsidR="004302B2" w:rsidRPr="00C369C8" w:rsidRDefault="004302B2">
      <w:pPr>
        <w:rPr>
          <w:sz w:val="26"/>
          <w:szCs w:val="26"/>
        </w:rPr>
      </w:pPr>
    </w:p>
    <w:p w14:paraId="69294B51" w14:textId="52127AF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खैर, यह सिकंदर के साम्राज्य का प्रतिनिधित्व करता है, जो चार भागों में विभाजित है। तो आप अचानक क्यों होंगे... एक दृष्टि दस के बारे में क्यों बात करती है? एक दृष्टि चार की बात करती है। और टिप्पणीकार यह कहना पसंद करते हैं कि चार दस के बराबर नहीं है।</w:t>
      </w:r>
    </w:p>
    <w:p w14:paraId="703B542A" w14:textId="77777777" w:rsidR="004302B2" w:rsidRPr="00C369C8" w:rsidRDefault="004302B2">
      <w:pPr>
        <w:rPr>
          <w:sz w:val="26"/>
          <w:szCs w:val="26"/>
        </w:rPr>
      </w:pPr>
    </w:p>
    <w:p w14:paraId="2F18C51F"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प्रत्यक्ष रूप से। लेकिन हर किसी को कुछ न कुछ समझाना होगा. और संख्याएँ इसे थोड़ा मुश्किल बनाती हैं।</w:t>
      </w:r>
    </w:p>
    <w:p w14:paraId="644F0576" w14:textId="77777777" w:rsidR="004302B2" w:rsidRPr="00C369C8" w:rsidRDefault="004302B2">
      <w:pPr>
        <w:rPr>
          <w:sz w:val="26"/>
          <w:szCs w:val="26"/>
        </w:rPr>
      </w:pPr>
    </w:p>
    <w:p w14:paraId="4691597B" w14:textId="7CE38DA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इस दृष्टि से छोटा सींग चौथा एंटिओकस भी है। </w:t>
      </w:r>
      <w:r xmlns:w="http://schemas.openxmlformats.org/wordprocessingml/2006/main" w:rsidR="00CD76F1">
        <w:rPr>
          <w:rFonts w:ascii="Calibri" w:eastAsia="Calibri" w:hAnsi="Calibri" w:cs="Calibri"/>
          <w:sz w:val="26"/>
          <w:szCs w:val="26"/>
        </w:rPr>
        <w:t xml:space="preserve">तीन सींगों को उखाड़ने को लोग अलग-अलग तरीकों से समझाते हैं। याद है यह छोटा सा सींग कब पैदा हुआ था? यह तीन सींग उखाड़ देता है।</w:t>
      </w:r>
    </w:p>
    <w:p w14:paraId="5122A6D0" w14:textId="77777777" w:rsidR="004302B2" w:rsidRPr="00C369C8" w:rsidRDefault="004302B2">
      <w:pPr>
        <w:rPr>
          <w:sz w:val="26"/>
          <w:szCs w:val="26"/>
        </w:rPr>
      </w:pPr>
    </w:p>
    <w:p w14:paraId="39665F5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यह सब बहुत विस्तृत और जटिल हो जाता है। और आप इस पर जो भी टिप्पणीकार पढ़ेंगे, वह इस पर अपनी राय रख भी सकते हैं और नहीं भी। कुछ टिप्पणियाँ विभिन्न विचारों को विस्तार से बताने का बहुत अच्छा काम करती हैं, जो बहुत उपयोगी भी है।</w:t>
      </w:r>
    </w:p>
    <w:p w14:paraId="27637387" w14:textId="77777777" w:rsidR="004302B2" w:rsidRPr="00C369C8" w:rsidRDefault="004302B2">
      <w:pPr>
        <w:rPr>
          <w:sz w:val="26"/>
          <w:szCs w:val="26"/>
        </w:rPr>
      </w:pPr>
    </w:p>
    <w:p w14:paraId="2D53D85D" w14:textId="57DF2AA5"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तो, चार राज्यों की पहचान कैसे करें, इस पर ये तीन मुख्य विचार हैं। मैं अपना हाथ दिखाऊंगा. सामान्यतया, मैं इसे एक यूनानी दृष्टिकोण मानता हूँ।</w:t>
      </w:r>
    </w:p>
    <w:p w14:paraId="04A024DB" w14:textId="77777777" w:rsidR="004302B2" w:rsidRPr="00C369C8" w:rsidRDefault="004302B2">
      <w:pPr>
        <w:rPr>
          <w:sz w:val="26"/>
          <w:szCs w:val="26"/>
        </w:rPr>
      </w:pPr>
    </w:p>
    <w:p w14:paraId="0EB29A7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और मैं इसे यहाँ तक देखता हूँ। मुझे दस सींगों और तीन पसलियों और उन सभी के बारे में बहुत अधिक जानकारी नहीं है। और मैं आपको यह समझाना जारी रखूंगा कि मुझे यह अधिक विश्वसनीय क्यों लगता है।</w:t>
      </w:r>
    </w:p>
    <w:p w14:paraId="74DC5D7B" w14:textId="77777777" w:rsidR="004302B2" w:rsidRPr="00C369C8" w:rsidRDefault="004302B2">
      <w:pPr>
        <w:rPr>
          <w:sz w:val="26"/>
          <w:szCs w:val="26"/>
        </w:rPr>
      </w:pPr>
    </w:p>
    <w:p w14:paraId="44FB35DD" w14:textId="2275063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मैं यह भी कहना चाहता हूँ कि अगर कोई इस दृष्टिकोण को रखता है, तो इसका मतलब यह नहीं है कि इस दर्शन का सिर्फ़ इस पूर्ति से ज़्यादा महत्व नहीं हो सकता। तो, कम से कम बाइबिल की भविष्यवाणी में, अक्सर यह दूरबीन होती है, है न? जहाँ आप कुछ देखते हैं, या वास्तव में एक बेहतर उदाहरण जो मुझे पसंद है, वह यह है कि जब आप दूर से पर्वत श्रृंखलाओं को देखते हैं, तो आपको लगता है कि वे सभी एक ही दूरी पर हैं। जब आप उनके पास जाते हैं, तो आपको एहसास होता है कि ओह, ठीक है, यह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पर्वत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उस पर्वत से 50 मील और उस पर्वत से 100 मील दूर है।</w:t>
      </w:r>
    </w:p>
    <w:p w14:paraId="744E34A0" w14:textId="77777777" w:rsidR="004302B2" w:rsidRPr="00C369C8" w:rsidRDefault="004302B2">
      <w:pPr>
        <w:rPr>
          <w:sz w:val="26"/>
          <w:szCs w:val="26"/>
        </w:rPr>
      </w:pPr>
    </w:p>
    <w:p w14:paraId="7745DA0E" w14:textId="0E11B009"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इसलिए, जब आप गाड़ी चलाकर उस तक पहुँचते हैं तो दूरी एक जैसी ही दिखती है। लेकिन जब आप उसमें प्रवेश करते हैं, तो आपको एहसास होता है कि वहाँ वास्तविक दूरी है। इसलिए कभी-कभी, बाइबिल की भविष्यवाणी में, हम वही चीज़ देखते हैं।</w:t>
      </w:r>
    </w:p>
    <w:p w14:paraId="4DCB35B5" w14:textId="77777777" w:rsidR="004302B2" w:rsidRPr="00C369C8" w:rsidRDefault="004302B2">
      <w:pPr>
        <w:rPr>
          <w:sz w:val="26"/>
          <w:szCs w:val="26"/>
        </w:rPr>
      </w:pPr>
    </w:p>
    <w:p w14:paraId="07D84CE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हम अपने दृष्टिकोण से कुछ घटनाओं के बीच की दूरी का ठीक-ठीक अनुमान नहीं लगा सकते। कभी-कभी वे एक साथ घटित हो जाती हैं, इसलिए ऐसा लगता है कि सब कुछ एक ही समय में हो रहा है। यह मुश्किल है।</w:t>
      </w:r>
    </w:p>
    <w:p w14:paraId="100A0B57" w14:textId="77777777" w:rsidR="004302B2" w:rsidRPr="00C369C8" w:rsidRDefault="004302B2">
      <w:pPr>
        <w:rPr>
          <w:sz w:val="26"/>
          <w:szCs w:val="26"/>
        </w:rPr>
      </w:pPr>
    </w:p>
    <w:p w14:paraId="6C61B389"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भविष्यवाणी करना मुश्किल है। सर्वनाश और प्रतीकात्मकता इसे और भी मुश्किल बना देती है। लेकिन मुझे लगता है कि हम जो कह सकते हैं, या जिस बात से मैं और टिप्पणीकार सहमत हैं, वह यह है कि सिर्फ़ इसलिए कि कुछ पूरा हो गया है, इसका मतलब यह नहीं है कि इसका भविष्य में कोई महत्व नहीं हो सकता।</w:t>
      </w:r>
    </w:p>
    <w:p w14:paraId="7B31920A" w14:textId="77777777" w:rsidR="004302B2" w:rsidRPr="00C369C8" w:rsidRDefault="004302B2">
      <w:pPr>
        <w:rPr>
          <w:sz w:val="26"/>
          <w:szCs w:val="26"/>
        </w:rPr>
      </w:pPr>
    </w:p>
    <w:p w14:paraId="37BC92D4" w14:textId="7BF57BC5"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तो, यह उन घटनाओं के लिए एक पैटर्न के रूप में काम कर सकता है जो परमेश्वर के लोगों के लिए होती रहेंगी। परमेश्वर के लोग कष्ट सहते रहते हैं, शायद एंटिओकस IV के अधीन नहीं, लेकिन एंटिओकस IV के उत्तराधिकारी होंगे जो अंत तक परमेश्वर के लोगों पर कष्ट ढाते रहेंगे, वह अंत जब परमेश्वर उन सभी को अपने विजयी निष्कर्ष पर ले आएगा। तो, मैं अभी इसे यहीं पर रोक देता हूँ।</w:t>
      </w:r>
    </w:p>
    <w:p w14:paraId="585998F8" w14:textId="77777777" w:rsidR="004302B2" w:rsidRPr="00C369C8" w:rsidRDefault="004302B2">
      <w:pPr>
        <w:rPr>
          <w:sz w:val="26"/>
          <w:szCs w:val="26"/>
        </w:rPr>
      </w:pPr>
    </w:p>
    <w:p w14:paraId="004E46A7" w14:textId="5666A1C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आइए देखें कि अध्याय 8 का इससे क्या लेना-देना है। क्योंकि याद रखें, अध्याय 8, देवदूत बहुत मददगार है और हमें कुछ बहुत विशिष्ट पहचान देता है। तो, अध्याय 8 में, मुझे किस रंग का उपयोग करना चाहिए? आइए नीले रंग पर वापस जाएं।</w:t>
      </w:r>
    </w:p>
    <w:p w14:paraId="55F91F00" w14:textId="77777777" w:rsidR="004302B2" w:rsidRPr="00C369C8" w:rsidRDefault="004302B2">
      <w:pPr>
        <w:rPr>
          <w:sz w:val="26"/>
          <w:szCs w:val="26"/>
        </w:rPr>
      </w:pPr>
    </w:p>
    <w:p w14:paraId="512734E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नहीं, चलो वापस चलते हैं. स्वर्गदूतों, वहाँ एक मेढ़ा और एक बकरी है। और उस मेढ़े को मादी-फारस कहा जाता है।</w:t>
      </w:r>
    </w:p>
    <w:p w14:paraId="6824FAA6" w14:textId="77777777" w:rsidR="004302B2" w:rsidRPr="00C369C8" w:rsidRDefault="004302B2">
      <w:pPr>
        <w:rPr>
          <w:sz w:val="26"/>
          <w:szCs w:val="26"/>
        </w:rPr>
      </w:pPr>
    </w:p>
    <w:p w14:paraId="6DB09AC1" w14:textId="06F411B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यह दो सींग वाला मेढ़ा है। बकरा ग्रीस का बताया जा रहा है. और बकरी से ही छोटा सींग आता है।</w:t>
      </w:r>
    </w:p>
    <w:p w14:paraId="2B2DBFE5" w14:textId="77777777" w:rsidR="004302B2" w:rsidRPr="00C369C8" w:rsidRDefault="004302B2">
      <w:pPr>
        <w:rPr>
          <w:sz w:val="26"/>
          <w:szCs w:val="26"/>
        </w:rPr>
      </w:pPr>
    </w:p>
    <w:p w14:paraId="15278FAF" w14:textId="4439716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ठीक है, तो यह अध्याय 8 का दर्शन है, मेढ़ा और बकरी, या शाम और सुबह। तो, जब आप इन सभी दृश्यों को एक साथ देखते हैं, तो उनमें से दो में, हमारे पास एक छोटा सा सींग होता है, है ना? हमारे पास एक छोटा सा सींग है, क्षमा करें, आइए, जानवरों के इस दर्शन में हमारे पास एक छोटा सा सींग है। और हमारे दर्शन में एक छोटा सा सींग है; मैं मेढ़े और बकरी का दर्शन कहने जा रहा हूँ क्योंकि यह कहना छोटा और तेज़ है।</w:t>
      </w:r>
    </w:p>
    <w:p w14:paraId="29BFD7BC" w14:textId="77777777" w:rsidR="004302B2" w:rsidRPr="00C369C8" w:rsidRDefault="004302B2">
      <w:pPr>
        <w:rPr>
          <w:sz w:val="26"/>
          <w:szCs w:val="26"/>
        </w:rPr>
      </w:pPr>
    </w:p>
    <w:p w14:paraId="3FC412C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और यह आपको इस बिंदु पर जानवरों को याद रखने में मदद करेगा। हमारे पास दो छोटे सींग हैं। दानिय्येल के चार जानवरों के दर्शन में, यह चौथे जानवर से निकलता है।</w:t>
      </w:r>
    </w:p>
    <w:p w14:paraId="60102637" w14:textId="77777777" w:rsidR="004302B2" w:rsidRPr="00C369C8" w:rsidRDefault="004302B2">
      <w:pPr>
        <w:rPr>
          <w:sz w:val="26"/>
          <w:szCs w:val="26"/>
        </w:rPr>
      </w:pPr>
    </w:p>
    <w:p w14:paraId="6696FD58"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चौथे जानवर के दस सींग। दानिय्येल के दर्शन में एक मेढ़ा और एक बकरा है, यह बकरे से निकलता है। और स्वर्गदूत हमें बताता है कि यह यूनान का प्रतिनिधित्व करता है।</w:t>
      </w:r>
    </w:p>
    <w:p w14:paraId="4982125A" w14:textId="77777777" w:rsidR="004302B2" w:rsidRPr="00C369C8" w:rsidRDefault="004302B2">
      <w:pPr>
        <w:rPr>
          <w:sz w:val="26"/>
          <w:szCs w:val="26"/>
        </w:rPr>
      </w:pPr>
    </w:p>
    <w:p w14:paraId="1E06EA6D"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इसलिए, यदि आप रोमन दृष्टिकोण रखते हैं, साम्राज्यों के बारे में रोमन दृष्टिकोण, तो आपके पास दो अलग-अलग छोटे सींग हैं। अध्याय 7 के डैनियल के दर्शन में, आपका छोटा सींग एंटीक्रिस्ट है। रोमन दृष्टिकोण में।</w:t>
      </w:r>
    </w:p>
    <w:p w14:paraId="0A5C2860" w14:textId="77777777" w:rsidR="004302B2" w:rsidRPr="00C369C8" w:rsidRDefault="004302B2">
      <w:pPr>
        <w:rPr>
          <w:sz w:val="26"/>
          <w:szCs w:val="26"/>
        </w:rPr>
      </w:pPr>
    </w:p>
    <w:p w14:paraId="0C859703" w14:textId="755FD29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डैनियल के अनुसार, जिसमें मेढ़ा और बकरा था, छोटा सींग चौथा एंटिओकस है। हर कोई इस बात पर सहमत है क्योंकि स्वर्गदूत ने मूल रूप से ऐसा कहा था। ठीक है, तो हर कोई, उन दो अध्यायों में चार साम्राज्यों के बारे में उनके विचार चाहे जो भी हों, हर कोई इस बात पर सहमत है कि अध्याय 8 में छोटा सींग चौथा एंटिओकस है।</w:t>
      </w:r>
    </w:p>
    <w:p w14:paraId="7BFF010A" w14:textId="77777777" w:rsidR="004302B2" w:rsidRPr="00C369C8" w:rsidRDefault="004302B2">
      <w:pPr>
        <w:rPr>
          <w:sz w:val="26"/>
          <w:szCs w:val="26"/>
        </w:rPr>
      </w:pPr>
    </w:p>
    <w:p w14:paraId="00D7CA42" w14:textId="5AAA10E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ठीक है, अगर आप रोमन दृष्टिकोण रखते हैं, तो अध्याय 7 में आपका छोटा सींग मसीह विरोधी है। तो, आपके पास एक दृष्टि में मसीह विरोधी एक छोटा सींग है, और आपके पास दूसरे दृष्टि में चौथा सींग एंटिओकस है। ठीक है, अगर आप ग्रीक दृष्टिकोण रखते हैं, तो ग्रीक दृष्टिकोणों में से कोई भी, दानिय्येल के चार जानवरों के दर्शन में, आपका छोटा सींग मसीह विरोधी है।</w:t>
      </w:r>
    </w:p>
    <w:p w14:paraId="7176EF8F" w14:textId="77777777" w:rsidR="004302B2" w:rsidRPr="00C369C8" w:rsidRDefault="004302B2">
      <w:pPr>
        <w:rPr>
          <w:sz w:val="26"/>
          <w:szCs w:val="26"/>
        </w:rPr>
      </w:pPr>
    </w:p>
    <w:p w14:paraId="7AD139E2" w14:textId="14909DEB"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और आपका छोटा... माफ़ करें, माफ़ करें, मैंने ग़लत कहा। अरे, वापस आ जाओ। अगर आप ग्रीक दृष्टिकोण रखते हैं, तो आपका छोटा सींग एंटिओकस चौथा है।</w:t>
      </w:r>
    </w:p>
    <w:p w14:paraId="47A67EEC" w14:textId="77777777" w:rsidR="004302B2" w:rsidRPr="00C369C8" w:rsidRDefault="004302B2">
      <w:pPr>
        <w:rPr>
          <w:sz w:val="26"/>
          <w:szCs w:val="26"/>
        </w:rPr>
      </w:pPr>
    </w:p>
    <w:p w14:paraId="59600C42" w14:textId="56DAA8F0"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उनके नाम बहुत करीब हैं: एन्टिओकस चतुर्थ। अध्याय 8 में, हर कोई इस बात पर सहमत है कि छोटा सींग एन्टिओकस चतुर्थ है।</w:t>
      </w:r>
    </w:p>
    <w:p w14:paraId="54C328BA" w14:textId="77777777" w:rsidR="004302B2" w:rsidRPr="00C369C8" w:rsidRDefault="004302B2">
      <w:pPr>
        <w:rPr>
          <w:sz w:val="26"/>
          <w:szCs w:val="26"/>
        </w:rPr>
      </w:pPr>
    </w:p>
    <w:p w14:paraId="5DFE3EDC" w14:textId="36964466"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आपके पास छोटे सींग के लिए एक ही संदर्भ है। ग्रीक दृष्टिकोण में दोनों छोटे सींगों के लिए एक ही संदर्भ है, जबकि रोमन दृष्टिकोण में अलग-अलग संदर्भ हैं।</w:t>
      </w:r>
    </w:p>
    <w:p w14:paraId="7DBE6F36" w14:textId="77777777" w:rsidR="004302B2" w:rsidRPr="00C369C8" w:rsidRDefault="004302B2">
      <w:pPr>
        <w:rPr>
          <w:sz w:val="26"/>
          <w:szCs w:val="26"/>
        </w:rPr>
      </w:pPr>
    </w:p>
    <w:p w14:paraId="0DBD5D09"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अब, टिप्पणीकार दोनों दृष्टिकोणों का बचाव करेंगे। इसलिए, छोटे सींगों का वर्णन बिल्कुल एक जैसा नहीं है। कुछ अंतर हैं, है न? यह 10 सींगों से बना है।</w:t>
      </w:r>
    </w:p>
    <w:p w14:paraId="34A6E3D5" w14:textId="77777777" w:rsidR="004302B2" w:rsidRPr="00C369C8" w:rsidRDefault="004302B2">
      <w:pPr>
        <w:rPr>
          <w:sz w:val="26"/>
          <w:szCs w:val="26"/>
        </w:rPr>
      </w:pPr>
    </w:p>
    <w:p w14:paraId="017F39C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यह चार में से एक है। खैर, वे अलग-अलग हैं, है न? विवरणों में अंतर हैं। विवरणों में बहुत सी समानताएँ भी हैं।</w:t>
      </w:r>
    </w:p>
    <w:p w14:paraId="08D72649" w14:textId="77777777" w:rsidR="004302B2" w:rsidRPr="00C369C8" w:rsidRDefault="004302B2">
      <w:pPr>
        <w:rPr>
          <w:sz w:val="26"/>
          <w:szCs w:val="26"/>
        </w:rPr>
      </w:pPr>
    </w:p>
    <w:p w14:paraId="40E4867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दोनों का वर्णन इस प्रकार किया गया है... साम्राज्य में दूसरा चरण होना। महान शक्ति, अहंकार, अभूतपूर्व शक्ति होना। इसलिए, टिप्पणीकार सींगों के बीच समानताएं, सींगों के बीच अंतर सूचीबद्ध करेंगे।</w:t>
      </w:r>
    </w:p>
    <w:p w14:paraId="1A06DD82" w14:textId="77777777" w:rsidR="004302B2" w:rsidRPr="00C369C8" w:rsidRDefault="004302B2">
      <w:pPr>
        <w:rPr>
          <w:sz w:val="26"/>
          <w:szCs w:val="26"/>
        </w:rPr>
      </w:pPr>
    </w:p>
    <w:p w14:paraId="146C796E" w14:textId="3DCADACA"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और वास्तव में, एक विद्वान को यह तय करना होता है कि कौन सा दृष्टिकोण सबसे अधिक विश्वसनीय है... मेरे लिए, साहित्य और पाठ के संदर्भ में, यही मेरे लिए सबसे महत्वपूर्ण है। इस दोहराई गई छवि के लिए एक संदर्भ देखना मेरे लिए बेहतर समझ में आता है। अन्य लोग कहेंगे, नहीं, यह बेहतर समझ में आता है... डैनियल 7 में यह दृष्टिकोण ब्रह्मांडीय है।</w:t>
      </w:r>
    </w:p>
    <w:p w14:paraId="207B2317" w14:textId="77777777" w:rsidR="004302B2" w:rsidRPr="00C369C8" w:rsidRDefault="004302B2">
      <w:pPr>
        <w:rPr>
          <w:sz w:val="26"/>
          <w:szCs w:val="26"/>
        </w:rPr>
      </w:pPr>
    </w:p>
    <w:p w14:paraId="2EFDF0B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दानिय्येल 8 में दिया गया दृष्टिकोण बहुत ही केंद्रित है। सच है। इसलिए, वे दो अलग-अलग दृष्टिकोणों का बचाव करेंगे।</w:t>
      </w:r>
    </w:p>
    <w:p w14:paraId="5F0766C7" w14:textId="77777777" w:rsidR="004302B2" w:rsidRPr="00C369C8" w:rsidRDefault="004302B2">
      <w:pPr>
        <w:rPr>
          <w:sz w:val="26"/>
          <w:szCs w:val="26"/>
        </w:rPr>
      </w:pPr>
    </w:p>
    <w:p w14:paraId="39FECE23" w14:textId="4EE6D9FD"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मुझे लगता है कि एक संदर्भ को देखना साहित्यिक दृष्टि से बेहतर है। हालाँकि, मुझे लगता है कि इसका महत्व इससे कहीं आगे तक जाता है। इसलिए, दानिय्येल की पुस्तक अध्याय 5 से शुरू होती है, जो हमें इस बेलशस्सर के बारे में बताती है, जो एक दुखी, विद्रोही, अभिमानी, ईशनिंदा करने वाले राजा का प्रोटोटाइप है जिसने ईश्वर की अवहेलना की।</w:t>
      </w:r>
    </w:p>
    <w:p w14:paraId="7F36F97D" w14:textId="77777777" w:rsidR="004302B2" w:rsidRPr="00C369C8" w:rsidRDefault="004302B2">
      <w:pPr>
        <w:rPr>
          <w:sz w:val="26"/>
          <w:szCs w:val="26"/>
        </w:rPr>
      </w:pPr>
    </w:p>
    <w:p w14:paraId="7B0E3C5F"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वह बुरा है। जब हम बेलशस्सर के शासनकाल के वर्षों में दानिय्येल के दर्शनों को पढ़ते हैं, तो हमें इस भयानक शासक के दर्शन मिलते हैं। वह विद्रोही है।</w:t>
      </w:r>
    </w:p>
    <w:p w14:paraId="6C2F1467" w14:textId="77777777" w:rsidR="004302B2" w:rsidRPr="00C369C8" w:rsidRDefault="004302B2">
      <w:pPr>
        <w:rPr>
          <w:sz w:val="26"/>
          <w:szCs w:val="26"/>
        </w:rPr>
      </w:pPr>
    </w:p>
    <w:p w14:paraId="652E920D" w14:textId="0945A09F"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वह ईशनिंदा करने वाला है। वह बड़ी-बड़ी बातें करता है। वह आकाश से तारों को गिरा देता है, और पवित्रस्थान को गिरा देता है।</w:t>
      </w:r>
    </w:p>
    <w:p w14:paraId="46A5E672" w14:textId="77777777" w:rsidR="004302B2" w:rsidRPr="00C369C8" w:rsidRDefault="004302B2">
      <w:pPr>
        <w:rPr>
          <w:sz w:val="26"/>
          <w:szCs w:val="26"/>
        </w:rPr>
      </w:pPr>
    </w:p>
    <w:p w14:paraId="65868891" w14:textId="4F2FA1D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वह भयानक है। आपको लगता है कि बेलशस्सर बुरा था। हे भगवान, एंटिओकस IV, अध्याय 8, निश्चित रूप से, उससे भी बदतर है।</w:t>
      </w:r>
    </w:p>
    <w:p w14:paraId="753204C1" w14:textId="77777777" w:rsidR="004302B2" w:rsidRPr="00C369C8" w:rsidRDefault="004302B2">
      <w:pPr>
        <w:rPr>
          <w:sz w:val="26"/>
          <w:szCs w:val="26"/>
        </w:rPr>
      </w:pPr>
    </w:p>
    <w:p w14:paraId="1AED5767" w14:textId="246C1CA5"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इसके अलावा, हम और भी बदतर हो सकते हैं। यदि आप नए नियम को देखें, तो नया नियम दानिय्येल की भाषा को अपनाएगा, है न? और हमारे पास अधर्म का यह आदमी होगा। प्रकाशितवाक्य की पुस्तक हमें स्पष्ट रूप से दिखाएगी कि चीजें बेहतर होने से पहले और भी बदतर हो जाती हैं।</w:t>
      </w:r>
    </w:p>
    <w:p w14:paraId="1E3EC47D" w14:textId="77777777" w:rsidR="004302B2" w:rsidRPr="00C369C8" w:rsidRDefault="004302B2">
      <w:pPr>
        <w:rPr>
          <w:sz w:val="26"/>
          <w:szCs w:val="26"/>
        </w:rPr>
      </w:pPr>
    </w:p>
    <w:p w14:paraId="6904C07B" w14:textId="10C9BD20"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तो, आपके पास यह पैटर्न है कि चीजें खराब होती जा रही हैं, बदतर होती जा रही हैं, बदतर होती जा रही हैं, जब तक कि भगवान उन्हें खत्म नहीं कर देते। इसलिए, मुझे लगता है कि हमारे पास एक पैटर्न है, और हमारे पास एक भविष्यवाणी है। मैं इसे दोनों तरह से करना चाहता हूँ।</w:t>
      </w:r>
    </w:p>
    <w:p w14:paraId="76591D0D" w14:textId="77777777" w:rsidR="004302B2" w:rsidRPr="00C369C8" w:rsidRDefault="004302B2">
      <w:pPr>
        <w:rPr>
          <w:sz w:val="26"/>
          <w:szCs w:val="26"/>
        </w:rPr>
      </w:pPr>
    </w:p>
    <w:p w14:paraId="53BC6AEA"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मैं ऐसा करने वाला अकेला व्यक्ति नहीं हूँ। लेकिन मुझे लगता है कि मेरे लिए यह साहित्य, पाठ के प्रति ज़्यादा वफ़ादार है। लेकिन यह भविष्य में भी इसके इस्तेमाल की गुंजाइश रखता है।</w:t>
      </w:r>
    </w:p>
    <w:p w14:paraId="7E5E821F" w14:textId="77777777" w:rsidR="004302B2" w:rsidRPr="00C369C8" w:rsidRDefault="004302B2">
      <w:pPr>
        <w:rPr>
          <w:sz w:val="26"/>
          <w:szCs w:val="26"/>
        </w:rPr>
      </w:pPr>
    </w:p>
    <w:p w14:paraId="0AB2EDC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तो इस तरह मैंने दानिय्येल 7, दानिय्येल 2 को एक साथ रखा, और फिर दानिय्येल 8 को शामिल किया। मैं इन दो दर्शनों में बेलशस्सर के महत्व को नहीं भूलना चाहता, ठीक है? क्योंकि मुझे </w:t>
      </w: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लगता है कि वह हमें इस पैटर्न को देखने में मदद करता है। वह हमें याद दिलाता है कि अध्याय 5 ने हमें इस उद्दंड राजा का यह प्रोटोटाइप दिया है। यह और भी बदतर होने वाला है।</w:t>
      </w:r>
    </w:p>
    <w:p w14:paraId="0D58B15B" w14:textId="77777777" w:rsidR="004302B2" w:rsidRPr="00C369C8" w:rsidRDefault="004302B2">
      <w:pPr>
        <w:rPr>
          <w:sz w:val="26"/>
          <w:szCs w:val="26"/>
        </w:rPr>
      </w:pPr>
    </w:p>
    <w:p w14:paraId="1E989D2B"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परमेश्वर के लोग कष्ट सहते रहेंगे। मेरा मतलब है, आप एक के बाद एक तानाशाह को खोजने के लिए विश्व इतिहास पढ़ सकते हैं। चौथा एंटिओकस मनहूस था, लेकिन वह आखिरी नहीं है।</w:t>
      </w:r>
    </w:p>
    <w:p w14:paraId="5FD23B6F" w14:textId="77777777" w:rsidR="004302B2" w:rsidRPr="00C369C8" w:rsidRDefault="004302B2">
      <w:pPr>
        <w:rPr>
          <w:sz w:val="26"/>
          <w:szCs w:val="26"/>
        </w:rPr>
      </w:pPr>
    </w:p>
    <w:p w14:paraId="1F3EEFBC" w14:textId="26692CF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इतिहास चलता रहता है. अहंकारी, उद्दंड, ईशनिंदा करने वाले शासकों का यह मार्च उस रूप में समाप्त होगा जो नया नियम हमें दिखाता है और भगवान की शानदार जीत के साथ समाप्त होगा। तो मैं चार राज्यों के साथ यही करता हूँ।</w:t>
      </w:r>
    </w:p>
    <w:p w14:paraId="4C7FD40A" w14:textId="77777777" w:rsidR="004302B2" w:rsidRPr="00C369C8" w:rsidRDefault="004302B2">
      <w:pPr>
        <w:rPr>
          <w:sz w:val="26"/>
          <w:szCs w:val="26"/>
        </w:rPr>
      </w:pPr>
    </w:p>
    <w:p w14:paraId="5EF66E2E"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मैं आपको कुछ हद तक समझा सकता हूँ कि कुछ टिप्पणियाँ क्या करती हैं। सबसे पहले, मैं आपको इस अंतर-नियम इतिहास के लिए इस पुस्तक की याद दिलाना चाहता हूँ। फिर से, मुझे उम्मीद है कि यह अभी भी छपी हुई है।</w:t>
      </w:r>
    </w:p>
    <w:p w14:paraId="2EEDBFCA" w14:textId="77777777" w:rsidR="004302B2" w:rsidRPr="00C369C8" w:rsidRDefault="004302B2">
      <w:pPr>
        <w:rPr>
          <w:sz w:val="26"/>
          <w:szCs w:val="26"/>
        </w:rPr>
      </w:pPr>
    </w:p>
    <w:p w14:paraId="71E3837E"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अगर ऐसा नहीं है, तो अमेज़न पर कोई इसे बेच रहा होगा। यह एंथनी टॉमसिनो द्वारा लिखित यहूदी धर्म यीशु से पहले, घटनाएँ और विचार जिसने नए नियम की दुनिया को आकार दिया है। इस इतिहास के बारे में एक शानदार, पढ़ने में आसान कहानी।</w:t>
      </w:r>
    </w:p>
    <w:p w14:paraId="4038742E" w14:textId="77777777" w:rsidR="004302B2" w:rsidRPr="00C369C8" w:rsidRDefault="004302B2">
      <w:pPr>
        <w:rPr>
          <w:sz w:val="26"/>
          <w:szCs w:val="26"/>
        </w:rPr>
      </w:pPr>
    </w:p>
    <w:p w14:paraId="50CDE8D8" w14:textId="77777777" w:rsidR="004302B2" w:rsidRDefault="00000000">
      <w:pPr xmlns:w="http://schemas.openxmlformats.org/wordprocessingml/2006/main">
        <w:rPr>
          <w:rFonts w:ascii="Calibri" w:eastAsia="Calibri" w:hAnsi="Calibri" w:cs="Calibri"/>
          <w:sz w:val="26"/>
          <w:szCs w:val="26"/>
        </w:rPr>
      </w:pPr>
      <w:r xmlns:w="http://schemas.openxmlformats.org/wordprocessingml/2006/main" w:rsidRPr="00C369C8">
        <w:rPr>
          <w:rFonts w:ascii="Calibri" w:eastAsia="Calibri" w:hAnsi="Calibri" w:cs="Calibri"/>
          <w:sz w:val="26"/>
          <w:szCs w:val="26"/>
        </w:rPr>
        <w:t xml:space="preserve">जब हम दानिय्येल 9 पर पहुंचेंगे तो मैं टिप्पणियों पर आऊंगा। मैं उस पर रोक लगाने जा रहा हूं। धन्यवाद।</w:t>
      </w:r>
    </w:p>
    <w:p w14:paraId="3E30B253" w14:textId="77777777" w:rsidR="00C369C8" w:rsidRDefault="00C369C8">
      <w:pPr>
        <w:rPr>
          <w:rFonts w:ascii="Calibri" w:eastAsia="Calibri" w:hAnsi="Calibri" w:cs="Calibri"/>
          <w:sz w:val="26"/>
          <w:szCs w:val="26"/>
        </w:rPr>
      </w:pPr>
    </w:p>
    <w:p w14:paraId="4765C566" w14:textId="2652A582" w:rsidR="00C369C8" w:rsidRPr="00C369C8" w:rsidRDefault="00C369C8">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यह डॉ. वेंडी विडर और डैनियल की पुस्तक पर उनकी शिक्षा है। यह सत्र 12, डैनियल 2, 7, और 8, चार साम्राज्यों के बारे में विचार है।</w:t>
      </w:r>
      <w:r xmlns:w="http://schemas.openxmlformats.org/wordprocessingml/2006/main" w:rsidRPr="00C369C8">
        <w:rPr>
          <w:rFonts w:ascii="Calibri" w:eastAsia="Calibri" w:hAnsi="Calibri" w:cs="Calibri"/>
          <w:sz w:val="26"/>
          <w:szCs w:val="26"/>
        </w:rPr>
        <w:br xmlns:w="http://schemas.openxmlformats.org/wordprocessingml/2006/main"/>
      </w:r>
    </w:p>
    <w:sectPr w:rsidR="00C369C8" w:rsidRPr="00C369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E67A3" w14:textId="77777777" w:rsidR="00ED04E9" w:rsidRDefault="00ED04E9" w:rsidP="00C369C8">
      <w:r>
        <w:separator/>
      </w:r>
    </w:p>
  </w:endnote>
  <w:endnote w:type="continuationSeparator" w:id="0">
    <w:p w14:paraId="229DA550" w14:textId="77777777" w:rsidR="00ED04E9" w:rsidRDefault="00ED04E9" w:rsidP="00C3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F947B" w14:textId="77777777" w:rsidR="00ED04E9" w:rsidRDefault="00ED04E9" w:rsidP="00C369C8">
      <w:r>
        <w:separator/>
      </w:r>
    </w:p>
  </w:footnote>
  <w:footnote w:type="continuationSeparator" w:id="0">
    <w:p w14:paraId="62E215A3" w14:textId="77777777" w:rsidR="00ED04E9" w:rsidRDefault="00ED04E9" w:rsidP="00C3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183535"/>
      <w:docPartObj>
        <w:docPartGallery w:val="Page Numbers (Top of Page)"/>
        <w:docPartUnique/>
      </w:docPartObj>
    </w:sdtPr>
    <w:sdtEndPr>
      <w:rPr>
        <w:noProof/>
      </w:rPr>
    </w:sdtEndPr>
    <w:sdtContent>
      <w:p w14:paraId="598E3427" w14:textId="510BBCE2" w:rsidR="00C369C8" w:rsidRDefault="00C369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A7AE67" w14:textId="77777777" w:rsidR="00C369C8" w:rsidRDefault="00C36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2188C"/>
    <w:multiLevelType w:val="hybridMultilevel"/>
    <w:tmpl w:val="DA94E41E"/>
    <w:lvl w:ilvl="0" w:tplc="13A2AAF2">
      <w:start w:val="1"/>
      <w:numFmt w:val="bullet"/>
      <w:lvlText w:val="●"/>
      <w:lvlJc w:val="left"/>
      <w:pPr>
        <w:ind w:left="720" w:hanging="360"/>
      </w:pPr>
    </w:lvl>
    <w:lvl w:ilvl="1" w:tplc="73F4EC7C">
      <w:start w:val="1"/>
      <w:numFmt w:val="bullet"/>
      <w:lvlText w:val="○"/>
      <w:lvlJc w:val="left"/>
      <w:pPr>
        <w:ind w:left="1440" w:hanging="360"/>
      </w:pPr>
    </w:lvl>
    <w:lvl w:ilvl="2" w:tplc="D2548BB6">
      <w:start w:val="1"/>
      <w:numFmt w:val="bullet"/>
      <w:lvlText w:val="■"/>
      <w:lvlJc w:val="left"/>
      <w:pPr>
        <w:ind w:left="2160" w:hanging="360"/>
      </w:pPr>
    </w:lvl>
    <w:lvl w:ilvl="3" w:tplc="4FAAAF38">
      <w:start w:val="1"/>
      <w:numFmt w:val="bullet"/>
      <w:lvlText w:val="●"/>
      <w:lvlJc w:val="left"/>
      <w:pPr>
        <w:ind w:left="2880" w:hanging="360"/>
      </w:pPr>
    </w:lvl>
    <w:lvl w:ilvl="4" w:tplc="65F6FB2E">
      <w:start w:val="1"/>
      <w:numFmt w:val="bullet"/>
      <w:lvlText w:val="○"/>
      <w:lvlJc w:val="left"/>
      <w:pPr>
        <w:ind w:left="3600" w:hanging="360"/>
      </w:pPr>
    </w:lvl>
    <w:lvl w:ilvl="5" w:tplc="B5BEBFE2">
      <w:start w:val="1"/>
      <w:numFmt w:val="bullet"/>
      <w:lvlText w:val="■"/>
      <w:lvlJc w:val="left"/>
      <w:pPr>
        <w:ind w:left="4320" w:hanging="360"/>
      </w:pPr>
    </w:lvl>
    <w:lvl w:ilvl="6" w:tplc="B6068806">
      <w:start w:val="1"/>
      <w:numFmt w:val="bullet"/>
      <w:lvlText w:val="●"/>
      <w:lvlJc w:val="left"/>
      <w:pPr>
        <w:ind w:left="5040" w:hanging="360"/>
      </w:pPr>
    </w:lvl>
    <w:lvl w:ilvl="7" w:tplc="E4FC31FE">
      <w:start w:val="1"/>
      <w:numFmt w:val="bullet"/>
      <w:lvlText w:val="●"/>
      <w:lvlJc w:val="left"/>
      <w:pPr>
        <w:ind w:left="5760" w:hanging="360"/>
      </w:pPr>
    </w:lvl>
    <w:lvl w:ilvl="8" w:tplc="55643582">
      <w:start w:val="1"/>
      <w:numFmt w:val="bullet"/>
      <w:lvlText w:val="●"/>
      <w:lvlJc w:val="left"/>
      <w:pPr>
        <w:ind w:left="6480" w:hanging="360"/>
      </w:pPr>
    </w:lvl>
  </w:abstractNum>
  <w:num w:numId="1" w16cid:durableId="11675492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B2"/>
    <w:rsid w:val="004302B2"/>
    <w:rsid w:val="00C369C8"/>
    <w:rsid w:val="00CD76F1"/>
    <w:rsid w:val="00ED04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22163"/>
  <w15:docId w15:val="{64B6DD72-33E9-42E2-B14B-0603BB65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69C8"/>
    <w:pPr>
      <w:tabs>
        <w:tab w:val="center" w:pos="4680"/>
        <w:tab w:val="right" w:pos="9360"/>
      </w:tabs>
    </w:pPr>
  </w:style>
  <w:style w:type="character" w:customStyle="1" w:styleId="HeaderChar">
    <w:name w:val="Header Char"/>
    <w:basedOn w:val="DefaultParagraphFont"/>
    <w:link w:val="Header"/>
    <w:uiPriority w:val="99"/>
    <w:rsid w:val="00C369C8"/>
  </w:style>
  <w:style w:type="paragraph" w:styleId="Footer">
    <w:name w:val="footer"/>
    <w:basedOn w:val="Normal"/>
    <w:link w:val="FooterChar"/>
    <w:uiPriority w:val="99"/>
    <w:unhideWhenUsed/>
    <w:rsid w:val="00C369C8"/>
    <w:pPr>
      <w:tabs>
        <w:tab w:val="center" w:pos="4680"/>
        <w:tab w:val="right" w:pos="9360"/>
      </w:tabs>
    </w:pPr>
  </w:style>
  <w:style w:type="character" w:customStyle="1" w:styleId="FooterChar">
    <w:name w:val="Footer Char"/>
    <w:basedOn w:val="DefaultParagraphFont"/>
    <w:link w:val="Footer"/>
    <w:uiPriority w:val="99"/>
    <w:rsid w:val="00C3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11</Pages>
  <Words>4393</Words>
  <Characters>20043</Characters>
  <Application>Microsoft Office Word</Application>
  <DocSecurity>0</DocSecurity>
  <Lines>458</Lines>
  <Paragraphs>113</Paragraphs>
  <ScaleCrop>false</ScaleCrop>
  <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Session12</dc:title>
  <dc:creator>TurboScribe.ai</dc:creator>
  <cp:lastModifiedBy>Ted Hildebrandt</cp:lastModifiedBy>
  <cp:revision>4</cp:revision>
  <dcterms:created xsi:type="dcterms:W3CDTF">2024-02-12T20:13:00Z</dcterms:created>
  <dcterms:modified xsi:type="dcterms:W3CDTF">2024-05-07T16:12:00Z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181669e976a6f0022f441f8fb8894f3741a3df6daa9edbbd8c64ea517a435748</vt:lpwstr>
  </property>
</Properties>
</file>