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D01E4" w14:textId="1E975F15" w:rsidR="001E11DB" w:rsidRPr="002C672E" w:rsidRDefault="002C672E" w:rsidP="002C672E">
      <w:pPr xmlns:w="http://schemas.openxmlformats.org/wordprocessingml/2006/main">
        <w:jc w:val="center"/>
        <w:rPr>
          <w:rFonts w:ascii="Calibri" w:eastAsia="Calibri" w:hAnsi="Calibri" w:cs="Calibri"/>
          <w:b/>
          <w:bCs/>
          <w:sz w:val="40"/>
          <w:szCs w:val="40"/>
          <w:lang w:val="fr-FR"/>
        </w:rPr>
      </w:pPr>
      <w:r xmlns:w="http://schemas.openxmlformats.org/wordprocessingml/2006/main" w:rsidRPr="002C672E">
        <w:rPr>
          <w:rFonts w:ascii="Calibri" w:eastAsia="Calibri" w:hAnsi="Calibri" w:cs="Calibri"/>
          <w:b/>
          <w:bCs/>
          <w:sz w:val="40"/>
          <w:szCs w:val="40"/>
          <w:lang w:val="fr-FR"/>
        </w:rPr>
        <w:t xml:space="preserve">Д-р Тибериус Рата, Ездра- </w:t>
      </w:r>
      <w:proofErr xmlns:w="http://schemas.openxmlformats.org/wordprocessingml/2006/main" w:type="spellStart"/>
      <w:r xmlns:w="http://schemas.openxmlformats.org/wordprocessingml/2006/main" w:rsidR="00000000" w:rsidRPr="002C672E">
        <w:rPr>
          <w:rFonts w:ascii="Calibri" w:eastAsia="Calibri" w:hAnsi="Calibri" w:cs="Calibri"/>
          <w:b/>
          <w:bCs/>
          <w:sz w:val="40"/>
          <w:szCs w:val="40"/>
          <w:lang w:val="fr-FR"/>
        </w:rPr>
        <w:t xml:space="preserve">Неемия, </w:t>
      </w:r>
      <w:proofErr xmlns:w="http://schemas.openxmlformats.org/wordprocessingml/2006/main" w:type="spellEnd"/>
      <w:r xmlns:w="http://schemas.openxmlformats.org/wordprocessingml/2006/main" w:rsidRPr="002C672E">
        <w:rPr>
          <w:rFonts w:ascii="Calibri" w:eastAsia="Calibri" w:hAnsi="Calibri" w:cs="Calibri"/>
          <w:b/>
          <w:bCs/>
          <w:sz w:val="40"/>
          <w:szCs w:val="40"/>
          <w:lang w:val="fr-FR"/>
        </w:rPr>
        <w:br xmlns:w="http://schemas.openxmlformats.org/wordprocessingml/2006/main"/>
      </w:r>
      <w:r xmlns:w="http://schemas.openxmlformats.org/wordprocessingml/2006/main" w:rsidR="00000000" w:rsidRPr="002C672E">
        <w:rPr>
          <w:rFonts w:ascii="Calibri" w:eastAsia="Calibri" w:hAnsi="Calibri" w:cs="Calibri"/>
          <w:b/>
          <w:bCs/>
          <w:sz w:val="40"/>
          <w:szCs w:val="40"/>
          <w:lang w:val="fr-FR"/>
        </w:rPr>
        <w:t xml:space="preserve">сессия 10, </w:t>
      </w:r>
      <w:proofErr xmlns:w="http://schemas.openxmlformats.org/wordprocessingml/2006/main" w:type="spellStart"/>
      <w:r xmlns:w="http://schemas.openxmlformats.org/wordprocessingml/2006/main" w:rsidR="00000000" w:rsidRPr="002C672E">
        <w:rPr>
          <w:rFonts w:ascii="Calibri" w:eastAsia="Calibri" w:hAnsi="Calibri" w:cs="Calibri"/>
          <w:b/>
          <w:bCs/>
          <w:sz w:val="40"/>
          <w:szCs w:val="40"/>
          <w:lang w:val="fr-FR"/>
        </w:rPr>
        <w:t xml:space="preserve">Неемия </w:t>
      </w:r>
      <w:proofErr xmlns:w="http://schemas.openxmlformats.org/wordprocessingml/2006/main" w:type="spellEnd"/>
      <w:r xmlns:w="http://schemas.openxmlformats.org/wordprocessingml/2006/main" w:rsidRPr="002C672E">
        <w:rPr>
          <w:rFonts w:ascii="Calibri" w:eastAsia="Calibri" w:hAnsi="Calibri" w:cs="Calibri"/>
          <w:b/>
          <w:bCs/>
          <w:sz w:val="40"/>
          <w:szCs w:val="40"/>
          <w:lang w:val="fr-FR"/>
        </w:rPr>
        <w:t xml:space="preserve">9-10</w:t>
      </w:r>
    </w:p>
    <w:p w14:paraId="731BF16C" w14:textId="5734CD43" w:rsidR="002C672E" w:rsidRPr="002C672E" w:rsidRDefault="002C672E" w:rsidP="002C672E">
      <w:pPr xmlns:w="http://schemas.openxmlformats.org/wordprocessingml/2006/main">
        <w:jc w:val="center"/>
        <w:rPr>
          <w:rFonts w:ascii="Calibri" w:eastAsia="Calibri" w:hAnsi="Calibri" w:cs="Calibri"/>
          <w:sz w:val="26"/>
          <w:szCs w:val="26"/>
        </w:rPr>
      </w:pPr>
      <w:r xmlns:w="http://schemas.openxmlformats.org/wordprocessingml/2006/main" w:rsidRPr="002C672E">
        <w:rPr>
          <w:rFonts w:ascii="AA Times New Roman" w:eastAsia="Calibri" w:hAnsi="AA Times New Roman" w:cs="AA Times New Roman"/>
          <w:sz w:val="26"/>
          <w:szCs w:val="26"/>
        </w:rPr>
        <w:t xml:space="preserve">© </w:t>
      </w:r>
      <w:r xmlns:w="http://schemas.openxmlformats.org/wordprocessingml/2006/main" w:rsidRPr="002C672E">
        <w:rPr>
          <w:rFonts w:ascii="Calibri" w:eastAsia="Calibri" w:hAnsi="Calibri" w:cs="Calibri"/>
          <w:sz w:val="26"/>
          <w:szCs w:val="26"/>
        </w:rPr>
        <w:t xml:space="preserve">2024 Тибериус Рата и Тед Хильдебрандт</w:t>
      </w:r>
    </w:p>
    <w:p w14:paraId="42323B0B" w14:textId="77777777" w:rsidR="002C672E" w:rsidRPr="002C672E" w:rsidRDefault="002C672E">
      <w:pPr>
        <w:rPr>
          <w:sz w:val="26"/>
          <w:szCs w:val="26"/>
        </w:rPr>
      </w:pPr>
    </w:p>
    <w:p w14:paraId="3FBE7526" w14:textId="54816A70"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Это учение доктора Тиберия Раты об Ездре и Неемии. Это 10-я сессия, Неемия 9-10. </w:t>
      </w:r>
      <w:r xmlns:w="http://schemas.openxmlformats.org/wordprocessingml/2006/main" w:rsidR="002C672E" w:rsidRPr="002C672E">
        <w:rPr>
          <w:rFonts w:ascii="Calibri" w:eastAsia="Calibri" w:hAnsi="Calibri" w:cs="Calibri"/>
          <w:sz w:val="26"/>
          <w:szCs w:val="26"/>
        </w:rPr>
        <w:br xmlns:w="http://schemas.openxmlformats.org/wordprocessingml/2006/main"/>
      </w:r>
      <w:r xmlns:w="http://schemas.openxmlformats.org/wordprocessingml/2006/main" w:rsidR="002C672E" w:rsidRPr="002C672E">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Пожалуйста, откройте свою Библию и прочтите 9-ю главу Неемии. В 9-й главе центральным мотивом является Бог и то, что Он сделал.</w:t>
      </w:r>
    </w:p>
    <w:p w14:paraId="08A10D3F" w14:textId="77777777" w:rsidR="001E11DB" w:rsidRPr="002C672E" w:rsidRDefault="001E11DB">
      <w:pPr>
        <w:rPr>
          <w:sz w:val="26"/>
          <w:szCs w:val="26"/>
        </w:rPr>
      </w:pPr>
    </w:p>
    <w:p w14:paraId="6079A728" w14:textId="77777777" w:rsidR="000D3406" w:rsidRDefault="00000000" w:rsidP="000D3406">
      <w:pPr xmlns:w="http://schemas.openxmlformats.org/wordprocessingml/2006/main">
        <w:rPr>
          <w:rFonts w:ascii="Calibri" w:eastAsia="Calibri" w:hAnsi="Calibri" w:cs="Calibri"/>
          <w:sz w:val="26"/>
          <w:szCs w:val="26"/>
        </w:rPr>
      </w:pPr>
      <w:r xmlns:w="http://schemas.openxmlformats.org/wordprocessingml/2006/main" w:rsidRPr="002C672E">
        <w:rPr>
          <w:rFonts w:ascii="Calibri" w:eastAsia="Calibri" w:hAnsi="Calibri" w:cs="Calibri"/>
          <w:sz w:val="26"/>
          <w:szCs w:val="26"/>
        </w:rPr>
        <w:t xml:space="preserve">На самом деле эта глава, вероятно, является одной из самых длинных записанных молитв в Библии, начиная со стиха 1.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В двадцать четвёртый день сего месяца собрался народ Израилев в посте и во вретище, и с землей на головах своих. </w:t>
      </w:r>
      <w:hyperlink xmlns:w="http://schemas.openxmlformats.org/wordprocessingml/2006/main" xmlns:r="http://schemas.openxmlformats.org/officeDocument/2006/relationships" r:id="rId8"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И </w:t>
      </w:r>
      <w:proofErr xmlns:w="http://schemas.openxmlformats.org/wordprocessingml/2006/main" w:type="spellStart"/>
      <w:r xmlns:w="http://schemas.openxmlformats.org/wordprocessingml/2006/main" w:rsidR="000D3406" w:rsidRPr="000D3406">
        <w:rPr>
          <w:rFonts w:asciiTheme="minorHAnsi" w:hAnsiTheme="minorHAnsi" w:cstheme="minorHAnsi"/>
          <w:sz w:val="26"/>
          <w:szCs w:val="26"/>
          <w:shd w:val="clear" w:color="auto" w:fill="FFFFFF"/>
        </w:rPr>
        <w:t xml:space="preserve">израильтяне </w:t>
      </w:r>
      <w:hyperlink xmlns:w="http://schemas.openxmlformats.org/wordprocessingml/2006/main" xmlns:r="http://schemas.openxmlformats.org/officeDocument/2006/relationships" r:id="rId9" w:anchor="footnotes" w:tooltip="Hebrew the offspring of Israel" w:history="1">
        <w:r xmlns:w="http://schemas.openxmlformats.org/wordprocessingml/2006/main" w:rsidR="000D3406" w:rsidRPr="000D3406">
          <w:rPr>
            <w:rStyle w:val="Hyperlink"/>
            <w:rFonts w:asciiTheme="minorHAnsi" w:hAnsiTheme="minorHAnsi" w:cstheme="minorHAnsi"/>
            <w:b/>
            <w:bCs/>
            <w:i/>
            <w:iCs/>
            <w:color w:val="auto"/>
            <w:sz w:val="26"/>
            <w:szCs w:val="26"/>
            <w:shd w:val="clear" w:color="auto" w:fill="FFFFFF"/>
            <w:vertAlign w:val="superscript"/>
          </w:rPr>
          <w:t xml:space="preserve">отделились </w:t>
        </w:r>
      </w:hyperlink>
      <w:hyperlink xmlns:w="http://schemas.openxmlformats.org/wordprocessingml/2006/main" xmlns:r="http://schemas.openxmlformats.org/officeDocument/2006/relationships" r:id="rId9" w:anchor="footnotes" w:tooltip="Hebrew the offspring of Israel" w:history="1">
        <w:proofErr xmlns:w="http://schemas.openxmlformats.org/wordprocessingml/2006/main" w:type="spellEnd"/>
      </w:hyperlink>
      <w:r xmlns:w="http://schemas.openxmlformats.org/wordprocessingml/2006/main" w:rsidR="000D3406" w:rsidRPr="000D3406">
        <w:rPr>
          <w:rFonts w:asciiTheme="minorHAnsi" w:hAnsiTheme="minorHAnsi" w:cstheme="minorHAnsi"/>
          <w:sz w:val="26"/>
          <w:szCs w:val="26"/>
          <w:shd w:val="clear" w:color="auto" w:fill="FFFFFF"/>
        </w:rPr>
        <w:t xml:space="preserve">от всех иноземцев и встали и исповедовали свои грехи и беззакония своих отцов. </w:t>
      </w:r>
      <w:hyperlink xmlns:w="http://schemas.openxmlformats.org/wordprocessingml/2006/main" xmlns:r="http://schemas.openxmlformats.org/officeDocument/2006/relationships" r:id="rId10"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И они встали на свое место и читали из книги Закона Господа </w:t>
      </w:r>
      <w:r xmlns:w="http://schemas.openxmlformats.org/wordprocessingml/2006/main" w:rsidR="000D3406" w:rsidRPr="000D3406">
        <w:rPr>
          <w:rStyle w:val="divine-name"/>
          <w:rFonts w:asciiTheme="minorHAnsi" w:hAnsiTheme="minorHAnsi" w:cstheme="minorHAnsi"/>
          <w:caps/>
          <w:sz w:val="26"/>
          <w:szCs w:val="26"/>
          <w:shd w:val="clear" w:color="auto" w:fill="FFFFFF"/>
        </w:rPr>
        <w:t xml:space="preserve">Бога </w:t>
      </w:r>
      <w:r xmlns:w="http://schemas.openxmlformats.org/wordprocessingml/2006/main" w:rsidR="000D3406" w:rsidRPr="000D3406">
        <w:rPr>
          <w:rFonts w:asciiTheme="minorHAnsi" w:hAnsiTheme="minorHAnsi" w:cstheme="minorHAnsi"/>
          <w:sz w:val="26"/>
          <w:szCs w:val="26"/>
          <w:shd w:val="clear" w:color="auto" w:fill="FFFFFF"/>
        </w:rPr>
        <w:t xml:space="preserve">своего четверть дня; еще четверть его исповедовались и поклонялись </w:t>
      </w:r>
      <w:r xmlns:w="http://schemas.openxmlformats.org/wordprocessingml/2006/main" w:rsidR="000D3406" w:rsidRPr="000D3406">
        <w:rPr>
          <w:rStyle w:val="divine-name"/>
          <w:rFonts w:asciiTheme="minorHAnsi" w:hAnsiTheme="minorHAnsi" w:cstheme="minorHAnsi"/>
          <w:caps/>
          <w:sz w:val="26"/>
          <w:szCs w:val="26"/>
          <w:shd w:val="clear" w:color="auto" w:fill="FFFFFF"/>
        </w:rPr>
        <w:t xml:space="preserve">Господу </w:t>
      </w:r>
      <w:r xmlns:w="http://schemas.openxmlformats.org/wordprocessingml/2006/main" w:rsidR="000D3406" w:rsidRPr="000D3406">
        <w:rPr>
          <w:rFonts w:asciiTheme="minorHAnsi" w:hAnsiTheme="minorHAnsi" w:cstheme="minorHAnsi"/>
          <w:sz w:val="26"/>
          <w:szCs w:val="26"/>
          <w:shd w:val="clear" w:color="auto" w:fill="FFFFFF"/>
        </w:rPr>
        <w:t xml:space="preserve">Богу своему. </w:t>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А затем в стихе 4 мы видим группу левитов и пять человек. И в Библии сказано, они сказали: « </w:t>
      </w: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Встаньте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и благословите Господа Бога вашего от века до века». Благословенно славное имя Твое, превознесенное выше всякого благословения и похвалы.</w:t>
      </w:r>
    </w:p>
    <w:p w14:paraId="698FDA1E" w14:textId="77777777" w:rsidR="000D3406" w:rsidRDefault="000D3406" w:rsidP="000D3406">
      <w:pPr>
        <w:rPr>
          <w:rFonts w:ascii="Calibri" w:eastAsia="Calibri" w:hAnsi="Calibri" w:cs="Calibri"/>
          <w:sz w:val="26"/>
          <w:szCs w:val="26"/>
        </w:rPr>
      </w:pPr>
    </w:p>
    <w:p w14:paraId="61431E93" w14:textId="499FEE47" w:rsidR="001E11DB" w:rsidRPr="000D3406" w:rsidRDefault="00000000" w:rsidP="000D3406">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И тогда у вас происходит переключение на прямой язык.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1"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6б </w:t>
        </w:r>
      </w:hyperlink>
      <w:hyperlink xmlns:w="http://schemas.openxmlformats.org/wordprocessingml/2006/main" xmlns:r="http://schemas.openxmlformats.org/officeDocument/2006/relationships" r:id="rId12" w:anchor="footnotes" w:tooltip="Septuagint adds And Ezra said" w:history="1">
        <w:r xmlns:w="http://schemas.openxmlformats.org/wordprocessingml/2006/main" w:rsidR="000D3406" w:rsidRPr="000D3406">
          <w:rPr>
            <w:rStyle w:val="Hyperlink"/>
            <w:rFonts w:asciiTheme="minorHAnsi" w:hAnsiTheme="minorHAnsi" w:cstheme="minorHAnsi"/>
            <w:b/>
            <w:bCs/>
            <w:i/>
            <w:iCs/>
            <w:color w:val="auto"/>
            <w:sz w:val="26"/>
            <w:szCs w:val="26"/>
            <w:shd w:val="clear" w:color="auto" w:fill="FFFFFF"/>
            <w:vertAlign w:val="superscript"/>
          </w:rPr>
          <w:t xml:space="preserve">« </w:t>
        </w:r>
      </w:hyperlink>
      <w:r xmlns:w="http://schemas.openxmlformats.org/wordprocessingml/2006/main" w:rsidR="000D3406" w:rsidRPr="000D3406">
        <w:rPr>
          <w:rFonts w:asciiTheme="minorHAnsi" w:hAnsiTheme="minorHAnsi" w:cstheme="minorHAnsi"/>
          <w:sz w:val="26"/>
          <w:szCs w:val="26"/>
          <w:shd w:val="clear" w:color="auto" w:fill="FFFFFF"/>
        </w:rPr>
        <w:t xml:space="preserve">Ты </w:t>
      </w:r>
      <w:r xmlns:w="http://schemas.openxmlformats.org/wordprocessingml/2006/main" w:rsidR="000D3406" w:rsidRPr="000D3406">
        <w:rPr>
          <w:rStyle w:val="divine-name"/>
          <w:rFonts w:asciiTheme="minorHAnsi" w:hAnsiTheme="minorHAnsi" w:cstheme="minorHAnsi"/>
          <w:caps/>
          <w:sz w:val="26"/>
          <w:szCs w:val="26"/>
          <w:shd w:val="clear" w:color="auto" w:fill="FFFFFF"/>
        </w:rPr>
        <w:t xml:space="preserve">Господь </w:t>
      </w:r>
      <w:r xmlns:w="http://schemas.openxmlformats.org/wordprocessingml/2006/main" w:rsidR="000D3406" w:rsidRPr="000D3406">
        <w:rPr>
          <w:rFonts w:asciiTheme="minorHAnsi" w:hAnsiTheme="minorHAnsi" w:cstheme="minorHAnsi"/>
          <w:sz w:val="26"/>
          <w:szCs w:val="26"/>
          <w:shd w:val="clear" w:color="auto" w:fill="FFFFFF"/>
        </w:rPr>
        <w:t xml:space="preserve">, Ты один. Ты сотворил небо, небо небес со всем воинством их, землю и все, что на ней, моря и все, что в них; и ты сохраняешь их все; и воинство небесное поклоняется Тебе.</w:t>
      </w:r>
      <w:r xmlns:w="http://schemas.openxmlformats.org/wordprocessingml/2006/main" w:rsidR="000D3406" w:rsidRPr="000D3406">
        <w:rPr>
          <w:rFonts w:asciiTheme="minorHAnsi" w:hAnsiTheme="minorHAnsi" w:cstheme="minorHAnsi"/>
          <w:sz w:val="26"/>
          <w:szCs w:val="26"/>
          <w:shd w:val="clear" w:color="auto" w:fill="FFFFFF"/>
        </w:rPr>
        <w:br xmlns:w="http://schemas.openxmlformats.org/wordprocessingml/2006/main"/>
      </w:r>
    </w:p>
    <w:p w14:paraId="66F8DD0B"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Помните, что и Ездра, и Неемия были мужчинами и женщинами молитвы. И теперь лидеры следуют их примеру. За днем пиршества следовали дни поста.</w:t>
      </w:r>
    </w:p>
    <w:p w14:paraId="7444E18F" w14:textId="77777777" w:rsidR="001E11DB" w:rsidRPr="002C672E" w:rsidRDefault="001E11DB">
      <w:pPr>
        <w:rPr>
          <w:sz w:val="26"/>
          <w:szCs w:val="26"/>
        </w:rPr>
      </w:pPr>
    </w:p>
    <w:p w14:paraId="118E20BD"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И теперь люди читают закон, исповедуют свои грехи, поклоняются Господу. И в этой молитве, которую начинают здесь, в главе 9, опять же, все вращается вокруг Бога. Это что-то вроде богословского урока.</w:t>
      </w:r>
    </w:p>
    <w:p w14:paraId="148ABAD2" w14:textId="77777777" w:rsidR="001E11DB" w:rsidRPr="002C672E" w:rsidRDefault="001E11DB">
      <w:pPr>
        <w:rPr>
          <w:sz w:val="26"/>
          <w:szCs w:val="26"/>
        </w:rPr>
      </w:pPr>
    </w:p>
    <w:p w14:paraId="292DBAB2"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Кто такой Бог? Во-первых, Бог вечен. Он от вечности и до вечности. У него нет ни начала, ни конца.</w:t>
      </w:r>
    </w:p>
    <w:p w14:paraId="5A5FFF2D" w14:textId="77777777" w:rsidR="001E11DB" w:rsidRPr="002C672E" w:rsidRDefault="001E11DB">
      <w:pPr>
        <w:rPr>
          <w:sz w:val="26"/>
          <w:szCs w:val="26"/>
        </w:rPr>
      </w:pPr>
    </w:p>
    <w:p w14:paraId="2FCD4A40" w14:textId="59328553" w:rsidR="001E11DB" w:rsidRPr="002C672E" w:rsidRDefault="000D34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это не новая концепция. Люди знали это раньше. Последовательная тема показывает, что Бог — это истинный Бог и Бог-Творец.</w:t>
      </w:r>
    </w:p>
    <w:p w14:paraId="71A6381D" w14:textId="77777777" w:rsidR="001E11DB" w:rsidRPr="002C672E" w:rsidRDefault="001E11DB">
      <w:pPr>
        <w:rPr>
          <w:sz w:val="26"/>
          <w:szCs w:val="26"/>
        </w:rPr>
      </w:pPr>
    </w:p>
    <w:p w14:paraId="10C39996" w14:textId="2C3C7FAA"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1 Паралипоменон 16, Псалом 90, Откровение 1:8. Мало того, что Бог вечен, но нет другого истинного Бога, кроме Самого Бога. Ты один Господь. Ты один Яхве.</w:t>
      </w:r>
    </w:p>
    <w:p w14:paraId="3AE7DC72" w14:textId="77777777" w:rsidR="001E11DB" w:rsidRPr="002C672E" w:rsidRDefault="001E11DB">
      <w:pPr>
        <w:rPr>
          <w:sz w:val="26"/>
          <w:szCs w:val="26"/>
        </w:rPr>
      </w:pPr>
    </w:p>
    <w:p w14:paraId="6C00C9CB"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Это решительное подтверждение уникальности Бога. И не только это, но Бог – Бог-Творец. У вас есть слова небо, земля, моря.</w:t>
      </w:r>
    </w:p>
    <w:p w14:paraId="754A5C6A" w14:textId="77777777" w:rsidR="001E11DB" w:rsidRPr="002C672E" w:rsidRDefault="001E11DB">
      <w:pPr>
        <w:rPr>
          <w:sz w:val="26"/>
          <w:szCs w:val="26"/>
        </w:rPr>
      </w:pPr>
    </w:p>
    <w:p w14:paraId="40C84F76" w14:textId="4D994948"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Все эти слова напомнили бы людям первую главу Бытия, где говорится о сотворении мира. Бог не только вечен, Он — единственный истинный Бог. Он Бог-Творец.</w:t>
      </w:r>
    </w:p>
    <w:p w14:paraId="5F9D2C92" w14:textId="77777777" w:rsidR="001E11DB" w:rsidRPr="002C672E" w:rsidRDefault="001E11DB">
      <w:pPr>
        <w:rPr>
          <w:sz w:val="26"/>
          <w:szCs w:val="26"/>
        </w:rPr>
      </w:pPr>
    </w:p>
    <w:p w14:paraId="2BC3BA8D"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Но именно Он поддерживает Свое творение. И в результате творение должно поклоняться Богу. И молитва продолжает показывать, что Бог не только велик и достоин хвалы.</w:t>
      </w:r>
    </w:p>
    <w:p w14:paraId="0ED88114" w14:textId="77777777" w:rsidR="001E11DB" w:rsidRPr="002C672E" w:rsidRDefault="001E11DB">
      <w:pPr>
        <w:rPr>
          <w:sz w:val="26"/>
          <w:szCs w:val="26"/>
        </w:rPr>
      </w:pPr>
    </w:p>
    <w:p w14:paraId="22DC852E"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Опять же, вернемся к началу. Благословенно славное имя Твое, превознесенное выше всякого благословения и хвалы. Ты Господь.</w:t>
      </w:r>
    </w:p>
    <w:p w14:paraId="00EDEFEF" w14:textId="77777777" w:rsidR="001E11DB" w:rsidRPr="002C672E" w:rsidRDefault="001E11DB">
      <w:pPr>
        <w:rPr>
          <w:sz w:val="26"/>
          <w:szCs w:val="26"/>
        </w:rPr>
      </w:pPr>
    </w:p>
    <w:p w14:paraId="431A5C78"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Ты один. Ты сотворил небо и небо небес. Мало того, Бог избрал Израиль и позаботился об Израиле.</w:t>
      </w:r>
    </w:p>
    <w:p w14:paraId="655A4DB8" w14:textId="77777777" w:rsidR="001E11DB" w:rsidRPr="002C672E" w:rsidRDefault="001E11DB">
      <w:pPr>
        <w:rPr>
          <w:sz w:val="26"/>
          <w:szCs w:val="26"/>
        </w:rPr>
      </w:pPr>
    </w:p>
    <w:p w14:paraId="7B84E54A" w14:textId="051186B4" w:rsidR="001E11DB" w:rsidRPr="000D3406" w:rsidRDefault="00000000" w:rsidP="000D3406">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Хотя некоторым не нравится идея выбора Бога, учение об избрании всегда присутствует в Писании. И в их молитве им напоминают об этом.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3"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Ты </w:t>
      </w:r>
      <w:r xmlns:w="http://schemas.openxmlformats.org/wordprocessingml/2006/main" w:rsidR="000D3406" w:rsidRPr="000D3406">
        <w:rPr>
          <w:rStyle w:val="divine-name"/>
          <w:rFonts w:asciiTheme="minorHAnsi" w:hAnsiTheme="minorHAnsi" w:cstheme="minorHAnsi"/>
          <w:caps/>
          <w:sz w:val="26"/>
          <w:szCs w:val="26"/>
          <w:shd w:val="clear" w:color="auto" w:fill="FFFFFF"/>
        </w:rPr>
        <w:t xml:space="preserve">Господь </w:t>
      </w:r>
      <w:r xmlns:w="http://schemas.openxmlformats.org/wordprocessingml/2006/main" w:rsidR="000D3406" w:rsidRPr="000D3406">
        <w:rPr>
          <w:rFonts w:asciiTheme="minorHAnsi" w:hAnsiTheme="minorHAnsi" w:cstheme="minorHAnsi"/>
          <w:sz w:val="26"/>
          <w:szCs w:val="26"/>
          <w:shd w:val="clear" w:color="auto" w:fill="FFFFFF"/>
        </w:rPr>
        <w:t xml:space="preserve">, Бог, который избрал Аврама и вывел его из Ура Халдейского и дал ему имя Авраам. </w:t>
      </w:r>
      <w:hyperlink xmlns:w="http://schemas.openxmlformats.org/wordprocessingml/2006/main" xmlns:r="http://schemas.openxmlformats.org/officeDocument/2006/relationships" r:id="rId14"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Ты нашел сердце его верным пред тобою и заключил с ним завет дать потомству его землю Хананеев, Хеттеян, Аморреев, Ферезеев, Иевусеев и Гиргашитов. И ты сдержал свое обещание, ибо ты праведен. </w:t>
      </w:r>
      <w:r xmlns:w="http://schemas.openxmlformats.org/wordprocessingml/2006/main" w:rsidR="000D3406">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r xmlns:w="http://schemas.openxmlformats.org/wordprocessingml/2006/main" w:rsidRPr="000D3406">
        <w:rPr>
          <w:rFonts w:asciiTheme="minorHAnsi" w:eastAsia="Calibri" w:hAnsiTheme="minorHAnsi" w:cstheme="minorHAnsi"/>
          <w:sz w:val="26"/>
          <w:szCs w:val="26"/>
        </w:rPr>
        <w:t xml:space="preserve">Итак, снова в молитве продолжают славить Бога.</w:t>
      </w:r>
    </w:p>
    <w:p w14:paraId="345D4ADC" w14:textId="77777777" w:rsidR="001E11DB" w:rsidRPr="000D3406" w:rsidRDefault="001E11DB">
      <w:pPr>
        <w:rPr>
          <w:rFonts w:asciiTheme="minorHAnsi" w:hAnsiTheme="minorHAnsi" w:cstheme="minorHAnsi"/>
          <w:sz w:val="26"/>
          <w:szCs w:val="26"/>
        </w:rPr>
      </w:pPr>
    </w:p>
    <w:p w14:paraId="7A0DA0E0"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В данном случае за то, что он выбрал Авраама. Опять же, доктрина выборов очень и очень важна. Бог избрал Авраама не из-за того, кем он был, а из-за того, кем был Бог.</w:t>
      </w:r>
    </w:p>
    <w:p w14:paraId="77E1B219" w14:textId="77777777" w:rsidR="001E11DB" w:rsidRPr="002C672E" w:rsidRDefault="001E11DB">
      <w:pPr>
        <w:rPr>
          <w:sz w:val="26"/>
          <w:szCs w:val="26"/>
        </w:rPr>
      </w:pPr>
    </w:p>
    <w:p w14:paraId="40F33890" w14:textId="619F17F4" w:rsidR="001E11DB" w:rsidRPr="002C672E" w:rsidRDefault="00000000" w:rsidP="000D3406">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И Он — Бог, который сдержал Свое обещание. И Он есть Бог, который видит, начиная со стихов 9,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5"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9 </w:t>
        </w:r>
      </w:hyperlink>
      <w:r xmlns:w="http://schemas.openxmlformats.org/wordprocessingml/2006/main" w:rsidR="000D3406" w:rsidRPr="000D3406">
        <w:rPr>
          <w:rFonts w:asciiTheme="minorHAnsi" w:hAnsiTheme="minorHAnsi" w:cstheme="minorHAnsi"/>
          <w:sz w:val="26"/>
          <w:szCs w:val="26"/>
          <w:shd w:val="clear" w:color="auto" w:fill="FFFFFF"/>
        </w:rPr>
        <w:t xml:space="preserve">: «И ты видел скорбь отцов наших в Египте и слышал вопль их у Красного моря, </w:t>
      </w:r>
      <w:hyperlink xmlns:w="http://schemas.openxmlformats.org/wordprocessingml/2006/main" xmlns:r="http://schemas.openxmlformats.org/officeDocument/2006/relationships" r:id="rId16"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и творили знамения и чудеса против фараона и всех его слуг и всего народа его земли, ибо вы знали, что они высокомерно поступали против наших отцов. И вы сделали себе имя, как и по сей день. </w:t>
      </w:r>
      <w:hyperlink xmlns:w="http://schemas.openxmlformats.org/wordprocessingml/2006/main" xmlns:r="http://schemas.openxmlformats.org/officeDocument/2006/relationships" r:id="rId17"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И ты разделил перед ними море, </w:t>
      </w:r>
      <w:r xmlns:w="http://schemas.openxmlformats.org/wordprocessingml/2006/main" w:rsidR="000D3406" w:rsidRPr="000D3406">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0D3406">
        <w:rPr>
          <w:rFonts w:ascii="Calibri" w:eastAsia="Calibri" w:hAnsi="Calibri" w:cs="Calibri"/>
          <w:sz w:val="26"/>
          <w:szCs w:val="26"/>
        </w:rPr>
        <w:lastRenderedPageBreak xmlns:w="http://schemas.openxmlformats.org/wordprocessingml/2006/main"/>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Так теперь молитва движется по истории. И теперь переходим от Авраама к событию Исхода, которое снова является важнейшим действием Божьим для израильтян.</w:t>
      </w:r>
    </w:p>
    <w:p w14:paraId="4DCDC28E" w14:textId="77777777" w:rsidR="001E11DB" w:rsidRPr="002C672E" w:rsidRDefault="001E11DB">
      <w:pPr>
        <w:rPr>
          <w:sz w:val="26"/>
          <w:szCs w:val="26"/>
        </w:rPr>
      </w:pPr>
    </w:p>
    <w:p w14:paraId="69AD9E0C"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Где бы вы ни увидели в Ветхом Завете, там говорится о Боге. В конечном итоге они будут обращаться к Богу, который вывел их из Египта. Событие Исхода очень и очень важно.</w:t>
      </w:r>
    </w:p>
    <w:p w14:paraId="449511BE" w14:textId="77777777" w:rsidR="001E11DB" w:rsidRPr="002C672E" w:rsidRDefault="001E11DB">
      <w:pPr>
        <w:rPr>
          <w:sz w:val="26"/>
          <w:szCs w:val="26"/>
        </w:rPr>
      </w:pPr>
    </w:p>
    <w:p w14:paraId="25D688A2" w14:textId="7EFF0692"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Ты видел бедствие отцов наших в Египте, и слышал вопль их у Красного моря, и творил знамения и чудеса против фараона, и всех рабов его, и всего народа земли его. Ибо вы знали, что они высокомерно поступали против наших отцов, и вы сделали себе имя до сего дня, и вы разделили море перед ними.</w:t>
      </w:r>
    </w:p>
    <w:p w14:paraId="324463D4" w14:textId="77777777" w:rsidR="001E11DB" w:rsidRPr="002C672E" w:rsidRDefault="001E11DB">
      <w:pPr>
        <w:rPr>
          <w:sz w:val="26"/>
          <w:szCs w:val="26"/>
        </w:rPr>
      </w:pPr>
    </w:p>
    <w:p w14:paraId="04B67F9B" w14:textId="0E9C4953" w:rsidR="001E11DB" w:rsidRPr="002C672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прошли они среди моря по суше, и Ты поверг преследователей их в глубину, как камень в могучие воды. Бог не только дал им победу в Исходе, кстати, великом историческом событии, но и повёл их в пустыню.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Стих 12: Днем Ты водил их столпом облачным, а ночью столпом огненным, чтобы освещать им путь, по которому идти им.</w:t>
      </w:r>
    </w:p>
    <w:p w14:paraId="684A0AA3" w14:textId="77777777" w:rsidR="001E11DB" w:rsidRPr="002C672E" w:rsidRDefault="001E11DB">
      <w:pPr>
        <w:rPr>
          <w:sz w:val="26"/>
          <w:szCs w:val="26"/>
        </w:rPr>
      </w:pPr>
    </w:p>
    <w:p w14:paraId="6FF5E6F9" w14:textId="2C44E103" w:rsidR="001E11DB" w:rsidRPr="002C672E" w:rsidRDefault="00000000" w:rsidP="00161C51">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Опять же, Бог — это не просто Бог, призывающий их. Бог — это Бог, который ведет их каждый божий день.</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161C51">
        <w:rPr>
          <w:rFonts w:asciiTheme="minorHAnsi" w:eastAsia="Calibri" w:hAnsiTheme="minorHAnsi" w:cstheme="minorHAnsi"/>
          <w:sz w:val="26"/>
          <w:szCs w:val="26"/>
        </w:rPr>
        <w:br xmlns:w="http://schemas.openxmlformats.org/wordprocessingml/2006/main"/>
      </w:r>
      <w:r xmlns:w="http://schemas.openxmlformats.org/wordprocessingml/2006/main" w:rsidR="00161C51" w:rsidRPr="00161C51">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18"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Ты сошел на гору Синай, и говорил с ними с небес, и дал им правила правильные и законы истинные, постановления и заповеди добрые, </w:t>
      </w:r>
      <w:hyperlink xmlns:w="http://schemas.openxmlformats.org/wordprocessingml/2006/main" xmlns:r="http://schemas.openxmlformats.org/officeDocument/2006/relationships" r:id="rId19"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и Ты открыл им святую субботу Твою и заповедал им заповеди и постановления и закон через Моисея, раба Твоего.</w:t>
      </w:r>
      <w:r xmlns:w="http://schemas.openxmlformats.org/wordprocessingml/2006/main" w:rsidR="00161C51" w:rsidRPr="00161C51">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t xml:space="preserve"> </w:t>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Опять же, это своего рода урок истории, но в форме молитвы. И то, что вы видите здесь, — это контраст между верным Богом и неверными людьми.</w:t>
      </w:r>
    </w:p>
    <w:p w14:paraId="47AAC569" w14:textId="77777777" w:rsidR="001E11DB" w:rsidRPr="002C672E" w:rsidRDefault="001E11DB">
      <w:pPr>
        <w:rPr>
          <w:sz w:val="26"/>
          <w:szCs w:val="26"/>
        </w:rPr>
      </w:pPr>
    </w:p>
    <w:p w14:paraId="7D6416CC" w14:textId="542F8740" w:rsidR="001E11DB" w:rsidRPr="00161C51" w:rsidRDefault="00000000">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Там говорится, начиная со стихов 15, </w:t>
      </w:r>
      <w:r xmlns:w="http://schemas.openxmlformats.org/wordprocessingml/2006/main" w:rsidR="00161C51">
        <w:rPr>
          <w:rFonts w:ascii="Calibri" w:eastAsia="Calibri" w:hAnsi="Calibri" w:cs="Calibri"/>
          <w:sz w:val="26"/>
          <w:szCs w:val="26"/>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0"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Ты дал им хлеб с неба от их голода и принес им воду из скалы от их жажды, и ты сказал им войти, чтобы овладеть землей, которую Ты поклялся дать им. </w:t>
      </w:r>
      <w:r xmlns:w="http://schemas.openxmlformats.org/wordprocessingml/2006/main" w:rsidR="00161C51">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161C51">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161C51">
        <w:rPr>
          <w:rFonts w:asciiTheme="minorHAnsi" w:eastAsia="Calibri" w:hAnsiTheme="minorHAnsi" w:cstheme="minorHAnsi"/>
          <w:sz w:val="26"/>
          <w:szCs w:val="26"/>
        </w:rPr>
        <w:t xml:space="preserve">И можно подумать, ну вот что дальше, и народ повиновался.</w:t>
      </w:r>
    </w:p>
    <w:p w14:paraId="03CB7F28" w14:textId="77777777" w:rsidR="001E11DB" w:rsidRPr="00161C51" w:rsidRDefault="001E11DB">
      <w:pPr>
        <w:rPr>
          <w:rFonts w:asciiTheme="minorHAnsi" w:hAnsiTheme="minorHAnsi" w:cstheme="minorHAnsi"/>
          <w:sz w:val="26"/>
          <w:szCs w:val="26"/>
        </w:rPr>
      </w:pPr>
    </w:p>
    <w:p w14:paraId="0D1EA284" w14:textId="04CA687C" w:rsidR="001E11DB" w:rsidRPr="002C672E" w:rsidRDefault="00000000" w:rsidP="00161C51">
      <w:pPr xmlns:w="http://schemas.openxmlformats.org/wordprocessingml/2006/main">
        <w:rPr>
          <w:sz w:val="26"/>
          <w:szCs w:val="26"/>
        </w:rPr>
      </w:pPr>
      <w:r xmlns:w="http://schemas.openxmlformats.org/wordprocessingml/2006/main" w:rsidRPr="00161C51">
        <w:rPr>
          <w:rFonts w:asciiTheme="minorHAnsi" w:eastAsia="Calibri" w:hAnsiTheme="minorHAnsi" w:cstheme="minorHAnsi"/>
          <w:sz w:val="26"/>
          <w:szCs w:val="26"/>
        </w:rPr>
        <w:t xml:space="preserve">Но нет, верность Божья противопоставляется неверию народа. Начиная со </w:t>
      </w:r>
      <w:r xmlns:w="http://schemas.openxmlformats.org/wordprocessingml/2006/main" w:rsidRPr="00161C51">
        <w:rPr>
          <w:rFonts w:ascii="Calibri" w:eastAsia="Calibri" w:hAnsi="Calibri" w:cs="Calibri"/>
          <w:sz w:val="26"/>
          <w:szCs w:val="26"/>
        </w:rPr>
        <w:t xml:space="preserve">стихов 16, </w:t>
      </w:r>
      <w:r xmlns:w="http://schemas.openxmlformats.org/wordprocessingml/2006/main" w:rsidR="00161C51">
        <w:rPr>
          <w:rFonts w:ascii="Calibri" w:eastAsia="Calibri" w:hAnsi="Calibri" w:cs="Calibri"/>
          <w:sz w:val="26"/>
          <w:szCs w:val="26"/>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1"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«Но они и наши отцы поступили самонадеянно, и ожесточили шею, и не повиновались заповедям Твоим. </w:t>
      </w:r>
      <w:hyperlink xmlns:w="http://schemas.openxmlformats.org/wordprocessingml/2006/main" xmlns:r="http://schemas.openxmlformats.org/officeDocument/2006/relationships" r:id="rId22"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Они отказались повиноваться и не помнили о </w:t>
      </w:r>
      <w:r xmlns:w="http://schemas.openxmlformats.org/wordprocessingml/2006/main" w:rsidR="00161C51" w:rsidRPr="00161C51">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00161C51" w:rsidRPr="00161C51">
        <w:rPr>
          <w:rFonts w:asciiTheme="minorHAnsi" w:hAnsiTheme="minorHAnsi" w:cstheme="minorHAnsi"/>
          <w:sz w:val="26"/>
          <w:szCs w:val="26"/>
          <w:shd w:val="clear" w:color="auto" w:fill="FFFFFF"/>
        </w:rPr>
        <w:t xml:space="preserve">чудесах, которые Ты совершил среди них, но они напрягли шею и назначили вождя, чтобы тот вернулся в свое рабство в </w:t>
      </w:r>
      <w:proofErr xmlns:w="http://schemas.openxmlformats.org/wordprocessingml/2006/main" w:type="spellStart"/>
      <w:r xmlns:w="http://schemas.openxmlformats.org/wordprocessingml/2006/main" w:rsidR="00161C51" w:rsidRPr="00161C51">
        <w:rPr>
          <w:rFonts w:asciiTheme="minorHAnsi" w:hAnsiTheme="minorHAnsi" w:cstheme="minorHAnsi"/>
          <w:sz w:val="26"/>
          <w:szCs w:val="26"/>
          <w:shd w:val="clear" w:color="auto" w:fill="FFFFFF"/>
        </w:rPr>
        <w:t xml:space="preserve">Египте. </w:t>
      </w:r>
      <w:hyperlink xmlns:w="http://schemas.openxmlformats.org/wordprocessingml/2006/main" xmlns:r="http://schemas.openxmlformats.org/officeDocument/2006/relationships" r:id="rId23" w:anchor="footnotes" w:tooltip="Some Hebrew manuscripts; many Hebrew manuscripts and in their rebellion appointed a leader to return to their slavery" w:history="1">
        <w:r xmlns:w="http://schemas.openxmlformats.org/wordprocessingml/2006/main" w:rsidR="00161C51" w:rsidRPr="00161C51">
          <w:rPr>
            <w:rStyle w:val="Hyperlink"/>
            <w:rFonts w:asciiTheme="minorHAnsi" w:hAnsiTheme="minorHAnsi" w:cstheme="minorHAnsi"/>
            <w:b/>
            <w:bCs/>
            <w:i/>
            <w:iCs/>
            <w:color w:val="auto"/>
            <w:sz w:val="26"/>
            <w:szCs w:val="26"/>
            <w:shd w:val="clear" w:color="auto" w:fill="FFFFFF"/>
            <w:vertAlign w:val="superscript"/>
          </w:rPr>
          <w:t xml:space="preserve">в </w:t>
        </w:r>
      </w:hyperlink>
      <w:hyperlink xmlns:w="http://schemas.openxmlformats.org/wordprocessingml/2006/main" xmlns:r="http://schemas.openxmlformats.org/officeDocument/2006/relationships" r:id="rId23" w:anchor="footnotes" w:tooltip="Some Hebrew manuscripts; many Hebrew manuscripts and in their rebellion appointed a leader to return to their slavery" w:history="1">
        <w:proofErr xmlns:w="http://schemas.openxmlformats.org/wordprocessingml/2006/main" w:type="spellEnd"/>
      </w:hyperlink>
      <w:r xmlns:w="http://schemas.openxmlformats.org/wordprocessingml/2006/main" w:rsidR="00161C51" w:rsidRPr="00161C51">
        <w:rPr>
          <w:rFonts w:asciiTheme="minorHAnsi" w:hAnsiTheme="minorHAnsi" w:cstheme="minorHAnsi"/>
          <w:sz w:val="26"/>
          <w:szCs w:val="26"/>
          <w:shd w:val="clear" w:color="auto" w:fill="FFFFFF"/>
        </w:rPr>
        <w:t xml:space="preserve">Но Ты Бог прощающий, милостивый и милосердый, долготерпеливый и многомилостивый, и не оставил их. </w:t>
      </w:r>
      <w:r xmlns:w="http://schemas.openxmlformats.org/wordprocessingml/2006/main" w:rsidR="00161C51" w:rsidRPr="00161C51">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Видите, в отличие от лжебогов народов слепых, глухих и немых, согласно Псалму 115, Яхве — Бог видящий.</w:t>
      </w:r>
    </w:p>
    <w:p w14:paraId="6B4D48EA" w14:textId="77777777" w:rsidR="001E11DB" w:rsidRPr="002C672E" w:rsidRDefault="001E11DB">
      <w:pPr>
        <w:rPr>
          <w:sz w:val="26"/>
          <w:szCs w:val="26"/>
        </w:rPr>
      </w:pPr>
    </w:p>
    <w:p w14:paraId="0EF3243C"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Бог — это Бог, который слышит и освобождает Свой народ чудесными знамениями и чудесами. Он Бог, ведущий пустыню, дающий им манну небесную, воду из скалы. И хотя они не подчиняются, Бог не оставляет их.</w:t>
      </w:r>
    </w:p>
    <w:p w14:paraId="20C1C294" w14:textId="77777777" w:rsidR="001E11DB" w:rsidRPr="002C672E" w:rsidRDefault="001E11DB">
      <w:pPr>
        <w:rPr>
          <w:sz w:val="26"/>
          <w:szCs w:val="26"/>
        </w:rPr>
      </w:pPr>
    </w:p>
    <w:p w14:paraId="445264C2"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И мы знаем историю Исхода, в которой Моисей ходатайствует за свой народ, а Бог отказывается уничтожить его. Молитва Моисея здесь очень и очень важна. Но мы видим Бога, который продолжает любить и прощать.</w:t>
      </w:r>
    </w:p>
    <w:p w14:paraId="27F03AC6" w14:textId="77777777" w:rsidR="001E11DB" w:rsidRPr="002C672E" w:rsidRDefault="001E11DB">
      <w:pPr>
        <w:rPr>
          <w:sz w:val="26"/>
          <w:szCs w:val="26"/>
        </w:rPr>
      </w:pPr>
    </w:p>
    <w:p w14:paraId="460B7EAB" w14:textId="639CB974"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Бог милостивый, милосердный, терпеливый и любящий. И они видят это, и осознают, что в молитве они превозносят Бога, который заботился об Израиле и избрал его. И не только это: Бог снова вел Израиль в стихах, которые мы только что прочитали.</w:t>
      </w:r>
    </w:p>
    <w:p w14:paraId="42073D90" w14:textId="77777777" w:rsidR="001E11DB" w:rsidRPr="002C672E" w:rsidRDefault="001E11DB">
      <w:pPr>
        <w:rPr>
          <w:sz w:val="26"/>
          <w:szCs w:val="26"/>
        </w:rPr>
      </w:pPr>
    </w:p>
    <w:p w14:paraId="2AD1962E" w14:textId="66D3B959"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Днем в столпе облачном, а ночью в столпе огненном. И вы можете сказать: «Ух ты, эти ребята теперь будут подчиняться Богу и поклоняться Ему». Нет, на самом деле молитва напоминает нам, что они сделали дальше.</w:t>
      </w:r>
    </w:p>
    <w:p w14:paraId="457B2685" w14:textId="77777777" w:rsidR="001E11DB" w:rsidRPr="002C672E" w:rsidRDefault="001E11DB">
      <w:pPr>
        <w:rPr>
          <w:sz w:val="26"/>
          <w:szCs w:val="26"/>
        </w:rPr>
      </w:pPr>
    </w:p>
    <w:p w14:paraId="2081A4EB"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Даже когда они сделали себе золотого тельца и сказали: </w:t>
      </w: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Бог ваш, который вывел нас из Египта и совершил великие богохульства. Ты и твоя великая милость не оставили их в пустыне. Подумайте о том, насколько тяжким был грех золотого тельца.</w:t>
      </w:r>
    </w:p>
    <w:p w14:paraId="28A094BA" w14:textId="77777777" w:rsidR="001E11DB" w:rsidRPr="002C672E" w:rsidRDefault="001E11DB">
      <w:pPr>
        <w:rPr>
          <w:sz w:val="26"/>
          <w:szCs w:val="26"/>
        </w:rPr>
      </w:pPr>
    </w:p>
    <w:p w14:paraId="337676BE"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После того как Израиль и Яхве скажут: «Да, да», мы будем верны завету. Израильтяне делают золотого тельца и поклоняются золотому тельцу. Откуда у них эта идея? Ну, они получили это от египтян.</w:t>
      </w:r>
    </w:p>
    <w:p w14:paraId="62B62253" w14:textId="77777777" w:rsidR="001E11DB" w:rsidRPr="002C672E" w:rsidRDefault="001E11DB">
      <w:pPr>
        <w:rPr>
          <w:sz w:val="26"/>
          <w:szCs w:val="26"/>
        </w:rPr>
      </w:pPr>
    </w:p>
    <w:p w14:paraId="004FB90D"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От бога Аписа, который был богом в образе быка. И они сказали: это Бог, который вывел тебя из Египта. Сразу после того, как они говорят: «Я делаю», они начинают преследовать других богов.</w:t>
      </w:r>
    </w:p>
    <w:p w14:paraId="0D7AD49C" w14:textId="77777777" w:rsidR="001E11DB" w:rsidRPr="002C672E" w:rsidRDefault="001E11DB">
      <w:pPr>
        <w:rPr>
          <w:sz w:val="26"/>
          <w:szCs w:val="26"/>
        </w:rPr>
      </w:pPr>
    </w:p>
    <w:p w14:paraId="3C3B1095"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Насколько серьёзным был этот грех? Кто-то скажет, что это все равно, что спать с проституткой в брачную ночь. Вы только что сказали: я </w:t>
      </w: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делаю это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 Вы только что сказали: да, и вместо того, чтобы спать со своим супругом, я собираюсь переспать с проституткой.</w:t>
      </w:r>
    </w:p>
    <w:p w14:paraId="40F7F6E8" w14:textId="77777777" w:rsidR="001E11DB" w:rsidRPr="002C672E" w:rsidRDefault="001E11DB">
      <w:pPr>
        <w:rPr>
          <w:sz w:val="26"/>
          <w:szCs w:val="26"/>
        </w:rPr>
      </w:pPr>
    </w:p>
    <w:p w14:paraId="03C7F8FA"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Вот насколько тяжким был грех. Потому что, если вы читаете Исход, сразу после того, как они говорят «Да», они на самом деле преследуют других богов. И все же Бог не отказался от них.</w:t>
      </w:r>
    </w:p>
    <w:p w14:paraId="29A7485E" w14:textId="77777777" w:rsidR="001E11DB" w:rsidRPr="002C672E" w:rsidRDefault="001E11DB">
      <w:pPr>
        <w:rPr>
          <w:sz w:val="26"/>
          <w:szCs w:val="26"/>
        </w:rPr>
      </w:pPr>
    </w:p>
    <w:p w14:paraId="3BE827B9" w14:textId="277F5148" w:rsidR="00161C51" w:rsidRPr="00161C51" w:rsidRDefault="00161C51" w:rsidP="00161C5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r xmlns:w="http://schemas.openxmlformats.org/wordprocessingml/2006/main" w:rsidRPr="00161C51">
        <w:rPr>
          <w:rFonts w:asciiTheme="minorHAnsi" w:hAnsiTheme="minorHAnsi" w:cstheme="minorHAnsi"/>
          <w:sz w:val="26"/>
          <w:szCs w:val="26"/>
        </w:rPr>
        <w:lastRenderedPageBreak xmlns:w="http://schemas.openxmlformats.org/wordprocessingml/2006/main"/>
      </w:r>
      <w:r xmlns:w="http://schemas.openxmlformats.org/wordprocessingml/2006/main" w:rsidRPr="00161C51">
        <w:rPr>
          <w:rFonts w:asciiTheme="minorHAnsi" w:hAnsiTheme="minorHAnsi" w:cstheme="minorHAnsi"/>
          <w:sz w:val="26"/>
          <w:szCs w:val="26"/>
        </w:rPr>
        <w:t xml:space="preserve">Столп облачный, чтобы вести их по пути, не отходил от них днем, и столп огненный ночью, чтобы освещать им путь, по которому им идти. </w:t>
      </w:r>
      <w:hyperlink xmlns:w="http://schemas.openxmlformats.org/wordprocessingml/2006/main" xmlns:r="http://schemas.openxmlformats.org/officeDocument/2006/relationships" r:id="rId24" w:history="1">
        <w:r xmlns:w="http://schemas.openxmlformats.org/wordprocessingml/2006/main" w:rsidRPr="00161C51">
          <w:rPr>
            <w:rStyle w:val="Hyperlink"/>
            <w:rFonts w:asciiTheme="minorHAnsi" w:hAnsiTheme="minorHAnsi" w:cstheme="minorHAnsi"/>
            <w:b/>
            <w:bCs/>
            <w:color w:val="auto"/>
            <w:sz w:val="26"/>
            <w:szCs w:val="26"/>
            <w:u w:val="none"/>
          </w:rPr>
          <w:t xml:space="preserve">20</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61C51">
        <w:rPr>
          <w:rFonts w:asciiTheme="minorHAnsi" w:hAnsiTheme="minorHAnsi" w:cstheme="minorHAnsi"/>
          <w:sz w:val="26"/>
          <w:szCs w:val="26"/>
        </w:rPr>
        <w:t xml:space="preserve">Ты дал Свой добрый Дух, чтобы наставить их, и не удержал манну Твою изо рта их, и дал им воду для утоления их жажды. </w:t>
      </w:r>
      <w:hyperlink xmlns:w="http://schemas.openxmlformats.org/wordprocessingml/2006/main" xmlns:r="http://schemas.openxmlformats.org/officeDocument/2006/relationships" r:id="rId25" w:history="1">
        <w:r xmlns:w="http://schemas.openxmlformats.org/wordprocessingml/2006/main" w:rsidRPr="00161C51">
          <w:rPr>
            <w:rStyle w:val="Hyperlink"/>
            <w:rFonts w:asciiTheme="minorHAnsi" w:hAnsiTheme="minorHAnsi" w:cstheme="minorHAnsi"/>
            <w:b/>
            <w:bCs/>
            <w:color w:val="auto"/>
            <w:sz w:val="26"/>
            <w:szCs w:val="26"/>
            <w:u w:val="none"/>
          </w:rPr>
          <w:t xml:space="preserve">21</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61C51">
        <w:rPr>
          <w:rFonts w:asciiTheme="minorHAnsi" w:hAnsiTheme="minorHAnsi" w:cstheme="minorHAnsi"/>
          <w:sz w:val="26"/>
          <w:szCs w:val="26"/>
        </w:rPr>
        <w:t xml:space="preserve">Сорок лет Ты поддерживал их в пустыне, и они ни в чем не нуждались. Одежда их не изнашивалась и ноги не опухали.</w:t>
      </w:r>
    </w:p>
    <w:p w14:paraId="5448BD12" w14:textId="77777777" w:rsidR="00161C51" w:rsidRPr="00161C51" w:rsidRDefault="00161C51" w:rsidP="00161C5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26" w:history="1">
        <w:r xmlns:w="http://schemas.openxmlformats.org/wordprocessingml/2006/main" w:rsidRPr="00161C51">
          <w:rPr>
            <w:rStyle w:val="Hyperlink"/>
            <w:rFonts w:asciiTheme="minorHAnsi" w:hAnsiTheme="minorHAnsi" w:cstheme="minorHAnsi"/>
            <w:b/>
            <w:bCs/>
            <w:color w:val="auto"/>
            <w:sz w:val="26"/>
            <w:szCs w:val="26"/>
            <w:u w:val="none"/>
          </w:rPr>
          <w:t xml:space="preserve">22 </w:t>
        </w:r>
      </w:hyperlink>
      <w:r xmlns:w="http://schemas.openxmlformats.org/wordprocessingml/2006/main" w:rsidRPr="00161C51">
        <w:rPr>
          <w:rFonts w:asciiTheme="minorHAnsi" w:hAnsiTheme="minorHAnsi" w:cstheme="minorHAnsi"/>
          <w:sz w:val="26"/>
          <w:szCs w:val="26"/>
        </w:rPr>
        <w:t xml:space="preserve">«И Ты дал им царства и народы и выделил им каждый угол. </w:t>
      </w:r>
      <w:proofErr xmlns:w="http://schemas.openxmlformats.org/wordprocessingml/2006/main" w:type="gramStart"/>
      <w:r xmlns:w="http://schemas.openxmlformats.org/wordprocessingml/2006/main" w:rsidRPr="00161C51">
        <w:rPr>
          <w:rFonts w:asciiTheme="minorHAnsi" w:hAnsiTheme="minorHAnsi" w:cstheme="minorHAnsi"/>
          <w:sz w:val="26"/>
          <w:szCs w:val="26"/>
        </w:rPr>
        <w:t xml:space="preserve">И </w:t>
      </w:r>
      <w:proofErr xmlns:w="http://schemas.openxmlformats.org/wordprocessingml/2006/main" w:type="gramEnd"/>
      <w:r xmlns:w="http://schemas.openxmlformats.org/wordprocessingml/2006/main" w:rsidRPr="00161C51">
        <w:rPr>
          <w:rFonts w:asciiTheme="minorHAnsi" w:hAnsiTheme="minorHAnsi" w:cstheme="minorHAnsi"/>
          <w:sz w:val="26"/>
          <w:szCs w:val="26"/>
        </w:rPr>
        <w:t xml:space="preserve">они овладели землей Сигона, царя Хешбона, и землей Ога, царя Башана.</w:t>
      </w:r>
    </w:p>
    <w:p w14:paraId="12064783" w14:textId="73F07AB2" w:rsidR="001E11DB" w:rsidRPr="002C672E" w:rsidRDefault="00161C51">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2C672E">
        <w:rPr>
          <w:rFonts w:ascii="Calibri" w:eastAsia="Calibri" w:hAnsi="Calibri" w:cs="Calibri"/>
          <w:sz w:val="26"/>
          <w:szCs w:val="26"/>
        </w:rPr>
        <w:t xml:space="preserve">Опять же, контраст между неверием людей и верностью Бога вести и обеспечивать Свой народ.</w:t>
      </w:r>
    </w:p>
    <w:p w14:paraId="15F227A3" w14:textId="77777777" w:rsidR="001E11DB" w:rsidRPr="002C672E" w:rsidRDefault="001E11DB">
      <w:pPr>
        <w:rPr>
          <w:sz w:val="26"/>
          <w:szCs w:val="26"/>
        </w:rPr>
      </w:pPr>
    </w:p>
    <w:p w14:paraId="05E750CA"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Бог не только дал им пищу, но и дал им победу над врагами. Глава 9 — прекрасное напоминание о том, кто такой Бог. Но поскольку Бог любящий и милостивый, Он также является Богом, обличающим Израиль.</w:t>
      </w:r>
    </w:p>
    <w:p w14:paraId="16130E2E" w14:textId="77777777" w:rsidR="001E11DB" w:rsidRPr="002C672E" w:rsidRDefault="001E11DB">
      <w:pPr>
        <w:rPr>
          <w:sz w:val="26"/>
          <w:szCs w:val="26"/>
        </w:rPr>
      </w:pPr>
    </w:p>
    <w:p w14:paraId="7413C869"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Самое любящее, что вы можете сделать для кого-то, — это сказать ему правду. И это именно то, что делает Бог. Он упрекает их.</w:t>
      </w:r>
    </w:p>
    <w:p w14:paraId="35FC4BD9" w14:textId="77777777" w:rsidR="001E11DB" w:rsidRPr="002C672E" w:rsidRDefault="001E11DB">
      <w:pPr>
        <w:rPr>
          <w:sz w:val="26"/>
          <w:szCs w:val="26"/>
        </w:rPr>
      </w:pPr>
    </w:p>
    <w:p w14:paraId="76EC5B9F" w14:textId="1FFF0BB5" w:rsidR="00161C51" w:rsidRPr="00161C51" w:rsidRDefault="00000000" w:rsidP="00161C5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Вы умножились, начиная со стиха 22. Хотя они были неверными, Библия говорит: </w:t>
      </w:r>
      <w:r xmlns:w="http://schemas.openxmlformats.org/wordprocessingml/2006/main" w:rsidR="00161C51">
        <w:rPr>
          <w:rFonts w:ascii="Calibri" w:eastAsia="Calibri" w:hAnsi="Calibri" w:cs="Calibri"/>
          <w:sz w:val="26"/>
          <w:szCs w:val="26"/>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7" w:history="1">
        <w:r xmlns:w="http://schemas.openxmlformats.org/wordprocessingml/2006/main" w:rsidR="00161C51" w:rsidRPr="00161C51">
          <w:rPr>
            <w:rStyle w:val="Hyperlink"/>
            <w:rFonts w:asciiTheme="minorHAnsi" w:hAnsiTheme="minorHAnsi" w:cstheme="minorHAnsi"/>
            <w:b/>
            <w:bCs/>
            <w:color w:val="auto"/>
            <w:sz w:val="26"/>
            <w:szCs w:val="26"/>
            <w:u w:val="none"/>
          </w:rPr>
          <w:t xml:space="preserve">23</w:t>
        </w:r>
      </w:hyperlink>
      <w:r xmlns:w="http://schemas.openxmlformats.org/wordprocessingml/2006/main" w:rsidR="00161C51">
        <w:rPr>
          <w:rStyle w:val="reftext"/>
          <w:rFonts w:asciiTheme="minorHAnsi" w:hAnsiTheme="minorHAnsi" w:cstheme="minorHAnsi"/>
          <w:b/>
          <w:bCs/>
          <w:sz w:val="26"/>
          <w:szCs w:val="26"/>
        </w:rPr>
        <w:t xml:space="preserve"> </w:t>
      </w:r>
      <w:r xmlns:w="http://schemas.openxmlformats.org/wordprocessingml/2006/main" w:rsidR="00161C51" w:rsidRPr="00161C51">
        <w:rPr>
          <w:rFonts w:asciiTheme="minorHAnsi" w:hAnsiTheme="minorHAnsi" w:cstheme="minorHAnsi"/>
          <w:sz w:val="26"/>
          <w:szCs w:val="26"/>
        </w:rPr>
        <w:t xml:space="preserve">Ты умножил их детей, как звезды небесные, и Ты привел их в землю, в которую Ты велел их отцам войти и овладеть ею. </w:t>
      </w:r>
      <w:hyperlink xmlns:w="http://schemas.openxmlformats.org/wordprocessingml/2006/main" xmlns:r="http://schemas.openxmlformats.org/officeDocument/2006/relationships" r:id="rId28" w:history="1">
        <w:r xmlns:w="http://schemas.openxmlformats.org/wordprocessingml/2006/main" w:rsidR="00161C51" w:rsidRPr="00161C51">
          <w:rPr>
            <w:rStyle w:val="Hyperlink"/>
            <w:rFonts w:asciiTheme="minorHAnsi" w:hAnsiTheme="minorHAnsi" w:cstheme="minorHAnsi"/>
            <w:b/>
            <w:bCs/>
            <w:color w:val="auto"/>
            <w:sz w:val="26"/>
            <w:szCs w:val="26"/>
            <w:u w:val="none"/>
          </w:rPr>
          <w:t xml:space="preserve">24</w:t>
        </w:r>
      </w:hyperlink>
      <w:r xmlns:w="http://schemas.openxmlformats.org/wordprocessingml/2006/main" w:rsidR="00161C51">
        <w:rPr>
          <w:rStyle w:val="reftext"/>
          <w:rFonts w:asciiTheme="minorHAnsi" w:hAnsiTheme="minorHAnsi" w:cstheme="minorHAnsi"/>
          <w:b/>
          <w:bCs/>
          <w:sz w:val="26"/>
          <w:szCs w:val="26"/>
        </w:rPr>
        <w:t xml:space="preserve"> </w:t>
      </w:r>
      <w:r xmlns:w="http://schemas.openxmlformats.org/wordprocessingml/2006/main" w:rsidR="00161C51" w:rsidRPr="00161C51">
        <w:rPr>
          <w:rFonts w:asciiTheme="minorHAnsi" w:hAnsiTheme="minorHAnsi" w:cstheme="minorHAnsi"/>
          <w:sz w:val="26"/>
          <w:szCs w:val="26"/>
        </w:rPr>
        <w:t xml:space="preserve">И вошли потомки и овладели землей, и ты подчинил им жителей земли Хананеев, и отдал их в руки их, с царями их и народами земли, чтобы они поступали с ними, как хотели. . </w:t>
      </w:r>
      <w:hyperlink xmlns:w="http://schemas.openxmlformats.org/wordprocessingml/2006/main" xmlns:r="http://schemas.openxmlformats.org/officeDocument/2006/relationships" r:id="rId29" w:history="1">
        <w:r xmlns:w="http://schemas.openxmlformats.org/wordprocessingml/2006/main" w:rsidR="00161C51" w:rsidRPr="00161C51">
          <w:rPr>
            <w:rStyle w:val="Hyperlink"/>
            <w:rFonts w:asciiTheme="minorHAnsi" w:hAnsiTheme="minorHAnsi" w:cstheme="minorHAnsi"/>
            <w:b/>
            <w:bCs/>
            <w:color w:val="auto"/>
            <w:sz w:val="26"/>
            <w:szCs w:val="26"/>
            <w:u w:val="none"/>
          </w:rPr>
          <w:t xml:space="preserve">25</w:t>
        </w:r>
      </w:hyperlink>
      <w:r xmlns:w="http://schemas.openxmlformats.org/wordprocessingml/2006/main" w:rsidR="00161C51">
        <w:rPr>
          <w:rStyle w:val="reftext"/>
          <w:rFonts w:asciiTheme="minorHAnsi" w:hAnsiTheme="minorHAnsi" w:cstheme="minorHAnsi"/>
          <w:b/>
          <w:bCs/>
          <w:sz w:val="26"/>
          <w:szCs w:val="26"/>
        </w:rPr>
        <w:t xml:space="preserve"> </w:t>
      </w:r>
      <w:r xmlns:w="http://schemas.openxmlformats.org/wordprocessingml/2006/main" w:rsidR="00161C51" w:rsidRPr="00161C51">
        <w:rPr>
          <w:rFonts w:asciiTheme="minorHAnsi" w:hAnsiTheme="minorHAnsi" w:cstheme="minorHAnsi"/>
          <w:sz w:val="26"/>
          <w:szCs w:val="26"/>
        </w:rPr>
        <w:t xml:space="preserve">И захватили укрепленные города и богатую землю, и овладели домами, полными всякого добра, уже высеченными водоемами, виноградниками, оливковыми садами и фруктовыми деревьями в изобилии. </w:t>
      </w:r>
      <w:proofErr xmlns:w="http://schemas.openxmlformats.org/wordprocessingml/2006/main" w:type="gramStart"/>
      <w:r xmlns:w="http://schemas.openxmlformats.org/wordprocessingml/2006/main" w:rsidR="00161C51" w:rsidRPr="00161C51">
        <w:rPr>
          <w:rFonts w:asciiTheme="minorHAnsi" w:hAnsiTheme="minorHAnsi" w:cstheme="minorHAnsi"/>
          <w:sz w:val="26"/>
          <w:szCs w:val="26"/>
        </w:rPr>
        <w:t xml:space="preserve">И </w:t>
      </w:r>
      <w:proofErr xmlns:w="http://schemas.openxmlformats.org/wordprocessingml/2006/main" w:type="gramEnd"/>
      <w:r xmlns:w="http://schemas.openxmlformats.org/wordprocessingml/2006/main" w:rsidR="00161C51" w:rsidRPr="00161C51">
        <w:rPr>
          <w:rFonts w:asciiTheme="minorHAnsi" w:hAnsiTheme="minorHAnsi" w:cstheme="minorHAnsi"/>
          <w:sz w:val="26"/>
          <w:szCs w:val="26"/>
        </w:rPr>
        <w:t xml:space="preserve">ели они, и насытились, и растолстели, и наслаждались Твоей великой благостью.</w:t>
      </w:r>
    </w:p>
    <w:p w14:paraId="6483CFB5" w14:textId="1670E69D" w:rsidR="00161C51" w:rsidRPr="00161C51" w:rsidRDefault="00161C51" w:rsidP="00161C5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30" w:history="1">
        <w:r xmlns:w="http://schemas.openxmlformats.org/wordprocessingml/2006/main" w:rsidRPr="00161C51">
          <w:rPr>
            <w:rStyle w:val="Hyperlink"/>
            <w:rFonts w:asciiTheme="minorHAnsi" w:hAnsiTheme="minorHAnsi" w:cstheme="minorHAnsi"/>
            <w:b/>
            <w:bCs/>
            <w:color w:val="auto"/>
            <w:sz w:val="26"/>
            <w:szCs w:val="26"/>
            <w:u w:val="none"/>
          </w:rPr>
          <w:t xml:space="preserve">26</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61C51">
        <w:rPr>
          <w:rFonts w:asciiTheme="minorHAnsi" w:hAnsiTheme="minorHAnsi" w:cstheme="minorHAnsi"/>
          <w:sz w:val="26"/>
          <w:szCs w:val="26"/>
        </w:rPr>
        <w:t xml:space="preserve">«Тем не менее, они были непослушны и восстали против тебя, и отбросили твой закон за свою спину, и убили твоих пророков, которые предупреждали их, чтобы вернуть их к тебе, и они совершили великие богохульства.</w:t>
      </w:r>
    </w:p>
    <w:p w14:paraId="61B87081" w14:textId="5C206914" w:rsidR="001E11DB" w:rsidRPr="00655BED" w:rsidRDefault="00000000" w:rsidP="00655BED">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Что сделал Бог? Бог наказал их.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31" w:history="1">
        <w:r xmlns:w="http://schemas.openxmlformats.org/wordprocessingml/2006/main" w:rsidR="00655BED" w:rsidRPr="00655BED">
          <w:rPr>
            <w:rStyle w:val="Hyperlink"/>
            <w:rFonts w:asciiTheme="minorHAnsi" w:hAnsiTheme="minorHAnsi" w:cstheme="minorHAnsi"/>
            <w:b/>
            <w:bCs/>
            <w:color w:val="auto"/>
            <w:sz w:val="26"/>
            <w:szCs w:val="26"/>
            <w:shd w:val="clear" w:color="auto" w:fill="FFFFFF"/>
          </w:rPr>
          <w:t xml:space="preserve">27</w:t>
        </w:r>
      </w:hyperlink>
      <w:r xmlns:w="http://schemas.openxmlformats.org/wordprocessingml/2006/main" w:rsidR="00655BED">
        <w:rPr>
          <w:rStyle w:val="reftext"/>
          <w:rFonts w:asciiTheme="minorHAnsi" w:hAnsiTheme="minorHAnsi" w:cstheme="minorHAnsi"/>
          <w:b/>
          <w:bCs/>
          <w:sz w:val="26"/>
          <w:szCs w:val="26"/>
          <w:shd w:val="clear" w:color="auto" w:fill="FFFFFF"/>
        </w:rPr>
        <w:t xml:space="preserve"> </w:t>
      </w:r>
      <w:r xmlns:w="http://schemas.openxmlformats.org/wordprocessingml/2006/main" w:rsidR="00655BED" w:rsidRPr="00655BED">
        <w:rPr>
          <w:rFonts w:asciiTheme="minorHAnsi" w:hAnsiTheme="minorHAnsi" w:cstheme="minorHAnsi"/>
          <w:sz w:val="26"/>
          <w:szCs w:val="26"/>
          <w:shd w:val="clear" w:color="auto" w:fill="FFFFFF"/>
        </w:rPr>
        <w:t xml:space="preserve">Поэтому Ты отдал их в руки врагов их, которые заставили их страдать. И во время </w:t>
      </w:r>
      <w:proofErr xmlns:w="http://schemas.openxmlformats.org/wordprocessingml/2006/main" w:type="gramStart"/>
      <w:r xmlns:w="http://schemas.openxmlformats.org/wordprocessingml/2006/main" w:rsidR="00655BED" w:rsidRPr="00655BED">
        <w:rPr>
          <w:rFonts w:asciiTheme="minorHAnsi" w:hAnsiTheme="minorHAnsi" w:cstheme="minorHAnsi"/>
          <w:sz w:val="26"/>
          <w:szCs w:val="26"/>
          <w:shd w:val="clear" w:color="auto" w:fill="FFFFFF"/>
        </w:rPr>
        <w:t xml:space="preserve">страданий своих </w:t>
      </w:r>
      <w:proofErr xmlns:w="http://schemas.openxmlformats.org/wordprocessingml/2006/main" w:type="gramEnd"/>
      <w:r xmlns:w="http://schemas.openxmlformats.org/wordprocessingml/2006/main" w:rsidR="00655BED" w:rsidRPr="00655BED">
        <w:rPr>
          <w:rFonts w:asciiTheme="minorHAnsi" w:hAnsiTheme="minorHAnsi" w:cstheme="minorHAnsi"/>
          <w:sz w:val="26"/>
          <w:szCs w:val="26"/>
          <w:shd w:val="clear" w:color="auto" w:fill="FFFFFF"/>
        </w:rPr>
        <w:t xml:space="preserve">они воззвали к Тебе, и Ты услышал их с небес, и по великой милости Своей Ты дал им спасителей, спасших их от руки врагов их. </w:t>
      </w:r>
      <w:hyperlink xmlns:w="http://schemas.openxmlformats.org/wordprocessingml/2006/main" xmlns:r="http://schemas.openxmlformats.org/officeDocument/2006/relationships" r:id="rId32" w:history="1">
        <w:r xmlns:w="http://schemas.openxmlformats.org/wordprocessingml/2006/main" w:rsidR="00655BED" w:rsidRPr="00655BED">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sidR="00655BED">
        <w:rPr>
          <w:rStyle w:val="reftext"/>
          <w:rFonts w:asciiTheme="minorHAnsi" w:hAnsiTheme="minorHAnsi" w:cstheme="minorHAnsi"/>
          <w:b/>
          <w:bCs/>
          <w:sz w:val="26"/>
          <w:szCs w:val="26"/>
          <w:shd w:val="clear" w:color="auto" w:fill="FFFFFF"/>
        </w:rPr>
        <w:t xml:space="preserve"> </w:t>
      </w:r>
      <w:r xmlns:w="http://schemas.openxmlformats.org/wordprocessingml/2006/main" w:rsidR="00655BED" w:rsidRPr="00655BED">
        <w:rPr>
          <w:rFonts w:asciiTheme="minorHAnsi" w:hAnsiTheme="minorHAnsi" w:cstheme="minorHAnsi"/>
          <w:sz w:val="26"/>
          <w:szCs w:val="26"/>
          <w:shd w:val="clear" w:color="auto" w:fill="FFFFFF"/>
        </w:rPr>
        <w:t xml:space="preserve">Но после того, как они отдохнули, </w:t>
      </w:r>
      <w:proofErr xmlns:w="http://schemas.openxmlformats.org/wordprocessingml/2006/main" w:type="gramStart"/>
      <w:r xmlns:w="http://schemas.openxmlformats.org/wordprocessingml/2006/main" w:rsidR="00655BED" w:rsidRPr="00655BED">
        <w:rPr>
          <w:rFonts w:asciiTheme="minorHAnsi" w:hAnsiTheme="minorHAnsi" w:cstheme="minorHAnsi"/>
          <w:sz w:val="26"/>
          <w:szCs w:val="26"/>
          <w:shd w:val="clear" w:color="auto" w:fill="FFFFFF"/>
        </w:rPr>
        <w:t xml:space="preserve">они </w:t>
      </w:r>
      <w:proofErr xmlns:w="http://schemas.openxmlformats.org/wordprocessingml/2006/main" w:type="gramEnd"/>
      <w:r xmlns:w="http://schemas.openxmlformats.org/wordprocessingml/2006/main" w:rsidR="00655BED" w:rsidRPr="00655BED">
        <w:rPr>
          <w:rFonts w:asciiTheme="minorHAnsi" w:hAnsiTheme="minorHAnsi" w:cstheme="minorHAnsi"/>
          <w:sz w:val="26"/>
          <w:szCs w:val="26"/>
          <w:shd w:val="clear" w:color="auto" w:fill="FFFFFF"/>
        </w:rPr>
        <w:t xml:space="preserve">снова стали делать зло пред тобою, и ты предал их в руки врагов их, и они властвовали над ними. Но когда они обращались и воззвали к тебе, ты слышал с небес </w:t>
      </w:r>
      <w:r xmlns:w="http://schemas.openxmlformats.org/wordprocessingml/2006/main" w:rsidR="00655BED" w:rsidRPr="00655BED">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00655BED" w:rsidRPr="00655BED">
        <w:rPr>
          <w:rFonts w:asciiTheme="minorHAnsi" w:hAnsiTheme="minorHAnsi" w:cstheme="minorHAnsi"/>
          <w:sz w:val="26"/>
          <w:szCs w:val="26"/>
          <w:shd w:val="clear" w:color="auto" w:fill="FFFFFF"/>
        </w:rPr>
        <w:t xml:space="preserve">и много раз избавлял их по милости Твоей.</w:t>
      </w:r>
      <w:r xmlns:w="http://schemas.openxmlformats.org/wordprocessingml/2006/main" w:rsidR="00655BED">
        <w:rPr>
          <w:rFonts w:asciiTheme="minorHAnsi" w:hAnsiTheme="minorHAnsi" w:cstheme="minorHAnsi"/>
          <w:sz w:val="26"/>
          <w:szCs w:val="26"/>
          <w:shd w:val="clear" w:color="auto" w:fill="FFFFFF"/>
        </w:rPr>
        <w:br xmlns:w="http://schemas.openxmlformats.org/wordprocessingml/2006/main"/>
      </w:r>
    </w:p>
    <w:p w14:paraId="7BC0FCAC"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Весь этот урок истории на самом деле восходит к книге Судей, где есть цикл отступничества, где люди грешат, и Бог посылает угнетателя, либо мадианитян, либо чужой народ, иногда филистимлян, и что тогда делают люди? ? Тогда люди взывают к Богу и каются, и Бог в Своей милости посылает судью, чтобы избавить. Помните, эти судьи не были похожи на наших сегодняшних судей, которые носили черные мантии и говорили: виновен или невиновен. Нет, это были гражданские лидеры, это были военные лидеры, и эти судьи освободили их от гнета.</w:t>
      </w:r>
    </w:p>
    <w:p w14:paraId="35AA3D55" w14:textId="77777777" w:rsidR="001E11DB" w:rsidRPr="002C672E" w:rsidRDefault="001E11DB">
      <w:pPr>
        <w:rPr>
          <w:sz w:val="26"/>
          <w:szCs w:val="26"/>
        </w:rPr>
      </w:pPr>
    </w:p>
    <w:p w14:paraId="5EFFC09E" w14:textId="77777777" w:rsidR="001E11DB" w:rsidRPr="00655BED" w:rsidRDefault="00000000">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И что делают люди? Затем они возвращаются к своему греху, и в книге Судей есть семь циклов отступничества, и вот о чем эта молитва напоминает людям, о циклах отступничества. Но каждый раз, когда они взывают к Богу, Бог любящий и милостивый, возвращается и освобождает их. И Ты предупреждаешь их, начиная со стиха </w:t>
      </w:r>
      <w:r xmlns:w="http://schemas.openxmlformats.org/wordprocessingml/2006/main" w:rsidRPr="00655BED">
        <w:rPr>
          <w:rFonts w:asciiTheme="minorHAnsi" w:eastAsia="Calibri" w:hAnsiTheme="minorHAnsi" w:cstheme="minorHAnsi"/>
          <w:sz w:val="26"/>
          <w:szCs w:val="26"/>
        </w:rPr>
        <w:t xml:space="preserve">29, чтобы вернуть их к Твоему закону.</w:t>
      </w:r>
    </w:p>
    <w:p w14:paraId="148D45F7" w14:textId="77777777" w:rsidR="001E11DB" w:rsidRPr="00655BED" w:rsidRDefault="001E11DB">
      <w:pPr>
        <w:rPr>
          <w:rFonts w:asciiTheme="minorHAnsi" w:hAnsiTheme="minorHAnsi" w:cstheme="minorHAnsi"/>
          <w:sz w:val="26"/>
          <w:szCs w:val="26"/>
        </w:rPr>
      </w:pPr>
    </w:p>
    <w:p w14:paraId="4B2F7CA0" w14:textId="2D125911" w:rsidR="001E11DB" w:rsidRPr="00655BED" w:rsidRDefault="00655BED">
      <w:pPr xmlns:w="http://schemas.openxmlformats.org/wordprocessingml/2006/main">
        <w:rPr>
          <w:rFonts w:asciiTheme="minorHAnsi" w:hAnsiTheme="minorHAnsi" w:cstheme="minorHAnsi"/>
          <w:sz w:val="26"/>
          <w:szCs w:val="26"/>
        </w:rPr>
      </w:pPr>
      <w:r xmlns:w="http://schemas.openxmlformats.org/wordprocessingml/2006/main" w:rsidRPr="00655BED">
        <w:rPr>
          <w:rFonts w:asciiTheme="minorHAnsi" w:hAnsiTheme="minorHAnsi" w:cstheme="minorHAnsi"/>
          <w:sz w:val="26"/>
          <w:szCs w:val="26"/>
          <w:shd w:val="clear" w:color="auto" w:fill="FFFFFF"/>
        </w:rPr>
        <w:t xml:space="preserve">Но они действовали самонадеянно и не послушались Твоих заповедей, но согрешили против Твоих правил, которые, если человек соблюдает их, он должен жить по ним, и они подставили упрямое плечо, и напрягли шею, и не повиновались. </w:t>
      </w:r>
      <w:hyperlink xmlns:w="http://schemas.openxmlformats.org/wordprocessingml/2006/main" xmlns:r="http://schemas.openxmlformats.org/officeDocument/2006/relationships" r:id="rId33" w:history="1">
        <w:r xmlns:w="http://schemas.openxmlformats.org/wordprocessingml/2006/main" w:rsidRPr="00655BED">
          <w:rPr>
            <w:rStyle w:val="Hyperlink"/>
            <w:rFonts w:asciiTheme="minorHAnsi" w:hAnsiTheme="minorHAnsi" w:cstheme="minorHAnsi"/>
            <w:b/>
            <w:bCs/>
            <w:color w:val="auto"/>
            <w:sz w:val="26"/>
            <w:szCs w:val="26"/>
            <w:shd w:val="clear" w:color="auto" w:fill="FFFFFF"/>
          </w:rPr>
          <w:t xml:space="preserve">30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55BED">
        <w:rPr>
          <w:rFonts w:asciiTheme="minorHAnsi" w:hAnsiTheme="minorHAnsi" w:cstheme="minorHAnsi"/>
          <w:sz w:val="26"/>
          <w:szCs w:val="26"/>
          <w:shd w:val="clear" w:color="auto" w:fill="FFFFFF"/>
        </w:rPr>
        <w:t xml:space="preserve">Многие годы Ты терпел их и предупреждал их Своим Духом через Своих пророков. Но они не слушали. </w:t>
      </w:r>
      <w:proofErr xmlns:w="http://schemas.openxmlformats.org/wordprocessingml/2006/main" w:type="gramStart"/>
      <w:r xmlns:w="http://schemas.openxmlformats.org/wordprocessingml/2006/main" w:rsidRPr="00655BED">
        <w:rPr>
          <w:rFonts w:asciiTheme="minorHAnsi" w:hAnsiTheme="minorHAnsi" w:cstheme="minorHAnsi"/>
          <w:sz w:val="26"/>
          <w:szCs w:val="26"/>
          <w:shd w:val="clear" w:color="auto" w:fill="FFFFFF"/>
        </w:rPr>
        <w:t xml:space="preserve">Поэтому </w:t>
      </w:r>
      <w:proofErr xmlns:w="http://schemas.openxmlformats.org/wordprocessingml/2006/main" w:type="gramEnd"/>
      <w:r xmlns:w="http://schemas.openxmlformats.org/wordprocessingml/2006/main" w:rsidRPr="00655BED">
        <w:rPr>
          <w:rFonts w:asciiTheme="minorHAnsi" w:hAnsiTheme="minorHAnsi" w:cstheme="minorHAnsi"/>
          <w:sz w:val="26"/>
          <w:szCs w:val="26"/>
          <w:shd w:val="clear" w:color="auto" w:fill="FFFFFF"/>
        </w:rPr>
        <w:t xml:space="preserve">ты отдал их в руки народов земель. </w:t>
      </w:r>
      <w:hyperlink xmlns:w="http://schemas.openxmlformats.org/wordprocessingml/2006/main" xmlns:r="http://schemas.openxmlformats.org/officeDocument/2006/relationships" r:id="rId34" w:history="1">
        <w:r xmlns:w="http://schemas.openxmlformats.org/wordprocessingml/2006/main" w:rsidRPr="00655BED">
          <w:rPr>
            <w:rStyle w:val="Hyperlink"/>
            <w:rFonts w:asciiTheme="minorHAnsi" w:hAnsiTheme="minorHAnsi" w:cstheme="minorHAnsi"/>
            <w:b/>
            <w:bCs/>
            <w:color w:val="auto"/>
            <w:sz w:val="26"/>
            <w:szCs w:val="26"/>
            <w:shd w:val="clear" w:color="auto" w:fill="FFFFFF"/>
          </w:rPr>
          <w:t xml:space="preserve">31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55BED">
        <w:rPr>
          <w:rFonts w:asciiTheme="minorHAnsi" w:hAnsiTheme="minorHAnsi" w:cstheme="minorHAnsi"/>
          <w:sz w:val="26"/>
          <w:szCs w:val="26"/>
          <w:shd w:val="clear" w:color="auto" w:fill="FFFFFF"/>
        </w:rPr>
        <w:t xml:space="preserve">Тем не менее, в великих милостях Твоих Ты не положил им конец и не оставил их, ибо Ты – милостивый и милосердый Бог.</w:t>
      </w:r>
      <w:r xmlns:w="http://schemas.openxmlformats.org/wordprocessingml/2006/main" w:rsidRPr="00655BED">
        <w:rPr>
          <w:rFonts w:asciiTheme="minorHAnsi" w:hAnsiTheme="minorHAnsi" w:cstheme="minorHAnsi"/>
          <w:sz w:val="26"/>
          <w:szCs w:val="26"/>
          <w:shd w:val="clear" w:color="auto" w:fill="FFFFFF"/>
        </w:rPr>
        <w:br xmlns:w="http://schemas.openxmlformats.org/wordprocessingml/2006/main"/>
      </w:r>
    </w:p>
    <w:p w14:paraId="77CCF457" w14:textId="77777777" w:rsidR="001E11DB" w:rsidRPr="002C672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цикл отступничества продолжился, и вместо судей Бог теперь посылает пророков и говорит: «Вот, вы согрешили, обратитесь ко Мне, покайтесь». Но они не сделали этого, поэтому Бог отправил их в изгнание, их северное царство к ассирийцам, южное царство к вавилонянам, но затем он вернул их на землю. Все дело в Боге.</w:t>
      </w:r>
    </w:p>
    <w:p w14:paraId="0CC6B53B" w14:textId="77777777" w:rsidR="001E11DB" w:rsidRPr="002C672E" w:rsidRDefault="001E11DB">
      <w:pPr>
        <w:rPr>
          <w:sz w:val="26"/>
          <w:szCs w:val="26"/>
        </w:rPr>
      </w:pPr>
    </w:p>
    <w:p w14:paraId="3E234338"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Бог, который наказывает грех, который упрекает свой народ, но, в конечном итоге, Бог, дающий благодать. Стихи 38-31, именно об этом говорится. Тем не менее, в великих милостях Твоих, Ты не положил им конец и не оставил их, ибо Ты – милостивый и милосердый Бог.</w:t>
      </w:r>
    </w:p>
    <w:p w14:paraId="69D68A51" w14:textId="77777777" w:rsidR="001E11DB" w:rsidRPr="002C672E" w:rsidRDefault="001E11DB">
      <w:pPr>
        <w:rPr>
          <w:sz w:val="26"/>
          <w:szCs w:val="26"/>
        </w:rPr>
      </w:pPr>
    </w:p>
    <w:p w14:paraId="108B364B" w14:textId="45A43B8C" w:rsidR="00655BED" w:rsidRPr="00655BED" w:rsidRDefault="00000000" w:rsidP="00655BED">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 поскольку Бог делал это в прошлом, в молитве они теперь обращаются к Богу: Господь, я знаю, что Ты делал это в прошлом, сделай то же самое для нас в настоящем. Вот почему в стихе 32 говорится: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sidRPr="00655BED">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35"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32</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«Итак, Боже наш, Бог великий, могучий и грозный, хранящий завет и непреклонную любовь, да не кажутся Тебе малыми все невзгоды, постигшие нас, царей наших, князей наших, священников наших. , наши пророки, наши отцы и весь ваш народ, со времен царей Ассирийских до сего дня. </w:t>
      </w:r>
      <w:hyperlink xmlns:w="http://schemas.openxmlformats.org/wordprocessingml/2006/main" xmlns:r="http://schemas.openxmlformats.org/officeDocument/2006/relationships" r:id="rId36"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33</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Но ты был праведен во всем, что с нами произошло, ибо ты поступал верно, а </w:t>
      </w:r>
      <w:r xmlns:w="http://schemas.openxmlformats.org/wordprocessingml/2006/main" w:rsidR="00655BED" w:rsidRPr="00655BED">
        <w:rPr>
          <w:rFonts w:asciiTheme="minorHAnsi" w:hAnsiTheme="minorHAnsi" w:cstheme="minorHAnsi"/>
          <w:sz w:val="26"/>
          <w:szCs w:val="26"/>
        </w:rPr>
        <w:lastRenderedPageBreak xmlns:w="http://schemas.openxmlformats.org/wordprocessingml/2006/main"/>
      </w:r>
      <w:r xmlns:w="http://schemas.openxmlformats.org/wordprocessingml/2006/main" w:rsidR="00655BED" w:rsidRPr="00655BED">
        <w:rPr>
          <w:rFonts w:asciiTheme="minorHAnsi" w:hAnsiTheme="minorHAnsi" w:cstheme="minorHAnsi"/>
          <w:sz w:val="26"/>
          <w:szCs w:val="26"/>
        </w:rPr>
        <w:t xml:space="preserve">мы поступали нечестиво. </w:t>
      </w:r>
      <w:hyperlink xmlns:w="http://schemas.openxmlformats.org/wordprocessingml/2006/main" xmlns:r="http://schemas.openxmlformats.org/officeDocument/2006/relationships" r:id="rId37"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34</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Наши цари, наши князья, наши священники и наши отцы не соблюдали Твой закон и не обращали внимания на Твои заповеди и Твои предостережения, которые Ты им дал. </w:t>
      </w:r>
      <w:hyperlink xmlns:w="http://schemas.openxmlformats.org/wordprocessingml/2006/main" xmlns:r="http://schemas.openxmlformats.org/officeDocument/2006/relationships" r:id="rId38"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35</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Даже в своем царстве, среди Твоей великой благости, которую Ты дал им, и на большой и богатой земле, которую Ты предоставил им, они не служили Тебе и не отвернулись от своих злых дел. </w:t>
      </w:r>
      <w:hyperlink xmlns:w="http://schemas.openxmlformats.org/wordprocessingml/2006/main" xmlns:r="http://schemas.openxmlformats.org/officeDocument/2006/relationships" r:id="rId39"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36</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Вот, мы сегодня рабы; на земле, которую Ты дал отцам нашим, чтобы они наслаждались ее плодами и добрыми дарами, вот, мы — рабы. </w:t>
      </w:r>
      <w:hyperlink xmlns:w="http://schemas.openxmlformats.org/wordprocessingml/2006/main" xmlns:r="http://schemas.openxmlformats.org/officeDocument/2006/relationships" r:id="rId40"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37</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И богатый урожай ее достается царям, которых Ты поставил над нами из-за наших грехов. Они управляют нашими телами и нашим скотом, как им заблагорассудится, и мы находимся в великом бедствии.</w:t>
      </w:r>
    </w:p>
    <w:p w14:paraId="47AE8A3A" w14:textId="77777777" w:rsidR="00655BED" w:rsidRPr="00655BED" w:rsidRDefault="00655BED" w:rsidP="00655BED">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hyperlink xmlns:w="http://schemas.openxmlformats.org/wordprocessingml/2006/main" xmlns:r="http://schemas.openxmlformats.org/officeDocument/2006/relationships" r:id="rId41" w:history="1">
        <w:r xmlns:w="http://schemas.openxmlformats.org/wordprocessingml/2006/main" w:rsidRPr="00655BED">
          <w:rPr>
            <w:rStyle w:val="Hyperlink"/>
            <w:rFonts w:asciiTheme="minorHAnsi" w:hAnsiTheme="minorHAnsi" w:cstheme="minorHAnsi"/>
            <w:b/>
            <w:bCs/>
            <w:color w:val="auto"/>
            <w:sz w:val="26"/>
            <w:szCs w:val="26"/>
            <w:u w:val="none"/>
          </w:rPr>
          <w:t xml:space="preserve">38. </w:t>
        </w:r>
      </w:hyperlink>
      <w:hyperlink xmlns:w="http://schemas.openxmlformats.org/wordprocessingml/2006/main" xmlns:r="http://schemas.openxmlformats.org/officeDocument/2006/relationships" r:id="rId42" w:anchor="footnotes" w:tooltip="Ch 10:1 in Hebrew" w:history="1">
        <w:r xmlns:w="http://schemas.openxmlformats.org/wordprocessingml/2006/main" w:rsidRPr="00655BED">
          <w:rPr>
            <w:rStyle w:val="Hyperlink"/>
            <w:rFonts w:asciiTheme="minorHAnsi" w:hAnsiTheme="minorHAnsi" w:cstheme="minorHAnsi"/>
            <w:b/>
            <w:bCs/>
            <w:i/>
            <w:iCs/>
            <w:color w:val="auto"/>
            <w:sz w:val="26"/>
            <w:szCs w:val="26"/>
            <w:u w:val="none"/>
            <w:vertAlign w:val="superscript"/>
          </w:rPr>
          <w:t xml:space="preserve">« </w:t>
        </w:r>
      </w:hyperlink>
      <w:r xmlns:w="http://schemas.openxmlformats.org/wordprocessingml/2006/main" w:rsidRPr="00655BED">
        <w:rPr>
          <w:rFonts w:asciiTheme="minorHAnsi" w:hAnsiTheme="minorHAnsi" w:cstheme="minorHAnsi"/>
          <w:sz w:val="26"/>
          <w:szCs w:val="26"/>
        </w:rPr>
        <w:t xml:space="preserve">По причине всего этого мы заключаем твердый договор в письменной форме; на запечатанном документе имена </w:t>
      </w:r>
      <w:hyperlink xmlns:w="http://schemas.openxmlformats.org/wordprocessingml/2006/main" xmlns:r="http://schemas.openxmlformats.org/officeDocument/2006/relationships" r:id="rId43" w:anchor="footnotes" w:tooltip="Hebrew lacks the names of" w:history="1">
        <w:r xmlns:w="http://schemas.openxmlformats.org/wordprocessingml/2006/main" w:rsidRPr="00655BED">
          <w:rPr>
            <w:rStyle w:val="Hyperlink"/>
            <w:rFonts w:asciiTheme="minorHAnsi" w:hAnsiTheme="minorHAnsi" w:cstheme="minorHAnsi"/>
            <w:b/>
            <w:bCs/>
            <w:i/>
            <w:iCs/>
            <w:color w:val="auto"/>
            <w:sz w:val="26"/>
            <w:szCs w:val="26"/>
            <w:u w:val="none"/>
            <w:vertAlign w:val="superscript"/>
          </w:rPr>
          <w:t xml:space="preserve">четырех </w:t>
        </w:r>
      </w:hyperlink>
      <w:r xmlns:w="http://schemas.openxmlformats.org/wordprocessingml/2006/main" w:rsidRPr="00655BED">
        <w:rPr>
          <w:rFonts w:asciiTheme="minorHAnsi" w:hAnsiTheme="minorHAnsi" w:cstheme="minorHAnsi"/>
          <w:sz w:val="26"/>
          <w:szCs w:val="26"/>
        </w:rPr>
        <w:t xml:space="preserve">наших князей, наших левитов и наших священников.</w:t>
      </w:r>
    </w:p>
    <w:p w14:paraId="5B32F969" w14:textId="0DF9A8A4" w:rsidR="001E11DB" w:rsidRPr="002C672E" w:rsidRDefault="00655BED" w:rsidP="00655BED">
      <w:pPr xmlns:w="http://schemas.openxmlformats.org/wordprocessingml/2006/main">
        <w:rPr>
          <w:sz w:val="26"/>
          <w:szCs w:val="26"/>
        </w:rPr>
      </w:pPr>
      <w:r xmlns:w="http://schemas.openxmlformats.org/wordprocessingml/2006/main" w:rsidRPr="00655BED">
        <w:rPr>
          <w:rFonts w:asciiTheme="minorHAnsi" w:eastAsia="Calibri" w:hAnsiTheme="minorHAnsi" w:cstheme="minorHAnsi"/>
          <w:sz w:val="26"/>
          <w:szCs w:val="26"/>
        </w:rPr>
        <w:br xmlns:w="http://schemas.openxmlformats.org/wordprocessingml/2006/main"/>
      </w:r>
      <w:r xmlns:w="http://schemas.openxmlformats.org/wordprocessingml/2006/main" w:rsidR="00000000" w:rsidRPr="002C672E">
        <w:rPr>
          <w:rFonts w:ascii="Calibri" w:eastAsia="Calibri" w:hAnsi="Calibri" w:cs="Calibri"/>
          <w:sz w:val="26"/>
          <w:szCs w:val="26"/>
        </w:rPr>
        <w:t xml:space="preserve">Так что на самом деле молитва заканчивается идеей о том, что благодаря всему этому мы снова готовы заключить завет. И мы готовы не просто заключить завет, но мы готовы подписать его по пунктирной линии.</w:t>
      </w:r>
    </w:p>
    <w:p w14:paraId="4D97164C" w14:textId="77777777" w:rsidR="001E11DB" w:rsidRPr="002C672E" w:rsidRDefault="001E11DB">
      <w:pPr>
        <w:rPr>
          <w:sz w:val="26"/>
          <w:szCs w:val="26"/>
        </w:rPr>
      </w:pPr>
    </w:p>
    <w:p w14:paraId="383F43B1"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Мы хотим скрепить это обязательство и продемонстрировать это обязательство в письменной форме. Но если вернуться назад, действительно, вся глава о Боге. Это хорошее изложение действий Бога, того, кто такой Бог и что Он сделал.</w:t>
      </w:r>
    </w:p>
    <w:p w14:paraId="6E14AE39" w14:textId="77777777" w:rsidR="001E11DB" w:rsidRPr="002C672E" w:rsidRDefault="001E11DB">
      <w:pPr>
        <w:rPr>
          <w:sz w:val="26"/>
          <w:szCs w:val="26"/>
        </w:rPr>
      </w:pPr>
    </w:p>
    <w:p w14:paraId="2A6CA124"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Он Бог, не просто Бог-Творец, но Он Бог, который заключает завет со Своим народом. Он Бог, который слышит молитвы Своего народа. И чтобы вывести их из Египта, Ему приходится сотворить множество знамений и чудес.</w:t>
      </w:r>
    </w:p>
    <w:p w14:paraId="246EB33A" w14:textId="77777777" w:rsidR="001E11DB" w:rsidRPr="002C672E" w:rsidRDefault="001E11DB">
      <w:pPr>
        <w:rPr>
          <w:sz w:val="26"/>
          <w:szCs w:val="26"/>
        </w:rPr>
      </w:pPr>
    </w:p>
    <w:p w14:paraId="45DE870B"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Но не только это, Бог дает им законы. Библия говорит: хорошие законы. Он ведет их, Он дает им манну небесную, ведет их Своим Духом, поддерживает Свой народ, и в конечном итоге Бог дает победу.</w:t>
      </w:r>
    </w:p>
    <w:p w14:paraId="04EF9C13" w14:textId="77777777" w:rsidR="001E11DB" w:rsidRPr="002C672E" w:rsidRDefault="001E11DB">
      <w:pPr>
        <w:rPr>
          <w:sz w:val="26"/>
          <w:szCs w:val="26"/>
        </w:rPr>
      </w:pPr>
    </w:p>
    <w:p w14:paraId="774327AB" w14:textId="6C76D233"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Они сказали, что из-за того, кто такой Бог и что Он сделал, мы хотим подписать завет. Мы хотим вернуться назад, мы хотим записать обещания и мы хотим скрепить завет.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глава 10 посвящена завету, его подписавшим, обещаниям и условиям.</w:t>
      </w:r>
    </w:p>
    <w:p w14:paraId="6655AFBF" w14:textId="77777777" w:rsidR="001E11DB" w:rsidRPr="002C672E" w:rsidRDefault="001E11DB">
      <w:pPr>
        <w:rPr>
          <w:sz w:val="26"/>
          <w:szCs w:val="26"/>
        </w:rPr>
      </w:pPr>
    </w:p>
    <w:p w14:paraId="0044307F" w14:textId="107DE2E5"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Раньше я показывал вам печать Темы из 7 главы. Итак, на этих печатях у вас есть имена Неемии, сына </w:t>
      </w:r>
      <w:proofErr xmlns:w="http://schemas.openxmlformats.org/wordprocessingml/2006/main" w:type="spellStart"/>
      <w:r xmlns:w="http://schemas.openxmlformats.org/wordprocessingml/2006/main" w:rsidRPr="002C672E">
        <w:rPr>
          <w:rFonts w:ascii="Calibri" w:eastAsia="Calibri" w:hAnsi="Calibri" w:cs="Calibri"/>
          <w:sz w:val="26"/>
          <w:szCs w:val="26"/>
        </w:rPr>
        <w:t xml:space="preserve">Акалии </w:t>
      </w:r>
      <w:proofErr xmlns:w="http://schemas.openxmlformats.org/wordprocessingml/2006/main" w:type="spellEnd"/>
      <w:r xmlns:w="http://schemas.openxmlformats.org/wordprocessingml/2006/main" w:rsidRPr="002C672E">
        <w:rPr>
          <w:rFonts w:ascii="Calibri" w:eastAsia="Calibri" w:hAnsi="Calibri" w:cs="Calibri"/>
          <w:sz w:val="26"/>
          <w:szCs w:val="26"/>
        </w:rPr>
        <w:t xml:space="preserve">, Захарии и других здесь. Но в списке значатся 21 священник, 17 левитов и 44 мирянина. Все это перечислено здесь, в главе 10.</w:t>
      </w:r>
    </w:p>
    <w:p w14:paraId="53052026" w14:textId="77777777" w:rsidR="001E11DB" w:rsidRPr="002C672E" w:rsidRDefault="001E11DB">
      <w:pPr>
        <w:rPr>
          <w:sz w:val="26"/>
          <w:szCs w:val="26"/>
        </w:rPr>
      </w:pPr>
    </w:p>
    <w:p w14:paraId="06AF2B80"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Они хотят заключить завет с Богом. И в этих обещаниях они также дают, в этом завете они дают обещания. И обещания, что интересно, не новы.</w:t>
      </w:r>
    </w:p>
    <w:p w14:paraId="09247943" w14:textId="77777777" w:rsidR="001E11DB" w:rsidRPr="002C672E" w:rsidRDefault="001E11DB">
      <w:pPr>
        <w:rPr>
          <w:sz w:val="26"/>
          <w:szCs w:val="26"/>
        </w:rPr>
      </w:pPr>
    </w:p>
    <w:p w14:paraId="574CB5D0" w14:textId="176332AA"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Они дали эти обещания раньше, в стихах 28 и 29.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sidRPr="00655BED">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44" w:history="1">
        <w:r xmlns:w="http://schemas.openxmlformats.org/wordprocessingml/2006/main" w:rsidR="00655BED" w:rsidRPr="00655BED">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sidR="00655BED">
        <w:rPr>
          <w:rStyle w:val="reftext"/>
          <w:rFonts w:asciiTheme="minorHAnsi" w:hAnsiTheme="minorHAnsi" w:cstheme="minorHAnsi"/>
          <w:b/>
          <w:bCs/>
          <w:sz w:val="26"/>
          <w:szCs w:val="26"/>
          <w:shd w:val="clear" w:color="auto" w:fill="FFFFFF"/>
        </w:rPr>
        <w:t xml:space="preserve"> </w:t>
      </w:r>
      <w:r xmlns:w="http://schemas.openxmlformats.org/wordprocessingml/2006/main" w:rsidR="00655BED" w:rsidRPr="00655BED">
        <w:rPr>
          <w:rFonts w:asciiTheme="minorHAnsi" w:hAnsiTheme="minorHAnsi" w:cstheme="minorHAnsi"/>
          <w:sz w:val="26"/>
          <w:szCs w:val="26"/>
          <w:shd w:val="clear" w:color="auto" w:fill="FFFFFF"/>
        </w:rPr>
        <w:t xml:space="preserve">«Остальный народ, священники, левиты, привратники, певцы, храмовые служители и все, отделившиеся от народов земель к Закону Божию, их жены, их сыновья, их дочери, все имеющие знание и разумение, </w:t>
      </w:r>
      <w:hyperlink xmlns:w="http://schemas.openxmlformats.org/wordprocessingml/2006/main" xmlns:r="http://schemas.openxmlformats.org/officeDocument/2006/relationships" r:id="rId45" w:history="1">
        <w:r xmlns:w="http://schemas.openxmlformats.org/wordprocessingml/2006/main" w:rsidR="00655BED" w:rsidRPr="00655BED">
          <w:rPr>
            <w:rStyle w:val="Hyperlink"/>
            <w:rFonts w:asciiTheme="minorHAnsi" w:hAnsiTheme="minorHAnsi" w:cstheme="minorHAnsi"/>
            <w:b/>
            <w:bCs/>
            <w:color w:val="auto"/>
            <w:sz w:val="26"/>
            <w:szCs w:val="26"/>
            <w:shd w:val="clear" w:color="auto" w:fill="FFFFFF"/>
          </w:rPr>
          <w:t xml:space="preserve">29</w:t>
        </w:r>
      </w:hyperlink>
      <w:r xmlns:w="http://schemas.openxmlformats.org/wordprocessingml/2006/main" w:rsidR="00655BED">
        <w:rPr>
          <w:rStyle w:val="reftext"/>
          <w:rFonts w:asciiTheme="minorHAnsi" w:hAnsiTheme="minorHAnsi" w:cstheme="minorHAnsi"/>
          <w:b/>
          <w:bCs/>
          <w:sz w:val="26"/>
          <w:szCs w:val="26"/>
          <w:shd w:val="clear" w:color="auto" w:fill="FFFFFF"/>
        </w:rPr>
        <w:t xml:space="preserve"> </w:t>
      </w:r>
      <w:r xmlns:w="http://schemas.openxmlformats.org/wordprocessingml/2006/main" w:rsidR="00655BED" w:rsidRPr="00655BED">
        <w:rPr>
          <w:rFonts w:asciiTheme="minorHAnsi" w:hAnsiTheme="minorHAnsi" w:cstheme="minorHAnsi"/>
          <w:sz w:val="26"/>
          <w:szCs w:val="26"/>
          <w:shd w:val="clear" w:color="auto" w:fill="FFFFFF"/>
        </w:rPr>
        <w:t xml:space="preserve">объединитесь с братьями своими, вельможами своими, и вступите в проклятие и клятву жить по Закону Божию, данному Моисеем, рабом Божьим, и соблюдать и исполнять все повеления Господа, </w:t>
      </w:r>
      <w:r xmlns:w="http://schemas.openxmlformats.org/wordprocessingml/2006/main" w:rsidR="00655BED" w:rsidRPr="00655BED">
        <w:rPr>
          <w:rStyle w:val="divine-name"/>
          <w:rFonts w:asciiTheme="minorHAnsi" w:hAnsiTheme="minorHAnsi" w:cstheme="minorHAnsi"/>
          <w:caps/>
          <w:sz w:val="26"/>
          <w:szCs w:val="26"/>
          <w:shd w:val="clear" w:color="auto" w:fill="FFFFFF"/>
        </w:rPr>
        <w:t xml:space="preserve">Господа </w:t>
      </w:r>
      <w:r xmlns:w="http://schemas.openxmlformats.org/wordprocessingml/2006/main" w:rsidR="00655BED" w:rsidRPr="00655BED">
        <w:rPr>
          <w:rFonts w:asciiTheme="minorHAnsi" w:hAnsiTheme="minorHAnsi" w:cstheme="minorHAnsi"/>
          <w:sz w:val="26"/>
          <w:szCs w:val="26"/>
          <w:shd w:val="clear" w:color="auto" w:fill="FFFFFF"/>
        </w:rPr>
        <w:t xml:space="preserve">нашего, и правила Его, и постановления Его. . </w:t>
      </w:r>
      <w:r xmlns:w="http://schemas.openxmlformats.org/wordprocessingml/2006/main" w:rsidR="00655BED" w:rsidRPr="00655BED">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655BED" w:rsidRPr="00655BED">
        <w:rPr>
          <w:rFonts w:asciiTheme="minorHAnsi" w:eastAsia="Calibri" w:hAnsiTheme="minorHAnsi" w:cstheme="minorHAns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Видите, они услышали закон и теперь сказали: мы хотим подчиняться закону и хотим заключить завет.</w:t>
      </w:r>
    </w:p>
    <w:p w14:paraId="34E7C86D" w14:textId="77777777" w:rsidR="001E11DB" w:rsidRPr="002C672E" w:rsidRDefault="001E11DB">
      <w:pPr>
        <w:rPr>
          <w:sz w:val="26"/>
          <w:szCs w:val="26"/>
        </w:rPr>
      </w:pPr>
    </w:p>
    <w:p w14:paraId="3B00CB99"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И мы хотим не только сделать это в слове, но мы хотим запечатать это в документе. А народная клятва была подкреплена даже проклятием. Уильямсон в своем комментарии говорит, что, вероятно, это было ритуальное принятие какой-то формы наказания, которое, как они знали, справедливо обрушится на них, если они нарушат условия своего обязательства.</w:t>
      </w:r>
    </w:p>
    <w:p w14:paraId="288F89CB" w14:textId="77777777" w:rsidR="001E11DB" w:rsidRPr="002C672E" w:rsidRDefault="001E11DB">
      <w:pPr>
        <w:rPr>
          <w:sz w:val="26"/>
          <w:szCs w:val="26"/>
        </w:rPr>
      </w:pPr>
    </w:p>
    <w:p w14:paraId="25A60917"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Они обещают сделать что? Что ж, условия содержатся в стихах с 30 по 39 и снова относятся к смешанным бракам. Мы не отдадим наших дочерей народам земли и не возьмем их дочерей за своих сыновей. И если народы земли принесут товары или какой-нибудь хлеб в субботу, мы не будем покупать у них в субботу или в святой день.</w:t>
      </w:r>
    </w:p>
    <w:p w14:paraId="6DB770C0" w14:textId="77777777" w:rsidR="001E11DB" w:rsidRPr="002C672E" w:rsidRDefault="001E11DB">
      <w:pPr>
        <w:rPr>
          <w:sz w:val="26"/>
          <w:szCs w:val="26"/>
        </w:rPr>
      </w:pPr>
    </w:p>
    <w:p w14:paraId="316D54D6"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Видите ли, что здесь происходит? Условия касаются нескольких вещей. Прежде всего, с смешанными браками. Опять же, эти смешанные браки с другими народами были проблемой.</w:t>
      </w:r>
    </w:p>
    <w:p w14:paraId="4A5C5C8D" w14:textId="77777777" w:rsidR="001E11DB" w:rsidRPr="002C672E" w:rsidRDefault="001E11DB">
      <w:pPr>
        <w:rPr>
          <w:sz w:val="26"/>
          <w:szCs w:val="26"/>
        </w:rPr>
      </w:pPr>
    </w:p>
    <w:p w14:paraId="545759A6"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И теперь они снова говорят, что мы заключаем завет, что не будем отдавать наших дочерей народам земли и не брать их дочерей за своих сыновей. Опять же, это не первый раз, когда поднимается проблема смешанных браков, но она возвращается. Но заметьте, дело идет еще дальше.</w:t>
      </w:r>
    </w:p>
    <w:p w14:paraId="361719A2" w14:textId="77777777" w:rsidR="001E11DB" w:rsidRPr="002C672E" w:rsidRDefault="001E11DB">
      <w:pPr>
        <w:rPr>
          <w:sz w:val="26"/>
          <w:szCs w:val="26"/>
        </w:rPr>
      </w:pPr>
    </w:p>
    <w:p w14:paraId="2F3F3E02" w14:textId="6568DF0B"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Когда вы заключаете завет с Богом, когда происходит трансформация, то, как вы ведете бизнес, меняется. И это то, что происходит здесь, в стихе 31.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Если народы земли приносят товары или зерно в субботу, мы не будем покупать у них в субботу.</w:t>
      </w:r>
    </w:p>
    <w:p w14:paraId="283AAA9F" w14:textId="77777777" w:rsidR="001E11DB" w:rsidRPr="002C672E" w:rsidRDefault="001E11DB">
      <w:pPr>
        <w:rPr>
          <w:sz w:val="26"/>
          <w:szCs w:val="26"/>
        </w:rPr>
      </w:pPr>
    </w:p>
    <w:p w14:paraId="6DB04BB5" w14:textId="03418623"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Это святой день. Видите ли, когда происходят перемены, меняется каждый аспект жизни. Личное, деловое, и не только это, но и то, что они дают Богу, меняется.</w:t>
      </w:r>
    </w:p>
    <w:p w14:paraId="1F555691" w14:textId="77777777" w:rsidR="001E11DB" w:rsidRPr="002C672E" w:rsidRDefault="001E11DB">
      <w:pPr>
        <w:rPr>
          <w:sz w:val="26"/>
          <w:szCs w:val="26"/>
        </w:rPr>
      </w:pPr>
    </w:p>
    <w:p w14:paraId="27E6BD3D" w14:textId="01A07818"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lastRenderedPageBreak xmlns:w="http://schemas.openxmlformats.org/wordprocessingml/2006/main"/>
      </w:r>
      <w:r xmlns:w="http://schemas.openxmlformats.org/wordprocessingml/2006/main" w:rsidRPr="002C672E">
        <w:rPr>
          <w:rFonts w:ascii="Calibri" w:eastAsia="Calibri" w:hAnsi="Calibri" w:cs="Calibri"/>
          <w:sz w:val="26"/>
          <w:szCs w:val="26"/>
        </w:rPr>
        <w:t xml:space="preserve">И то, что они делают со своими деньгами, меняется. Вот что у вас есть в стихе 32.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Мы берем на себя обязанность отдавать ежегодно треть, третью часть сикля на служение дому Божию.</w:t>
      </w:r>
    </w:p>
    <w:p w14:paraId="59F6885A" w14:textId="77777777" w:rsidR="001E11DB" w:rsidRPr="002C672E" w:rsidRDefault="001E11DB">
      <w:pPr>
        <w:rPr>
          <w:sz w:val="26"/>
          <w:szCs w:val="26"/>
        </w:rPr>
      </w:pPr>
    </w:p>
    <w:p w14:paraId="61D9D190"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Теперь кое-что интересное. Закон сказал половину шекеля, но эти ребята говорят треть шекеля. Это очень легко объяснить денежной системой.</w:t>
      </w:r>
    </w:p>
    <w:p w14:paraId="7C497E97" w14:textId="77777777" w:rsidR="001E11DB" w:rsidRPr="002C672E" w:rsidRDefault="001E11DB">
      <w:pPr>
        <w:rPr>
          <w:sz w:val="26"/>
          <w:szCs w:val="26"/>
        </w:rPr>
      </w:pPr>
    </w:p>
    <w:p w14:paraId="2A8A5BAC"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Денежная система в Персии была бы иной, чем в прошлом. Так что, вероятно, это похоже на соотношение доллара США и евро. Они не одинаковы.</w:t>
      </w:r>
    </w:p>
    <w:p w14:paraId="18EB8FDB" w14:textId="77777777" w:rsidR="001E11DB" w:rsidRPr="002C672E" w:rsidRDefault="001E11DB">
      <w:pPr>
        <w:rPr>
          <w:sz w:val="26"/>
          <w:szCs w:val="26"/>
        </w:rPr>
      </w:pPr>
    </w:p>
    <w:p w14:paraId="1FFA8B25" w14:textId="0A43328D"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Вот почему, вероятно, здесь произошло изменение с половины на треть. Но они сказали, мы хотим дать деньги на службу дому Божию, на сикль, на зерно, на все, что происходит в храме. </w:t>
      </w:r>
      <w:r xmlns:w="http://schemas.openxmlformats.org/wordprocessingml/2006/main" w:rsidR="000C63A8">
        <w:rPr>
          <w:rFonts w:ascii="Calibri" w:eastAsia="Calibri" w:hAnsi="Calibri" w:cs="Calibri"/>
          <w:sz w:val="26"/>
          <w:szCs w:val="26"/>
        </w:rPr>
        <w:br xmlns:w="http://schemas.openxmlformats.org/wordprocessingml/2006/main"/>
      </w:r>
      <w:r xmlns:w="http://schemas.openxmlformats.org/wordprocessingml/2006/main" w:rsidR="000C63A8">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В стихе 35 они говорят, что мы обязуемся приносить начатки с земли и начатки с каждого дерева год за годом в дом Господень.</w:t>
      </w:r>
    </w:p>
    <w:p w14:paraId="69B8C1F6" w14:textId="77777777" w:rsidR="001E11DB" w:rsidRPr="002C672E" w:rsidRDefault="001E11DB">
      <w:pPr>
        <w:rPr>
          <w:sz w:val="26"/>
          <w:szCs w:val="26"/>
        </w:rPr>
      </w:pPr>
    </w:p>
    <w:p w14:paraId="6FF5EB0F"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Это не было чем-то новым. Это было в законе. Но теперь они заключают завет, что вернутся и позаботятся о том, о чем им нужно позаботиться в доме Господнем.</w:t>
      </w:r>
    </w:p>
    <w:p w14:paraId="48477F7B" w14:textId="77777777" w:rsidR="001E11DB" w:rsidRPr="002C672E" w:rsidRDefault="001E11DB">
      <w:pPr>
        <w:rPr>
          <w:sz w:val="26"/>
          <w:szCs w:val="26"/>
        </w:rPr>
      </w:pPr>
    </w:p>
    <w:p w14:paraId="79F27436" w14:textId="686E1EB9"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Мало того, говорит стих 38, мы принесем десятину. Опять же, по закону они восстановят десятину. Видите ли, когда вы заключаете завет повиноваться Богу, все меняется в отношениях, в бизнесе, в том, что вы делаете со своими деньгами.</w:t>
      </w:r>
    </w:p>
    <w:p w14:paraId="65613659" w14:textId="77777777" w:rsidR="001E11DB" w:rsidRPr="002C672E" w:rsidRDefault="001E11DB">
      <w:pPr>
        <w:rPr>
          <w:sz w:val="26"/>
          <w:szCs w:val="26"/>
        </w:rPr>
      </w:pPr>
    </w:p>
    <w:p w14:paraId="5D6EE28D"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Они сказали, и последний стих является ключевым: мы не будем пренебрегать домом нашего Бога. Думаю о тебе. Что вы делаете со своими деньгами? Считаете ли вы, что это правильно перед Богом, что вы платите за кабельное телевидение больше, чем отдаете церкви? Правильно ли, что вы платите за телефон больше, чем даете миссионерам? Я не знаю.</w:t>
      </w:r>
    </w:p>
    <w:p w14:paraId="01F61C7C" w14:textId="77777777" w:rsidR="001E11DB" w:rsidRPr="002C672E" w:rsidRDefault="001E11DB">
      <w:pPr>
        <w:rPr>
          <w:sz w:val="26"/>
          <w:szCs w:val="26"/>
        </w:rPr>
      </w:pPr>
    </w:p>
    <w:p w14:paraId="59AF6BAE"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Вам нужно перед Богом спросить себя. Я не могу ответить на этот вопрос за вас, и вы не можете ответить на этот вопрос за меня. Но мы видим здесь обязательство, завет.</w:t>
      </w:r>
    </w:p>
    <w:p w14:paraId="39C2D99D" w14:textId="77777777" w:rsidR="001E11DB" w:rsidRPr="002C672E" w:rsidRDefault="001E11DB">
      <w:pPr>
        <w:rPr>
          <w:sz w:val="26"/>
          <w:szCs w:val="26"/>
        </w:rPr>
      </w:pPr>
    </w:p>
    <w:p w14:paraId="03233FFE"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И они не только хотят заключить завет, они собираются его скрепить печатью и подписать. И люди хотят поступать правильно, потому что, когда вы сталкиваетесь со словом Божьим, слово Божье, как говорит Послание к Евреям, является активным и живым, режущим. И это то, что он делает здесь, внося некоторые ключевые изменения, изменения, которые видны в отношениях, в том, как они ведут бизнес, в том, что они делают с тем, что дает им Бог, и что они делают со своими деньгами.</w:t>
      </w:r>
    </w:p>
    <w:p w14:paraId="7A5AB296" w14:textId="77777777" w:rsidR="001E11DB" w:rsidRPr="002C672E" w:rsidRDefault="001E11DB">
      <w:pPr>
        <w:rPr>
          <w:sz w:val="26"/>
          <w:szCs w:val="26"/>
        </w:rPr>
      </w:pPr>
    </w:p>
    <w:p w14:paraId="048210FF" w14:textId="76B012CA" w:rsidR="001E11DB" w:rsidRPr="002C672E" w:rsidRDefault="00000000" w:rsidP="002C672E">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Изменение должно быть изменением, которое будет видно не только внутри, но и снаружи. </w:t>
      </w:r>
      <w:r xmlns:w="http://schemas.openxmlformats.org/wordprocessingml/2006/main" w:rsidR="002C672E">
        <w:rPr>
          <w:rFonts w:ascii="Calibri" w:eastAsia="Calibri" w:hAnsi="Calibri" w:cs="Calibri"/>
          <w:sz w:val="26"/>
          <w:szCs w:val="26"/>
        </w:rPr>
        <w:br xmlns:w="http://schemas.openxmlformats.org/wordprocessingml/2006/main"/>
      </w:r>
      <w:r xmlns:w="http://schemas.openxmlformats.org/wordprocessingml/2006/main" w:rsidR="002C672E">
        <w:rPr>
          <w:rFonts w:ascii="Calibri" w:eastAsia="Calibri" w:hAnsi="Calibri" w:cs="Calibri"/>
          <w:sz w:val="26"/>
          <w:szCs w:val="26"/>
        </w:rPr>
        <w:br xmlns:w="http://schemas.openxmlformats.org/wordprocessingml/2006/main"/>
      </w:r>
      <w:r xmlns:w="http://schemas.openxmlformats.org/wordprocessingml/2006/main" w:rsidR="002C672E" w:rsidRPr="002C672E">
        <w:rPr>
          <w:rFonts w:ascii="Calibri" w:eastAsia="Calibri" w:hAnsi="Calibri" w:cs="Calibri"/>
          <w:sz w:val="26"/>
          <w:szCs w:val="26"/>
        </w:rPr>
        <w:lastRenderedPageBreak xmlns:w="http://schemas.openxmlformats.org/wordprocessingml/2006/main"/>
      </w:r>
      <w:r xmlns:w="http://schemas.openxmlformats.org/wordprocessingml/2006/main" w:rsidR="002C672E" w:rsidRPr="002C672E">
        <w:rPr>
          <w:rFonts w:ascii="Calibri" w:eastAsia="Calibri" w:hAnsi="Calibri" w:cs="Calibri"/>
          <w:sz w:val="26"/>
          <w:szCs w:val="26"/>
        </w:rPr>
        <w:t xml:space="preserve">Это учение доктора Тиберия Раты об Ездре и Неемии. Это 10-я сессия, Неемия 9-10.</w:t>
      </w:r>
      <w:r xmlns:w="http://schemas.openxmlformats.org/wordprocessingml/2006/main" w:rsidR="002C672E" w:rsidRPr="002C672E">
        <w:rPr>
          <w:rFonts w:ascii="Calibri" w:eastAsia="Calibri" w:hAnsi="Calibri" w:cs="Calibri"/>
          <w:sz w:val="26"/>
          <w:szCs w:val="26"/>
        </w:rPr>
        <w:br xmlns:w="http://schemas.openxmlformats.org/wordprocessingml/2006/main"/>
      </w:r>
    </w:p>
    <w:sectPr w:rsidR="001E11DB" w:rsidRPr="002C672E">
      <w:headerReference w:type="default" r:id="rId4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410D3" w14:textId="77777777" w:rsidR="00276DFA" w:rsidRDefault="00276DFA" w:rsidP="002C672E">
      <w:r>
        <w:separator/>
      </w:r>
    </w:p>
  </w:endnote>
  <w:endnote w:type="continuationSeparator" w:id="0">
    <w:p w14:paraId="6FD19B12" w14:textId="77777777" w:rsidR="00276DFA" w:rsidRDefault="00276DFA" w:rsidP="002C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CACB3" w14:textId="77777777" w:rsidR="00276DFA" w:rsidRDefault="00276DFA" w:rsidP="002C672E">
      <w:r>
        <w:separator/>
      </w:r>
    </w:p>
  </w:footnote>
  <w:footnote w:type="continuationSeparator" w:id="0">
    <w:p w14:paraId="18330E49" w14:textId="77777777" w:rsidR="00276DFA" w:rsidRDefault="00276DFA" w:rsidP="002C6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834098"/>
      <w:docPartObj>
        <w:docPartGallery w:val="Page Numbers (Top of Page)"/>
        <w:docPartUnique/>
      </w:docPartObj>
    </w:sdtPr>
    <w:sdtEndPr>
      <w:rPr>
        <w:noProof/>
      </w:rPr>
    </w:sdtEndPr>
    <w:sdtContent>
      <w:p w14:paraId="7877E407" w14:textId="38C26814" w:rsidR="002C672E" w:rsidRDefault="002C67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17B6C6" w14:textId="77777777" w:rsidR="002C672E" w:rsidRDefault="002C6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2E5AEF"/>
    <w:multiLevelType w:val="hybridMultilevel"/>
    <w:tmpl w:val="86EA3484"/>
    <w:lvl w:ilvl="0" w:tplc="1C66DAE6">
      <w:start w:val="1"/>
      <w:numFmt w:val="bullet"/>
      <w:lvlText w:val="●"/>
      <w:lvlJc w:val="left"/>
      <w:pPr>
        <w:ind w:left="720" w:hanging="360"/>
      </w:pPr>
    </w:lvl>
    <w:lvl w:ilvl="1" w:tplc="2710FC8A">
      <w:start w:val="1"/>
      <w:numFmt w:val="bullet"/>
      <w:lvlText w:val="○"/>
      <w:lvlJc w:val="left"/>
      <w:pPr>
        <w:ind w:left="1440" w:hanging="360"/>
      </w:pPr>
    </w:lvl>
    <w:lvl w:ilvl="2" w:tplc="F170FCE6">
      <w:start w:val="1"/>
      <w:numFmt w:val="bullet"/>
      <w:lvlText w:val="■"/>
      <w:lvlJc w:val="left"/>
      <w:pPr>
        <w:ind w:left="2160" w:hanging="360"/>
      </w:pPr>
    </w:lvl>
    <w:lvl w:ilvl="3" w:tplc="94701800">
      <w:start w:val="1"/>
      <w:numFmt w:val="bullet"/>
      <w:lvlText w:val="●"/>
      <w:lvlJc w:val="left"/>
      <w:pPr>
        <w:ind w:left="2880" w:hanging="360"/>
      </w:pPr>
    </w:lvl>
    <w:lvl w:ilvl="4" w:tplc="1E7CDEAC">
      <w:start w:val="1"/>
      <w:numFmt w:val="bullet"/>
      <w:lvlText w:val="○"/>
      <w:lvlJc w:val="left"/>
      <w:pPr>
        <w:ind w:left="3600" w:hanging="360"/>
      </w:pPr>
    </w:lvl>
    <w:lvl w:ilvl="5" w:tplc="1F3A5EAA">
      <w:start w:val="1"/>
      <w:numFmt w:val="bullet"/>
      <w:lvlText w:val="■"/>
      <w:lvlJc w:val="left"/>
      <w:pPr>
        <w:ind w:left="4320" w:hanging="360"/>
      </w:pPr>
    </w:lvl>
    <w:lvl w:ilvl="6" w:tplc="11868F6A">
      <w:start w:val="1"/>
      <w:numFmt w:val="bullet"/>
      <w:lvlText w:val="●"/>
      <w:lvlJc w:val="left"/>
      <w:pPr>
        <w:ind w:left="5040" w:hanging="360"/>
      </w:pPr>
    </w:lvl>
    <w:lvl w:ilvl="7" w:tplc="6DCCAF52">
      <w:start w:val="1"/>
      <w:numFmt w:val="bullet"/>
      <w:lvlText w:val="●"/>
      <w:lvlJc w:val="left"/>
      <w:pPr>
        <w:ind w:left="5760" w:hanging="360"/>
      </w:pPr>
    </w:lvl>
    <w:lvl w:ilvl="8" w:tplc="599653F2">
      <w:start w:val="1"/>
      <w:numFmt w:val="bullet"/>
      <w:lvlText w:val="●"/>
      <w:lvlJc w:val="left"/>
      <w:pPr>
        <w:ind w:left="6480" w:hanging="360"/>
      </w:pPr>
    </w:lvl>
  </w:abstractNum>
  <w:num w:numId="1" w16cid:durableId="1087533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1DB"/>
    <w:rsid w:val="000C63A8"/>
    <w:rsid w:val="000D3406"/>
    <w:rsid w:val="00161C51"/>
    <w:rsid w:val="001E11DB"/>
    <w:rsid w:val="00276DFA"/>
    <w:rsid w:val="002C672E"/>
    <w:rsid w:val="00655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B070D"/>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672E"/>
    <w:pPr>
      <w:tabs>
        <w:tab w:val="center" w:pos="4680"/>
        <w:tab w:val="right" w:pos="9360"/>
      </w:tabs>
    </w:pPr>
  </w:style>
  <w:style w:type="character" w:customStyle="1" w:styleId="HeaderChar">
    <w:name w:val="Header Char"/>
    <w:basedOn w:val="DefaultParagraphFont"/>
    <w:link w:val="Header"/>
    <w:uiPriority w:val="99"/>
    <w:rsid w:val="002C672E"/>
  </w:style>
  <w:style w:type="paragraph" w:styleId="Footer">
    <w:name w:val="footer"/>
    <w:basedOn w:val="Normal"/>
    <w:link w:val="FooterChar"/>
    <w:uiPriority w:val="99"/>
    <w:unhideWhenUsed/>
    <w:rsid w:val="002C672E"/>
    <w:pPr>
      <w:tabs>
        <w:tab w:val="center" w:pos="4680"/>
        <w:tab w:val="right" w:pos="9360"/>
      </w:tabs>
    </w:pPr>
  </w:style>
  <w:style w:type="character" w:customStyle="1" w:styleId="FooterChar">
    <w:name w:val="Footer Char"/>
    <w:basedOn w:val="DefaultParagraphFont"/>
    <w:link w:val="Footer"/>
    <w:uiPriority w:val="99"/>
    <w:rsid w:val="002C672E"/>
  </w:style>
  <w:style w:type="character" w:customStyle="1" w:styleId="reftext">
    <w:name w:val="reftext"/>
    <w:basedOn w:val="DefaultParagraphFont"/>
    <w:rsid w:val="000D3406"/>
  </w:style>
  <w:style w:type="character" w:customStyle="1" w:styleId="footnote">
    <w:name w:val="footnote"/>
    <w:basedOn w:val="DefaultParagraphFont"/>
    <w:rsid w:val="000D3406"/>
  </w:style>
  <w:style w:type="character" w:customStyle="1" w:styleId="divine-name">
    <w:name w:val="divine-name"/>
    <w:basedOn w:val="DefaultParagraphFont"/>
    <w:rsid w:val="000D3406"/>
  </w:style>
  <w:style w:type="paragraph" w:customStyle="1" w:styleId="regular">
    <w:name w:val="regular"/>
    <w:basedOn w:val="Normal"/>
    <w:rsid w:val="00161C5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39157">
      <w:bodyDiv w:val="1"/>
      <w:marLeft w:val="0"/>
      <w:marRight w:val="0"/>
      <w:marTop w:val="0"/>
      <w:marBottom w:val="0"/>
      <w:divBdr>
        <w:top w:val="none" w:sz="0" w:space="0" w:color="auto"/>
        <w:left w:val="none" w:sz="0" w:space="0" w:color="auto"/>
        <w:bottom w:val="none" w:sz="0" w:space="0" w:color="auto"/>
        <w:right w:val="none" w:sz="0" w:space="0" w:color="auto"/>
      </w:divBdr>
    </w:div>
    <w:div w:id="826632037">
      <w:bodyDiv w:val="1"/>
      <w:marLeft w:val="0"/>
      <w:marRight w:val="0"/>
      <w:marTop w:val="0"/>
      <w:marBottom w:val="0"/>
      <w:divBdr>
        <w:top w:val="none" w:sz="0" w:space="0" w:color="auto"/>
        <w:left w:val="none" w:sz="0" w:space="0" w:color="auto"/>
        <w:bottom w:val="none" w:sz="0" w:space="0" w:color="auto"/>
        <w:right w:val="none" w:sz="0" w:space="0" w:color="auto"/>
      </w:divBdr>
    </w:div>
    <w:div w:id="1258635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nehemiah/9-7.htm" TargetMode="External"/><Relationship Id="rId18" Type="http://schemas.openxmlformats.org/officeDocument/2006/relationships/hyperlink" Target="http://biblehub.com/nehemiah/9-13.htm" TargetMode="External"/><Relationship Id="rId26" Type="http://schemas.openxmlformats.org/officeDocument/2006/relationships/hyperlink" Target="http://biblehub.com/nehemiah/9-22.htm" TargetMode="External"/><Relationship Id="rId39" Type="http://schemas.openxmlformats.org/officeDocument/2006/relationships/hyperlink" Target="http://biblehub.com/nehemiah/9-36.htm" TargetMode="External"/><Relationship Id="rId21" Type="http://schemas.openxmlformats.org/officeDocument/2006/relationships/hyperlink" Target="http://biblehub.com/nehemiah/9-16.htm" TargetMode="External"/><Relationship Id="rId34" Type="http://schemas.openxmlformats.org/officeDocument/2006/relationships/hyperlink" Target="http://biblehub.com/nehemiah/9-31.htm" TargetMode="External"/><Relationship Id="rId42" Type="http://schemas.openxmlformats.org/officeDocument/2006/relationships/hyperlink" Target="https://biblehub.com/esv/nehemiah/9.htm" TargetMode="External"/><Relationship Id="rId47" Type="http://schemas.openxmlformats.org/officeDocument/2006/relationships/fontTable" Target="fontTable.xml"/><Relationship Id="rId7" Type="http://schemas.openxmlformats.org/officeDocument/2006/relationships/hyperlink" Target="http://biblehub.com/nehemiah/9-1.htm" TargetMode="External"/><Relationship Id="rId2" Type="http://schemas.openxmlformats.org/officeDocument/2006/relationships/styles" Target="styles.xml"/><Relationship Id="rId16" Type="http://schemas.openxmlformats.org/officeDocument/2006/relationships/hyperlink" Target="http://biblehub.com/nehemiah/9-10.htm" TargetMode="External"/><Relationship Id="rId29" Type="http://schemas.openxmlformats.org/officeDocument/2006/relationships/hyperlink" Target="http://biblehub.com/nehemiah/9-25.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9-6.htm" TargetMode="External"/><Relationship Id="rId24" Type="http://schemas.openxmlformats.org/officeDocument/2006/relationships/hyperlink" Target="http://biblehub.com/nehemiah/9-20.htm" TargetMode="External"/><Relationship Id="rId32" Type="http://schemas.openxmlformats.org/officeDocument/2006/relationships/hyperlink" Target="http://biblehub.com/nehemiah/9-28.htm" TargetMode="External"/><Relationship Id="rId37" Type="http://schemas.openxmlformats.org/officeDocument/2006/relationships/hyperlink" Target="http://biblehub.com/nehemiah/9-34.htm" TargetMode="External"/><Relationship Id="rId40" Type="http://schemas.openxmlformats.org/officeDocument/2006/relationships/hyperlink" Target="http://biblehub.com/nehemiah/9-37.htm" TargetMode="External"/><Relationship Id="rId45" Type="http://schemas.openxmlformats.org/officeDocument/2006/relationships/hyperlink" Target="http://biblehub.com/nehemiah/10-29.htm" TargetMode="External"/><Relationship Id="rId5" Type="http://schemas.openxmlformats.org/officeDocument/2006/relationships/footnotes" Target="footnotes.xml"/><Relationship Id="rId15" Type="http://schemas.openxmlformats.org/officeDocument/2006/relationships/hyperlink" Target="http://biblehub.com/nehemiah/9-9.htm" TargetMode="External"/><Relationship Id="rId23" Type="http://schemas.openxmlformats.org/officeDocument/2006/relationships/hyperlink" Target="https://biblehub.com/esv/nehemiah/9.htm" TargetMode="External"/><Relationship Id="rId28" Type="http://schemas.openxmlformats.org/officeDocument/2006/relationships/hyperlink" Target="http://biblehub.com/nehemiah/9-24.htm" TargetMode="External"/><Relationship Id="rId36" Type="http://schemas.openxmlformats.org/officeDocument/2006/relationships/hyperlink" Target="http://biblehub.com/nehemiah/9-33.htm" TargetMode="External"/><Relationship Id="rId10" Type="http://schemas.openxmlformats.org/officeDocument/2006/relationships/hyperlink" Target="http://biblehub.com/nehemiah/9-3.htm" TargetMode="External"/><Relationship Id="rId19" Type="http://schemas.openxmlformats.org/officeDocument/2006/relationships/hyperlink" Target="http://biblehub.com/nehemiah/9-14.htm" TargetMode="External"/><Relationship Id="rId31" Type="http://schemas.openxmlformats.org/officeDocument/2006/relationships/hyperlink" Target="http://biblehub.com/nehemiah/9-27.htm" TargetMode="External"/><Relationship Id="rId44" Type="http://schemas.openxmlformats.org/officeDocument/2006/relationships/hyperlink" Target="http://biblehub.com/nehemiah/10-28.htm" TargetMode="External"/><Relationship Id="rId4" Type="http://schemas.openxmlformats.org/officeDocument/2006/relationships/webSettings" Target="webSettings.xml"/><Relationship Id="rId9" Type="http://schemas.openxmlformats.org/officeDocument/2006/relationships/hyperlink" Target="https://biblehub.com/esv/nehemiah/9.htm" TargetMode="External"/><Relationship Id="rId14" Type="http://schemas.openxmlformats.org/officeDocument/2006/relationships/hyperlink" Target="http://biblehub.com/nehemiah/9-8.htm" TargetMode="External"/><Relationship Id="rId22" Type="http://schemas.openxmlformats.org/officeDocument/2006/relationships/hyperlink" Target="http://biblehub.com/nehemiah/9-17.htm" TargetMode="External"/><Relationship Id="rId27" Type="http://schemas.openxmlformats.org/officeDocument/2006/relationships/hyperlink" Target="http://biblehub.com/nehemiah/9-23.htm" TargetMode="External"/><Relationship Id="rId30" Type="http://schemas.openxmlformats.org/officeDocument/2006/relationships/hyperlink" Target="http://biblehub.com/nehemiah/9-26.htm" TargetMode="External"/><Relationship Id="rId35" Type="http://schemas.openxmlformats.org/officeDocument/2006/relationships/hyperlink" Target="http://biblehub.com/nehemiah/9-32.htm" TargetMode="External"/><Relationship Id="rId43" Type="http://schemas.openxmlformats.org/officeDocument/2006/relationships/hyperlink" Target="https://biblehub.com/esv/nehemiah/9.htm" TargetMode="External"/><Relationship Id="rId48" Type="http://schemas.openxmlformats.org/officeDocument/2006/relationships/theme" Target="theme/theme1.xml"/><Relationship Id="rId8" Type="http://schemas.openxmlformats.org/officeDocument/2006/relationships/hyperlink" Target="http://biblehub.com/nehemiah/9-2.htm" TargetMode="External"/><Relationship Id="rId3" Type="http://schemas.openxmlformats.org/officeDocument/2006/relationships/settings" Target="settings.xml"/><Relationship Id="rId12" Type="http://schemas.openxmlformats.org/officeDocument/2006/relationships/hyperlink" Target="https://biblehub.com/esv/nehemiah/9.htm" TargetMode="External"/><Relationship Id="rId17" Type="http://schemas.openxmlformats.org/officeDocument/2006/relationships/hyperlink" Target="http://biblehub.com/nehemiah/9-11.htm" TargetMode="External"/><Relationship Id="rId25" Type="http://schemas.openxmlformats.org/officeDocument/2006/relationships/hyperlink" Target="http://biblehub.com/nehemiah/9-21.htm" TargetMode="External"/><Relationship Id="rId33" Type="http://schemas.openxmlformats.org/officeDocument/2006/relationships/hyperlink" Target="http://biblehub.com/nehemiah/9-30.htm" TargetMode="External"/><Relationship Id="rId38" Type="http://schemas.openxmlformats.org/officeDocument/2006/relationships/hyperlink" Target="http://biblehub.com/nehemiah/9-35.htm" TargetMode="External"/><Relationship Id="rId46" Type="http://schemas.openxmlformats.org/officeDocument/2006/relationships/header" Target="header1.xml"/><Relationship Id="rId20" Type="http://schemas.openxmlformats.org/officeDocument/2006/relationships/hyperlink" Target="http://biblehub.com/nehemiah/9-15.htm" TargetMode="External"/><Relationship Id="rId41" Type="http://schemas.openxmlformats.org/officeDocument/2006/relationships/hyperlink" Target="http://biblehub.com/nehemiah/9-3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10</Pages>
  <Words>3950</Words>
  <Characters>16937</Characters>
  <Application>Microsoft Office Word</Application>
  <DocSecurity>0</DocSecurity>
  <Lines>391</Lines>
  <Paragraphs>71</Paragraphs>
  <ScaleCrop>false</ScaleCrop>
  <HeadingPairs>
    <vt:vector size="2" baseType="variant">
      <vt:variant>
        <vt:lpstr>Title</vt:lpstr>
      </vt:variant>
      <vt:variant>
        <vt:i4>1</vt:i4>
      </vt:variant>
    </vt:vector>
  </HeadingPairs>
  <TitlesOfParts>
    <vt:vector size="1" baseType="lpstr">
      <vt:lpstr>Rata Ezra Neh Session10 Neh9 10</vt:lpstr>
    </vt:vector>
  </TitlesOfParts>
  <Company/>
  <LinksUpToDate>false</LinksUpToDate>
  <CharactersWithSpaces>20872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Session10 Neh9 10</dc:title>
  <dc:creator>TurboScribe.ai</dc:creator>
  <cp:lastModifiedBy>Ted Hildebrandt</cp:lastModifiedBy>
  <cp:revision>4</cp:revision>
  <dcterms:created xsi:type="dcterms:W3CDTF">2024-02-12T22:00:00Z</dcterms:created>
  <dcterms:modified xsi:type="dcterms:W3CDTF">2024-05-03T12:42:00Z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31e608952ddcf630d767d12e5d2f2725e57940087be0bc58f860cb17a8907c2d</vt:lpwstr>
  </property>
</Properties>
</file>