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2767" w14:textId="1C8C3D05" w:rsidR="004403E3" w:rsidRPr="004D3C13" w:rsidRDefault="004D3C13" w:rsidP="004D3C13">
      <w:pPr xmlns:w="http://schemas.openxmlformats.org/wordprocessingml/2006/main">
        <w:jc w:val="center"/>
        <w:rPr>
          <w:rFonts w:ascii="Calibri" w:eastAsia="Calibri" w:hAnsi="Calibri" w:cs="Calibri"/>
          <w:b/>
          <w:bCs/>
          <w:sz w:val="40"/>
          <w:szCs w:val="40"/>
          <w:lang w:val="fr-FR"/>
        </w:rPr>
      </w:pPr>
      <w:r xmlns:w="http://schemas.openxmlformats.org/wordprocessingml/2006/main" w:rsidRPr="004D3C13">
        <w:rPr>
          <w:rFonts w:ascii="Calibri" w:eastAsia="Calibri" w:hAnsi="Calibri" w:cs="Calibri"/>
          <w:b/>
          <w:bCs/>
          <w:sz w:val="40"/>
          <w:szCs w:val="40"/>
          <w:lang w:val="fr-FR"/>
        </w:rPr>
        <w:t xml:space="preserve">Д-р Тибериус Рата, Ездра-Неемия, </w:t>
      </w:r>
      <w:r xmlns:w="http://schemas.openxmlformats.org/wordprocessingml/2006/main" w:rsidRPr="004D3C13">
        <w:rPr>
          <w:rFonts w:ascii="Calibri" w:eastAsia="Calibri" w:hAnsi="Calibri" w:cs="Calibri"/>
          <w:b/>
          <w:bCs/>
          <w:sz w:val="40"/>
          <w:szCs w:val="40"/>
          <w:lang w:val="fr-FR"/>
        </w:rPr>
        <w:br xmlns:w="http://schemas.openxmlformats.org/wordprocessingml/2006/main"/>
      </w:r>
      <w:r xmlns:w="http://schemas.openxmlformats.org/wordprocessingml/2006/main" w:rsidR="00000000" w:rsidRPr="004D3C13">
        <w:rPr>
          <w:rFonts w:ascii="Calibri" w:eastAsia="Calibri" w:hAnsi="Calibri" w:cs="Calibri"/>
          <w:b/>
          <w:bCs/>
          <w:sz w:val="40"/>
          <w:szCs w:val="40"/>
          <w:lang w:val="fr-FR"/>
        </w:rPr>
        <w:t xml:space="preserve">Сессия 8, Неемия 5-6</w:t>
      </w:r>
    </w:p>
    <w:p w14:paraId="636B63D7" w14:textId="3F022EC2" w:rsidR="004D3C13" w:rsidRPr="004D3C13" w:rsidRDefault="004D3C13" w:rsidP="004D3C13">
      <w:pPr xmlns:w="http://schemas.openxmlformats.org/wordprocessingml/2006/main">
        <w:jc w:val="center"/>
        <w:rPr>
          <w:rFonts w:ascii="Calibri" w:eastAsia="Calibri" w:hAnsi="Calibri" w:cs="Calibri"/>
          <w:sz w:val="26"/>
          <w:szCs w:val="26"/>
        </w:rPr>
      </w:pPr>
      <w:r xmlns:w="http://schemas.openxmlformats.org/wordprocessingml/2006/main" w:rsidRPr="004D3C13">
        <w:rPr>
          <w:rFonts w:ascii="AA Times New Roman" w:eastAsia="Calibri" w:hAnsi="AA Times New Roman" w:cs="AA Times New Roman"/>
          <w:sz w:val="26"/>
          <w:szCs w:val="26"/>
        </w:rPr>
        <w:t xml:space="preserve">© </w:t>
      </w:r>
      <w:r xmlns:w="http://schemas.openxmlformats.org/wordprocessingml/2006/main" w:rsidRPr="004D3C13">
        <w:rPr>
          <w:rFonts w:ascii="Calibri" w:eastAsia="Calibri" w:hAnsi="Calibri" w:cs="Calibri"/>
          <w:sz w:val="26"/>
          <w:szCs w:val="26"/>
        </w:rPr>
        <w:t xml:space="preserve">2024 Тибериус Рата и Тед Хильдебрандт</w:t>
      </w:r>
    </w:p>
    <w:p w14:paraId="198C0927" w14:textId="77777777" w:rsidR="004D3C13" w:rsidRPr="004D3C13" w:rsidRDefault="004D3C13">
      <w:pPr>
        <w:rPr>
          <w:sz w:val="26"/>
          <w:szCs w:val="26"/>
        </w:rPr>
      </w:pPr>
    </w:p>
    <w:p w14:paraId="341D6DF7" w14:textId="1C1D0D0A"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Это доктор Тиберий Рата и его учение об Ездре и Неемии. Это восьмая сессия, Неемия 5-6. </w:t>
      </w:r>
      <w:r xmlns:w="http://schemas.openxmlformats.org/wordprocessingml/2006/main" w:rsidR="004D3C13" w:rsidRPr="004D3C13">
        <w:rPr>
          <w:rFonts w:ascii="Calibri" w:eastAsia="Calibri" w:hAnsi="Calibri" w:cs="Calibri"/>
          <w:sz w:val="26"/>
          <w:szCs w:val="26"/>
        </w:rPr>
        <w:br xmlns:w="http://schemas.openxmlformats.org/wordprocessingml/2006/main"/>
      </w:r>
      <w:r xmlns:w="http://schemas.openxmlformats.org/wordprocessingml/2006/main" w:rsidR="004D3C13" w:rsidRPr="004D3C13">
        <w:rPr>
          <w:rFonts w:ascii="Calibri" w:eastAsia="Calibri" w:hAnsi="Calibri" w:cs="Calibr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Давайте откроем пятую главу Неемии.</w:t>
      </w:r>
    </w:p>
    <w:p w14:paraId="68106482" w14:textId="77777777" w:rsidR="004403E3" w:rsidRPr="004D3C13" w:rsidRDefault="004403E3">
      <w:pPr>
        <w:rPr>
          <w:sz w:val="26"/>
          <w:szCs w:val="26"/>
        </w:rPr>
      </w:pPr>
    </w:p>
    <w:p w14:paraId="57ECCFE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До сих пор мы видели противодействие извне. Теперь, в пятой главе, мы увидим, что существует противодействие изнутри и все связано с раскрытием зла. И мы начинаем с пятой главы, первого стиха.</w:t>
      </w:r>
    </w:p>
    <w:p w14:paraId="32EFBFDC" w14:textId="77777777" w:rsidR="004403E3" w:rsidRPr="004D3C13" w:rsidRDefault="004403E3">
      <w:pPr>
        <w:rPr>
          <w:sz w:val="26"/>
          <w:szCs w:val="26"/>
        </w:rPr>
      </w:pPr>
    </w:p>
    <w:p w14:paraId="791F2AE9" w14:textId="16AF7B62" w:rsidR="004403E3" w:rsidRPr="004D3C13" w:rsidRDefault="004D3C13">
      <w:pPr xmlns:w="http://schemas.openxmlformats.org/wordprocessingml/2006/main">
        <w:rPr>
          <w:sz w:val="26"/>
          <w:szCs w:val="26"/>
        </w:rPr>
      </w:pPr>
      <w:hyperlink xmlns:w="http://schemas.openxmlformats.org/wordprocessingml/2006/main" xmlns:r="http://schemas.openxmlformats.org/officeDocument/2006/relationships" r:id="rId7"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Теперь поднялся великий протест народа и его жен против своих братьев-евреев. </w:t>
      </w:r>
      <w:hyperlink xmlns:w="http://schemas.openxmlformats.org/wordprocessingml/2006/main" xmlns:r="http://schemas.openxmlformats.org/officeDocument/2006/relationships" r:id="rId8"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Ибо были такие, которые говорили: «Нас много с сыновьями и дочерями. Итак, давайте возьмем зерно, чтобы мы могли есть и оставаться в живых». </w:t>
      </w:r>
      <w:hyperlink xmlns:w="http://schemas.openxmlformats.org/wordprocessingml/2006/main" xmlns:r="http://schemas.openxmlformats.org/officeDocument/2006/relationships" r:id="rId9"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Были и такие, кто говорил: «Из-за голода мы закладываем наши поля, наши виноградники и наши дома, чтобы получить зерно». </w:t>
      </w:r>
      <w:hyperlink xmlns:w="http://schemas.openxmlformats.org/wordprocessingml/2006/main" xmlns:r="http://schemas.openxmlformats.org/officeDocument/2006/relationships" r:id="rId10"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И были такие, кто говорил: «Мы заняли деньги для уплаты царского налога с наших полей и наших виноградников. </w:t>
      </w:r>
      <w:hyperlink xmlns:w="http://schemas.openxmlformats.org/wordprocessingml/2006/main" xmlns:r="http://schemas.openxmlformats.org/officeDocument/2006/relationships" r:id="rId11" w:history="1">
        <w:r xmlns:w="http://schemas.openxmlformats.org/wordprocessingml/2006/main" w:rsidRPr="004D3C13">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4D3C13">
        <w:rPr>
          <w:rFonts w:asciiTheme="minorHAnsi" w:hAnsiTheme="minorHAnsi" w:cstheme="minorHAnsi"/>
          <w:sz w:val="26"/>
          <w:szCs w:val="26"/>
          <w:shd w:val="clear" w:color="auto" w:fill="FFFFFF"/>
        </w:rPr>
        <w:t xml:space="preserve">Теперь наша плоть — как плоть наших братьев, наши дети — как их дети. Однако мы принуждаем наших сыновей и наших дочерей быть рабами, а некоторые из наших дочерей уже порабощены, но не в нашей власти помочь этому, потому что у других людей есть наши поля и наши виноградники». </w:t>
      </w:r>
      <w:r xmlns:w="http://schemas.openxmlformats.org/wordprocessingml/2006/main" w:rsidRPr="004D3C13">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4D3C13">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000000" w:rsidRPr="004D3C13">
        <w:rPr>
          <w:rFonts w:ascii="Calibri" w:eastAsia="Calibri" w:hAnsi="Calibri" w:cs="Calibri"/>
          <w:sz w:val="26"/>
          <w:szCs w:val="26"/>
        </w:rPr>
        <w:t xml:space="preserve">Таким образом, в то время как Неемия был занят борьбой с сопротивлением изнутри, возникла внутренняя проблема, которая носила социально-экономический характер и которая также касалась несправедливости.</w:t>
      </w:r>
    </w:p>
    <w:p w14:paraId="3BBE30F8" w14:textId="77777777" w:rsidR="004403E3" w:rsidRPr="004D3C13" w:rsidRDefault="004403E3">
      <w:pPr>
        <w:rPr>
          <w:sz w:val="26"/>
          <w:szCs w:val="26"/>
        </w:rPr>
      </w:pPr>
    </w:p>
    <w:p w14:paraId="0A696B8B"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И в ситуации присутствуют четыре разные группы людей. Во-первых, были те, кто не владел землей, но нуждался в пище. Вторая группа испытывала трудности с пропитанием своих семей, хотя у них была собственность.</w:t>
      </w:r>
    </w:p>
    <w:p w14:paraId="094F77FC" w14:textId="77777777" w:rsidR="004403E3" w:rsidRPr="004D3C13" w:rsidRDefault="004403E3">
      <w:pPr>
        <w:rPr>
          <w:sz w:val="26"/>
          <w:szCs w:val="26"/>
        </w:rPr>
      </w:pPr>
    </w:p>
    <w:p w14:paraId="48BAB2C6" w14:textId="651D112D"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Потребность была настолько огромной, что им приходилось закладывать свои дома и поля только для того, чтобы купить еду. Третья группа взяла деньги в долг для уплаты королевского налога и не смогла его выплатить из-за непомерных процентов. Четвертая группа состояла из богатых евреев, которые эксплуатировали своих еврейских братьев и сестер, забирая их землю и детей в качестве залога.</w:t>
      </w:r>
    </w:p>
    <w:p w14:paraId="3D69208F" w14:textId="77777777" w:rsidR="004403E3" w:rsidRPr="004D3C13" w:rsidRDefault="004403E3">
      <w:pPr>
        <w:rPr>
          <w:sz w:val="26"/>
          <w:szCs w:val="26"/>
        </w:rPr>
      </w:pPr>
    </w:p>
    <w:p w14:paraId="0512E47F" w14:textId="2369DC8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Теперь, если вы помните 25-ю главу книги Левит, там говорится о служении левирату. Не левиратный брак, а рабство, при котором, если еврейский брат или сестра станут настолько бедными, они смогут продать себя зажиточному брату на какое-то время. Они должны были вернуть землю и людей в юбилейный год или в субботний год.</w:t>
      </w:r>
    </w:p>
    <w:p w14:paraId="40D487BF" w14:textId="77777777" w:rsidR="004403E3" w:rsidRPr="004D3C13" w:rsidRDefault="004403E3">
      <w:pPr>
        <w:rPr>
          <w:sz w:val="26"/>
          <w:szCs w:val="26"/>
        </w:rPr>
      </w:pPr>
    </w:p>
    <w:p w14:paraId="3468794A" w14:textId="5DB9468B"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Но похоже, что здесь не соблюдают закон. Они эксплуатировали своих братьев и сестер. Видите ли, в книге Левит Бог имел в виду не людей, у которых все было хорошо; это были бедняки.</w:t>
      </w:r>
    </w:p>
    <w:p w14:paraId="2701C9A0" w14:textId="77777777" w:rsidR="004403E3" w:rsidRPr="004D3C13" w:rsidRDefault="004403E3">
      <w:pPr>
        <w:rPr>
          <w:sz w:val="26"/>
          <w:szCs w:val="26"/>
        </w:rPr>
      </w:pPr>
    </w:p>
    <w:p w14:paraId="0AA0CC61" w14:textId="27D4210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Бог хотел позаботиться о бедных. И здесь есть несправедливость, когда не только не заботятся о бедных и нуждающихся, но и эксплуатируют их. Еврейские родители были вынуждены выбирать между голоданием и рабством для своих детей.</w:t>
      </w:r>
    </w:p>
    <w:p w14:paraId="55CD6321" w14:textId="77777777" w:rsidR="004403E3" w:rsidRPr="004D3C13" w:rsidRDefault="004403E3">
      <w:pPr>
        <w:rPr>
          <w:sz w:val="26"/>
          <w:szCs w:val="26"/>
        </w:rPr>
      </w:pPr>
    </w:p>
    <w:p w14:paraId="4360C42D" w14:textId="29C8598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Евреи не повиновались закону Духа Божьего, который всегда заботился о бедных. И теперь грех несправедливости был раскрыт и доведен до сведения Неемии. С кем же труднее бороться? Оппозиция снаружи или оппозиция изнутри? Иногда, наверное, труднее бороться с оппозицией изнутри.</w:t>
      </w:r>
    </w:p>
    <w:p w14:paraId="7252CE5B" w14:textId="77777777" w:rsidR="004403E3" w:rsidRPr="004D3C13" w:rsidRDefault="004403E3">
      <w:pPr>
        <w:rPr>
          <w:sz w:val="26"/>
          <w:szCs w:val="26"/>
        </w:rPr>
      </w:pPr>
    </w:p>
    <w:p w14:paraId="62D7BE97" w14:textId="2A73C364" w:rsidR="004403E3" w:rsidRPr="004D3C13" w:rsidRDefault="00000000" w:rsidP="004D3C13">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Что сделает Неемия? Ух ты, мы видим, что у Неемии есть чувства. </w:t>
      </w:r>
      <w:r xmlns:w="http://schemas.openxmlformats.org/wordprocessingml/2006/main" w:rsidR="004D3C13">
        <w:rPr>
          <w:rFonts w:ascii="Calibri" w:eastAsia="Calibri" w:hAnsi="Calibri" w:cs="Calibri"/>
          <w:sz w:val="26"/>
          <w:szCs w:val="26"/>
        </w:rPr>
        <w:br xmlns:w="http://schemas.openxmlformats.org/wordprocessingml/2006/main"/>
      </w:r>
      <w:r xmlns:w="http://schemas.openxmlformats.org/wordprocessingml/2006/main" w:rsidR="004D3C13">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12"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Я очень разозлился, когда услышал их крик и эти слова. </w:t>
      </w:r>
      <w:hyperlink xmlns:w="http://schemas.openxmlformats.org/wordprocessingml/2006/main" xmlns:r="http://schemas.openxmlformats.org/officeDocument/2006/relationships" r:id="rId13"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Я посовещался сам с собой и выдвинул обвинения против дворян и чиновников. Я сказал им: «Вы требуете процентов каждый от своего брата». И я собрал против них большое собрание </w:t>
      </w:r>
      <w:hyperlink xmlns:w="http://schemas.openxmlformats.org/wordprocessingml/2006/main" xmlns:r="http://schemas.openxmlformats.org/officeDocument/2006/relationships" r:id="rId14"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и сказал им: «Мы, насколько можем, выкупили наших братьев-евреев, проданных народам, а вы продаете даже своих братьев, чтобы они были проданы нам!» Они молчали и не могли найти слов, чтобы сказать. </w:t>
      </w:r>
      <w:hyperlink xmlns:w="http://schemas.openxmlformats.org/wordprocessingml/2006/main" xmlns:r="http://schemas.openxmlformats.org/officeDocument/2006/relationships" r:id="rId15"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Поэтому я сказал: «То, что вы делаете, нехорошо. Не должны ли вы ходить в страхе Бога нашего, чтобы предотвратить насмешки народов, врагов наших? </w:t>
      </w:r>
      <w:hyperlink xmlns:w="http://schemas.openxmlformats.org/wordprocessingml/2006/main" xmlns:r="http://schemas.openxmlformats.org/officeDocument/2006/relationships" r:id="rId16" w:history="1">
        <w:r xmlns:w="http://schemas.openxmlformats.org/wordprocessingml/2006/main" w:rsidR="004D3C13" w:rsidRPr="004D3C13">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4D3C13">
        <w:rPr>
          <w:rStyle w:val="reftext"/>
          <w:rFonts w:asciiTheme="minorHAnsi" w:hAnsiTheme="minorHAnsi" w:cstheme="minorHAnsi"/>
          <w:b/>
          <w:bCs/>
          <w:sz w:val="26"/>
          <w:szCs w:val="26"/>
          <w:shd w:val="clear" w:color="auto" w:fill="FFFFFF"/>
        </w:rPr>
        <w:t xml:space="preserve"> </w:t>
      </w:r>
      <w:r xmlns:w="http://schemas.openxmlformats.org/wordprocessingml/2006/main" w:rsidR="004D3C13" w:rsidRPr="004D3C13">
        <w:rPr>
          <w:rFonts w:asciiTheme="minorHAnsi" w:hAnsiTheme="minorHAnsi" w:cstheme="minorHAnsi"/>
          <w:sz w:val="26"/>
          <w:szCs w:val="26"/>
          <w:shd w:val="clear" w:color="auto" w:fill="FFFFFF"/>
        </w:rPr>
        <w:t xml:space="preserve">Более того, я, мои братья и мои слуги ссужаем им деньги и зерно. Оставим это требование процентов.</w:t>
      </w:r>
      <w:r xmlns:w="http://schemas.openxmlformats.org/wordprocessingml/2006/main" w:rsidR="004D3C13" w:rsidRPr="004D3C13">
        <w:rPr>
          <w:rFonts w:asciiTheme="minorHAnsi" w:eastAsia="Calibri" w:hAnsiTheme="minorHAnsi" w:cstheme="minorHAnsi"/>
          <w:sz w:val="26"/>
          <w:szCs w:val="26"/>
        </w:rPr>
        <w:t xml:space="preserve"> </w:t>
      </w:r>
      <w:r xmlns:w="http://schemas.openxmlformats.org/wordprocessingml/2006/main" w:rsidR="004D3C13" w:rsidRPr="004D3C13">
        <w:rPr>
          <w:rFonts w:asciiTheme="minorHAnsi" w:eastAsia="Calibri" w:hAnsiTheme="minorHAnsi" w:cstheme="minorHAnsi"/>
          <w:sz w:val="26"/>
          <w:szCs w:val="26"/>
        </w:rPr>
        <w:br xmlns:w="http://schemas.openxmlformats.org/wordprocessingml/2006/main"/>
      </w:r>
      <w:r xmlns:w="http://schemas.openxmlformats.org/wordprocessingml/2006/main" w:rsidR="004D3C13" w:rsidRPr="004D3C13">
        <w:rPr>
          <w:rFonts w:asciiTheme="minorHAnsi" w:eastAsia="Calibri" w:hAnsiTheme="minorHAnsi" w:cstheme="minorHAns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Дважды в книге Неемии нам говорится, что Неемия разгневан. Впервые здесь он сталкивается с несправедливостью, совершенной по отношению к его братьям и сестрам.</w:t>
      </w:r>
    </w:p>
    <w:p w14:paraId="09B7912F" w14:textId="77777777" w:rsidR="004403E3" w:rsidRPr="004D3C13" w:rsidRDefault="004403E3">
      <w:pPr>
        <w:rPr>
          <w:sz w:val="26"/>
          <w:szCs w:val="26"/>
        </w:rPr>
      </w:pPr>
    </w:p>
    <w:p w14:paraId="624961E2"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Второй раз мы увидим это в главе 13, когда Елиашив позволяет Товии жить в одной из комнат храма. Вопрос в том, можно ли злиться? Может ли христианин злиться? Что ж, мы видим, как Иисус злится и выражает этот гнев, когда фарисеи притесняли бедных и нуждающихся. Он разозлился, когда люди превратили храм в рынок и торговую площадку.</w:t>
      </w:r>
    </w:p>
    <w:p w14:paraId="343D0294" w14:textId="77777777" w:rsidR="004403E3" w:rsidRPr="004D3C13" w:rsidRDefault="004403E3">
      <w:pPr>
        <w:rPr>
          <w:sz w:val="26"/>
          <w:szCs w:val="26"/>
        </w:rPr>
      </w:pPr>
    </w:p>
    <w:p w14:paraId="2398BBB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Так что да, здесь есть место праведному гневу. Что ж, мы должны убедиться, что это не эгоистичный гнев. Но в этом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случае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мы можем ясно сказать, что гнев Неемии не эгоистичен, а праведный.</w:t>
      </w:r>
    </w:p>
    <w:p w14:paraId="35651333" w14:textId="77777777" w:rsidR="004403E3" w:rsidRPr="004D3C13" w:rsidRDefault="004403E3">
      <w:pPr>
        <w:rPr>
          <w:sz w:val="26"/>
          <w:szCs w:val="26"/>
        </w:rPr>
      </w:pPr>
    </w:p>
    <w:p w14:paraId="232D4518" w14:textId="4F7ED1C6" w:rsidR="004403E3" w:rsidRPr="004D3C13" w:rsidRDefault="00000000" w:rsidP="006B04D9">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В своем праведном гневе он обвиняет дворян в жестоком обращении со своими братьями и сестрами. Продажа еврейских рабов была против закона Божьего при любых обстоятельствах, Исход 21, стих 8. </w:t>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006B04D9">
        <w:rPr>
          <w:rFonts w:ascii="Calibri" w:eastAsia="Calibri" w:hAnsi="Calibri" w:cs="Calibri"/>
          <w:sz w:val="26"/>
          <w:szCs w:val="26"/>
        </w:rPr>
        <w:lastRenderedPageBreak xmlns:w="http://schemas.openxmlformats.org/wordprocessingml/2006/main"/>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Pr="004D3C13">
        <w:rPr>
          <w:rFonts w:ascii="Calibri" w:eastAsia="Calibri" w:hAnsi="Calibri" w:cs="Calibri"/>
          <w:sz w:val="26"/>
          <w:szCs w:val="26"/>
        </w:rPr>
        <w:t xml:space="preserve">И молчание знати и чиновников было признанием вины. И для Неемии недостаточно сказать: ну, это неправильно. Нет. Он говорит, исправь. Он говорит, поправьте.</w:t>
      </w:r>
    </w:p>
    <w:p w14:paraId="1AC06B65" w14:textId="77777777" w:rsidR="004403E3" w:rsidRPr="004D3C13" w:rsidRDefault="004403E3">
      <w:pPr>
        <w:rPr>
          <w:sz w:val="26"/>
          <w:szCs w:val="26"/>
        </w:rPr>
      </w:pPr>
    </w:p>
    <w:p w14:paraId="62E4D05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Благочестивый лидер предпринял необходимые шаги для искоренения совершенного зла. Например, в наших церквях, если вы скажете: да, в нашей церкви есть бедная семья. Ну, этого недостаточно, чтобы идентифицировать семью.</w:t>
      </w:r>
    </w:p>
    <w:p w14:paraId="7F190569" w14:textId="77777777" w:rsidR="004403E3" w:rsidRPr="004D3C13" w:rsidRDefault="004403E3">
      <w:pPr>
        <w:rPr>
          <w:sz w:val="26"/>
          <w:szCs w:val="26"/>
        </w:rPr>
      </w:pPr>
    </w:p>
    <w:p w14:paraId="7DF17C0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Мы должны заботиться о них, помогать им всем, чем можем. Одна из величайших несправедливостей, которую мы совершили в этой стране, — это сказать, что бедные и нуждающиеся — это работа правительства. Там, где говорит Иисус, бедные всегда будут с вами.</w:t>
      </w:r>
    </w:p>
    <w:p w14:paraId="34305EE1" w14:textId="77777777" w:rsidR="004403E3" w:rsidRPr="004D3C13" w:rsidRDefault="004403E3">
      <w:pPr>
        <w:rPr>
          <w:sz w:val="26"/>
          <w:szCs w:val="26"/>
        </w:rPr>
      </w:pPr>
    </w:p>
    <w:p w14:paraId="3EB4B01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Задача церкви – заботиться о бедных. Оставим именно этот интерес. Ясно.</w:t>
      </w:r>
    </w:p>
    <w:p w14:paraId="34D4075F" w14:textId="77777777" w:rsidR="004403E3" w:rsidRPr="004D3C13" w:rsidRDefault="004403E3">
      <w:pPr>
        <w:rPr>
          <w:sz w:val="26"/>
          <w:szCs w:val="26"/>
        </w:rPr>
      </w:pPr>
    </w:p>
    <w:p w14:paraId="452B9703"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И Неемия действует на эту несправедливость и исправляет ее. И он продолжает стихи с 11 по 13. Ошибка была выявлена.</w:t>
      </w:r>
    </w:p>
    <w:p w14:paraId="344D1D37" w14:textId="77777777" w:rsidR="004403E3" w:rsidRPr="004D3C13" w:rsidRDefault="004403E3">
      <w:pPr>
        <w:rPr>
          <w:sz w:val="26"/>
          <w:szCs w:val="26"/>
        </w:rPr>
      </w:pPr>
    </w:p>
    <w:p w14:paraId="5C6A2640" w14:textId="7682288B" w:rsidR="004403E3" w:rsidRPr="004D3C13" w:rsidRDefault="00000000" w:rsidP="006B04D9">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Ошибка устранена. И теперь неправильное исправлено. Решение было простым. Верните взятое. Даже проценты потребовали. И, что удивительно, они соглашаются.</w:t>
      </w:r>
    </w:p>
    <w:p w14:paraId="6F4A5C3C" w14:textId="77777777" w:rsidR="004403E3" w:rsidRPr="004D3C13" w:rsidRDefault="004403E3">
      <w:pPr>
        <w:rPr>
          <w:sz w:val="26"/>
          <w:szCs w:val="26"/>
        </w:rPr>
      </w:pPr>
    </w:p>
    <w:p w14:paraId="12C154B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И они слушают. И мы также должны задаться вопросом об этом тексте. Является ли оно описательным или предписывающим? Нам следует быть осторожными в применении этого текста к современной ситуации.</w:t>
      </w:r>
    </w:p>
    <w:p w14:paraId="1DDBF87A" w14:textId="77777777" w:rsidR="004403E3" w:rsidRPr="004D3C13" w:rsidRDefault="004403E3">
      <w:pPr>
        <w:rPr>
          <w:sz w:val="26"/>
          <w:szCs w:val="26"/>
        </w:rPr>
      </w:pPr>
    </w:p>
    <w:p w14:paraId="1AD82DCC"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Один ученый отметил, что современные толкователи находят в 5-й главе Неемии учение о таких вопросах, как планирование семьи, правильное проявление гнева, размышление, прежде чем действовать, образцовая жизнь, свидетельство церкви перед наблюдением за миром, выполнение обещаний, жертвование правами, страх Божий, несоответствие миру и доверие Божьей награде. Однако, если интерпретировать текст в правильном контексте, можно ожидать, что основное применение 5-й главы Неемии будет заключаться в том, что мы должны помогать бедным. А более конкретные приложения могли бы включать страдания бедных, осуждение несправедливости, призывы принять участие в исправлении ошибок, советы о том, как кредиторы должны обращаться с должниками (я говорю о христианских), и предложения об ответственности правительства перед бедных, что, как я уже сказал, на самом деле должно быть обязанностью церкви, а не правительства.</w:t>
      </w:r>
    </w:p>
    <w:p w14:paraId="7261BDE7" w14:textId="77777777" w:rsidR="004403E3" w:rsidRPr="004D3C13" w:rsidRDefault="004403E3">
      <w:pPr>
        <w:rPr>
          <w:sz w:val="26"/>
          <w:szCs w:val="26"/>
        </w:rPr>
      </w:pPr>
    </w:p>
    <w:p w14:paraId="2ABF3C1C"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И Неемия подает пример, начиная со стиха 14: 40 сиклей серебра. Даже их слуги господствовали над людьми, но я не делал этого из-за страха Божия.</w:t>
      </w:r>
    </w:p>
    <w:p w14:paraId="0571B4F3" w14:textId="77777777" w:rsidR="004403E3" w:rsidRPr="004D3C13" w:rsidRDefault="004403E3">
      <w:pPr>
        <w:rPr>
          <w:sz w:val="26"/>
          <w:szCs w:val="26"/>
        </w:rPr>
      </w:pPr>
    </w:p>
    <w:p w14:paraId="091F2CD8" w14:textId="237AC5EF" w:rsidR="004403E3" w:rsidRPr="004D3C13" w:rsidRDefault="006B04D9">
      <w:pPr xmlns:w="http://schemas.openxmlformats.org/wordprocessingml/2006/main">
        <w:rPr>
          <w:sz w:val="26"/>
          <w:szCs w:val="26"/>
        </w:rPr>
      </w:pPr>
      <w:hyperlink xmlns:w="http://schemas.openxmlformats.org/wordprocessingml/2006/main" xmlns:r="http://schemas.openxmlformats.org/officeDocument/2006/relationships" r:id="rId17"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Я также упорствовал в работе над этой стеной, и мы не приобрели земли, и все мои слуги были собраны там для работы. </w:t>
      </w:r>
      <w:hyperlink xmlns:w="http://schemas.openxmlformats.org/wordprocessingml/2006/main" xmlns:r="http://schemas.openxmlformats.org/officeDocument/2006/relationships" r:id="rId18"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Кроме того, за моим столом было 150 человек, евреев и чиновников, кроме тех, кто пришел к нам из народов, которые были вокруг нас. </w:t>
      </w:r>
      <w:hyperlink xmlns:w="http://schemas.openxmlformats.org/wordprocessingml/2006/main" xmlns:r="http://schemas.openxmlformats.org/officeDocument/2006/relationships" r:id="rId19"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За мой </w:t>
      </w:r>
      <w:hyperlink xmlns:w="http://schemas.openxmlformats.org/wordprocessingml/2006/main" xmlns:r="http://schemas.openxmlformats.org/officeDocument/2006/relationships" r:id="rId20" w:anchor="footnotes" w:tooltip="Or prepared for me" w:history="1">
        <w:r xmlns:w="http://schemas.openxmlformats.org/wordprocessingml/2006/main" w:rsidRPr="006B04D9">
          <w:rPr>
            <w:rStyle w:val="Hyperlink"/>
            <w:rFonts w:asciiTheme="minorHAnsi" w:hAnsiTheme="minorHAnsi" w:cstheme="minorHAnsi"/>
            <w:b/>
            <w:bCs/>
            <w:i/>
            <w:iCs/>
            <w:color w:val="auto"/>
            <w:sz w:val="26"/>
            <w:szCs w:val="26"/>
            <w:shd w:val="clear" w:color="auto" w:fill="FFFFFF"/>
            <w:vertAlign w:val="superscript"/>
          </w:rPr>
          <w:t xml:space="preserve">счет </w:t>
        </w:r>
      </w:hyperlink>
      <w:r xmlns:w="http://schemas.openxmlformats.org/wordprocessingml/2006/main" w:rsidRPr="006B04D9">
        <w:rPr>
          <w:rFonts w:asciiTheme="minorHAnsi" w:hAnsiTheme="minorHAnsi" w:cstheme="minorHAnsi"/>
          <w:sz w:val="26"/>
          <w:szCs w:val="26"/>
          <w:shd w:val="clear" w:color="auto" w:fill="FFFFFF"/>
        </w:rPr>
        <w:t xml:space="preserve">заготовлялось </w:t>
      </w:r>
      <w:r xmlns:w="http://schemas.openxmlformats.org/wordprocessingml/2006/main" w:rsidRPr="006B04D9">
        <w:rPr>
          <w:rFonts w:asciiTheme="minorHAnsi" w:hAnsiTheme="minorHAnsi" w:cstheme="minorHAnsi"/>
          <w:sz w:val="26"/>
          <w:szCs w:val="26"/>
          <w:shd w:val="clear" w:color="auto" w:fill="FFFFFF"/>
        </w:rPr>
        <w:t xml:space="preserve">на каждый день по одному быку и шесть отборных овец и птиц, а каждые десять дней в изобилии всякого вина. Однако при всем этом я не требовал продовольственного довольствия от губернатора, потому что служба была слишком тяжела для этого народа. </w:t>
      </w:r>
      <w:hyperlink xmlns:w="http://schemas.openxmlformats.org/wordprocessingml/2006/main" xmlns:r="http://schemas.openxmlformats.org/officeDocument/2006/relationships" r:id="rId21" w:history="1">
        <w:r xmlns:w="http://schemas.openxmlformats.org/wordprocessingml/2006/main" w:rsidRPr="006B04D9">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6B04D9">
        <w:rPr>
          <w:rFonts w:asciiTheme="minorHAnsi" w:hAnsiTheme="minorHAnsi" w:cstheme="minorHAnsi"/>
          <w:sz w:val="26"/>
          <w:szCs w:val="26"/>
          <w:shd w:val="clear" w:color="auto" w:fill="FFFFFF"/>
        </w:rPr>
        <w:t xml:space="preserve">Вспомни ради моего блага, Боже мой, все, что я сделал для этого народа. </w:t>
      </w:r>
      <w:r xmlns:w="http://schemas.openxmlformats.org/wordprocessingml/2006/main" w:rsidRPr="006B04D9">
        <w:rPr>
          <w:rFonts w:asciiTheme="minorHAnsi" w:hAnsiTheme="minorHAnsi" w:cstheme="minorHAnsi"/>
          <w:sz w:val="26"/>
          <w:szCs w:val="26"/>
          <w:shd w:val="clear" w:color="auto" w:fill="FFFFFF"/>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4D3C13">
        <w:rPr>
          <w:rFonts w:ascii="Calibri" w:eastAsia="Calibri" w:hAnsi="Calibri" w:cs="Calibri"/>
          <w:sz w:val="26"/>
          <w:szCs w:val="26"/>
        </w:rPr>
        <w:t xml:space="preserve">Неемия занимал пост губернатора два срока.</w:t>
      </w:r>
    </w:p>
    <w:p w14:paraId="0C080555" w14:textId="77777777" w:rsidR="004403E3" w:rsidRPr="004D3C13" w:rsidRDefault="004403E3">
      <w:pPr>
        <w:rPr>
          <w:sz w:val="26"/>
          <w:szCs w:val="26"/>
        </w:rPr>
      </w:pPr>
    </w:p>
    <w:p w14:paraId="2AC13D76" w14:textId="380823A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Первый срок составлял двенадцать лет, а второй срок - неопределенный период времени. Мы знаем это из Неемии 13:6. Первый раз он служил в период с 433 по 421 год до нашей эры во время правления Артаксеркса I. Но как лидер с чувствительным сердцем и тот, кто идентифицирует себя со своим народом, он не воспользовался законно разрешенным продовольственным пособием для губернатора. . Он не считал справедливым жить в роскоши, когда его народ жил в нищете.</w:t>
      </w:r>
    </w:p>
    <w:p w14:paraId="525F9874" w14:textId="77777777" w:rsidR="004403E3" w:rsidRPr="004D3C13" w:rsidRDefault="004403E3">
      <w:pPr>
        <w:rPr>
          <w:sz w:val="26"/>
          <w:szCs w:val="26"/>
        </w:rPr>
      </w:pPr>
    </w:p>
    <w:p w14:paraId="38688A02"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Выросший в Румынии, Румыния была бедной социалистической страной, возглавляемой коммунистическим правительством. И мы жили в нищете. Правительство дало нам продовольственный паек.</w:t>
      </w:r>
    </w:p>
    <w:p w14:paraId="1D834FD6" w14:textId="77777777" w:rsidR="004403E3" w:rsidRPr="004D3C13" w:rsidRDefault="004403E3">
      <w:pPr>
        <w:rPr>
          <w:sz w:val="26"/>
          <w:szCs w:val="26"/>
        </w:rPr>
      </w:pPr>
    </w:p>
    <w:p w14:paraId="519A87C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Нам дали карточку, и мы должны были пойти с этой карточкой в магазин, и они ставили отметки, когда мы покупали хлеб, молоко и мясо. И правительство скажет нам, сколько нам нужно хлеба, молока и хлеба. И, конечно же, нам пришлось бы стоять в длинных очередях.</w:t>
      </w:r>
    </w:p>
    <w:p w14:paraId="3058B31E" w14:textId="77777777" w:rsidR="004403E3" w:rsidRPr="004D3C13" w:rsidRDefault="004403E3">
      <w:pPr>
        <w:rPr>
          <w:sz w:val="26"/>
          <w:szCs w:val="26"/>
        </w:rPr>
      </w:pPr>
    </w:p>
    <w:p w14:paraId="55DC5219" w14:textId="65CD93C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Что было интересно, так это то, что после смерти диктатора они обнаружили, что, хотя его народ жил в крайней нищете, у него был инкрустированный золотом бассейн. Мы никогда не знали, что такие вещи существуют. Но он жил богато, в то время как его народ жил в бедности.</w:t>
      </w:r>
    </w:p>
    <w:p w14:paraId="00467EE0" w14:textId="77777777" w:rsidR="004403E3" w:rsidRPr="004D3C13" w:rsidRDefault="004403E3">
      <w:pPr>
        <w:rPr>
          <w:sz w:val="26"/>
          <w:szCs w:val="26"/>
        </w:rPr>
      </w:pPr>
    </w:p>
    <w:p w14:paraId="2B7DF92B"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Вот что делают диктаторы. Вот что делают плохие лидеры. Неемия этого не делает.</w:t>
      </w:r>
    </w:p>
    <w:p w14:paraId="1ACCBD64" w14:textId="77777777" w:rsidR="004403E3" w:rsidRPr="004D3C13" w:rsidRDefault="004403E3">
      <w:pPr>
        <w:rPr>
          <w:sz w:val="26"/>
          <w:szCs w:val="26"/>
        </w:rPr>
      </w:pPr>
    </w:p>
    <w:p w14:paraId="3B8A743A"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Неемия понимает, что ему нужно подавать пример. Я упомянул, что Неемия был правителем. Вот израильский археолог Намад Авигад, который реконструировал список следующих правителей Иудеи.</w:t>
      </w:r>
    </w:p>
    <w:p w14:paraId="4999B92D" w14:textId="77777777" w:rsidR="004403E3" w:rsidRPr="004D3C13" w:rsidRDefault="004403E3">
      <w:pPr>
        <w:rPr>
          <w:sz w:val="26"/>
          <w:szCs w:val="26"/>
        </w:rPr>
      </w:pPr>
    </w:p>
    <w:p w14:paraId="2961C09A" w14:textId="33D1A80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Как видите, после 538 года для некоторых из них имеются библейские свидетельства. И снова Шешбацар, Зоровавель и Неемия. Но от других у нас нет библейских свидетельств.</w:t>
      </w:r>
    </w:p>
    <w:p w14:paraId="262691D7" w14:textId="77777777" w:rsidR="004403E3" w:rsidRPr="004D3C13" w:rsidRDefault="004403E3">
      <w:pPr>
        <w:rPr>
          <w:sz w:val="26"/>
          <w:szCs w:val="26"/>
        </w:rPr>
      </w:pPr>
    </w:p>
    <w:p w14:paraId="30B599EE" w14:textId="0D2911DB"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Они не упоминаются в Библии. Но у нас есть археологические свидетельства, как вы можете видеть, от булл, печатей, папирусов и монет, начиная примерно с 330 года. Опять же, среди них выделяется Неемия.</w:t>
      </w:r>
    </w:p>
    <w:p w14:paraId="41DF1B79" w14:textId="77777777" w:rsidR="004403E3" w:rsidRPr="004D3C13" w:rsidRDefault="004403E3">
      <w:pPr>
        <w:rPr>
          <w:sz w:val="26"/>
          <w:szCs w:val="26"/>
        </w:rPr>
      </w:pPr>
    </w:p>
    <w:p w14:paraId="272DCCE5" w14:textId="7A922859"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Он говорит: «Помяни, для моего блага, Боже». Киднер утверждает, что Неемия является примером двух величайших заповедей. Любить Бога и любить людей.</w:t>
      </w:r>
    </w:p>
    <w:p w14:paraId="231A422A" w14:textId="77777777" w:rsidR="004403E3" w:rsidRPr="004D3C13" w:rsidRDefault="004403E3">
      <w:pPr>
        <w:rPr>
          <w:sz w:val="26"/>
          <w:szCs w:val="26"/>
        </w:rPr>
      </w:pPr>
    </w:p>
    <w:p w14:paraId="4168F7FC" w14:textId="572AB1D3"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Перейдя к 6-й главе книги Неемии, мы увидим, что в конце главы стена наконец закончена, и это будет сделано в рекордно короткие сроки. Но прежде чем стена будет построена, Неемии придется снова иметь дело с противниками.</w:t>
      </w:r>
    </w:p>
    <w:p w14:paraId="72FE5742" w14:textId="77777777" w:rsidR="004403E3" w:rsidRPr="004D3C13" w:rsidRDefault="004403E3">
      <w:pPr>
        <w:rPr>
          <w:sz w:val="26"/>
          <w:szCs w:val="26"/>
        </w:rPr>
      </w:pPr>
    </w:p>
    <w:p w14:paraId="684417E0" w14:textId="46D62824" w:rsidR="004403E3" w:rsidRPr="006B04D9" w:rsidRDefault="00000000" w:rsidP="006B04D9">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Прежде всего, мы видим, что Неемия мудр. Он распознает замысел врага. Начиная со стиха 1 главы 6, </w:t>
      </w:r>
      <w:r xmlns:w="http://schemas.openxmlformats.org/wordprocessingml/2006/main" w:rsidR="006B04D9">
        <w:rPr>
          <w:rFonts w:ascii="Calibri" w:eastAsia="Calibri" w:hAnsi="Calibri" w:cs="Calibri"/>
          <w:sz w:val="26"/>
          <w:szCs w:val="26"/>
        </w:rPr>
        <w:br xmlns:w="http://schemas.openxmlformats.org/wordprocessingml/2006/main"/>
      </w:r>
      <w:r xmlns:w="http://schemas.openxmlformats.org/wordprocessingml/2006/main" w:rsidR="006B04D9" w:rsidRPr="006B04D9">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Когда услышали Санаваллат, и Товия, и Гешем Аравитянин, и прочие враги наши, что я построил стену и что в ней не осталось бреши (хотя до того времени я не поставил дверей в воротах), </w:t>
      </w:r>
      <w:hyperlink xmlns:w="http://schemas.openxmlformats.org/wordprocessingml/2006/main" xmlns:r="http://schemas.openxmlformats.org/officeDocument/2006/relationships" r:id="rId23"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Санаваллат и Гешем послали ко мне со словами: «Приходи и встретимся в Хаккефириме, на равнине Оно». Но они намеревались причинить мне вред. </w:t>
      </w:r>
      <w:hyperlink xmlns:w="http://schemas.openxmlformats.org/wordprocessingml/2006/main" xmlns:r="http://schemas.openxmlformats.org/officeDocument/2006/relationships" r:id="rId24"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И я послал к ним послов сказать: «Я делаю великое дело и не могу сойти. Почему работа должна прекратиться, пока я оставлю ее и спущусь к вам?» </w:t>
      </w:r>
      <w:hyperlink xmlns:w="http://schemas.openxmlformats.org/wordprocessingml/2006/main" xmlns:r="http://schemas.openxmlformats.org/officeDocument/2006/relationships" r:id="rId25" w:history="1">
        <w:r xmlns:w="http://schemas.openxmlformats.org/wordprocessingml/2006/main" w:rsidR="006B04D9" w:rsidRPr="006B04D9">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6B04D9">
        <w:rPr>
          <w:rStyle w:val="reftext"/>
          <w:rFonts w:asciiTheme="minorHAnsi" w:hAnsiTheme="minorHAnsi" w:cstheme="minorHAnsi"/>
          <w:b/>
          <w:bCs/>
          <w:sz w:val="26"/>
          <w:szCs w:val="26"/>
          <w:shd w:val="clear" w:color="auto" w:fill="FFFFFF"/>
        </w:rPr>
        <w:t xml:space="preserve"> </w:t>
      </w:r>
      <w:r xmlns:w="http://schemas.openxmlformats.org/wordprocessingml/2006/main" w:rsidR="006B04D9" w:rsidRPr="006B04D9">
        <w:rPr>
          <w:rFonts w:asciiTheme="minorHAnsi" w:hAnsiTheme="minorHAnsi" w:cstheme="minorHAnsi"/>
          <w:sz w:val="26"/>
          <w:szCs w:val="26"/>
          <w:shd w:val="clear" w:color="auto" w:fill="FFFFFF"/>
        </w:rPr>
        <w:t xml:space="preserve">И они посылали ко мне четыре раза таким образом, и я отвечал им таким же образом.</w:t>
      </w:r>
      <w:r xmlns:w="http://schemas.openxmlformats.org/wordprocessingml/2006/main" w:rsidR="006B04D9" w:rsidRPr="006B04D9">
        <w:rPr>
          <w:rFonts w:asciiTheme="minorHAnsi" w:hAnsiTheme="minorHAnsi" w:cstheme="minorHAnsi"/>
          <w:sz w:val="26"/>
          <w:szCs w:val="26"/>
          <w:shd w:val="clear" w:color="auto" w:fill="FFFFFF"/>
        </w:rPr>
        <w:br xmlns:w="http://schemas.openxmlformats.org/wordprocessingml/2006/main"/>
      </w:r>
    </w:p>
    <w:p w14:paraId="1754E144" w14:textId="77777777" w:rsidR="004403E3" w:rsidRPr="004D3C13" w:rsidRDefault="00000000">
      <w:pPr xmlns:w="http://schemas.openxmlformats.org/wordprocessingml/2006/main">
        <w:rPr>
          <w:sz w:val="26"/>
          <w:szCs w:val="26"/>
        </w:rPr>
      </w:pPr>
      <w:r xmlns:w="http://schemas.openxmlformats.org/wordprocessingml/2006/main" w:rsidRPr="006B04D9">
        <w:rPr>
          <w:rFonts w:asciiTheme="minorHAnsi" w:eastAsia="Calibri" w:hAnsiTheme="minorHAnsi" w:cstheme="minorHAnsi"/>
          <w:sz w:val="26"/>
          <w:szCs w:val="26"/>
        </w:rPr>
        <w:t xml:space="preserve">Бог дает Неемии проницательность, чтобы понять, что враг намеревался причинить </w:t>
      </w:r>
      <w:r xmlns:w="http://schemas.openxmlformats.org/wordprocessingml/2006/main" w:rsidRPr="006B04D9">
        <w:rPr>
          <w:rFonts w:ascii="Calibri" w:eastAsia="Calibri" w:hAnsi="Calibri" w:cs="Calibri"/>
          <w:sz w:val="26"/>
          <w:szCs w:val="26"/>
        </w:rPr>
        <w:t xml:space="preserve">ему вред. Помните, враг умножается. С начала проекта реконструкции.</w:t>
      </w:r>
    </w:p>
    <w:p w14:paraId="2E52AEF8" w14:textId="77777777" w:rsidR="004403E3" w:rsidRPr="004D3C13" w:rsidRDefault="004403E3">
      <w:pPr>
        <w:rPr>
          <w:sz w:val="26"/>
          <w:szCs w:val="26"/>
        </w:rPr>
      </w:pPr>
    </w:p>
    <w:p w14:paraId="350F1B9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И тактика противника изменилась. А теперь говорят: ладно, давай встретимся. И что интересно, мол, встретимся на равнине Оно, которая была на какой-то нейтральной территории, немного севернее.</w:t>
      </w:r>
    </w:p>
    <w:p w14:paraId="1FA22BE0" w14:textId="77777777" w:rsidR="004403E3" w:rsidRPr="004D3C13" w:rsidRDefault="004403E3">
      <w:pPr>
        <w:rPr>
          <w:sz w:val="26"/>
          <w:szCs w:val="26"/>
        </w:rPr>
      </w:pPr>
    </w:p>
    <w:p w14:paraId="2B79F6C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Но Неемия счел это приглашение ловушкой. Итак, Неемия не обращается к этому. Он не говорит: эй, ребята, вы врете.</w:t>
      </w:r>
    </w:p>
    <w:p w14:paraId="00FE3327" w14:textId="77777777" w:rsidR="004403E3" w:rsidRPr="004D3C13" w:rsidRDefault="004403E3">
      <w:pPr>
        <w:rPr>
          <w:sz w:val="26"/>
          <w:szCs w:val="26"/>
        </w:rPr>
      </w:pPr>
    </w:p>
    <w:p w14:paraId="32FD0B6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Вы обманываете. Он не обращается к этому. Скорее, он заявил, что, эй, у меня есть работа, и моя работа не собирается прекращаться, чтобы ходить на заседания комитета.</w:t>
      </w:r>
    </w:p>
    <w:p w14:paraId="30AA4229" w14:textId="77777777" w:rsidR="004403E3" w:rsidRPr="004D3C13" w:rsidRDefault="004403E3">
      <w:pPr>
        <w:rPr>
          <w:sz w:val="26"/>
          <w:szCs w:val="26"/>
        </w:rPr>
      </w:pPr>
    </w:p>
    <w:p w14:paraId="0EB8ED8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Я не знаю. Я слышу, как деловые люди говорят мне, что миллиарды долларов в год тратятся на деловые встречи. Я не знаю о церковных собраниях.</w:t>
      </w:r>
    </w:p>
    <w:p w14:paraId="677D594D" w14:textId="77777777" w:rsidR="004403E3" w:rsidRPr="004D3C13" w:rsidRDefault="004403E3">
      <w:pPr>
        <w:rPr>
          <w:sz w:val="26"/>
          <w:szCs w:val="26"/>
        </w:rPr>
      </w:pPr>
    </w:p>
    <w:p w14:paraId="4ED7CDD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Вероятно, на церковных собраниях это число намного выше. Я не знаю. Но Неемия не останавливается.</w:t>
      </w:r>
    </w:p>
    <w:p w14:paraId="480020EC" w14:textId="77777777" w:rsidR="004403E3" w:rsidRPr="004D3C13" w:rsidRDefault="004403E3">
      <w:pPr>
        <w:rPr>
          <w:sz w:val="26"/>
          <w:szCs w:val="26"/>
        </w:rPr>
      </w:pPr>
    </w:p>
    <w:p w14:paraId="47FBCE9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Возможно, он знает, что на собраниях гибнут хорошие идеи. Я не знаю. Но Неемия не останавливается, чтобы пойти на встречу.</w:t>
      </w:r>
    </w:p>
    <w:p w14:paraId="22310398" w14:textId="77777777" w:rsidR="004403E3" w:rsidRPr="004D3C13" w:rsidRDefault="004403E3">
      <w:pPr>
        <w:rPr>
          <w:sz w:val="26"/>
          <w:szCs w:val="26"/>
        </w:rPr>
      </w:pPr>
    </w:p>
    <w:p w14:paraId="4D63B369" w14:textId="744BEE4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У него есть </w:t>
      </w:r>
      <w:r xmlns:w="http://schemas.openxmlformats.org/wordprocessingml/2006/main" w:rsidR="0011042D">
        <w:rPr>
          <w:rFonts w:ascii="Calibri" w:eastAsia="Calibri" w:hAnsi="Calibri" w:cs="Calibri"/>
          <w:sz w:val="26"/>
          <w:szCs w:val="26"/>
        </w:rPr>
        <w:t xml:space="preserve">проницательность, чтобы понять, что это не то, что ему нужно делать. И нам также нужно просить у Бога мудрости, чтобы отличать истину от лжи. И не только между правдой и ложью, но и не просто между правдой, а между правдой и почти верностью.</w:t>
      </w:r>
    </w:p>
    <w:p w14:paraId="04E6B125" w14:textId="77777777" w:rsidR="004403E3" w:rsidRPr="004D3C13" w:rsidRDefault="004403E3">
      <w:pPr>
        <w:rPr>
          <w:sz w:val="26"/>
          <w:szCs w:val="26"/>
        </w:rPr>
      </w:pPr>
    </w:p>
    <w:p w14:paraId="21267E6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И для этого нам нужна Божья мудрость. Однако оппозиция, оппоненты, недовольны ответом Неемии.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продолжают, и теперь врут.</w:t>
      </w:r>
    </w:p>
    <w:p w14:paraId="5CCD1F52" w14:textId="77777777" w:rsidR="004403E3" w:rsidRPr="004D3C13" w:rsidRDefault="004403E3">
      <w:pPr>
        <w:rPr>
          <w:sz w:val="26"/>
          <w:szCs w:val="26"/>
        </w:rPr>
      </w:pPr>
    </w:p>
    <w:p w14:paraId="399F0668" w14:textId="57036B63" w:rsidR="004403E3" w:rsidRPr="0011042D" w:rsidRDefault="00000000" w:rsidP="0011042D">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А теперь клевещут. Таким же образом, начиная с 5-го стиха,</w:t>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sidRPr="0011042D">
        <w:rPr>
          <w:rFonts w:asciiTheme="minorHAnsi" w:eastAsia="Calibri" w:hAnsiTheme="minorHAnsi" w:cstheme="minorHAnsi"/>
          <w:sz w:val="26"/>
          <w:szCs w:val="26"/>
        </w:rPr>
        <w:br xmlns:w="http://schemas.openxmlformats.org/wordprocessingml/2006/main"/>
      </w:r>
      <w:r xmlns:w="http://schemas.openxmlformats.org/wordprocessingml/2006/main" w:rsidR="0011042D" w:rsidRPr="0011042D">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26"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Точно так же Санаваллат в пятый раз послал ко мне своего слугу с открытым письмом в руке. </w:t>
      </w:r>
      <w:hyperlink xmlns:w="http://schemas.openxmlformats.org/wordprocessingml/2006/main" xmlns:r="http://schemas.openxmlformats.org/officeDocument/2006/relationships" r:id="rId27"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В нем было написано: «Служат среди народов, и Гешем </w:t>
      </w:r>
      <w:hyperlink xmlns:w="http://schemas.openxmlformats.org/wordprocessingml/2006/main" xmlns:r="http://schemas.openxmlformats.org/officeDocument/2006/relationships" r:id="rId28" w:anchor="footnotes" w:tooltip="Hebrew Gashmu" w:history="1">
        <w:r xmlns:w="http://schemas.openxmlformats.org/wordprocessingml/2006/main" w:rsidR="0011042D" w:rsidRPr="0011042D">
          <w:rPr>
            <w:rStyle w:val="Hyperlink"/>
            <w:rFonts w:asciiTheme="minorHAnsi" w:hAnsiTheme="minorHAnsi" w:cstheme="minorHAnsi"/>
            <w:b/>
            <w:bCs/>
            <w:i/>
            <w:iCs/>
            <w:color w:val="auto"/>
            <w:sz w:val="26"/>
            <w:szCs w:val="26"/>
            <w:shd w:val="clear" w:color="auto" w:fill="FFFFFF"/>
            <w:vertAlign w:val="superscript"/>
          </w:rPr>
          <w:t xml:space="preserve">также </w:t>
        </w:r>
      </w:hyperlink>
      <w:r xmlns:w="http://schemas.openxmlformats.org/wordprocessingml/2006/main" w:rsidR="0011042D" w:rsidRPr="0011042D">
        <w:rPr>
          <w:rFonts w:asciiTheme="minorHAnsi" w:hAnsiTheme="minorHAnsi" w:cstheme="minorHAnsi"/>
          <w:sz w:val="26"/>
          <w:szCs w:val="26"/>
          <w:shd w:val="clear" w:color="auto" w:fill="FFFFFF"/>
        </w:rPr>
        <w:t xml:space="preserve">говорит, что вы и иудеи намереваетесь восстать; вот почему вы строите стену. И согласно этим сообщениям, вы желаете стать их королем.</w:t>
      </w:r>
      <w:r xmlns:w="http://schemas.openxmlformats.org/wordprocessingml/2006/main" w:rsidR="0011042D" w:rsidRPr="0011042D">
        <w:rPr>
          <w:rFonts w:asciiTheme="minorHAnsi" w:hAnsiTheme="minorHAnsi" w:cstheme="minorHAnsi"/>
          <w:sz w:val="26"/>
          <w:szCs w:val="26"/>
          <w:shd w:val="clear" w:color="auto" w:fill="FFFFFF"/>
        </w:rPr>
        <w:br xmlns:w="http://schemas.openxmlformats.org/wordprocessingml/2006/main"/>
      </w:r>
    </w:p>
    <w:p w14:paraId="24C5866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Ух ты! Это еще одна ложь. Подумайте об обвинениях. Он не только виновен в мятеже, но и хочет свергнуть короля.</w:t>
      </w:r>
    </w:p>
    <w:p w14:paraId="48C19686" w14:textId="77777777" w:rsidR="004403E3" w:rsidRPr="0011042D" w:rsidRDefault="004403E3">
      <w:pPr>
        <w:rPr>
          <w:rFonts w:asciiTheme="minorHAnsi" w:hAnsiTheme="minorHAnsi" w:cstheme="minorHAnsi"/>
          <w:sz w:val="26"/>
          <w:szCs w:val="26"/>
        </w:rPr>
      </w:pPr>
    </w:p>
    <w:p w14:paraId="5FAAECE4" w14:textId="7EBE03FD" w:rsidR="004403E3" w:rsidRPr="0011042D" w:rsidRDefault="0011042D">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29"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И вы поставили пророков, чтобы они провозглашали о себе в Иерусалиме: «Есть царь в Иудее». И теперь король услышит об этих слухах. Итак, приходите и посоветуемся вместе». </w:t>
      </w:r>
      <w:hyperlink xmlns:w="http://schemas.openxmlformats.org/wordprocessingml/2006/main" xmlns:r="http://schemas.openxmlformats.org/officeDocument/2006/relationships" r:id="rId30"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Тогда я послал к нему со словами: «Ничего такого, о чем ты говоришь, не было сделано, потому что ты выдумываешь это из своего собственного ума». </w:t>
      </w:r>
      <w:hyperlink xmlns:w="http://schemas.openxmlformats.org/wordprocessingml/2006/main" xmlns:r="http://schemas.openxmlformats.org/officeDocument/2006/relationships" r:id="rId31" w:history="1">
        <w:r xmlns:w="http://schemas.openxmlformats.org/wordprocessingml/2006/main" w:rsidRPr="0011042D">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11042D">
        <w:rPr>
          <w:rFonts w:asciiTheme="minorHAnsi" w:hAnsiTheme="minorHAnsi" w:cstheme="minorHAnsi"/>
          <w:sz w:val="26"/>
          <w:szCs w:val="26"/>
          <w:shd w:val="clear" w:color="auto" w:fill="FFFFFF"/>
        </w:rPr>
        <w:t xml:space="preserve">Ибо все они хотели нас напугать, думая: «У них руки упадут от работы, и она не будет сделана». Но теперь, Боже, </w:t>
      </w:r>
      <w:hyperlink xmlns:w="http://schemas.openxmlformats.org/wordprocessingml/2006/main" xmlns:r="http://schemas.openxmlformats.org/officeDocument/2006/relationships" r:id="rId32" w:anchor="footnotes" w:tooltip="Hebrew lacks O God" w:history="1">
        <w:r xmlns:w="http://schemas.openxmlformats.org/wordprocessingml/2006/main" w:rsidRPr="0011042D">
          <w:rPr>
            <w:rStyle w:val="Hyperlink"/>
            <w:rFonts w:asciiTheme="minorHAnsi" w:hAnsiTheme="minorHAnsi" w:cstheme="minorHAnsi"/>
            <w:b/>
            <w:bCs/>
            <w:i/>
            <w:iCs/>
            <w:color w:val="auto"/>
            <w:sz w:val="26"/>
            <w:szCs w:val="26"/>
            <w:shd w:val="clear" w:color="auto" w:fill="FFFFFF"/>
            <w:vertAlign w:val="superscript"/>
          </w:rPr>
          <w:t xml:space="preserve">укрепи </w:t>
        </w:r>
      </w:hyperlink>
      <w:r xmlns:w="http://schemas.openxmlformats.org/wordprocessingml/2006/main" w:rsidRPr="0011042D">
        <w:rPr>
          <w:rFonts w:asciiTheme="minorHAnsi" w:hAnsiTheme="minorHAnsi" w:cstheme="minorHAnsi"/>
          <w:sz w:val="26"/>
          <w:szCs w:val="26"/>
          <w:shd w:val="clear" w:color="auto" w:fill="FFFFFF"/>
        </w:rPr>
        <w:t xml:space="preserve">мои руки. </w:t>
      </w:r>
      <w:r xmlns:w="http://schemas.openxmlformats.org/wordprocessingml/2006/main">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11042D">
        <w:rPr>
          <w:rFonts w:asciiTheme="minorHAnsi" w:eastAsia="Calibri" w:hAnsiTheme="minorHAnsi" w:cstheme="minorHAnsi"/>
          <w:sz w:val="26"/>
          <w:szCs w:val="26"/>
        </w:rPr>
        <w:br xmlns:w="http://schemas.openxmlformats.org/wordprocessingml/2006/main"/>
      </w:r>
      <w:r xmlns:w="http://schemas.openxmlformats.org/wordprocessingml/2006/main" w:rsidR="00000000" w:rsidRPr="0011042D">
        <w:rPr>
          <w:rFonts w:asciiTheme="minorHAnsi" w:eastAsia="Calibri" w:hAnsiTheme="minorHAnsi" w:cstheme="minorHAnsi"/>
          <w:sz w:val="26"/>
          <w:szCs w:val="26"/>
        </w:rPr>
        <w:t xml:space="preserve">Противник меняет тактику. Теперь они переходят на ложь и клевету.</w:t>
      </w:r>
    </w:p>
    <w:p w14:paraId="3B4EC64A" w14:textId="77777777" w:rsidR="004403E3" w:rsidRPr="0011042D" w:rsidRDefault="004403E3">
      <w:pPr>
        <w:rPr>
          <w:rFonts w:asciiTheme="minorHAnsi" w:hAnsiTheme="minorHAnsi" w:cstheme="minorHAnsi"/>
          <w:sz w:val="26"/>
          <w:szCs w:val="26"/>
        </w:rPr>
      </w:pPr>
    </w:p>
    <w:p w14:paraId="5819C818"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В открытом письме они обвиняют Неемию в том, что он готовится не только укусить руку, которая его кормит, но и отсечь эту руку. Отрубить руку, которая позволила ему вернуться на родину. Мало того, они обвиняют его в том, что он Бог, посылающий пророков.</w:t>
      </w:r>
    </w:p>
    <w:p w14:paraId="701E17EF" w14:textId="77777777" w:rsidR="004403E3" w:rsidRPr="004D3C13" w:rsidRDefault="004403E3">
      <w:pPr>
        <w:rPr>
          <w:sz w:val="26"/>
          <w:szCs w:val="26"/>
        </w:rPr>
      </w:pPr>
    </w:p>
    <w:p w14:paraId="4D891626"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Его обвинили в том, что он писал проповеди пророка с целью улучшить свой имидж. В свете Божьего замысла для мира этот грех был бы намного тяжелее первых. Гешем породил слух и распространил его.</w:t>
      </w:r>
    </w:p>
    <w:p w14:paraId="1F23800E" w14:textId="77777777" w:rsidR="004403E3" w:rsidRPr="004D3C13" w:rsidRDefault="004403E3">
      <w:pPr>
        <w:rPr>
          <w:sz w:val="26"/>
          <w:szCs w:val="26"/>
        </w:rPr>
      </w:pPr>
    </w:p>
    <w:p w14:paraId="2FF4612B" w14:textId="16AF8D3F"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Санбаллат решил проблему еще на одной встрече. И снова Неемия молится о силе. Укрепите руки мои – это крик верующих, знающих, что победа только Божия.</w:t>
      </w:r>
    </w:p>
    <w:p w14:paraId="4D407E6B" w14:textId="77777777" w:rsidR="004403E3" w:rsidRPr="004D3C13" w:rsidRDefault="004403E3">
      <w:pPr>
        <w:rPr>
          <w:sz w:val="26"/>
          <w:szCs w:val="26"/>
        </w:rPr>
      </w:pPr>
    </w:p>
    <w:p w14:paraId="3E3EB9DE" w14:textId="7C97862D"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Крик Неемии перекликается с криком псалмопевца, который жаждет Божьей силы, когда его душа ослабевает от печали. Псалом 119:28. Укрепи мои руки.</w:t>
      </w:r>
    </w:p>
    <w:p w14:paraId="076D622D" w14:textId="77777777" w:rsidR="004403E3" w:rsidRPr="004D3C13" w:rsidRDefault="004403E3">
      <w:pPr>
        <w:rPr>
          <w:sz w:val="26"/>
          <w:szCs w:val="26"/>
        </w:rPr>
      </w:pPr>
    </w:p>
    <w:p w14:paraId="0A5C1AB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Вы думаете, что враг сейчас скажет: «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 ладно, мы сдаемся?» Нет. Оппоненты продолжают угрожать и даже используют лжепророков. Начиная с 10 стиха.</w:t>
      </w:r>
    </w:p>
    <w:p w14:paraId="0A7A7598" w14:textId="77777777" w:rsidR="004403E3" w:rsidRPr="004D3C13" w:rsidRDefault="004403E3">
      <w:pPr>
        <w:rPr>
          <w:sz w:val="26"/>
          <w:szCs w:val="26"/>
        </w:rPr>
      </w:pPr>
    </w:p>
    <w:p w14:paraId="23C327BB" w14:textId="4E6A11F3" w:rsidR="004403E3" w:rsidRPr="0011042D" w:rsidRDefault="00000000" w:rsidP="0011042D">
      <w:pPr xmlns:w="http://schemas.openxmlformats.org/wordprocessingml/2006/main">
        <w:rPr>
          <w:rFonts w:asciiTheme="minorHAnsi" w:hAnsiTheme="minorHAnsi" w:cstheme="minorHAnsi"/>
          <w:sz w:val="26"/>
          <w:szCs w:val="26"/>
        </w:rPr>
      </w:pPr>
      <w:r xmlns:w="http://schemas.openxmlformats.org/wordprocessingml/2006/main" w:rsidRPr="004D3C13">
        <w:rPr>
          <w:rFonts w:ascii="Calibri" w:eastAsia="Calibri" w:hAnsi="Calibri" w:cs="Calibri"/>
          <w:sz w:val="26"/>
          <w:szCs w:val="26"/>
        </w:rPr>
        <w:t xml:space="preserve">Это Неемия. Мы не знаем почему, но на самом деле он идет в дом Шемаии, сына Делии, сына Мехетавела, который был заперт в своем доме, и сказал </w:t>
      </w:r>
      <w:r xmlns:w="http://schemas.openxmlformats.org/wordprocessingml/2006/main" w:rsidRPr="0011042D">
        <w:rPr>
          <w:rFonts w:asciiTheme="minorHAnsi" w:eastAsia="Calibri" w:hAnsiTheme="minorHAnsi" w:cstheme="minorHAnsi"/>
          <w:sz w:val="26"/>
          <w:szCs w:val="26"/>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«Давайте встретимся в доме Божием, внутри храма. Закроем двери храма, ибо они идут убить тебя. Они придут, чтобы убить тебя ночью». </w:t>
      </w:r>
      <w:hyperlink xmlns:w="http://schemas.openxmlformats.org/wordprocessingml/2006/main" xmlns:r="http://schemas.openxmlformats.org/officeDocument/2006/relationships" r:id="rId33"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Но я сказал: «Должен ли такой человек, как я, бежать? И какой человек, как я, мог бы войти в храм и остаться в живых? </w:t>
      </w:r>
      <w:hyperlink xmlns:w="http://schemas.openxmlformats.org/wordprocessingml/2006/main" xmlns:r="http://schemas.openxmlformats.org/officeDocument/2006/relationships" r:id="rId34" w:anchor="footnotes" w:tooltip="Or would go into the temple to save his life" w:history="1">
        <w:r xmlns:w="http://schemas.openxmlformats.org/wordprocessingml/2006/main" w:rsidR="0011042D" w:rsidRPr="0011042D">
          <w:rPr>
            <w:rStyle w:val="Hyperlink"/>
            <w:rFonts w:asciiTheme="minorHAnsi" w:hAnsiTheme="minorHAnsi" w:cstheme="minorHAnsi"/>
            <w:b/>
            <w:bCs/>
            <w:i/>
            <w:iCs/>
            <w:color w:val="auto"/>
            <w:sz w:val="26"/>
            <w:szCs w:val="26"/>
            <w:shd w:val="clear" w:color="auto" w:fill="FFFFFF"/>
            <w:vertAlign w:val="superscript"/>
          </w:rPr>
          <w:t xml:space="preserve">в) </w:t>
        </w:r>
      </w:hyperlink>
      <w:r xmlns:w="http://schemas.openxmlformats.org/wordprocessingml/2006/main" w:rsidR="0011042D" w:rsidRPr="0011042D">
        <w:rPr>
          <w:rFonts w:asciiTheme="minorHAnsi" w:hAnsiTheme="minorHAnsi" w:cstheme="minorHAnsi"/>
          <w:sz w:val="26"/>
          <w:szCs w:val="26"/>
          <w:shd w:val="clear" w:color="auto" w:fill="FFFFFF"/>
        </w:rPr>
        <w:t xml:space="preserve">Я не войду». </w:t>
      </w:r>
      <w:hyperlink xmlns:w="http://schemas.openxmlformats.org/wordprocessingml/2006/main" xmlns:r="http://schemas.openxmlformats.org/officeDocument/2006/relationships" r:id="rId35"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И я понял и увидел, что Бог не послал его, но он произнес пророчество против меня, потому что Товия и Санаваллат наняли его. </w:t>
      </w:r>
      <w:hyperlink xmlns:w="http://schemas.openxmlformats.org/wordprocessingml/2006/main" xmlns:r="http://schemas.openxmlformats.org/officeDocument/2006/relationships" r:id="rId36"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Для того его и наняли, чтобы я боялся и поступал таким образом и грешил, и чтобы меня могли оклеветать, чтобы издеваться надо мной. </w:t>
      </w:r>
      <w:hyperlink xmlns:w="http://schemas.openxmlformats.org/wordprocessingml/2006/main" xmlns:r="http://schemas.openxmlformats.org/officeDocument/2006/relationships" r:id="rId37" w:history="1">
        <w:r xmlns:w="http://schemas.openxmlformats.org/wordprocessingml/2006/main" w:rsidR="0011042D" w:rsidRPr="0011042D">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1042D">
        <w:rPr>
          <w:rStyle w:val="reftext"/>
          <w:rFonts w:asciiTheme="minorHAnsi" w:hAnsiTheme="minorHAnsi" w:cstheme="minorHAnsi"/>
          <w:b/>
          <w:bCs/>
          <w:sz w:val="26"/>
          <w:szCs w:val="26"/>
          <w:shd w:val="clear" w:color="auto" w:fill="FFFFFF"/>
        </w:rPr>
        <w:t xml:space="preserve"> </w:t>
      </w:r>
      <w:r xmlns:w="http://schemas.openxmlformats.org/wordprocessingml/2006/main" w:rsidR="0011042D" w:rsidRPr="0011042D">
        <w:rPr>
          <w:rFonts w:asciiTheme="minorHAnsi" w:hAnsiTheme="minorHAnsi" w:cstheme="minorHAnsi"/>
          <w:sz w:val="26"/>
          <w:szCs w:val="26"/>
          <w:shd w:val="clear" w:color="auto" w:fill="FFFFFF"/>
        </w:rPr>
        <w:t xml:space="preserve">Вспомни Товию и Санаваллата, Боже мой, за все то, что они сделали, а также пророчицу Нодию и остальных пророков, которые хотели меня устрашить. </w:t>
      </w:r>
      <w:r xmlns:w="http://schemas.openxmlformats.org/wordprocessingml/2006/main" w:rsidR="0011042D">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11042D" w:rsidRPr="0011042D">
        <w:rPr>
          <w:rFonts w:asciiTheme="minorHAnsi" w:eastAsia="Calibri" w:hAnsiTheme="minorHAnsi" w:cstheme="minorHAnsi"/>
          <w:sz w:val="26"/>
          <w:szCs w:val="26"/>
        </w:rPr>
        <w:br xmlns:w="http://schemas.openxmlformats.org/wordprocessingml/2006/main"/>
      </w:r>
      <w:r xmlns:w="http://schemas.openxmlformats.org/wordprocessingml/2006/main" w:rsidRPr="0011042D">
        <w:rPr>
          <w:rFonts w:asciiTheme="minorHAnsi" w:eastAsia="Calibri" w:hAnsiTheme="minorHAnsi" w:cstheme="minorHAnsi"/>
          <w:sz w:val="26"/>
          <w:szCs w:val="26"/>
        </w:rPr>
        <w:t xml:space="preserve">Интересно, у нас есть такое измерение Шемаии, сына Далии, пророка, о котором у нас нет никакой дополнительной информации. Теперь Неемия, кажется, достаточно доверял ему, чтобы пойти к нему домой.</w:t>
      </w:r>
    </w:p>
    <w:p w14:paraId="10D7EF47" w14:textId="77777777" w:rsidR="004403E3" w:rsidRPr="0011042D" w:rsidRDefault="004403E3">
      <w:pPr>
        <w:rPr>
          <w:rFonts w:asciiTheme="minorHAnsi" w:hAnsiTheme="minorHAnsi" w:cstheme="minorHAnsi"/>
          <w:sz w:val="26"/>
          <w:szCs w:val="26"/>
        </w:rPr>
      </w:pPr>
    </w:p>
    <w:p w14:paraId="47032F10"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Опять же, больше мы ничего не знаем. Но, оказавшись в доме, Шемаия говорит: «Неемия, нам нужно пойти в храм, потому что эти люди придут, чтобы убить тебя». Мало того, он, </w:t>
      </w:r>
      <w:proofErr xmlns:w="http://schemas.openxmlformats.org/wordprocessingml/2006/main" w:type="gramStart"/>
      <w:r xmlns:w="http://schemas.openxmlformats.org/wordprocessingml/2006/main" w:rsidRPr="004D3C13">
        <w:rPr>
          <w:rFonts w:ascii="Calibri" w:eastAsia="Calibri" w:hAnsi="Calibri" w:cs="Calibri"/>
          <w:sz w:val="26"/>
          <w:szCs w:val="26"/>
        </w:rPr>
        <w:t xml:space="preserve">видимо </w:t>
      </w:r>
      <w:proofErr xmlns:w="http://schemas.openxmlformats.org/wordprocessingml/2006/main" w:type="gramEnd"/>
      <w:r xmlns:w="http://schemas.openxmlformats.org/wordprocessingml/2006/main" w:rsidRPr="004D3C13">
        <w:rPr>
          <w:rFonts w:ascii="Calibri" w:eastAsia="Calibri" w:hAnsi="Calibri" w:cs="Calibri"/>
          <w:sz w:val="26"/>
          <w:szCs w:val="26"/>
        </w:rPr>
        <w:t xml:space="preserve">, знал, когда они придут.</w:t>
      </w:r>
    </w:p>
    <w:p w14:paraId="60316276" w14:textId="77777777" w:rsidR="004403E3" w:rsidRPr="004D3C13" w:rsidRDefault="004403E3">
      <w:pPr>
        <w:rPr>
          <w:sz w:val="26"/>
          <w:szCs w:val="26"/>
        </w:rPr>
      </w:pPr>
    </w:p>
    <w:p w14:paraId="619B270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Они придут ночью, чтобы убить тебя. Очень интересно. Но как благочестивый лидер Неемия боится Бога больше, чем людей.</w:t>
      </w:r>
    </w:p>
    <w:p w14:paraId="183603ED" w14:textId="77777777" w:rsidR="004403E3" w:rsidRPr="004D3C13" w:rsidRDefault="004403E3">
      <w:pPr>
        <w:rPr>
          <w:sz w:val="26"/>
          <w:szCs w:val="26"/>
        </w:rPr>
      </w:pPr>
    </w:p>
    <w:p w14:paraId="6B416BA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Его вопрос: должен ли такой человек, как я, бежать? Это показывает его характер. «Я боюсь Бога больше, чем людей», — говорит Неемия. Но что еще хуже в этом отрывке, так это то, что это лжепророк.</w:t>
      </w:r>
    </w:p>
    <w:p w14:paraId="47CB7CE5" w14:textId="77777777" w:rsidR="004403E3" w:rsidRPr="004D3C13" w:rsidRDefault="004403E3">
      <w:pPr>
        <w:rPr>
          <w:sz w:val="26"/>
          <w:szCs w:val="26"/>
        </w:rPr>
      </w:pPr>
    </w:p>
    <w:p w14:paraId="64834304" w14:textId="08540486"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А Библия говорит о лжепророках, что их наказанием на самом деле была смертная казнь. Это был не только лжепророк, который лжепророчествовал, но и наемный пророк. Санаваллат и Товия заплатили за его ложь.</w:t>
      </w:r>
    </w:p>
    <w:p w14:paraId="1AAEEAE3" w14:textId="77777777" w:rsidR="004403E3" w:rsidRPr="004D3C13" w:rsidRDefault="004403E3">
      <w:pPr>
        <w:rPr>
          <w:sz w:val="26"/>
          <w:szCs w:val="26"/>
        </w:rPr>
      </w:pPr>
    </w:p>
    <w:p w14:paraId="4375D8A9"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Подобно Иуде в древности и многим современным пророкам, Шемаия продал себя за определенную цену. Вместо того, чтобы говорить слово Божие, Шемаия говорил человеческие слова, ложь, чтобы испортить репутацию Неемии. Я не знаю.</w:t>
      </w:r>
    </w:p>
    <w:p w14:paraId="1B05AF34" w14:textId="77777777" w:rsidR="004403E3" w:rsidRPr="004D3C13" w:rsidRDefault="004403E3">
      <w:pPr>
        <w:rPr>
          <w:sz w:val="26"/>
          <w:szCs w:val="26"/>
        </w:rPr>
      </w:pPr>
    </w:p>
    <w:p w14:paraId="441F0F45"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Разве он не знал судьбу царя Озии, вошедшего в храм? Потому что это был аргумент. Шемаия говорит: пойдем в храм, и там будет безопасно. Но Неемия не хочет этого делать.</w:t>
      </w:r>
    </w:p>
    <w:p w14:paraId="76999870" w14:textId="77777777" w:rsidR="004403E3" w:rsidRPr="004D3C13" w:rsidRDefault="004403E3">
      <w:pPr>
        <w:rPr>
          <w:sz w:val="26"/>
          <w:szCs w:val="26"/>
        </w:rPr>
      </w:pPr>
    </w:p>
    <w:p w14:paraId="7D7A00B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Возможно, Неемия знал судьбу царя Озии, осмелившегося войти в храм. И Неемия, вероятно, осознавал, что его судьба была бы такой же, если бы он не подчинился Божьему закону. Киднер правильно указывает, что если бы Неемия попытался спастись таким способом, он бы потерял, возможно, свою жизнь и, конечно, свою честь, и он поставил бы под угрозу само дело, которое он держал в сердце.</w:t>
      </w:r>
    </w:p>
    <w:p w14:paraId="4C7B3CD5" w14:textId="77777777" w:rsidR="004403E3" w:rsidRPr="004D3C13" w:rsidRDefault="004403E3">
      <w:pPr>
        <w:rPr>
          <w:sz w:val="26"/>
          <w:szCs w:val="26"/>
        </w:rPr>
      </w:pPr>
    </w:p>
    <w:p w14:paraId="2ED9A00E"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Был ли Шемаия единственным лжепророком? Нет, на самом деле в тексте также упоминается Неемия. Неемия, Неемия-пророчица, единственный здесь лжепророк, упомянутый по имени. Но это в прошлом.</w:t>
      </w:r>
    </w:p>
    <w:p w14:paraId="6DDE0968" w14:textId="77777777" w:rsidR="004403E3" w:rsidRPr="004D3C13" w:rsidRDefault="004403E3">
      <w:pPr>
        <w:rPr>
          <w:sz w:val="26"/>
          <w:szCs w:val="26"/>
        </w:rPr>
      </w:pPr>
    </w:p>
    <w:p w14:paraId="7A1BD03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Неемия отвечает на план врага молитвой Богу. Молимся тому, кто царствует над всем и расстраивает замысел врага. И хотя противостояние следует за противостоянием, даже несмотря на то, что противники меняют свою тактику, мы видим, как происходит чудо.</w:t>
      </w:r>
    </w:p>
    <w:p w14:paraId="180ED9EB" w14:textId="77777777" w:rsidR="004403E3" w:rsidRPr="004D3C13" w:rsidRDefault="004403E3">
      <w:pPr>
        <w:rPr>
          <w:sz w:val="26"/>
          <w:szCs w:val="26"/>
        </w:rPr>
      </w:pPr>
    </w:p>
    <w:p w14:paraId="0CCAD86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Человек Божий добивается успеха. Стена закончена. Он не только закончил, но и закончил в рекордно короткие сроки.</w:t>
      </w:r>
    </w:p>
    <w:p w14:paraId="5CDD8F15" w14:textId="77777777" w:rsidR="004403E3" w:rsidRPr="004D3C13" w:rsidRDefault="004403E3">
      <w:pPr>
        <w:rPr>
          <w:sz w:val="26"/>
          <w:szCs w:val="26"/>
        </w:rPr>
      </w:pPr>
    </w:p>
    <w:p w14:paraId="5D089F34" w14:textId="0A5443F5" w:rsidR="0011042D" w:rsidRPr="0011042D" w:rsidRDefault="0011042D" w:rsidP="0011042D">
      <w:pPr xmlns:w="http://schemas.openxmlformats.org/wordprocessingml/2006/main">
        <w:pStyle w:val="regular"/>
        <w:shd w:val="clear" w:color="auto" w:fill="FFFFFF"/>
        <w:spacing w:before="180" w:beforeAutospacing="0" w:after="180" w:afterAutospacing="0"/>
        <w:jc w:val="both"/>
        <w:rPr>
          <w:rFonts w:asciiTheme="minorHAnsi" w:hAnsiTheme="minorHAnsi" w:cstheme="minorHAnsi"/>
          <w:sz w:val="26"/>
          <w:szCs w:val="26"/>
        </w:rPr>
      </w:pPr>
      <w:hyperlink xmlns:w="http://schemas.openxmlformats.org/wordprocessingml/2006/main" xmlns:r="http://schemas.openxmlformats.org/officeDocument/2006/relationships" r:id="rId38" w:history="1">
        <w:r xmlns:w="http://schemas.openxmlformats.org/wordprocessingml/2006/main" w:rsidRPr="0011042D">
          <w:rPr>
            <w:rStyle w:val="Hyperlink"/>
            <w:rFonts w:asciiTheme="minorHAnsi" w:hAnsiTheme="minorHAnsi" w:cstheme="minorHAnsi"/>
            <w:b/>
            <w:bCs/>
            <w:color w:val="auto"/>
            <w:sz w:val="26"/>
            <w:szCs w:val="26"/>
            <w:u w:val="none"/>
          </w:rPr>
          <w:t xml:space="preserve">15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И стена была закончена в двадцать пятый день месяца элул, за пятьдесят два дня. </w:t>
      </w:r>
      <w:hyperlink xmlns:w="http://schemas.openxmlformats.org/wordprocessingml/2006/main" xmlns:r="http://schemas.openxmlformats.org/officeDocument/2006/relationships" r:id="rId39" w:history="1">
        <w:r xmlns:w="http://schemas.openxmlformats.org/wordprocessingml/2006/main" w:rsidRPr="0011042D">
          <w:rPr>
            <w:rStyle w:val="Hyperlink"/>
            <w:rFonts w:asciiTheme="minorHAnsi" w:hAnsiTheme="minorHAnsi" w:cstheme="minorHAnsi"/>
            <w:b/>
            <w:bCs/>
            <w:color w:val="auto"/>
            <w:sz w:val="26"/>
            <w:szCs w:val="26"/>
            <w:u w:val="none"/>
          </w:rPr>
          <w:t xml:space="preserve">16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И когда все наши враги услышали об этом, все народы вокруг нас испугались и сильно упали в своем уважении, ибо они поняли, что это дело было совершено с помощью нашего Бога. </w:t>
      </w:r>
      <w:hyperlink xmlns:w="http://schemas.openxmlformats.org/wordprocessingml/2006/main" xmlns:r="http://schemas.openxmlformats.org/officeDocument/2006/relationships" r:id="rId40" w:history="1">
        <w:r xmlns:w="http://schemas.openxmlformats.org/wordprocessingml/2006/main" w:rsidRPr="0011042D">
          <w:rPr>
            <w:rStyle w:val="Hyperlink"/>
            <w:rFonts w:asciiTheme="minorHAnsi" w:hAnsiTheme="minorHAnsi" w:cstheme="minorHAnsi"/>
            <w:b/>
            <w:bCs/>
            <w:color w:val="auto"/>
            <w:sz w:val="26"/>
            <w:szCs w:val="26"/>
            <w:u w:val="none"/>
          </w:rPr>
          <w:t xml:space="preserve">17</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Более того, в те дни вельможи Иуды посылали Товии много писем, и письма Товии приходили к ним. </w:t>
      </w:r>
      <w:hyperlink xmlns:w="http://schemas.openxmlformats.org/wordprocessingml/2006/main" xmlns:r="http://schemas.openxmlformats.org/officeDocument/2006/relationships" r:id="rId41" w:history="1">
        <w:r xmlns:w="http://schemas.openxmlformats.org/wordprocessingml/2006/main" w:rsidRPr="0011042D">
          <w:rPr>
            <w:rStyle w:val="Hyperlink"/>
            <w:rFonts w:asciiTheme="minorHAnsi" w:hAnsiTheme="minorHAnsi" w:cstheme="minorHAnsi"/>
            <w:b/>
            <w:bCs/>
            <w:color w:val="auto"/>
            <w:sz w:val="26"/>
            <w:szCs w:val="26"/>
            <w:u w:val="none"/>
          </w:rPr>
          <w:t xml:space="preserve">18</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Ибо многие в Иудее были связаны ему клятвой, потому что он был зятем Шехании, сына Араха, а сын его Иоханан взял дочь Мешуллама, сына Берехии, в жену. </w:t>
      </w:r>
      <w:hyperlink xmlns:w="http://schemas.openxmlformats.org/wordprocessingml/2006/main" xmlns:r="http://schemas.openxmlformats.org/officeDocument/2006/relationships" r:id="rId42" w:history="1">
        <w:r xmlns:w="http://schemas.openxmlformats.org/wordprocessingml/2006/main" w:rsidRPr="0011042D">
          <w:rPr>
            <w:rStyle w:val="Hyperlink"/>
            <w:rFonts w:asciiTheme="minorHAnsi" w:hAnsiTheme="minorHAnsi" w:cstheme="minorHAnsi"/>
            <w:b/>
            <w:bCs/>
            <w:color w:val="auto"/>
            <w:sz w:val="26"/>
            <w:szCs w:val="26"/>
            <w:u w:val="none"/>
          </w:rPr>
          <w:t xml:space="preserve">19</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1042D">
        <w:rPr>
          <w:rFonts w:asciiTheme="minorHAnsi" w:hAnsiTheme="minorHAnsi" w:cstheme="minorHAnsi"/>
          <w:sz w:val="26"/>
          <w:szCs w:val="26"/>
        </w:rPr>
        <w:t xml:space="preserve">Также они говорили о его добрых делах в моем присутствии и передавали ему мои слова. А Товия присылал письма, чтобы меня напугать.</w:t>
      </w:r>
    </w:p>
    <w:p w14:paraId="71D3528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Несмотря на препятствия, несмотря на ожесточенное сопротивление врага, евреи работали с третьего дня Ава до 25-го дня Элула и закончили стену всего за 52 дня. Теперь вы должны понять, что вся стена не была разрушена. Стена была прорвана, и лишь некоторые участки нуждались в восстановлении.</w:t>
      </w:r>
    </w:p>
    <w:p w14:paraId="53133C32" w14:textId="77777777" w:rsidR="004403E3" w:rsidRPr="004D3C13" w:rsidRDefault="004403E3">
      <w:pPr>
        <w:rPr>
          <w:sz w:val="26"/>
          <w:szCs w:val="26"/>
        </w:rPr>
      </w:pPr>
    </w:p>
    <w:p w14:paraId="23F93AEF"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В любом случае, это было чудо Божие. Опять же, в единстве, под великим руководством они совершили это великое дело. Работа, начавшаяся жарким летом, завершилась в прохладные осенние дни.</w:t>
      </w:r>
    </w:p>
    <w:p w14:paraId="2B56A477" w14:textId="77777777" w:rsidR="004403E3" w:rsidRPr="004D3C13" w:rsidRDefault="004403E3">
      <w:pPr>
        <w:rPr>
          <w:sz w:val="26"/>
          <w:szCs w:val="26"/>
        </w:rPr>
      </w:pPr>
    </w:p>
    <w:p w14:paraId="35F02134"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И хотя есть великая радость, враг продолжает угрожать. И стих 18 здесь указывает на печальную реальность того, что происходит в некоторых наших церквях. Вместо того, чтобы жить в соответствии с библейскими принципами, некоторые живут, руководствуясь семейными узами.</w:t>
      </w:r>
    </w:p>
    <w:p w14:paraId="583695AA" w14:textId="77777777" w:rsidR="004403E3" w:rsidRPr="004D3C13" w:rsidRDefault="004403E3">
      <w:pPr>
        <w:rPr>
          <w:sz w:val="26"/>
          <w:szCs w:val="26"/>
        </w:rPr>
      </w:pPr>
    </w:p>
    <w:p w14:paraId="4118896D"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lastRenderedPageBreak xmlns:w="http://schemas.openxmlformats.org/wordprocessingml/2006/main"/>
      </w:r>
      <w:r xmlns:w="http://schemas.openxmlformats.org/wordprocessingml/2006/main" w:rsidRPr="004D3C13">
        <w:rPr>
          <w:rFonts w:ascii="Calibri" w:eastAsia="Calibri" w:hAnsi="Calibri" w:cs="Calibri"/>
          <w:sz w:val="26"/>
          <w:szCs w:val="26"/>
        </w:rPr>
        <w:t xml:space="preserve">Вот о чем идет речь в стихе 18. Эти люди из-за своих семейных связей противостоят Неемии и присоединяются к Товии. Во дни Неемии семейные узы заставляли некоторых воевать против верных.</w:t>
      </w:r>
    </w:p>
    <w:p w14:paraId="655CFF4D" w14:textId="77777777" w:rsidR="004403E3" w:rsidRPr="004D3C13" w:rsidRDefault="004403E3">
      <w:pPr>
        <w:rPr>
          <w:sz w:val="26"/>
          <w:szCs w:val="26"/>
        </w:rPr>
      </w:pPr>
    </w:p>
    <w:p w14:paraId="3BBB0B9C" w14:textId="794D89A4"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Сколько церквей сегодня повреждено и даже разрушено, потому что руководство церкви боится членов своих семей, вместо того, чтобы бояться Бога и доверять Его слову. В английском языке есть слово «кумовство». Видимо, это происходит не только в учреждениях, но, к сожалению, даже в церкви.</w:t>
      </w:r>
    </w:p>
    <w:p w14:paraId="11B922F6" w14:textId="77777777" w:rsidR="004403E3" w:rsidRPr="004D3C13" w:rsidRDefault="004403E3">
      <w:pPr>
        <w:rPr>
          <w:sz w:val="26"/>
          <w:szCs w:val="26"/>
        </w:rPr>
      </w:pPr>
    </w:p>
    <w:p w14:paraId="067EEF31" w14:textId="77777777" w:rsidR="004403E3" w:rsidRPr="004D3C13" w:rsidRDefault="00000000">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И хотя Неемия получил некоторую похвалу в адрес Товии, Товия был беспощаден в своем противостоянии. Хотя кирпичи и раствор обеспечивали некоторую защиту от стихии и врага, Неемия и верующие нуждались в защите всемогущей силы и работы Бога. Последние стихи главы 6 замечательны, потому что, обратите внимание, там говорится: «Даже враги поняли, что дело совершено делом Божьим».</w:t>
      </w:r>
    </w:p>
    <w:p w14:paraId="4EAAEAA4" w14:textId="77777777" w:rsidR="004403E3" w:rsidRPr="004D3C13" w:rsidRDefault="004403E3">
      <w:pPr>
        <w:rPr>
          <w:sz w:val="26"/>
          <w:szCs w:val="26"/>
        </w:rPr>
      </w:pPr>
    </w:p>
    <w:p w14:paraId="05DFBC72" w14:textId="6A6D3289" w:rsidR="004403E3" w:rsidRPr="004D3C13" w:rsidRDefault="00000000" w:rsidP="0011042D">
      <w:pPr xmlns:w="http://schemas.openxmlformats.org/wordprocessingml/2006/main">
        <w:rPr>
          <w:sz w:val="26"/>
          <w:szCs w:val="26"/>
        </w:rPr>
      </w:pPr>
      <w:r xmlns:w="http://schemas.openxmlformats.org/wordprocessingml/2006/main" w:rsidRPr="004D3C13">
        <w:rPr>
          <w:rFonts w:ascii="Calibri" w:eastAsia="Calibri" w:hAnsi="Calibri" w:cs="Calibri"/>
          <w:sz w:val="26"/>
          <w:szCs w:val="26"/>
        </w:rPr>
        <w:t xml:space="preserve">Когда мы делаем дело Божие, даже враг понимает и видит, что это дело Божие. Давайте и мы будем совершать ту же работу не только здесь, но и везде, где Бог призвал нас выполнять Его работу. </w:t>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Pr>
          <w:rFonts w:ascii="Calibri" w:eastAsia="Calibri" w:hAnsi="Calibri" w:cs="Calibri"/>
          <w:sz w:val="26"/>
          <w:szCs w:val="26"/>
        </w:rPr>
        <w:br xmlns:w="http://schemas.openxmlformats.org/wordprocessingml/2006/main"/>
      </w:r>
      <w:r xmlns:w="http://schemas.openxmlformats.org/wordprocessingml/2006/main" w:rsidR="0011042D" w:rsidRPr="004D3C13">
        <w:rPr>
          <w:rFonts w:ascii="Calibri" w:eastAsia="Calibri" w:hAnsi="Calibri" w:cs="Calibri"/>
          <w:sz w:val="26"/>
          <w:szCs w:val="26"/>
        </w:rPr>
        <w:t xml:space="preserve">Это доктор Тиберий Рата и его учение об Ездре и Неемии. Это восьмая сессия, Неемия 5-6.</w:t>
      </w:r>
      <w:r xmlns:w="http://schemas.openxmlformats.org/wordprocessingml/2006/main" w:rsidR="0011042D" w:rsidRPr="004D3C13">
        <w:rPr>
          <w:rFonts w:ascii="Calibri" w:eastAsia="Calibri" w:hAnsi="Calibri" w:cs="Calibri"/>
          <w:sz w:val="26"/>
          <w:szCs w:val="26"/>
        </w:rPr>
        <w:br xmlns:w="http://schemas.openxmlformats.org/wordprocessingml/2006/main"/>
      </w:r>
    </w:p>
    <w:sectPr w:rsidR="004403E3" w:rsidRPr="004D3C13">
      <w:headerReference w:type="default" r:id="rId4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A1AD" w14:textId="77777777" w:rsidR="00E926D0" w:rsidRDefault="00E926D0" w:rsidP="004D3C13">
      <w:r>
        <w:separator/>
      </w:r>
    </w:p>
  </w:endnote>
  <w:endnote w:type="continuationSeparator" w:id="0">
    <w:p w14:paraId="6C9D359D" w14:textId="77777777" w:rsidR="00E926D0" w:rsidRDefault="00E926D0" w:rsidP="004D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6A375" w14:textId="77777777" w:rsidR="00E926D0" w:rsidRDefault="00E926D0" w:rsidP="004D3C13">
      <w:r>
        <w:separator/>
      </w:r>
    </w:p>
  </w:footnote>
  <w:footnote w:type="continuationSeparator" w:id="0">
    <w:p w14:paraId="09390FD6" w14:textId="77777777" w:rsidR="00E926D0" w:rsidRDefault="00E926D0" w:rsidP="004D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021110"/>
      <w:docPartObj>
        <w:docPartGallery w:val="Page Numbers (Top of Page)"/>
        <w:docPartUnique/>
      </w:docPartObj>
    </w:sdtPr>
    <w:sdtEndPr>
      <w:rPr>
        <w:noProof/>
      </w:rPr>
    </w:sdtEndPr>
    <w:sdtContent>
      <w:p w14:paraId="29E75748" w14:textId="657CEB51" w:rsidR="004D3C13" w:rsidRDefault="004D3C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89F2A" w14:textId="77777777" w:rsidR="004D3C13" w:rsidRDefault="004D3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3503F"/>
    <w:multiLevelType w:val="hybridMultilevel"/>
    <w:tmpl w:val="B434A22C"/>
    <w:lvl w:ilvl="0" w:tplc="07C2EBD6">
      <w:start w:val="1"/>
      <w:numFmt w:val="bullet"/>
      <w:lvlText w:val="●"/>
      <w:lvlJc w:val="left"/>
      <w:pPr>
        <w:ind w:left="720" w:hanging="360"/>
      </w:pPr>
    </w:lvl>
    <w:lvl w:ilvl="1" w:tplc="2F4822D8">
      <w:start w:val="1"/>
      <w:numFmt w:val="bullet"/>
      <w:lvlText w:val="○"/>
      <w:lvlJc w:val="left"/>
      <w:pPr>
        <w:ind w:left="1440" w:hanging="360"/>
      </w:pPr>
    </w:lvl>
    <w:lvl w:ilvl="2" w:tplc="136A4672">
      <w:start w:val="1"/>
      <w:numFmt w:val="bullet"/>
      <w:lvlText w:val="■"/>
      <w:lvlJc w:val="left"/>
      <w:pPr>
        <w:ind w:left="2160" w:hanging="360"/>
      </w:pPr>
    </w:lvl>
    <w:lvl w:ilvl="3" w:tplc="D464B5AC">
      <w:start w:val="1"/>
      <w:numFmt w:val="bullet"/>
      <w:lvlText w:val="●"/>
      <w:lvlJc w:val="left"/>
      <w:pPr>
        <w:ind w:left="2880" w:hanging="360"/>
      </w:pPr>
    </w:lvl>
    <w:lvl w:ilvl="4" w:tplc="19C4BDC0">
      <w:start w:val="1"/>
      <w:numFmt w:val="bullet"/>
      <w:lvlText w:val="○"/>
      <w:lvlJc w:val="left"/>
      <w:pPr>
        <w:ind w:left="3600" w:hanging="360"/>
      </w:pPr>
    </w:lvl>
    <w:lvl w:ilvl="5" w:tplc="E0D00F46">
      <w:start w:val="1"/>
      <w:numFmt w:val="bullet"/>
      <w:lvlText w:val="■"/>
      <w:lvlJc w:val="left"/>
      <w:pPr>
        <w:ind w:left="4320" w:hanging="360"/>
      </w:pPr>
    </w:lvl>
    <w:lvl w:ilvl="6" w:tplc="38045BE6">
      <w:start w:val="1"/>
      <w:numFmt w:val="bullet"/>
      <w:lvlText w:val="●"/>
      <w:lvlJc w:val="left"/>
      <w:pPr>
        <w:ind w:left="5040" w:hanging="360"/>
      </w:pPr>
    </w:lvl>
    <w:lvl w:ilvl="7" w:tplc="EF1CCFA6">
      <w:start w:val="1"/>
      <w:numFmt w:val="bullet"/>
      <w:lvlText w:val="●"/>
      <w:lvlJc w:val="left"/>
      <w:pPr>
        <w:ind w:left="5760" w:hanging="360"/>
      </w:pPr>
    </w:lvl>
    <w:lvl w:ilvl="8" w:tplc="C01A38BA">
      <w:start w:val="1"/>
      <w:numFmt w:val="bullet"/>
      <w:lvlText w:val="●"/>
      <w:lvlJc w:val="left"/>
      <w:pPr>
        <w:ind w:left="6480" w:hanging="360"/>
      </w:pPr>
    </w:lvl>
  </w:abstractNum>
  <w:num w:numId="1" w16cid:durableId="369838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E3"/>
    <w:rsid w:val="0011042D"/>
    <w:rsid w:val="004403E3"/>
    <w:rsid w:val="004D3C13"/>
    <w:rsid w:val="006B04D9"/>
    <w:rsid w:val="00E926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F46BE"/>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C13"/>
    <w:pPr>
      <w:tabs>
        <w:tab w:val="center" w:pos="4680"/>
        <w:tab w:val="right" w:pos="9360"/>
      </w:tabs>
    </w:pPr>
  </w:style>
  <w:style w:type="character" w:customStyle="1" w:styleId="HeaderChar">
    <w:name w:val="Header Char"/>
    <w:basedOn w:val="DefaultParagraphFont"/>
    <w:link w:val="Header"/>
    <w:uiPriority w:val="99"/>
    <w:rsid w:val="004D3C13"/>
  </w:style>
  <w:style w:type="paragraph" w:styleId="Footer">
    <w:name w:val="footer"/>
    <w:basedOn w:val="Normal"/>
    <w:link w:val="FooterChar"/>
    <w:uiPriority w:val="99"/>
    <w:unhideWhenUsed/>
    <w:rsid w:val="004D3C13"/>
    <w:pPr>
      <w:tabs>
        <w:tab w:val="center" w:pos="4680"/>
        <w:tab w:val="right" w:pos="9360"/>
      </w:tabs>
    </w:pPr>
  </w:style>
  <w:style w:type="character" w:customStyle="1" w:styleId="FooterChar">
    <w:name w:val="Footer Char"/>
    <w:basedOn w:val="DefaultParagraphFont"/>
    <w:link w:val="Footer"/>
    <w:uiPriority w:val="99"/>
    <w:rsid w:val="004D3C13"/>
  </w:style>
  <w:style w:type="character" w:customStyle="1" w:styleId="reftext">
    <w:name w:val="reftext"/>
    <w:basedOn w:val="DefaultParagraphFont"/>
    <w:rsid w:val="004D3C13"/>
  </w:style>
  <w:style w:type="character" w:customStyle="1" w:styleId="footnote">
    <w:name w:val="footnote"/>
    <w:basedOn w:val="DefaultParagraphFont"/>
    <w:rsid w:val="006B04D9"/>
  </w:style>
  <w:style w:type="paragraph" w:customStyle="1" w:styleId="regular">
    <w:name w:val="regular"/>
    <w:basedOn w:val="Normal"/>
    <w:rsid w:val="0011042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89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5-7.htm" TargetMode="External"/><Relationship Id="rId18" Type="http://schemas.openxmlformats.org/officeDocument/2006/relationships/hyperlink" Target="http://biblehub.com/nehemiah/5-17.htm" TargetMode="External"/><Relationship Id="rId26" Type="http://schemas.openxmlformats.org/officeDocument/2006/relationships/hyperlink" Target="http://biblehub.com/nehemiah/6-5.htm" TargetMode="External"/><Relationship Id="rId39" Type="http://schemas.openxmlformats.org/officeDocument/2006/relationships/hyperlink" Target="http://biblehub.com/nehemiah/6-16.htm" TargetMode="External"/><Relationship Id="rId21" Type="http://schemas.openxmlformats.org/officeDocument/2006/relationships/hyperlink" Target="http://biblehub.com/nehemiah/5-19.htm" TargetMode="External"/><Relationship Id="rId34" Type="http://schemas.openxmlformats.org/officeDocument/2006/relationships/hyperlink" Target="https://biblehub.com/esv/nehemiah/6.htm" TargetMode="External"/><Relationship Id="rId42" Type="http://schemas.openxmlformats.org/officeDocument/2006/relationships/hyperlink" Target="http://biblehub.com/nehemiah/6-19.htm" TargetMode="External"/><Relationship Id="rId7" Type="http://schemas.openxmlformats.org/officeDocument/2006/relationships/hyperlink" Target="http://biblehub.com/nehemiah/5-1.htm" TargetMode="External"/><Relationship Id="rId2" Type="http://schemas.openxmlformats.org/officeDocument/2006/relationships/styles" Target="styles.xml"/><Relationship Id="rId16" Type="http://schemas.openxmlformats.org/officeDocument/2006/relationships/hyperlink" Target="http://biblehub.com/nehemiah/5-10.htm" TargetMode="External"/><Relationship Id="rId29" Type="http://schemas.openxmlformats.org/officeDocument/2006/relationships/hyperlink" Target="http://biblehub.com/nehemiah/6-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5-5.htm" TargetMode="External"/><Relationship Id="rId24" Type="http://schemas.openxmlformats.org/officeDocument/2006/relationships/hyperlink" Target="http://biblehub.com/nehemiah/6-3.htm" TargetMode="External"/><Relationship Id="rId32" Type="http://schemas.openxmlformats.org/officeDocument/2006/relationships/hyperlink" Target="https://biblehub.com/esv/nehemiah/6.htm" TargetMode="External"/><Relationship Id="rId37" Type="http://schemas.openxmlformats.org/officeDocument/2006/relationships/hyperlink" Target="http://biblehub.com/nehemiah/6-14.htm" TargetMode="External"/><Relationship Id="rId40" Type="http://schemas.openxmlformats.org/officeDocument/2006/relationships/hyperlink" Target="http://biblehub.com/nehemiah/6-17.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nehemiah/5-9.htm" TargetMode="External"/><Relationship Id="rId23" Type="http://schemas.openxmlformats.org/officeDocument/2006/relationships/hyperlink" Target="http://biblehub.com/nehemiah/6-2.htm" TargetMode="External"/><Relationship Id="rId28" Type="http://schemas.openxmlformats.org/officeDocument/2006/relationships/hyperlink" Target="https://biblehub.com/esv/nehemiah/6.htm" TargetMode="External"/><Relationship Id="rId36" Type="http://schemas.openxmlformats.org/officeDocument/2006/relationships/hyperlink" Target="http://biblehub.com/nehemiah/6-13.htm" TargetMode="External"/><Relationship Id="rId10" Type="http://schemas.openxmlformats.org/officeDocument/2006/relationships/hyperlink" Target="http://biblehub.com/nehemiah/5-4.htm" TargetMode="External"/><Relationship Id="rId19" Type="http://schemas.openxmlformats.org/officeDocument/2006/relationships/hyperlink" Target="http://biblehub.com/nehemiah/5-18.htm" TargetMode="External"/><Relationship Id="rId31" Type="http://schemas.openxmlformats.org/officeDocument/2006/relationships/hyperlink" Target="http://biblehub.com/nehemiah/6-9.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nehemiah/5-3.htm" TargetMode="External"/><Relationship Id="rId14" Type="http://schemas.openxmlformats.org/officeDocument/2006/relationships/hyperlink" Target="http://biblehub.com/nehemiah/5-8.htm" TargetMode="External"/><Relationship Id="rId22" Type="http://schemas.openxmlformats.org/officeDocument/2006/relationships/hyperlink" Target="http://biblehub.com/nehemiah/6-1.htm" TargetMode="External"/><Relationship Id="rId27" Type="http://schemas.openxmlformats.org/officeDocument/2006/relationships/hyperlink" Target="http://biblehub.com/nehemiah/6-6.htm" TargetMode="External"/><Relationship Id="rId30" Type="http://schemas.openxmlformats.org/officeDocument/2006/relationships/hyperlink" Target="http://biblehub.com/nehemiah/6-8.htm" TargetMode="External"/><Relationship Id="rId35" Type="http://schemas.openxmlformats.org/officeDocument/2006/relationships/hyperlink" Target="http://biblehub.com/nehemiah/6-12.htm" TargetMode="External"/><Relationship Id="rId43" Type="http://schemas.openxmlformats.org/officeDocument/2006/relationships/header" Target="header1.xml"/><Relationship Id="rId8" Type="http://schemas.openxmlformats.org/officeDocument/2006/relationships/hyperlink" Target="http://biblehub.com/nehemiah/5-2.htm" TargetMode="External"/><Relationship Id="rId3" Type="http://schemas.openxmlformats.org/officeDocument/2006/relationships/settings" Target="settings.xml"/><Relationship Id="rId12" Type="http://schemas.openxmlformats.org/officeDocument/2006/relationships/hyperlink" Target="http://biblehub.com/nehemiah/5-6.htm" TargetMode="External"/><Relationship Id="rId17" Type="http://schemas.openxmlformats.org/officeDocument/2006/relationships/hyperlink" Target="http://biblehub.com/nehemiah/5-16.htm" TargetMode="External"/><Relationship Id="rId25" Type="http://schemas.openxmlformats.org/officeDocument/2006/relationships/hyperlink" Target="http://biblehub.com/nehemiah/6-4.htm" TargetMode="External"/><Relationship Id="rId33" Type="http://schemas.openxmlformats.org/officeDocument/2006/relationships/hyperlink" Target="http://biblehub.com/nehemiah/6-11.htm" TargetMode="External"/><Relationship Id="rId38" Type="http://schemas.openxmlformats.org/officeDocument/2006/relationships/hyperlink" Target="http://biblehub.com/nehemiah/6-15.htm" TargetMode="External"/><Relationship Id="rId20" Type="http://schemas.openxmlformats.org/officeDocument/2006/relationships/hyperlink" Target="https://biblehub.com/esv/nehemiah/5.htm" TargetMode="External"/><Relationship Id="rId41" Type="http://schemas.openxmlformats.org/officeDocument/2006/relationships/hyperlink" Target="http://biblehub.com/nehemiah/6-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4087</Words>
  <Characters>18232</Characters>
  <Application>Microsoft Office Word</Application>
  <DocSecurity>0</DocSecurity>
  <Lines>414</Lines>
  <Paragraphs>94</Paragraphs>
  <ScaleCrop>false</ScaleCrop>
  <HeadingPairs>
    <vt:vector size="2" baseType="variant">
      <vt:variant>
        <vt:lpstr>Title</vt:lpstr>
      </vt:variant>
      <vt:variant>
        <vt:i4>1</vt:i4>
      </vt:variant>
    </vt:vector>
  </HeadingPairs>
  <TitlesOfParts>
    <vt:vector size="1" baseType="lpstr">
      <vt:lpstr>Rata Ezra Neh Session08 Neh5 6</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Session08 Neh5 6</dc:title>
  <dc:creator>TurboScribe.ai</dc:creator>
  <cp:lastModifiedBy>Ted Hildebrandt</cp:lastModifiedBy>
  <cp:revision>2</cp:revision>
  <dcterms:created xsi:type="dcterms:W3CDTF">2024-02-12T22:00:00Z</dcterms:created>
  <dcterms:modified xsi:type="dcterms:W3CDTF">2024-05-03T11:12:00Z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0f3f0f0b2ddd30b8d74a3a84ced2866a933a8ab79d6d5a8b20250aaa6002c7f7</vt:lpwstr>
  </property>
</Properties>
</file>