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AB8E" w14:textId="4F6D7D7A" w:rsidR="008E019A" w:rsidRPr="00905B72" w:rsidRDefault="00905B72" w:rsidP="00905B72">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5B72">
        <w:rPr>
          <w:rFonts w:ascii="Calibri" w:eastAsia="Calibri" w:hAnsi="Calibri" w:cs="Calibri"/>
          <w:b/>
          <w:bCs/>
          <w:sz w:val="40"/>
          <w:szCs w:val="40"/>
          <w:lang w:val="fr-FR"/>
        </w:rPr>
        <w:t xml:space="preserve">Dr. Tibério Rata, Esdras- </w:t>
      </w:r>
      <w:proofErr xmlns:w="http://schemas.openxmlformats.org/wordprocessingml/2006/main" w:type="spellStart"/>
      <w:r xmlns:w="http://schemas.openxmlformats.org/wordprocessingml/2006/main" w:rsidR="00000000" w:rsidRPr="00905B72">
        <w:rPr>
          <w:rFonts w:ascii="Calibri" w:eastAsia="Calibri" w:hAnsi="Calibri" w:cs="Calibri"/>
          <w:b/>
          <w:bCs/>
          <w:sz w:val="40"/>
          <w:szCs w:val="40"/>
          <w:lang w:val="fr-FR"/>
        </w:rPr>
        <w:t xml:space="preserve">Neemias </w:t>
      </w:r>
      <w:proofErr xmlns:w="http://schemas.openxmlformats.org/wordprocessingml/2006/main" w:type="spellEnd"/>
      <w:r xmlns:w="http://schemas.openxmlformats.org/wordprocessingml/2006/main" w:rsidRPr="00905B72">
        <w:rPr>
          <w:rFonts w:ascii="Calibri" w:eastAsia="Calibri" w:hAnsi="Calibri" w:cs="Calibri"/>
          <w:b/>
          <w:bCs/>
          <w:sz w:val="40"/>
          <w:szCs w:val="40"/>
          <w:lang w:val="fr-FR"/>
        </w:rPr>
        <w:t xml:space="preserve">, </w:t>
      </w:r>
      <w:r xmlns:w="http://schemas.openxmlformats.org/wordprocessingml/2006/main" w:rsidRPr="00905B72">
        <w:rPr>
          <w:rFonts w:ascii="Calibri" w:eastAsia="Calibri" w:hAnsi="Calibri" w:cs="Calibri"/>
          <w:b/>
          <w:bCs/>
          <w:sz w:val="40"/>
          <w:szCs w:val="40"/>
          <w:lang w:val="fr-FR"/>
        </w:rPr>
        <w:br xmlns:w="http://schemas.openxmlformats.org/wordprocessingml/2006/main"/>
      </w:r>
      <w:r xmlns:w="http://schemas.openxmlformats.org/wordprocessingml/2006/main" w:rsidR="00000000" w:rsidRPr="00905B72">
        <w:rPr>
          <w:rFonts w:ascii="Calibri" w:eastAsia="Calibri" w:hAnsi="Calibri" w:cs="Calibri"/>
          <w:b/>
          <w:bCs/>
          <w:sz w:val="40"/>
          <w:szCs w:val="40"/>
          <w:lang w:val="fr-FR"/>
        </w:rPr>
        <w:t xml:space="preserve">Sessão 5, Esdras 9-10</w:t>
      </w:r>
    </w:p>
    <w:p w14:paraId="0B5AC24D" w14:textId="72671FE4" w:rsidR="00905B72" w:rsidRPr="00905B72" w:rsidRDefault="00905B72" w:rsidP="00905B72">
      <w:pPr xmlns:w="http://schemas.openxmlformats.org/wordprocessingml/2006/main">
        <w:jc w:val="center"/>
        <w:rPr>
          <w:rFonts w:ascii="Calibri" w:eastAsia="Calibri" w:hAnsi="Calibri" w:cs="Calibri"/>
          <w:sz w:val="26"/>
          <w:szCs w:val="26"/>
          <w:lang w:val="fr-FR"/>
        </w:rPr>
      </w:pPr>
      <w:r xmlns:w="http://schemas.openxmlformats.org/wordprocessingml/2006/main" w:rsidRPr="00905B72">
        <w:rPr>
          <w:rFonts w:ascii="AA Times New Roman" w:eastAsia="Calibri" w:hAnsi="AA Times New Roman" w:cs="AA Times New Roman"/>
          <w:sz w:val="26"/>
          <w:szCs w:val="26"/>
          <w:lang w:val="fr-FR"/>
        </w:rPr>
        <w:t xml:space="preserve">© </w:t>
      </w:r>
      <w:r xmlns:w="http://schemas.openxmlformats.org/wordprocessingml/2006/main" w:rsidRPr="00905B72">
        <w:rPr>
          <w:rFonts w:ascii="Calibri" w:eastAsia="Calibri" w:hAnsi="Calibri" w:cs="Calibri"/>
          <w:sz w:val="26"/>
          <w:szCs w:val="26"/>
          <w:lang w:val="fr-FR"/>
        </w:rPr>
        <w:t xml:space="preserve">2024 Tibério Rata e Ted Hildebrandt</w:t>
      </w:r>
    </w:p>
    <w:p w14:paraId="0F958FDE" w14:textId="77777777" w:rsidR="00905B72" w:rsidRPr="00905B72" w:rsidRDefault="00905B72">
      <w:pPr>
        <w:rPr>
          <w:sz w:val="26"/>
          <w:szCs w:val="26"/>
          <w:lang w:val="fr-FR"/>
        </w:rPr>
      </w:pPr>
    </w:p>
    <w:p w14:paraId="5E3D4E23" w14:textId="65467448"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Este é o Dr. Tibério Rata em seu ensinamento sobre os livros de Esdras e Neemias. Esta é a sessão 5, Esdras 9-10. </w:t>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Abram suas Bíblias em Esdras, capítulo 9. No capítulo 9 somos confrontados com o pecado do povo.</w:t>
      </w:r>
    </w:p>
    <w:p w14:paraId="70EB6F9A" w14:textId="77777777" w:rsidR="008E019A" w:rsidRPr="00905B72" w:rsidRDefault="008E019A">
      <w:pPr>
        <w:rPr>
          <w:sz w:val="26"/>
          <w:szCs w:val="26"/>
        </w:rPr>
      </w:pPr>
    </w:p>
    <w:p w14:paraId="1918FAD7" w14:textId="38476AB7" w:rsidR="008E019A" w:rsidRPr="0070170A" w:rsidRDefault="00000000" w:rsidP="0070170A">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Só porque as pessoas voltaram do exílio não significa que todas obedeceram à lei ou a Deus. Vemos aqui o problema do pecado do casamento misto. Começando no versículo 1 do capítulo 9.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sidRPr="0070170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70170A" w:rsidRPr="0070170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70170A">
        <w:rPr>
          <w:rStyle w:val="reftext"/>
          <w:rFonts w:asciiTheme="minorHAnsi" w:hAnsiTheme="minorHAnsi" w:cstheme="minorHAnsi"/>
          <w:b/>
          <w:bCs/>
          <w:sz w:val="26"/>
          <w:szCs w:val="26"/>
          <w:shd w:val="clear" w:color="auto" w:fill="FFFFFF"/>
        </w:rPr>
        <w:t xml:space="preserve"> </w:t>
      </w:r>
      <w:r xmlns:w="http://schemas.openxmlformats.org/wordprocessingml/2006/main" w:rsidR="0070170A" w:rsidRPr="0070170A">
        <w:rPr>
          <w:rFonts w:asciiTheme="minorHAnsi" w:hAnsiTheme="minorHAnsi" w:cstheme="minorHAnsi"/>
          <w:sz w:val="26"/>
          <w:szCs w:val="26"/>
          <w:shd w:val="clear" w:color="auto" w:fill="FFFFFF"/>
        </w:rPr>
        <w:t xml:space="preserve">Depois que essas coisas foram feitas, os oficiais se aproximaram de mim e disseram: “O povo de Israel, os sacerdotes e os levitas não se separaram dos povos das terras com as suas abominações.</w:t>
      </w:r>
    </w:p>
    <w:p w14:paraId="76C39954" w14:textId="77777777" w:rsidR="0070170A" w:rsidRPr="00905B72" w:rsidRDefault="0070170A" w:rsidP="0070170A">
      <w:pPr>
        <w:rPr>
          <w:sz w:val="26"/>
          <w:szCs w:val="26"/>
        </w:rPr>
      </w:pPr>
    </w:p>
    <w:p w14:paraId="6E5BB736" w14:textId="77777777" w:rsidR="008E019A" w:rsidRPr="00905B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o que é interessante aqui é ver que não são apenas as pessoas, mas quando há pecado na liderança, então você está em um nível diferente de problemas. Os sacerdotes e os levitas não se separaram dos povos da terra com as suas abominações. E então eles listam quem são essas pessoas.</w:t>
      </w:r>
    </w:p>
    <w:p w14:paraId="4F9079CB" w14:textId="77777777" w:rsidR="008E019A" w:rsidRPr="00905B72" w:rsidRDefault="008E019A">
      <w:pPr>
        <w:rPr>
          <w:sz w:val="26"/>
          <w:szCs w:val="26"/>
        </w:rPr>
      </w:pPr>
    </w:p>
    <w:p w14:paraId="4F8F9625" w14:textId="71194108"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Os cananeus, os hititas, os perizeus, os jebuseus, os amonitas, os moabitas, os egípcios e os amorreus. Pois eles tomaram algumas de suas filhas para serem esposas para si e para seus filhos, de modo que a raça santa se perdeu com os povos das terras. E nesta falta de fé a mão dos funcionários e chefes tem sido a principal.</w:t>
      </w:r>
    </w:p>
    <w:p w14:paraId="788EB718" w14:textId="77777777" w:rsidR="0070170A" w:rsidRDefault="0070170A">
      <w:pPr>
        <w:rPr>
          <w:rFonts w:ascii="Calibri" w:eastAsia="Calibri" w:hAnsi="Calibri" w:cs="Calibri"/>
          <w:sz w:val="26"/>
          <w:szCs w:val="26"/>
        </w:rPr>
      </w:pPr>
    </w:p>
    <w:p w14:paraId="5FF7A609" w14:textId="69C925F0"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Assim que ouvi isso, rasguei minha roupa e meu manto, tirei o cabelo da cabeça e da barba e sentei-me horrorizado. Então todos os que tremiam diante das palavras do Deus de Israel, por causa da infidelidade dos exilados que retornaram, reuniram-se ao meu redor, enquanto eu ficava sentado, horrorizado, até o sacrifício da tarde.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Agora, a lei de Deus era clara quando se tratava de casamentos mistos. Mais uma vez, a lei proibia o casamento entre israelitas e estrangeiros. Novamente, Êxodo 34, começando no versículo 11, é claro. Deus e o povo estavam renovando sua aliança.</w:t>
      </w:r>
    </w:p>
    <w:p w14:paraId="3AA98E12" w14:textId="77777777" w:rsidR="008E019A" w:rsidRPr="00905B72" w:rsidRDefault="008E019A">
      <w:pPr>
        <w:rPr>
          <w:sz w:val="26"/>
          <w:szCs w:val="26"/>
        </w:rPr>
      </w:pPr>
    </w:p>
    <w:p w14:paraId="15BC2A79" w14:textId="65E42B4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 lemos aqui em Êxodo 34: Observai o que hoje vos ordeno. Eis que expulsarei de diante de ti os amorreus, os cananeus, os heteus, os ferezeus, os heveus e os jebuseus. Cuidado para que não faças aliança com os habitantes da terra para onde vais, para que isso não se torne uma armadilha no meio de ti.</w:t>
      </w:r>
    </w:p>
    <w:p w14:paraId="6EB626F1" w14:textId="77777777" w:rsidR="008E019A" w:rsidRPr="00905B72" w:rsidRDefault="008E019A">
      <w:pPr>
        <w:rPr>
          <w:sz w:val="26"/>
          <w:szCs w:val="26"/>
        </w:rPr>
      </w:pPr>
    </w:p>
    <w:p w14:paraId="5D00D439"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Derrubarás os seus altares, quebrarás as suas colunas e derrubarás os seus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Asherim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Pois você não adorará nenhum outro Deus. Pois o Senhor, cujo nome é Zeloso, é um Deus zeloso.</w:t>
      </w:r>
    </w:p>
    <w:p w14:paraId="03DA8579" w14:textId="77777777" w:rsidR="008E019A" w:rsidRPr="00905B72" w:rsidRDefault="008E019A">
      <w:pPr>
        <w:rPr>
          <w:sz w:val="26"/>
          <w:szCs w:val="26"/>
        </w:rPr>
      </w:pPr>
    </w:p>
    <w:p w14:paraId="7A8A48B7" w14:textId="77777777" w:rsidR="0070170A"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Para que você não faça uma aliança com os habitantes da terra, e quando eles se prostituírem após outros deuses e sacrificarem aos seus deuses, e você for convidado. Você come do sacrifício dele, e toma de suas filhas, de seus filhos e de suas filhas, que se prostituem após seus deuses, e faz com que seus filhos se prostituam após seus deuses.</w:t>
      </w:r>
    </w:p>
    <w:p w14:paraId="7DFD964D" w14:textId="77777777" w:rsidR="0070170A" w:rsidRDefault="0070170A">
      <w:pPr>
        <w:rPr>
          <w:rFonts w:ascii="Calibri" w:eastAsia="Calibri" w:hAnsi="Calibri" w:cs="Calibri"/>
          <w:sz w:val="26"/>
          <w:szCs w:val="26"/>
        </w:rPr>
      </w:pPr>
    </w:p>
    <w:p w14:paraId="5D5C70A4" w14:textId="5B44ADAC"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Uma lista semelhante é apresentada em Deuteronômio capítulo 4. Quando o Senhor teu Deus te introduzir na terra em que vocês estão entrando para tomar posse dela, e expulsar muitas nações de diante de vocês, os hititas, os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girgaseus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os amorreus, os cananeus, os ferezeus, os heveus e os jebuseus, sete nações mais numerosas e mais poderosas do que vocês. E quando o Senhor, seu Deus, os entregar a você e você os derrotar, então você deverá devotá-los à destruição completa. Você não fará nenhum pacto com eles e não terá misericórdia deles. Não te casarás com eles, dando as tuas filhas aos filhos deles, nem tomarás as filhas deles para os teus filhos. Pois eles impedirão que seus filhos me sigam para servir a outros deuses. Então a ira do Senhor se acenderá contra você e ele o destruirá rapidamente.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É muito importante entender. O problema aqui não era a etnia. O problema era que eles adoravam outros deuses. Por exemplo, Moisés casou-se com uma etíope. Boaz era casado com Rute, a moabita. Mas novamente, essas pessoas entraram na família de Deus. O problema aqui não é a etnia.</w:t>
      </w:r>
    </w:p>
    <w:p w14:paraId="3E5A3B64" w14:textId="77777777" w:rsidR="008E019A" w:rsidRPr="00905B72" w:rsidRDefault="008E019A">
      <w:pPr>
        <w:rPr>
          <w:sz w:val="26"/>
          <w:szCs w:val="26"/>
        </w:rPr>
      </w:pPr>
    </w:p>
    <w:p w14:paraId="5F59B7CC" w14:textId="62F55806"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O problema é que eles não eram adoradores de Yahweh. O problema eram suas práticas de adoração. Isso não tem nada a ver com racismo. Isso tinha a ver com pureza religiosa. Como diz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Fensham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“A influência de uma mãe estrangeira com a sua ligação a outra religião sobre os seus filhos arruinaria a religião pura do Senhor e criaria uma religião sincrética contrária a tudo na fé judaica. No final, tratava-se da preservação da sua identidade, da sua identidade religiosa.</w:t>
      </w:r>
    </w:p>
    <w:p w14:paraId="0FECE3A8" w14:textId="77777777" w:rsidR="008E019A" w:rsidRPr="00905B72" w:rsidRDefault="008E019A">
      <w:pPr>
        <w:rPr>
          <w:sz w:val="26"/>
          <w:szCs w:val="26"/>
        </w:rPr>
      </w:pPr>
    </w:p>
    <w:p w14:paraId="0DE64FA5"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Como Esdras responde? Ezra está profundamente triste. E ele exterioriza isso rasgando a roupa e arrancando os cabelos da barba e da cabeça. Era um costume que muitos povos do antigo Oriente Próximo rasgassem as roupas e desgrenhassem os cabelos em sinal de luto.</w:t>
      </w:r>
    </w:p>
    <w:p w14:paraId="578A157A" w14:textId="77777777" w:rsidR="008E019A" w:rsidRPr="00905B72" w:rsidRDefault="008E019A">
      <w:pPr>
        <w:rPr>
          <w:sz w:val="26"/>
          <w:szCs w:val="26"/>
        </w:rPr>
      </w:pPr>
    </w:p>
    <w:p w14:paraId="6766CD6C" w14:textId="6E4E0CAD"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Vemos isso em 2 Samuel 13, 2 Reis 22, Jó 1 e Isaías 22. Rasgar as roupas é um ritual modificado de nudez, e puxar o cabelo é uma forma modificada de barbear.</w:t>
      </w:r>
    </w:p>
    <w:p w14:paraId="6DE39BD9" w14:textId="77777777" w:rsidR="008E019A" w:rsidRPr="00905B72" w:rsidRDefault="008E019A">
      <w:pPr>
        <w:rPr>
          <w:sz w:val="26"/>
          <w:szCs w:val="26"/>
        </w:rPr>
      </w:pPr>
    </w:p>
    <w:p w14:paraId="4FDEB816" w14:textId="69D29417" w:rsidR="008E019A" w:rsidRPr="00905B72" w:rsidRDefault="007017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ações de Esdras revelaram o que está em seu coração: dor e sofrimento porque o povo está indo atrás de outros deuses.</w:t>
      </w:r>
    </w:p>
    <w:p w14:paraId="2E48FF55" w14:textId="77777777" w:rsidR="008E019A" w:rsidRPr="00905B72" w:rsidRDefault="008E019A">
      <w:pPr>
        <w:rPr>
          <w:sz w:val="26"/>
          <w:szCs w:val="26"/>
        </w:rPr>
      </w:pPr>
    </w:p>
    <w:p w14:paraId="41782377" w14:textId="4E882ACB"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Aliás, outros homens e mulheres tementes a Deus juntaram-se a Esdras </w:t>
      </w:r>
      <w:r xmlns:w="http://schemas.openxmlformats.org/wordprocessingml/2006/main" w:rsidR="0070170A">
        <w:rPr>
          <w:rFonts w:ascii="Calibri" w:eastAsia="Calibri" w:hAnsi="Calibri" w:cs="Calibri"/>
          <w:sz w:val="26"/>
          <w:szCs w:val="26"/>
        </w:rPr>
        <w:t xml:space="preserve">, segundo o texto, ministrando-lhe com a sua presença até a hora do sacrifício noturno. A gravidade da situação e a dor em seu coração levam Ezra a cair de joelhos em oração. Novamente, que grande exemplo para o cristão de hoje e para o líder cristão de hoje.</w:t>
      </w:r>
    </w:p>
    <w:p w14:paraId="38F55FED" w14:textId="77777777" w:rsidR="008E019A" w:rsidRPr="00905B72" w:rsidRDefault="008E019A">
      <w:pPr>
        <w:rPr>
          <w:sz w:val="26"/>
          <w:szCs w:val="26"/>
        </w:rPr>
      </w:pPr>
    </w:p>
    <w:p w14:paraId="386DDCD1" w14:textId="7C384D95"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Precisamos nos identificar com as pessoas que lideramos e lamentar seus pecados. Não apontando com o dedo, não sendo vingativo, mas compartilhando nossa dor com Deus. O líder cristão de hoje, como Esdras, precisa passar uma quantidade considerável de tempo em oração, não como último recurso, como às vezes fazemos, mas como primeiro impulso.</w:t>
      </w:r>
    </w:p>
    <w:p w14:paraId="69BD0FF8" w14:textId="77777777" w:rsidR="008E019A" w:rsidRPr="00905B72" w:rsidRDefault="008E019A">
      <w:pPr>
        <w:rPr>
          <w:sz w:val="26"/>
          <w:szCs w:val="26"/>
        </w:rPr>
      </w:pPr>
    </w:p>
    <w:p w14:paraId="151A995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 Esdras se volta para Deus em oração. E é isso que temos aqui para o restante do capítulo 9. No sacrifício noturno, Esdras escreve novamente na primeira pessoa, levantei-me do jejum com minhas vestes e meu manto rasgados, caí de joelhos e estendi minhas mãos para o Senhor meu Deus, dizendo: Ó meu Deus, estou envergonhado e corado de levantar meu rosto para ti, meu Deus, pois nossas iniqüidades subiram mais alto do que nossas cabeças, e nossa culpa subiu até o céu. O que você quer dizer com </w:t>
      </w:r>
      <w:proofErr xmlns:w="http://schemas.openxmlformats.org/wordprocessingml/2006/main" w:type="spellStart"/>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nosso </w:t>
      </w:r>
      <w:proofErr xmlns:w="http://schemas.openxmlformats.org/wordprocessingml/2006/main" w:type="spellEnd"/>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Esdras não era culpado.</w:t>
      </w:r>
    </w:p>
    <w:p w14:paraId="3878E523" w14:textId="77777777" w:rsidR="008E019A" w:rsidRPr="00905B72" w:rsidRDefault="008E019A">
      <w:pPr>
        <w:rPr>
          <w:sz w:val="26"/>
          <w:szCs w:val="26"/>
        </w:rPr>
      </w:pPr>
    </w:p>
    <w:p w14:paraId="10FB3D5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Mas o que Esdras faz é o que todo líder deveria fazer: identificar-se com o povo. Novamente, um bom líder nunca abala a sua figura vingativa diante do povo, mas um bom líder identifica-se com o povo. Daniel fez a mesma coisa.</w:t>
      </w:r>
    </w:p>
    <w:p w14:paraId="116D1357" w14:textId="77777777" w:rsidR="008E019A" w:rsidRPr="00905B72" w:rsidRDefault="008E019A">
      <w:pPr>
        <w:rPr>
          <w:sz w:val="26"/>
          <w:szCs w:val="26"/>
        </w:rPr>
      </w:pPr>
    </w:p>
    <w:p w14:paraId="208BB731"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Neemias fará a mesma coisa. E Ezra faz a mesma coisa aqui. Ele se identifica com seu povo quando confessa o pecado coletivo.</w:t>
      </w:r>
    </w:p>
    <w:p w14:paraId="2AFF8A53" w14:textId="77777777" w:rsidR="008E019A" w:rsidRPr="00905B72" w:rsidRDefault="008E019A">
      <w:pPr>
        <w:rPr>
          <w:sz w:val="26"/>
          <w:szCs w:val="26"/>
        </w:rPr>
      </w:pPr>
    </w:p>
    <w:p w14:paraId="286A5C7C"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Ele se refere a Deus como meu Deus. Mas observe quando ele fala sobre o pecado, ele diz, nossas iniqüidades. Ele se identifica com o povo mesmo não sendo culpado desses pecados.</w:t>
      </w:r>
    </w:p>
    <w:p w14:paraId="136ABBB8" w14:textId="77777777" w:rsidR="008E019A" w:rsidRPr="00905B72" w:rsidRDefault="008E019A">
      <w:pPr>
        <w:rPr>
          <w:sz w:val="26"/>
          <w:szCs w:val="26"/>
        </w:rPr>
      </w:pPr>
    </w:p>
    <w:p w14:paraId="00B03DF1" w14:textId="0A5DA8F9"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O versículo </w:t>
      </w:r>
      <w:r xmlns:w="http://schemas.openxmlformats.org/wordprocessingml/2006/main" w:rsidR="00C6604A">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7.7</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Desde os dias de nossos pais até hoje temos estado em grande culpa. E por nossas iniqüidades, nós, nossos reis e nossos sacerdotes, fomos entregues nas mãos dos reis das terras, à espada, ao cativeiro, ao saque e à vergonha total, como é hoje. </w:t>
      </w:r>
      <w:hyperlink xmlns:w="http://schemas.openxmlformats.org/wordprocessingml/2006/main" xmlns:r="http://schemas.openxmlformats.org/officeDocument/2006/relationships" r:id="rId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Mas agora, por um breve momento, o </w:t>
      </w:r>
      <w:r xmlns:w="http://schemas.openxmlformats.org/wordprocessingml/2006/main" w:rsidR="00C6604A" w:rsidRPr="00C6604A">
        <w:rPr>
          <w:rStyle w:val="divine-name"/>
          <w:rFonts w:asciiTheme="minorHAnsi" w:hAnsiTheme="minorHAnsi" w:cstheme="minorHAnsi"/>
          <w:caps/>
          <w:sz w:val="26"/>
          <w:szCs w:val="26"/>
          <w:shd w:val="clear" w:color="auto" w:fill="FFFFFF"/>
        </w:rPr>
        <w:t xml:space="preserve">Senhor nosso Deus </w:t>
      </w:r>
      <w:r xmlns:w="http://schemas.openxmlformats.org/wordprocessingml/2006/main" w:rsidR="00C6604A" w:rsidRPr="00C6604A">
        <w:rPr>
          <w:rFonts w:asciiTheme="minorHAnsi" w:hAnsiTheme="minorHAnsi" w:cstheme="minorHAnsi"/>
          <w:sz w:val="26"/>
          <w:szCs w:val="26"/>
          <w:shd w:val="clear" w:color="auto" w:fill="FFFFFF"/>
        </w:rPr>
        <w:t xml:space="preserve">mostrou favor </w:t>
      </w:r>
      <w:r xmlns:w="http://schemas.openxmlformats.org/wordprocessingml/2006/main" w:rsidR="00C6604A" w:rsidRPr="00C6604A">
        <w:rPr>
          <w:rFonts w:asciiTheme="minorHAnsi" w:hAnsiTheme="minorHAnsi" w:cstheme="minorHAnsi"/>
          <w:sz w:val="26"/>
          <w:szCs w:val="26"/>
          <w:shd w:val="clear" w:color="auto" w:fill="FFFFFF"/>
        </w:rPr>
        <w:t xml:space="preserve">, para nos deixar um remanescente e nos dar um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shd w:val="clear" w:color="auto" w:fill="FFFFFF"/>
        </w:rPr>
        <w:t xml:space="preserve">refúgio seguro dentro de seu lugar santo, para que nosso Deus possa iluminar nossos olhos e nos conceder um pouco </w:t>
      </w:r>
      <w:hyperlink xmlns:w="http://schemas.openxmlformats.org/wordprocessingml/2006/main" xmlns:r="http://schemas.openxmlformats.org/officeDocument/2006/relationships" r:id="rId10" w:anchor="footnotes" w:tooltip="Hebrew nail, or tent-pin"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de </w:t>
        </w:r>
      </w:hyperlink>
      <w:hyperlink xmlns:w="http://schemas.openxmlformats.org/wordprocessingml/2006/main" xmlns:r="http://schemas.openxmlformats.org/officeDocument/2006/relationships" r:id="rId10" w:anchor="footnotes" w:tooltip="Hebrew nail, or tent-pin"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reavivamento em nossa escravidão .</w:t>
      </w:r>
    </w:p>
    <w:p w14:paraId="0444ED98" w14:textId="77777777" w:rsidR="008E019A" w:rsidRPr="00905B72" w:rsidRDefault="008E019A">
      <w:pPr>
        <w:rPr>
          <w:sz w:val="26"/>
          <w:szCs w:val="26"/>
        </w:rPr>
      </w:pPr>
    </w:p>
    <w:p w14:paraId="635B85AF"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Ezra percebe o que está acontecendo. Deus nos trouxe de volta. Ele está nos dando restauração.</w:t>
      </w:r>
    </w:p>
    <w:p w14:paraId="49246904" w14:textId="77777777" w:rsidR="008E019A" w:rsidRPr="00905B72" w:rsidRDefault="008E019A">
      <w:pPr>
        <w:rPr>
          <w:sz w:val="26"/>
          <w:szCs w:val="26"/>
        </w:rPr>
      </w:pPr>
    </w:p>
    <w:p w14:paraId="7C1FDE4F" w14:textId="79EC1BC6" w:rsidR="00C6604A" w:rsidRPr="00C6604A" w:rsidRDefault="00000000"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C6604A">
        <w:rPr>
          <w:rFonts w:asciiTheme="minorHAnsi" w:eastAsia="Calibri" w:hAnsiTheme="minorHAnsi" w:cstheme="minorHAnsi"/>
          <w:sz w:val="26"/>
          <w:szCs w:val="26"/>
        </w:rPr>
        <w:t xml:space="preserve">Porque somos escravos, versículo 9, </w:t>
      </w:r>
      <w:r xmlns:w="http://schemas.openxmlformats.org/wordprocessingml/2006/main" w:rsidR="00C6604A" w:rsidRPr="00C6604A">
        <w:rPr>
          <w:rFonts w:asciiTheme="minorHAnsi" w:hAnsiTheme="minorHAnsi" w:cstheme="minorHAnsi"/>
          <w:sz w:val="26"/>
          <w:szCs w:val="26"/>
        </w:rPr>
        <w:t xml:space="preserve">mas o nosso Deus não nos abandonou na nossa escravidão, mas estendeu-nos a sua benignidade diante dos reis da Pérsia, para nos conceder algum reavivamento </w:t>
      </w:r>
      <w:r xmlns:w="http://schemas.openxmlformats.org/wordprocessingml/2006/main" w:rsidR="00C6604A" w:rsidRPr="00C6604A">
        <w:rPr>
          <w:rFonts w:asciiTheme="minorHAnsi" w:hAnsiTheme="minorHAnsi" w:cstheme="minorHAnsi"/>
          <w:sz w:val="26"/>
          <w:szCs w:val="26"/>
        </w:rPr>
        <w:lastRenderedPageBreak xmlns:w="http://schemas.openxmlformats.org/wordprocessingml/2006/main"/>
      </w:r>
      <w:r xmlns:w="http://schemas.openxmlformats.org/wordprocessingml/2006/main" w:rsidR="00C6604A" w:rsidRPr="00C6604A">
        <w:rPr>
          <w:rFonts w:asciiTheme="minorHAnsi" w:hAnsiTheme="minorHAnsi" w:cstheme="minorHAnsi"/>
          <w:sz w:val="26"/>
          <w:szCs w:val="26"/>
        </w:rPr>
        <w:t xml:space="preserve">para estabelecermos a casa do nosso Deus, para repararmos a sua ruínas e para nos dar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rPr>
        <w:t xml:space="preserve">proteção </w:t>
      </w:r>
      <w:hyperlink xmlns:w="http://schemas.openxmlformats.org/wordprocessingml/2006/main" xmlns:r="http://schemas.openxmlformats.org/officeDocument/2006/relationships" r:id="rId11" w:anchor="footnotes" w:tooltip="Hebrew a wall" w:history="1">
        <w:r xmlns:w="http://schemas.openxmlformats.org/wordprocessingml/2006/main" w:rsidR="00C6604A" w:rsidRPr="00C6604A">
          <w:rPr>
            <w:rStyle w:val="Hyperlink"/>
            <w:rFonts w:asciiTheme="minorHAnsi" w:hAnsiTheme="minorHAnsi" w:cstheme="minorHAnsi"/>
            <w:b/>
            <w:bCs/>
            <w:i/>
            <w:iCs/>
            <w:color w:val="auto"/>
            <w:sz w:val="26"/>
            <w:szCs w:val="26"/>
            <w:u w:val="none"/>
            <w:vertAlign w:val="superscript"/>
          </w:rPr>
          <w:t xml:space="preserve">na </w:t>
        </w:r>
      </w:hyperlink>
      <w:hyperlink xmlns:w="http://schemas.openxmlformats.org/wordprocessingml/2006/main" xmlns:r="http://schemas.openxmlformats.org/officeDocument/2006/relationships" r:id="rId11" w:anchor="footnotes" w:tooltip="Hebrew a wall"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rPr>
        <w:t xml:space="preserve">Judéia e em Jerusalém.</w:t>
      </w:r>
    </w:p>
    <w:p w14:paraId="6DA07974" w14:textId="67D0A14F" w:rsidR="00C6604A" w:rsidRPr="00C6604A" w:rsidRDefault="00C6604A"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2" w:history="1">
        <w:r xmlns:w="http://schemas.openxmlformats.org/wordprocessingml/2006/main" w:rsidRPr="00C6604A">
          <w:rPr>
            <w:rStyle w:val="Hyperlink"/>
            <w:rFonts w:asciiTheme="minorHAnsi" w:hAnsiTheme="minorHAnsi" w:cstheme="minorHAnsi"/>
            <w:b/>
            <w:bCs/>
            <w:color w:val="auto"/>
            <w:sz w:val="26"/>
            <w:szCs w:val="26"/>
            <w:u w:val="none"/>
          </w:rPr>
          <w:t xml:space="preserve">10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“E agora, ó nosso Deus, o que diremos depois disso? Pois abandonamos os teus mandamentos, </w:t>
      </w:r>
      <w:hyperlink xmlns:w="http://schemas.openxmlformats.org/wordprocessingml/2006/main" xmlns:r="http://schemas.openxmlformats.org/officeDocument/2006/relationships" r:id="rId13" w:history="1">
        <w:r xmlns:w="http://schemas.openxmlformats.org/wordprocessingml/2006/main" w:rsidRPr="00C6604A">
          <w:rPr>
            <w:rStyle w:val="Hyperlink"/>
            <w:rFonts w:asciiTheme="minorHAnsi" w:hAnsiTheme="minorHAnsi" w:cstheme="minorHAnsi"/>
            <w:b/>
            <w:bCs/>
            <w:color w:val="auto"/>
            <w:sz w:val="26"/>
            <w:szCs w:val="26"/>
            <w:u w:val="none"/>
          </w:rPr>
          <w:t xml:space="preserve">11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que ordenaste por intermédio dos teus servos, os profetas, dizendo: A terra em que entrais para dela tomar posse é uma terra impura com a impureza dos povos das terras, com as suas abominações que a encheram de ponta a ponta. com sua impureza. </w:t>
      </w:r>
      <w:hyperlink xmlns:w="http://schemas.openxmlformats.org/wordprocessingml/2006/main" xmlns:r="http://schemas.openxmlformats.org/officeDocument/2006/relationships" r:id="rId14" w:history="1">
        <w:r xmlns:w="http://schemas.openxmlformats.org/wordprocessingml/2006/main" w:rsidRPr="00C6604A">
          <w:rPr>
            <w:rStyle w:val="Hyperlink"/>
            <w:rFonts w:asciiTheme="minorHAnsi" w:hAnsiTheme="minorHAnsi" w:cstheme="minorHAnsi"/>
            <w:b/>
            <w:bCs/>
            <w:color w:val="auto"/>
            <w:sz w:val="26"/>
            <w:szCs w:val="26"/>
            <w:u w:val="none"/>
          </w:rPr>
          <w:t xml:space="preserve">12</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Portanto, não dê suas filhas a seus filhos, nem tome suas filhas para seus filhos, e nunca busque sua paz ou prosperidade, para que você possa ser forte e comer o bem da terra e deixá-la como herança para seus filhos para sempre.'</w:t>
      </w:r>
    </w:p>
    <w:p w14:paraId="15A695B8" w14:textId="4060419D" w:rsidR="008E019A" w:rsidRPr="00C6604A" w:rsidRDefault="008E019A" w:rsidP="00C6604A">
      <w:pPr>
        <w:rPr>
          <w:rFonts w:asciiTheme="minorHAnsi" w:hAnsiTheme="minorHAnsi" w:cstheme="minorHAnsi"/>
          <w:sz w:val="26"/>
          <w:szCs w:val="26"/>
        </w:rPr>
      </w:pPr>
    </w:p>
    <w:p w14:paraId="1AF242F9" w14:textId="6D402A5E" w:rsidR="00C6604A" w:rsidRPr="00C6604A" w:rsidRDefault="00C6604A">
      <w:pPr xmlns:w="http://schemas.openxmlformats.org/wordprocessingml/2006/main">
        <w:rPr>
          <w:rFonts w:asciiTheme="minorHAnsi" w:eastAsia="Calibri" w:hAnsiTheme="minorHAnsi" w:cstheme="minorHAnsi"/>
          <w:sz w:val="26"/>
          <w:szCs w:val="26"/>
        </w:rPr>
      </w:pPr>
      <w:hyperlink xmlns:w="http://schemas.openxmlformats.org/wordprocessingml/2006/main" xmlns:r="http://schemas.openxmlformats.org/officeDocument/2006/relationships" r:id="rId15"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E depois de tudo o que nos sobreveio pelas nossas más ações e pela nossa grande culpa, visto que tu, nosso Deus, nos puniste menos do que mereciam as nossas iniqüidades e nos deste um remanescente como este, </w:t>
      </w:r>
      <w:hyperlink xmlns:w="http://schemas.openxmlformats.org/wordprocessingml/2006/main" xmlns:r="http://schemas.openxmlformats.org/officeDocument/2006/relationships" r:id="rId16"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quebraremos novamente os teus mandamentos e nos casaremos com os povos que praticam essas abominações? Você não ficaria zangado conosco até que nos consumisse, para que não restasse nenhum remanescente, nem alguém para escapar? </w:t>
      </w:r>
      <w:hyperlink xmlns:w="http://schemas.openxmlformats.org/wordprocessingml/2006/main" xmlns:r="http://schemas.openxmlformats.org/officeDocument/2006/relationships" r:id="rId17"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Ó </w:t>
      </w:r>
      <w:r xmlns:w="http://schemas.openxmlformats.org/wordprocessingml/2006/main" w:rsidRPr="00C6604A">
        <w:rPr>
          <w:rStyle w:val="divine-name"/>
          <w:rFonts w:asciiTheme="minorHAnsi" w:hAnsiTheme="minorHAnsi" w:cstheme="minorHAnsi"/>
          <w:caps/>
          <w:sz w:val="26"/>
          <w:szCs w:val="26"/>
          <w:shd w:val="clear" w:color="auto" w:fill="FFFFFF"/>
        </w:rPr>
        <w:t xml:space="preserve">Senhor </w:t>
      </w:r>
      <w:r xmlns:w="http://schemas.openxmlformats.org/wordprocessingml/2006/main" w:rsidRPr="00C6604A">
        <w:rPr>
          <w:rFonts w:asciiTheme="minorHAnsi" w:hAnsiTheme="minorHAnsi" w:cstheme="minorHAnsi"/>
          <w:sz w:val="26"/>
          <w:szCs w:val="26"/>
          <w:shd w:val="clear" w:color="auto" w:fill="FFFFFF"/>
        </w:rPr>
        <w:t xml:space="preserve">, Deus de Israel, tu és justo, pois sobrou um remanescente que escapou, como é hoje. Eis que estamos diante de você em nossa culpa, pois ninguém pode resistir a você por causa disso.”</w:t>
      </w:r>
      <w:r xmlns:w="http://schemas.openxmlformats.org/wordprocessingml/2006/main" w:rsidRPr="00C6604A">
        <w:rPr>
          <w:rFonts w:asciiTheme="minorHAnsi" w:hAnsiTheme="minorHAnsi" w:cstheme="minorHAnsi"/>
          <w:sz w:val="26"/>
          <w:szCs w:val="26"/>
          <w:shd w:val="clear" w:color="auto" w:fill="FFFFFF"/>
        </w:rPr>
        <w:br xmlns:w="http://schemas.openxmlformats.org/wordprocessingml/2006/main"/>
      </w:r>
    </w:p>
    <w:p w14:paraId="32CA8238" w14:textId="7BAC457A"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Esdras confessa o pecado corporativo.</w:t>
      </w:r>
    </w:p>
    <w:p w14:paraId="1DF27809" w14:textId="77777777" w:rsidR="008E019A" w:rsidRPr="00905B72" w:rsidRDefault="008E019A">
      <w:pPr>
        <w:rPr>
          <w:sz w:val="26"/>
          <w:szCs w:val="26"/>
        </w:rPr>
      </w:pPr>
    </w:p>
    <w:p w14:paraId="79F3B500"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Esdras se identifica com seu povo. Todas essas perguntas que ele tem são perguntas retóricas que exigem a resposta, não. Quebraremos novamente os teus mandamentos e casaremos com os povos que praticam estas abominações? Não, essa é a resposta que deve ser respondida imediatamente.</w:t>
      </w:r>
    </w:p>
    <w:p w14:paraId="1573C8FF" w14:textId="77777777" w:rsidR="008E019A" w:rsidRPr="00905B72" w:rsidRDefault="008E019A">
      <w:pPr>
        <w:rPr>
          <w:sz w:val="26"/>
          <w:szCs w:val="26"/>
        </w:rPr>
      </w:pPr>
    </w:p>
    <w:p w14:paraId="15F2AC31" w14:textId="62ABC1C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Você não ficaria com raiva de nós até nos consumir? Sim, novamente, é uma pergunta retórica que exige resposta, sim. Mas Deus sabe, Esdras sabe quem é Deus e exalta Deus por ser um Deus de graça, justiça e retidão. Novamente, a oração de Esdras é um grande exemplo para os seguidores de Cristo de hoje e para o líder cristão de hoje.</w:t>
      </w:r>
    </w:p>
    <w:p w14:paraId="19C48734" w14:textId="77777777" w:rsidR="008E019A" w:rsidRPr="00905B72" w:rsidRDefault="008E019A">
      <w:pPr>
        <w:rPr>
          <w:sz w:val="26"/>
          <w:szCs w:val="26"/>
        </w:rPr>
      </w:pPr>
    </w:p>
    <w:p w14:paraId="2383A099"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Os programas que temos nas nossas igrejas, por mais elaborados ou extravagantes que sejam, nunca poderão substituir uma forte vida de oração. Tal como Esdras, precisamos aprender a confessar os pecados pessoais e coletivos. Tal como Esdras, precisamos aprender a identificar-nos com as pessoas a quem ministramos.</w:t>
      </w:r>
    </w:p>
    <w:p w14:paraId="0BB4C4BC" w14:textId="77777777" w:rsidR="008E019A" w:rsidRPr="00905B72" w:rsidRDefault="008E019A">
      <w:pPr>
        <w:rPr>
          <w:sz w:val="26"/>
          <w:szCs w:val="26"/>
        </w:rPr>
      </w:pPr>
    </w:p>
    <w:p w14:paraId="30EC07C9" w14:textId="16B694E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A pior coisa que podemos fazer na liderança da igreja é ter uma mentalidade de nós contra eles. Somos nós, é uma família. Um líder que tem uma atitude mais santa do que você não irá muito longe.</w:t>
      </w:r>
    </w:p>
    <w:p w14:paraId="69F3794B" w14:textId="77777777" w:rsidR="008E019A" w:rsidRPr="00905B72" w:rsidRDefault="008E019A">
      <w:pPr>
        <w:rPr>
          <w:sz w:val="26"/>
          <w:szCs w:val="26"/>
        </w:rPr>
      </w:pPr>
    </w:p>
    <w:p w14:paraId="3C8112D4" w14:textId="22542225" w:rsidR="008E019A" w:rsidRPr="00905B72" w:rsidRDefault="00C66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líder que se humilha para se identificar com aquele que é injustiçado conseguirá ser como nosso Senhor Jesus, que se fez nada, assumiu a forma de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servo </w:t>
      </w:r>
      <w:r xmlns:w="http://schemas.openxmlformats.org/wordprocessingml/2006/main" w:rsidR="00000000" w:rsidRPr="00905B72">
        <w:rPr>
          <w:rFonts w:ascii="Calibri" w:eastAsia="Calibri" w:hAnsi="Calibri" w:cs="Calibri"/>
          <w:sz w:val="26"/>
          <w:szCs w:val="26"/>
        </w:rPr>
        <w:t xml:space="preserve">e se humilhou por nossa causa, como escreve Paulo em Filipenses 2. Então, o que você faz quando há pecado no acampamento? O que o líder faz? O capítulo 10 nos conta o que ele faz. Ele está chamando seu povo à santidade. Ele está chamando seu povo ao arrependimento.</w:t>
      </w:r>
    </w:p>
    <w:p w14:paraId="3EBC2E06" w14:textId="77777777" w:rsidR="008E019A" w:rsidRPr="00905B72" w:rsidRDefault="008E019A">
      <w:pPr>
        <w:rPr>
          <w:sz w:val="26"/>
          <w:szCs w:val="26"/>
        </w:rPr>
      </w:pPr>
    </w:p>
    <w:p w14:paraId="2CF0CA9C" w14:textId="53FD227B" w:rsidR="00C6604A" w:rsidRPr="00C6604A" w:rsidRDefault="00000000" w:rsidP="00C6604A">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É isso que temos no capítulo 10, os primeiros quatro versículos. A exortação é a santidade. Lembre-se, você deve ser separado. Você deve ser diferente. </w:t>
      </w:r>
      <w:r xmlns:w="http://schemas.openxmlformats.org/wordprocessingml/2006/main" w:rsidR="00C6604A">
        <w:rPr>
          <w:rFonts w:ascii="Calibri" w:eastAsia="Calibri" w:hAnsi="Calibri" w:cs="Calibri"/>
          <w:sz w:val="26"/>
          <w:szCs w:val="26"/>
        </w:rPr>
        <w:br xmlns:w="http://schemas.openxmlformats.org/wordprocessingml/2006/main"/>
      </w:r>
      <w:r xmlns:w="http://schemas.openxmlformats.org/wordprocessingml/2006/main" w:rsidR="00C6604A" w:rsidRPr="00C6604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Enquanto Esdras orava e fazia confissão, chorando e prostrando-se diante da casa de Deus, uma grande assembléia de homens, mulheres e crianças, de Israel, reuniu-se a ele, porque o povo chorava amargamente. </w:t>
      </w:r>
      <w:hyperlink xmlns:w="http://schemas.openxmlformats.org/wordprocessingml/2006/main" xmlns:r="http://schemas.openxmlformats.org/officeDocument/2006/relationships" r:id="rId1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E Secanias, filho de Jeiel, dos filhos de Elão, dirigiu-se a Esdras: “Quebramos a fé para com o nosso Deus e nos casamos com mulheres estrangeiras dos povos da terra, mas mesmo agora há esperança para Israel, apesar disso. </w:t>
      </w:r>
      <w:hyperlink xmlns:w="http://schemas.openxmlformats.org/wordprocessingml/2006/main" xmlns:r="http://schemas.openxmlformats.org/officeDocument/2006/relationships" r:id="rId20"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Portanto, façamos um convênio com nosso Deus de despedir todas essas esposas e seus filhos, de acordo com o conselho de meu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shd w:val="clear" w:color="auto" w:fill="FFFFFF"/>
        </w:rPr>
        <w:t xml:space="preserve">senhor </w:t>
      </w:r>
      <w:hyperlink xmlns:w="http://schemas.openxmlformats.org/wordprocessingml/2006/main" xmlns:r="http://schemas.openxmlformats.org/officeDocument/2006/relationships" r:id="rId21" w:anchor="footnotes" w:tooltip="Or of the Lord"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e </w:t>
        </w:r>
      </w:hyperlink>
      <w:hyperlink xmlns:w="http://schemas.openxmlformats.org/wordprocessingml/2006/main" xmlns:r="http://schemas.openxmlformats.org/officeDocument/2006/relationships" r:id="rId21" w:anchor="footnotes" w:tooltip="Or of the Lord"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daqueles que tremem ao mandamento de nosso Deus, e que isso seja feito de acordo com a Lei. </w:t>
      </w:r>
      <w:hyperlink xmlns:w="http://schemas.openxmlformats.org/wordprocessingml/2006/main" xmlns:r="http://schemas.openxmlformats.org/officeDocument/2006/relationships" r:id="rId22"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Levante-se, pois é sua tarefa e nós estamos com você; seja forte e faça isso.”</w:t>
      </w:r>
    </w:p>
    <w:p w14:paraId="4F010845" w14:textId="05947FA0" w:rsidR="008E019A" w:rsidRPr="00905B72" w:rsidRDefault="00C6604A" w:rsidP="00C6604A">
      <w:pPr xmlns:w="http://schemas.openxmlformats.org/wordprocessingml/2006/main">
        <w:rPr>
          <w:sz w:val="26"/>
          <w:szCs w:val="26"/>
        </w:rPr>
      </w:pPr>
      <w:r xmlns:w="http://schemas.openxmlformats.org/wordprocessingml/2006/main" w:rsidRPr="00C6604A">
        <w:rPr>
          <w:rFonts w:asciiTheme="minorHAnsi" w:eastAsia="Calibri" w:hAnsiTheme="minorHAnsi" w:cstheme="minorHAnsi"/>
          <w:sz w:val="26"/>
          <w:szCs w:val="26"/>
        </w:rPr>
        <w:br xmlns:w="http://schemas.openxmlformats.org/wordprocessingml/2006/main"/>
      </w:r>
      <w:r xmlns:w="http://schemas.openxmlformats.org/wordprocessingml/2006/main" w:rsidR="00000000" w:rsidRPr="00905B72">
        <w:rPr>
          <w:rFonts w:ascii="Calibri" w:eastAsia="Calibri" w:hAnsi="Calibri" w:cs="Calibri"/>
          <w:sz w:val="26"/>
          <w:szCs w:val="26"/>
        </w:rPr>
        <w:t xml:space="preserve">Quero mencionar aqui algo muito importante. Esta não é uma passagem prescritiva.</w:t>
      </w:r>
    </w:p>
    <w:p w14:paraId="75A71C91" w14:textId="77777777" w:rsidR="008E019A" w:rsidRPr="00905B72" w:rsidRDefault="008E019A">
      <w:pPr>
        <w:rPr>
          <w:sz w:val="26"/>
          <w:szCs w:val="26"/>
        </w:rPr>
      </w:pPr>
    </w:p>
    <w:p w14:paraId="26FFCB9B" w14:textId="3120B75B"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Você não deve pegar isso e dizer, olhe, eles deixam de lado, digamos, divorciam-se de suas esposas, e então, se você é casado com um não-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crente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você deve fazer o mesmo. Não. Temos que olhar para todo o conselho de Deus.</w:t>
      </w:r>
    </w:p>
    <w:p w14:paraId="3E32C68F" w14:textId="77777777" w:rsidR="008E019A" w:rsidRPr="00905B72" w:rsidRDefault="008E019A">
      <w:pPr>
        <w:rPr>
          <w:sz w:val="26"/>
          <w:szCs w:val="26"/>
        </w:rPr>
      </w:pPr>
    </w:p>
    <w:p w14:paraId="3CF8403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 Deus odeia o divórcio. E 1 Coríntios 7 é claro. Se o cônjuge incrédulo quiser dizer: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não se divorciará, dois erros não significam um acerto.</w:t>
      </w:r>
    </w:p>
    <w:p w14:paraId="1AC3E615" w14:textId="77777777" w:rsidR="008E019A" w:rsidRPr="00905B72" w:rsidRDefault="008E019A">
      <w:pPr>
        <w:rPr>
          <w:sz w:val="26"/>
          <w:szCs w:val="26"/>
        </w:rPr>
      </w:pPr>
    </w:p>
    <w:p w14:paraId="685E6947"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Esta é uma passagem descritiva. Isso nos conta o que aconteceu. Mas Esdras, novamente, começa liderando pelo exemplo.</w:t>
      </w:r>
    </w:p>
    <w:p w14:paraId="08F9A4BC" w14:textId="77777777" w:rsidR="008E019A" w:rsidRPr="00905B72" w:rsidRDefault="008E019A">
      <w:pPr>
        <w:rPr>
          <w:sz w:val="26"/>
          <w:szCs w:val="26"/>
        </w:rPr>
      </w:pPr>
    </w:p>
    <w:p w14:paraId="6C316EE6"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Ele ora e chora pelo pecado do povo, embora não tenha cometido o pecado. Mais uma vez, ele lidera pelo exemplo. Ele se identifica com o dele.</w:t>
      </w:r>
    </w:p>
    <w:p w14:paraId="3F786D02" w14:textId="77777777" w:rsidR="008E019A" w:rsidRPr="00905B72" w:rsidRDefault="008E019A">
      <w:pPr>
        <w:rPr>
          <w:sz w:val="26"/>
          <w:szCs w:val="26"/>
        </w:rPr>
      </w:pPr>
    </w:p>
    <w:p w14:paraId="09FABE85" w14:textId="375B7FCF"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Mas neste caso, embora esta pessoa que vem até ele, Secanias, não esteja listada entre os transgressores, ele é um líder leigo que também se identifica com o seu povo. E novamente ele diz: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Nós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fizemos isso. Agora, essa expressão, mulheres estrangeiras, é muito interessante.</w:t>
      </w:r>
    </w:p>
    <w:p w14:paraId="736BB128" w14:textId="77777777" w:rsidR="008E019A" w:rsidRPr="00905B72" w:rsidRDefault="008E019A">
      <w:pPr>
        <w:rPr>
          <w:sz w:val="26"/>
          <w:szCs w:val="26"/>
        </w:rPr>
      </w:pPr>
    </w:p>
    <w:p w14:paraId="05783842" w14:textId="0C2C765E" w:rsidR="008E019A" w:rsidRPr="00905B72" w:rsidRDefault="00C66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Aparece dez vezes no Antigo Testamento. Aparece pela primeira vez em conjunto com o rei Salomão, que se casou com mulheres estrangeiras. E novamente, 1 Reis os identificou como moabitas, amonitas, edomitas, sidônios e hititas.</w:t>
      </w:r>
    </w:p>
    <w:p w14:paraId="7012DEAA" w14:textId="77777777" w:rsidR="008E019A" w:rsidRPr="00905B72" w:rsidRDefault="008E019A">
      <w:pPr>
        <w:rPr>
          <w:sz w:val="26"/>
          <w:szCs w:val="26"/>
        </w:rPr>
      </w:pPr>
    </w:p>
    <w:p w14:paraId="1EF523C9" w14:textId="5BFFE2DC" w:rsidR="008E019A" w:rsidRPr="00905B72" w:rsidRDefault="00141C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Tanto o contexto dos Reis quanto o de Esdras e Neemias sugerem que essas mulheres eram mulheres idólatras e não-judias. Novamente, o problema não foi o casamento misto com </w:t>
      </w:r>
      <w:r xmlns:w="http://schemas.openxmlformats.org/wordprocessingml/2006/main" w:rsidR="00000000" w:rsidRPr="00905B72">
        <w:rPr>
          <w:rFonts w:ascii="Calibri" w:eastAsia="Calibri" w:hAnsi="Calibri" w:cs="Calibri"/>
          <w:sz w:val="26"/>
          <w:szCs w:val="26"/>
        </w:rPr>
        <w:lastRenderedPageBreak xmlns:w="http://schemas.openxmlformats.org/wordprocessingml/2006/main"/>
      </w:r>
      <w:r xmlns:w="http://schemas.openxmlformats.org/wordprocessingml/2006/main" w:rsidR="00000000" w:rsidRPr="00905B72">
        <w:rPr>
          <w:rFonts w:ascii="Calibri" w:eastAsia="Calibri" w:hAnsi="Calibri" w:cs="Calibri"/>
          <w:sz w:val="26"/>
          <w:szCs w:val="26"/>
        </w:rPr>
        <w:t xml:space="preserve">estrangeiros em si que causou tanta consternação em Esdras, mas com estrangeiros que eram sincretistas, pagãos e idólatras. Eu gosto de She </w:t>
      </w:r>
      <w:r xmlns:w="http://schemas.openxmlformats.org/wordprocessingml/2006/main">
        <w:rPr>
          <w:rFonts w:ascii="Calibri" w:eastAsia="Calibri" w:hAnsi="Calibri" w:cs="Calibri"/>
          <w:sz w:val="26"/>
          <w:szCs w:val="26"/>
        </w:rPr>
        <w:t xml:space="preserve">caniah.</w:t>
      </w:r>
    </w:p>
    <w:p w14:paraId="3D6A8B98" w14:textId="77777777" w:rsidR="008E019A" w:rsidRPr="00905B72" w:rsidRDefault="008E019A">
      <w:pPr>
        <w:rPr>
          <w:sz w:val="26"/>
          <w:szCs w:val="26"/>
        </w:rPr>
      </w:pPr>
    </w:p>
    <w:p w14:paraId="3B7A1B30"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Ele segue o exemplo de Esdras. Ele não diz: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todo mundo está fazendo isso. Não.</w:t>
      </w:r>
    </w:p>
    <w:p w14:paraId="5671D987" w14:textId="77777777" w:rsidR="008E019A" w:rsidRPr="00905B72" w:rsidRDefault="008E019A">
      <w:pPr>
        <w:rPr>
          <w:sz w:val="26"/>
          <w:szCs w:val="26"/>
        </w:rPr>
      </w:pPr>
    </w:p>
    <w:p w14:paraId="68B2E8C2"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Ele quer lidar com o pecado e quer consertar isso. Novamente, os culpados do pecado do casamento misto devem comprometer-se a repudiar não apenas as esposas, mas também, a Bíblia diz aqui, os filhos. Esta é uma proposta muito dura, mais uma vez, tendo em conta a compreensão actual do casamento.</w:t>
      </w:r>
    </w:p>
    <w:p w14:paraId="329836B7" w14:textId="77777777" w:rsidR="008E019A" w:rsidRPr="00905B72" w:rsidRDefault="008E019A">
      <w:pPr>
        <w:rPr>
          <w:sz w:val="26"/>
          <w:szCs w:val="26"/>
        </w:rPr>
      </w:pPr>
    </w:p>
    <w:p w14:paraId="1477D4F6" w14:textId="4C4300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Mas, novamente, o problema aqui é que os homens judeus casaram-se com mulheres estrangeiras, contrariando a lei de Deus. Esses casamentos foram considerados ilegais desde o início. Não é uma coisa fácil de fazer.</w:t>
      </w:r>
    </w:p>
    <w:p w14:paraId="5431A9F9" w14:textId="77777777" w:rsidR="008E019A" w:rsidRPr="00905B72" w:rsidRDefault="008E019A">
      <w:pPr>
        <w:rPr>
          <w:sz w:val="26"/>
          <w:szCs w:val="26"/>
        </w:rPr>
      </w:pPr>
    </w:p>
    <w:p w14:paraId="10528FAD"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É por isso que a exortação Seja Forte foi muito, muito importante. Poderia ter lembrado Esdras das palavras encorajadoras de Moisés a Josué em Deuteronômio 31. Seja forte.</w:t>
      </w:r>
    </w:p>
    <w:p w14:paraId="4A5E87A2" w14:textId="77777777" w:rsidR="008E019A" w:rsidRPr="00905B72" w:rsidRDefault="008E019A">
      <w:pPr>
        <w:rPr>
          <w:sz w:val="26"/>
          <w:szCs w:val="26"/>
        </w:rPr>
      </w:pPr>
    </w:p>
    <w:p w14:paraId="487A3DA5" w14:textId="3BFEB6D4" w:rsidR="00141CE7" w:rsidRPr="00141CE7" w:rsidRDefault="00000000"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141CE7">
        <w:rPr>
          <w:rFonts w:asciiTheme="minorHAnsi" w:eastAsia="Calibri" w:hAnsiTheme="minorHAnsi" w:cstheme="minorHAnsi"/>
          <w:sz w:val="26"/>
          <w:szCs w:val="26"/>
        </w:rPr>
        <w:t xml:space="preserve">Ou, seja forte, as palavras que Deus disse a Josué no capítulo 1, versículos 6 e 9. O interessante é que o povo se arrepende. Todos nós conhecemos casos em que há pessoas que você as confronta, e você as confronta com a palavra, e elas justificam o pecado, ou culpam outras pessoas. Mas neste caso, parece haver pelo menos arrependimento, pelo menos no início, versículos 5 e 6.</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hAnsiTheme="minorHAnsi" w:cstheme="minorHAnsi"/>
          <w:sz w:val="26"/>
          <w:szCs w:val="26"/>
        </w:rPr>
        <w:t xml:space="preserve"> </w:t>
      </w:r>
      <w:hyperlink xmlns:w="http://schemas.openxmlformats.org/wordprocessingml/2006/main" xmlns:r="http://schemas.openxmlformats.org/officeDocument/2006/relationships" r:id="rId23" w:history="1">
        <w:r xmlns:w="http://schemas.openxmlformats.org/wordprocessingml/2006/main" w:rsidR="00141CE7" w:rsidRPr="00141CE7">
          <w:rPr>
            <w:rStyle w:val="Hyperlink"/>
            <w:rFonts w:asciiTheme="minorHAnsi" w:hAnsiTheme="minorHAnsi" w:cstheme="minorHAnsi"/>
            <w:b/>
            <w:bCs/>
            <w:color w:val="auto"/>
            <w:sz w:val="26"/>
            <w:szCs w:val="26"/>
            <w:u w:val="none"/>
          </w:rPr>
          <w:t xml:space="preserve">5</w:t>
        </w:r>
      </w:hyperlink>
      <w:r xmlns:w="http://schemas.openxmlformats.org/wordprocessingml/2006/main" w:rsidR="00141CE7">
        <w:rPr>
          <w:rStyle w:val="reftext"/>
          <w:rFonts w:asciiTheme="minorHAnsi" w:hAnsiTheme="minorHAnsi" w:cstheme="minorHAnsi"/>
          <w:b/>
          <w:bCs/>
          <w:sz w:val="26"/>
          <w:szCs w:val="26"/>
        </w:rPr>
        <w:t xml:space="preserve"> </w:t>
      </w:r>
      <w:r xmlns:w="http://schemas.openxmlformats.org/wordprocessingml/2006/main" w:rsidR="00141CE7" w:rsidRPr="00141CE7">
        <w:rPr>
          <w:rFonts w:asciiTheme="minorHAnsi" w:hAnsiTheme="minorHAnsi" w:cstheme="minorHAnsi"/>
          <w:sz w:val="26"/>
          <w:szCs w:val="26"/>
        </w:rPr>
        <w:t xml:space="preserve">Então Esdras se levantou e fez com que os líderes dos sacerdotes, os levitas e todo o Israel jurassem que fariam conforme havia sido dito. </w:t>
      </w:r>
      <w:proofErr xmlns:w="http://schemas.openxmlformats.org/wordprocessingml/2006/main" w:type="gramStart"/>
      <w:r xmlns:w="http://schemas.openxmlformats.org/wordprocessingml/2006/main" w:rsidR="00141CE7" w:rsidRPr="00141CE7">
        <w:rPr>
          <w:rFonts w:asciiTheme="minorHAnsi" w:hAnsiTheme="minorHAnsi" w:cstheme="minorHAnsi"/>
          <w:sz w:val="26"/>
          <w:szCs w:val="26"/>
        </w:rPr>
        <w:t xml:space="preserve">Então </w:t>
      </w:r>
      <w:proofErr xmlns:w="http://schemas.openxmlformats.org/wordprocessingml/2006/main" w:type="gramEnd"/>
      <w:r xmlns:w="http://schemas.openxmlformats.org/wordprocessingml/2006/main" w:rsidR="00141CE7" w:rsidRPr="00141CE7">
        <w:rPr>
          <w:rFonts w:asciiTheme="minorHAnsi" w:hAnsiTheme="minorHAnsi" w:cstheme="minorHAnsi"/>
          <w:sz w:val="26"/>
          <w:szCs w:val="26"/>
        </w:rPr>
        <w:t xml:space="preserve">eles fizeram o juramento.</w:t>
      </w:r>
    </w:p>
    <w:p w14:paraId="149BB5F7" w14:textId="35B8A8C6" w:rsidR="00141CE7" w:rsidRPr="00141CE7" w:rsidRDefault="00141CE7"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24" w:history="1">
        <w:r xmlns:w="http://schemas.openxmlformats.org/wordprocessingml/2006/main" w:rsidRPr="00141CE7">
          <w:rPr>
            <w:rStyle w:val="Hyperlink"/>
            <w:rFonts w:asciiTheme="minorHAnsi" w:hAnsiTheme="minorHAnsi" w:cstheme="minorHAnsi"/>
            <w:b/>
            <w:bCs/>
            <w:color w:val="auto"/>
            <w:sz w:val="26"/>
            <w:szCs w:val="26"/>
            <w:u w:val="none"/>
          </w:rPr>
          <w:t xml:space="preserve">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41CE7">
        <w:rPr>
          <w:rFonts w:asciiTheme="minorHAnsi" w:hAnsiTheme="minorHAnsi" w:cstheme="minorHAnsi"/>
          <w:sz w:val="26"/>
          <w:szCs w:val="26"/>
        </w:rPr>
        <w:t xml:space="preserve">Então Esdras retirou-se de diante da casa de Deus e foi ao quarto de Joanã, filho de Eliasibe, onde passou a </w:t>
      </w:r>
      <w:proofErr xmlns:w="http://schemas.openxmlformats.org/wordprocessingml/2006/main" w:type="spellStart"/>
      <w:r xmlns:w="http://schemas.openxmlformats.org/wordprocessingml/2006/main" w:rsidRPr="00141CE7">
        <w:rPr>
          <w:rFonts w:asciiTheme="minorHAnsi" w:hAnsiTheme="minorHAnsi" w:cstheme="minorHAnsi"/>
          <w:sz w:val="26"/>
          <w:szCs w:val="26"/>
        </w:rPr>
        <w:t xml:space="preserve">noite, </w:t>
      </w:r>
      <w:hyperlink xmlns:w="http://schemas.openxmlformats.org/wordprocessingml/2006/main" xmlns:r="http://schemas.openxmlformats.org/officeDocument/2006/relationships" r:id="rId25" w:anchor="footnotes" w:tooltip="Probable reading; Hebrew where he went" w:history="1">
        <w:r xmlns:w="http://schemas.openxmlformats.org/wordprocessingml/2006/main" w:rsidRPr="00141CE7">
          <w:rPr>
            <w:rStyle w:val="Hyperlink"/>
            <w:rFonts w:asciiTheme="minorHAnsi" w:hAnsiTheme="minorHAnsi" w:cstheme="minorHAnsi"/>
            <w:b/>
            <w:bCs/>
            <w:i/>
            <w:iCs/>
            <w:color w:val="auto"/>
            <w:sz w:val="26"/>
            <w:szCs w:val="26"/>
            <w:u w:val="none"/>
            <w:vertAlign w:val="superscript"/>
          </w:rPr>
          <w:t xml:space="preserve">b </w:t>
        </w:r>
      </w:hyperlink>
      <w:hyperlink xmlns:w="http://schemas.openxmlformats.org/wordprocessingml/2006/main" xmlns:r="http://schemas.openxmlformats.org/officeDocument/2006/relationships" r:id="rId25" w:anchor="footnotes" w:tooltip="Probable reading; Hebrew where he went" w:history="1">
        <w:proofErr xmlns:w="http://schemas.openxmlformats.org/wordprocessingml/2006/main" w:type="spellEnd"/>
      </w:hyperlink>
      <w:r xmlns:w="http://schemas.openxmlformats.org/wordprocessingml/2006/main" w:rsidRPr="00141CE7">
        <w:rPr>
          <w:rFonts w:asciiTheme="minorHAnsi" w:hAnsiTheme="minorHAnsi" w:cstheme="minorHAnsi"/>
          <w:sz w:val="26"/>
          <w:szCs w:val="26"/>
        </w:rPr>
        <w:t xml:space="preserve">sem comer pão nem beber água, pois estava de luto pela infidelidade dos exilados.</w:t>
      </w:r>
    </w:p>
    <w:p w14:paraId="36ADBCE6" w14:textId="7CB5CF23" w:rsidR="008E019A" w:rsidRPr="00141CE7" w:rsidRDefault="00000000" w:rsidP="00141CE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Não só isso, versículos 7 e 8.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6"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E foi feita uma proclamação em Judá e em Jerusalém a todos os exilados que retornaram, para que se reunissem em Jerusalém, </w:t>
      </w:r>
      <w:hyperlink xmlns:w="http://schemas.openxmlformats.org/wordprocessingml/2006/main" xmlns:r="http://schemas.openxmlformats.org/officeDocument/2006/relationships" r:id="rId27"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e que se alguém não viesse dentro de três dias, por ordem dos oficiais e dos anciãos, todas as suas propriedades seriam confiscadas, e ele próprio seria banido da congregação dos exilados.</w:t>
      </w:r>
    </w:p>
    <w:p w14:paraId="71929595" w14:textId="77777777" w:rsidR="00141CE7" w:rsidRPr="00141CE7" w:rsidRDefault="00141CE7" w:rsidP="00141CE7">
      <w:pPr>
        <w:rPr>
          <w:rFonts w:asciiTheme="minorHAnsi" w:hAnsiTheme="minorHAnsi" w:cstheme="minorHAnsi"/>
          <w:sz w:val="26"/>
          <w:szCs w:val="26"/>
        </w:rPr>
      </w:pPr>
    </w:p>
    <w:p w14:paraId="6F5EBB70" w14:textId="0EB2D60E" w:rsidR="008E019A" w:rsidRPr="00141CE7" w:rsidRDefault="00000000" w:rsidP="00141CE7">
      <w:pPr xmlns:w="http://schemas.openxmlformats.org/wordprocessingml/2006/main">
        <w:rPr>
          <w:rFonts w:asciiTheme="minorHAnsi" w:hAnsiTheme="minorHAnsi" w:cstheme="minorHAnsi"/>
          <w:sz w:val="26"/>
          <w:szCs w:val="26"/>
        </w:rPr>
      </w:pPr>
      <w:r xmlns:w="http://schemas.openxmlformats.org/wordprocessingml/2006/main" w:rsidRPr="00905B72">
        <w:rPr>
          <w:rFonts w:ascii="Calibri" w:eastAsia="Calibri" w:hAnsi="Calibri" w:cs="Calibri"/>
          <w:sz w:val="26"/>
          <w:szCs w:val="26"/>
        </w:rPr>
        <w:t xml:space="preserve">Novamente, isso parece muito duro, mas o objetivo era reunir todos, versículos 9 e 11.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Então todos os homens de Judá e Benjamim se reuniram em Jerusalém no espaço de três dias. Era o nono mês, no vigésimo dia do mês. E todo o povo sentou-se na praça diante da casa de Deus, tremendo por causa deste assunto </w:t>
      </w:r>
      <w:r xmlns:w="http://schemas.openxmlformats.org/wordprocessingml/2006/main" w:rsidR="00141CE7" w:rsidRPr="00141CE7">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41CE7" w:rsidRPr="00141CE7">
        <w:rPr>
          <w:rFonts w:asciiTheme="minorHAnsi" w:hAnsiTheme="minorHAnsi" w:cstheme="minorHAnsi"/>
          <w:sz w:val="26"/>
          <w:szCs w:val="26"/>
          <w:shd w:val="clear" w:color="auto" w:fill="FFFFFF"/>
        </w:rPr>
        <w:t xml:space="preserve">e por causa da forte chuva. </w:t>
      </w:r>
      <w:hyperlink xmlns:w="http://schemas.openxmlformats.org/wordprocessingml/2006/main" xmlns:r="http://schemas.openxmlformats.org/officeDocument/2006/relationships" r:id="rId29"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E Esdras, o sacerdote, levantou-se e disse-lhes: “Vocês transgrediram a fé e se casaram com mulheres estrangeiras, aumentando assim a culpa de Israel. </w:t>
      </w:r>
      <w:hyperlink xmlns:w="http://schemas.openxmlformats.org/wordprocessingml/2006/main" xmlns:r="http://schemas.openxmlformats.org/officeDocument/2006/relationships" r:id="rId30"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Agora, pois, confessem-se ao </w:t>
      </w:r>
      <w:r xmlns:w="http://schemas.openxmlformats.org/wordprocessingml/2006/main" w:rsidR="00141CE7" w:rsidRPr="00141CE7">
        <w:rPr>
          <w:rStyle w:val="divine-name"/>
          <w:rFonts w:asciiTheme="minorHAnsi" w:hAnsiTheme="minorHAnsi" w:cstheme="minorHAnsi"/>
          <w:caps/>
          <w:sz w:val="26"/>
          <w:szCs w:val="26"/>
          <w:shd w:val="clear" w:color="auto" w:fill="FFFFFF"/>
        </w:rPr>
        <w:t xml:space="preserve">Senhor </w:t>
      </w:r>
      <w:r xmlns:w="http://schemas.openxmlformats.org/wordprocessingml/2006/main" w:rsidR="00141CE7" w:rsidRPr="00141CE7">
        <w:rPr>
          <w:rFonts w:asciiTheme="minorHAnsi" w:hAnsiTheme="minorHAnsi" w:cstheme="minorHAnsi"/>
          <w:sz w:val="26"/>
          <w:szCs w:val="26"/>
          <w:shd w:val="clear" w:color="auto" w:fill="FFFFFF"/>
        </w:rPr>
        <w:t xml:space="preserve">, o Deus de seus pais, e façam a vontade dele. Separem-se dos povos da terra e das mulheres estrangeiras”.</w:t>
      </w:r>
    </w:p>
    <w:p w14:paraId="2049A948" w14:textId="77777777" w:rsidR="008E019A" w:rsidRPr="00141CE7" w:rsidRDefault="00000000">
      <w:pPr xmlns:w="http://schemas.openxmlformats.org/wordprocessingml/2006/main">
        <w:rPr>
          <w:rFonts w:asciiTheme="minorHAnsi" w:hAnsiTheme="minorHAnsi" w:cstheme="minorHAnsi"/>
          <w:sz w:val="26"/>
          <w:szCs w:val="26"/>
        </w:rPr>
      </w:pPr>
      <w:r xmlns:w="http://schemas.openxmlformats.org/wordprocessingml/2006/main" w:rsidRPr="00141CE7">
        <w:rPr>
          <w:rFonts w:asciiTheme="minorHAnsi" w:eastAsia="Calibri" w:hAnsiTheme="minorHAnsi" w:cstheme="minorHAnsi"/>
          <w:sz w:val="26"/>
          <w:szCs w:val="26"/>
        </w:rPr>
        <w:t xml:space="preserve">Às vezes o trabalho de um líder é confrontar o pecado e é isso que Esdras faz. Você quebrou a fé e se casou com mulheres estrangeiras. Faça confissão ao Senhor.</w:t>
      </w:r>
    </w:p>
    <w:p w14:paraId="44EFF0B8" w14:textId="77777777" w:rsidR="008E019A" w:rsidRPr="00141CE7" w:rsidRDefault="008E019A">
      <w:pPr>
        <w:rPr>
          <w:rFonts w:asciiTheme="minorHAnsi" w:hAnsiTheme="minorHAnsi" w:cstheme="minorHAnsi"/>
          <w:sz w:val="26"/>
          <w:szCs w:val="26"/>
        </w:rPr>
      </w:pPr>
    </w:p>
    <w:p w14:paraId="43F29A36"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Novamente, ele está pedindo às pessoas que confessem o pecado e, claro, que se arrependam e abandonem esse pecado. Não é suficiente identificar o pecado. Não basta confessar o pecado.</w:t>
      </w:r>
    </w:p>
    <w:p w14:paraId="4D12DB83" w14:textId="77777777" w:rsidR="008E019A" w:rsidRPr="00905B72" w:rsidRDefault="008E019A">
      <w:pPr>
        <w:rPr>
          <w:sz w:val="26"/>
          <w:szCs w:val="26"/>
        </w:rPr>
      </w:pPr>
    </w:p>
    <w:p w14:paraId="677C1EE2"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Precisamos nos arrepender do pecado. Precisamos nos afastar desse pecado. Separem-se aqui aponta para a ideia de santidade.</w:t>
      </w:r>
    </w:p>
    <w:p w14:paraId="1FB9AC54" w14:textId="77777777" w:rsidR="008E019A" w:rsidRPr="00905B72" w:rsidRDefault="008E019A">
      <w:pPr>
        <w:rPr>
          <w:sz w:val="26"/>
          <w:szCs w:val="26"/>
        </w:rPr>
      </w:pPr>
    </w:p>
    <w:p w14:paraId="3114DF65"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 novamente vemos a reação das pessoas. Eles não justificam seu pecado. Eles não escondem seus pecados.</w:t>
      </w:r>
    </w:p>
    <w:p w14:paraId="08CAE71C" w14:textId="77777777" w:rsidR="008E019A" w:rsidRPr="00905B72" w:rsidRDefault="008E019A">
      <w:pPr>
        <w:rPr>
          <w:sz w:val="26"/>
          <w:szCs w:val="26"/>
        </w:rPr>
      </w:pPr>
    </w:p>
    <w:p w14:paraId="376ECDF2" w14:textId="0831A6C8" w:rsidR="008E019A" w:rsidRPr="00905B72" w:rsidRDefault="00000000" w:rsidP="00141CE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Eles não dão desculpas para seus pecados. Versículos 12 em diante.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Então toda a assembleia respondeu em alta voz: “É assim; devemos fazer como você disse. </w:t>
      </w:r>
      <w:hyperlink xmlns:w="http://schemas.openxmlformats.org/wordprocessingml/2006/main" xmlns:r="http://schemas.openxmlformats.org/officeDocument/2006/relationships" r:id="rId32"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Mas as pessoas são muitas e é época de fortes chuvas; não podemos ficar ao ar livre. Nem esta é uma tarefa para um ou dois dias, pois transgredimos grandemente neste assunto. </w:t>
      </w:r>
      <w:hyperlink xmlns:w="http://schemas.openxmlformats.org/wordprocessingml/2006/main" xmlns:r="http://schemas.openxmlformats.org/officeDocument/2006/relationships" r:id="rId33"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Deixe que nossos oficiais representem toda a assembléia. Que todos os que se casaram com mulheres estrangeiras em nossas cidades venham em horários determinados, e com eles os anciãos e os juízes de cada cidade, até que o furor da ira do nosso Deus sobre este assunto se afaste de nós”.</w:t>
      </w:r>
      <w:r xmlns:w="http://schemas.openxmlformats.org/wordprocessingml/2006/main" w:rsidR="00141CE7" w:rsidRPr="00141CE7">
        <w:rPr>
          <w:rFonts w:asciiTheme="minorHAnsi" w:eastAsia="Calibri" w:hAnsiTheme="minorHAnsi" w:cstheme="minorHAnsi"/>
          <w:sz w:val="26"/>
          <w:szCs w:val="26"/>
        </w:rPr>
        <w:t xml:space="preserve"> </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A admissão da culpa é muito necessária e a importância do processo de arrependimento. E o povo concorda com a acusação de Esdras. É assim. Devemos fazer como você disse.</w:t>
      </w:r>
    </w:p>
    <w:p w14:paraId="30DF84EC" w14:textId="77777777" w:rsidR="008E019A" w:rsidRPr="00905B72" w:rsidRDefault="008E019A">
      <w:pPr>
        <w:rPr>
          <w:sz w:val="26"/>
          <w:szCs w:val="26"/>
        </w:rPr>
      </w:pPr>
    </w:p>
    <w:p w14:paraId="09FB1A91"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 eles concordam em fazer isso, mas estão pedindo tempo. E você pode dizer que todos concordaram com isso, certo? Todos se levantaram e aplaudiram. Não.</w:t>
      </w:r>
    </w:p>
    <w:p w14:paraId="0136F56F" w14:textId="77777777" w:rsidR="008E019A" w:rsidRPr="00905B72" w:rsidRDefault="008E019A">
      <w:pPr>
        <w:rPr>
          <w:sz w:val="26"/>
          <w:szCs w:val="26"/>
        </w:rPr>
      </w:pPr>
    </w:p>
    <w:p w14:paraId="433AE4A2" w14:textId="77777777" w:rsidR="00141CE7"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Os versículos 15 em diante dizem: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Somente Jônatas, filho de Asael e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Jazeías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filho de Tikvah, se opuseram a isso.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E então o que acontece quando você tem uma oposição? Bem, eles ganham apoiadores.</w:t>
      </w:r>
      <w:r xmlns:w="http://schemas.openxmlformats.org/wordprocessingml/2006/main" w:rsidR="00141CE7">
        <w:rPr>
          <w:rFonts w:ascii="Calibri" w:eastAsia="Calibri" w:hAnsi="Calibri" w:cs="Calibri"/>
          <w:sz w:val="26"/>
          <w:szCs w:val="26"/>
        </w:rPr>
        <w:br xmlns:w="http://schemas.openxmlformats.org/wordprocessingml/2006/main"/>
      </w:r>
    </w:p>
    <w:p w14:paraId="3472651D" w14:textId="1C5BF146" w:rsidR="008E019A" w:rsidRPr="00905B72" w:rsidRDefault="00B80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Meshullam e Shabbethai, os levitas, os apoiaram.”</w:t>
      </w:r>
    </w:p>
    <w:p w14:paraId="239DCF72" w14:textId="77777777" w:rsidR="008E019A" w:rsidRPr="00905B72" w:rsidRDefault="008E019A">
      <w:pPr>
        <w:rPr>
          <w:sz w:val="26"/>
          <w:szCs w:val="26"/>
        </w:rPr>
      </w:pPr>
    </w:p>
    <w:p w14:paraId="3B9D818A" w14:textId="620E3EDF" w:rsidR="00B80EF7" w:rsidRPr="00B80EF7" w:rsidRDefault="00000000" w:rsidP="00B80EF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Eles não apenas tiveram oposição, mas também oposição da liderança, neste caso, a liderança levítica. </w:t>
      </w:r>
      <w:r xmlns:w="http://schemas.openxmlformats.org/wordprocessingml/2006/main" w:rsidR="00B80EF7">
        <w:rPr>
          <w:rFonts w:ascii="Calibri" w:eastAsia="Calibri" w:hAnsi="Calibri" w:cs="Calibri"/>
          <w:sz w:val="26"/>
          <w:szCs w:val="26"/>
        </w:rPr>
        <w:br xmlns:w="http://schemas.openxmlformats.org/wordprocessingml/2006/main"/>
      </w:r>
      <w:r xmlns:w="http://schemas.openxmlformats.org/wordprocessingml/2006/main" w:rsidR="00B80EF7" w:rsidRPr="00B80EF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4"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Então os exilados que retornaram fizeram o mesmo. Esdras, o sacerdote, escolheu </w:t>
      </w:r>
      <w:proofErr xmlns:w="http://schemas.openxmlformats.org/wordprocessingml/2006/main" w:type="spellStart"/>
      <w:r xmlns:w="http://schemas.openxmlformats.org/wordprocessingml/2006/main" w:rsidR="00B80EF7" w:rsidRPr="00B80EF7">
        <w:rPr>
          <w:rFonts w:asciiTheme="minorHAnsi" w:hAnsiTheme="minorHAnsi" w:cstheme="minorHAnsi"/>
          <w:sz w:val="26"/>
          <w:szCs w:val="26"/>
          <w:shd w:val="clear" w:color="auto" w:fill="FFFFFF"/>
        </w:rPr>
        <w:t xml:space="preserve">homens, </w:t>
      </w:r>
      <w:hyperlink xmlns:w="http://schemas.openxmlformats.org/wordprocessingml/2006/main" xmlns:r="http://schemas.openxmlformats.org/officeDocument/2006/relationships" r:id="rId35" w:anchor="footnotes" w:tooltip="Syriac; Hebrew And there were selected Ezra..." w:history="1">
        <w:r xmlns:w="http://schemas.openxmlformats.org/wordprocessingml/2006/main" w:rsidR="00B80EF7" w:rsidRPr="00B80EF7">
          <w:rPr>
            <w:rStyle w:val="Hyperlink"/>
            <w:rFonts w:asciiTheme="minorHAnsi" w:hAnsiTheme="minorHAnsi" w:cstheme="minorHAnsi"/>
            <w:b/>
            <w:bCs/>
            <w:i/>
            <w:iCs/>
            <w:color w:val="auto"/>
            <w:sz w:val="26"/>
            <w:szCs w:val="26"/>
            <w:shd w:val="clear" w:color="auto" w:fill="FFFFFF"/>
            <w:vertAlign w:val="superscript"/>
          </w:rPr>
          <w:t xml:space="preserve">c </w:t>
        </w:r>
      </w:hyperlink>
      <w:hyperlink xmlns:w="http://schemas.openxmlformats.org/wordprocessingml/2006/main" xmlns:r="http://schemas.openxmlformats.org/officeDocument/2006/relationships" r:id="rId35" w:anchor="footnotes" w:tooltip="Syriac; Hebrew And there were selected Ezra..." w:history="1">
        <w:proofErr xmlns:w="http://schemas.openxmlformats.org/wordprocessingml/2006/main" w:type="spellEnd"/>
      </w:hyperlink>
      <w:r xmlns:w="http://schemas.openxmlformats.org/wordprocessingml/2006/main" w:rsidR="00B80EF7" w:rsidRPr="00B80EF7">
        <w:rPr>
          <w:rFonts w:asciiTheme="minorHAnsi" w:hAnsiTheme="minorHAnsi" w:cstheme="minorHAnsi"/>
          <w:sz w:val="26"/>
          <w:szCs w:val="26"/>
          <w:shd w:val="clear" w:color="auto" w:fill="FFFFFF"/>
        </w:rPr>
        <w:t xml:space="preserve">chefes das casas paternas </w:t>
      </w:r>
      <w:r xmlns:w="http://schemas.openxmlformats.org/wordprocessingml/2006/main" w:rsidR="00B80EF7" w:rsidRPr="00B80EF7">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B80EF7" w:rsidRPr="00B80EF7">
        <w:rPr>
          <w:rFonts w:asciiTheme="minorHAnsi" w:hAnsiTheme="minorHAnsi" w:cstheme="minorHAnsi"/>
          <w:sz w:val="26"/>
          <w:szCs w:val="26"/>
          <w:shd w:val="clear" w:color="auto" w:fill="FFFFFF"/>
        </w:rPr>
        <w:t xml:space="preserve">, de acordo com as casas de seus pais, cada um deles designado por nome. No primeiro dia do décimo </w:t>
      </w:r>
      <w:proofErr xmlns:w="http://schemas.openxmlformats.org/wordprocessingml/2006/main" w:type="gramStart"/>
      <w:r xmlns:w="http://schemas.openxmlformats.org/wordprocessingml/2006/main" w:rsidR="00B80EF7" w:rsidRPr="00B80EF7">
        <w:rPr>
          <w:rFonts w:asciiTheme="minorHAnsi" w:hAnsiTheme="minorHAnsi" w:cstheme="minorHAnsi"/>
          <w:sz w:val="26"/>
          <w:szCs w:val="26"/>
          <w:shd w:val="clear" w:color="auto" w:fill="FFFFFF"/>
        </w:rPr>
        <w:t xml:space="preserve">mês </w:t>
      </w:r>
      <w:proofErr xmlns:w="http://schemas.openxmlformats.org/wordprocessingml/2006/main" w:type="gramEnd"/>
      <w:r xmlns:w="http://schemas.openxmlformats.org/wordprocessingml/2006/main" w:rsidR="00B80EF7" w:rsidRPr="00B80EF7">
        <w:rPr>
          <w:rFonts w:asciiTheme="minorHAnsi" w:hAnsiTheme="minorHAnsi" w:cstheme="minorHAnsi"/>
          <w:sz w:val="26"/>
          <w:szCs w:val="26"/>
          <w:shd w:val="clear" w:color="auto" w:fill="FFFFFF"/>
        </w:rPr>
        <w:t xml:space="preserve">sentaram-se para examinar o assunto; </w:t>
      </w:r>
      <w:hyperlink xmlns:w="http://schemas.openxmlformats.org/wordprocessingml/2006/main" xmlns:r="http://schemas.openxmlformats.org/officeDocument/2006/relationships" r:id="rId36"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e no primeiro dia do primeiro mês acabaram todos os homens que se casaram com mulheres estrangeiras.</w:t>
      </w:r>
    </w:p>
    <w:p w14:paraId="473A4BA7" w14:textId="77777777" w:rsidR="00B80EF7" w:rsidRPr="00B80EF7" w:rsidRDefault="00B80EF7" w:rsidP="00B80EF7">
      <w:pPr>
        <w:rPr>
          <w:rFonts w:asciiTheme="minorHAnsi" w:hAnsiTheme="minorHAnsi" w:cstheme="minorHAnsi"/>
          <w:sz w:val="26"/>
          <w:szCs w:val="26"/>
          <w:shd w:val="clear" w:color="auto" w:fill="FFFFFF"/>
        </w:rPr>
      </w:pPr>
    </w:p>
    <w:p w14:paraId="7BF2D4DD" w14:textId="22752A86" w:rsidR="008E019A" w:rsidRPr="00905B72" w:rsidRDefault="00000000" w:rsidP="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Apesar da oposição, Esdras leva em consideração a recomendação do povo.</w:t>
      </w:r>
    </w:p>
    <w:p w14:paraId="2DDD2EDA" w14:textId="77777777" w:rsidR="008E019A" w:rsidRPr="00905B72" w:rsidRDefault="008E019A">
      <w:pPr>
        <w:rPr>
          <w:sz w:val="26"/>
          <w:szCs w:val="26"/>
        </w:rPr>
      </w:pPr>
    </w:p>
    <w:p w14:paraId="67A7417F" w14:textId="739D5B43" w:rsidR="008E019A" w:rsidRPr="00905B72" w:rsidRDefault="00000000" w:rsidP="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Sua tarefa é examinar a questão de 110 casos. E o trabalho deles dura três meses. Uau. Isso é muito. E somos informados sobre quem são essas pessoas nos versículos 18 a 44. Se você tiver problemas para dormir, você pode sempre consultar esta lista e ela o fará dormir muito rapidamente.</w:t>
      </w:r>
    </w:p>
    <w:p w14:paraId="168891A3" w14:textId="77777777" w:rsidR="008E019A" w:rsidRPr="00905B72" w:rsidRDefault="008E019A">
      <w:pPr>
        <w:rPr>
          <w:sz w:val="26"/>
          <w:szCs w:val="26"/>
        </w:rPr>
      </w:pPr>
    </w:p>
    <w:p w14:paraId="1047CE4B"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Mas a razão pela qual são mencionados é porque é importante. Observe, por favor, que os versículos 18 e 19 falam sobre os filhos dos sacerdotes. Novamente, você está falando sobre os pecados que atingem as famílias dos líderes.</w:t>
      </w:r>
    </w:p>
    <w:p w14:paraId="2DC1CFF0" w14:textId="77777777" w:rsidR="008E019A" w:rsidRPr="00905B72" w:rsidRDefault="008E019A">
      <w:pPr>
        <w:rPr>
          <w:sz w:val="26"/>
          <w:szCs w:val="26"/>
        </w:rPr>
      </w:pPr>
    </w:p>
    <w:p w14:paraId="7F5308F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Quando você olha para esta lista, você tem 17 sacerdotes, 6 levitas, 3 porteiros, 1 cantor e 84 leigos. Assim como nos dias de Eli, 1 Samuel 1-3, até mesmo alguns filhos dos sacerdotes cometeram pecados de casamentos mistos. Mais uma vez, o facto de a lista começar com sacerdotes, mais uma vez, destaca o facto de que os líderes religiosos e as suas famílias não estão isentos do pecado.</w:t>
      </w:r>
    </w:p>
    <w:p w14:paraId="2F8C09AE" w14:textId="77777777" w:rsidR="008E019A" w:rsidRPr="00905B72" w:rsidRDefault="008E019A">
      <w:pPr>
        <w:rPr>
          <w:sz w:val="26"/>
          <w:szCs w:val="26"/>
        </w:rPr>
      </w:pPr>
    </w:p>
    <w:p w14:paraId="2A5C2E2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Versículos 20 a 24, novamente você tem oficiais de culto restantes, levitas, cantores, porteiros. Começando no versículo 25, você tem os leigos sob a rubrica de todo o Israel. E então termina abruptamente indicando, e passo a citar, algumas das mulheres até tiveram filhos.</w:t>
      </w:r>
    </w:p>
    <w:p w14:paraId="2D63751F" w14:textId="77777777" w:rsidR="008E019A" w:rsidRPr="00905B72" w:rsidRDefault="008E019A">
      <w:pPr>
        <w:rPr>
          <w:sz w:val="26"/>
          <w:szCs w:val="26"/>
        </w:rPr>
      </w:pPr>
    </w:p>
    <w:p w14:paraId="5B90EFC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É assim que o livro termina. Uma maneira muito, muito interessante de terminar um livro. Mas, novamente, de uma perspectiva prática, para o seguidor de Cristo, você tem oração, jejum, confissão de pecado, arrependimento de pecado.</w:t>
      </w:r>
    </w:p>
    <w:p w14:paraId="624B134F" w14:textId="77777777" w:rsidR="008E019A" w:rsidRPr="00905B72" w:rsidRDefault="008E019A">
      <w:pPr>
        <w:rPr>
          <w:sz w:val="26"/>
          <w:szCs w:val="26"/>
        </w:rPr>
      </w:pPr>
    </w:p>
    <w:p w14:paraId="7530A71F"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É muito prático porque há um momento em que precisamos nos ajoelhar para orar, mas há um momento em que nos levantamos e fazemos alguma coisa. A piedade, como alguém disse, a piedade não substitui a preparação, e a preparação também não substitui a piedade. Ambos têm que ir juntos.</w:t>
      </w:r>
    </w:p>
    <w:p w14:paraId="66883FE7" w14:textId="77777777" w:rsidR="008E019A" w:rsidRPr="00905B72" w:rsidRDefault="008E019A">
      <w:pPr>
        <w:rPr>
          <w:sz w:val="26"/>
          <w:szCs w:val="26"/>
        </w:rPr>
      </w:pPr>
    </w:p>
    <w:p w14:paraId="140873A3" w14:textId="76C30861"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Esdras começa a orar de joelhos, mas depois segue em frente e faz algo a respeito do pecado. Piedade e preparação, piedade e ação precisam andar juntas. E esse é o livro de Esdras.</w:t>
      </w:r>
    </w:p>
    <w:p w14:paraId="2348EB37" w14:textId="77777777" w:rsidR="008E019A" w:rsidRPr="00905B72" w:rsidRDefault="008E019A">
      <w:pPr>
        <w:rPr>
          <w:sz w:val="26"/>
          <w:szCs w:val="26"/>
        </w:rPr>
      </w:pPr>
    </w:p>
    <w:p w14:paraId="3F745CE5" w14:textId="77777777" w:rsidR="008E019A"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Não termina aqui. Lembre-se, isso continua com Neemias, e veremos isso na próxima vez.</w:t>
      </w:r>
    </w:p>
    <w:p w14:paraId="3F9D40DE" w14:textId="77777777" w:rsidR="00B80EF7" w:rsidRDefault="00B80EF7">
      <w:pPr>
        <w:rPr>
          <w:rFonts w:ascii="Calibri" w:eastAsia="Calibri" w:hAnsi="Calibri" w:cs="Calibri"/>
          <w:sz w:val="26"/>
          <w:szCs w:val="26"/>
        </w:rPr>
      </w:pPr>
    </w:p>
    <w:p w14:paraId="1AC178FA" w14:textId="6EDD3EA1" w:rsidR="00B80EF7" w:rsidRPr="00905B72" w:rsidRDefault="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Este é o Dr. Tibério Rata em seu ensinamento sobre os livros de Esdras e Neemias. Esta é a sessão 5, Esdras 9-10.</w:t>
      </w:r>
      <w:r xmlns:w="http://schemas.openxmlformats.org/wordprocessingml/2006/main" w:rsidRPr="00905B72">
        <w:rPr>
          <w:rFonts w:ascii="Calibri" w:eastAsia="Calibri" w:hAnsi="Calibri" w:cs="Calibri"/>
          <w:sz w:val="26"/>
          <w:szCs w:val="26"/>
        </w:rPr>
        <w:br xmlns:w="http://schemas.openxmlformats.org/wordprocessingml/2006/main"/>
      </w:r>
    </w:p>
    <w:sectPr w:rsidR="00B80EF7" w:rsidRPr="00905B72">
      <w:headerReference w:type="default" r:id="rId3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D221" w14:textId="77777777" w:rsidR="00226B78" w:rsidRDefault="00226B78" w:rsidP="00905B72">
      <w:r>
        <w:separator/>
      </w:r>
    </w:p>
  </w:endnote>
  <w:endnote w:type="continuationSeparator" w:id="0">
    <w:p w14:paraId="79CFB3F3" w14:textId="77777777" w:rsidR="00226B78" w:rsidRDefault="00226B78" w:rsidP="0090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70174" w14:textId="77777777" w:rsidR="00226B78" w:rsidRDefault="00226B78" w:rsidP="00905B72">
      <w:r>
        <w:separator/>
      </w:r>
    </w:p>
  </w:footnote>
  <w:footnote w:type="continuationSeparator" w:id="0">
    <w:p w14:paraId="75C74EAF" w14:textId="77777777" w:rsidR="00226B78" w:rsidRDefault="00226B78" w:rsidP="0090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845235"/>
      <w:docPartObj>
        <w:docPartGallery w:val="Page Numbers (Top of Page)"/>
        <w:docPartUnique/>
      </w:docPartObj>
    </w:sdtPr>
    <w:sdtEndPr>
      <w:rPr>
        <w:noProof/>
      </w:rPr>
    </w:sdtEndPr>
    <w:sdtContent>
      <w:p w14:paraId="09ED19EB" w14:textId="5BB5AE8B" w:rsidR="00905B72" w:rsidRDefault="00905B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063FC" w14:textId="77777777" w:rsidR="00905B72" w:rsidRDefault="0090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505C7"/>
    <w:multiLevelType w:val="hybridMultilevel"/>
    <w:tmpl w:val="937ED8D6"/>
    <w:lvl w:ilvl="0" w:tplc="0590B4FC">
      <w:start w:val="1"/>
      <w:numFmt w:val="bullet"/>
      <w:lvlText w:val="●"/>
      <w:lvlJc w:val="left"/>
      <w:pPr>
        <w:ind w:left="720" w:hanging="360"/>
      </w:pPr>
    </w:lvl>
    <w:lvl w:ilvl="1" w:tplc="D1264E42">
      <w:start w:val="1"/>
      <w:numFmt w:val="bullet"/>
      <w:lvlText w:val="○"/>
      <w:lvlJc w:val="left"/>
      <w:pPr>
        <w:ind w:left="1440" w:hanging="360"/>
      </w:pPr>
    </w:lvl>
    <w:lvl w:ilvl="2" w:tplc="CEAA0A2E">
      <w:start w:val="1"/>
      <w:numFmt w:val="bullet"/>
      <w:lvlText w:val="■"/>
      <w:lvlJc w:val="left"/>
      <w:pPr>
        <w:ind w:left="2160" w:hanging="360"/>
      </w:pPr>
    </w:lvl>
    <w:lvl w:ilvl="3" w:tplc="D0D4CCB2">
      <w:start w:val="1"/>
      <w:numFmt w:val="bullet"/>
      <w:lvlText w:val="●"/>
      <w:lvlJc w:val="left"/>
      <w:pPr>
        <w:ind w:left="2880" w:hanging="360"/>
      </w:pPr>
    </w:lvl>
    <w:lvl w:ilvl="4" w:tplc="56080870">
      <w:start w:val="1"/>
      <w:numFmt w:val="bullet"/>
      <w:lvlText w:val="○"/>
      <w:lvlJc w:val="left"/>
      <w:pPr>
        <w:ind w:left="3600" w:hanging="360"/>
      </w:pPr>
    </w:lvl>
    <w:lvl w:ilvl="5" w:tplc="246CB016">
      <w:start w:val="1"/>
      <w:numFmt w:val="bullet"/>
      <w:lvlText w:val="■"/>
      <w:lvlJc w:val="left"/>
      <w:pPr>
        <w:ind w:left="4320" w:hanging="360"/>
      </w:pPr>
    </w:lvl>
    <w:lvl w:ilvl="6" w:tplc="E57A184C">
      <w:start w:val="1"/>
      <w:numFmt w:val="bullet"/>
      <w:lvlText w:val="●"/>
      <w:lvlJc w:val="left"/>
      <w:pPr>
        <w:ind w:left="5040" w:hanging="360"/>
      </w:pPr>
    </w:lvl>
    <w:lvl w:ilvl="7" w:tplc="67189960">
      <w:start w:val="1"/>
      <w:numFmt w:val="bullet"/>
      <w:lvlText w:val="●"/>
      <w:lvlJc w:val="left"/>
      <w:pPr>
        <w:ind w:left="5760" w:hanging="360"/>
      </w:pPr>
    </w:lvl>
    <w:lvl w:ilvl="8" w:tplc="9A74E260">
      <w:start w:val="1"/>
      <w:numFmt w:val="bullet"/>
      <w:lvlText w:val="●"/>
      <w:lvlJc w:val="left"/>
      <w:pPr>
        <w:ind w:left="6480" w:hanging="360"/>
      </w:pPr>
    </w:lvl>
  </w:abstractNum>
  <w:num w:numId="1" w16cid:durableId="20905000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9A"/>
    <w:rsid w:val="00141CE7"/>
    <w:rsid w:val="00226B78"/>
    <w:rsid w:val="0070170A"/>
    <w:rsid w:val="008E019A"/>
    <w:rsid w:val="00905B72"/>
    <w:rsid w:val="00B80EF7"/>
    <w:rsid w:val="00C660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C29AE"/>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B72"/>
    <w:pPr>
      <w:tabs>
        <w:tab w:val="center" w:pos="4680"/>
        <w:tab w:val="right" w:pos="9360"/>
      </w:tabs>
    </w:pPr>
  </w:style>
  <w:style w:type="character" w:customStyle="1" w:styleId="HeaderChar">
    <w:name w:val="Header Char"/>
    <w:basedOn w:val="DefaultParagraphFont"/>
    <w:link w:val="Header"/>
    <w:uiPriority w:val="99"/>
    <w:rsid w:val="00905B72"/>
  </w:style>
  <w:style w:type="paragraph" w:styleId="Footer">
    <w:name w:val="footer"/>
    <w:basedOn w:val="Normal"/>
    <w:link w:val="FooterChar"/>
    <w:uiPriority w:val="99"/>
    <w:unhideWhenUsed/>
    <w:rsid w:val="00905B72"/>
    <w:pPr>
      <w:tabs>
        <w:tab w:val="center" w:pos="4680"/>
        <w:tab w:val="right" w:pos="9360"/>
      </w:tabs>
    </w:pPr>
  </w:style>
  <w:style w:type="character" w:customStyle="1" w:styleId="FooterChar">
    <w:name w:val="Footer Char"/>
    <w:basedOn w:val="DefaultParagraphFont"/>
    <w:link w:val="Footer"/>
    <w:uiPriority w:val="99"/>
    <w:rsid w:val="00905B72"/>
  </w:style>
  <w:style w:type="character" w:customStyle="1" w:styleId="reftext">
    <w:name w:val="reftext"/>
    <w:basedOn w:val="DefaultParagraphFont"/>
    <w:rsid w:val="0070170A"/>
  </w:style>
  <w:style w:type="character" w:customStyle="1" w:styleId="divine-name">
    <w:name w:val="divine-name"/>
    <w:basedOn w:val="DefaultParagraphFont"/>
    <w:rsid w:val="00C6604A"/>
  </w:style>
  <w:style w:type="character" w:customStyle="1" w:styleId="footnote">
    <w:name w:val="footnote"/>
    <w:basedOn w:val="DefaultParagraphFont"/>
    <w:rsid w:val="00C6604A"/>
  </w:style>
  <w:style w:type="paragraph" w:customStyle="1" w:styleId="regular">
    <w:name w:val="regular"/>
    <w:basedOn w:val="Normal"/>
    <w:rsid w:val="00C660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0705">
      <w:bodyDiv w:val="1"/>
      <w:marLeft w:val="0"/>
      <w:marRight w:val="0"/>
      <w:marTop w:val="0"/>
      <w:marBottom w:val="0"/>
      <w:divBdr>
        <w:top w:val="none" w:sz="0" w:space="0" w:color="auto"/>
        <w:left w:val="none" w:sz="0" w:space="0" w:color="auto"/>
        <w:bottom w:val="none" w:sz="0" w:space="0" w:color="auto"/>
        <w:right w:val="none" w:sz="0" w:space="0" w:color="auto"/>
      </w:divBdr>
    </w:div>
    <w:div w:id="83630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ezra/9-11.htm" TargetMode="External"/><Relationship Id="rId18" Type="http://schemas.openxmlformats.org/officeDocument/2006/relationships/hyperlink" Target="http://biblehub.com/ezra/10-1.htm" TargetMode="External"/><Relationship Id="rId26" Type="http://schemas.openxmlformats.org/officeDocument/2006/relationships/hyperlink" Target="http://biblehub.com/ezra/10-7.htm" TargetMode="External"/><Relationship Id="rId39" Type="http://schemas.openxmlformats.org/officeDocument/2006/relationships/theme" Target="theme/theme1.xml"/><Relationship Id="rId21" Type="http://schemas.openxmlformats.org/officeDocument/2006/relationships/hyperlink" Target="https://biblehub.com/esv/ezra/10.htm" TargetMode="External"/><Relationship Id="rId34" Type="http://schemas.openxmlformats.org/officeDocument/2006/relationships/hyperlink" Target="http://biblehub.com/ezra/10-16.htm" TargetMode="External"/><Relationship Id="rId7" Type="http://schemas.openxmlformats.org/officeDocument/2006/relationships/hyperlink" Target="http://biblehub.com/ezra/9-1.htm" TargetMode="External"/><Relationship Id="rId12" Type="http://schemas.openxmlformats.org/officeDocument/2006/relationships/hyperlink" Target="http://biblehub.com/ezra/9-10.htm" TargetMode="External"/><Relationship Id="rId17" Type="http://schemas.openxmlformats.org/officeDocument/2006/relationships/hyperlink" Target="http://biblehub.com/ezra/9-15.htm" TargetMode="External"/><Relationship Id="rId25" Type="http://schemas.openxmlformats.org/officeDocument/2006/relationships/hyperlink" Target="https://biblehub.com/esv/ezra/10.htm" TargetMode="External"/><Relationship Id="rId33" Type="http://schemas.openxmlformats.org/officeDocument/2006/relationships/hyperlink" Target="http://biblehub.com/ezra/10-14.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ezra/9-14.htm" TargetMode="External"/><Relationship Id="rId20" Type="http://schemas.openxmlformats.org/officeDocument/2006/relationships/hyperlink" Target="http://biblehub.com/ezra/10-3.htm" TargetMode="External"/><Relationship Id="rId29" Type="http://schemas.openxmlformats.org/officeDocument/2006/relationships/hyperlink" Target="http://biblehub.com/ezra/10-1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ezra/9.htm" TargetMode="External"/><Relationship Id="rId24" Type="http://schemas.openxmlformats.org/officeDocument/2006/relationships/hyperlink" Target="http://biblehub.com/ezra/10-6.htm" TargetMode="External"/><Relationship Id="rId32" Type="http://schemas.openxmlformats.org/officeDocument/2006/relationships/hyperlink" Target="http://biblehub.com/ezra/10-13.htm"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ezra/9-13.htm" TargetMode="External"/><Relationship Id="rId23" Type="http://schemas.openxmlformats.org/officeDocument/2006/relationships/hyperlink" Target="http://biblehub.com/ezra/10-5.htm" TargetMode="External"/><Relationship Id="rId28" Type="http://schemas.openxmlformats.org/officeDocument/2006/relationships/hyperlink" Target="http://biblehub.com/ezra/10-9.htm" TargetMode="External"/><Relationship Id="rId36" Type="http://schemas.openxmlformats.org/officeDocument/2006/relationships/hyperlink" Target="http://biblehub.com/ezra/10-17.htm" TargetMode="External"/><Relationship Id="rId10" Type="http://schemas.openxmlformats.org/officeDocument/2006/relationships/hyperlink" Target="https://biblehub.com/esv/ezra/9.htm" TargetMode="External"/><Relationship Id="rId19" Type="http://schemas.openxmlformats.org/officeDocument/2006/relationships/hyperlink" Target="http://biblehub.com/ezra/10-2.htm" TargetMode="External"/><Relationship Id="rId31" Type="http://schemas.openxmlformats.org/officeDocument/2006/relationships/hyperlink" Target="http://biblehub.com/ezra/10-12.htm" TargetMode="External"/><Relationship Id="rId4" Type="http://schemas.openxmlformats.org/officeDocument/2006/relationships/webSettings" Target="webSettings.xml"/><Relationship Id="rId9" Type="http://schemas.openxmlformats.org/officeDocument/2006/relationships/hyperlink" Target="http://biblehub.com/ezra/9-8.htm" TargetMode="External"/><Relationship Id="rId14" Type="http://schemas.openxmlformats.org/officeDocument/2006/relationships/hyperlink" Target="http://biblehub.com/ezra/9-12.htm" TargetMode="External"/><Relationship Id="rId22" Type="http://schemas.openxmlformats.org/officeDocument/2006/relationships/hyperlink" Target="http://biblehub.com/ezra/10-4.htm" TargetMode="External"/><Relationship Id="rId27" Type="http://schemas.openxmlformats.org/officeDocument/2006/relationships/hyperlink" Target="http://biblehub.com/ezra/10-8.htm" TargetMode="External"/><Relationship Id="rId30" Type="http://schemas.openxmlformats.org/officeDocument/2006/relationships/hyperlink" Target="http://biblehub.com/ezra/10-11.htm" TargetMode="External"/><Relationship Id="rId35" Type="http://schemas.openxmlformats.org/officeDocument/2006/relationships/hyperlink" Target="https://biblehub.com/esv/ezra/10.htm" TargetMode="External"/><Relationship Id="rId8" Type="http://schemas.openxmlformats.org/officeDocument/2006/relationships/hyperlink" Target="http://biblehub.com/ezra/9-7.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3531</Words>
  <Characters>15746</Characters>
  <Application>Microsoft Office Word</Application>
  <DocSecurity>0</DocSecurity>
  <Lines>347</Lines>
  <Paragraphs>67</Paragraphs>
  <ScaleCrop>false</ScaleCrop>
  <HeadingPairs>
    <vt:vector size="2" baseType="variant">
      <vt:variant>
        <vt:lpstr>Title</vt:lpstr>
      </vt:variant>
      <vt:variant>
        <vt:i4>1</vt:i4>
      </vt:variant>
    </vt:vector>
  </HeadingPairs>
  <TitlesOfParts>
    <vt:vector size="1" baseType="lpstr">
      <vt:lpstr>Rata Ezra Neh Session05 Ezra9 10</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Session05 Ezra9 10</dc:title>
  <dc:creator>TurboScribe.ai</dc:creator>
  <cp:lastModifiedBy>Ted Hildebrandt</cp:lastModifiedBy>
  <cp:revision>3</cp:revision>
  <dcterms:created xsi:type="dcterms:W3CDTF">2024-02-12T22:00:00Z</dcterms:created>
  <dcterms:modified xsi:type="dcterms:W3CDTF">2024-05-02T21:18:00Z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09247455ec0491a5e596da972a5628fe7496e72ac9b8458f979c9784dc4b4731</vt:lpwstr>
  </property>
</Properties>
</file>