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2489" w14:textId="02D09BB1" w:rsidR="00B05561" w:rsidRPr="006A14E9" w:rsidRDefault="006A14E9" w:rsidP="006A14E9">
      <w:pPr xmlns:w="http://schemas.openxmlformats.org/wordprocessingml/2006/main">
        <w:jc w:val="center"/>
        <w:rPr>
          <w:sz w:val="26"/>
          <w:szCs w:val="26"/>
        </w:rPr>
      </w:pPr>
      <w:r xmlns:w="http://schemas.openxmlformats.org/wordprocessingml/2006/main" w:rsidRPr="006A14E9">
        <w:rPr>
          <w:rFonts w:ascii="Calibri" w:eastAsia="Calibri" w:hAnsi="Calibri" w:cs="Calibri"/>
          <w:b/>
          <w:bCs/>
          <w:sz w:val="40"/>
          <w:szCs w:val="40"/>
        </w:rPr>
        <w:t xml:space="preserve">일레인 필립스 박사, 미가, 순환도로 밖의 선지자, 세션 1 소개 </w:t>
      </w:r>
      <w:r xmlns:w="http://schemas.openxmlformats.org/wordprocessingml/2006/main" w:rsidRPr="006A14E9">
        <w:rPr>
          <w:rFonts w:ascii="Calibri" w:eastAsia="Calibri" w:hAnsi="Calibri" w:cs="Calibri"/>
          <w:b/>
          <w:bCs/>
          <w:sz w:val="40"/>
          <w:szCs w:val="40"/>
        </w:rPr>
        <w:br xmlns:w="http://schemas.openxmlformats.org/wordprocessingml/2006/main"/>
      </w:r>
      <w:r xmlns:w="http://schemas.openxmlformats.org/wordprocessingml/2006/main" w:rsidRPr="006A14E9">
        <w:rPr>
          <w:rFonts w:ascii="AA Times New Roman" w:eastAsia="Calibri" w:hAnsi="AA Times New Roman" w:cs="AA Times New Roman"/>
          <w:sz w:val="26"/>
          <w:szCs w:val="26"/>
        </w:rPr>
        <w:t xml:space="preserve">© </w:t>
      </w:r>
      <w:r xmlns:w="http://schemas.openxmlformats.org/wordprocessingml/2006/main" w:rsidRPr="006A14E9">
        <w:rPr>
          <w:rFonts w:ascii="Calibri" w:eastAsia="Calibri" w:hAnsi="Calibri" w:cs="Calibri"/>
          <w:sz w:val="26"/>
          <w:szCs w:val="26"/>
        </w:rPr>
        <w:t xml:space="preserve">2024 Elaine Phillips 및 Ted Hildebrandt</w:t>
      </w:r>
    </w:p>
    <w:p w14:paraId="47885CF5" w14:textId="094A6E85" w:rsidR="00B05561" w:rsidRPr="006A14E9" w:rsidRDefault="006A14E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br xmlns:w="http://schemas.openxmlformats.org/wordprocessingml/2006/main"/>
      </w:r>
      <w:r xmlns:w="http://schemas.openxmlformats.org/wordprocessingml/2006/main" w:rsidRPr="006A14E9">
        <w:rPr>
          <w:rFonts w:ascii="Calibri" w:eastAsia="Calibri" w:hAnsi="Calibri" w:cs="Calibri"/>
          <w:sz w:val="26"/>
          <w:szCs w:val="26"/>
        </w:rPr>
        <w:t xml:space="preserve">안녕하세요, 저는 일레인 필립스입니다. 제 남편 페리와 저는 다음 8개 강의를 소선지서나 </w:t>
      </w:r>
      <w:r xmlns:w="http://schemas.openxmlformats.org/wordprocessingml/2006/main" w:rsidR="000A7522">
        <w:rPr>
          <w:rFonts w:ascii="Calibri" w:eastAsia="Calibri" w:hAnsi="Calibri" w:cs="Calibri"/>
          <w:sz w:val="26"/>
          <w:szCs w:val="26"/>
        </w:rPr>
        <w:t xml:space="preserve">12장 미가서 </w:t>
      </w:r>
      <w:r xmlns:w="http://schemas.openxmlformats.org/wordprocessingml/2006/main" w:rsidRPr="006A14E9">
        <w:rPr>
          <w:rFonts w:ascii="Calibri" w:eastAsia="Calibri" w:hAnsi="Calibri" w:cs="Calibri"/>
          <w:sz w:val="26"/>
          <w:szCs w:val="26"/>
        </w:rPr>
        <w:t xml:space="preserve">에 집중할 예정입니다 . </w:t>
      </w:r>
      <w:r xmlns:w="http://schemas.openxmlformats.org/wordprocessingml/2006/main" w:rsidR="000A7522">
        <w:rPr>
          <w:rFonts w:ascii="Calibri" w:eastAsia="Calibri" w:hAnsi="Calibri" w:cs="Calibri"/>
          <w:sz w:val="26"/>
          <w:szCs w:val="26"/>
        </w:rPr>
        <w:t xml:space="preserve">그가 왜 “순환도로 밖”에 있는지 이야기해 보겠습니다.</w:t>
      </w:r>
    </w:p>
    <w:p w14:paraId="5562FDE4" w14:textId="77777777" w:rsidR="00B05561" w:rsidRPr="006A14E9" w:rsidRDefault="00B05561">
      <w:pPr>
        <w:rPr>
          <w:sz w:val="26"/>
          <w:szCs w:val="26"/>
        </w:rPr>
      </w:pPr>
    </w:p>
    <w:p w14:paraId="51B2FA54" w14:textId="2302EE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거기 화면에서 그걸 볼 수 있어요. 우리는 또한 실제로 텍스트 자체에 들어가기 전에 집중해야 할 다양한 맥락에 대해 이야기하면서 이 입문 강의를 할 것입니다. 그래서 우리는 특히 선지자 중 한 사람으로서 정경에서 그 위치에 대해 이야기하겠습니다.</w:t>
      </w:r>
    </w:p>
    <w:p w14:paraId="5A3A54F0" w14:textId="77777777" w:rsidR="00B05561" w:rsidRPr="006A14E9" w:rsidRDefault="00B05561">
      <w:pPr>
        <w:rPr>
          <w:sz w:val="26"/>
          <w:szCs w:val="26"/>
        </w:rPr>
      </w:pPr>
    </w:p>
    <w:p w14:paraId="0AD94EA9" w14:textId="42900FB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우리는 지리적, 역사적 맥락과 그것들이 어떻게 함께 작용하는지에 대해 이야기할 것입니다. 그리고 마지막으로, 이 강의를 마치면서 우리는 문학적이고 신학적인 문제에 초점을 맞추겠습니다. 이것이 우리가 앞으로 40분 동안 어디로 갈 것인지에 대한 방향입니다.</w:t>
      </w:r>
    </w:p>
    <w:p w14:paraId="4DAB6A35" w14:textId="77777777" w:rsidR="00B05561" w:rsidRPr="006A14E9" w:rsidRDefault="00B05561">
      <w:pPr>
        <w:rPr>
          <w:sz w:val="26"/>
          <w:szCs w:val="26"/>
        </w:rPr>
      </w:pPr>
    </w:p>
    <w:p w14:paraId="441651A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정경적 맥락에서 보면 미가는 8세기 선지자 중 한 명이다. 그리고 우리는 8세기 맥락의 일부인 역사에 대해 곧 더 이야기할 것입니다. 나는 소선지서보다는 12서라는 용어를 사용하는 것을 선호합니다. 왜냐하면 때때로 사람들은 소선지서라는 용어를 듣고 그것이 이사야, 예레미야, 에스겔, 다니엘보다 덜 중요하다고 생각하는 경향이 있기 때문입니다.</w:t>
      </w:r>
    </w:p>
    <w:p w14:paraId="2747BB81" w14:textId="77777777" w:rsidR="00B05561" w:rsidRPr="006A14E9" w:rsidRDefault="00B05561">
      <w:pPr>
        <w:rPr>
          <w:sz w:val="26"/>
          <w:szCs w:val="26"/>
        </w:rPr>
      </w:pPr>
    </w:p>
    <w:p w14:paraId="05F1080D" w14:textId="41616B5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그것은 전혀 사실이 아닙니다. 이들은 매우 중요한 선지자들이다. 그래서 우리는 12서에서 그의 위치와 8세기 선지자인 12서의 다른 구성원들에 초점을 맞출 것입니다.</w:t>
      </w:r>
    </w:p>
    <w:p w14:paraId="0ACE9971" w14:textId="77777777" w:rsidR="00B05561" w:rsidRPr="006A14E9" w:rsidRDefault="00B05561">
      <w:pPr>
        <w:rPr>
          <w:sz w:val="26"/>
          <w:szCs w:val="26"/>
        </w:rPr>
      </w:pPr>
    </w:p>
    <w:p w14:paraId="32E138CD" w14:textId="78D1F6C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다시 한 번, 우리는 그 역사에 대해 곧 살펴보겠습니다. 그러나 호세아, 아모스, 요나도 그 그림의 일부입니다. 여기 사해 지역에서 발견된 두루마리 중 하나에 대한 간략한 사진이 있습니다.</w:t>
      </w:r>
    </w:p>
    <w:p w14:paraId="054CE585" w14:textId="77777777" w:rsidR="00B05561" w:rsidRPr="006A14E9" w:rsidRDefault="00B05561">
      <w:pPr>
        <w:rPr>
          <w:sz w:val="26"/>
          <w:szCs w:val="26"/>
        </w:rPr>
      </w:pPr>
    </w:p>
    <w:p w14:paraId="720DD902" w14:textId="29F60F4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그것은 나할헤베르(Nahal-Hever)라는 곳에서 발견되었으며, 그 맥락에서 미가서 5장 일부의 작은 조각을 볼 수 있습니다. 제가 조금 전에 언급했듯이, 그런데 우리 8세기 선지자들의 모습과 기원전 8세기 선지자들의 모습을 종합해보면 그는 분명히 이사야와 동시대의 사람입니다. 그리고 우리가 이 여덟 개의 강의를 진행하면서 보게 될 때, 이사야가 말했던 것과 미가가 말했던 것 사이에 놀라운 인터페이스가 있을 것입니다.</w:t>
      </w:r>
    </w:p>
    <w:p w14:paraId="184B1CB0" w14:textId="77777777" w:rsidR="00B05561" w:rsidRPr="006A14E9" w:rsidRDefault="00B05561">
      <w:pPr>
        <w:rPr>
          <w:sz w:val="26"/>
          <w:szCs w:val="26"/>
        </w:rPr>
      </w:pPr>
    </w:p>
    <w:p w14:paraId="1498424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이것이 간단히 말해서 표준적인 맥락입니다. 지리적 맥락에도 조금 집중할 필요가 있습니다. 이것은 항상 중요합니다.</w:t>
      </w:r>
    </w:p>
    <w:p w14:paraId="3032D244" w14:textId="77777777" w:rsidR="00B05561" w:rsidRPr="006A14E9" w:rsidRDefault="00B05561">
      <w:pPr>
        <w:rPr>
          <w:sz w:val="26"/>
          <w:szCs w:val="26"/>
        </w:rPr>
      </w:pPr>
    </w:p>
    <w:p w14:paraId="28B950F3"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모든 성경 메시지는 그에 초점을 맞춘 맥락 내에서 주어집니다. 내 동료 중 한 명인 존 몬슨(John Monson)의 용어를 훔치는 물리 신학이 진행되고 있습니다.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우리는 고대 근동, 특히 동부 지중해 지역을 살펴보는 데 약간의 시간을 할애할 것입니다.</w:t>
      </w:r>
    </w:p>
    <w:p w14:paraId="68633060" w14:textId="77777777" w:rsidR="00B05561" w:rsidRPr="006A14E9" w:rsidRDefault="00B05561">
      <w:pPr>
        <w:rPr>
          <w:sz w:val="26"/>
          <w:szCs w:val="26"/>
        </w:rPr>
      </w:pPr>
    </w:p>
    <w:p w14:paraId="4043B242" w14:textId="1C81303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지도에서 우리는 무엇보다도 이 동부 지중해 지역의 일부를 이루는 중요한 권력 집단을 보게 될 것입니다. 첫 번째는 물론 앗시리아로, 특히 메소포타미아 지역에서 중요한 세력 중심지입니다. 우리는 또한 이집트가 미가서에 많이 나타나지는 않지만, 8세기에 앗시리아가 지배했던 메소포타미아와 이집트가 우리가 부르는 곳이 될 것이기 때문에 항상 거기에 있다는 사실을 알거나 인식하게 될 것입니다. 사이에 토지.</w:t>
      </w:r>
    </w:p>
    <w:p w14:paraId="001A7096" w14:textId="77777777" w:rsidR="00B05561" w:rsidRPr="006A14E9" w:rsidRDefault="00B05561">
      <w:pPr>
        <w:rPr>
          <w:sz w:val="26"/>
          <w:szCs w:val="26"/>
        </w:rPr>
      </w:pPr>
    </w:p>
    <w:p w14:paraId="115DDF78" w14:textId="23237E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물론, 그 사이의 땅은 여러 면에서 사이에 있지만 지금 우리가 말하는 한 그것은 지정학적으로 사이에 있습니다. 따라서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이곳을 통과하는 경로에는 온갖 종류의 교통, 때로는 군사 교통이 있습니다 </w:t>
      </w:r>
      <w:r xmlns:w="http://schemas.openxmlformats.org/wordprocessingml/2006/main" w:rsidRPr="006A14E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우리는 잠시 후에 그 내용으로 다시 돌아올 것입니다.</w:t>
      </w:r>
    </w:p>
    <w:p w14:paraId="5952C22E" w14:textId="77777777" w:rsidR="00B05561" w:rsidRPr="006A14E9" w:rsidRDefault="00B05561">
      <w:pPr>
        <w:rPr>
          <w:sz w:val="26"/>
          <w:szCs w:val="26"/>
        </w:rPr>
      </w:pPr>
    </w:p>
    <w:p w14:paraId="56F040C6" w14:textId="51061C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이것이 바로 큰 그림이다. 앗수르와 본토 사이의 땅은 흔히 시리아의 완충지대라고 불리며, 또 다른 이름은 아람이다. 그것은 우리의 배경 역사 중 일부에 대한 그림이기도 합니다.</w:t>
      </w:r>
    </w:p>
    <w:p w14:paraId="59F1C4B8" w14:textId="77777777" w:rsidR="00B05561" w:rsidRPr="006A14E9" w:rsidRDefault="00B05561">
      <w:pPr>
        <w:rPr>
          <w:sz w:val="26"/>
          <w:szCs w:val="26"/>
        </w:rPr>
      </w:pPr>
    </w:p>
    <w:p w14:paraId="2B14AA0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이것이 바로 우리의 큰 맥락입니다. 이 이스라엘 땅이나 그 사이에 있는 우리 땅에 대해 조금 살펴보겠습니다. 이제 아이디어는 이 땅의 더 넓은 윤곽에 대한 개요를 얻는 것입니다.</w:t>
      </w:r>
    </w:p>
    <w:p w14:paraId="52CC7B14" w14:textId="77777777" w:rsidR="00B05561" w:rsidRPr="006A14E9" w:rsidRDefault="00B05561">
      <w:pPr>
        <w:rPr>
          <w:sz w:val="26"/>
          <w:szCs w:val="26"/>
        </w:rPr>
      </w:pPr>
    </w:p>
    <w:p w14:paraId="099A9D9D"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우리는 곧 미가의 영토에 집중할 예정인데, 지형을 보는 데 조금 도움이 되는 지도가 있습니다. 그리고 우리는 미가의 고향을 주변의 다른 지역과 관련하여 생각할 때 지형적 특징을 정말로 주목할 필요가 있습니다.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이 땅에 관해서는 중앙 산간 지방에 등뼈가 있습니다.</w:t>
      </w:r>
    </w:p>
    <w:p w14:paraId="0B9D405E" w14:textId="77777777" w:rsidR="00B05561" w:rsidRPr="006A14E9" w:rsidRDefault="00B05561">
      <w:pPr>
        <w:rPr>
          <w:sz w:val="26"/>
          <w:szCs w:val="26"/>
        </w:rPr>
      </w:pPr>
    </w:p>
    <w:p w14:paraId="2ABB0FB2" w14:textId="6C11AEA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지도에서 고도로 표시되는 것을 볼 수 있으며, 상당히 높아서 들어가기가 힘들고 따라서 보호되고 고립되어 있습니다. 우리가 지리에만 초점을 맞춘다면 이에 관해 훨씬 더 많은 것을 말할 수 있습니다. 그러나 우리의 목적에 있어서 요점은 하나님께서 그의 백성에게 기업을 주실 때, 중요한 지파들에게 이 중앙 산간 지방에서 더 보호받는 기업이 주어졌다는 점을 인식하는 것입니다.</w:t>
      </w:r>
    </w:p>
    <w:p w14:paraId="6555E652" w14:textId="77777777" w:rsidR="00B05561" w:rsidRPr="006A14E9" w:rsidRDefault="00B05561">
      <w:pPr>
        <w:rPr>
          <w:sz w:val="26"/>
          <w:szCs w:val="26"/>
        </w:rPr>
      </w:pPr>
    </w:p>
    <w:p w14:paraId="2B71BCA5" w14:textId="4C8C3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지금은 세 가지 이름을 말씀드리겠습니다. 다른 것들도 있습니다. 그러나 유다는 매우 중요한 지파가 될 것입니다. 유다 바로 북쪽에는 베냐민이 있고 그 바로 북쪽에는 에브라임이 있습니다.</w:t>
      </w:r>
    </w:p>
    <w:p w14:paraId="455ECC26" w14:textId="77777777" w:rsidR="00B05561" w:rsidRPr="006A14E9" w:rsidRDefault="00B05561">
      <w:pPr>
        <w:rPr>
          <w:sz w:val="26"/>
          <w:szCs w:val="26"/>
        </w:rPr>
      </w:pPr>
    </w:p>
    <w:p w14:paraId="60CAAF36" w14:textId="1BDADEE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세 마리 모두 이 산간 지방에 영토를 갖고 있습니다. 그리고 물론 예루살렘은 유다와 베냐민 사이에 전략적으로 위치하게 될 것입니다. 하지만 이 지역의 모든 작은 정착지와 마찬가지로 이곳도 보호되고 있습니다.</w:t>
      </w:r>
    </w:p>
    <w:p w14:paraId="5AB0898D" w14:textId="77777777" w:rsidR="00B05561" w:rsidRPr="006A14E9" w:rsidRDefault="00B05561">
      <w:pPr>
        <w:rPr>
          <w:sz w:val="26"/>
          <w:szCs w:val="26"/>
        </w:rPr>
      </w:pPr>
    </w:p>
    <w:p w14:paraId="4199C562" w14:textId="770BCA8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우리 중앙 산지의 서쪽에는 우선 셰펠라라고 불리는 곳이 있습니다. 그것은 히브리어로, 원할 경우 낮아지거나 몸을 굽힌다는 뜻입니다. 그리고 이것은 당신이 읽고 있는 번역에 따라 저지대나 산기슭으로 번역되는 경우가 많습니다.</w:t>
      </w:r>
    </w:p>
    <w:p w14:paraId="43360E4D" w14:textId="77777777" w:rsidR="00B05561" w:rsidRPr="006A14E9" w:rsidRDefault="00B05561">
      <w:pPr>
        <w:rPr>
          <w:sz w:val="26"/>
          <w:szCs w:val="26"/>
        </w:rPr>
      </w:pPr>
    </w:p>
    <w:p w14:paraId="0BCF87AD" w14:textId="7CE5B7F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이것이 이 중앙 척추의 경사면이나 산기슭입니다. 그리고 바로 저기 해안에는 이 특정 지역에서 블레셋 사람들이 지배하는 해안 평야가 있습니다. 하지만 평탄하고 쉽게 횡단할 수 있기 때문에 이곳은 국제적으로 그 노선이 취한 노선이나 위치이다.</w:t>
      </w:r>
    </w:p>
    <w:p w14:paraId="3394BA4F" w14:textId="77777777" w:rsidR="00B05561" w:rsidRPr="006A14E9" w:rsidRDefault="00B05561">
      <w:pPr>
        <w:rPr>
          <w:sz w:val="26"/>
          <w:szCs w:val="26"/>
        </w:rPr>
      </w:pPr>
    </w:p>
    <w:p w14:paraId="6BBC46F5" w14:textId="601C75BE"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따라서 우리가 이집트가 메소포타미아를 향해 북쪽으로 가려고 하는 것에 대해 이야기하고 있다면 그들이 이 지역을 통과하거나 그 반대의 경우가 될 것입니다. 아시리아가 이집트를 향해 공격을 시도하고 성공적으로 공격하면 여기를 통과하게 될 것입니다.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해안 평야에서 일어나는 일은 거기에 머물지 않기 때문에 이를 명심하십시오.</w:t>
      </w:r>
    </w:p>
    <w:p w14:paraId="30FB122D" w14:textId="77777777" w:rsidR="00B05561" w:rsidRPr="006A14E9" w:rsidRDefault="00B05561">
      <w:pPr>
        <w:rPr>
          <w:sz w:val="26"/>
          <w:szCs w:val="26"/>
        </w:rPr>
      </w:pPr>
    </w:p>
    <w:p w14:paraId="2AF514DA" w14:textId="3C998F8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셰펠라를 통과하는 경우가 많습니다. 이에 대해서는 잠시 후에 더 자세히 말씀드리겠습니다. 기록을 위해 산 등뼈의 동쪽에는 이것으로 많은 작업을 수행하지 않지만 단지 황야와 리프트 밸리가 있다는 점만 알아두십시오.</w:t>
      </w:r>
    </w:p>
    <w:p w14:paraId="172DB422" w14:textId="77777777" w:rsidR="00B05561" w:rsidRPr="006A14E9" w:rsidRDefault="00B05561">
      <w:pPr>
        <w:rPr>
          <w:sz w:val="26"/>
          <w:szCs w:val="26"/>
        </w:rPr>
      </w:pPr>
    </w:p>
    <w:p w14:paraId="4F643406" w14:textId="6B0E521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 지역의 리프트 밸리에는 사해 또는 소금 바다, 요단 계곡, 갈릴리 바다가 있습니다. 중앙 산간지대와 리프트 밸리(Rift Valley) 사이의 황야 지역은 불모지입니다. 언덕 꼭대기에서 리프트 밸리(Rift Valley)까지는 약 12마일입니다.</w:t>
      </w:r>
    </w:p>
    <w:p w14:paraId="522CA272" w14:textId="77777777" w:rsidR="00B05561" w:rsidRPr="006A14E9" w:rsidRDefault="00B05561">
      <w:pPr>
        <w:rPr>
          <w:sz w:val="26"/>
          <w:szCs w:val="26"/>
        </w:rPr>
      </w:pPr>
    </w:p>
    <w:p w14:paraId="1560C835" w14:textId="686E2B80"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비그늘에 가려서 비가 많이 내리지는 않습니다. 이것이 우리의 개요입니다. 하지만 이제 우리는 유대와 셰펠라에 초점을 맞춰야 합니다. 왜냐하면 이곳이 미가의 출신이기 때문입니다.</w:t>
      </w:r>
    </w:p>
    <w:p w14:paraId="3CED5619" w14:textId="77777777" w:rsidR="00B05561" w:rsidRPr="006A14E9" w:rsidRDefault="00B05561">
      <w:pPr>
        <w:rPr>
          <w:sz w:val="26"/>
          <w:szCs w:val="26"/>
        </w:rPr>
      </w:pPr>
    </w:p>
    <w:p w14:paraId="780CC370" w14:textId="469EF47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나는 미가가 이 지역 출신이고 아마도 나중에 예루살렘에서 설교한 것에 대해 더 이야기하겠습니다. 하지만 여기서도 우리가 집중하고 싶은 또 다른 지도가 있습니다. 바로 저 산기슭 지역에 초점을 맞춘 것입니다. 제가 조금 전에 암시했듯이, 군사 교통이 여기를 통과할 때 우리의 주요 위협은 여기를 통과할 뿐만 아니라 산악 지방을 침공하려고 할 때입니다. 왜냐하면 이러한 위협 중 일부는 기원전 8세기뿐만 아니라 역사 전반에 걸쳐 '산간 지방과 주요 권력 중심지로 들어가려는 의도가 있거나 예루살렘과 같은 정치적, 종교적 중심지라고 해야 할 것 같습니다.</w:t>
      </w:r>
    </w:p>
    <w:p w14:paraId="1CB28F09" w14:textId="77777777" w:rsidR="00B05561" w:rsidRPr="006A14E9" w:rsidRDefault="00B05561">
      <w:pPr>
        <w:rPr>
          <w:sz w:val="26"/>
          <w:szCs w:val="26"/>
        </w:rPr>
      </w:pPr>
    </w:p>
    <w:p w14:paraId="0925FCC0" w14:textId="32E6B8A3"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그래서 우리의 주요 위협은 산간 지방에서 올 것입니다. 그리고 그 셰펠라 지역은 우리가 이해하는 데 매우 중요합니다. 이 낮은 산기슭을 가로지르는 동서쪽 계곡이 있죠? 그래서 그들은 땅으로 들어가는 침입 경로임이 밝혀졌습니다. 그 중 5 개가 있습니다.</w:t>
      </w:r>
    </w:p>
    <w:p w14:paraId="115E193C" w14:textId="77777777" w:rsidR="00B05561" w:rsidRPr="006A14E9" w:rsidRDefault="00B05561">
      <w:pPr>
        <w:rPr>
          <w:sz w:val="26"/>
          <w:szCs w:val="26"/>
        </w:rPr>
      </w:pPr>
    </w:p>
    <w:p w14:paraId="61FAD136" w14:textId="150B2EC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나는 북쪽에서 남쪽으로 이름을 지정하지 않을 것입니다. 우리가 이것에 초점을 맞춰 지리학을 공부했다면 우리는 그것에 더 많은 시간을 할애했을 것입니다. 그러나 제가 그 화살표로 언급한 마지막 두 개인 아래쪽 두 개는 미가가 출신인 곳에서 특히 중요한 영역으로 들어올 것입니다.</w:t>
      </w:r>
    </w:p>
    <w:p w14:paraId="6E38EA38" w14:textId="77777777" w:rsidR="00B05561" w:rsidRPr="006A14E9" w:rsidRDefault="00B05561">
      <w:pPr>
        <w:rPr>
          <w:sz w:val="26"/>
          <w:szCs w:val="26"/>
        </w:rPr>
      </w:pPr>
    </w:p>
    <w:p w14:paraId="187E4BE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이는 유다 왕국 내부로 들어가는 침공 경로이다. 예루살렘은 이미 이것을 제안했습니다. 이제 우리는 그것이 어디에 있는지 볼 수 있습니다.</w:t>
      </w:r>
    </w:p>
    <w:p w14:paraId="403188A5" w14:textId="77777777" w:rsidR="00B05561" w:rsidRPr="006A14E9" w:rsidRDefault="00B05561">
      <w:pPr>
        <w:rPr>
          <w:sz w:val="26"/>
          <w:szCs w:val="26"/>
        </w:rPr>
      </w:pPr>
    </w:p>
    <w:p w14:paraId="47540B97" w14:textId="7DF6453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이곳은 보호된 산간 지역에 있습니다. 이 지도를 잠깐 보시면 예루살렘의 위치를 나타내는 표시와 울퉁불퉁한 파란색 화살표 사이를 볼 수 있습니다. 그리고 모든 의도와 목적에 있어서 계곡 시스템, 언덕, 모든 가파른 V자형 계곡은 예루살렘을 위한 천연 장벽, 천연 요새를 제공합니다.</w:t>
      </w:r>
    </w:p>
    <w:p w14:paraId="7E4D7E09" w14:textId="77777777" w:rsidR="00B05561" w:rsidRPr="006A14E9" w:rsidRDefault="00B05561">
      <w:pPr>
        <w:rPr>
          <w:sz w:val="26"/>
          <w:szCs w:val="26"/>
        </w:rPr>
      </w:pPr>
    </w:p>
    <w:p w14:paraId="7DE92BD5" w14:textId="48E487C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Zorich Valley는 특히 중요합니다. 따라서 예를 들어 누군가가 예루살렘을 공격하려고 한다면 예루살렘에 가려면 계곡을 통과하여 언덕으로 올라가는 길을 찾아야 합니다. 이것이 공격자들이 수세기에 걸쳐 해왔던 일이지만 특히 미가 시대에 그런 일이 일어날 것입니다.</w:t>
      </w:r>
    </w:p>
    <w:p w14:paraId="7543814A" w14:textId="77777777" w:rsidR="00B05561" w:rsidRPr="006A14E9" w:rsidRDefault="00B05561">
      <w:pPr>
        <w:rPr>
          <w:sz w:val="26"/>
          <w:szCs w:val="26"/>
        </w:rPr>
      </w:pPr>
    </w:p>
    <w:p w14:paraId="39C3D7E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페리가 다음 강의에서 1장을 다룰 때, 여러분은 그러한 일들이 펼쳐지는 것을 보게 될 것입니다. 어쨌든 지리학자들은 종종 이 셰펠라 지역을 완충지대라고 생각해 왔습니다. 사람들이 해안 평야에서 산간 지방으로 침입하려고 할 때, 그들은 그것을 통과합니다.</w:t>
      </w:r>
    </w:p>
    <w:p w14:paraId="293EF25E" w14:textId="77777777" w:rsidR="00B05561" w:rsidRPr="006A14E9" w:rsidRDefault="00B05561">
      <w:pPr>
        <w:rPr>
          <w:sz w:val="26"/>
          <w:szCs w:val="26"/>
        </w:rPr>
      </w:pPr>
    </w:p>
    <w:p w14:paraId="6EE4C920" w14:textId="78839BCE"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유다가 조금 더 강해지면 그것을 뚫고 서쪽으로 밀려날 수도 있습니다. 그리고 우리는 8세기의 역사적 맥락을 살펴보면서 실제로 그러한 사례를 몇 가지 보게 될 것입니다. 어쨌든, 여기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모레셋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가드가 있는 곳입니다.</w:t>
      </w:r>
    </w:p>
    <w:p w14:paraId="5A04CDAE" w14:textId="77777777" w:rsidR="00B05561" w:rsidRPr="006A14E9" w:rsidRDefault="00B05561">
      <w:pPr>
        <w:rPr>
          <w:sz w:val="26"/>
          <w:szCs w:val="26"/>
        </w:rPr>
      </w:pPr>
    </w:p>
    <w:p w14:paraId="05536C33" w14:textId="42C138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모레셋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가드와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모레셋 가드를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모두 언급하고 있기 때문에 미가의 고향이 정확히 어디에 있었는지에 대해서는 약간의 의견 차이가 있습니다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 그러나 두 곳은 대략 2.5마일에서 3마일 정도 내에서 서로 충분히 가깝습니다. 그리고 우리는 그 위치가 바로 이 전쟁으로 피폐해진 지역 또는 잠재적으로 </w:t>
      </w:r>
      <w:r xmlns:w="http://schemas.openxmlformats.org/wordprocessingml/2006/main" w:rsidRPr="006A14E9">
        <w:rPr>
          <w:rFonts w:ascii="Calibri" w:eastAsia="Calibri" w:hAnsi="Calibri" w:cs="Calibri"/>
          <w:sz w:val="26"/>
          <w:szCs w:val="26"/>
        </w:rPr>
        <w:t xml:space="preserve">전쟁으로 피폐해진 지역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의 최전선에 있는 미가의 고향이라는 것을 알게 될 것입니다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그곳에 사는 누군가는 침략의 위협을 알게 될 것입니다.</w:t>
      </w:r>
    </w:p>
    <w:p w14:paraId="6C6A87CA" w14:textId="77777777" w:rsidR="00B05561" w:rsidRPr="006A14E9" w:rsidRDefault="00B05561">
      <w:pPr>
        <w:rPr>
          <w:sz w:val="26"/>
          <w:szCs w:val="26"/>
        </w:rPr>
      </w:pPr>
    </w:p>
    <w:p w14:paraId="4DE8311D" w14:textId="7E17C89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그것은 우리가 역사 속으로 나아갈 때 정말로 명심해야 할 것입니다. 그런 다음 텍스트 자체에 들어갑니다. 글쎄요, 그렇다면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모레셋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가드나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모레셋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가드에 대해 한 가지만 더 설명하겠습니다. 왜냐하면 1장 1절은 미가를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모레시티 라고 부르기 때문입니다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w:t>
      </w:r>
    </w:p>
    <w:p w14:paraId="5FB1128E" w14:textId="77777777" w:rsidR="00B05561" w:rsidRPr="006A14E9" w:rsidRDefault="00B05561">
      <w:pPr>
        <w:rPr>
          <w:sz w:val="26"/>
          <w:szCs w:val="26"/>
        </w:rPr>
      </w:pPr>
    </w:p>
    <w:p w14:paraId="2721B671" w14:textId="359551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그는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모레쉬 출신이에요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그 아이디어는 그가 X의 아들 </w:t>
      </w:r>
      <w:r xmlns:w="http://schemas.openxmlformats.org/wordprocessingml/2006/main" w:rsidRPr="006A14E9">
        <w:rPr>
          <w:rFonts w:ascii="Calibri" w:eastAsia="Calibri" w:hAnsi="Calibri" w:cs="Calibri"/>
          <w:sz w:val="26"/>
          <w:szCs w:val="26"/>
        </w:rPr>
        <w:t xml:space="preserve">미가 나 어떤 아들의 아들 미가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라고 말하는 것과는 반대로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 그가 아마도 예루살렘에서 설교하고 있기 때문에 그의 아버지의 이름이나 성이 아니라 그의 고향으로 식별된다는 것입니다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 이제 우리는 이 선지자가 </w:t>
      </w:r>
      <w:r xmlns:w="http://schemas.openxmlformats.org/wordprocessingml/2006/main" w:rsidR="000A7522">
        <w:rPr>
          <w:rFonts w:ascii="Calibri" w:eastAsia="Calibri" w:hAnsi="Calibri" w:cs="Calibri"/>
          <w:sz w:val="26"/>
          <w:szCs w:val="26"/>
        </w:rPr>
        <w:t xml:space="preserve">다시 “순환도로 밖”에서 와서 아마도 그의 메시지를 전하기 위해 예루살렘으로 들어갈 것입니다. 이는 도전적인 메시지이지만 이에 대해서는 조금 나중에 다루겠습니다.</w:t>
      </w:r>
    </w:p>
    <w:p w14:paraId="5360D342" w14:textId="77777777" w:rsidR="00B05561" w:rsidRPr="006A14E9" w:rsidRDefault="00B05561">
      <w:pPr>
        <w:rPr>
          <w:sz w:val="26"/>
          <w:szCs w:val="26"/>
        </w:rPr>
      </w:pPr>
    </w:p>
    <w:p w14:paraId="44956C6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간단히 말해서 지리학입니다. 단지 역사적인 배경을 위해, 이것은 매우, 매우, 매우 축약된 연대표입니다. 그러나 이것은 우리가 미가 시대 이전 몇 세기 동안 어떤 일이 일어났는지 이해하는 데 도움을 주기 위해 여기에 있습니다. 그리고 분명히 그 후에 무슨 일이 일어날 것입니까? 왜냐하면 그는 선지자이기 때문에 조금 앞서서 이야기할 것이기 때문입니다.</w:t>
      </w:r>
    </w:p>
    <w:p w14:paraId="336BCA89" w14:textId="77777777" w:rsidR="00B05561" w:rsidRPr="006A14E9" w:rsidRDefault="00B05561">
      <w:pPr>
        <w:rPr>
          <w:sz w:val="26"/>
          <w:szCs w:val="26"/>
        </w:rPr>
      </w:pPr>
    </w:p>
    <w:p w14:paraId="4945C8EE" w14:textId="7F016FE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간단히 검토해 보면, 통일왕국인 다윗이 있고 그 뒤를 솔로몬이 있습니다. 분명히 오래 가지 않습니다. 솔로몬이 죽은 후, 그의 아들 르호보암은 다소 어리석은 실수를 저질렀습니다.</w:t>
      </w:r>
    </w:p>
    <w:p w14:paraId="153A202A" w14:textId="77777777" w:rsidR="00B05561" w:rsidRPr="006A14E9" w:rsidRDefault="00B05561">
      <w:pPr>
        <w:rPr>
          <w:sz w:val="26"/>
          <w:szCs w:val="26"/>
        </w:rPr>
      </w:pPr>
    </w:p>
    <w:p w14:paraId="71F0AC98" w14:textId="0EB80F2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왕국은 북쪽 지파와 남쪽 유다 지파로 나뉘는데, 이 지파에는 시므온이 포함되어 있고 아마도 일부 베냐민 소속도 있을 것입니다. 그러나 기원전 931년에 왕국은 분열될 것입니다. 이제 이 차트에서 통치하는 모든 사람을 전혀 볼 수는 없지만 미가서 본문에 나오는 핵심 인물의 이름과 같은 몇 가지 핵심 사항을 언급했습니다.</w:t>
      </w:r>
    </w:p>
    <w:p w14:paraId="391A2C0B" w14:textId="77777777" w:rsidR="00B05561" w:rsidRPr="006A14E9" w:rsidRDefault="00B05561">
      <w:pPr>
        <w:rPr>
          <w:sz w:val="26"/>
          <w:szCs w:val="26"/>
        </w:rPr>
      </w:pPr>
    </w:p>
    <w:p w14:paraId="3C188055" w14:textId="5BFFCA51"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따라서 860에서 50까지의 표시 아래에 Ahab라는 이름이 표시됩니다. 오므리 왕조의 주요 인물. 이에 대해서는 나중에 다루겠지만 오므리는 중요한 왕조를 시작합니다.</w:t>
      </w:r>
    </w:p>
    <w:p w14:paraId="13000AA8" w14:textId="77777777" w:rsidR="00B05561" w:rsidRPr="006A14E9" w:rsidRDefault="00B05561">
      <w:pPr>
        <w:rPr>
          <w:sz w:val="26"/>
          <w:szCs w:val="26"/>
        </w:rPr>
      </w:pPr>
    </w:p>
    <w:p w14:paraId="03A59757"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그는 그의 수도를 외국 영향력에 훨씬 더 개방적인 곳으로 옮겼고, 그의 아들인 아합은 오므리의 발자취를 따르고 바알 숭배와 다른 모든 것들을 받아들일 것입니다. 이것은 미가와 미가의 본문, 특히 그가 6장에서 말할 몇 가지 내용에 어떤 일이 일어날지에 대해 중요합니다.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우리는 그것에 매달려야 합니다.</w:t>
      </w:r>
    </w:p>
    <w:p w14:paraId="02ABA2F3" w14:textId="77777777" w:rsidR="00B05561" w:rsidRPr="006A14E9" w:rsidRDefault="00B05561">
      <w:pPr>
        <w:rPr>
          <w:sz w:val="26"/>
          <w:szCs w:val="26"/>
        </w:rPr>
      </w:pPr>
    </w:p>
    <w:p w14:paraId="0D96FC8D" w14:textId="48644BD4"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분명히, 우리는 나중에 다시 돌아올 것입니다. 앞으로 저는 8세기 선지자 중 일부인 호세아와 아모스를 언급했습니다. 그런데 요나도 거기에 해당하며 동시대인으로서 중요합니다. BC 722년 북왕국이 멸망하고 호세아와 아모스가 이를 예언했습니다.</w:t>
      </w:r>
    </w:p>
    <w:p w14:paraId="74637082" w14:textId="77777777" w:rsidR="00B05561" w:rsidRPr="006A14E9" w:rsidRDefault="00B05561">
      <w:pPr>
        <w:rPr>
          <w:sz w:val="26"/>
          <w:szCs w:val="26"/>
        </w:rPr>
      </w:pPr>
    </w:p>
    <w:p w14:paraId="25E0206B" w14:textId="3B0DAE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북왕국이 우상 숭배 등 온갖 끔찍한 일을 저지른 가운데, 하나님의 부드러운 자비와 긍휼 가운데, 주님께서 여전히 그들에게 호세아와 아모스의 예언의 음성을 보내신다는 사실이 흥미롭지 않습니까? ? 물론 요나도 그 자리에 들어갈 것입니다. BC 722년 북방이 멸망하면서 요담, 아하스, 히스기야 시대에 예언을 했던 미가와 이사야는 매우 불안한 시대를 살아가고 있습니다.</w:t>
      </w:r>
    </w:p>
    <w:p w14:paraId="22485FA5" w14:textId="77777777" w:rsidR="00B05561" w:rsidRPr="006A14E9" w:rsidRDefault="00B05561">
      <w:pPr>
        <w:rPr>
          <w:sz w:val="26"/>
          <w:szCs w:val="26"/>
        </w:rPr>
      </w:pPr>
    </w:p>
    <w:p w14:paraId="4D8A0E50" w14:textId="16DAFC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다시 말하지만, 이 타임라인은 매우 축약되어 있습니다. 나는 단지 우리가 몇몇 중요한 왕들과 몇몇 중요한 사건들에 대하여 미가의 입장을 보기를 원할 뿐입니다. 그런 다음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타임라인이 끝날 때까지 계속해서 미가는 바빌론의 전망에 대해 조금 이야기할 것입니다.</w:t>
      </w:r>
    </w:p>
    <w:p w14:paraId="4453F6F1" w14:textId="77777777" w:rsidR="00B05561" w:rsidRPr="006A14E9" w:rsidRDefault="00B05561">
      <w:pPr>
        <w:rPr>
          <w:sz w:val="26"/>
          <w:szCs w:val="26"/>
        </w:rPr>
      </w:pPr>
    </w:p>
    <w:p w14:paraId="64355A42" w14:textId="382FE373" w:rsidR="00B05561" w:rsidRPr="006A14E9" w:rsidRDefault="000A752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여기에는 추방도 포함됩니다. 그래서 여기에는 매우 축약된 타임라인이 있습니다. 우리는 이러한 왕국 문제 중 일부가 지도 맥락에서 전개되도록 하기를 원하기 때문에 지금은 지도를 하나만 더 추가합니다.</w:t>
      </w:r>
    </w:p>
    <w:p w14:paraId="6DD48697" w14:textId="77777777" w:rsidR="00B05561" w:rsidRPr="006A14E9" w:rsidRDefault="00B05561">
      <w:pPr>
        <w:rPr>
          <w:sz w:val="26"/>
          <w:szCs w:val="26"/>
        </w:rPr>
      </w:pPr>
    </w:p>
    <w:p w14:paraId="0D3C4F49" w14:textId="255E0EE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나는 왕국의 분열을 언급했습니다. 결국 사마리아는 더 큰 북쪽 왕국의 수도가 됩니다. 원래 솔로몬의 아들 르호보암이 구슬을 가지고 집으로 돌아갈 때에 느밧의 아들 여로보암이 세겜에 도읍을 정하였더니 조금 전에 말한 그 성을 옮긴 오므리에 의해 옮겨지고 움직일 것입니다. 사마리아로 수도를 옮겼다.</w:t>
      </w:r>
    </w:p>
    <w:p w14:paraId="5DBA63E2" w14:textId="77777777" w:rsidR="00B05561" w:rsidRPr="006A14E9" w:rsidRDefault="00B05561">
      <w:pPr>
        <w:rPr>
          <w:sz w:val="26"/>
          <w:szCs w:val="26"/>
        </w:rPr>
      </w:pPr>
    </w:p>
    <w:p w14:paraId="5296B010" w14:textId="246EC89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잠시 후에 저 주황색 화살표에 거의 초점을 맞추게 될 것입니다. 하지만 당분간은 적어도 예루살렘도 여기로 가도록 하겠습니다. 이곳은 남왕국의 수도이다. 지도에 표시된 지형을 아주 잠깐이라도 살펴보면 무언가를 발견할 수 있습니다.</w:t>
      </w:r>
    </w:p>
    <w:p w14:paraId="79ED4348" w14:textId="77777777" w:rsidR="00B05561" w:rsidRPr="006A14E9" w:rsidRDefault="00B05561">
      <w:pPr>
        <w:rPr>
          <w:sz w:val="26"/>
          <w:szCs w:val="26"/>
        </w:rPr>
      </w:pPr>
    </w:p>
    <w:p w14:paraId="1E3B0975" w14:textId="76FD7F8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사마리아를 상징하는 주황색 화살표는 그 위치에 따라 훨씬 더 개방적이라는 것을 알 수 있습니다. 서쪽과 서쪽에서 들어올 수 있는 군대에 대해 약간 더 개방되어 있습니다. 이제 바알 숭배와 페니키아 등의 상황이 미치는 영향에 대해 우리가 말할 수 있는 것이 훨씬 더 많습니다. 하지만 나는 단지 당신이 그것을 알아차렸으면 좋겠다.</w:t>
      </w:r>
    </w:p>
    <w:p w14:paraId="59E6A159" w14:textId="77777777" w:rsidR="00B05561" w:rsidRPr="006A14E9" w:rsidRDefault="00B05561">
      <w:pPr>
        <w:rPr>
          <w:sz w:val="26"/>
          <w:szCs w:val="26"/>
        </w:rPr>
      </w:pPr>
    </w:p>
    <w:p w14:paraId="7FC8B6F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그렇다면 아시리아인들이 침략할 때 그들이 사마리아를 정복하고 점령할 수 있다는 것은 놀라운 일이 아닙니다. 그러나 예루살렘은 그것을 견뎌냈습니다. 이제 집중된 지도 측면에서는 이것으로 충분합니다.</w:t>
      </w:r>
    </w:p>
    <w:p w14:paraId="5220D1B7" w14:textId="77777777" w:rsidR="00B05561" w:rsidRPr="006A14E9" w:rsidRDefault="00B05561">
      <w:pPr>
        <w:rPr>
          <w:sz w:val="26"/>
          <w:szCs w:val="26"/>
        </w:rPr>
      </w:pPr>
    </w:p>
    <w:p w14:paraId="501A302C" w14:textId="12D4CC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앗시리아는 북동쪽에서 멀리 떨어져 있기 때문에 우리는 앗시리아의 확장에 대해 약간의 조치를 취해야 합니다. 여기 시간이 지나면서 성장한 아시리아 제국의 지도가 있습니다. 이 지도의 오른쪽 하단에 있는 작은 범례를 볼 수 없더라도 우리가 주목해야 할 사항은 다음과 같습니다.</w:t>
      </w:r>
    </w:p>
    <w:p w14:paraId="17B6E7E5" w14:textId="77777777" w:rsidR="00B05561" w:rsidRPr="006A14E9" w:rsidRDefault="00B05561">
      <w:pPr>
        <w:rPr>
          <w:sz w:val="26"/>
          <w:szCs w:val="26"/>
        </w:rPr>
      </w:pPr>
    </w:p>
    <w:p w14:paraId="5EEB02D9" w14:textId="52CF5A9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Tiglath-Pileser III라는 아시리아 통치자 치하에서 그 빨간 타원 안에는 그에게 경의를 표하고 모든 의도와 목적에 따라 그에게 종속되었던 지역이 있기 때문입니다. 그리고 물론 우리는 그 사이에 있는 땅의 상당 부분을 보고 있습니다. 사마리아뿐만 아니라 예루살렘의 통치자가 될 아하스도 있습니다. 그는 디글랏 빌레셀과 앗수르 확장에 거의 굴복합니다.</w:t>
      </w:r>
    </w:p>
    <w:p w14:paraId="78D923AF" w14:textId="77777777" w:rsidR="00B05561" w:rsidRPr="006A14E9" w:rsidRDefault="00B05561">
      <w:pPr>
        <w:rPr>
          <w:sz w:val="26"/>
          <w:szCs w:val="26"/>
        </w:rPr>
      </w:pPr>
    </w:p>
    <w:p w14:paraId="3D3ADD25" w14:textId="5AD01D9A" w:rsidR="00B05561" w:rsidRPr="006A14E9" w:rsidRDefault="000A7522">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여기에서는 온갖 종류의 지정학적 문제가 벌어지고 있습니다. 그러나 우리의 목적을 위해서는 그가 거기에 미치는 영향을 살펴보기만 하면 됩니다. 글쎄요, 제가 방금 지도에 표시하려고 했던 것 중 일부나 제가 말해야 할 텍스트를 인쇄해 보겠습니다.</w:t>
      </w:r>
    </w:p>
    <w:p w14:paraId="1642B5ED" w14:textId="77777777" w:rsidR="00B05561" w:rsidRPr="006A14E9" w:rsidRDefault="00B05561">
      <w:pPr>
        <w:rPr>
          <w:sz w:val="26"/>
          <w:szCs w:val="26"/>
        </w:rPr>
      </w:pPr>
    </w:p>
    <w:p w14:paraId="184A04A4" w14:textId="0E4470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약 100~ </w:t>
      </w:r>
      <w:r xmlns:w="http://schemas.openxmlformats.org/wordprocessingml/2006/main" w:rsidR="000A7522">
        <w:rPr>
          <w:rFonts w:ascii="Calibri" w:eastAsia="Calibri" w:hAnsi="Calibri" w:cs="Calibri"/>
          <w:sz w:val="26"/>
          <w:szCs w:val="26"/>
        </w:rPr>
        <w:t xml:space="preserve">50년 전은 요나가 예언하던 때였지요. 미가가 등장하기 전의 한 세대, 예언적 세대. 아시리아는 내부 혼란 상태에 있었습니다. 내부적으로 그들을 괴롭히는 온갖 것들이 있었습니다.</w:t>
      </w:r>
    </w:p>
    <w:p w14:paraId="6AA0BC40" w14:textId="77777777" w:rsidR="00B05561" w:rsidRPr="006A14E9" w:rsidRDefault="00B05561">
      <w:pPr>
        <w:rPr>
          <w:sz w:val="26"/>
          <w:szCs w:val="26"/>
        </w:rPr>
      </w:pPr>
    </w:p>
    <w:p w14:paraId="3362D7B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우리는 거기에 들어갈 필요가 없습니다. 우리의 요점은 그들이 내부 분쟁과 까다로운 경계 밖에서 무슨 일이 일어나고 있는지에 너무 많은 관심을 기울이지 않았다는 것입니다. 그것은 변화합니다.</w:t>
      </w:r>
    </w:p>
    <w:p w14:paraId="71F95F1D" w14:textId="77777777" w:rsidR="00B05561" w:rsidRPr="006A14E9" w:rsidRDefault="00B05561">
      <w:pPr>
        <w:rPr>
          <w:sz w:val="26"/>
          <w:szCs w:val="26"/>
        </w:rPr>
      </w:pPr>
    </w:p>
    <w:p w14:paraId="06C2D61F" w14:textId="00B1861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상황이 바뀌면 그들의 관심은 다시 서쪽으로 향합니다. 나는 조금 전에 Tiglath-Pileser III라는 이름을 언급했습니다. 따라서 미가의 배경, 특히 미가의 1장부터 3장까지의 측면에서 우리가 그에 대해 알아야 할 사항은 다음과 같습니다.</w:t>
      </w:r>
    </w:p>
    <w:p w14:paraId="7B9D1D07" w14:textId="77777777" w:rsidR="00B05561" w:rsidRPr="006A14E9" w:rsidRDefault="00B05561">
      <w:pPr>
        <w:rPr>
          <w:sz w:val="26"/>
          <w:szCs w:val="26"/>
        </w:rPr>
      </w:pPr>
    </w:p>
    <w:p w14:paraId="556F977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왜냐하면 기원전 740년경에 우리가 방금 본 지도를 기억하면 Tiglath-Pileser가 이동 중이었기 때문입니다. 그는 시리아를 모두 흡수합니다. 그는 북쪽 왕국에 도착합니다.</w:t>
      </w:r>
    </w:p>
    <w:p w14:paraId="3512AF3C" w14:textId="77777777" w:rsidR="00B05561" w:rsidRPr="006A14E9" w:rsidRDefault="00B05561">
      <w:pPr>
        <w:rPr>
          <w:sz w:val="26"/>
          <w:szCs w:val="26"/>
        </w:rPr>
      </w:pPr>
    </w:p>
    <w:p w14:paraId="28D96611" w14:textId="0D739F5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북한 사이, 시리아와 북한 사이에는 어느 정도 동맹이 있고, 그것이 무슨 일이 일어나고 있는지도 밝혀줄 것입니다. 그러나 중요한 날짜인 734년에 디글랏 빌레셀은 블레셋을 통과하여 진군하여 일종의 경계, 즉 자연 경계에 이르렀습니다. 그것은 이집트의 책이라고 불리며, 이는 그가 블레셋 평야 전체를 휩쓸었다는 것을 의미합니다.</w:t>
      </w:r>
    </w:p>
    <w:p w14:paraId="372D68C7" w14:textId="77777777" w:rsidR="00B05561" w:rsidRPr="006A14E9" w:rsidRDefault="00B05561">
      <w:pPr>
        <w:rPr>
          <w:sz w:val="26"/>
          <w:szCs w:val="26"/>
        </w:rPr>
      </w:pPr>
    </w:p>
    <w:p w14:paraId="64196286" w14:textId="3449EF87"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서부 셰펠라의 일부 파괴된 도시에서 나타나는 일부 고고학적 증거에 따르면, 이 시점에도 영향을 미친 침입이 있었던 것으로 보입니다. 명심해야 할 다음 통치자는 사르곤 2세라는 사람입니다. 각각의 경우에 대해 할 말이 더 많이 있지만 우리의 목적에 따르면 그는 결국 사마리아를 점령한 사람입니다.</w:t>
      </w:r>
    </w:p>
    <w:p w14:paraId="3CE58C6A" w14:textId="77777777" w:rsidR="00B05561" w:rsidRPr="006A14E9" w:rsidRDefault="00B05561">
      <w:pPr>
        <w:rPr>
          <w:sz w:val="26"/>
          <w:szCs w:val="26"/>
        </w:rPr>
      </w:pPr>
    </w:p>
    <w:p w14:paraId="4D48A143" w14:textId="48DCD35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당신은 우리의 타임라인을 기억합니다. 우리는 기원전 722년에 북왕국이 멸망했습니다. 그러나 사르곤은 사마리아를 점령할 뿐만 아니라 아스돗과 가드도 삼키고 성경 외의 본문도 충분히 있습니다.</w:t>
      </w:r>
    </w:p>
    <w:p w14:paraId="765F709C" w14:textId="77777777" w:rsidR="00B05561" w:rsidRPr="006A14E9" w:rsidRDefault="00B05561">
      <w:pPr>
        <w:rPr>
          <w:sz w:val="26"/>
          <w:szCs w:val="26"/>
        </w:rPr>
      </w:pPr>
    </w:p>
    <w:p w14:paraId="467018BE" w14:textId="4AE848D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성경 본문에는 이 내용이 없지만 그가 아스돗을 점령했을 때 사르곤 2세 측에서 대규모 작전이 있었다는 것을 나타내는 성경 외 증거가 충분합니다. 이것은 그에게 큰 일입니다. 따라서 사람들이 미가의 배경을 분석하려고 할 때 아마도 아스돗에서 내륙으로 습격이 있었을 것이라는 제안이 있습니다.</w:t>
      </w:r>
    </w:p>
    <w:p w14:paraId="55720577" w14:textId="77777777" w:rsidR="00B05561" w:rsidRPr="006A14E9" w:rsidRDefault="00B05561">
      <w:pPr>
        <w:rPr>
          <w:sz w:val="26"/>
          <w:szCs w:val="26"/>
        </w:rPr>
      </w:pPr>
    </w:p>
    <w:p w14:paraId="12489B46" w14:textId="73CEDE5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아스돗은 지중해와 매우 가까운 곳에 위치해 있습니다. 이곳은 블레셋의 주요 도시 중 하나이지만 아마도 그는 내륙도 일부 습격했을 것입니다. 게다가, 사르곤 시대에 어떤 사람들은 이사야 10장 끝 부분에 있는 네 구절이 매우 흥미롭다고 말할 것입니다. 왜냐하면 이사야 10장의 끝 부분에는 앗수르의 접근을 묘사하고 작은 마을이 묘사되어 있기 때문입니다. 작은 마을 옆에서 북쪽에서 예루살렘을 향해 오는 작은 마을에서 실제로는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믹마스의 고개를 언급하고, 실제로는 라마를 언급하고, 실제로는 북쪽에서 예루살렘으로 오는 공격 경로에 있는 일부 장소인 놉을 언급합니다.</w:t>
      </w:r>
    </w:p>
    <w:p w14:paraId="06797545" w14:textId="77777777" w:rsidR="00B05561" w:rsidRPr="006A14E9" w:rsidRDefault="00B05561">
      <w:pPr>
        <w:rPr>
          <w:sz w:val="26"/>
          <w:szCs w:val="26"/>
        </w:rPr>
      </w:pPr>
    </w:p>
    <w:p w14:paraId="7C948B50" w14:textId="3509B35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따라서 사르곤 시대에 우리가 받은 것은 아마도 서방의 압력일 수도 있고, 이어서 북방의 압력일 수도 있다는 것입니다. 그리고 북쪽 수도 사마리아는 이미 함락되었음을 명심하라. 그래서 예루살렘은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이 시점에서 이미 </w:t>
      </w:r>
      <w:r xmlns:w="http://schemas.openxmlformats.org/wordprocessingml/2006/main" w:rsidRPr="006A14E9">
        <w:rPr>
          <w:rFonts w:ascii="Calibri" w:eastAsia="Calibri" w:hAnsi="Calibri" w:cs="Calibri"/>
          <w:sz w:val="26"/>
          <w:szCs w:val="26"/>
        </w:rPr>
        <w:t xml:space="preserve">위기감을 느끼고 있습니다.</w:t>
      </w:r>
      <w:proofErr xmlns:w="http://schemas.openxmlformats.org/wordprocessingml/2006/main" w:type="gramEnd"/>
    </w:p>
    <w:p w14:paraId="69B1858E" w14:textId="77777777" w:rsidR="00B05561" w:rsidRPr="006A14E9" w:rsidRDefault="00B05561">
      <w:pPr>
        <w:rPr>
          <w:sz w:val="26"/>
          <w:szCs w:val="26"/>
        </w:rPr>
      </w:pPr>
    </w:p>
    <w:p w14:paraId="5A5D7E6A" w14:textId="4827BC7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아마도 8세기부터 7세기까지 가장 잘 알려진 아시리아 통치자는 산헤립일 것입니다. 705년 사르곤이 죽자 산헤립이 그 자리를 맡았다. 주요 통치자가 죽을 때마다 어느 정도의 격변과 소동이 있습니다. 따라서 유다 주변의 지역 통치자 중 일부는 약간의 반역을 시도했습니다. 산헤립은 하나의 캠페인이 아니라 여러 캠페인에 참여했습니다.</w:t>
      </w:r>
    </w:p>
    <w:p w14:paraId="4FC77C94" w14:textId="77777777" w:rsidR="00B05561" w:rsidRPr="006A14E9" w:rsidRDefault="00B05561">
      <w:pPr>
        <w:rPr>
          <w:sz w:val="26"/>
          <w:szCs w:val="26"/>
        </w:rPr>
      </w:pPr>
    </w:p>
    <w:p w14:paraId="33030BF7" w14:textId="2E794D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그는 일부 본문에서 유다의 46개 성읍을 정복했다고 언급합니다. 다시 한 번 말씀드리지만, 우리는 그것을 분석하고 조금 생각해 볼 필요가 있습니다. 만일 그가 유다의 46개 성읍을 정복했다면 그 성읍들은 큰 침입을 당했을 것입니다.</w:t>
      </w:r>
    </w:p>
    <w:p w14:paraId="16EEC02D" w14:textId="77777777" w:rsidR="00B05561" w:rsidRPr="006A14E9" w:rsidRDefault="00B05561">
      <w:pPr>
        <w:rPr>
          <w:sz w:val="26"/>
          <w:szCs w:val="26"/>
        </w:rPr>
      </w:pPr>
    </w:p>
    <w:p w14:paraId="604F2FB9" w14:textId="783D9B00"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아스글론과 에그론에 대해 이야기합니다. 그 두 도시는 아직까지 존재하고 있던 전통적이고 장기적인 블레셋 도시였습니다. 그리고 그 다음에는 그가 예루살렘을 공격했거나 예루살렘을 공격하려 했다는 증거로 여러 번 기록되었기 때문에 우리는 아마도 가장 중요한 기록을 가지고 있을 것입니다.</w:t>
      </w:r>
    </w:p>
    <w:p w14:paraId="58E6C0F2" w14:textId="77777777" w:rsidR="00B05561" w:rsidRPr="006A14E9" w:rsidRDefault="00B05561">
      <w:pPr>
        <w:rPr>
          <w:sz w:val="26"/>
          <w:szCs w:val="26"/>
        </w:rPr>
      </w:pPr>
    </w:p>
    <w:p w14:paraId="2784DD9B" w14:textId="6651397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라기스를 점령하고 예루살렘에도 사자를 보내어 예루살렘도 점령하려고 시도합니다. 이것은 물론 열왕기서에 기록되어 있기 때문에 가장 잘 알려져 있습니다. 이사야서에도 기록되어 있지만, 마이크가 겪고 있는 상황은 일련의 군사적 침입과 불안한 상황임을 염두에 두거나 기억할 수 있도록 돕기 위해 다른 것들을 언급하고 있습니다.</w:t>
      </w:r>
    </w:p>
    <w:p w14:paraId="2F36470C" w14:textId="77777777" w:rsidR="00B05561" w:rsidRPr="006A14E9" w:rsidRDefault="00B05561">
      <w:pPr>
        <w:rPr>
          <w:sz w:val="26"/>
          <w:szCs w:val="26"/>
        </w:rPr>
      </w:pPr>
    </w:p>
    <w:p w14:paraId="505052A1" w14:textId="556E24C7"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그래서 지금은 우리가 이스라엘과 유다의 입장에서 조금이라도 집중해야 할 매우 중요한 때입니다. 그 당시 통치하던 사람들의 관점을 통해 이것이 그들에게 어떤 영향을 미쳤을지 살펴보겠습니다. 이 시대에 이르렀을 때 북왕국은 여로보암 2세 곧 요아스의 아들 여로보암의 통치하에 있었습니다.</w:t>
      </w:r>
    </w:p>
    <w:p w14:paraId="347EB7F7" w14:textId="77777777" w:rsidR="00B05561" w:rsidRPr="006A14E9" w:rsidRDefault="00B05561">
      <w:pPr>
        <w:rPr>
          <w:sz w:val="26"/>
          <w:szCs w:val="26"/>
        </w:rPr>
      </w:pPr>
    </w:p>
    <w:p w14:paraId="7C645186" w14:textId="5C27F87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그는 8세기 중반에 사망했습니다. 그는 웃시야와 동시대의 사람입니다. 남쪽에는 웃시야가 있고, 둘째는 여로보암이고, 북쪽에는 요아스의 아들 여로보암이 있습니다.</w:t>
      </w:r>
    </w:p>
    <w:p w14:paraId="2F9876DE" w14:textId="77777777" w:rsidR="00B05561" w:rsidRPr="006A14E9" w:rsidRDefault="00B05561">
      <w:pPr>
        <w:rPr>
          <w:sz w:val="26"/>
          <w:szCs w:val="26"/>
        </w:rPr>
      </w:pPr>
    </w:p>
    <w:p w14:paraId="0714FFCA" w14:textId="69901B8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그가 현장에 없을 때 열왕기하 15장을 읽으면 북왕국이 해체되는 모습을 거의 볼 수 있습니다. 연속된 암살과 완전한 분열. 그건 그렇고, 요나도 이 맥락에 속한다는 점을 상기시켜주세요. 그러나 우리는 지금 요나를 연구하고 있지 않습니다.</w:t>
      </w:r>
    </w:p>
    <w:p w14:paraId="4BA59364" w14:textId="77777777" w:rsidR="00B05561" w:rsidRPr="006A14E9" w:rsidRDefault="00B05561">
      <w:pPr>
        <w:rPr>
          <w:sz w:val="26"/>
          <w:szCs w:val="26"/>
        </w:rPr>
      </w:pPr>
    </w:p>
    <w:p w14:paraId="2A144736" w14:textId="5B13C10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제가 조금 전에 언급했듯이 남쪽에서는 웃시야가 요아스의 아들 여로보암과 동시대 사람이었습니다. 웃시야는 52년 동안 통치했습니다. </w:t>
      </w:r>
      <w:r xmlns:w="http://schemas.openxmlformats.org/wordprocessingml/2006/main" w:rsidR="00672209" w:rsidRPr="006A14E9">
        <w:rPr>
          <w:rFonts w:ascii="Calibri" w:eastAsia="Calibri" w:hAnsi="Calibri" w:cs="Calibri"/>
          <w:sz w:val="26"/>
          <w:szCs w:val="26"/>
        </w:rPr>
        <w:t xml:space="preserve">물론 그 중 일부는 그의 아들 요담과 함께 공동 통치하는 것입니다. 왜냐하면 우리가 읽은 것처럼 문둥병에 걸린 분향을 하기 위해 성전에 들어가는 것은 무모한 일이기 때문에 그는 그의 아들과 공동 통치해야 할 것이기 때문입니다.</w:t>
      </w:r>
    </w:p>
    <w:p w14:paraId="66FC9AF6" w14:textId="77777777" w:rsidR="00B05561" w:rsidRPr="006A14E9" w:rsidRDefault="00B05561">
      <w:pPr>
        <w:rPr>
          <w:sz w:val="26"/>
          <w:szCs w:val="26"/>
        </w:rPr>
      </w:pPr>
    </w:p>
    <w:p w14:paraId="03D1BFFD" w14:textId="1FE01F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이제 웃시야는 매우 성공적인 왕이 되었습니다. 내러티브를 읽어 보면 그는 전쟁 기계를 가지고 있습니다. 그는 흙을 좋아합니다.</w:t>
      </w:r>
    </w:p>
    <w:p w14:paraId="20BF009D" w14:textId="77777777" w:rsidR="00B05561" w:rsidRPr="006A14E9" w:rsidRDefault="00B05561">
      <w:pPr>
        <w:rPr>
          <w:sz w:val="26"/>
          <w:szCs w:val="26"/>
        </w:rPr>
      </w:pPr>
    </w:p>
    <w:p w14:paraId="5A87473F"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그는 이 모든 일을 하고 도시를 서쪽으로 확장합니다. 지금은 경제적으로 좋은 시기이지만 여기에 하위 텍스트가 있을 수 있으므로 잠시 후에 해당 하위 텍스트로 다시 돌아오겠습니다. 그러니 조금만 기다려주세요.</w:t>
      </w:r>
    </w:p>
    <w:p w14:paraId="12C52F48" w14:textId="77777777" w:rsidR="00B05561" w:rsidRPr="006A14E9" w:rsidRDefault="00B05561">
      <w:pPr>
        <w:rPr>
          <w:sz w:val="26"/>
          <w:szCs w:val="26"/>
        </w:rPr>
      </w:pPr>
    </w:p>
    <w:p w14:paraId="31B38625" w14:textId="4D4D95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때때로 좋은 경제는 좋지 않은 다른 종류의 것들을 낳기도 하고, 그것은 이미 진행되고 있는 시스템적 문제의 일부일 수도 있습니다. 그것들은 짧은 반절, 빠른 반절로 입증됩니다. 역대하 27장 2절, 웃시야의 아들 요담이 웃시야의 뒤를 완전히 이어받았습니다. 그는 선한 왕이라고 말했지만 인용하자면, 백성들은 계속해서 악을 행했습니다. 그것은 계속되는 것처럼 보이며 그것은 미가의 문화적, 종교적, 정치적 배경에 중요할 것입니다.</w:t>
      </w:r>
    </w:p>
    <w:p w14:paraId="4F2DFAA1" w14:textId="77777777" w:rsidR="00B05561" w:rsidRPr="006A14E9" w:rsidRDefault="00B05561">
      <w:pPr>
        <w:rPr>
          <w:sz w:val="26"/>
          <w:szCs w:val="26"/>
        </w:rPr>
      </w:pPr>
    </w:p>
    <w:p w14:paraId="31F4CD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아하스가 오고 우리는 아하스가 정말 사악하고, 정말 사악하고, 모든 종류의 우상 숭배를 하고, 성전 문을 닫고, 외국 제단을 수입하고, 심지어 그의 자녀, 그의 아들들을 불 가운데로 통과시킬 정도라는 것을 알고 있습니다. 이는 우리가 나중에 다시 확인해야 할 기준이기도 합니다. 그러나 그와 그가 통치하고 있는 작은 왕국 유다에 대한 결과에 관해서는 다음과 같은 내용이 있으며 나는 그것들에 주목하겠습니다.</w:t>
      </w:r>
    </w:p>
    <w:p w14:paraId="1777C261" w14:textId="77777777" w:rsidR="00B05561" w:rsidRPr="006A14E9" w:rsidRDefault="00B05561">
      <w:pPr>
        <w:rPr>
          <w:sz w:val="26"/>
          <w:szCs w:val="26"/>
        </w:rPr>
      </w:pPr>
    </w:p>
    <w:p w14:paraId="6868C94B" w14:textId="60BF479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734년—그 날짜가 Tiglath-Pileser가 통과한 날짜임을 기억하십시오. 그는 애굽 시내까지 휩쓸며 일을 행한 것 같습니다. 그러므로 그 곳에서 약 2년 동안 아하스는 아하스의 배도 때문에 전능하신 주 하나님의 형벌을 받으리라. 그런데 이사야 7장은 이것을 암시하고 있습니다.</w:t>
      </w:r>
    </w:p>
    <w:p w14:paraId="16FF3C15" w14:textId="77777777" w:rsidR="00B05561" w:rsidRPr="006A14E9" w:rsidRDefault="00B05561">
      <w:pPr>
        <w:rPr>
          <w:sz w:val="26"/>
          <w:szCs w:val="26"/>
        </w:rPr>
      </w:pPr>
    </w:p>
    <w:p w14:paraId="58B0B271" w14:textId="4113C7A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괜찮은. 그러나 이것은 </w:t>
      </w:r>
      <w:r xmlns:w="http://schemas.openxmlformats.org/wordprocessingml/2006/main" w:rsidRPr="006A14E9">
        <w:rPr>
          <w:rFonts w:ascii="Calibri" w:eastAsia="Calibri" w:hAnsi="Calibri" w:cs="Calibri"/>
          <w:sz w:val="26"/>
          <w:szCs w:val="26"/>
        </w:rPr>
        <w:t xml:space="preserve">시로 -에브라임 전쟁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이라고 불리며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 우리는 한 구절이나 두 구절, 세 구절, 네 구절을 주의 깊게 읽지 않고 그냥 빠져 나가는 일이 없도록 조심해야 합니다. 많은 사람들이 죽었습니다.</w:t>
      </w:r>
    </w:p>
    <w:p w14:paraId="0DBA7777" w14:textId="77777777" w:rsidR="00B05561" w:rsidRPr="006A14E9" w:rsidRDefault="00B05561">
      <w:pPr>
        <w:rPr>
          <w:sz w:val="26"/>
          <w:szCs w:val="26"/>
        </w:rPr>
      </w:pPr>
    </w:p>
    <w:p w14:paraId="4585BE9C" w14:textId="62B1FA0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 안에 많은 사람들이 포로로 잡혀갔습니다. 이것은 남왕국 사람들과 북왕국 사람들의 대결입니다. 이것은 형제 대 형제입니다.</w:t>
      </w:r>
    </w:p>
    <w:p w14:paraId="36EE5139" w14:textId="77777777" w:rsidR="00B05561" w:rsidRPr="006A14E9" w:rsidRDefault="00B05561">
      <w:pPr>
        <w:rPr>
          <w:sz w:val="26"/>
          <w:szCs w:val="26"/>
        </w:rPr>
      </w:pPr>
    </w:p>
    <w:p w14:paraId="6FAEB66B" w14:textId="673CA90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이것은 우리가 그것을 조금만 풀어보면 끔찍한 맥락이며, 우리는 미가와 일부 사건의 배경으로 그것을 다시 명심해야 합니다. 같은 장의 </w:t>
      </w:r>
      <w:r xmlns:w="http://schemas.openxmlformats.org/wordprocessingml/2006/main" w:rsidRPr="006A14E9">
        <w:rPr>
          <w:rFonts w:ascii="Calibri" w:eastAsia="Calibri" w:hAnsi="Calibri" w:cs="Calibri"/>
          <w:sz w:val="26"/>
          <w:szCs w:val="26"/>
        </w:rPr>
        <w:t xml:space="preserve">뒷부분에는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아하스의 배도에 대한 하나님의 심판이 다시 나옵니다. 에돔은 남동쪽에서 공격을 받았습니다.</w:t>
      </w:r>
    </w:p>
    <w:p w14:paraId="1C99285A" w14:textId="77777777" w:rsidR="00B05561" w:rsidRPr="006A14E9" w:rsidRDefault="00B05561">
      <w:pPr>
        <w:rPr>
          <w:sz w:val="26"/>
          <w:szCs w:val="26"/>
        </w:rPr>
      </w:pPr>
    </w:p>
    <w:p w14:paraId="3AADB360" w14:textId="71805EE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서쪽에서 블레셋 사람들의 공격을 받았습니다. 그들은 그의 땅에도 침입합니다. 이런 가운데 그는 도움이 필요하여 티글랏-빌레셀에게 호소합니다. 물론 이것은 앗시리아의 힘과 위력을 그에게 더 무겁게 가져오기 때문에 큰 실수입니다.</w:t>
      </w:r>
    </w:p>
    <w:p w14:paraId="34C749EF" w14:textId="77777777" w:rsidR="00B05561" w:rsidRPr="006A14E9" w:rsidRDefault="00B05561">
      <w:pPr>
        <w:rPr>
          <w:sz w:val="26"/>
          <w:szCs w:val="26"/>
        </w:rPr>
      </w:pPr>
    </w:p>
    <w:p w14:paraId="5C6C2A6B" w14:textId="209222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그래서 이미 산헤립보다 20년 전 초기에 우리는 앗시리아의 강압적인 태도를 접했습니다. 아하스는 그것을 느낄 것입니다. 물론 히스기야는 계속해서 그것을 느낄 것입니다.</w:t>
      </w:r>
    </w:p>
    <w:p w14:paraId="3CA4277C" w14:textId="77777777" w:rsidR="00B05561" w:rsidRPr="006A14E9" w:rsidRDefault="00B05561">
      <w:pPr>
        <w:rPr>
          <w:sz w:val="26"/>
          <w:szCs w:val="26"/>
        </w:rPr>
      </w:pPr>
    </w:p>
    <w:p w14:paraId="008B8702" w14:textId="64C4DF2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716년 즉위 날짜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에 관해 약간의 의견 차이가 있지만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우리가 주로 관심을 두는 부분이 있기 때문에 지금은 그대로 두겠습니다. 히스기야가 아하스와 그의 배도 때문에 초래된 공포를 인식하게 될 것이라는 사실입니다. 히스기야는 개혁을 시행할 것입니다.</w:t>
      </w:r>
    </w:p>
    <w:p w14:paraId="03C70BBB" w14:textId="77777777" w:rsidR="00B05561" w:rsidRPr="006A14E9" w:rsidRDefault="00B05561">
      <w:pPr>
        <w:rPr>
          <w:sz w:val="26"/>
          <w:szCs w:val="26"/>
        </w:rPr>
      </w:pPr>
    </w:p>
    <w:p w14:paraId="0619BAAA" w14:textId="2EFD22B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그는 또한 산헤립이 라기스에서 예루살렘을 향해 이동하고 모든 사자를 그곳으로 보내는 일을 처리해야 할 것입니다. 그래서 그는 벽을 포함하여 놀라운 방어 시설을 설치하고 그곳에 물 공급이 이루어지도록 했습니다. 그러나 그것은 우리가 미카에 집중하고 싶은 부분에 일종의 부수적인 것입니다.</w:t>
      </w:r>
    </w:p>
    <w:p w14:paraId="241AAD6F" w14:textId="77777777" w:rsidR="00B05561" w:rsidRPr="006A14E9" w:rsidRDefault="00B05561">
      <w:pPr>
        <w:rPr>
          <w:sz w:val="26"/>
          <w:szCs w:val="26"/>
        </w:rPr>
      </w:pPr>
    </w:p>
    <w:p w14:paraId="2E7C533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그러면 므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라슈디 사람 미가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나 므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라쉬 사람 미가가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여기에 어떻게 들어맞습니까? 몇 가지 제안을 해보자. 나는 이미 그들 중 일부를 언급했지만, 우리는 그것들을 조금 더 구체화하려고 노력할 것입니다. 나는 이미 미가가 극도로 소란스러운 시대, 극도로 소란스러운 시대에 선지자의 목소리가 되도록 부름을 받았다고 제안했습니다.</w:t>
      </w:r>
    </w:p>
    <w:p w14:paraId="72905B56" w14:textId="77777777" w:rsidR="00B05561" w:rsidRPr="006A14E9" w:rsidRDefault="00B05561">
      <w:pPr>
        <w:rPr>
          <w:sz w:val="26"/>
          <w:szCs w:val="26"/>
        </w:rPr>
      </w:pPr>
    </w:p>
    <w:p w14:paraId="270CD8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우리는 제가 우리에게 제공한 약간의 배경 지식으로 어떤 종류의 일들이 그의 경험의 일부였을지 상상하기 시작할 수 있습니다. 완충 지대 최전선에서 살면서 계속되는 공격을 목격하는 것에서부터, 아마도 아시리아인이나 블레셋인의 공격을 누가 알겠는가? 그는 그런 맥락에서 예언해야 합니다. 분명 기억에 남는 목소리였을 것이다.</w:t>
      </w:r>
    </w:p>
    <w:p w14:paraId="32DE1DDB" w14:textId="77777777" w:rsidR="00B05561" w:rsidRPr="006A14E9" w:rsidRDefault="00B05561">
      <w:pPr>
        <w:rPr>
          <w:sz w:val="26"/>
          <w:szCs w:val="26"/>
        </w:rPr>
      </w:pPr>
    </w:p>
    <w:p w14:paraId="0E2C1DD9" w14:textId="2C7E681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제가 이것을 언급한 이유는 약 100년 후에 예레미야가 설교를 할 때 그것이 그의 성전 설교 중 하나로 불리기 때문입니다. 그 중 하나는 예레미야 7장에 있고, 다른 하나는 예레미야 26장에 있습니다. 그리고 예레미야 26장에서 다가오는 성전 파괴에 관해 그가 말하는 내용은 그를 정말 뜨거운 물에 빠뜨립니다.</w:t>
      </w:r>
    </w:p>
    <w:p w14:paraId="4D81C5A7" w14:textId="77777777" w:rsidR="00B05561" w:rsidRPr="006A14E9" w:rsidRDefault="00B05561">
      <w:pPr>
        <w:rPr>
          <w:sz w:val="26"/>
          <w:szCs w:val="26"/>
        </w:rPr>
      </w:pPr>
    </w:p>
    <w:p w14:paraId="06887DE0" w14:textId="086B13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사람들은 그를 죽일 준비가 되어 있습니다. 모두들, 그는 반역죄로 기소되었고, 일부 장로들이 "자, 잠깐만요"라고 말할 때까지 그는 사형 선고를 앞두고 있습니다. </w:t>
      </w:r>
      <w:r xmlns:w="http://schemas.openxmlformats.org/wordprocessingml/2006/main" w:rsidRPr="006A14E9">
        <w:rPr>
          <w:rFonts w:ascii="Calibri" w:eastAsia="Calibri" w:hAnsi="Calibri" w:cs="Calibri"/>
          <w:sz w:val="26"/>
          <w:szCs w:val="26"/>
        </w:rPr>
        <w:t xml:space="preserve">그런 맥락에서 므 </w:t>
      </w:r>
      <w:r xmlns:w="http://schemas.openxmlformats.org/wordprocessingml/2006/main" w:rsidRPr="006A14E9">
        <w:rPr>
          <w:rFonts w:ascii="Calibri" w:eastAsia="Calibri" w:hAnsi="Calibri" w:cs="Calibri"/>
          <w:sz w:val="26"/>
          <w:szCs w:val="26"/>
        </w:rPr>
        <w:t xml:space="preserve">라슈티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사람 미가가 있었습니다 .</w:t>
      </w:r>
      <w:proofErr xmlns:w="http://schemas.openxmlformats.org/wordprocessingml/2006/main" w:type="spellStart"/>
    </w:p>
    <w:p w14:paraId="3D51A48F" w14:textId="77777777" w:rsidR="00B05561" w:rsidRPr="006A14E9" w:rsidRDefault="00B05561">
      <w:pPr>
        <w:rPr>
          <w:sz w:val="26"/>
          <w:szCs w:val="26"/>
        </w:rPr>
      </w:pPr>
    </w:p>
    <w:p w14:paraId="0022E5E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미가야라고 하는데 같은 사람이에요. 그리고 그들은 그의 말을 인용합니다. 그들은 미가가 3장 12절에서 말한 것을 인용합니다.</w:t>
      </w:r>
    </w:p>
    <w:p w14:paraId="55DAB498" w14:textId="77777777" w:rsidR="00B05561" w:rsidRPr="006A14E9" w:rsidRDefault="00B05561">
      <w:pPr>
        <w:rPr>
          <w:sz w:val="26"/>
          <w:szCs w:val="26"/>
        </w:rPr>
      </w:pPr>
    </w:p>
    <w:p w14:paraId="424F17B7" w14:textId="0ED1CF2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그들은 그것을 인용합니다. 그리고 이것은 예레미야에게 있어서 유예입니다. 히스기야 시대에 미가가 이런 말을 하였고, 히스기야가 그것을 회개하였다면, 우리가 이런 상황에서 같은 말을 한 예레미야를 어찌하여 죽이려 하는 것이냐 하는 것입니다.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어쨌든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 당신은 그것을 얻었습니다.</w:t>
      </w:r>
    </w:p>
    <w:p w14:paraId="6F4DB04D" w14:textId="77777777" w:rsidR="00B05561" w:rsidRPr="006A14E9" w:rsidRDefault="00B05561">
      <w:pPr>
        <w:rPr>
          <w:sz w:val="26"/>
          <w:szCs w:val="26"/>
        </w:rPr>
      </w:pPr>
    </w:p>
    <w:p w14:paraId="12717E99"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마무리 제안은 마무리가 아니라 이 시점에서 적어도 제안입니다. 미가가 정말 격동적인 수십 년을 살아가고 있는 동안 웃시야는 죽습니다. 그가 52년 동안 통치한 후 사망하더라도 불안은 충분합니다. 미가는 살아 있고, 예언하고 있으며, 아하스의 악을 통해 그리고 심지어 히스기야의 개혁에 대해 말하도록 부르심을 받았습니다.</w:t>
      </w:r>
    </w:p>
    <w:p w14:paraId="27127A8A" w14:textId="77777777" w:rsidR="00B05561" w:rsidRPr="006A14E9" w:rsidRDefault="00B05561">
      <w:pPr>
        <w:rPr>
          <w:sz w:val="26"/>
          <w:szCs w:val="26"/>
        </w:rPr>
      </w:pPr>
    </w:p>
    <w:p w14:paraId="0AF3DA80" w14:textId="7AE3740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우리가 공부할 단어, 다음 7개의 강의에서 공부할 단어는 그곳에서 진행되고 있던 모든 불안을 위해 채굴될 수 있습니다. 사회적인 문제, 종교적인 문제, 정치적인 문제가 있었는데, 그가 전하는 선언에는 이 모든 것이 하나로 뭉쳐 있었습니다. 이 책의 문학적 구조에 대해 이야기를 시작할 때 우리가 보게 될 것 중 하나는 여러 신탁이 있다는 것입니다. 때로는 신탁이 서로 완전히 연결되어 있는 것처럼 보이지는 않지만 그럼에도 불구하고 그들은 상수를 가지고 있습니다. 하나님의 심판의 초점은 하나님의 유예로 인해 간헐적으로 완화됩니다.</w:t>
      </w:r>
    </w:p>
    <w:p w14:paraId="48121639" w14:textId="77777777" w:rsidR="00B05561" w:rsidRPr="006A14E9" w:rsidRDefault="00B05561">
      <w:pPr>
        <w:rPr>
          <w:sz w:val="26"/>
          <w:szCs w:val="26"/>
        </w:rPr>
      </w:pPr>
    </w:p>
    <w:p w14:paraId="78EB6B9C" w14:textId="6221B72F"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그러나 우리는 그 순간에 올 것입니다. 첫 번째는 구조와 관련이 있습니다. 제가 조금 전에 언급했듯이 우리는 최대 21명 정도의 사람들을 상대하고 있습니다. 나는 그것이 꼭 그렇게 많을 필요는 없다고 생각하지만, 12개 이상의 별개의 오라클이 있습니다.</w:t>
      </w:r>
    </w:p>
    <w:p w14:paraId="7A8C36E1" w14:textId="77777777" w:rsidR="00B05561" w:rsidRPr="006A14E9" w:rsidRDefault="00B05561">
      <w:pPr>
        <w:rPr>
          <w:sz w:val="26"/>
          <w:szCs w:val="26"/>
        </w:rPr>
      </w:pPr>
    </w:p>
    <w:p w14:paraId="702255A3" w14:textId="3EFDF8CA"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문제는 이것이 어떻게 서로 연결되는가 하는 것입니다. 두 번째 질문은, 특정 역사적 기간을 여기에 돌릴 수 있는가입니다. 미가 시대부터 포로기 이후까지 그 범위가 다양하다고 말하는 학자들이 있습니다. 나는 그 방향으로 가지 않을 것이다. 그것이 문제의 일부라는 것을 인식하면 됩니다.</w:t>
      </w:r>
    </w:p>
    <w:p w14:paraId="703C50D0" w14:textId="77777777" w:rsidR="00B05561" w:rsidRPr="006A14E9" w:rsidRDefault="00B05561">
      <w:pPr>
        <w:rPr>
          <w:sz w:val="26"/>
          <w:szCs w:val="26"/>
        </w:rPr>
      </w:pPr>
    </w:p>
    <w:p w14:paraId="54F52C7A" w14:textId="67788C6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제가 제안하려는, 즉 이렇게 표현하자면, 이러한 오라클이 어떻게 서로 연결될 수 있는지를 볼 수 있는 두 가지 가능한 방법이 있습니다. 아시다시피 첫 번째에는 세 가지 기본 단위가 있는데, 이는 모두가 동의하는 것은 아니라는 점을 인정하는 것입니다. 1장부터 3장은 사마리아와 예루살렘이 1장 5절부터 7절에서 바로 언급되고 그 다음 3장 12절에서 예루살렘이 언급되기 때문에 종종 아주 많이 함께 있는 것처럼 보입니다.</w:t>
      </w:r>
    </w:p>
    <w:p w14:paraId="5CB83A55" w14:textId="77777777" w:rsidR="00B05561" w:rsidRPr="006A14E9" w:rsidRDefault="00B05561">
      <w:pPr>
        <w:rPr>
          <w:sz w:val="26"/>
          <w:szCs w:val="26"/>
        </w:rPr>
      </w:pPr>
    </w:p>
    <w:p w14:paraId="22A2ABF1" w14:textId="1DE3E83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그래서, 괜찮다고 말하는 사람들이 있습니다. 이 두 중요한 수도에 대한 판단의 초점이 있습니다. 사마리아는 현장에서 매우 빠르게 사라지지만 여전히 초점이 있습니다. 약간 다루기 힘들지만 그 단위와 4장과 5장에서 계속되는 내용 사이의 중단을 보는 사람들이 있습니다.</w:t>
      </w:r>
    </w:p>
    <w:p w14:paraId="55AB06F4" w14:textId="77777777" w:rsidR="00B05561" w:rsidRPr="006A14E9" w:rsidRDefault="00B05561">
      <w:pPr>
        <w:rPr>
          <w:sz w:val="26"/>
          <w:szCs w:val="26"/>
        </w:rPr>
      </w:pPr>
    </w:p>
    <w:p w14:paraId="1D36A6A5" w14:textId="4B4FB83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왜냐하면 4장과 5장에서 우리는 적어도 4장에서는 시온 산에 매우 많은 초점을 맞추고 있기 때문입니다. 조금 더 모호해 지지만 시온 산의 미래에 대한 초점과 4장에 있는 다양한 미래에 대한 내용이 5장에서 베들레헴 출신의 통치자뿐만 아니라 그 이후에 이어지게 될 것 같은 느낌이 듭니다. 5장 끝에서 유다의 경험의 일부였던 모든 끔찍한 일들이 최종적으로 끊어집니다. 내가 말했듯이, </w:t>
      </w:r>
      <w:r xmlns:w="http://schemas.openxmlformats.org/wordprocessingml/2006/main" w:rsidRPr="006A14E9">
        <w:rPr>
          <w:rFonts w:ascii="Calibri" w:eastAsia="Calibri" w:hAnsi="Calibri" w:cs="Calibri"/>
          <w:sz w:val="26"/>
          <w:szCs w:val="26"/>
        </w:rPr>
        <w:t xml:space="preserve">이 두 가지가 함께 어울리는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방식에 있어서는 좀 더 견고해집니다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w:t>
      </w:r>
    </w:p>
    <w:p w14:paraId="54A3BFE9" w14:textId="77777777" w:rsidR="00B05561" w:rsidRPr="006A14E9" w:rsidRDefault="00B05561">
      <w:pPr>
        <w:rPr>
          <w:sz w:val="26"/>
          <w:szCs w:val="26"/>
        </w:rPr>
      </w:pPr>
    </w:p>
    <w:p w14:paraId="290641C9" w14:textId="49108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6장과 7장은 많은 언약 논쟁과 그 결과로 일어나는 일로 시작하는 것으로 간주됩니다. 7장은 처음에는 애도이고, 그 애도의 여러 부분이 있으며, 마지막 회복입니다. 이것이 그것을 보는 한 가지 방법입니다.</w:t>
      </w:r>
    </w:p>
    <w:p w14:paraId="70168453" w14:textId="77777777" w:rsidR="00B05561" w:rsidRPr="006A14E9" w:rsidRDefault="00B05561">
      <w:pPr>
        <w:rPr>
          <w:sz w:val="26"/>
          <w:szCs w:val="26"/>
        </w:rPr>
      </w:pPr>
    </w:p>
    <w:p w14:paraId="2ADF48DC" w14:textId="1B4612B4"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각 섹션을 다루는 방법을 설명하는 한 가지 방법은 순서대로 수행됩니다. 3개 단위가 아닌 4개 단위를 보는 사람들이 있습니다. 나는 구원에 이은 심판이라는 주제를 중심으로 일치와 일치에 대한 인식을 요구하면서 비교적 빠르게 이 문제를 살펴보겠습니다.</w:t>
      </w:r>
    </w:p>
    <w:p w14:paraId="52FAD831" w14:textId="77777777" w:rsidR="00B05561" w:rsidRPr="006A14E9" w:rsidRDefault="00B05561">
      <w:pPr>
        <w:rPr>
          <w:sz w:val="26"/>
          <w:szCs w:val="26"/>
        </w:rPr>
      </w:pPr>
    </w:p>
    <w:p w14:paraId="7C44B972" w14:textId="1320EAAC" w:rsidR="00B05561" w:rsidRPr="006A14E9" w:rsidRDefault="006722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이는 다른 유닛보다 첫 번째 유닛에서 더 쉽게 볼 수 있지만 어떻게 작동하는지 살펴보겠습니다. 1장과 2장은 우리가 조금 전에 본 것처럼 1장부터 3장까지가 아니라 1장과 2장을 하나로 묶어서, 내가 여러분에게 언급한 것처럼 사마리아에 대한 예언으로 시작합니다. 그러다가 셰펠라 지역과 예루살렘에 대한 총공이 다가옵니다.</w:t>
      </w:r>
    </w:p>
    <w:p w14:paraId="738B4EF6" w14:textId="77777777" w:rsidR="00B05561" w:rsidRPr="006A14E9" w:rsidRDefault="00B05561">
      <w:pPr>
        <w:rPr>
          <w:sz w:val="26"/>
          <w:szCs w:val="26"/>
        </w:rPr>
      </w:pPr>
    </w:p>
    <w:p w14:paraId="426119A5" w14:textId="4CEEF4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2장은 여전히 심판, 여전히 심판이지만 이번에는 더 많은 사회적 죄에 대한 심판입니다. 그리고 거짓 선지자들은 현실을 거짓으로 표현하는 자들입니다. 1장 전체와 2장 대부분의 심판 순서는 2장의 12절과 13절에서 해피 엔딩으로 끝납니다. 왜냐하면 구원받을 남은 자들이 있을 것이기 때문입니다.</w:t>
      </w:r>
    </w:p>
    <w:p w14:paraId="2221A689" w14:textId="77777777" w:rsidR="00B05561" w:rsidRPr="006A14E9" w:rsidRDefault="00B05561">
      <w:pPr>
        <w:rPr>
          <w:sz w:val="26"/>
          <w:szCs w:val="26"/>
        </w:rPr>
      </w:pPr>
    </w:p>
    <w:p w14:paraId="7FFE9634" w14:textId="4D74350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따라서 이 도식에 따르면 우리에게는 심판과 구원이라는 처음 두 장만 있습니다. 두 번째 단원은 3장부터 시작됩니다. 그리고 당신은 선지자들의 관점에서 볼 때 완전히 사악하고, 완전히 부패하고, 완전히 거짓된 사람들에 대해 다시 엄중하고 엄중한 심판을 선고하셨습니다.</w:t>
      </w:r>
    </w:p>
    <w:p w14:paraId="64D5512F" w14:textId="77777777" w:rsidR="00B05561" w:rsidRPr="006A14E9" w:rsidRDefault="00B05561">
      <w:pPr>
        <w:rPr>
          <w:sz w:val="26"/>
          <w:szCs w:val="26"/>
        </w:rPr>
      </w:pPr>
    </w:p>
    <w:p w14:paraId="6698617F" w14:textId="3E0573C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그 정점은 물론 예루살렘의 멸망에 대한 예언이다. 그리고 우리가 이미 3장 12절에서 본 것처럼 그런 일이 일어납니다. 그러나 그 심판의 순서 뒤에는 우리가 3장 끝에서 보았던 승영으로의 전환, 즉 폐허가 된 예루살렘의 회복이 뒤따릅니다.</w:t>
      </w:r>
    </w:p>
    <w:p w14:paraId="7EE134C7" w14:textId="77777777" w:rsidR="00B05561" w:rsidRPr="006A14E9" w:rsidRDefault="00B05561">
      <w:pPr>
        <w:rPr>
          <w:sz w:val="26"/>
          <w:szCs w:val="26"/>
        </w:rPr>
      </w:pPr>
    </w:p>
    <w:p w14:paraId="20B2A8DC" w14:textId="6DE0A77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그러다가 4장 첫 부분으로 넘어가면서 남은 자들이 다시 등장합니다.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두 번째 단원은 3장 1절부터 4장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8절까지입니다. </w:t>
      </w:r>
      <w:r xmlns:w="http://schemas.openxmlformats.org/wordprocessingml/2006/main" w:rsidR="00672209">
        <w:rPr>
          <w:rFonts w:ascii="Calibri" w:eastAsia="Calibri" w:hAnsi="Calibri" w:cs="Calibri"/>
          <w:sz w:val="26"/>
          <w:szCs w:val="26"/>
        </w:rPr>
        <w:t xml:space="preserve">세 번째 유닛과 네 번째 유닛은 앞으로 무슨 일이 일어나고 있는지, 무슨 일이 일어나고 있는지에 대한 소란을 반영하기 때문에 조금 더 소란스럽습니다.</w:t>
      </w:r>
    </w:p>
    <w:p w14:paraId="0104CF6D" w14:textId="77777777" w:rsidR="00B05561" w:rsidRPr="006A14E9" w:rsidRDefault="00B05561">
      <w:pPr>
        <w:rPr>
          <w:sz w:val="26"/>
          <w:szCs w:val="26"/>
        </w:rPr>
      </w:pPr>
    </w:p>
    <w:p w14:paraId="3096315C" w14:textId="51293AFC" w:rsidR="00B05561" w:rsidRPr="006A14E9" w:rsidRDefault="00672209">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그래서, 당신은 트라우마의 세 번째 단위 파동을 가지고 있습니다. 4장 9절부터 앞으로 일어날 몇 가지 끔찍한 일들과 함께 하나님의 백성의 승리가 서로 섞여 있습니다. 5장 1절부터 이 목자 왕 곧 나가실 이가 옛적부터 계시며 야곱의 남은 자를 구원하시리라는 약속이니라.</w:t>
      </w:r>
    </w:p>
    <w:p w14:paraId="0CF06913" w14:textId="77777777" w:rsidR="00B05561" w:rsidRPr="006A14E9" w:rsidRDefault="00B05561">
      <w:pPr>
        <w:rPr>
          <w:sz w:val="26"/>
          <w:szCs w:val="26"/>
        </w:rPr>
      </w:pPr>
    </w:p>
    <w:p w14:paraId="7DFBA3ED" w14:textId="5E84656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하지만 물론 일종의 태그가 붙어 있습니다. 좀 다각적이네요. 5장은 두 가지 약속으로 끝나지만, 동시에 하나님께서 우상 숭배하는 모든 것을 끊어버리실 것이라는 경고이기도 합니다.</w:t>
      </w:r>
    </w:p>
    <w:p w14:paraId="39CCAF20" w14:textId="77777777" w:rsidR="00B05561" w:rsidRPr="006A14E9" w:rsidRDefault="00B05561">
      <w:pPr>
        <w:rPr>
          <w:sz w:val="26"/>
          <w:szCs w:val="26"/>
        </w:rPr>
      </w:pPr>
    </w:p>
    <w:p w14:paraId="7C672FC5" w14:textId="6AEDEA0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그러면 판단에서 약속으로 이동하는 데 있어 구체성이 약간 떨어집니다. 대신, 그것은 산재되어 있습니다. 우리는 이 네 단원 중 마지막 장으로 간주되는 6장과 7장에서도 동일한 일이 일어나는 것을 봅니다.</w:t>
      </w:r>
    </w:p>
    <w:p w14:paraId="1DA08DE8" w14:textId="77777777" w:rsidR="00B05561" w:rsidRPr="006A14E9" w:rsidRDefault="00B05561">
      <w:pPr>
        <w:rPr>
          <w:sz w:val="26"/>
          <w:szCs w:val="26"/>
        </w:rPr>
      </w:pPr>
    </w:p>
    <w:p w14:paraId="3370C224" w14:textId="4FEC0D2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6장은 그 유명한 언약 논쟁으로, 아마도 6장 8절로 가장 잘 알려져 있을 것입니다. 오 아담아, 주님께서 너에게 요구하시는 것이 무엇인가? 그러면 우리는 오는 놀라운 대답을 다루게 될 것입니다. 그것에 얽매이면 여러분은 다시금 약간 비판적인 깨진 언약의 결과뿐만 아니라 그것이 어둠을 통해 나타나서 적들을 물리치고 7장 끝에서 하나님의 약속을 얻게 될 것이라는 희망을 갖게 됩니다. 그분께서는 그들의 모든 죄를 바다에 던지실 것입니다. 그것은 적어도 어떤 종류의 구조가 있을 수 있는지를 허용하는 구조에 대해 생각하는 두 가지 방식입니다.</w:t>
      </w:r>
    </w:p>
    <w:p w14:paraId="07D4B626" w14:textId="77777777" w:rsidR="00B05561" w:rsidRPr="006A14E9" w:rsidRDefault="00B05561">
      <w:pPr>
        <w:rPr>
          <w:sz w:val="26"/>
          <w:szCs w:val="26"/>
        </w:rPr>
      </w:pPr>
    </w:p>
    <w:p w14:paraId="065C85D5" w14:textId="4EB73F0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아까도 말씀드렸듯이 '아, 구조를 완전히 포기하겠다' 하시는 분들도 계시는데, 저는 그 방향으로는 별로 가고 싶지 않은 것 같아요. 미가와 이러한 예언적 활동의 주요 특징 중 하나가 눈에 띈다. 유일한 부분은 아니지만 미가서, 특히 1장과 7장에서 애도가 두드러진다.</w:t>
      </w:r>
    </w:p>
    <w:p w14:paraId="2686EE6F" w14:textId="77777777" w:rsidR="00B05561" w:rsidRPr="006A14E9" w:rsidRDefault="00B05561">
      <w:pPr>
        <w:rPr>
          <w:sz w:val="26"/>
          <w:szCs w:val="26"/>
        </w:rPr>
      </w:pPr>
    </w:p>
    <w:p w14:paraId="2175D8B1" w14:textId="2A2E22DA"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여기서 일어나는 일은 사람들의 죄에 대해 고민하는 것입니다. 우리는 왜 이것으로 시간을 보내나요? 언어는 단순히 단어 선택 때문이 아니라 언어 자체의 구조 덕분에 애도를 전달하기 때문입니다. 히브리어의 어떤 부분에서는 이 내용이 명백히 무너집니다.</w:t>
      </w:r>
    </w:p>
    <w:p w14:paraId="4106B2E7" w14:textId="77777777" w:rsidR="00B05561" w:rsidRPr="006A14E9" w:rsidRDefault="00B05561">
      <w:pPr>
        <w:rPr>
          <w:sz w:val="26"/>
          <w:szCs w:val="26"/>
        </w:rPr>
      </w:pPr>
    </w:p>
    <w:p w14:paraId="390A0F07" w14:textId="453B49E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이제 나는 이것에 대해 내가 부여한 특성을 여러분에게 읽어 드리겠습니다. 아마도 말해야 할 것이 훨씬 더 있을 것입니다. 격동적인 시입니다.</w:t>
      </w:r>
    </w:p>
    <w:p w14:paraId="51EF417B" w14:textId="77777777" w:rsidR="00B05561" w:rsidRPr="006A14E9" w:rsidRDefault="00B05561">
      <w:pPr>
        <w:rPr>
          <w:sz w:val="26"/>
          <w:szCs w:val="26"/>
        </w:rPr>
      </w:pPr>
    </w:p>
    <w:p w14:paraId="62AFDF87" w14:textId="341AC55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그것은 원시입니다. 견고합니다. 1장, 짧은 문구와 축약된 문장을 통해 폭행, 전투, 도주, 공포의 실제 혼란을 포착합니다.</w:t>
      </w:r>
    </w:p>
    <w:p w14:paraId="101F21B3" w14:textId="77777777" w:rsidR="00B05561" w:rsidRPr="006A14E9" w:rsidRDefault="00B05561">
      <w:pPr>
        <w:rPr>
          <w:sz w:val="26"/>
          <w:szCs w:val="26"/>
        </w:rPr>
      </w:pPr>
    </w:p>
    <w:p w14:paraId="155C99D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실제로 1장의 마지막 7절이 원고의 일부 손실을 의미한다고 말하는 학자들이 있었습니다. 원고의 </w:t>
      </w:r>
      <w:r xmlns:w="http://schemas.openxmlformats.org/wordprocessingml/2006/main" w:rsidRPr="006A14E9">
        <w:rPr>
          <w:rFonts w:ascii="Calibri" w:eastAsia="Calibri" w:hAnsi="Calibri" w:cs="Calibri"/>
          <w:sz w:val="26"/>
          <w:szCs w:val="26"/>
        </w:rPr>
        <w:t xml:space="preserve">오른쪽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열은 </w:t>
      </w: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너무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이해하기 어렵다고 생각하여 사라졌습니다. 하지만 본문의 관점에서 그렇게까지 갈 필요는 없다고 생각합니다.</w:t>
      </w:r>
    </w:p>
    <w:p w14:paraId="1C865700" w14:textId="77777777" w:rsidR="00B05561" w:rsidRPr="006A14E9" w:rsidRDefault="00B05561">
      <w:pPr>
        <w:rPr>
          <w:sz w:val="26"/>
          <w:szCs w:val="26"/>
        </w:rPr>
      </w:pPr>
    </w:p>
    <w:p w14:paraId="68C44D93" w14:textId="1B20B9A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 대신 미가는 이 문제로 인해 무너졌기 때문에 그 시가 공포, 해체, 완전한 불일치와 결핍감을 표현하고 있다는 것을 알 수 있습니다. 그러나 그가 묘사하는 것은 깨어진 공동체뿐만 아니라 깨어진 사람들이기도 합니다. 따라서 이 장에서 이어지는 모든 내용은 그의 울부짖음에 대한 내용입니다. 내가 말했듯이, 그는 슬픔을 울부짖습니다. 다음의 모든 내용은 언어 측면에서나 현장에서 일어나는 일 측면에서 모두 깨졌습니다.</w:t>
      </w:r>
    </w:p>
    <w:p w14:paraId="4DE0F18B" w14:textId="77777777" w:rsidR="00B05561" w:rsidRPr="006A14E9" w:rsidRDefault="00B05561">
      <w:pPr>
        <w:rPr>
          <w:sz w:val="26"/>
          <w:szCs w:val="26"/>
        </w:rPr>
      </w:pPr>
    </w:p>
    <w:p w14:paraId="499F45FA"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그와 관련하여 우리는 청각뿐만 아니라 시각적 상상력도 사용해야 합니다. 우리는 울음소리를 들어야 합니다. 우리는 비탄을 들어야 합니다.</w:t>
      </w:r>
    </w:p>
    <w:p w14:paraId="7E4C518C" w14:textId="77777777" w:rsidR="00B05561" w:rsidRPr="006A14E9" w:rsidRDefault="00B05561">
      <w:pPr>
        <w:rPr>
          <w:sz w:val="26"/>
          <w:szCs w:val="26"/>
        </w:rPr>
      </w:pPr>
    </w:p>
    <w:p w14:paraId="50E15DDF" w14:textId="3E698BF3"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어느 시점에서 이것은 나중에 7장에서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알릴라 라는 표현이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사용됩니다. 그것은 거의 번역할 수 없는 공포의 외침입니다. 그래서 그것은 애도하며 큰 소리로 울고 있지만 몸부림이 묘사되어 있기 때문에 진행되고 있는 일들 중 일부도 보아야 합니다.</w:t>
      </w:r>
    </w:p>
    <w:p w14:paraId="70DB1125" w14:textId="77777777" w:rsidR="00B05561" w:rsidRPr="006A14E9" w:rsidRDefault="00B05561">
      <w:pPr>
        <w:rPr>
          <w:sz w:val="26"/>
          <w:szCs w:val="26"/>
        </w:rPr>
      </w:pPr>
    </w:p>
    <w:p w14:paraId="1F2DB02E" w14:textId="3E9210C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그것을 이해하려면, 우리는 누군가가 너무 괴로워서 비틀거리고 돌아서 거기서 빠져나올 수 없다는 것을 감지해야 합니다. 몸부림과 고통. 나체는 그림의 일부이며 그것은 부끄러운 일입니다.</w:t>
      </w:r>
    </w:p>
    <w:p w14:paraId="36CC9261" w14:textId="77777777" w:rsidR="00B05561" w:rsidRPr="006A14E9" w:rsidRDefault="00B05561">
      <w:pPr>
        <w:rPr>
          <w:sz w:val="26"/>
          <w:szCs w:val="26"/>
        </w:rPr>
      </w:pPr>
    </w:p>
    <w:p w14:paraId="6118598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그것은 그렇게 제시되어야 합니다. 머리를 면도. 그것들은 모두 완전한 비극에 대한 본능적인 반응입니다.</w:t>
      </w:r>
    </w:p>
    <w:p w14:paraId="7E2F2BB0" w14:textId="77777777" w:rsidR="00B05561" w:rsidRPr="006A14E9" w:rsidRDefault="00B05561">
      <w:pPr>
        <w:rPr>
          <w:sz w:val="26"/>
          <w:szCs w:val="26"/>
        </w:rPr>
      </w:pPr>
    </w:p>
    <w:p w14:paraId="72AC001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우리가 이것을 놓치면 미가 메시지의 힘을 놓치게 됩니다. 동시에 그는 3장 8절에서 내가 주의 영으로 충만하다고 말합니다. 미가의 음성과 주님의 음성이 인터페이스됩니다.</w:t>
      </w:r>
    </w:p>
    <w:p w14:paraId="4B8D3811" w14:textId="77777777" w:rsidR="00B05561" w:rsidRPr="006A14E9" w:rsidRDefault="00B05561">
      <w:pPr>
        <w:rPr>
          <w:sz w:val="26"/>
          <w:szCs w:val="26"/>
        </w:rPr>
      </w:pPr>
    </w:p>
    <w:p w14:paraId="03ACD4CC" w14:textId="722AB088"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때때로 우리는 누가 말하고 있는지 확신할 수 없습니다. 그는 주님을 대신하여 말하고 있습니다. 이것은 주님의 말씀이다.</w:t>
      </w:r>
    </w:p>
    <w:p w14:paraId="186C49D0" w14:textId="77777777" w:rsidR="00B05561" w:rsidRPr="006A14E9" w:rsidRDefault="00B05561">
      <w:pPr>
        <w:rPr>
          <w:sz w:val="26"/>
          <w:szCs w:val="26"/>
        </w:rPr>
      </w:pPr>
    </w:p>
    <w:p w14:paraId="0D5870C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둘 다 매우 많이 관련되어 있습니다. 우리가 계속 진행하면서 기록하고 싶은 몇 가지 문학적 특징이 더 있습니다. 이 자료에는 대화가 포함되어 있습니다.</w:t>
      </w:r>
    </w:p>
    <w:p w14:paraId="14EB4F52" w14:textId="77777777" w:rsidR="00B05561" w:rsidRPr="006A14E9" w:rsidRDefault="00B05561">
      <w:pPr>
        <w:rPr>
          <w:sz w:val="26"/>
          <w:szCs w:val="26"/>
        </w:rPr>
      </w:pPr>
    </w:p>
    <w:p w14:paraId="224ECC24" w14:textId="014488A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2장은 전형적인 예입니다. 확실히 유일한 것은 아니지만, 2장을 공부할 때 잠시 멈춰서 이렇게 말해야 합니다. 자, 잠깐만, 누가 무슨 말을 하는 거지? 왜냐하면 우리는 완전히 확신할 수 없기 때문입니다. 주님은 말씀하고 계시지만, 주님은 다른 사람의 말을 인용한 사람을 인용하십니다.</w:t>
      </w:r>
    </w:p>
    <w:p w14:paraId="43FA4244" w14:textId="77777777" w:rsidR="00B05561" w:rsidRPr="006A14E9" w:rsidRDefault="00B05561">
      <w:pPr>
        <w:rPr>
          <w:sz w:val="26"/>
          <w:szCs w:val="26"/>
        </w:rPr>
      </w:pPr>
    </w:p>
    <w:p w14:paraId="72CD0597" w14:textId="16286F6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이런 것들이 병치되어 있기 때문에 삶이 조금 어려워집니다. 그들은 충돌이라는 용어를 사용하며 서로 충돌합니다. 그리고 그것을 정리하는 데 약간의 시간이 걸립니다. 게다가 히브리 시에서 흔히 볼 수 있듯이 대명사가 바뀌기도 합니다.</w:t>
      </w:r>
    </w:p>
    <w:p w14:paraId="3E5C585C" w14:textId="77777777" w:rsidR="00B05561" w:rsidRPr="006A14E9" w:rsidRDefault="00B05561">
      <w:pPr>
        <w:rPr>
          <w:sz w:val="26"/>
          <w:szCs w:val="26"/>
        </w:rPr>
      </w:pPr>
    </w:p>
    <w:p w14:paraId="77B6877A" w14:textId="404F15AC"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따라서 그들은 세 번째 사람일 수도 있고 두 번째 사람의 직접 주소로 이동하게 됩니다. 그리고 그것은 또한 우리의 이해의 일부가 되어야 합니다. 흥미로운 소리 패턴이 있습니다.</w:t>
      </w:r>
    </w:p>
    <w:p w14:paraId="30784D28" w14:textId="77777777" w:rsidR="00B05561" w:rsidRPr="006A14E9" w:rsidRDefault="00B05561">
      <w:pPr>
        <w:rPr>
          <w:sz w:val="26"/>
          <w:szCs w:val="26"/>
        </w:rPr>
      </w:pPr>
    </w:p>
    <w:p w14:paraId="1234B87F" w14:textId="187C7FD9"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종종 우리는 말장난을 생각하지만 단순히 말장난을 하는 것이 조금 더 우아할 수도 있습니다. 반복이 있습니다. 연결이 있습니다. 어떤 사람들은 이를 서로 다른 세그먼트 사이의 테라스라고 부릅니다.</w:t>
      </w:r>
    </w:p>
    <w:p w14:paraId="0B96A620" w14:textId="77777777" w:rsidR="00B05561" w:rsidRPr="006A14E9" w:rsidRDefault="00B05561">
      <w:pPr>
        <w:rPr>
          <w:sz w:val="26"/>
          <w:szCs w:val="26"/>
        </w:rPr>
      </w:pPr>
    </w:p>
    <w:p w14:paraId="2D6FBFC4" w14:textId="5AD494C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정말 흥미로운 말장난의 한 가지 예를 들어보겠습니다. 2장에서는 미가가 거짓 선지자들을 거짓말과 속임수로 비난하는 내용이 나옵니다. 셰커(Sheker)라는 단어입니다.</w:t>
      </w:r>
    </w:p>
    <w:p w14:paraId="331C8723" w14:textId="77777777" w:rsidR="00B05561" w:rsidRPr="006A14E9" w:rsidRDefault="00B05561">
      <w:pPr>
        <w:rPr>
          <w:sz w:val="26"/>
          <w:szCs w:val="26"/>
        </w:rPr>
      </w:pPr>
    </w:p>
    <w:p w14:paraId="687927BF" w14:textId="0ACD74A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바로 다음 구절에서 그들은 아마도 포도주와 독한 음료가 포함된 예언에 대한 대가에 대해 이야기하고 있습니다. 그리고 독한 술을 뜻하는 단어는 셰커(Sheker)입니다.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Sheker, </w:t>
      </w:r>
      <w:proofErr xmlns:w="http://schemas.openxmlformats.org/wordprocessingml/2006/main" w:type="spellStart"/>
      <w:r xmlns:w="http://schemas.openxmlformats.org/wordprocessingml/2006/main" w:rsidRPr="006A14E9">
        <w:rPr>
          <w:rFonts w:ascii="Calibri" w:eastAsia="Calibri" w:hAnsi="Calibri" w:cs="Calibri"/>
          <w:sz w:val="26"/>
          <w:szCs w:val="26"/>
        </w:rPr>
        <w:t xml:space="preserve">Shechar </w:t>
      </w:r>
      <w:proofErr xmlns:w="http://schemas.openxmlformats.org/wordprocessingml/2006/main" w:type="spellEnd"/>
      <w:r xmlns:w="http://schemas.openxmlformats.org/wordprocessingml/2006/main" w:rsidRPr="006A14E9">
        <w:rPr>
          <w:rFonts w:ascii="Calibri" w:eastAsia="Calibri" w:hAnsi="Calibri" w:cs="Calibri"/>
          <w:sz w:val="26"/>
          <w:szCs w:val="26"/>
        </w:rPr>
        <w:t xml:space="preserve">, 우리는 그것을 보아야 하고, 들어야 합니다.</w:t>
      </w:r>
    </w:p>
    <w:p w14:paraId="0AF6C905" w14:textId="77777777" w:rsidR="00B05561" w:rsidRPr="006A14E9" w:rsidRDefault="00B05561">
      <w:pPr>
        <w:rPr>
          <w:sz w:val="26"/>
          <w:szCs w:val="26"/>
        </w:rPr>
      </w:pPr>
    </w:p>
    <w:p w14:paraId="388A773E" w14:textId="1F60C661"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분명히, 미가의 청중도 그것을 듣게 될 것입니다. 믿을 수 없을 정도로 강력한 비유적 표현이 있으며, 우리는 계속해서 이를 지적할 것입니다.</w:t>
      </w:r>
    </w:p>
    <w:p w14:paraId="330D68BB" w14:textId="77777777" w:rsidR="00B05561" w:rsidRPr="006A14E9" w:rsidRDefault="00B05561">
      <w:pPr>
        <w:rPr>
          <w:sz w:val="26"/>
          <w:szCs w:val="26"/>
        </w:rPr>
      </w:pPr>
    </w:p>
    <w:p w14:paraId="2477944B" w14:textId="789D99D4"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특히 흥미로운 것 중 하나는 원본을 이해하는 방법에 대한 의견 차이가 분명히 존재하는 것입니다. 저는 그것을 일부러 사용하고 있습니다. 식인 풍습은 3장에 설명되어 있습니다. 단순히 비유적인 표현인가요, 아니면 다른 일이 벌어지고 있나요? 아니면 둘 다 조금인가요? 그것은 매우 흥미로운 표현입니다. 그리고 지금은 우리가 주목하고 싶은 문학적 특징이 하나 더 있습니다.</w:t>
      </w:r>
    </w:p>
    <w:p w14:paraId="1A80CA3B" w14:textId="77777777" w:rsidR="00B05561" w:rsidRPr="006A14E9" w:rsidRDefault="00B05561">
      <w:pPr>
        <w:rPr>
          <w:sz w:val="26"/>
          <w:szCs w:val="26"/>
        </w:rPr>
      </w:pPr>
    </w:p>
    <w:p w14:paraId="59DAE9C3" w14:textId="55799A62"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매우 구체적인 것이지만, 2장을 읽어보면 예언이라는 단어(예언 활동과 예언을 뜻하는 표준 단어가 있음)가 미가에서는 사용되지 않았음을 알 수 있습니다. 그는 다른 히브리어 단어를 사용했는데, 그 단어는 드립(drip)으로 번역되었습니다.</w:t>
      </w:r>
    </w:p>
    <w:p w14:paraId="3E46BDC0" w14:textId="77777777" w:rsidR="00B05561" w:rsidRPr="006A14E9" w:rsidRDefault="00B05561">
      <w:pPr>
        <w:rPr>
          <w:sz w:val="26"/>
          <w:szCs w:val="26"/>
        </w:rPr>
      </w:pPr>
    </w:p>
    <w:p w14:paraId="3AEA3568"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이것은 교환 중입니다. 실제로 미가가 여호와의 말씀을 전하는 것과 같습니다. 드리퍼들, 물을 뚝뚝 흘리며 예언하는 사람들입니다.</w:t>
      </w:r>
    </w:p>
    <w:p w14:paraId="460FBBA2" w14:textId="77777777" w:rsidR="00B05561" w:rsidRPr="006A14E9" w:rsidRDefault="00B05561">
      <w:pPr>
        <w:rPr>
          <w:sz w:val="26"/>
          <w:szCs w:val="26"/>
        </w:rPr>
      </w:pPr>
    </w:p>
    <w:p w14:paraId="649E226C"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이제 2장에 이르면 좀 더 자세히 설명하겠습니다. 하지만 로켓 과학자가 '아, 미묘한 메시지가 있을 수도 있겠네요'라고 말할 필요는 없습니다. 만약 이 선지자들이 물을 뚝뚝 흘리고 있다면, 그들은 상당한 비꼬는 듯한 시선을 받고 있을 것입니다. 나는 그것이 매우 나쁜 말장난이었다는 것을 알고 있습니다.</w:t>
      </w:r>
    </w:p>
    <w:p w14:paraId="219B6AA5" w14:textId="77777777" w:rsidR="00B05561" w:rsidRPr="006A14E9" w:rsidRDefault="00B05561">
      <w:pPr>
        <w:rPr>
          <w:sz w:val="26"/>
          <w:szCs w:val="26"/>
        </w:rPr>
      </w:pPr>
    </w:p>
    <w:p w14:paraId="6256F483" w14:textId="52615E14"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단지 이것을 통해 분명히 중요한 신학적 교훈에 대해 몇 가지 말하고 싶습니다. 그러나 우리가 이 책의 첫 장으로 나아갈 때 우리에게 가장 중요해질 것입니다. 우선 미가의 이름은 그냥 미가가 아닙니다. 그것은 뭔가를 의미합니다.</w:t>
      </w:r>
    </w:p>
    <w:p w14:paraId="3CEF24C0" w14:textId="77777777" w:rsidR="00B05561" w:rsidRPr="006A14E9" w:rsidRDefault="00B05561">
      <w:pPr>
        <w:rPr>
          <w:sz w:val="26"/>
          <w:szCs w:val="26"/>
        </w:rPr>
      </w:pPr>
    </w:p>
    <w:p w14:paraId="3D61A773" w14:textId="0FAA2B1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그것은 단어의 아주 아주 간결한 형태입니다. 문제는 누가 주님과 같습니까? Me는 우리가 C로 번역하고 있는 작은 글자가 입자의 매우 짧은 형태인 누구에 대한 히브리어 단어입니다. 그래서 누가 같은가, 그리고 그것의 맨 끝에서 아(Ah)는 주님의 신성한 이름의 약식입니다.</w:t>
      </w:r>
    </w:p>
    <w:p w14:paraId="6661CE7A" w14:textId="77777777" w:rsidR="00B05561" w:rsidRPr="006A14E9" w:rsidRDefault="00B05561">
      <w:pPr>
        <w:rPr>
          <w:sz w:val="26"/>
          <w:szCs w:val="26"/>
        </w:rPr>
      </w:pPr>
    </w:p>
    <w:p w14:paraId="513B0725"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우리가 발음하는 것을 피하려고 노력하지만 미가-야후(Micah-Yahu), 야후(Yahu)는 신성한 것, 즉 테트라그람마톤(tetragrammaton)을 대표할 것입니다.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그의 이름 자체가 심오한 질문을 던지고 있는 것입니다. 그리고 분명히 주님의 성약의 이름을 사용하여 주님의 양자가 된 사람들은 끝까지 그 성약을 깨뜨려 왔습니다.</w:t>
      </w:r>
    </w:p>
    <w:p w14:paraId="608DF4B3" w14:textId="77777777" w:rsidR="00B05561" w:rsidRPr="006A14E9" w:rsidRDefault="00B05561">
      <w:pPr>
        <w:rPr>
          <w:sz w:val="26"/>
          <w:szCs w:val="26"/>
        </w:rPr>
      </w:pPr>
    </w:p>
    <w:p w14:paraId="40F16433" w14:textId="3EADDEE6"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내가 여러분을 위해 언급한 것처럼 이 책이 미가의 이름으로 시작하고 즉시 그의 임재, 하늘 영역에서의 그의 임재, 그가 내려와 밟을 때 그의 임재를 선언한다는 것은 흥미롭습니다. 그의 존재는 그들에게 압도적입니다. 그것은 그분의 거룩한 임재입니다. 흥미롭게도 이 책은 구조적으로 '오 하나님, 당신과 같은 분이 누구입니까?'로 끝납니다. 7장 18절부터 시작하면 당신과 같은 사람이 누구입니까? 그리고 7장 15절에서는 이집트인들을 바다에 던지신 주님에 대해 이야기합니다.</w:t>
      </w:r>
    </w:p>
    <w:p w14:paraId="079DC4F5" w14:textId="77777777" w:rsidR="00B05561" w:rsidRPr="006A14E9" w:rsidRDefault="00B05561">
      <w:pPr>
        <w:rPr>
          <w:sz w:val="26"/>
          <w:szCs w:val="26"/>
        </w:rPr>
      </w:pPr>
    </w:p>
    <w:p w14:paraId="4A99A8F8" w14:textId="1DD27B5C"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마침내 우리는 이스라엘의 죄악을 바다에 던지게 될 것입니다. 당신과 같은 사람은 누구입니까? 책은 그것부터 시작된다. 누가 주님과 같고 누가 당신과 같습니까?</w:t>
      </w:r>
    </w:p>
    <w:p w14:paraId="03F41441" w14:textId="77777777" w:rsidR="00B05561" w:rsidRPr="006A14E9" w:rsidRDefault="00B05561">
      <w:pPr>
        <w:rPr>
          <w:sz w:val="26"/>
          <w:szCs w:val="26"/>
        </w:rPr>
      </w:pPr>
    </w:p>
    <w:p w14:paraId="45B9B324" w14:textId="760E6ACF"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그러므로 야훼의 존재 자체와 그것이 의미하는 바가 이 책 전체에 담겨 있습니다. 나는 이것을 이미 언급했지만 언약의 주님과 그의 백성의 관계를 이해하는 측면에서 중요합니다. 특히 6장에 이르면 언약에 대해 더 많이 이야기하게 될 것입니다. 그러나 이것은 구속력 있는 합의였으며 그들은 계속해서 그 언약을 깨뜨릴 것이라는 점을 명심하는 것이 중요합니다.</w:t>
      </w:r>
    </w:p>
    <w:p w14:paraId="001A4865" w14:textId="77777777" w:rsidR="00B05561" w:rsidRPr="006A14E9" w:rsidRDefault="00B05561">
      <w:pPr>
        <w:rPr>
          <w:sz w:val="26"/>
          <w:szCs w:val="26"/>
        </w:rPr>
      </w:pPr>
    </w:p>
    <w:p w14:paraId="0B57F5C7" w14:textId="4DB5B0B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그들이 믿음을 깨뜨렸을 때, 주님은 그들을 다시 부르실 것입니다. 그분은 몇 년 전에 성경을 읽는 방법에 대해 더그 스튜어트가 언약 집행 중재자로 분류한 선지자들을 사용하여 그들을 다시 부르실 것입니다. 조금 전 6장에서 언급했듯이, 미가 6장에서 논쟁이 전개될 때, 주님께서 이 사람들에게 하라고 부르시는 일 중 하나는 기억하고, 기억하고, 기억하는 것입니다. 왜냐하면 그들도 분명히 망각하고 불순종했기 때문입니다.</w:t>
      </w:r>
    </w:p>
    <w:p w14:paraId="487C97C7" w14:textId="77777777" w:rsidR="00B05561" w:rsidRPr="006A14E9" w:rsidRDefault="00B05561">
      <w:pPr>
        <w:rPr>
          <w:sz w:val="26"/>
          <w:szCs w:val="26"/>
        </w:rPr>
      </w:pPr>
    </w:p>
    <w:p w14:paraId="6ED79641" w14:textId="0BFDBF07" w:rsidR="00B05561" w:rsidRPr="006A14E9" w:rsidRDefault="00193D6E">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그렇다면 언약 집행 중재자는 어떻게 작동합니까? 글쎄, 주님과 그분의 자비, 비록 이 사람들이 완전히 불순종하고 심각한 배도를 했을 때에도 주님은 선지자들을 보내십니다. 그는 이 시대의 심각한 배도와 이러한 역사적 상황이 정말 끔찍했음을 상기시키기 위해 선지자들을 보내셨습니다. 선지자들은 하나님이 누구신지, 그분이 요구하시는 것이 무엇인지, 그들이 불순종하면 어떤 일이 일어날 것인지를 사람들에게 상기시키기 위해 거기에 있습니다. 그리고 그것이 바로 이 사람들의 역할이었습니다. 그들을 다시 순종하도록 부르는 것이었습니다.</w:t>
      </w:r>
    </w:p>
    <w:p w14:paraId="5FAC3EE3" w14:textId="77777777" w:rsidR="00B05561" w:rsidRPr="006A14E9" w:rsidRDefault="00B05561">
      <w:pPr>
        <w:rPr>
          <w:sz w:val="26"/>
          <w:szCs w:val="26"/>
        </w:rPr>
      </w:pPr>
    </w:p>
    <w:p w14:paraId="6DF56D4B"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lastRenderedPageBreak xmlns:w="http://schemas.openxmlformats.org/wordprocessingml/2006/main"/>
      </w:r>
      <w:r xmlns:w="http://schemas.openxmlformats.org/wordprocessingml/2006/main" w:rsidRPr="006A14E9">
        <w:rPr>
          <w:rFonts w:ascii="Calibri" w:eastAsia="Calibri" w:hAnsi="Calibri" w:cs="Calibri"/>
          <w:sz w:val="26"/>
          <w:szCs w:val="26"/>
        </w:rPr>
        <w:t xml:space="preserve">그러므로 특히 6장에서 우리는 여기서 용어를 보게 될 것입니다. 들어보세요, 당신의 주장을 변론해보세요. 주님께서는 제가 조금 전에 언급한 기억과 함께 기소장을 가지고 계십니다.</w:t>
      </w:r>
    </w:p>
    <w:p w14:paraId="7B6EC67C" w14:textId="77777777" w:rsidR="00B05561" w:rsidRPr="006A14E9" w:rsidRDefault="00B05561">
      <w:pPr>
        <w:rPr>
          <w:sz w:val="26"/>
          <w:szCs w:val="26"/>
        </w:rPr>
      </w:pPr>
    </w:p>
    <w:p w14:paraId="63C18725" w14:textId="2FBAC730"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선지자들의 덕택으로 그들의 기억에 떠오른 이 심판들은 오경, 특히 레위기 26장과 신명기 28장, 그리고 다른 곳에서도 갑자기 나오지 않습니다. 우리는 불순종으로 인해 사람들에게 선고되는 저주가 무엇보다도 그들을 다시 돌아오게 하려고 계획되었다는 것을 배웁니다. 레위기 26장의 마지막 부분에서는 이 모든 것이 하나님의 백성을 순종으로 회복시키기 위해 계획되었음을 분명히 밝히고 있습니다.</w:t>
      </w:r>
    </w:p>
    <w:p w14:paraId="126A7946" w14:textId="77777777" w:rsidR="00B05561" w:rsidRPr="006A14E9" w:rsidRDefault="00B05561">
      <w:pPr>
        <w:rPr>
          <w:sz w:val="26"/>
          <w:szCs w:val="26"/>
        </w:rPr>
      </w:pPr>
    </w:p>
    <w:p w14:paraId="19BB3C50"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그러나 우리의 목적을 위해 우리는 이들 각각이 사이에 있는 땅에 자리 잡고 있음을 보고 있습니다. 그리고 그 사이에 있는 땅에 대해 우리가 주목하고 싶은 모든 것들이 있습니다. 왜냐하면 징벌 중 하나는 외국의 적들이 여러분을 따라잡을 것이기 때문입니다. . 외국의 적들이 당신을 따라잡을 것입니다. 그들이 순종한다면 적들을 쫓아낼 것입니다.</w:t>
      </w:r>
    </w:p>
    <w:p w14:paraId="3F058049" w14:textId="77777777" w:rsidR="00B05561" w:rsidRPr="006A14E9" w:rsidRDefault="00B05561">
      <w:pPr>
        <w:rPr>
          <w:sz w:val="26"/>
          <w:szCs w:val="26"/>
        </w:rPr>
      </w:pPr>
    </w:p>
    <w:p w14:paraId="5117455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그러나 그들이 불순종했을 때 주님은 그들을 심판하기 위해 적들을 사용하실 것이라고 말씀하셨습니다. 이사야 10장은 앗시리아를 8세기의 적, 즉 하나님의 지팡이라고 부릅니다. 이러한 징벌은 사회경제적 영향도 미쳤습니다.</w:t>
      </w:r>
    </w:p>
    <w:p w14:paraId="04CBE5C3" w14:textId="77777777" w:rsidR="00B05561" w:rsidRPr="006A14E9" w:rsidRDefault="00B05561">
      <w:pPr>
        <w:rPr>
          <w:sz w:val="26"/>
          <w:szCs w:val="26"/>
        </w:rPr>
      </w:pPr>
    </w:p>
    <w:p w14:paraId="1D3A2470" w14:textId="41FA5A52"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우리는 그들이 불순종했을 때 포도나무가 열매를 맺지 못한 것을 전체적으로 살펴보겠습니다. 그들은 포도를 밟지 않을 것입니다. 그들은 비가 내리지 않기 때문에 땅이 일반적으로 생산하는 종류의 생산물로는 살아남을 수 없고, 따라서 생산물도 생산되지 않을 것입니다.</w:t>
      </w:r>
    </w:p>
    <w:p w14:paraId="5A9491CF" w14:textId="77777777" w:rsidR="00B05561" w:rsidRPr="006A14E9" w:rsidRDefault="00B05561">
      <w:pPr>
        <w:rPr>
          <w:sz w:val="26"/>
          <w:szCs w:val="26"/>
        </w:rPr>
      </w:pPr>
    </w:p>
    <w:p w14:paraId="10AAAA16" w14:textId="3D5CB9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이와 관련하여 한 가지만 더 말씀드리겠습니다. 이러한 심판의 신탁 뒤에는 항상 희망의 표현이 따릅니다. 미가서에서도 마찬가지입니다.</w:t>
      </w:r>
    </w:p>
    <w:p w14:paraId="7E4BD971" w14:textId="77777777" w:rsidR="00B05561" w:rsidRPr="006A14E9" w:rsidRDefault="00B05561">
      <w:pPr>
        <w:rPr>
          <w:sz w:val="26"/>
          <w:szCs w:val="26"/>
        </w:rPr>
      </w:pPr>
    </w:p>
    <w:p w14:paraId="3EE1C0E2" w14:textId="74A6C83D"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다른 예언적 선언에서도 마찬가지입니다. 여기에는 항상 희망이 담겨 있습니다. 그리고 미가에 관한 한 그는 남은 자라는 용어를 여러 번 사용할 것입니다.</w:t>
      </w:r>
    </w:p>
    <w:p w14:paraId="75B16940" w14:textId="77777777" w:rsidR="00B05561" w:rsidRPr="006A14E9" w:rsidRDefault="00B05561">
      <w:pPr>
        <w:rPr>
          <w:sz w:val="26"/>
          <w:szCs w:val="26"/>
        </w:rPr>
      </w:pPr>
    </w:p>
    <w:p w14:paraId="321FC392" w14:textId="3527F6E3"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글쎄, 정경적, 역사적 지리적, 문학적 신학적 배경에 대한 우리의 입문 자료를 마무리하기 위해, 이 모든 것을 고려할 때 21세기에 우리가 어떻게 생각하는지 알아내는데 관심을 두지 않는다면 우리는 태만할 것입니다. 그래서 저는 몇 가지 가능한 적용을 제안하려고 합니다. 아니면 이 시점에서 교회, 특히 서구 교회에 대한 적용을 고려할 영역을 말해야 할 것입니다. 하나님의 주권이 미치는 영향을 항상 생각해 볼 필요가 있습니다.</w:t>
      </w:r>
    </w:p>
    <w:p w14:paraId="079E93AE" w14:textId="77777777" w:rsidR="00B05561" w:rsidRPr="006A14E9" w:rsidRDefault="00B05561">
      <w:pPr>
        <w:rPr>
          <w:sz w:val="26"/>
          <w:szCs w:val="26"/>
        </w:rPr>
      </w:pPr>
    </w:p>
    <w:p w14:paraId="6994334E"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나는 그것이 매우 쉽게 혀에서 굴러가는 것을 안다. 그것에 집중하는 것이 훨씬 더 어렵습니다. 상황이 어둡고 우울할 때는 희망에 집중하기가 더 어렵습니다.</w:t>
      </w:r>
    </w:p>
    <w:p w14:paraId="758120E8" w14:textId="77777777" w:rsidR="00B05561" w:rsidRPr="006A14E9" w:rsidRDefault="00B05561">
      <w:pPr>
        <w:rPr>
          <w:sz w:val="26"/>
          <w:szCs w:val="26"/>
        </w:rPr>
      </w:pPr>
    </w:p>
    <w:p w14:paraId="75D861DC" w14:textId="3195DB81" w:rsidR="00B05561" w:rsidRPr="006A14E9" w:rsidRDefault="00193D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미가의 주요 메시지는 어둡고 우울하지만, 그는 또한 사람들을 다시 희망으로 이끈다. 미가의 목표는 우리의 맥락에 공감합니다. 왜냐하면 그는 지도부의 불의와 거짓에 강력하게 반대하고 있기 때문입니다.</w:t>
      </w:r>
    </w:p>
    <w:p w14:paraId="092F1F40" w14:textId="77777777" w:rsidR="00B05561" w:rsidRPr="006A14E9" w:rsidRDefault="00B05561">
      <w:pPr>
        <w:rPr>
          <w:sz w:val="26"/>
          <w:szCs w:val="26"/>
        </w:rPr>
      </w:pPr>
    </w:p>
    <w:p w14:paraId="6FCE8422"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사회의 모든 수장은 일종의 속임수에 연루되어 있습니다. 그는 부패한 리더십에 대해 이야기하고 있습니다. 그는 도덕적 부패에 대해 이야기하고 있습니다.</w:t>
      </w:r>
    </w:p>
    <w:p w14:paraId="60AFFACB" w14:textId="77777777" w:rsidR="00B05561" w:rsidRPr="006A14E9" w:rsidRDefault="00B05561">
      <w:pPr>
        <w:rPr>
          <w:sz w:val="26"/>
          <w:szCs w:val="26"/>
        </w:rPr>
      </w:pPr>
    </w:p>
    <w:p w14:paraId="5A35340E" w14:textId="2EEB4345"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그리고 물론, 그들이 더 이상 토라를 제대로 가르치지 않으면 더 이상 닻이 없게 되고, 이는 정말 파괴적인 일이 됩니다. 물론, 우리가 그것들 각각을 볼 때, 우리는 맙소사, 3000년 동안 상황이 많이 변하지 않았다는 것을 말하지 않을 수 없습니다. </w:t>
      </w:r>
      <w:proofErr xmlns:w="http://schemas.openxmlformats.org/wordprocessingml/2006/main" w:type="gramStart"/>
      <w:r xmlns:w="http://schemas.openxmlformats.org/wordprocessingml/2006/main" w:rsidRPr="006A14E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6A14E9">
        <w:rPr>
          <w:rFonts w:ascii="Calibri" w:eastAsia="Calibri" w:hAnsi="Calibri" w:cs="Calibri"/>
          <w:sz w:val="26"/>
          <w:szCs w:val="26"/>
        </w:rPr>
        <w:t xml:space="preserve">미가는 매우 시기적절한 선지자입니다.</w:t>
      </w:r>
    </w:p>
    <w:p w14:paraId="461AF605" w14:textId="77777777" w:rsidR="00B05561" w:rsidRPr="006A14E9" w:rsidRDefault="00B05561">
      <w:pPr>
        <w:rPr>
          <w:sz w:val="26"/>
          <w:szCs w:val="26"/>
        </w:rPr>
      </w:pPr>
    </w:p>
    <w:p w14:paraId="135CFE1A" w14:textId="634D361B"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그러나 비록 그것이 어려울지라도, 우리는 또한 베들레헴 에브라다에 기원을 둔 통치자가 있을 것이라는 놀라운 약속을 가지고 있습니다. 비록 너희는 유다 족속 중에 작을지라도 너희에게서 다스릴 자가 나오리라. 이는 동방박사가 예루살렘에 와서 묻기를 유대인의 왕으로 나신 이가 어디 계시느냐 물으니라 한 구절이니라. 헤롯은 지도자들과 상의할 지혜가 있었고 그들은 이 구절을 인용했습니다.</w:t>
      </w:r>
    </w:p>
    <w:p w14:paraId="718CEE94" w14:textId="77777777" w:rsidR="00B05561" w:rsidRPr="006A14E9" w:rsidRDefault="00B05561">
      <w:pPr>
        <w:rPr>
          <w:sz w:val="26"/>
          <w:szCs w:val="26"/>
        </w:rPr>
      </w:pPr>
    </w:p>
    <w:p w14:paraId="46A99A61"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흥미롭게도 그들이 동방박사를 따라 베들레헴에서 태어난 아기의 발 앞에 실제로 무릎을 꿇었다는 증거는 없지만 그들은 미가서에서 이 구절을 알고 있었습니다. 그러므로 우리는 미가의 예언이 히스기야 시대까지 울려 퍼졌을 뿐만 아니라, 이후 수세기를 거쳐 1세기까지 울려 퍼졌다. 글쎄, 지금은 소개를 중단합니다.</w:t>
      </w:r>
    </w:p>
    <w:p w14:paraId="73944364" w14:textId="77777777" w:rsidR="00B05561" w:rsidRPr="006A14E9" w:rsidRDefault="00B05561">
      <w:pPr>
        <w:rPr>
          <w:sz w:val="26"/>
          <w:szCs w:val="26"/>
        </w:rPr>
      </w:pPr>
    </w:p>
    <w:p w14:paraId="19EA5076" w14:textId="77777777" w:rsidR="00B05561" w:rsidRPr="006A14E9" w:rsidRDefault="00000000">
      <w:pPr xmlns:w="http://schemas.openxmlformats.org/wordprocessingml/2006/main">
        <w:rPr>
          <w:sz w:val="26"/>
          <w:szCs w:val="26"/>
        </w:rPr>
      </w:pPr>
      <w:r xmlns:w="http://schemas.openxmlformats.org/wordprocessingml/2006/main" w:rsidRPr="006A14E9">
        <w:rPr>
          <w:rFonts w:ascii="Calibri" w:eastAsia="Calibri" w:hAnsi="Calibri" w:cs="Calibri"/>
          <w:sz w:val="26"/>
          <w:szCs w:val="26"/>
        </w:rPr>
        <w:t xml:space="preserve">곧 1장으로 넘어가겠습니다.</w:t>
      </w:r>
    </w:p>
    <w:sectPr w:rsidR="00B05561" w:rsidRPr="006A14E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7C60" w14:textId="77777777" w:rsidR="008349E8" w:rsidRDefault="008349E8" w:rsidP="006A14E9">
      <w:r>
        <w:separator/>
      </w:r>
    </w:p>
  </w:endnote>
  <w:endnote w:type="continuationSeparator" w:id="0">
    <w:p w14:paraId="6392738C" w14:textId="77777777" w:rsidR="008349E8" w:rsidRDefault="008349E8" w:rsidP="006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467CB" w14:textId="77777777" w:rsidR="008349E8" w:rsidRDefault="008349E8" w:rsidP="006A14E9">
      <w:r>
        <w:separator/>
      </w:r>
    </w:p>
  </w:footnote>
  <w:footnote w:type="continuationSeparator" w:id="0">
    <w:p w14:paraId="2E26E4FA" w14:textId="77777777" w:rsidR="008349E8" w:rsidRDefault="008349E8" w:rsidP="006A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7699210"/>
      <w:docPartObj>
        <w:docPartGallery w:val="Page Numbers (Top of Page)"/>
        <w:docPartUnique/>
      </w:docPartObj>
    </w:sdtPr>
    <w:sdtEndPr>
      <w:rPr>
        <w:noProof/>
      </w:rPr>
    </w:sdtEndPr>
    <w:sdtContent>
      <w:p w14:paraId="77888E39" w14:textId="5CE9EBE2" w:rsidR="006A14E9" w:rsidRDefault="006A14E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EECD00" w14:textId="77777777" w:rsidR="006A14E9" w:rsidRDefault="006A1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F0160"/>
    <w:multiLevelType w:val="hybridMultilevel"/>
    <w:tmpl w:val="C610FA6A"/>
    <w:lvl w:ilvl="0" w:tplc="389C40E4">
      <w:start w:val="1"/>
      <w:numFmt w:val="bullet"/>
      <w:lvlText w:val="●"/>
      <w:lvlJc w:val="left"/>
      <w:pPr>
        <w:ind w:left="720" w:hanging="360"/>
      </w:pPr>
    </w:lvl>
    <w:lvl w:ilvl="1" w:tplc="C1CEA022">
      <w:start w:val="1"/>
      <w:numFmt w:val="bullet"/>
      <w:lvlText w:val="○"/>
      <w:lvlJc w:val="left"/>
      <w:pPr>
        <w:ind w:left="1440" w:hanging="360"/>
      </w:pPr>
    </w:lvl>
    <w:lvl w:ilvl="2" w:tplc="CFEC3A64">
      <w:start w:val="1"/>
      <w:numFmt w:val="bullet"/>
      <w:lvlText w:val="■"/>
      <w:lvlJc w:val="left"/>
      <w:pPr>
        <w:ind w:left="2160" w:hanging="360"/>
      </w:pPr>
    </w:lvl>
    <w:lvl w:ilvl="3" w:tplc="60E0E304">
      <w:start w:val="1"/>
      <w:numFmt w:val="bullet"/>
      <w:lvlText w:val="●"/>
      <w:lvlJc w:val="left"/>
      <w:pPr>
        <w:ind w:left="2880" w:hanging="360"/>
      </w:pPr>
    </w:lvl>
    <w:lvl w:ilvl="4" w:tplc="BD6C51BC">
      <w:start w:val="1"/>
      <w:numFmt w:val="bullet"/>
      <w:lvlText w:val="○"/>
      <w:lvlJc w:val="left"/>
      <w:pPr>
        <w:ind w:left="3600" w:hanging="360"/>
      </w:pPr>
    </w:lvl>
    <w:lvl w:ilvl="5" w:tplc="F224DEE8">
      <w:start w:val="1"/>
      <w:numFmt w:val="bullet"/>
      <w:lvlText w:val="■"/>
      <w:lvlJc w:val="left"/>
      <w:pPr>
        <w:ind w:left="4320" w:hanging="360"/>
      </w:pPr>
    </w:lvl>
    <w:lvl w:ilvl="6" w:tplc="FDD466E6">
      <w:start w:val="1"/>
      <w:numFmt w:val="bullet"/>
      <w:lvlText w:val="●"/>
      <w:lvlJc w:val="left"/>
      <w:pPr>
        <w:ind w:left="5040" w:hanging="360"/>
      </w:pPr>
    </w:lvl>
    <w:lvl w:ilvl="7" w:tplc="F858E494">
      <w:start w:val="1"/>
      <w:numFmt w:val="bullet"/>
      <w:lvlText w:val="●"/>
      <w:lvlJc w:val="left"/>
      <w:pPr>
        <w:ind w:left="5760" w:hanging="360"/>
      </w:pPr>
    </w:lvl>
    <w:lvl w:ilvl="8" w:tplc="ACDE6F4A">
      <w:start w:val="1"/>
      <w:numFmt w:val="bullet"/>
      <w:lvlText w:val="●"/>
      <w:lvlJc w:val="left"/>
      <w:pPr>
        <w:ind w:left="6480" w:hanging="360"/>
      </w:pPr>
    </w:lvl>
  </w:abstractNum>
  <w:num w:numId="1" w16cid:durableId="101731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561"/>
    <w:rsid w:val="000A7522"/>
    <w:rsid w:val="00193D6E"/>
    <w:rsid w:val="0057543B"/>
    <w:rsid w:val="00672209"/>
    <w:rsid w:val="006A14E9"/>
    <w:rsid w:val="008349E8"/>
    <w:rsid w:val="008F5E28"/>
    <w:rsid w:val="00B05561"/>
    <w:rsid w:val="00B348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F18B9"/>
  <w15:docId w15:val="{4865748C-78F8-4A4D-B569-E296E87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4E9"/>
    <w:pPr>
      <w:tabs>
        <w:tab w:val="center" w:pos="4680"/>
        <w:tab w:val="right" w:pos="9360"/>
      </w:tabs>
    </w:pPr>
  </w:style>
  <w:style w:type="character" w:customStyle="1" w:styleId="HeaderChar">
    <w:name w:val="Header Char"/>
    <w:basedOn w:val="DefaultParagraphFont"/>
    <w:link w:val="Header"/>
    <w:uiPriority w:val="99"/>
    <w:rsid w:val="006A14E9"/>
  </w:style>
  <w:style w:type="paragraph" w:styleId="Footer">
    <w:name w:val="footer"/>
    <w:basedOn w:val="Normal"/>
    <w:link w:val="FooterChar"/>
    <w:uiPriority w:val="99"/>
    <w:unhideWhenUsed/>
    <w:rsid w:val="006A14E9"/>
    <w:pPr>
      <w:tabs>
        <w:tab w:val="center" w:pos="4680"/>
        <w:tab w:val="right" w:pos="9360"/>
      </w:tabs>
    </w:pPr>
  </w:style>
  <w:style w:type="character" w:customStyle="1" w:styleId="FooterChar">
    <w:name w:val="Footer Char"/>
    <w:basedOn w:val="DefaultParagraphFont"/>
    <w:link w:val="Footer"/>
    <w:uiPriority w:val="99"/>
    <w:rsid w:val="006A1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8140</Words>
  <Characters>36956</Characters>
  <Application>Microsoft Office Word</Application>
  <DocSecurity>0</DocSecurity>
  <Lines>821</Lines>
  <Paragraphs>224</Paragraphs>
  <ScaleCrop>false</ScaleCrop>
  <HeadingPairs>
    <vt:vector size="2" baseType="variant">
      <vt:variant>
        <vt:lpstr>Title</vt:lpstr>
      </vt:variant>
      <vt:variant>
        <vt:i4>1</vt:i4>
      </vt:variant>
    </vt:vector>
  </HeadingPairs>
  <TitlesOfParts>
    <vt:vector size="1" baseType="lpstr">
      <vt:lpstr>Phillips Micah Session01A</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Session01A</dc:title>
  <dc:creator>TurboScribe.ai</dc:creator>
  <cp:lastModifiedBy>Ted Hildebrandt</cp:lastModifiedBy>
  <cp:revision>4</cp:revision>
  <dcterms:created xsi:type="dcterms:W3CDTF">2024-02-12T23:09:00Z</dcterms:created>
  <dcterms:modified xsi:type="dcterms:W3CDTF">2024-05-04T14:33:00Z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1f4287876b46f9b4db7faeafa90110f229727aeb0aab0e5a7de22cbd499ddd93</vt:lpwstr>
  </property>
</Properties>
</file>