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xmlns:w="http://schemas.openxmlformats.org/wordprocessingml/2006/main">
        <w:rPr>
          <w:b/>
          <w:bCs/>
          <w:sz w:val="42"/>
          <w:szCs w:val="42"/>
          <w:rFonts w:ascii="Calibri" w:cs="Calibri" w:eastAsia="Calibri" w:hAnsi="Calibri"/>
        </w:rPr>
        <w:t xml:space="preserve">Откровение Мэтьюсона, лекция 22, ред. 17, 18, вторая часть, исправленная</w:t>
      </w:r>
    </w:p>
    <w:p>
      <w:r xmlns:w="http://schemas.openxmlformats.org/wordprocessingml/2006/main">
        <w:rPr>
          <w:sz w:val="24"/>
          <w:szCs w:val="24"/>
          <w:rFonts w:ascii="Calibri" w:cs="Calibri" w:eastAsia="Calibri" w:hAnsi="Calibri"/>
        </w:rPr>
        <w:t xml:space="preserve">Теперь я надеюсь продемонстрировать это и буду на стороне тех, кто утверждает, что, скорее всего, Вавилон здесь является своего рода кодом Рима, города Рима. И опять же, это очень хорошо соответствует контексту Откровения. Если Иоанн обращается к семи церквям, живущим в контексте Греко-Римской империи и под давлением, под отпечатком римского имперского правления, то для первых читателей имело бы смысл прочитать это и подумать в терминах Вавилона, или думайте о Риме как о Вавилоне.</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То есть Вавилон как символ идолопоклоннического, безбожного, угнетающего народа, преследующего народ Божий, город, который ставит себя над Богом и абсолютизирует свою власть и узурпирует власть Бога, орошает и претендует на власть, принадлежащую только самому Богу. Таким образом, поскольку Рим характеризуется таким образом, как его характеризует Иоанн, Вавилон становится идеально подходящим для Рима. Мы уже видим доказательства этого.</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Похоже, по крайней мере к этому времени, в первом веке, Вавилон можно было использовать как своего рода код для Рима. И например, в самом конце 1 Петра, письмо, написанное Петром, 1 Петра и 5 глава и 14 стих, в самом конце письма, собственно 13 стих, 1 Петра 5, 13, та, которая в Вавилоне избранная вместе с вами передает вам свой привет, и мой сын Марк тоже. И большинство людей признают, или, я думаю, большинство людей согласятся, что Первое послание Петра было написано христианам, разбросанным по всей Римской империи, но в период римского правления.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Итак, 1 Петра 5, 13, я думаю, дает убедительное доказательство того, что, по крайней мере, Петр использовал Вавилон, по крайней мере, некоторые христиане или многие христиане поняли бы Вавилон как своего рода код города Рима. Поэтому я думаю, что Иоанн следует этому примеру, хотя он не использует Вавилон только потому, что это было общее обозначение Рима в первом веке. Он использует его из-за его ветхозаветной подоплеки и потому, что он находит сейчас в Риме окончательное выражение того, что Вавилон воплотил в то время в Ветхом Завете.</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Теперь он обнаруживает, что это всплывает на поверхность и вновь проявляется в еще большей степени в городе Риме. Поэтому мне трудно подумать, что читатели Иоанна не прочитали бы это и не подумали бы, что Иоанн описывает суд над самим Римом, над Римом и его империей. Более того, далее в главе 17, особенно в стихе 9, частью видения Иоанна является то, что в начале раздела, как мы увидим, он видит женщину верхом на звере, а у зверя семь голов.</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обратите внимание, как позже он идентифицирует семь голов. В стихе 9 он говорит, что это требует ума и мудрости. Семь голов — это семь холмов, на которых сидит женщина.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 представление о семи холмах, вероятно, отражает общепринятое в исторической литературе понимание Рима, сидящего на семи холмах, или ассоциацию Рима с семью холмами. На самом деле существует несколько монет, и если у вас есть доступ к комментариям Дэвида Они, его третьему тому, посвященному главам с 17 по 22, у него действительно есть изображение монеты, на которой вы изображаете Рим в виде богини, женщины, сидящей на семи холмы. Итак, еще раз, это описание его на семи холмах, наряду с тем фактом, что Вавилон был общим обозначением Рима среди христиан, кажется, наводит меня на мысль, что Иоанн намеревается отождествить Вавилон здесь с городом Римом первого века и что действительно, его читатели заметили бы эту связь.</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сам Иоанн дает подсказки в тексте, например, изображая женщину сидящей на семи холмах, чтобы предположить, что нам следует провести именно эту идентификацию. Итак, теперь Иоанн собирается более подробно развить описание господствующей империи, под властью которой оказались христиане в первом веке. Не только город Рим, но и его империя, и все провинции, которыми он управлял.</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Стихи 1 и 2, вероятно, являются частью 17-й главы, вероятно, служат местом действия всего видения. То есть главы 17, 1 и 2 также служат местом действия или вступлением к главам 17 и 18, где нас знакомят стихи 1 и 2. Ангел говорит Иоанну: «Я собираюсь показать тебе наказание блудницы, блудницы Вавилона, который, как мы предположили, означает город Рим.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затем это будет описано в главах 17 и 18. Мы сказали, что глава 17 в первую очередь продемонстрирует, почему Вавилон, Рим, виновен и почему он подлежит суду. И затем в главе 18 будет описан его приговор.</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Другое различие между этими двумя главами заключается в том, что глава 17 во многом носит концептуальный характер. В основном это видение Иоанна об этой женщине верхом на звере, а затем интерпретация этого видения. Глава 18 содержит не так много концептуального материала.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 в первую очередь слуховое. Большая часть 18-й главы представляет собой построение плача, речей или высказываний, призванных описать или истолковать падение Вавилона. Итак, еще раз, глава 17 – это больше видение и его интерпретация.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Глава 18 более аудиальная в форме стенаний, речей и тому подобного. Прежде чем мы рассмотрим текст, хотя бы некоторые детали, позвольте мне его прочитать. И начиная с 1-го стиха главы 17, это знакомит нас с видом, это кульминация книги, начиная с суда над Вавилоном и Римом.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Один из семи ангелов, у которых было семь чаш, пришёл ко мне и сказал: приди, я покажу тебе наказание великой блудницы, сидящей на водах многих. С ней цари земные прелюбодействовали, и жители земли упивались вином ее прелюбодеяний. Потом ангел унес меня в пустыню, в духе, в пустыню.</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там я увидел женщину, сидящую на звере багряном, который был покрыт богохульными именами и имел семь голов и десять рогов. Женщина была одета в пурпур и багряницу и блестела золотом, драгоценными камнями и жемчугом. В руке она держала золотую чашу, наполненную мерзостью и грязью ее прелюбодеяний.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Этот титул был написан на ее челе: тайна, Вавилон великий, мать блудниц и мерзостей земных. Я увидел, что женщина была пьяна от крови святых и крови тех, кто свидетельствовал об Иисусе. Когда я увидел ее, я был очень удивлен.</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тогда ангел сказал мне: почему ты так удивлен? Я объясню тебе тайну женщины и зверя, на котором она ездит, имеющего семь голов и десять рогов. Зверь, которого ты видел когда-то, был, теперь нет, и выйдет из бездны и пойдет на погибель свою. Жители земли, имена которых не записаны в книге жизни от сотворения мира, удивятся, когда увидят зверя, потому что он когда-то был, теперь нет, и все же придет.</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 требует ума с мудростью. Семь голов — это семь холмов, на которых сидит женщина. Они также семь королей.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Пять из них упали. Одно есть, а другое еще впереди. Но когда он придет, ему придется царствовать некоторое время.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Тогда зверь, который когда-то был, а теперь нет, является восьмым царем. Он принадлежит к семерым и идет к своей гибели. 10 рогов, которые ты видел, — это 10 царей, которые не получили царства, но на один час получат власть царей вместе со зверем.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У них одна цель, и они отдадут свою силу и власть зверю. Они начнут войну против агнца, но агнец победит их, потому что он Господь господствующих и царь царей. И с ним будут его призванные, избранные и верные последователи.</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Тогда ангел сказал мне: воды, которые ты видел, где сидит блудница, — это люди, народы, племена и языки. Зверь и десять рогов, которые ты видел, возненавидят блудницу. Они разорят ее и оставят обнаженной.</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Они съедят ее плоть и сожгут ее в огне. Ибо Бог вложил в их сердца осуществить Свою цель, согласившись дать зверю власть управлять, пока не исполнятся слова Божьи. Женщина, которую ты видел, — это великий город, который правит царями земными». Итак, стихи 1 и 2 как бы задают тон и, я думаю, являются введением ко всему видению.</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То есть даже 17-я глава имеет отношение к разрушению Вавилона или настраивает вас на окончательное падение и разрушение Вавилона, что происходит в 17, 18 главах. И снова мы должны включить 19, по крайней мере, первые пять или шесть стихи как ответ, ясный ответ на суд над Вавилоном. Просто чтобы еще раз отметить, что, скорее всего, Иоанн, как я уже утверждал ранее, хотя я придерживаюсь того факта, что Иоанн действительно имел видение и видел видение, он интерпретирует это видение, связывая его, описывая его через тексты Ветхого Завета. которые напоминают и далее описывают и соответствуют именно тому, что он видел.</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мы увидим один из самых важных текстов, на который Иоанн опирается снова и снова для описания падения и суда над Вавилоном, — это 50-я глава Иеремии и особенно 51-я глава Иеремии. И так, например, когда он описывает Вавилон как сидящий на многих водах. Например, в 51-й главе Иеремии и в 13-м стихе я вернусь и прочитаю 12-й стих: поднимите свое знамя у стен Вавилона.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Так ясно он описывает разрушение Вавилона. Усильте пост охраны и сторожей, подготовьте засаду. Господь осуществит Свой замысел, Свой указ против народа Вавилона и обращается к Вавилону (стих 13) к вам, живущим у многих вод и богатым сокровищами.</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Теперь обратите внимание, как Иоанн описывает Вавилон и Рим здесь, в главе 17, как великую блудницу, сидящую на водах многих. А позже в третьем и четвертом стихах, особенно в четвертом, он назовет ее украшенной сокровищами. Она сверкает золотом, драгоценными камнями и жемчугом.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Таким образом, Иоанн явно опирается на ветхозаветные изображения Вавилона, исторического Вавилона и его суда, чтобы теперь описать другой Вавилоноподобный город и его суд. То, что она во втором стихе названа блудницей, сразу же сказано Иоанну: приди, покажу тебе наказание великой блудницы, уже указывает на природу Вавилона, Рима или природу города. И называя ее блудницей, это предвосхищает одно из преступлений, в которых Иоанн собирается обвинить Вавилон позже, в главе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это то, что она заставила народы прелюбодействовать с ней. Таким образом, Рим будет изображен как проститутка, а другие нации и другие народы - это те, кого она соблазнит совершить с ней прелюбодеяние. В Ветхом Завете мы часто встречаем этот язык проституции или прелюбодеяния, особенно изображая ветхозаветную нацию Израиль, где Израиль изображается на протяжении всего Ветхого Завета.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Израиль изображается как жена или невеста Яхве. А то, что Израиль следует за идолами, когда Израиль нарушает отношения завета с Богом, рассматривается как духовное прелюбодеяние. И поэтому, когда народ Израиля преследует других идолов, преследует чужих богов, когда они нарушают завет, тогда это часто изображается как прелюбодейцы, они играют роль проститутки, они нарушили прелюбодеяние, они заблудились. из своих заветных отношений с Богом, и они пошли за идолами, они изменили своему завету.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Но что интересно, по крайней мере в двух текстах мы находим язык проститутки или прелюбодеяния по отношению к языческим иностранным народам, а не только к народу Израиля. Например, в 23-й главе Исайи Ветхого Завета 23-я глава Исайи и стихи с 15 по 17 являются одним из важных текстов. Исаия, глава 23 и стихи с 15 по 17.</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В то время Тир, и это плач по Тиру и ожидание суда над Тиром. Тогда Тир будет забыт на 70 лет, то есть на всю жизнь царя. Но по истечении этих 70 лет произойдет с Тиром, как с песней блудницы.</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Бери в руки арфу, иди в город, о блудница, забытая. Хорошо играйте на арфе и спойте много песен, чтобы вас запомнили. По истечении 70 лет Господь расправится с Тиром, она вернется к своей найму в качестве проститутки и будет вести свою торговлю со всеми царствами на земле.</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Другой текст, который я сейчас не буду читать, но другой текст — это Наум. На самом деле, у меня это есть прямо здесь, Наум, глава 3. В Науме, глава 3 и стих 4, у меня это было, Наум, глава 3 и стих 4, и все это из-за распутной похоти блудницы, соблазняющей хозяйку волшебства, которая порабощала народы посредством ее проституция. Таким образом, в обоих этих текстах вы сравниваете не народ Израиля, а иностранные народы с проституткой, которая соблазняет, соблазняет или порабощает другие народы, чтобы они прелюбодействовали с ней, участвовали в ее проституции.</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Таким образом, на фоне языческих народов, которые могут быть охарактеризованы как проститутки и которые заставляют других совершать прелюбодеяние и блуд, участвуя в их идолопоклоннических практиках, эти тексты стали моделью, я думаю, обеспечивающей подходящий фон для того, что происходит в Вавилонском Риме. . Автор опирается на эти тексты, чтобы описать Рим как проститутку, соблазняющую другие народы совершить с ней прелюбодеяние. Таким образом, акцент здесь делается не на том, что Израиль совершает прелюбодеяние, а на том, что Рим как блудница заставляет другие народы прелюбодействовать с ним, отражая такие тексты, как 3-я глава Наума, а также текст Исайи 23.</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Еще одна важная вещь в текстах Наума и Исаии, которая так хорошо подходит сюда, заключается в том, что и у Наума, и у Исайи природа деятельности города проституток, побуждающей других к прелюбодеянию, является экономической. Это в первую очередь побуждение других народов к прелюбодеянию, не столько через поклонение своим богам, хотя это, вероятно, было бы включено, но прежде всего через участие в их нечестно добытых прибылях и роскоши. Итак, в 17-й главе Откровения, и мы еще более ясно увидим это в 18-й главе, одно из преступлений Рима заключается в том, что она является проституткой, которая соблазняет другие народы к прелюбодеянию, по сути, живя за счет или зарабатывая деньги. живя за счет своего богатства и чрезмерной роскоши.</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 преступление, направленное против иностранных городов в Науме и Исаии, и это преступление, которое сейчас направлено против города Вавилона, Рима. Она заставила другие народы совершать прелюбодеяние, вовлекая их в свою экономическую систему, с помощью которой они приобретают богатство и роскошь, и, вероятно, это также было связано с идолопоклоннической практикой, хотя основным моментом является роскошный образ жизни, в который они вступили, вступая в сговор и участвуя в экономической системе Рима. И благодаря этому они зарабатывали на жизнь и приобрели богатство и роскошь.</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Тот факт, что Рим также называют проституткой, не только имеет ветхозаветное происхождение, но, безусловно, уместен, поскольку предполагает соблазнение и контроль, называя Рим проституткой. Она не только соблазняет народы своей экономической практикой, но также осуществляет контроль над ними, снова заставляя другие народы участвовать в ее идолопоклоннических практиках, особенно в ее экономических практиках для получения богатства. Таким образом, народы изображены полагающимися на Рим в вопросах своего богатства и безопасности, и Откровение 18 сделает это еще более ясным и подробно объяснит, как это произошло, как это произошло.</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Но опять же, язык суда над Вавилоном в первую очередь зависит от текста Ветхого Завета и 51-й главы Иеремии, но важно понимать, что Иоанн будет опираться на другие тексты Ветхого Завета, которые также осуждают или выносят приговор другим безбожным городам, например как Ниневия и особенно Тир, так что его картина является своего рода составной, хотя Иеремии 50 и 51 играют доминирующую роль в том, что они подробно описывают именно суд над Вавилоном, который является точным термином, используемым здесь для обозначения Рима. В то же время Иоанн будет опираться на другие безбожные, идолопоклоннические, роскошные города, которые изображают жажду роскоши и богатства, и тем самым выставят себя Богом и орошают божественную власть. Иоанн также будет использовать другие города, чтобы изобразить Вавилонский Рим, поэтому он будет использовать другие тексты Ветхого Завета, такие как Исаия и изображение падения Тира.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Мы также увидим, что одна из причин, по которой он использует другие тексты, заключается в том, что Иеремия 50–51 в основном мало говорит о богатстве Вавилона, но Тир, мы видели часть причины, по которой Иоанн критикует Рим, заключается в его богатстве, его чрезмерная роскошь и заманивание других стран в ловушку для участия в этом в их экономической системе и экономической практике, а также соблазнение их участвовать в этом и, по сути, накапливать богатство в сотрудничестве с Римом. Единственное место, которое находит Иоанн, - это другие города, такие как Тир, и поэтому оракулы против Тира в Ветхом Завете также играют роль в осуждении богатства и коммерческой деятельности Рима, чего Иеремия явно не делает в отношении Тира. Вавилон. Итак, тогда мы увидим составную картину из текста Ветхого Завета, начиная с суда над Вавилоном в книге Иеремии, но включая и другие тексты.</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Теперь в остальной части раздела, начиная со стиха 3, мы знакомимся с собственно видением, то есть в стихах 3, и оно состоит из двух частей. Глава 17, стих 3 до самого конца главы будет состоять из двух частей. Стихи с 3 по 6 представляют собой описание видения, которое было у Иоанна, видение блудницы Вавилонской, а также стих 6, заканчивающийся реакцией Иоанна на это видение, а затем, начиная со стиха 7 и до конца главы, мы найдем интерпретация этого видения ангелом, и, возможно, вы уловили это, когда мы читали текст.</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В других апокалипсисах, в других еврейских апокалипсисах, мы часто встречаем эту особенность, когда ангел берет провидца в своего рода экскурсию и показывает ему разные места или видения, а затем иногда ангел истолковывает это видение. Интересно, что такое редко встретишь в апокалипсисе Джона. Единственное место, где вы можете найти это в какой-то степени, это здесь.</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Мы кратко рассмотрели в главе 1 стих 20, где семь светильников и семь звезд были истолкованы для Иоанна. Мы кратко видели это еще в главе 7, где Иоанн спросил, кто эти люди, одетые в белые одежды, и ангел сказал, что это те, кто вышел из великой скорби, и теперь вот место, где наиболее подробно: это единственное подробное место, где мы находим ангельское существо, истолковывающее видение Иоанна. Однако что интригует, так это то, что интерпретация ангела не слишком нам помогает.</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Вероятно, это бы немного помогло Джону и первым читателям, но для нас это не принесло большей ясности. На самом деле, интерпретация почти так же сложна для понимания, как и само видение, и поэтому нам нужно потратить немного времени на обсуждение возможного. Я, конечно, не хотел бы быть догматичным и говорить, что именно так мы и должны действовать. прочитайте, но возможное понимание видения, но и истолкование видения, данного Иоанну от ангела. Но прежде всего описание видения.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Когда к Иоанну пришел ангел с одним из семи быков и сказал ему, что покажет ему видение гибели блудницы, первое, что делает ангел в стихе 3, — это показывает ему видение самой блудницы, и мы сказал, что одна из функций этого раздела, всей главы 17, состоит в том, чтобы подготовить сцену для главы 18, то есть продемонстрировать, почему именно блудница заслужила суд, почему именно блудница Вавилон заслуживала Божьего суда. Итак, ангел затем берет Джона в своего рода визионерское путешествие, а не в турне. Другие апокалипсисы часто переносят провидца в разные места.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Иоанн этого не понимает, но его отводят в одно место здесь, его отводят в другое место в главе 21, когда его отводят на высокую гору, чтобы увидеть невесту в Иерусалиме, но здесь его отводят в пустыню, которая становится местом его видения. Вероятно, это упоминание о пустыне снова зависит от Ветхого Завета, и Иоанн, возможно, имел в виду 21-ю главу Исайи и 10-й стих как фон для этого фона видения Иоанна в пустыне, а в 21-й главе - 21-ю главу Исайи. стих 10. Опять же, я этого не вижу, мне придется взглянуть на это еще раз.</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21, у меня есть 21.10, но это не так, я посмотрю, смогу ли я это найти, но главное — это фон пустыни, хотя в других местах Джон использовал пустыню с подтекстом защиты и сохранения. Например, еще в 14 стихе главы 12 пустыня была местом, куда была доставлена женщина, где ее сохраняли, питали и защищали в течение определенного периода времени, но здесь пустыня явно имеет негативный смысл. То есть пустыня – это место зла, это место, населенное дикими животными и демоническими существами, так что пустыня явно несет в этом контексте негативный подтекст.</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Итак, когда Джона увозят в пустыню, это делается не для того, чтобы стать местом испытания, не для того, чтобы продемонстрировать сохранение или защиту, а для того, чтобы указать, что это видение имеет зловещий подтекст. Это должно что-то сказать о Вавилоне. В конце 18-й главы он станет пристанищем демонов, местом обитания всех видов нечистых животных.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Итак, пустыня уже предполагает коннотации суждения, которые будут более подробно разъяснены в главе 18. И теперь видение сосредотачивается вокруг двух фигур, двух доминирующих фигур. Один — зверь, а другой — женщина, которая едет на звере.</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Теперь о звере, с которым мы уже познакомились, на самом деле, описание зверя дает понять, что это зверь, с которым вы уже встречались в главе 11, но особенно в главе 13. Зверь описан как одетый в червленую, имеющую на себе богохульные имена, которые мы читаем в 13-й главе у первого зверя, а также семь голов и десять рогов, напоминающих первого зверя еще в 13-й главе. Женщина же описана как отличающаяся большим богатством.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Она одета в пурпур и червленое, золото и драгоценные камни, указывая, я думаю, по крайней мере здесь, двояко, не только на богатство и роскошь, принадлежащие Риму, но, вероятно, имела в виду изобразить здесь платье проститутки, просто подтверждая тот факт, что Рим теперь изображен как проститутка, поскольку Иоанн был представлен ей еще в первой главе. Он собирается увидеть проститутку. Теперь здесь она облачена в свое одеяние, состоящее из и отражающее ее чрезвычайное богатство и чрезмерную роскошь, которыми она будет соблазнять народы в своей экономической практике. Эти два элемента являются элементами, теми элементами, о которых упоминает Иоанн: женщина верхом на звере, зверь и его семь голов и десять рогов.</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 элементы, которые будут объяснены более подробно при толковании видения, начиная с 7-го стиха. Теперь еще одна особенность видения в 6-м стихе заключается в том, что она также несет ответственность за преследование святых. То есть она напоена кровью святых. Она несет ответственность за убийство народа Божьего.</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Теперь еще две интересные особенности видения, на которые следует обратить ваше внимание, и прежде чем я это сделаю, просто чтобы подкрепить, кстати, эти стихи уже познакомили нас, еще до истолкования, уже познакомили нас с основным преступления Вавилона Рима. То есть они познакомили нас с двумя или тремя основными причинами, по которым Вавилон будет судим. Одна из них — просто потому, что она соблазняла народы.</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Она заставила народы прелюбодействовать с ней. Она заставила народы через их экономическую ассоциацию и ловушку, она заставила их совершать прелюбодеяние, когда они стали богатыми и богатыми за пределами Вавилонского Рима. Во-вторых, она сама изображается высокомерной, чрезвычайно богатой и богатой, отличающейся чрезмерной роскошью.</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Теперь, как мы только что видели в стихе 6, она также несет ответственность за насилие, которое насильственно казнит народ Божий, который описан как те, кто принес свидетельство Иисуса, что является общей темой для церкви во всем Откровении, что Церковь должна делать это, и это частая причина, по которой мы обнаруживаем гонения на народ Божий. Из-за их верного свидетельства и свидетельства. Но две другие особенности этого видения, которые я считаю важными.</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Прежде всего, теперь кажется, что зверь и женщина разделены. И, возможно, нам не следует придавать этому слишком большое значение, но интересно то, что женщина ездит на звере, предполагая, возможно, что женщина управляет зверем, или, возможно, что в основе этого лежит власть зверя, а зверь является истинным мотивирующим фактором для женщина. Женщина, идентифицированная как Рим, как Вавилонский Рим, теперь истинная сила, стоящая за ней, — зверь.</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 тоже может быть картина. И я думаю, хотя были разные предположения, некоторые говорили, что зверь — это скорее сила и военная мощь, стоящая за ним, и, возможно, женщина — это скорее экономическая и религиозная часть Рима. Интересно, есть ли другой способ взглянуть на это так: возможно, это предполагает, что зверь, хотя в других местах Откровения зверь отождествляется с Римом, например, в главе 13 и главе 11, теперь мне интересно, не говорит ли Иоанн нам это , ну зверя можно отождествить с Римом.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Теперь Иоанн хочет сказать: «Но Рим, зверь — это гораздо больше, чем Рим». Зверь — это тот же самый зверь из прошлого, которого мы видели в текстах Ветхого Завета, эта же самая звериная фигура, лежащая в основе того же монстра, который лежит в основе других империй, таких как Египет и другие безбожные иностранные империи, теперь поддерживает и Рим, теперь проявил себя в Риме. Поэтому мне интересно, не является ли это просто еще одним способом предположить, что зверь — это нечто большее, чем просто Рим.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То есть оно простирается в прошлое, а также может простираться и в будущее. Но для целей Иоанна он видит зверя, который имеет долгую историю, символизирующего идолопоклонство и вдохновленный сатаной народ, который угнетает народ Божий и присваивает себе власть Бога. Теперь та же самая чудовищная фигура снова появляется и проявляется в Риме, на что указывает зверь, поддерживающий женщину.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Так что я не уверен, что это так, но я думаю, что это было бы веским объяснением и, кажется, имеет смысл, что да, зверь - это Рим где-то еще. Но теперь Иоанн хочет прояснить, что зверь — это нечто большее, чем Рим, что теперь он изображает истинную силу и источник власти, стоящий за блудницей Вавилоном, городом Римом. Во-вторых, в этом видении автор, я думаю, также ясно дает понять, что именно привлекательная и соблазнительная природа Рима позволяет ему скрывать свое зло и природу.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именно это позволяет ей соблазнять другие народы. Поэтому они, другие народы, описываются как опьяненные прелюбодеяниями Рима. То есть из-за привлекательной и соблазнительной природы Рима сейчас народы слепы к истинной природе Вавилона, Рима.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Рим скрывает свою злую, отвратительную природу. Это жестокий характер. Опять же, мы можем увидеть некоторое разоблачение типичного римского мифа, такого как Roma Eterna, Вечный Рим или Pax Romana, Римский мир.</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то, что Джон хочет продемонстрировать сейчас, в истинно апокалиптической манере, Рим — это не то, чем его считают. Рим – это не то, чем кажется. За его манящей, привлекательной, соблазнительной природой скрывается отвратительный зверь, скрывается жестокая, деспотическая, идолопоклонническая империя.</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А также мне интересно, скрывает ли этот образ соблазнительной, привлекательной природы Рима, по крайней мере в 17-й главе, в качестве подготовки к 18-й главе, тот факт, что он будет судим. И именно это заставляет нации вовлекаться в это, и это то, что заставляет нацию соблазняться. Другими словами, Иоанн как будто говорит: вот как действует грех.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я думаю, что когда мы сегодня посмотрим на этот текст и отношения, это идеальная картина того, как действует грех. Иногда люди говорят: грех ужасен и ужасен, и ты не хочешь его делать, и это, конечно, правда. Но дело в том, что грех не кажется чем-то ужасным и ужасным.</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Грех скрывает свои последствия. Грех скрывает свою отвратительную природу как нарушение Божьего характера, а также свои ужасные и смертоносные последствия суда за фасадом привлекательности и соблазна. Грех приходит к нам привлекательным и манящим, скрывая свои последствия, скрывая свою отвратительную природу.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именно так действует грех. И вот как Иоанн видит здесь работающий Вавилон и Рим. Он скрывает свою отвратительную природу как жестокого, безбожного, идолопоклоннического зверя, намеренного разрушать и причинять вред, и скрывает свои последствия, то есть тот факт, что он предстает на суд.</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вот так соблазняются нации. Таким же образом народ Божий соблазняется участвовать в Вавилоне. Еще две особенности этого текста.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Прежде всего тем, что ее описывают как женщину, одетую в дорогое полотно, но также одетую в золото и драгоценные камни. Это еще одна часть описания Нового Иерусалима в главах 21 и 22, где невеста полностью подготовлена и одета, украшена золотом и драгоценными камнями, как более подробно описывается остальная часть видения Нового Иерусалима. Так что это часть того, что она не только изображает ее соблазнительной блудницей и проституткой, не только изображает ее носящей роскошь и богатство Рима, с помощью которых она будет соблазнять другие народы, но теперь также и в прямом контрасте со свадебным нарядом, золотом и драгоценные камни главы 21.</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Блудница Вавилон теперь изображается в похожем свете, чтобы еще больше подчеркнуть контраст между ними. Еще одна проблема: обратите внимание на пятый стих главы 17: на лбу у нее написано что-то: Вавилон великий, мать всех блудниц. Это также может быть изображение повязки или чего-то еще на лбу.</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Я думаю, это просто призвано еще раз раскрыть ее истинную природу, ее истинный характер. То есть она — соблазнительная, идолопоклонническая блудница, которая сейчас приходит, и более того, она мать всех блудниц, а также всех мерзостей земных. Называя ее матерью, это может еще раз указывать на ее контроль над всем, а также на тот факт, что она получает других в качестве своих потомков.</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Она заставляет других участвовать в ее проституции, а также участвовать в ее идолопоклонстве и ее мерзостях. Итак, до этого момента Рим изображался как проститутка, которая соблазняет других, которая соблазняет и соблазняет другие народы совершить с ней прелюбодеяние, будучи вовлеченным не в то или даже в такой степени в свои идолопоклоннические практики, хотя это и подразумевается, но будучи вовлеченным в ее экономическую систему, построенную на жажде богатства и чрезмерной роскоши. Но, кроме того, ее изображают еще и виновной в насилии, виновной в крови святых.</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Итак, теперь мы увидели Вавилон в его истинном свете, Рим. И что Иоанн собирается сделать сейчас, так это истолковать это видение. Итак, видение представило Вавилон в его истинном свете, и теперь он созрел для суда.</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И теперь Иоанн рассказал нам, почему Вавилон виновен в суде. И вот, начиная уже с седьмого стиха, Иоанн начнет более подробно истолковывать это видение для своих читателей. Это доктор Дэйв Мэтьюсон в своем курсе книги Откровение.</w:t>
      </w:r>
    </w:p>
    <w:p>
      <w:r>
        <w:rPr>
          <w:sz w:val="24"/>
          <w:szCs w:val="24"/>
          <w:rFonts w:ascii="Calibri" w:cs="Calibri" w:eastAsia="Calibri" w:hAnsi="Calibri"/>
        </w:rPr>
      </w:r>
    </w:p>
    <w:p>
      <w:r xmlns:w="http://schemas.openxmlformats.org/wordprocessingml/2006/main">
        <w:rPr>
          <w:sz w:val="24"/>
          <w:szCs w:val="24"/>
          <w:rFonts w:ascii="Calibri" w:cs="Calibri" w:eastAsia="Calibri" w:hAnsi="Calibri"/>
        </w:rPr>
        <w:t xml:space="preserve">Это сеанс номер 22 из глав с 17 по 18:5 книги Откровение «Введение в Вавилон».</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Lecture22 Rev17 18 Second Part Fixed</dc:title>
  <dc:creator>TurboScribe.ai</dc:creator>
  <cp:lastModifiedBy>Un-named</cp:lastModifiedBy>
  <cp:revision>1</cp:revision>
  <dcterms:created xsi:type="dcterms:W3CDTF">2024-03-30T11:43:01.659Z</dcterms:created>
  <dcterms:modified xsi:type="dcterms:W3CDTF">2024-03-30T11:43:01.659Z</dcterms:modified>
</cp:coreProperties>
</file>

<file path=docProps/custom.xml><?xml version="1.0" encoding="utf-8"?>
<Properties xmlns="http://schemas.openxmlformats.org/officeDocument/2006/custom-properties" xmlns:vt="http://schemas.openxmlformats.org/officeDocument/2006/docPropsVTypes"/>
</file>