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3906" w14:textId="77777777" w:rsidR="009444B4" w:rsidRPr="00F2131C" w:rsidRDefault="00000000" w:rsidP="00F2131C">
      <w:pPr xmlns:w="http://schemas.openxmlformats.org/wordprocessingml/2006/main">
        <w:jc w:val="center"/>
        <w:rPr>
          <w:sz w:val="26"/>
          <w:szCs w:val="26"/>
        </w:rPr>
      </w:pPr>
      <w:r xmlns:w="http://schemas.openxmlformats.org/wordprocessingml/2006/main" w:rsidRPr="00F2131C">
        <w:rPr>
          <w:rFonts w:ascii="Calibri" w:eastAsia="Calibri" w:hAnsi="Calibri" w:cs="Calibri"/>
          <w:b/>
          <w:bCs/>
          <w:sz w:val="40"/>
          <w:szCs w:val="40"/>
        </w:rPr>
        <w:t xml:space="preserve">Доктор Элейн Филлипс, «Введение в библейские исследования»,</w:t>
      </w:r>
    </w:p>
    <w:p w14:paraId="53625360" w14:textId="77777777" w:rsidR="009444B4" w:rsidRPr="00F2131C" w:rsidRDefault="00000000" w:rsidP="00F2131C">
      <w:pPr xmlns:w="http://schemas.openxmlformats.org/wordprocessingml/2006/main">
        <w:jc w:val="center"/>
        <w:rPr>
          <w:sz w:val="26"/>
          <w:szCs w:val="26"/>
        </w:rPr>
      </w:pPr>
      <w:r xmlns:w="http://schemas.openxmlformats.org/wordprocessingml/2006/main" w:rsidRPr="00F2131C">
        <w:rPr>
          <w:rFonts w:ascii="Calibri" w:eastAsia="Calibri" w:hAnsi="Calibri" w:cs="Calibri"/>
          <w:b/>
          <w:bCs/>
          <w:sz w:val="40"/>
          <w:szCs w:val="40"/>
        </w:rPr>
        <w:t xml:space="preserve">Сессия 1. Введение в историческую географию.</w:t>
      </w:r>
    </w:p>
    <w:p w14:paraId="7E256C8D" w14:textId="77777777" w:rsidR="009444B4" w:rsidRPr="00F2131C" w:rsidRDefault="00000000" w:rsidP="00F2131C">
      <w:pPr xmlns:w="http://schemas.openxmlformats.org/wordprocessingml/2006/main">
        <w:jc w:val="center"/>
        <w:rPr>
          <w:sz w:val="26"/>
          <w:szCs w:val="26"/>
        </w:rPr>
      </w:pPr>
      <w:r xmlns:w="http://schemas.openxmlformats.org/wordprocessingml/2006/main" w:rsidRPr="00F2131C">
        <w:rPr>
          <w:rFonts w:ascii="AA Times New Roman" w:hAnsi="AA Times New Roman" w:cs="AA Times New Roman"/>
          <w:sz w:val="26"/>
          <w:szCs w:val="26"/>
        </w:rPr>
        <w:t xml:space="preserve">© </w:t>
      </w:r>
      <w:r xmlns:w="http://schemas.openxmlformats.org/wordprocessingml/2006/main" w:rsidRPr="00F2131C">
        <w:rPr>
          <w:sz w:val="26"/>
          <w:szCs w:val="26"/>
        </w:rPr>
        <w:t xml:space="preserve">2024 Элейн Филлипс и Тед Хильдебрандт</w:t>
      </w:r>
    </w:p>
    <w:p w14:paraId="7CC265E3" w14:textId="77777777" w:rsidR="00F2131C" w:rsidRPr="00F2131C" w:rsidRDefault="00F2131C">
      <w:pPr>
        <w:rPr>
          <w:sz w:val="26"/>
          <w:szCs w:val="26"/>
        </w:rPr>
      </w:pPr>
    </w:p>
    <w:p w14:paraId="48CBC1A8" w14:textId="77777777" w:rsidR="00F2131C" w:rsidRPr="00F2131C" w:rsidRDefault="00000000">
      <w:pPr xmlns:w="http://schemas.openxmlformats.org/wordprocessingml/2006/main">
        <w:rPr>
          <w:rFonts w:ascii="Calibri" w:eastAsia="Calibri" w:hAnsi="Calibri" w:cs="Calibri"/>
          <w:sz w:val="26"/>
          <w:szCs w:val="26"/>
        </w:rPr>
      </w:pPr>
      <w:r xmlns:w="http://schemas.openxmlformats.org/wordprocessingml/2006/main" w:rsidRPr="00F2131C">
        <w:rPr>
          <w:rFonts w:ascii="Calibri" w:eastAsia="Calibri" w:hAnsi="Calibri" w:cs="Calibri"/>
          <w:sz w:val="26"/>
          <w:szCs w:val="26"/>
        </w:rPr>
        <w:t xml:space="preserve">Это доктор Элейн Филлипс в ее преподавании «Введение в библейские исследования». Это занятие 1, «Введение в историческую географию».</w:t>
      </w:r>
    </w:p>
    <w:p w14:paraId="4BD11E2D" w14:textId="77777777" w:rsidR="00F2131C" w:rsidRPr="00F2131C" w:rsidRDefault="00F2131C">
      <w:pPr>
        <w:rPr>
          <w:rFonts w:ascii="Calibri" w:eastAsia="Calibri" w:hAnsi="Calibri" w:cs="Calibri"/>
          <w:sz w:val="26"/>
          <w:szCs w:val="26"/>
        </w:rPr>
      </w:pPr>
    </w:p>
    <w:p w14:paraId="307F7D8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Сегодня мы начинаем работу над нашим блоком по библейской географии, и нас ждут около 12 лекций.</w:t>
      </w:r>
    </w:p>
    <w:p w14:paraId="25FEEA46" w14:textId="77777777" w:rsidR="009444B4" w:rsidRPr="00F2131C" w:rsidRDefault="009444B4">
      <w:pPr>
        <w:rPr>
          <w:sz w:val="26"/>
          <w:szCs w:val="26"/>
        </w:rPr>
      </w:pPr>
    </w:p>
    <w:p w14:paraId="3F6E578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Как видите, первым будет «Введение». Итак, для начала мы через мгновение подойдем к картинке справа, которая появится позже. Но сначала у нас есть вводный вопрос для самих себя, и он звучит примерно так.</w:t>
      </w:r>
    </w:p>
    <w:p w14:paraId="072160B7" w14:textId="77777777" w:rsidR="009444B4" w:rsidRPr="00F2131C" w:rsidRDefault="009444B4">
      <w:pPr>
        <w:rPr>
          <w:sz w:val="26"/>
          <w:szCs w:val="26"/>
        </w:rPr>
      </w:pPr>
    </w:p>
    <w:p w14:paraId="2688119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Это может вас немного удивить. Иисус Навин 15, я не уверен, многие ли из вас читали Иисус Навин 15 в последнее время, но это 64 стиха, посвященных следующему, и я собираюсь прочитать лишь небольшую часть, чтобы дать вам представление о том, почему это может быть немного сложным вопросом.</w:t>
      </w:r>
    </w:p>
    <w:p w14:paraId="4D16AD49" w14:textId="77777777" w:rsidR="009444B4" w:rsidRPr="00F2131C" w:rsidRDefault="009444B4">
      <w:pPr>
        <w:rPr>
          <w:sz w:val="26"/>
          <w:szCs w:val="26"/>
        </w:rPr>
      </w:pPr>
    </w:p>
    <w:p w14:paraId="7A02998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Итак, поехали. Книга Иисуса Навина 15 — это удел колена Иуды, клан за кланом, простиравшийся до территории Эдома.</w:t>
      </w:r>
    </w:p>
    <w:p w14:paraId="50C94309" w14:textId="77777777" w:rsidR="009444B4" w:rsidRPr="00F2131C" w:rsidRDefault="009444B4">
      <w:pPr>
        <w:rPr>
          <w:sz w:val="26"/>
          <w:szCs w:val="26"/>
        </w:rPr>
      </w:pPr>
    </w:p>
    <w:p w14:paraId="541D8C8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Их южная граница начинается от залива и далее описывает всю южную границу. Описанной восточной границей является Соленое море. Северная граница, наконец, описана северная граница.</w:t>
      </w:r>
    </w:p>
    <w:p w14:paraId="0CA421B5" w14:textId="77777777" w:rsidR="009444B4" w:rsidRPr="00F2131C" w:rsidRDefault="009444B4">
      <w:pPr>
        <w:rPr>
          <w:sz w:val="26"/>
          <w:szCs w:val="26"/>
        </w:rPr>
      </w:pPr>
    </w:p>
    <w:p w14:paraId="0FADE55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Западная граница — береговая линия Средиземного моря. И затем на протяжении всей оставшейся части этой главы, которая, как я уже сказал, довольно длинная, продолжается описание и перечисление всех городов, которые оказались в колене Иуды. И вы, возможно, захотите спросить себя, зачем все эти детали? Почему географам это нравится? Ну, им это нравится из-за географических названий, но изучающим Библию оно тоже может понравиться.</w:t>
      </w:r>
    </w:p>
    <w:p w14:paraId="1D44D4A3" w14:textId="77777777" w:rsidR="009444B4" w:rsidRPr="00F2131C" w:rsidRDefault="009444B4">
      <w:pPr>
        <w:rPr>
          <w:sz w:val="26"/>
          <w:szCs w:val="26"/>
        </w:rPr>
      </w:pPr>
    </w:p>
    <w:p w14:paraId="749E3F5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И позвольте мне предложить по крайней мере две причины, почему, и это будет наш вводный вопрос и своего рода ответ на весь наш раздел по исторической географии. Просто помните, что когда израильтяне приходили в эту землю обетованную, это было именно то, чем она была: земля обетованная. И Бог дал обещание Аврааму.</w:t>
      </w:r>
    </w:p>
    <w:p w14:paraId="75F1BDEE" w14:textId="77777777" w:rsidR="009444B4" w:rsidRPr="00F2131C" w:rsidRDefault="009444B4">
      <w:pPr>
        <w:rPr>
          <w:sz w:val="26"/>
          <w:szCs w:val="26"/>
        </w:rPr>
      </w:pPr>
    </w:p>
    <w:p w14:paraId="56104A1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До этого прошло много времени, но здесь мы видим, что Божье идеальное время, Его обещание и обещание Его завета исполняются. Они приходят на землю, и это не просто нечто смутное. Это места.</w:t>
      </w:r>
    </w:p>
    <w:p w14:paraId="49F6830F" w14:textId="77777777" w:rsidR="009444B4" w:rsidRPr="00F2131C" w:rsidRDefault="009444B4">
      <w:pPr>
        <w:rPr>
          <w:sz w:val="26"/>
          <w:szCs w:val="26"/>
        </w:rPr>
      </w:pPr>
    </w:p>
    <w:p w14:paraId="110EAD3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У колена Иуды есть границы. Здесь есть важные города. Обещание, как я уже сказал, выполняется.</w:t>
      </w:r>
    </w:p>
    <w:p w14:paraId="7B17FDDB" w14:textId="77777777" w:rsidR="009444B4" w:rsidRPr="00F2131C" w:rsidRDefault="009444B4">
      <w:pPr>
        <w:rPr>
          <w:sz w:val="26"/>
          <w:szCs w:val="26"/>
        </w:rPr>
      </w:pPr>
    </w:p>
    <w:p w14:paraId="6272A37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Глава 15 Книги Иисуса Навина – это превосходная демонстрация верности Бога Своему народу. Кроме того, происходит еще кое-что. Это колено Иуды.</w:t>
      </w:r>
    </w:p>
    <w:p w14:paraId="62F5A4BB" w14:textId="77777777" w:rsidR="009444B4" w:rsidRPr="00F2131C" w:rsidRDefault="009444B4">
      <w:pPr>
        <w:rPr>
          <w:sz w:val="26"/>
          <w:szCs w:val="26"/>
        </w:rPr>
      </w:pPr>
    </w:p>
    <w:p w14:paraId="04BD82F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Когда мы думаем о положении Иуды и линии Иуды на протяжении тысячелетий, это будет важно по разным причинам. Так что имейте это в виду, когда мы начнем.</w:t>
      </w:r>
    </w:p>
    <w:p w14:paraId="7556CA58" w14:textId="77777777" w:rsidR="009444B4" w:rsidRPr="00F2131C" w:rsidRDefault="009444B4">
      <w:pPr>
        <w:rPr>
          <w:sz w:val="26"/>
          <w:szCs w:val="26"/>
        </w:rPr>
      </w:pPr>
    </w:p>
    <w:p w14:paraId="1D9D992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География чудесна. Теперь, прежде всего, нужно начать с некоторых определений. Итак, определениям немного поможет простой взгляд на карту, которая у нас есть.</w:t>
      </w:r>
    </w:p>
    <w:p w14:paraId="4208C7A1" w14:textId="77777777" w:rsidR="009444B4" w:rsidRPr="00F2131C" w:rsidRDefault="009444B4">
      <w:pPr>
        <w:rPr>
          <w:sz w:val="26"/>
          <w:szCs w:val="26"/>
        </w:rPr>
      </w:pPr>
    </w:p>
    <w:p w14:paraId="65DF454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Вы можете это увидеть. Здесь есть Средиземное море и Аравийская пустыня. Там повсюду красные линии.</w:t>
      </w:r>
    </w:p>
    <w:p w14:paraId="41709951" w14:textId="77777777" w:rsidR="009444B4" w:rsidRPr="00F2131C" w:rsidRDefault="009444B4">
      <w:pPr>
        <w:rPr>
          <w:sz w:val="26"/>
          <w:szCs w:val="26"/>
        </w:rPr>
      </w:pPr>
    </w:p>
    <w:p w14:paraId="17B695F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И это будет определять то, что происходит с нами, когда мы думаем о нашей дисциплине — исторической географии. География, прежде всего, это просто, и это очень простые определения, кстати, это изучение земли. Как говорил один из моих учителей географии, все это — игровая доска, на которой все происходит.</w:t>
      </w:r>
    </w:p>
    <w:p w14:paraId="52A2E60A" w14:textId="77777777" w:rsidR="009444B4" w:rsidRPr="00F2131C" w:rsidRDefault="009444B4">
      <w:pPr>
        <w:rPr>
          <w:sz w:val="26"/>
          <w:szCs w:val="26"/>
        </w:rPr>
      </w:pPr>
    </w:p>
    <w:p w14:paraId="4E5FDCE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Это наше пространственное измерение, и о том, как все это работает, мы расскажем чуть позже. История, если мы говорим об этих двух дисциплинах, которые объединяются в исторической географии, опять же, очень простое определение, но оно нам пока поможет. Это последовательность событий.</w:t>
      </w:r>
    </w:p>
    <w:p w14:paraId="4EAA90DD" w14:textId="77777777" w:rsidR="009444B4" w:rsidRPr="00F2131C" w:rsidRDefault="009444B4">
      <w:pPr>
        <w:rPr>
          <w:sz w:val="26"/>
          <w:szCs w:val="26"/>
        </w:rPr>
      </w:pPr>
    </w:p>
    <w:p w14:paraId="00844D4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Другими словами, это наше временное измерение. Итак, это пространственное измерение, временное измерение. И те вещи, которые вы видите происходящими на этой карте, на самом деле отражают часть того, что произойдет с точки зрения того, как люди живут, как они путешествуют и так далее, и так далее.</w:t>
      </w:r>
    </w:p>
    <w:p w14:paraId="6E961C5F" w14:textId="77777777" w:rsidR="009444B4" w:rsidRPr="00F2131C" w:rsidRDefault="009444B4">
      <w:pPr>
        <w:rPr>
          <w:sz w:val="26"/>
          <w:szCs w:val="26"/>
        </w:rPr>
      </w:pPr>
    </w:p>
    <w:p w14:paraId="0FCB587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Через мгновение мы сделаем с этим гораздо больше. Могут возникнуть вопросы, зачем тратить целый раздел на географию. Зачем так разрушать эту землю? Ну, вот, для начала. География определяет, где и как мы все живем.</w:t>
      </w:r>
    </w:p>
    <w:p w14:paraId="070D4DC2" w14:textId="77777777" w:rsidR="009444B4" w:rsidRPr="00F2131C" w:rsidRDefault="009444B4">
      <w:pPr>
        <w:rPr>
          <w:sz w:val="26"/>
          <w:szCs w:val="26"/>
        </w:rPr>
      </w:pPr>
    </w:p>
    <w:p w14:paraId="246CC95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Так что вы можете прочитать это так же хорошо, как и я. География состоит из изучения воды. Нам нужна вода, чтобы жить.</w:t>
      </w:r>
    </w:p>
    <w:p w14:paraId="7C75F655" w14:textId="77777777" w:rsidR="009444B4" w:rsidRPr="00F2131C" w:rsidRDefault="009444B4">
      <w:pPr>
        <w:rPr>
          <w:sz w:val="26"/>
          <w:szCs w:val="26"/>
        </w:rPr>
      </w:pPr>
    </w:p>
    <w:p w14:paraId="54781D4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Оно состоит из топографии земли, есть ли горы, есть ли долины, пустыня ли это, или хорошо ли она покрыта зеленой травой и деревьями и так далее, и так далее. Все это влияет на то, как мы живем. Если вы хотите вернуть это к нашей конкретной среде здесь, мы увидим, что этот образ жизни людей, которые находятся, например, на восточном побережье Соединенных Штатов, где земля плоская, где есть мегаполис из Бостона, все вплоть до Вашингтона, округ Колумбия, и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за его пределами, это другой образ жизни, который в тот момент сформировался у людей, которые живут, например, в горах или на Среднем Западе.</w:t>
      </w:r>
    </w:p>
    <w:p w14:paraId="1F07228D" w14:textId="77777777" w:rsidR="009444B4" w:rsidRPr="00F2131C" w:rsidRDefault="009444B4">
      <w:pPr>
        <w:rPr>
          <w:sz w:val="26"/>
          <w:szCs w:val="26"/>
        </w:rPr>
      </w:pPr>
    </w:p>
    <w:p w14:paraId="6FC5503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И есть культуры, которые этим занимаются. Итак, еще раз повторю: география действительно формирует то, кем мы являемся, как мы живем и что происходит в нашей жизни. Если мы захотим вернуться к библейской географии и просто экстраполировать то, что я только что сказал, мы получим большее понимание того, куда Бог решил поместить свой народ.</w:t>
      </w:r>
    </w:p>
    <w:p w14:paraId="7FA240E3" w14:textId="77777777" w:rsidR="009444B4" w:rsidRPr="00F2131C" w:rsidRDefault="009444B4">
      <w:pPr>
        <w:rPr>
          <w:sz w:val="26"/>
          <w:szCs w:val="26"/>
        </w:rPr>
      </w:pPr>
    </w:p>
    <w:p w14:paraId="0EA0439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Потому что, конечно, эта земля — не просто старая земля. И это то, что мы собираемся исследовать. Место, где Бог решил посадить Свой народ, чрезвычайно важно, поскольку оно становится испытательным полигоном веры.</w:t>
      </w:r>
    </w:p>
    <w:p w14:paraId="354EE7AE" w14:textId="77777777" w:rsidR="009444B4" w:rsidRPr="00F2131C" w:rsidRDefault="009444B4">
      <w:pPr>
        <w:rPr>
          <w:sz w:val="26"/>
          <w:szCs w:val="26"/>
        </w:rPr>
      </w:pPr>
    </w:p>
    <w:p w14:paraId="2F1ACB8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Это термин, который я буду использовать снова и снова. Вы увидите это на экранах. Это не мой термин.</w:t>
      </w:r>
    </w:p>
    <w:p w14:paraId="31FF31FE" w14:textId="77777777" w:rsidR="009444B4" w:rsidRPr="00F2131C" w:rsidRDefault="009444B4">
      <w:pPr>
        <w:rPr>
          <w:sz w:val="26"/>
          <w:szCs w:val="26"/>
        </w:rPr>
      </w:pPr>
    </w:p>
    <w:p w14:paraId="262DB45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На самом деле его придумал инструктор, о котором я только что упоминал, Джим Монсон. И это было принято во всем географическом мире, потому что это действительно так. Библейская география помогает нам понять Божье испытательное поле веры для Своего народа.</w:t>
      </w:r>
    </w:p>
    <w:p w14:paraId="426C49FE" w14:textId="77777777" w:rsidR="009444B4" w:rsidRPr="00F2131C" w:rsidRDefault="009444B4">
      <w:pPr>
        <w:rPr>
          <w:sz w:val="26"/>
          <w:szCs w:val="26"/>
        </w:rPr>
      </w:pPr>
    </w:p>
    <w:p w14:paraId="4F5F6DB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Что ж, тогда, просто чтобы немного конкретизировать это: когда мы начинаем изучать историю и помещать историю, развитие этих событий на игровое поле, в пространственное измерение, мы знаем, что есть уроки, которые мы можем извлечь. можно этому поучиться. Итак, просто чтобы повторить то, что я понял: не существует религии, которая была бы оторвана от исторических событий, формирующих культуры, в которых она родилась. Павел будет подчеркивать это, когда будет учить в 1 Коринфянам 10.</w:t>
      </w:r>
    </w:p>
    <w:p w14:paraId="1AFFDFAB" w14:textId="77777777" w:rsidR="009444B4" w:rsidRPr="00F2131C" w:rsidRDefault="009444B4">
      <w:pPr>
        <w:rPr>
          <w:sz w:val="26"/>
          <w:szCs w:val="26"/>
        </w:rPr>
      </w:pPr>
    </w:p>
    <w:p w14:paraId="653457B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Он напоминает нам обо всем, что произошло с народом Божьим и с Израилем: как он провел их через море, как обеспечил их водой и как обеспечил их манной. Затем он рассказывает о том, что они сделали, большинство из которых не было образцовым. Но он говорит, что эти события произошли для того, чтобы мы могли извлечь уроки.</w:t>
      </w:r>
    </w:p>
    <w:p w14:paraId="24161B51" w14:textId="77777777" w:rsidR="009444B4" w:rsidRPr="00F2131C" w:rsidRDefault="009444B4">
      <w:pPr>
        <w:rPr>
          <w:sz w:val="26"/>
          <w:szCs w:val="26"/>
        </w:rPr>
      </w:pPr>
    </w:p>
    <w:p w14:paraId="7F22B45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Так что история содержит для нас уроки. Таким образом, у нас есть хорошее представление о том, что мы хотим изучить в ходе изучения этого конкретного модуля. Теперь давайте продолжим немного и посмотрим, на чем мы хотим сосредоточиться.</w:t>
      </w:r>
    </w:p>
    <w:p w14:paraId="716E27A1" w14:textId="77777777" w:rsidR="009444B4" w:rsidRPr="00F2131C" w:rsidRDefault="009444B4">
      <w:pPr>
        <w:rPr>
          <w:sz w:val="26"/>
          <w:szCs w:val="26"/>
        </w:rPr>
      </w:pPr>
    </w:p>
    <w:p w14:paraId="29F32F3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Другими словами, просматривая все эти лекции, как нам собрать воедино то, что повлияет на наше обучение? Ну, прежде всего, очевидно, земля, потому что изучение земли действительно будет нашей основной целью для каждого подразделения, в которое мы собираемся попасть. В дополнение к этому, мы хотим рассмотреть все тексты, которые помогут нам понять это место. Большинство из них, конечно, будут библейскими текстами, но есть и другие.</w:t>
      </w:r>
    </w:p>
    <w:p w14:paraId="71674830" w14:textId="77777777" w:rsidR="009444B4" w:rsidRPr="00F2131C" w:rsidRDefault="009444B4">
      <w:pPr>
        <w:rPr>
          <w:sz w:val="26"/>
          <w:szCs w:val="26"/>
        </w:rPr>
      </w:pPr>
    </w:p>
    <w:p w14:paraId="2249594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О некоторых примерах мы поговорим чуть позже. Третий термин в левом нижнем углу здесь, топонимия, возможно, не особенно вам знаком, но он означает изучение географических названий. И я скажу об этом немного больше, когда мы подойдем к концу первого часа.</w:t>
      </w:r>
    </w:p>
    <w:p w14:paraId="72F25B0B" w14:textId="77777777" w:rsidR="009444B4" w:rsidRPr="00F2131C" w:rsidRDefault="009444B4">
      <w:pPr>
        <w:rPr>
          <w:sz w:val="26"/>
          <w:szCs w:val="26"/>
        </w:rPr>
      </w:pPr>
    </w:p>
    <w:p w14:paraId="569BB0E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А затем мы собираемся посвятить целое второе занятие археологии, просто введение в археологию и то, как она помогает нам понять нашу более широкую дисциплину — историческую географию. Итак, без лишних слов, давайте в первую очередь перейдем к тому, что мы можем узнать об этой земле. Я собираюсь потратить на это довольно много времени.</w:t>
      </w:r>
    </w:p>
    <w:p w14:paraId="2DDF5EB9" w14:textId="77777777" w:rsidR="009444B4" w:rsidRPr="00F2131C" w:rsidRDefault="009444B4">
      <w:pPr>
        <w:rPr>
          <w:sz w:val="26"/>
          <w:szCs w:val="26"/>
        </w:rPr>
      </w:pPr>
    </w:p>
    <w:p w14:paraId="6D41A4E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Это даст нам всю всеобъемлющую признательность за эту землю между или испытательную площадку веры, о которой я упоминал минуту назад. Ну, конечно, термин «земля между» должен заставить вас спросить: между чем? И это будет важным моментом, на котором стоит сосредоточиться. Это очень грубая карта.</w:t>
      </w:r>
    </w:p>
    <w:p w14:paraId="0A5F95D3" w14:textId="77777777" w:rsidR="009444B4" w:rsidRPr="00F2131C" w:rsidRDefault="009444B4">
      <w:pPr>
        <w:rPr>
          <w:sz w:val="26"/>
          <w:szCs w:val="26"/>
        </w:rPr>
      </w:pPr>
    </w:p>
    <w:p w14:paraId="10036EC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Это эскиз. Это схема. Здесь не учитываются все те замечательные вещи, которые вы видели на первой карте, но это поможет нам немного понять, что мы имеем в виду, когда говорим «земля между», потому что на это влияет множество различных факторов.</w:t>
      </w:r>
    </w:p>
    <w:p w14:paraId="6EBDD229" w14:textId="77777777" w:rsidR="009444B4" w:rsidRPr="00F2131C" w:rsidRDefault="009444B4">
      <w:pPr>
        <w:rPr>
          <w:sz w:val="26"/>
          <w:szCs w:val="26"/>
        </w:rPr>
      </w:pPr>
    </w:p>
    <w:p w14:paraId="0334512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Некоторые из них географические. Другие связаны с людьми и местом их проживания, и они более геополитичны. Итак, прежде всего, мы хотим мыслить с точки зрения властных кругов.</w:t>
      </w:r>
    </w:p>
    <w:p w14:paraId="09191790" w14:textId="77777777" w:rsidR="009444B4" w:rsidRPr="00F2131C" w:rsidRDefault="009444B4">
      <w:pPr>
        <w:rPr>
          <w:sz w:val="26"/>
          <w:szCs w:val="26"/>
        </w:rPr>
      </w:pPr>
    </w:p>
    <w:p w14:paraId="22A9A81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Это термин, который нам немного поможет. У нас есть Анатолия, которая является современной Турцией, если вы хотите об этом подумать. У нас также есть Месопотамия, и на протяжении веков эти две страны станут центром довольно обширных культур.</w:t>
      </w:r>
    </w:p>
    <w:p w14:paraId="61A31EDD" w14:textId="77777777" w:rsidR="009444B4" w:rsidRPr="00F2131C" w:rsidRDefault="009444B4">
      <w:pPr>
        <w:rPr>
          <w:sz w:val="26"/>
          <w:szCs w:val="26"/>
        </w:rPr>
      </w:pPr>
    </w:p>
    <w:p w14:paraId="49E3FA0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И, конечно же, здесь есть еще и Египет. Итак, некоторые властные круги. Не упускайте из виду, что между ними находится наш, не столько круг, сколько у меня там эллипс.</w:t>
      </w:r>
    </w:p>
    <w:p w14:paraId="49FC0316" w14:textId="77777777" w:rsidR="009444B4" w:rsidRPr="00F2131C" w:rsidRDefault="009444B4">
      <w:pPr>
        <w:rPr>
          <w:sz w:val="26"/>
          <w:szCs w:val="26"/>
        </w:rPr>
      </w:pPr>
    </w:p>
    <w:p w14:paraId="640F385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Арам, иначе известный как Сирия, в зависимости от того, какой перевод Библии вы читаете, вы заметите, что он находится между не только нашим кругом Анатолии, кстати, народы, живущие в Анатолии, не обязательно имеют прямое влияние Божий народ в ветхозаветный период, но они есть и будут иметь определенное влияние. И затем, конечно же, эта область будет иметь важное значение по мере того, как мы приближаемся к новозаветным временам. Но обратите внимание: если у нас есть кто-то, скажем, вавилоняне, или ассирийцы, или персы, которые правят в этой области, если они хотят расширить свои границы и забрать это у меня, они всегда это делают, они будут давить , ну, им придется следить за источниками воды.</w:t>
      </w:r>
    </w:p>
    <w:p w14:paraId="36F110D0" w14:textId="77777777" w:rsidR="009444B4" w:rsidRPr="00F2131C" w:rsidRDefault="009444B4">
      <w:pPr>
        <w:rPr>
          <w:sz w:val="26"/>
          <w:szCs w:val="26"/>
        </w:rPr>
      </w:pPr>
    </w:p>
    <w:p w14:paraId="591EBFA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Мы собираемся сказать об этом больше через минуту. Таким образом, они собираются путешествовать по этому пути, прежде чем отправиться в Анатолию или перед тем, как спуститься в Египет, который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из-за реки Нил является относительно житницей. Кто между ними? Ну, здесь будет Арам в качестве буферной зоны.</w:t>
      </w:r>
    </w:p>
    <w:p w14:paraId="0BAC0799" w14:textId="77777777" w:rsidR="009444B4" w:rsidRPr="00F2131C" w:rsidRDefault="009444B4">
      <w:pPr>
        <w:rPr>
          <w:sz w:val="26"/>
          <w:szCs w:val="26"/>
        </w:rPr>
      </w:pPr>
    </w:p>
    <w:p w14:paraId="61AC317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И, конечно же, есть кто-то еще между ними. И это будет территория, которую мы будем называть Израилем, земля Израиля в этой местности. И движение транспорта, по причинам, которые мы объясним чуть позже, должно будет проходить через этот регион, потому что здесь есть Средиземное море, по сути, барьер.</w:t>
      </w:r>
    </w:p>
    <w:p w14:paraId="25F203D0" w14:textId="77777777" w:rsidR="009444B4" w:rsidRPr="00F2131C" w:rsidRDefault="009444B4">
      <w:pPr>
        <w:rPr>
          <w:sz w:val="26"/>
          <w:szCs w:val="26"/>
        </w:rPr>
      </w:pPr>
    </w:p>
    <w:p w14:paraId="5088FFC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Здесь есть Великая Аравийская пустыня, еще один барьер. Если у вас нет источников воды, вам не придется путешествовать по ней в древности, и, вероятно, не так уж часто и сейчас. Итак, наши основные дороги, если бы мы вернулись к предыдущей карте, вы бы увидели, что эти красные дорожные линии будут проходить прямо здесь.</w:t>
      </w:r>
    </w:p>
    <w:p w14:paraId="32C95E7E" w14:textId="77777777" w:rsidR="009444B4" w:rsidRPr="00F2131C" w:rsidRDefault="009444B4">
      <w:pPr>
        <w:rPr>
          <w:sz w:val="26"/>
          <w:szCs w:val="26"/>
        </w:rPr>
      </w:pPr>
    </w:p>
    <w:p w14:paraId="723AE28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Это сухопутный мост, и это земля между кругами власти. Это будет важно. В этом качестве он становится подиумом.</w:t>
      </w:r>
    </w:p>
    <w:p w14:paraId="58109427" w14:textId="77777777" w:rsidR="009444B4" w:rsidRPr="00F2131C" w:rsidRDefault="009444B4">
      <w:pPr>
        <w:rPr>
          <w:sz w:val="26"/>
          <w:szCs w:val="26"/>
        </w:rPr>
      </w:pPr>
    </w:p>
    <w:p w14:paraId="0F1090F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Он становится трибуной для всех видов посланий, направляемых в эти различные регионы. Что действительно интересно в этом, конечно, так это то, что Бог имел в виду это, когда сказал Аврааму: «Будь благословением», Бытие 12. Это будет во многом связано с посланием о Божьей заветной любви.</w:t>
      </w:r>
    </w:p>
    <w:p w14:paraId="0996CDD8" w14:textId="77777777" w:rsidR="009444B4" w:rsidRPr="00F2131C" w:rsidRDefault="009444B4">
      <w:pPr>
        <w:rPr>
          <w:sz w:val="26"/>
          <w:szCs w:val="26"/>
        </w:rPr>
      </w:pPr>
    </w:p>
    <w:p w14:paraId="7963971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Исайя также собирается подчеркнуть это. Конечно, были ли они верными людьми, выступая на подиуме, или, как мы увидим снова и снова, они впитали в себя вещи из окружающей их культуры? Но в любом случае имейте это в виду, когда мы будем продвигаться через это. У нас есть и другие промежутки, о которых нам нужно поговорить.</w:t>
      </w:r>
    </w:p>
    <w:p w14:paraId="7CA7E2A2" w14:textId="77777777" w:rsidR="009444B4" w:rsidRPr="00F2131C" w:rsidRDefault="009444B4">
      <w:pPr>
        <w:rPr>
          <w:sz w:val="26"/>
          <w:szCs w:val="26"/>
        </w:rPr>
      </w:pPr>
    </w:p>
    <w:p w14:paraId="4FAE512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Во-первых, это земля между Западом, всеми культурными возможностями, которые здесь были и есть, кстати, и Востоком. И я собираюсь сказать об этом гораздо больше через мгновение. Итак, это всего лишь вводный тег.</w:t>
      </w:r>
    </w:p>
    <w:p w14:paraId="6D6CC33F" w14:textId="77777777" w:rsidR="009444B4" w:rsidRPr="00F2131C" w:rsidRDefault="009444B4">
      <w:pPr>
        <w:rPr>
          <w:sz w:val="26"/>
          <w:szCs w:val="26"/>
        </w:rPr>
      </w:pPr>
    </w:p>
    <w:p w14:paraId="008B45E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Кроме того, если говорить просто с точки зрения метеорологической погоды, это земля между Средиземным морем и той пустыней, о которой я упоминал минуту назад, Аравийской пустыней. Я также раскрою это гораздо подробнее, потому что это действительно важно с точки зрения того, как Бог использует эту землю, чтобы благословить их или нет. Мы скажем об этом подробнее.</w:t>
      </w:r>
    </w:p>
    <w:p w14:paraId="7A060FED" w14:textId="77777777" w:rsidR="009444B4" w:rsidRPr="00F2131C" w:rsidRDefault="009444B4">
      <w:pPr>
        <w:rPr>
          <w:sz w:val="26"/>
          <w:szCs w:val="26"/>
        </w:rPr>
      </w:pPr>
    </w:p>
    <w:p w14:paraId="559DE2D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Это также своего рода закрытие этого комплекса между вопросом «что». Это будет борьба между конкурирующими религиозными и мировоззренческими системами. Я только что сказал, что это должна была быть трибуна для распространения хороших сообщений.</w:t>
      </w:r>
    </w:p>
    <w:p w14:paraId="2514657E" w14:textId="77777777" w:rsidR="009444B4" w:rsidRPr="00F2131C" w:rsidRDefault="009444B4">
      <w:pPr>
        <w:rPr>
          <w:sz w:val="26"/>
          <w:szCs w:val="26"/>
        </w:rPr>
      </w:pPr>
    </w:p>
    <w:p w14:paraId="1A86514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Но, к сожалению, народ Божий очень часто оказывался слишком впечатленным происходящим вокруг, например, поклонением Ваалу. И нам еще придется сказать об этом, особенно когда мы будем иметь дело с повествованиями об Илии, когда мы будем иметь дело с искушениями, которые люди всегда испытывали, поддавшись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поклонению Ваалу, поклонению тому Богу, который предположительно управлял дождем, громом, бурей, земледелием. , и экономическая производительность, и так далее. Так что это земля между всеми этими конкурирующими мировоззренческими системами, и, к сожалению, народ Божий действительно перенял множество идолопоклоннических практик с окольных путей.</w:t>
      </w:r>
    </w:p>
    <w:p w14:paraId="2DE863EA" w14:textId="77777777" w:rsidR="009444B4" w:rsidRPr="00F2131C" w:rsidRDefault="009444B4">
      <w:pPr>
        <w:rPr>
          <w:sz w:val="26"/>
          <w:szCs w:val="26"/>
        </w:rPr>
      </w:pPr>
    </w:p>
    <w:p w14:paraId="474DC30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Итак, с помощью одной маленькой карты мы получили хорошее представление о том, что значит говорить о земле между ними. Это начало. Давайте посмотрим, куда мы пойдем дальше.</w:t>
      </w:r>
    </w:p>
    <w:p w14:paraId="0D40A8A9" w14:textId="77777777" w:rsidR="009444B4" w:rsidRPr="00F2131C" w:rsidRDefault="009444B4">
      <w:pPr>
        <w:rPr>
          <w:sz w:val="26"/>
          <w:szCs w:val="26"/>
        </w:rPr>
      </w:pPr>
    </w:p>
    <w:p w14:paraId="0493143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Еще немного распаковываем эту проблему Запада и Востока. Я дал вам список людей, которых считали выходцами с Запада или Северо-Запада в той или иной форме. Итак, мы увидим, я только что упомянул о поклонении Ваалу, мы увидим, что финикийцы, жившие в этой области вокруг Тира и Посейдона, были теми, кто действительно массово поклонялся Ваалу как часть своей личности. .</w:t>
      </w:r>
    </w:p>
    <w:p w14:paraId="197A6981" w14:textId="77777777" w:rsidR="009444B4" w:rsidRPr="00F2131C" w:rsidRDefault="009444B4">
      <w:pPr>
        <w:rPr>
          <w:sz w:val="26"/>
          <w:szCs w:val="26"/>
        </w:rPr>
      </w:pPr>
    </w:p>
    <w:p w14:paraId="082E3B3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Они посягали на Божий народ. Что ж, филистимляне пришли откуда-то со стороны Средиземноморья, но когда они действительно влияют на Божий народ, они действительно находятся в западной части этого маленького кусочка страны, пытаясь вторгнуться в горную страну, где находился народ Божий.</w:t>
      </w:r>
    </w:p>
    <w:p w14:paraId="70A1FC59" w14:textId="77777777" w:rsidR="009444B4" w:rsidRPr="00F2131C" w:rsidRDefault="009444B4">
      <w:pPr>
        <w:rPr>
          <w:sz w:val="26"/>
          <w:szCs w:val="26"/>
        </w:rPr>
      </w:pPr>
    </w:p>
    <w:p w14:paraId="115AE6F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И далее мы видим дальнейшую преемственность. Мы видим приход греков, Александра Великого. Мы видим римлян на фалдах пальто.</w:t>
      </w:r>
    </w:p>
    <w:p w14:paraId="675B0BF5" w14:textId="77777777" w:rsidR="009444B4" w:rsidRPr="00F2131C" w:rsidRDefault="009444B4">
      <w:pPr>
        <w:rPr>
          <w:sz w:val="26"/>
          <w:szCs w:val="26"/>
        </w:rPr>
      </w:pPr>
    </w:p>
    <w:p w14:paraId="2AE6B6B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Позже, примерно через пару столетий на рубеже тысячелетий, с 1099 по 1187 год, мы видим, как крестоносцы прорываются и наносят всевозможный ущерб. Мы видим, как европейцы приходят разными способами и по разным причинам. И, наконец, даже с израильтянами у нас есть определенная конкуренция с израильтянами, которых местное население считает выходцами с Запада.</w:t>
      </w:r>
    </w:p>
    <w:p w14:paraId="6FFD0005" w14:textId="77777777" w:rsidR="009444B4" w:rsidRPr="00F2131C" w:rsidRDefault="009444B4">
      <w:pPr>
        <w:rPr>
          <w:sz w:val="26"/>
          <w:szCs w:val="26"/>
        </w:rPr>
      </w:pPr>
    </w:p>
    <w:p w14:paraId="57F6A2B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Вот некоторые характеристики таких людей, которые воспринимаются как прибывшие в эту очень интересную страну. О том, как это работает в современной ситуации, я расскажу чуть позже. Но кажется, что эти люди всегда имеют или, по крайней мере, претендуют на то, чтобы иметь культурное преимущество, не так ли? Более космополитичный, предположительно более прогрессивный, более либеральный и угрожающий местному населению.</w:t>
      </w:r>
    </w:p>
    <w:p w14:paraId="2BCD640E" w14:textId="77777777" w:rsidR="009444B4" w:rsidRPr="00F2131C" w:rsidRDefault="009444B4">
      <w:pPr>
        <w:rPr>
          <w:sz w:val="26"/>
          <w:szCs w:val="26"/>
        </w:rPr>
      </w:pPr>
    </w:p>
    <w:p w14:paraId="0184468E"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Если мы хотим посмотреть на это таким образом, вот несколько библейских примеров. Например, если мы читаем рассказ судьи о Самсоне, Самсон всегда вынужден отправиться к филистимлянам. Это более развитая культура.</w:t>
      </w:r>
    </w:p>
    <w:p w14:paraId="4A93646A" w14:textId="77777777" w:rsidR="009444B4" w:rsidRPr="00F2131C" w:rsidRDefault="009444B4">
      <w:pPr>
        <w:rPr>
          <w:sz w:val="26"/>
          <w:szCs w:val="26"/>
        </w:rPr>
      </w:pPr>
    </w:p>
    <w:p w14:paraId="1380248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Он ходит туда неоднократно. Помимо всего прочего, он охотится за филистимлянскими женщинами, но его втягивает в эту более прогрессивную культуру. И что интересно, Бог собирается использовать это, чтобы осудить филистимлян.</w:t>
      </w:r>
    </w:p>
    <w:p w14:paraId="360540AE" w14:textId="77777777" w:rsidR="009444B4" w:rsidRPr="00F2131C" w:rsidRDefault="009444B4">
      <w:pPr>
        <w:rPr>
          <w:sz w:val="26"/>
          <w:szCs w:val="26"/>
        </w:rPr>
      </w:pPr>
    </w:p>
    <w:p w14:paraId="028F288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Продвигаясь немного дальше в наших исторических записях, мы видим, что у нас все еще есть угрозы от филистимлян. В этом случае они имеют, как говорит нам 1 Царств 13, настоящее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технологическое преимущество, поскольку имеют возможность производить железо. И в тексте говорится, что израильтянам пришлось отнести свои орудия филистимлянам, чтобы они заточили их.</w:t>
      </w:r>
    </w:p>
    <w:p w14:paraId="4913A527" w14:textId="77777777" w:rsidR="009444B4" w:rsidRPr="00F2131C" w:rsidRDefault="009444B4">
      <w:pPr>
        <w:rPr>
          <w:sz w:val="26"/>
          <w:szCs w:val="26"/>
        </w:rPr>
      </w:pPr>
    </w:p>
    <w:p w14:paraId="11B3B3A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Филистимляне знали, как это сделать. Так что это, надо полагать, преимущество Запада перед людьми, которые там просто жили. И мы могли бы думать о них как о нашем народе восточной пустыни.</w:t>
      </w:r>
    </w:p>
    <w:p w14:paraId="35FF8FB1" w14:textId="77777777" w:rsidR="009444B4" w:rsidRPr="00F2131C" w:rsidRDefault="009444B4">
      <w:pPr>
        <w:rPr>
          <w:sz w:val="26"/>
          <w:szCs w:val="26"/>
        </w:rPr>
      </w:pPr>
    </w:p>
    <w:p w14:paraId="28384F7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Возможно, в некоторых случаях они ведут полукочевой образ жизни. Они кочевники. Они пастухи.</w:t>
      </w:r>
    </w:p>
    <w:p w14:paraId="134D8417" w14:textId="77777777" w:rsidR="009444B4" w:rsidRPr="00F2131C" w:rsidRDefault="009444B4">
      <w:pPr>
        <w:rPr>
          <w:sz w:val="26"/>
          <w:szCs w:val="26"/>
        </w:rPr>
      </w:pPr>
    </w:p>
    <w:p w14:paraId="1FD1238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Они склонны быть более провинциальными консерваторами и придерживаться пути отцов. И мы видим это столкновение. Мы действительно видим это сегодня, но мы видим это так же, как и в библейской истории.</w:t>
      </w:r>
    </w:p>
    <w:p w14:paraId="354BA15E" w14:textId="77777777" w:rsidR="009444B4" w:rsidRPr="00F2131C" w:rsidRDefault="009444B4">
      <w:pPr>
        <w:rPr>
          <w:sz w:val="26"/>
          <w:szCs w:val="26"/>
        </w:rPr>
      </w:pPr>
    </w:p>
    <w:p w14:paraId="317A720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Даже сейчас, когда вы смотрите на современный Иерусалим, о нем говорят в терминах Западного Иерусалима и Восточного Иерусалима. И даже с этими терминами происходят всевозможные геополитические последствия для тех из вас, кто следит за такими вещами. Ну, это наша земля между социокультурными проблемами.</w:t>
      </w:r>
    </w:p>
    <w:p w14:paraId="41748EEB" w14:textId="77777777" w:rsidR="009444B4" w:rsidRPr="00F2131C" w:rsidRDefault="009444B4">
      <w:pPr>
        <w:rPr>
          <w:sz w:val="26"/>
          <w:szCs w:val="26"/>
        </w:rPr>
      </w:pPr>
    </w:p>
    <w:p w14:paraId="2F9B9F3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Видите ли, это создает очень интересный контекст. Давайте поговорим о суше с точки зрения погодных условий, потому что это тоже чрезвычайно важно. Вот карта.</w:t>
      </w:r>
    </w:p>
    <w:p w14:paraId="00370222" w14:textId="77777777" w:rsidR="009444B4" w:rsidRPr="00F2131C" w:rsidRDefault="009444B4">
      <w:pPr>
        <w:rPr>
          <w:sz w:val="26"/>
          <w:szCs w:val="26"/>
        </w:rPr>
      </w:pPr>
    </w:p>
    <w:p w14:paraId="595971F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Я позаимствовал его из «Атласа Библии» Карла Расмуссена. И просто обратите внимание, что у нас здесь есть. У нас есть Мертвое море.</w:t>
      </w:r>
    </w:p>
    <w:p w14:paraId="577629F6" w14:textId="77777777" w:rsidR="009444B4" w:rsidRPr="00F2131C" w:rsidRDefault="009444B4">
      <w:pPr>
        <w:rPr>
          <w:sz w:val="26"/>
          <w:szCs w:val="26"/>
        </w:rPr>
      </w:pPr>
    </w:p>
    <w:p w14:paraId="6B3495A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У нас есть Галилейское море. Это будет Рифт-Валлина. Со временем мы по-настоящему познакомимся с этим.</w:t>
      </w:r>
    </w:p>
    <w:p w14:paraId="5B5F5A2D" w14:textId="77777777" w:rsidR="009444B4" w:rsidRPr="00F2131C" w:rsidRDefault="009444B4">
      <w:pPr>
        <w:rPr>
          <w:sz w:val="26"/>
          <w:szCs w:val="26"/>
        </w:rPr>
      </w:pPr>
    </w:p>
    <w:p w14:paraId="7413571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Здесь, как мы заметили, Средиземное море и пустыня на востоке. Прямо посередине, прямо посередине, горный хребет, который проходит почти по всей длине и немного дальше, вверх в этом направлении, на север. Горный хребет, протянувшийся преимущественно на север, немного на северо-восток, а затем вниз на юг.</w:t>
      </w:r>
    </w:p>
    <w:p w14:paraId="25004EDE" w14:textId="77777777" w:rsidR="009444B4" w:rsidRPr="00F2131C" w:rsidRDefault="009444B4">
      <w:pPr>
        <w:rPr>
          <w:sz w:val="26"/>
          <w:szCs w:val="26"/>
        </w:rPr>
      </w:pPr>
    </w:p>
    <w:p w14:paraId="17DE61E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Это между морем и пустыней. Это чрезвычайно важно, потому что, когда над морем влажный воздух, а это действительно так, те из вас, кто живет вблизи прибрежной зоны, прекрасно понимают, что влажность является проблемой. Итак, у нас преобладающие ветры, вообще говоря, дуют с запада.</w:t>
      </w:r>
    </w:p>
    <w:p w14:paraId="495ED128" w14:textId="77777777" w:rsidR="009444B4" w:rsidRPr="00F2131C" w:rsidRDefault="009444B4">
      <w:pPr>
        <w:rPr>
          <w:sz w:val="26"/>
          <w:szCs w:val="26"/>
        </w:rPr>
      </w:pPr>
    </w:p>
    <w:p w14:paraId="558AB72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Они приносят эти влажные облака, облака, которые собирались над Средиземным морем. Они наткнулись на этот горный хребет. А теперь проследите вместе со мной за тем, что происходит, потому что я понимаю, что это упрощенная версия, но я думаю, что это поможет нам понять важность этих трех компонентов.</w:t>
      </w:r>
    </w:p>
    <w:p w14:paraId="45A077C1" w14:textId="77777777" w:rsidR="009444B4" w:rsidRPr="00F2131C" w:rsidRDefault="009444B4">
      <w:pPr>
        <w:rPr>
          <w:sz w:val="26"/>
          <w:szCs w:val="26"/>
        </w:rPr>
      </w:pPr>
    </w:p>
    <w:p w14:paraId="381F103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lang w:val="fr-FR"/>
        </w:rPr>
        <w:lastRenderedPageBreak xmlns:w="http://schemas.openxmlformats.org/wordprocessingml/2006/main"/>
      </w:r>
      <w:r xmlns:w="http://schemas.openxmlformats.org/wordprocessingml/2006/main" w:rsidRPr="00F2131C">
        <w:rPr>
          <w:rFonts w:ascii="Calibri" w:eastAsia="Calibri" w:hAnsi="Calibri" w:cs="Calibri"/>
          <w:sz w:val="26"/>
          <w:szCs w:val="26"/>
          <w:lang w:val="fr-FR"/>
        </w:rPr>
        <w:t xml:space="preserve">Море, горы, пустыня. Влажный воздух поднимается вверх. </w:t>
      </w:r>
      <w:r xmlns:w="http://schemas.openxmlformats.org/wordprocessingml/2006/main" w:rsidRPr="00F2131C">
        <w:rPr>
          <w:rFonts w:ascii="Calibri" w:eastAsia="Calibri" w:hAnsi="Calibri" w:cs="Calibri"/>
          <w:sz w:val="26"/>
          <w:szCs w:val="26"/>
        </w:rPr>
        <w:t xml:space="preserve">Он оттесняется, поднимается над горным хребтом и остывает.</w:t>
      </w:r>
    </w:p>
    <w:p w14:paraId="1ABEC7EF" w14:textId="77777777" w:rsidR="009444B4" w:rsidRPr="00F2131C" w:rsidRDefault="009444B4">
      <w:pPr>
        <w:rPr>
          <w:sz w:val="26"/>
          <w:szCs w:val="26"/>
        </w:rPr>
      </w:pPr>
    </w:p>
    <w:p w14:paraId="2408D22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И поэтому, когда это произойдет, на западных склонах гор будут выпадать осадки той или иной формы. В сезоне дождей есть два сезона. Один из них — зима, и это сезон дождей, который обычно длится примерно с октября по март, а затем лето становится сухим.</w:t>
      </w:r>
    </w:p>
    <w:p w14:paraId="0172C9BC" w14:textId="77777777" w:rsidR="009444B4" w:rsidRPr="00F2131C" w:rsidRDefault="009444B4">
      <w:pPr>
        <w:rPr>
          <w:sz w:val="26"/>
          <w:szCs w:val="26"/>
        </w:rPr>
      </w:pPr>
    </w:p>
    <w:p w14:paraId="2BB1E12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Летом у нас будет такая влага. Ночью, когда остывает, это будет в виде росы. Таким образом, у вас есть постоянное обеспечение, когда все в порядке, например, какая-то форма влаги приходит и оседает на западных склонах.</w:t>
      </w:r>
    </w:p>
    <w:p w14:paraId="621857CF" w14:textId="77777777" w:rsidR="009444B4" w:rsidRPr="00F2131C" w:rsidRDefault="009444B4">
      <w:pPr>
        <w:rPr>
          <w:sz w:val="26"/>
          <w:szCs w:val="26"/>
        </w:rPr>
      </w:pPr>
    </w:p>
    <w:p w14:paraId="5AED8B1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Обратите внимание: чем выше высота, тем больше осадков выпадает. И поэтому, несмотря на то, что в районе Иерусалима выпадает значительное количество осадков, может быть, от 22 до 25 дюймов дождя в год, когда вы поднимаетесь на гору Кармель, оно становится выше, когда вы поднимаетесь на гору Хермон, выше.</w:t>
      </w:r>
    </w:p>
    <w:p w14:paraId="65FD95EB" w14:textId="77777777" w:rsidR="009444B4" w:rsidRPr="00F2131C" w:rsidRDefault="009444B4">
      <w:pPr>
        <w:rPr>
          <w:sz w:val="26"/>
          <w:szCs w:val="26"/>
        </w:rPr>
      </w:pPr>
    </w:p>
    <w:p w14:paraId="4C6D4AC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Таким образом, в этих условиях также будет больше дождя. Количество осадков уменьшается с севера на юг. Итак, очевидно, что здесь, внизу, у нас будет значительно меньше осадков: от 8 до 12 дюймов или меньше.</w:t>
      </w:r>
    </w:p>
    <w:p w14:paraId="17DAE8DF" w14:textId="77777777" w:rsidR="009444B4" w:rsidRPr="00F2131C" w:rsidRDefault="009444B4">
      <w:pPr>
        <w:rPr>
          <w:sz w:val="26"/>
          <w:szCs w:val="26"/>
        </w:rPr>
      </w:pPr>
    </w:p>
    <w:p w14:paraId="4424836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Дожди уменьшаются с запада на восток. Другими словами, как только эти облака выпадут на западные склоны, мы увидим дождевую тень прямо здесь. Интересно, что, как я только что сказал, в Иерусалиме выпадает примерно 22 дюйма дождя в год.</w:t>
      </w:r>
    </w:p>
    <w:p w14:paraId="47D22929" w14:textId="77777777" w:rsidR="009444B4" w:rsidRPr="00F2131C" w:rsidRDefault="009444B4">
      <w:pPr>
        <w:rPr>
          <w:sz w:val="26"/>
          <w:szCs w:val="26"/>
        </w:rPr>
      </w:pPr>
    </w:p>
    <w:p w14:paraId="6481F7D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Это снова здесь. Кстати, если вам нужно найти Иерусалим на карте, вы всегда можете это сделать. Идите к северной оконечности Мертвого моря, а затем просто идите прямо на запад.</w:t>
      </w:r>
    </w:p>
    <w:p w14:paraId="690CD24F" w14:textId="77777777" w:rsidR="009444B4" w:rsidRPr="00F2131C" w:rsidRDefault="009444B4">
      <w:pPr>
        <w:rPr>
          <w:sz w:val="26"/>
          <w:szCs w:val="26"/>
        </w:rPr>
      </w:pPr>
    </w:p>
    <w:p w14:paraId="2BED022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Это около 12 миль, и он будет прямо здесь. И это прямо на том гребне этого горного склона. К востоку от него, на восточной стороне горного хребта, у нас есть дождевая тень.</w:t>
      </w:r>
    </w:p>
    <w:p w14:paraId="3E79849D" w14:textId="77777777" w:rsidR="009444B4" w:rsidRPr="00F2131C" w:rsidRDefault="009444B4">
      <w:pPr>
        <w:rPr>
          <w:sz w:val="26"/>
          <w:szCs w:val="26"/>
        </w:rPr>
      </w:pPr>
    </w:p>
    <w:p w14:paraId="56E1561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К тому времени, когда вы доберетесь до Иерихона, всего в 12 милях или около того к востоку от Иерусалима, количество осадков, вероятно, составит от 2 до 4 дюймов в год. Итак, вы видите, эта дождевая тень действительно весьма драматична. Что ж, давайте продолжим и расширим это количество осадков и территорию Плодородного Полумесяца еще немного или идею еще немного.</w:t>
      </w:r>
    </w:p>
    <w:p w14:paraId="1DAFE4FB" w14:textId="77777777" w:rsidR="009444B4" w:rsidRPr="00F2131C" w:rsidRDefault="009444B4">
      <w:pPr>
        <w:rPr>
          <w:sz w:val="26"/>
          <w:szCs w:val="26"/>
        </w:rPr>
      </w:pPr>
    </w:p>
    <w:p w14:paraId="7FF02EF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Я сказал, что, когда я посмотрел на эту вводную карту, и мы говорили о Сирии как о буферной зоне, я предложил, чтобы люди, путешествующие из района Плодородного полумесяца, будь то Вавилония или какая-либо другая конкретная группа здесь, они следовали бы за реки только для того, чтобы сохранить там источники воды. Итак, наш Плодородный полумесяц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в первую очередь определяется рекой Тигр. Мы собираемся просто упомянуть об этом через мгновение на случай, если вы сделаете по ним какие-нибудь заметки.</w:t>
      </w:r>
    </w:p>
    <w:p w14:paraId="3C47E738" w14:textId="77777777" w:rsidR="009444B4" w:rsidRPr="00F2131C" w:rsidRDefault="009444B4">
      <w:pPr>
        <w:rPr>
          <w:sz w:val="26"/>
          <w:szCs w:val="26"/>
        </w:rPr>
      </w:pPr>
    </w:p>
    <w:p w14:paraId="2D7E2F7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Там проходит Тигр, а затем река Евфрат, которая будет течь по этому пути. Затем, когда вы пройдете сюда, когда мы перейдем к нашим историческим единицам, мы будем гораздо больше говорить о Падан Араме и так далее. Вы собираетесь идти вдоль побережья Средиземного моря, так что у нас есть кусочек, более тонкий кусочек южной и юго-западной стороны Плодородного полумесяца прямо вдоль побережья Средиземного моря.</w:t>
      </w:r>
    </w:p>
    <w:p w14:paraId="5CF036E2" w14:textId="77777777" w:rsidR="009444B4" w:rsidRPr="00F2131C" w:rsidRDefault="009444B4">
      <w:pPr>
        <w:rPr>
          <w:sz w:val="26"/>
          <w:szCs w:val="26"/>
        </w:rPr>
      </w:pPr>
    </w:p>
    <w:p w14:paraId="0676549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Я собираюсь рассказать, как это работает, через мгновение, а затем это просто отойдет от нашей карты и затронет и Египет, потому что там протекает река Нил. Но если вы заметите эту более темную коричневую область, то это наша область, где выпадает от двух до четырех дюймов дождя в год, и есть очень тонкая ее часть, которая проникает прямо в то, что мы только что назвали дождевой тенью. Ну, небольшой экскурс.</w:t>
      </w:r>
    </w:p>
    <w:p w14:paraId="0498128E" w14:textId="77777777" w:rsidR="009444B4" w:rsidRPr="00F2131C" w:rsidRDefault="009444B4">
      <w:pPr>
        <w:rPr>
          <w:sz w:val="26"/>
          <w:szCs w:val="26"/>
        </w:rPr>
      </w:pPr>
    </w:p>
    <w:p w14:paraId="590C821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Я упомянул водные источники Тигра и Евфрата, и я хочу просто сказать некоторые из наших водных источников, поскольку они влияют на эту большую территорию. Очевидно, что Нил находится в Египте, и когда мы проведем небольшой раздел, посвященный Нилу, примерно в четырех лекциях, мы поговорим о том, насколько это важно с точки зрения определения всей египетской культуры. Нил обеспечит это.</w:t>
      </w:r>
    </w:p>
    <w:p w14:paraId="4FE68DA8" w14:textId="77777777" w:rsidR="009444B4" w:rsidRPr="00F2131C" w:rsidRDefault="009444B4">
      <w:pPr>
        <w:rPr>
          <w:sz w:val="26"/>
          <w:szCs w:val="26"/>
        </w:rPr>
      </w:pPr>
    </w:p>
    <w:p w14:paraId="5AD54AC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Плодородный полумесяц, о котором мы только что упомянули, и эти две реки, конечно, чрезвычайно важны с точки зрения обеспечения стабильных источников воды для этой территории. Это мутная культура. Нил не так уж и велик, но реки Тигр и Евфрат, протекающие через Месопотамию, мутны.</w:t>
      </w:r>
    </w:p>
    <w:p w14:paraId="43A3CCCD" w14:textId="77777777" w:rsidR="009444B4" w:rsidRPr="00F2131C" w:rsidRDefault="009444B4">
      <w:pPr>
        <w:rPr>
          <w:sz w:val="26"/>
          <w:szCs w:val="26"/>
        </w:rPr>
      </w:pPr>
    </w:p>
    <w:p w14:paraId="7DF4B9F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Месопотамия действительно означает междуречье; это само название, и оно имеет смысл, хотя есть некоторые географические споры о том, какие именно реки это, но пока мы собираемся оставить их как Тигр и Евфрат. Наш юго-западный край определяется расположением суши, как я вам только что описал. Это между морем и пустыней.</w:t>
      </w:r>
    </w:p>
    <w:p w14:paraId="30907090" w14:textId="77777777" w:rsidR="009444B4" w:rsidRPr="00F2131C" w:rsidRDefault="009444B4">
      <w:pPr>
        <w:rPr>
          <w:sz w:val="26"/>
          <w:szCs w:val="26"/>
        </w:rPr>
      </w:pPr>
    </w:p>
    <w:p w14:paraId="303B00C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Вот в чем дело с дождевыми облаками, идущими с моря. Когда Господь говорит через Моисея, что это земля, пьющая дождь с небес, это именно то, что есть. И, конечно, когда вы будете гадать, слышать это и читать это позже, вы увидите, как это работает с точки зрения Божьего благословения или когда Ему нужно обеспечить соблюдение санкций завета против людей, удерживающих этот дождь.</w:t>
      </w:r>
    </w:p>
    <w:p w14:paraId="6299C289" w14:textId="77777777" w:rsidR="009444B4" w:rsidRPr="00F2131C" w:rsidRDefault="009444B4">
      <w:pPr>
        <w:rPr>
          <w:sz w:val="26"/>
          <w:szCs w:val="26"/>
        </w:rPr>
      </w:pPr>
    </w:p>
    <w:p w14:paraId="3FC8DF5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Итак, здесь мы видим лишь некоторые ссылки. Я действительно собираюсь прочитать некоторые из этих отрывков. 11-я глава Второзакония чрезвычайно важна.</w:t>
      </w:r>
    </w:p>
    <w:p w14:paraId="182D7AE1" w14:textId="77777777" w:rsidR="009444B4" w:rsidRPr="00F2131C" w:rsidRDefault="009444B4">
      <w:pPr>
        <w:rPr>
          <w:sz w:val="26"/>
          <w:szCs w:val="26"/>
        </w:rPr>
      </w:pPr>
    </w:p>
    <w:p w14:paraId="23CFD4E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Мы будем возвращаться к нему время от времени. Итак, позвольте мне воспользоваться моментом, и во время чтения я буду периодически останавливаться и, возможно, расширять некоторые из этих вещей. 11- </w:t>
      </w:r>
      <w:r xmlns:w="http://schemas.openxmlformats.org/wordprocessingml/2006/main" w:rsidRPr="00F2131C">
        <w:rPr>
          <w:rFonts w:ascii="Calibri" w:eastAsia="Calibri" w:hAnsi="Calibri" w:cs="Calibri"/>
          <w:sz w:val="26"/>
          <w:szCs w:val="26"/>
        </w:rPr>
        <w:t xml:space="preserve">я глава Второзакония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начинается с повеления Господа любить, любить Господа Бога твоего и соблюдать Его требования.</w:t>
      </w:r>
    </w:p>
    <w:p w14:paraId="77270FC8" w14:textId="77777777" w:rsidR="009444B4" w:rsidRPr="00F2131C" w:rsidRDefault="009444B4">
      <w:pPr>
        <w:rPr>
          <w:sz w:val="26"/>
          <w:szCs w:val="26"/>
        </w:rPr>
      </w:pPr>
    </w:p>
    <w:p w14:paraId="30956D8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Теперь я перехожу к стиху 10. Земля, в которую вы входите, чтобы овладеть ею, не похожа на землю Египетскую, из которой вы пришли, где вы сеяли семя свое и орошали ее пешком, как огород. Ведутся дискуссии относительно того, что может означать пеший полив.</w:t>
      </w:r>
    </w:p>
    <w:p w14:paraId="6F96E5D2" w14:textId="77777777" w:rsidR="009444B4" w:rsidRPr="00F2131C" w:rsidRDefault="009444B4">
      <w:pPr>
        <w:rPr>
          <w:sz w:val="26"/>
          <w:szCs w:val="26"/>
        </w:rPr>
      </w:pPr>
    </w:p>
    <w:p w14:paraId="0AFBA21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У нас есть несколько примеров водяных колес, и вы иногда поворачивали их ногой, и на этом колесе были маленькие ведра, которые собирали воду и перекачивали ее туда, куда вам это нужно. Более вероятно то, что в Египте рядом с самой рекой Нил находится пойма. И как только эта пойма будет затоплена, они очень легко проложат небольшие оросительные каналы на всех этих участках поймы.</w:t>
      </w:r>
    </w:p>
    <w:p w14:paraId="7285853F" w14:textId="77777777" w:rsidR="009444B4" w:rsidRPr="00F2131C" w:rsidRDefault="009444B4">
      <w:pPr>
        <w:rPr>
          <w:sz w:val="26"/>
          <w:szCs w:val="26"/>
        </w:rPr>
      </w:pPr>
    </w:p>
    <w:p w14:paraId="0755B3A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В зависимости от того, куда вы хотите, чтобы вода поступала, вы на самом деле можете использовать свою ногу, чтобы открыть какое-то место, выкопать небольшое место для стока воды, а затем перекрыть и другие каналы. Так что это один из способов думать о том или ином направлении. Во всяком случае, эта земля не такая.</w:t>
      </w:r>
    </w:p>
    <w:p w14:paraId="7DD8F722" w14:textId="77777777" w:rsidR="009444B4" w:rsidRPr="00F2131C" w:rsidRDefault="009444B4">
      <w:pPr>
        <w:rPr>
          <w:sz w:val="26"/>
          <w:szCs w:val="26"/>
        </w:rPr>
      </w:pPr>
    </w:p>
    <w:p w14:paraId="078DD6C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Стих 11. Земля, которую вы переходите через Иордан, чтобы овладеть ею, — это земля гор. Мы это уже видели.</w:t>
      </w:r>
    </w:p>
    <w:p w14:paraId="67755AD8" w14:textId="77777777" w:rsidR="009444B4" w:rsidRPr="00F2131C" w:rsidRDefault="009444B4">
      <w:pPr>
        <w:rPr>
          <w:sz w:val="26"/>
          <w:szCs w:val="26"/>
        </w:rPr>
      </w:pPr>
    </w:p>
    <w:p w14:paraId="1C2B066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И долины, пьющие дождь с небес. Это земля, которую Господь, Бог твой, заботит очи Господа, Бога твоего, постоянно на ней от начала года до его конца. Обратите внимание, что это не просто утверждение о погодных условиях.</w:t>
      </w:r>
    </w:p>
    <w:p w14:paraId="39A199E0" w14:textId="77777777" w:rsidR="009444B4" w:rsidRPr="00F2131C" w:rsidRDefault="009444B4">
      <w:pPr>
        <w:rPr>
          <w:sz w:val="26"/>
          <w:szCs w:val="26"/>
        </w:rPr>
      </w:pPr>
    </w:p>
    <w:p w14:paraId="0798F4E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Здесь есть некоторые непредвиденные обстоятельства. Стих 13. Итак, если ты верно соблюдаешь повеления, которые я даю тебе сегодня, любить Господа, Бога твоего, и служить Ему всем своим сердцем и всей своей душой, конечно, это возвращается обратно сюда, о Израиль, Господь наш. Боже, Господь един: возлюби Господа Бога твоего.</w:t>
      </w:r>
    </w:p>
    <w:p w14:paraId="11F8032F" w14:textId="77777777" w:rsidR="009444B4" w:rsidRPr="00F2131C" w:rsidRDefault="009444B4">
      <w:pPr>
        <w:rPr>
          <w:sz w:val="26"/>
          <w:szCs w:val="26"/>
        </w:rPr>
      </w:pPr>
    </w:p>
    <w:p w14:paraId="729EDD9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Во всяком случае, послужите ему таким образом. Тогда Я пошлю дождь на вашу землю в свое время. И тогда есть дополнительный бонус.</w:t>
      </w:r>
    </w:p>
    <w:p w14:paraId="53A6E60E" w14:textId="77777777" w:rsidR="009444B4" w:rsidRPr="00F2131C" w:rsidRDefault="009444B4">
      <w:pPr>
        <w:rPr>
          <w:sz w:val="26"/>
          <w:szCs w:val="26"/>
        </w:rPr>
      </w:pPr>
    </w:p>
    <w:p w14:paraId="44D493F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И осенние, и весенние дожди. Другими словами, я только что сказал, что сезон дождей, называемый там зимой, обычно длится с октября по март, плюс-минус. Ранние дожди, ну, они немного раньше.</w:t>
      </w:r>
    </w:p>
    <w:p w14:paraId="2A3CF4EC" w14:textId="77777777" w:rsidR="009444B4" w:rsidRPr="00F2131C" w:rsidRDefault="009444B4">
      <w:pPr>
        <w:rPr>
          <w:sz w:val="26"/>
          <w:szCs w:val="26"/>
        </w:rPr>
      </w:pPr>
    </w:p>
    <w:p w14:paraId="7F8CD02E"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Они собираются увлажнить землю и смягчить ее для посадки. Это благословение. Весенние дожди — небольшой дополнительный импульс после окончания сезона дождей.</w:t>
      </w:r>
    </w:p>
    <w:p w14:paraId="581B7BBB" w14:textId="77777777" w:rsidR="009444B4" w:rsidRPr="00F2131C" w:rsidRDefault="009444B4">
      <w:pPr>
        <w:rPr>
          <w:sz w:val="26"/>
          <w:szCs w:val="26"/>
        </w:rPr>
      </w:pPr>
    </w:p>
    <w:p w14:paraId="31669B1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И этого действительно достаточно, чтобы сохранить урожай. Итак, осенние и весенние дожди — это особые благословения, их иногда называют ранними дождями и поздними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дождями, в зависимости от того, какой перевод вы читаете. Во всяком случае, Господь обещает это сделать.</w:t>
      </w:r>
    </w:p>
    <w:p w14:paraId="48577E64" w14:textId="77777777" w:rsidR="009444B4" w:rsidRPr="00F2131C" w:rsidRDefault="009444B4">
      <w:pPr>
        <w:rPr>
          <w:sz w:val="26"/>
          <w:szCs w:val="26"/>
        </w:rPr>
      </w:pPr>
    </w:p>
    <w:p w14:paraId="5F98AA6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И еще есть место, где вы сможете собрать свое зерно, свое молодое вино и свое масло. Через минуту мы поговорим об этом подробнее. Стих 15: Я дам траву на полях для скота вашего.</w:t>
      </w:r>
    </w:p>
    <w:p w14:paraId="7ECE16B8" w14:textId="77777777" w:rsidR="009444B4" w:rsidRPr="00F2131C" w:rsidRDefault="009444B4">
      <w:pPr>
        <w:rPr>
          <w:sz w:val="26"/>
          <w:szCs w:val="26"/>
        </w:rPr>
      </w:pPr>
    </w:p>
    <w:p w14:paraId="434A80D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Вы поедите и останетесь довольны. Стих 16: будьте осторожны, иначе у вас возникнет соблазн отвернуться и поклониться другим богам и поклониться им. Помните, мы говорили о пространстве между конкурирующими культурными мировоззрениями.</w:t>
      </w:r>
    </w:p>
    <w:p w14:paraId="1C3E670B" w14:textId="77777777" w:rsidR="009444B4" w:rsidRPr="00F2131C" w:rsidRDefault="009444B4">
      <w:pPr>
        <w:rPr>
          <w:sz w:val="26"/>
          <w:szCs w:val="26"/>
        </w:rPr>
      </w:pPr>
    </w:p>
    <w:p w14:paraId="2103D2C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В этом проблема, и она выходит на первый план прямо здесь. Стих 17: тогда гнев Господень воспламенится на тебя, и затворит Он небеса, и не будет дождя, и земля не принесет плодов, и ты погибнешь из доброй земли, которую Господь, Бог твой, дает тебе. Итак, есть некоторые отрезвляющие последствия.</w:t>
      </w:r>
    </w:p>
    <w:p w14:paraId="2ABA2EEE" w14:textId="77777777" w:rsidR="009444B4" w:rsidRPr="00F2131C" w:rsidRDefault="009444B4">
      <w:pPr>
        <w:rPr>
          <w:sz w:val="26"/>
          <w:szCs w:val="26"/>
        </w:rPr>
      </w:pPr>
    </w:p>
    <w:p w14:paraId="43A725F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И если вы еще не сделали этого при чтении Библии, посмотрите на времена, когда голод поразил землю, как в Ветхом Завете, так и в Новом Завете. Так ранние и поздние дожди и дожди в целом и урожайность земли. Чуть позже мы вернемся к другим аспектам продуктивности.</w:t>
      </w:r>
    </w:p>
    <w:p w14:paraId="7E6970B0" w14:textId="77777777" w:rsidR="009444B4" w:rsidRPr="00F2131C" w:rsidRDefault="009444B4">
      <w:pPr>
        <w:rPr>
          <w:sz w:val="26"/>
          <w:szCs w:val="26"/>
        </w:rPr>
      </w:pPr>
    </w:p>
    <w:p w14:paraId="2E1513F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Мы также видим ссылки, которые нужно сделать. Замечательное стихотворение во Второзаконии 33. Мы видим Аггея, мы видим Псалом 133, замечательный отрывок.</w:t>
      </w:r>
    </w:p>
    <w:p w14:paraId="79ABA04D" w14:textId="77777777" w:rsidR="009444B4" w:rsidRPr="00F2131C" w:rsidRDefault="009444B4">
      <w:pPr>
        <w:rPr>
          <w:sz w:val="26"/>
          <w:szCs w:val="26"/>
        </w:rPr>
      </w:pPr>
    </w:p>
    <w:p w14:paraId="4831A54E"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Как хорошо и приятно, когда братья и сестры живут вместе в единстве. Это как масло, вылитое на бороду, и мы могли бы поговорить об этом, но стих, к которому я стремлюсь, — это роса горы Ермон на горе Сион. Это невероятно освежающая вещь.</w:t>
      </w:r>
    </w:p>
    <w:p w14:paraId="339F7A94" w14:textId="77777777" w:rsidR="009444B4" w:rsidRPr="00F2131C" w:rsidRDefault="009444B4">
      <w:pPr>
        <w:rPr>
          <w:sz w:val="26"/>
          <w:szCs w:val="26"/>
        </w:rPr>
      </w:pPr>
    </w:p>
    <w:p w14:paraId="082E400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Гора Хермон находится намного севернее, как мы увидим позже, и роса там будет более тяжелой. Принесите это на гору Сион, где был основан дом Божий. Это было бы огромным благословением.</w:t>
      </w:r>
    </w:p>
    <w:p w14:paraId="715C2D14" w14:textId="77777777" w:rsidR="009444B4" w:rsidRPr="00F2131C" w:rsidRDefault="009444B4">
      <w:pPr>
        <w:rPr>
          <w:sz w:val="26"/>
          <w:szCs w:val="26"/>
        </w:rPr>
      </w:pPr>
    </w:p>
    <w:p w14:paraId="783A49D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Мы также видим упоминания об увядании. Другими словами, вернитесь к проблеме голода, о которой я упомянул минуту назад. Гора Кармель, когда мы посмотрели на нашу карту, я на мгновение помахал ей указкой.</w:t>
      </w:r>
    </w:p>
    <w:p w14:paraId="6F303E7B" w14:textId="77777777" w:rsidR="009444B4" w:rsidRPr="00F2131C" w:rsidRDefault="009444B4">
      <w:pPr>
        <w:rPr>
          <w:sz w:val="26"/>
          <w:szCs w:val="26"/>
        </w:rPr>
      </w:pPr>
    </w:p>
    <w:p w14:paraId="28D9F27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Гора Кармель вдается прямо в Средиземное море. Это высоко. Это дальше на запад.</w:t>
      </w:r>
    </w:p>
    <w:p w14:paraId="4C387E5A" w14:textId="77777777" w:rsidR="009444B4" w:rsidRPr="00F2131C" w:rsidRDefault="009444B4">
      <w:pPr>
        <w:rPr>
          <w:sz w:val="26"/>
          <w:szCs w:val="26"/>
        </w:rPr>
      </w:pPr>
    </w:p>
    <w:p w14:paraId="2E540D7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Это место, где выпадает значительное количество осадков. Когда оно засохнет, суд Божий обрушится на людей. И Амос 1.2, и Наум 1.4 говорят о вершине испепеляющего суда Кармила.</w:t>
      </w:r>
    </w:p>
    <w:p w14:paraId="6995BF6F" w14:textId="77777777" w:rsidR="009444B4" w:rsidRPr="00F2131C" w:rsidRDefault="009444B4">
      <w:pPr>
        <w:rPr>
          <w:sz w:val="26"/>
          <w:szCs w:val="26"/>
        </w:rPr>
      </w:pPr>
    </w:p>
    <w:p w14:paraId="30DDF56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Когда мы разберемся с повествованием об Илии, что мы и сделаем, если будет воля Господа, мы увидим засохшую вершину Кармила, и тем не менее, это то место, где Илия будет сражаться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между собой как пророк Господа Бога Израиля. и пророк Ваал. Во всяком случае, ссылки на это, а затем ссылки на… ну, сейчас это называется хамсин или шорав, хотя в библейском тексте оно так не называется. Это обжигающе горячий ветер из пустыни.</w:t>
      </w:r>
    </w:p>
    <w:p w14:paraId="4E1CD985" w14:textId="77777777" w:rsidR="009444B4" w:rsidRPr="00F2131C" w:rsidRDefault="009444B4">
      <w:pPr>
        <w:rPr>
          <w:sz w:val="26"/>
          <w:szCs w:val="26"/>
        </w:rPr>
      </w:pPr>
    </w:p>
    <w:p w14:paraId="43D1A06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Это когда преобладающие западные ветры какое-то время не дуют. Вместо этого направление ветра меняется, и вы, конечно, можете понять, почему выход из очень сухой пустыни, температура которой летом может достигать около 130 градусов по Фаренгейту, будет ужасным. Иеремия 4, стихи 11 и 12 говорит об этом палящем ветре пустыни, иссушающем все.</w:t>
      </w:r>
    </w:p>
    <w:p w14:paraId="5C0273A4" w14:textId="77777777" w:rsidR="009444B4" w:rsidRPr="00F2131C" w:rsidRDefault="009444B4">
      <w:pPr>
        <w:rPr>
          <w:sz w:val="26"/>
          <w:szCs w:val="26"/>
        </w:rPr>
      </w:pPr>
    </w:p>
    <w:p w14:paraId="651B429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В качестве примера у меня есть пара фотографий. Вы можете подумать, что это первое, о, это просто красивое маленькое облачко. Ну, на самом деле он смотрит на облако, но это облако пыли в воздухе.</w:t>
      </w:r>
    </w:p>
    <w:p w14:paraId="61D60619" w14:textId="77777777" w:rsidR="009444B4" w:rsidRPr="00F2131C" w:rsidRDefault="009444B4">
      <w:pPr>
        <w:rPr>
          <w:sz w:val="26"/>
          <w:szCs w:val="26"/>
        </w:rPr>
      </w:pPr>
    </w:p>
    <w:p w14:paraId="6AB4E13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Этот свирепый пустынный ветер, поскольку там нет ничего, что удерживало бы эту очень мелкую пыль на земле, когда он приходит, поднимает в воздух все виды пыли. И вот мы в полдень и смотрим прямо на солнце. На самом деле мы находимся в отрицательной части суши и делаем снимок, потому что в воздухе столько грязи.</w:t>
      </w:r>
    </w:p>
    <w:p w14:paraId="38311003" w14:textId="77777777" w:rsidR="009444B4" w:rsidRPr="00F2131C" w:rsidRDefault="009444B4">
      <w:pPr>
        <w:rPr>
          <w:sz w:val="26"/>
          <w:szCs w:val="26"/>
        </w:rPr>
      </w:pPr>
    </w:p>
    <w:p w14:paraId="4D4027C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Иногда это может продолжаться несколько дней. Это часто проявляется, обычно не всегда, но обычно в период перехода от зимы к весне. Таким образом, в мае наблюдается сезонная неопределенность и нестабильность.</w:t>
      </w:r>
    </w:p>
    <w:p w14:paraId="31437562" w14:textId="77777777" w:rsidR="009444B4" w:rsidRPr="00F2131C" w:rsidRDefault="009444B4">
      <w:pPr>
        <w:rPr>
          <w:sz w:val="26"/>
          <w:szCs w:val="26"/>
        </w:rPr>
      </w:pPr>
    </w:p>
    <w:p w14:paraId="03FAF3E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Мы видим эти спокойные сцены. Иногда после этого идет дождь, и когда он идет, он как бы проливает грязь на все, что там есть. Позвольте мне привести вам еще одну иллюстрацию.</w:t>
      </w:r>
    </w:p>
    <w:p w14:paraId="4D6B29A6" w14:textId="77777777" w:rsidR="009444B4" w:rsidRPr="00F2131C" w:rsidRDefault="009444B4">
      <w:pPr>
        <w:rPr>
          <w:sz w:val="26"/>
          <w:szCs w:val="26"/>
        </w:rPr>
      </w:pPr>
    </w:p>
    <w:p w14:paraId="2329AB8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Как видите, это было сделано сравнительно недавно. Это Иерусалим. Он смотрит на долину Хинном, которую вы можете увидеть здесь, но все это — пыль в воздухе.</w:t>
      </w:r>
    </w:p>
    <w:p w14:paraId="10A56AC7" w14:textId="77777777" w:rsidR="009444B4" w:rsidRPr="00F2131C" w:rsidRDefault="009444B4">
      <w:pPr>
        <w:rPr>
          <w:sz w:val="26"/>
          <w:szCs w:val="26"/>
        </w:rPr>
      </w:pPr>
    </w:p>
    <w:p w14:paraId="34FE11E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Вот как обычно выглядит это место. Уберите пыль, и вот мы видим внизу знаменитую церковь Шотландии, большую и центральную, долину Хинном. Итак, это дает вам две иллюстрации того, как на самом деле будет выглядеть спокойная сцена, и тех трудностей, которые она создаст по разным причинам, не последней из которых является простое дыхание.</w:t>
      </w:r>
    </w:p>
    <w:p w14:paraId="1200F0C8" w14:textId="77777777" w:rsidR="009444B4" w:rsidRPr="00F2131C" w:rsidRDefault="009444B4">
      <w:pPr>
        <w:rPr>
          <w:sz w:val="26"/>
          <w:szCs w:val="26"/>
        </w:rPr>
      </w:pPr>
    </w:p>
    <w:p w14:paraId="4921EEC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Сам Иисус будет говорить о некоторых из этих погодных явлений, и я процитировал немного из этого только для того, чтобы показать, что Он ожидал, что Его толпа будет знать, как функционирует погода. И, кстати, в этом есть большой смысл, потому что, очевидно, эта аудитория Иисуса занимается сельскохозяйственным существованием. В любом случае, сказал Иисус толпе, когда вы видите облако, поднимающееся на западе, вы говорите, что будет дождь.</w:t>
      </w:r>
    </w:p>
    <w:p w14:paraId="35D295D2" w14:textId="77777777" w:rsidR="009444B4" w:rsidRPr="00F2131C" w:rsidRDefault="009444B4">
      <w:pPr>
        <w:rPr>
          <w:sz w:val="26"/>
          <w:szCs w:val="26"/>
        </w:rPr>
      </w:pPr>
    </w:p>
    <w:p w14:paraId="6ACA7C5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И поэтому он осознает, что эти постоянные модели принесения влажных облаков с Запада приведут к образованию столь необходимых осадков. А когда дует южный ветер, это спокойная сцена. Вы говорите, что будет жарко, и это так.</w:t>
      </w:r>
    </w:p>
    <w:p w14:paraId="75111AC0" w14:textId="77777777" w:rsidR="009444B4" w:rsidRPr="00F2131C" w:rsidRDefault="009444B4">
      <w:pPr>
        <w:rPr>
          <w:sz w:val="26"/>
          <w:szCs w:val="26"/>
        </w:rPr>
      </w:pPr>
    </w:p>
    <w:p w14:paraId="2C3C2F6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И потом, конечно, он извлекает из этого урок, не так ли? Лицемеры, вы умеете истолковывать появление земли на небе. И они это сделали, кстати, у них это хорошо получалось. Но затем он продолжает: как же ты не знаешь, как истолковать настоящее время? И с этим связаны всевозможные последствия.</w:t>
      </w:r>
    </w:p>
    <w:p w14:paraId="1BF3AC22" w14:textId="77777777" w:rsidR="009444B4" w:rsidRPr="00F2131C" w:rsidRDefault="009444B4">
      <w:pPr>
        <w:rPr>
          <w:sz w:val="26"/>
          <w:szCs w:val="26"/>
        </w:rPr>
      </w:pPr>
    </w:p>
    <w:p w14:paraId="6E1F57C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Ну, я только что упомянул термин «полигон веры». Помните об этих двух терминах, поскольку они будут формировать наше понимание земли по мере нашего дальнейшего движения. Это земля между всеми теми промежутками, о которых мы упомянули, и поскольку это правда, она становится испытательным полигоном веры.</w:t>
      </w:r>
    </w:p>
    <w:p w14:paraId="4377A624" w14:textId="77777777" w:rsidR="009444B4" w:rsidRPr="00F2131C" w:rsidRDefault="009444B4">
      <w:pPr>
        <w:rPr>
          <w:sz w:val="26"/>
          <w:szCs w:val="26"/>
        </w:rPr>
      </w:pPr>
    </w:p>
    <w:p w14:paraId="602D911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На этом основаны обещания Божьего завета. Когда он изложит им завет на Синае, он скажет, что будут последствия. Последствия, если они послушны Торе, сельскохозяйственные блага, безопасность, он обещает все это.</w:t>
      </w:r>
    </w:p>
    <w:p w14:paraId="4F24DDCD" w14:textId="77777777" w:rsidR="009444B4" w:rsidRPr="00F2131C" w:rsidRDefault="009444B4">
      <w:pPr>
        <w:rPr>
          <w:sz w:val="26"/>
          <w:szCs w:val="26"/>
        </w:rPr>
      </w:pPr>
    </w:p>
    <w:p w14:paraId="545DDA4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Но в обоих этих отрывках непослушание означает голод, смерть и разрушение от рук врагов, а не счастливые последствия. В восьмой главе Второзакония говорится, что это хорошая земля. Действительно, с геополитической точки зрения это земля между ними.</w:t>
      </w:r>
    </w:p>
    <w:p w14:paraId="2F8B1F8C" w14:textId="77777777" w:rsidR="009444B4" w:rsidRPr="00F2131C" w:rsidRDefault="009444B4">
      <w:pPr>
        <w:rPr>
          <w:sz w:val="26"/>
          <w:szCs w:val="26"/>
        </w:rPr>
      </w:pPr>
    </w:p>
    <w:p w14:paraId="0746043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Это может быть хорошо, если люди послушны, и мы, конечно, видим это, когда у нас есть хорошие короли, которые хорошо и мудро обращаются с окружающими их людьми. Это хорошая земля с точки зрения погодных условий, потому что осадков достаточно, чтобы сделать ее очень продуктивной, как мы увидим, когда начнем говорить о геологии. Да, геология действительно интересна, и ее важно знать.</w:t>
      </w:r>
    </w:p>
    <w:p w14:paraId="241CA153" w14:textId="77777777" w:rsidR="009444B4" w:rsidRPr="00F2131C" w:rsidRDefault="009444B4">
      <w:pPr>
        <w:rPr>
          <w:sz w:val="26"/>
          <w:szCs w:val="26"/>
        </w:rPr>
      </w:pPr>
    </w:p>
    <w:p w14:paraId="7965C3D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Эта земля, в основном, на основной части которой были посажены Божьи племена, имеет очень плодородные почвы. Итак, сложите осадки с плодородными почвами, и вы получите землю, благословленную Богом. У нас также есть земля с геополитической точки зрения, земля между ними, где может быть подиум.</w:t>
      </w:r>
    </w:p>
    <w:p w14:paraId="50171560" w14:textId="77777777" w:rsidR="009444B4" w:rsidRPr="00F2131C" w:rsidRDefault="009444B4">
      <w:pPr>
        <w:rPr>
          <w:sz w:val="26"/>
          <w:szCs w:val="26"/>
        </w:rPr>
      </w:pPr>
    </w:p>
    <w:p w14:paraId="209BF0E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Это увлекательно, и здесь я сразу перехожу к небольшому эпизоду из Нового Завета. Удивительно, что Ирод Великий, это имя, которое вы все знаете, Ирод Великий, когда он построил место под названием Кесария на море, намеревался использовать его, чтобы сделать его точкой входа для того, что он считал высококлассным. космополитическую, гораздо лучшую римскую, греко-римскую культуру в эту землю, которая, по его мнению, была чем-то вроде захолустья. Его назначили королем.</w:t>
      </w:r>
    </w:p>
    <w:p w14:paraId="1975660C" w14:textId="77777777" w:rsidR="009444B4" w:rsidRPr="00F2131C" w:rsidRDefault="009444B4">
      <w:pPr>
        <w:rPr>
          <w:sz w:val="26"/>
          <w:szCs w:val="26"/>
        </w:rPr>
      </w:pPr>
    </w:p>
    <w:p w14:paraId="47D8A09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Но по провидению Божьему Святой Дух повернул это на 180 градусов, и именно из Кесарии мы действительно получим эффект подиума, потому что Евангелие будет распространяться с этой точки. Что ж, давайте продолжим и немного разберемся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в вопросах плодов земли, о которых я упоминал ранее, когда читал, особенно Второзаконие 11:14. Зерно, молодое вино и масло. Думайте об этом как о триаде культур.</w:t>
      </w:r>
    </w:p>
    <w:p w14:paraId="5C94BC15" w14:textId="77777777" w:rsidR="009444B4" w:rsidRPr="00F2131C" w:rsidRDefault="009444B4">
      <w:pPr>
        <w:rPr>
          <w:sz w:val="26"/>
          <w:szCs w:val="26"/>
        </w:rPr>
      </w:pPr>
    </w:p>
    <w:p w14:paraId="5100509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Они выращивают что-то еще? Да, они делают. Но эта триада появляется снова и снова, как в наших заветных обещаниях, Второзаконие 11, так и в том, как говорят пророки. Потому что, как вы, вероятно, знаете, вы находитесь в этом классе очень долго, пророков называют посредниками в исполнении завета, и поэтому, когда люди были послушны или нет, они возвращались к условиям завета и ссылались на них.</w:t>
      </w:r>
    </w:p>
    <w:p w14:paraId="141F8379" w14:textId="77777777" w:rsidR="009444B4" w:rsidRPr="00F2131C" w:rsidRDefault="009444B4">
      <w:pPr>
        <w:rPr>
          <w:sz w:val="26"/>
          <w:szCs w:val="26"/>
        </w:rPr>
      </w:pPr>
    </w:p>
    <w:p w14:paraId="180386A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Итак, Иоиль, среди многих других пророков, будет говорить о зерне, молодом вине и масле. Порядок, в котором их собирают. Давайте посмотрим на них немного.</w:t>
      </w:r>
    </w:p>
    <w:p w14:paraId="5A51C2BB" w14:textId="77777777" w:rsidR="009444B4" w:rsidRPr="00F2131C" w:rsidRDefault="009444B4">
      <w:pPr>
        <w:rPr>
          <w:sz w:val="26"/>
          <w:szCs w:val="26"/>
        </w:rPr>
      </w:pPr>
    </w:p>
    <w:p w14:paraId="0DA868C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Вы видите зерновые поля. Кстати, вот этот небольшой водный уголок — это уголок Галилейского моря, и вы видите прекрасные зерновые поля, готовые к уборке. Хлеб – это перевод термина лехем.</w:t>
      </w:r>
    </w:p>
    <w:p w14:paraId="10C7B8BD" w14:textId="77777777" w:rsidR="009444B4" w:rsidRPr="00F2131C" w:rsidRDefault="009444B4">
      <w:pPr>
        <w:rPr>
          <w:sz w:val="26"/>
          <w:szCs w:val="26"/>
        </w:rPr>
      </w:pPr>
    </w:p>
    <w:p w14:paraId="5906F17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Мы понимаем это в свекольном лехеме, доме хлеба. Но это синоним еды, и поэтому в некоторых ваших переводах, когда вы видите еду, я думаю, что NIV делает это довольно последовательно; Когда вы видите термин «еда», это на самом деле перевод этого термина «лехем», «хлеб», потому что от этого зависело очень много калорий. Виноградные лозы.</w:t>
      </w:r>
    </w:p>
    <w:p w14:paraId="7A6A5504" w14:textId="77777777" w:rsidR="009444B4" w:rsidRPr="00F2131C" w:rsidRDefault="009444B4">
      <w:pPr>
        <w:rPr>
          <w:sz w:val="26"/>
          <w:szCs w:val="26"/>
        </w:rPr>
      </w:pPr>
    </w:p>
    <w:p w14:paraId="5C4C852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Зерно, молодое вино и масло. И поэтому вы можете видеть и читать так же хорошо, как я, вино было для них важно. Водоочиститель и прочее.</w:t>
      </w:r>
    </w:p>
    <w:p w14:paraId="7E9CBEAB" w14:textId="77777777" w:rsidR="009444B4" w:rsidRPr="00F2131C" w:rsidRDefault="009444B4">
      <w:pPr>
        <w:rPr>
          <w:sz w:val="26"/>
          <w:szCs w:val="26"/>
        </w:rPr>
      </w:pPr>
    </w:p>
    <w:p w14:paraId="5E4BAB5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Именно так раньше выращивали виноград на этой земле. Они лежали прямо на земле. Теперь, когда вы отправляетесь в Израиль, почти в каждом месте выращивания винограда есть шпалеры, потому что там есть ирригация.</w:t>
      </w:r>
    </w:p>
    <w:p w14:paraId="17F92750" w14:textId="77777777" w:rsidR="009444B4" w:rsidRPr="00F2131C" w:rsidRDefault="009444B4">
      <w:pPr>
        <w:rPr>
          <w:sz w:val="26"/>
          <w:szCs w:val="26"/>
        </w:rPr>
      </w:pPr>
    </w:p>
    <w:p w14:paraId="4C65E17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Здесь, однако, эти лозы были стеблем, или, извините, самой лозой, самой лозой, которая находилась бы на камне внизу, немного поддерживая ее, и все эти аспекты, и листья, и виноградная лоза, а скала под ней собирала росу, и она стекала на землю. Вот очень маленький винный пресс. Возможно, это будет трудно увидеть.</w:t>
      </w:r>
    </w:p>
    <w:p w14:paraId="7B872496" w14:textId="77777777" w:rsidR="009444B4" w:rsidRPr="00F2131C" w:rsidRDefault="009444B4">
      <w:pPr>
        <w:rPr>
          <w:sz w:val="26"/>
          <w:szCs w:val="26"/>
        </w:rPr>
      </w:pPr>
    </w:p>
    <w:p w14:paraId="0A937B9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На самом деле он высечен в скале прямо посреди виноградной беседки. Беседка – не то слово, но, в любом случае, она есть. Вы можете увидеть его схему прямо здесь.</w:t>
      </w:r>
    </w:p>
    <w:p w14:paraId="56F91550" w14:textId="77777777" w:rsidR="009444B4" w:rsidRPr="00F2131C" w:rsidRDefault="009444B4">
      <w:pPr>
        <w:rPr>
          <w:sz w:val="26"/>
          <w:szCs w:val="26"/>
        </w:rPr>
      </w:pPr>
    </w:p>
    <w:p w14:paraId="2CB3868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Он маленький. Вы кладете туда виноград, топчете его, а затем собираете вино в этот маленький чан. Упс, я пропустил один здесь.</w:t>
      </w:r>
    </w:p>
    <w:p w14:paraId="7E3C315E" w14:textId="77777777" w:rsidR="009444B4" w:rsidRPr="00F2131C" w:rsidRDefault="009444B4">
      <w:pPr>
        <w:rPr>
          <w:sz w:val="26"/>
          <w:szCs w:val="26"/>
        </w:rPr>
      </w:pPr>
    </w:p>
    <w:p w14:paraId="663EE4E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Давайте вернемся немного назад. Упс, мы не восстановим его. Хорошо, держись со мной.</w:t>
      </w:r>
    </w:p>
    <w:p w14:paraId="15E122A7" w14:textId="77777777" w:rsidR="009444B4" w:rsidRPr="00F2131C" w:rsidRDefault="009444B4">
      <w:pPr>
        <w:rPr>
          <w:sz w:val="26"/>
          <w:szCs w:val="26"/>
        </w:rPr>
      </w:pPr>
    </w:p>
    <w:p w14:paraId="78FB303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Последнее было просто оливковым деревом, так что мы просто продолжим. Помимо сельскохозяйственных благ, помимо зерна, молодого вина и масла, у нас есть то, о чем я только что упомянул, — прекрасные почвы. У нас также есть источники, и это тоже будет зависеть от геологии.</w:t>
      </w:r>
    </w:p>
    <w:p w14:paraId="5776909D" w14:textId="77777777" w:rsidR="009444B4" w:rsidRPr="00F2131C" w:rsidRDefault="009444B4">
      <w:pPr>
        <w:rPr>
          <w:sz w:val="26"/>
          <w:szCs w:val="26"/>
        </w:rPr>
      </w:pPr>
    </w:p>
    <w:p w14:paraId="7A96CBF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Мы собираемся вернуться к этому. Это область полукочевого существования, особенно на ее окраинах и окраинах, поэтому, когда вы наблюдаете за ними, здесь собрано множество стад, овец и коз. Как вы заметили, они обеспечивают много средств к существованию, как с точки зрения того, как они живут, так и с точки зрения того, что они едят, особенно козье молоко, и им приходится быть вместе.</w:t>
      </w:r>
    </w:p>
    <w:p w14:paraId="061CE43C" w14:textId="77777777" w:rsidR="009444B4" w:rsidRPr="00F2131C" w:rsidRDefault="009444B4">
      <w:pPr>
        <w:rPr>
          <w:sz w:val="26"/>
          <w:szCs w:val="26"/>
        </w:rPr>
      </w:pPr>
    </w:p>
    <w:p w14:paraId="1D6C892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Обратите внимание, здесь есть небольшое примечание. Овцы перевыпасают ту же территорию. Они имеют тенденцию оставаться там.</w:t>
      </w:r>
    </w:p>
    <w:p w14:paraId="67D71960" w14:textId="77777777" w:rsidR="009444B4" w:rsidRPr="00F2131C" w:rsidRDefault="009444B4">
      <w:pPr>
        <w:rPr>
          <w:sz w:val="26"/>
          <w:szCs w:val="26"/>
        </w:rPr>
      </w:pPr>
    </w:p>
    <w:p w14:paraId="41F5612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Козы двигают их, и они двигают все стадо вперед. В качестве отступления для тех из вас, кто любит небольшие отсылки: Тим Ланиак, сотрудник Теологической семинарии Гордона Конвелла, написал прекрасную небольшую книгу, основанную на времени, когда он и его жена жили с бедуинами. Ну, клянусь моими овцами, или нет.</w:t>
      </w:r>
    </w:p>
    <w:p w14:paraId="7D9CD082" w14:textId="77777777" w:rsidR="009444B4" w:rsidRPr="00F2131C" w:rsidRDefault="009444B4">
      <w:pPr>
        <w:rPr>
          <w:sz w:val="26"/>
          <w:szCs w:val="26"/>
        </w:rPr>
      </w:pPr>
    </w:p>
    <w:p w14:paraId="03F8060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Ну а пастухи следили за своими стадами. Мне жаль. Я путаю эти два названия рождественских гимнов.</w:t>
      </w:r>
    </w:p>
    <w:p w14:paraId="5D0C5605" w14:textId="77777777" w:rsidR="009444B4" w:rsidRPr="00F2131C" w:rsidRDefault="009444B4">
      <w:pPr>
        <w:rPr>
          <w:sz w:val="26"/>
          <w:szCs w:val="26"/>
        </w:rPr>
      </w:pPr>
    </w:p>
    <w:p w14:paraId="3D4CD3F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Во всяком случае, он дает уроки такого рода, которым мы можем научиться, живя с бедуинами, а затем применяет их к пасторам, поскольку они также являются пастырями стад. В любом случае, продвигаясь дальше, мы видим в библейском тексте и другие указания на наличие стад, а также указания на деревья и богатые пастбища. Поэтому, хотя вы иногда смотрите на фотографии этой земли, люди возвращаются, а в сезон дождей она кажется очень сухой и бесплодной, но это не так.</w:t>
      </w:r>
    </w:p>
    <w:p w14:paraId="476D400A" w14:textId="77777777" w:rsidR="009444B4" w:rsidRPr="00F2131C" w:rsidRDefault="009444B4">
      <w:pPr>
        <w:rPr>
          <w:sz w:val="26"/>
          <w:szCs w:val="26"/>
        </w:rPr>
      </w:pPr>
    </w:p>
    <w:p w14:paraId="453EA32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И я бы также предположил, что 200 лет назад, 300 лет назад, 400 лет назад, 2000 лет назад с точки зрения деревьев тоже было по-другому. К сожалению, во времена Османской империи, за 400 лет турецкого мандата, было вырублено много-много деревьев. Для этого есть множество интересных геополитических причин.</w:t>
      </w:r>
    </w:p>
    <w:p w14:paraId="0F0557F3" w14:textId="77777777" w:rsidR="009444B4" w:rsidRPr="00F2131C" w:rsidRDefault="009444B4">
      <w:pPr>
        <w:rPr>
          <w:sz w:val="26"/>
          <w:szCs w:val="26"/>
        </w:rPr>
      </w:pPr>
    </w:p>
    <w:p w14:paraId="5B0BBDC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С самого начала, когда Господь разговаривает с Моисеем на горе Хорив, Он говорит, что это будет земля, текущая молоком и медом. И вы видите, как эта фраза возвращается снова и снова. Молоко, без сомнения, козье, всех этих чудесных стад.</w:t>
      </w:r>
    </w:p>
    <w:p w14:paraId="6C7C2D1E" w14:textId="77777777" w:rsidR="009444B4" w:rsidRPr="00F2131C" w:rsidRDefault="009444B4">
      <w:pPr>
        <w:rPr>
          <w:sz w:val="26"/>
          <w:szCs w:val="26"/>
        </w:rPr>
      </w:pPr>
    </w:p>
    <w:p w14:paraId="72DBD01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Мед может быть одним из двух. Похоже, что до того, как эти люди, Божий народ, пришли в эту землю и получили свои племенные наследства, большинство крупных городов находились в районах, которые были ближе к прибрежной равнине. Об этих областях мы поговорим чуть позже.</w:t>
      </w:r>
    </w:p>
    <w:p w14:paraId="75CA9CF4" w14:textId="77777777" w:rsidR="009444B4" w:rsidRPr="00F2131C" w:rsidRDefault="009444B4">
      <w:pPr>
        <w:rPr>
          <w:sz w:val="26"/>
          <w:szCs w:val="26"/>
        </w:rPr>
      </w:pPr>
    </w:p>
    <w:p w14:paraId="78F4290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И эта местность, которая на самом деле представляла собой холмистую местность, была гораздо менее населена, как и полевые цветы. В нашем повествовании о Самсоне мы видим, что только что упомянули Самсона. Вы упомянули пчел, ульи, мед и так далее. И вот у вас есть такая вещь.</w:t>
      </w:r>
    </w:p>
    <w:p w14:paraId="49D81E5B" w14:textId="77777777" w:rsidR="009444B4" w:rsidRPr="00F2131C" w:rsidRDefault="009444B4">
      <w:pPr>
        <w:rPr>
          <w:sz w:val="26"/>
          <w:szCs w:val="26"/>
        </w:rPr>
      </w:pPr>
    </w:p>
    <w:p w14:paraId="0311774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При этом есть те, кто также думает, что в тех районах, расположенных на верхних холмах, не было винограда; извините, у вас были, позвольте мне попробовать еще раз, у вас не было финиковых пальм. Некоторые люди думают, что финиковые пальмы могли обеспечить им сладкое медовое пюре в нижних областях. Ну вот интересный отрывок.</w:t>
      </w:r>
    </w:p>
    <w:p w14:paraId="5019C00D" w14:textId="77777777" w:rsidR="009444B4" w:rsidRPr="00F2131C" w:rsidRDefault="009444B4">
      <w:pPr>
        <w:rPr>
          <w:sz w:val="26"/>
          <w:szCs w:val="26"/>
        </w:rPr>
      </w:pPr>
    </w:p>
    <w:p w14:paraId="06E983B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Не все из нас считают, что список царских надзирателей является обязательным местом для изучения географии. Но позвольте мне подвести итог Первой книги Паралипоменон с 25 по 31. Я не собираюсь читать ее целиком, но там говорится о людях, которые контролируют царские поместья.</w:t>
      </w:r>
    </w:p>
    <w:p w14:paraId="476F283F" w14:textId="77777777" w:rsidR="009444B4" w:rsidRPr="00F2131C" w:rsidRDefault="009444B4">
      <w:pPr>
        <w:rPr>
          <w:sz w:val="26"/>
          <w:szCs w:val="26"/>
        </w:rPr>
      </w:pPr>
    </w:p>
    <w:p w14:paraId="0E67E32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И вот что они контролировали. Они обрабатывали землю, отвечая за виноградники, за деревья смоковницы в западных предгорьях, оливковые деревья, оливковое масло, стада, пасущиеся в Шароне, мы собираемся поговорить об этом, стада в долинах, верблюды, ослы, стаи. Итак, в этом небольшом отрывке мы имеем указание на обе области. Чуть позже мы собираемся заняться региональными исследованиями, а также сельскохозяйственными продуктами.</w:t>
      </w:r>
    </w:p>
    <w:p w14:paraId="42817EEC" w14:textId="77777777" w:rsidR="009444B4" w:rsidRPr="00F2131C" w:rsidRDefault="009444B4">
      <w:pPr>
        <w:rPr>
          <w:sz w:val="26"/>
          <w:szCs w:val="26"/>
        </w:rPr>
      </w:pPr>
    </w:p>
    <w:p w14:paraId="7CEEE8F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Что ж, на данный момент достаточно обзора местности. Давайте сделаем быстрый переход к размышлению о текстах. Напоминаем, что этот четырехчастный набор субдисциплин, которые вносят вклад в историческую географию, землю и тексты, был вторым, топонимия третьим и археология четвертым.</w:t>
      </w:r>
    </w:p>
    <w:p w14:paraId="746C45A3" w14:textId="77777777" w:rsidR="009444B4" w:rsidRPr="00F2131C" w:rsidRDefault="009444B4">
      <w:pPr>
        <w:rPr>
          <w:sz w:val="26"/>
          <w:szCs w:val="26"/>
        </w:rPr>
      </w:pPr>
    </w:p>
    <w:p w14:paraId="78B86C6E"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Пара замечаний по текстам. И это явно является фокусом. Они будут сосредоточены на текстах, которые способствуют нашему пониманию истории в ее географическом контексте. Итак, очевидно, что мы не рассматриваем все.</w:t>
      </w:r>
    </w:p>
    <w:p w14:paraId="5624BFA8" w14:textId="77777777" w:rsidR="009444B4" w:rsidRPr="00F2131C" w:rsidRDefault="009444B4">
      <w:pPr>
        <w:rPr>
          <w:sz w:val="26"/>
          <w:szCs w:val="26"/>
        </w:rPr>
      </w:pPr>
    </w:p>
    <w:p w14:paraId="5AD9681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Мы собираемся рассмотреть библейские ссылки. И лишь некоторые из них помогут нам понять, что даже в библейском тексте существуют различные виды географических ссылок. Я распакую их через минуту, поэтому не буду сейчас их читать.</w:t>
      </w:r>
    </w:p>
    <w:p w14:paraId="617A64C9" w14:textId="77777777" w:rsidR="009444B4" w:rsidRPr="00F2131C" w:rsidRDefault="009444B4">
      <w:pPr>
        <w:rPr>
          <w:sz w:val="26"/>
          <w:szCs w:val="26"/>
        </w:rPr>
      </w:pPr>
    </w:p>
    <w:p w14:paraId="2F79629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Мы также собираемся потратить некоторое время на изучение внебиблейских текстов. Большинство из них родом из Египта. Очевидно, это потому, что Египет — засушливое место, и мы сохраним там больше текстов, чем в некоторых других местах.</w:t>
      </w:r>
    </w:p>
    <w:p w14:paraId="5EC80016" w14:textId="77777777" w:rsidR="009444B4" w:rsidRPr="00F2131C" w:rsidRDefault="009444B4">
      <w:pPr>
        <w:rPr>
          <w:sz w:val="26"/>
          <w:szCs w:val="26"/>
        </w:rPr>
      </w:pPr>
    </w:p>
    <w:p w14:paraId="39B845E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Кроме того, египетские фараоны очень часто пробирались по земле и сохраняли записи о своих набегах в эту область. Итак, вот лишь несколько кратких описаний типов текстов, которые у нас есть. Описания составлены в первую очередь для того, чтобы сохранить некоторое представление о записях древности.</w:t>
      </w:r>
    </w:p>
    <w:p w14:paraId="6D5E76B2" w14:textId="77777777" w:rsidR="009444B4" w:rsidRPr="00F2131C" w:rsidRDefault="009444B4">
      <w:pPr>
        <w:rPr>
          <w:sz w:val="26"/>
          <w:szCs w:val="26"/>
        </w:rPr>
      </w:pPr>
    </w:p>
    <w:p w14:paraId="5BFC8B5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Бытие 10 – одна из них. Мы вернемся к этому через мгновение. Далее у нас есть другой вид текста — описания границ.</w:t>
      </w:r>
    </w:p>
    <w:p w14:paraId="027977A0" w14:textId="77777777" w:rsidR="009444B4" w:rsidRPr="00F2131C" w:rsidRDefault="009444B4">
      <w:pPr>
        <w:rPr>
          <w:sz w:val="26"/>
          <w:szCs w:val="26"/>
        </w:rPr>
      </w:pPr>
    </w:p>
    <w:p w14:paraId="08EED66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Помните, что я читал вам с самого начала в 15-й главе книги Иисуса Навина? Ну, с 15 по 18 у нас есть названия границ или хотя бы списки городов. И они, судя по всему, использовались в административных целях. И что интересно, это тоже в небольшой форме есть в библейском тексте.</w:t>
      </w:r>
    </w:p>
    <w:p w14:paraId="4DA3AD0C" w14:textId="77777777" w:rsidR="009444B4" w:rsidRPr="00F2131C" w:rsidRDefault="009444B4">
      <w:pPr>
        <w:rPr>
          <w:sz w:val="26"/>
          <w:szCs w:val="26"/>
        </w:rPr>
      </w:pPr>
    </w:p>
    <w:p w14:paraId="1B32735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Мы, конечно, имеем это в гораздо большей форме из нашего египетского контекста у фараонов, которые рассказывали о своих экспедициях. Но 3 Царств 15 и 2 Царств 15 — это действительно удобно, потому что они оба относятся к 15-й главе. Но они будут говорить о завоеваниях или, может быть, я должен сказать, вторжениях в страну двух иностранных правителей.</w:t>
      </w:r>
    </w:p>
    <w:p w14:paraId="7980119E" w14:textId="77777777" w:rsidR="009444B4" w:rsidRPr="00F2131C" w:rsidRDefault="009444B4">
      <w:pPr>
        <w:rPr>
          <w:sz w:val="26"/>
          <w:szCs w:val="26"/>
        </w:rPr>
      </w:pPr>
    </w:p>
    <w:p w14:paraId="4130D70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Поговорим об этом позже. Вот 10-я глава Бытия, небольшой отрывок, который дает нам представление о том, о чем может быть вся эта древняя запись. Сыны Иафета, прибрежные народы.</w:t>
      </w:r>
    </w:p>
    <w:p w14:paraId="09B51DE7" w14:textId="77777777" w:rsidR="009444B4" w:rsidRPr="00F2131C" w:rsidRDefault="009444B4">
      <w:pPr>
        <w:rPr>
          <w:sz w:val="26"/>
          <w:szCs w:val="26"/>
        </w:rPr>
      </w:pPr>
    </w:p>
    <w:p w14:paraId="0448E6E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И затем упоминается Куш, Египет, упоминается Ханаан. А затем, если вы перейдете к последнему предложению, территория хананеев, и теперь обратите внимание, насколько конкретной она становится, простираясь от Сидона, который находится в районе Финикии, в направлении Гарара до Газа, идущая прямо по побережью Средиземного моря. А затем в сторону Содома, Гоморры, Адмы и Севоима.</w:t>
      </w:r>
    </w:p>
    <w:p w14:paraId="7BCF30C3" w14:textId="77777777" w:rsidR="009444B4" w:rsidRPr="00F2131C" w:rsidRDefault="009444B4">
      <w:pPr>
        <w:rPr>
          <w:sz w:val="26"/>
          <w:szCs w:val="26"/>
        </w:rPr>
      </w:pPr>
    </w:p>
    <w:p w14:paraId="568EAAE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Конечно, это действительно интересная ссылка, потому что мы не знаем точно, где находились эти города. Это были те, которые были уничтожены в 19-й главе Бытия. Следующая иллюстрация все еще относится к библейскому тексту.</w:t>
      </w:r>
    </w:p>
    <w:p w14:paraId="3A3FB96F" w14:textId="77777777" w:rsidR="009444B4" w:rsidRPr="00F2131C" w:rsidRDefault="009444B4">
      <w:pPr>
        <w:rPr>
          <w:sz w:val="26"/>
          <w:szCs w:val="26"/>
        </w:rPr>
      </w:pPr>
    </w:p>
    <w:p w14:paraId="39B9BCC7"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Описания границ, списки Дао. Я уже упоминал об этом, поэтому позвольте мне просто отметить, что у нас есть превосходство Иуды, как я упомянул минуту назад. Вся 15-я глава, все 63 ее стиха.</w:t>
      </w:r>
    </w:p>
    <w:p w14:paraId="258BF5E3" w14:textId="77777777" w:rsidR="009444B4" w:rsidRPr="00F2131C" w:rsidRDefault="009444B4">
      <w:pPr>
        <w:rPr>
          <w:sz w:val="26"/>
          <w:szCs w:val="26"/>
        </w:rPr>
      </w:pPr>
    </w:p>
    <w:p w14:paraId="0564C5E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Затем вы можете заметить, что в отличие от гораздо менее описанных Симеона, Завулона, Иссахара, Ашера, Неффалима и Дана в главе 19, вот экспедиции, о которых я упоминал минуту назад. Когда мы начнем говорить об этих конкретных областях, где это произошло, мы вернемся и вернемся к ним.</w:t>
      </w:r>
    </w:p>
    <w:p w14:paraId="060910DA" w14:textId="77777777" w:rsidR="009444B4" w:rsidRPr="00F2131C" w:rsidRDefault="009444B4">
      <w:pPr>
        <w:rPr>
          <w:sz w:val="26"/>
          <w:szCs w:val="26"/>
        </w:rPr>
      </w:pPr>
    </w:p>
    <w:p w14:paraId="24D83E2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Поэтому я не буду сейчас вдаваться в геополитические обстоятельства, лежащие в основе каждого из этих вторжений. Я хочу, чтобы вы увидели упоминание имен. У вас есть сирийский царь.</w:t>
      </w:r>
    </w:p>
    <w:p w14:paraId="16D65363" w14:textId="77777777" w:rsidR="009444B4" w:rsidRPr="00F2131C" w:rsidRDefault="009444B4">
      <w:pPr>
        <w:rPr>
          <w:sz w:val="26"/>
          <w:szCs w:val="26"/>
        </w:rPr>
      </w:pPr>
    </w:p>
    <w:p w14:paraId="3749CD4A"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Его зовут Бен-Хадад. Его вызвал царь Иудеи. И что он делает? Он посылает армию в то, что тогда называлось северным королевством.</w:t>
      </w:r>
    </w:p>
    <w:p w14:paraId="25555EEF" w14:textId="77777777" w:rsidR="009444B4" w:rsidRPr="00F2131C" w:rsidRDefault="009444B4">
      <w:pPr>
        <w:rPr>
          <w:sz w:val="26"/>
          <w:szCs w:val="26"/>
        </w:rPr>
      </w:pPr>
    </w:p>
    <w:p w14:paraId="5727C28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Это Израиль. Следующий список имен, возможно, еще мало что для вас значит. В конце концов это произойдет, потому что Эон, Дан, Абба Бейт Мааха, весь Кинерет, вся земля Неффалима означает, что эта территория была уничтожена одна за другой.</w:t>
      </w:r>
    </w:p>
    <w:p w14:paraId="2B5D93E0" w14:textId="77777777" w:rsidR="009444B4" w:rsidRPr="00F2131C" w:rsidRDefault="009444B4">
      <w:pPr>
        <w:rPr>
          <w:sz w:val="26"/>
          <w:szCs w:val="26"/>
        </w:rPr>
      </w:pPr>
    </w:p>
    <w:p w14:paraId="3FFEB70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Есть город, еще один город, еще один город, и в этот момент весь регион поглощается геополитическим образованием Сирии под руководством Бен-Хадада. Это в линии путешествия. Такой же путь проходит из северной части страны; обратите внимание на имена еще раз.</w:t>
      </w:r>
    </w:p>
    <w:p w14:paraId="29BFE899" w14:textId="77777777" w:rsidR="009444B4" w:rsidRPr="00F2131C" w:rsidRDefault="009444B4">
      <w:pPr>
        <w:rPr>
          <w:sz w:val="26"/>
          <w:szCs w:val="26"/>
        </w:rPr>
      </w:pPr>
    </w:p>
    <w:p w14:paraId="424B0EB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Эон, Абба Бейт Мааха, а теперь становится еще хуже. Это имена более значимые, и все они в конечном итоге принадлежат всей земле Неффалима. Земля Неффалима была наследием племени и находилась к северу и западу от Галилейского моря.</w:t>
      </w:r>
    </w:p>
    <w:p w14:paraId="54819512" w14:textId="77777777" w:rsidR="009444B4" w:rsidRPr="00F2131C" w:rsidRDefault="009444B4">
      <w:pPr>
        <w:rPr>
          <w:sz w:val="26"/>
          <w:szCs w:val="26"/>
        </w:rPr>
      </w:pPr>
    </w:p>
    <w:p w14:paraId="0A40ABA9"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Итак, этот парень по имени Тиглатпаласар, царь Ассирии и Месопотамии, на самом деле практически подчиняет весь этот регион своему правлению и владычеству. Что ж, давайте возьмем несколько внебиблейских текстов, и это, конечно же, будет пересекаться с нашим изучением археологии. У нас есть такие же материалы из журналов египетских экспедиций.</w:t>
      </w:r>
    </w:p>
    <w:p w14:paraId="6E0616E2" w14:textId="77777777" w:rsidR="009444B4" w:rsidRPr="00F2131C" w:rsidRDefault="009444B4">
      <w:pPr>
        <w:rPr>
          <w:sz w:val="26"/>
          <w:szCs w:val="26"/>
        </w:rPr>
      </w:pPr>
    </w:p>
    <w:p w14:paraId="7AA8C78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Где мы это уже видели? У нас также есть только один пример литературного папируса, парень по имени Синуи, который очень интересен. В нем описывается его путешествие в область Ханаана. У нас есть тексты проклятий, странные слова, но для тех из вас, кто хочет посмотреть в свой словарь Google, это тексты, в которых произносятся проклятия.</w:t>
      </w:r>
    </w:p>
    <w:p w14:paraId="37FC31FB" w14:textId="77777777" w:rsidR="009444B4" w:rsidRPr="00F2131C" w:rsidRDefault="009444B4">
      <w:pPr>
        <w:rPr>
          <w:sz w:val="26"/>
          <w:szCs w:val="26"/>
        </w:rPr>
      </w:pPr>
    </w:p>
    <w:p w14:paraId="6116483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Они произносят проклятия в адрес врагов конкретного человека, составившего документ, а я беру документ в кавычки. Вы скоро увидите их фотографии. А еще, возможно, более знакомое место — это место под названием Эль-Амарна, где была найдена целая серия писем.</w:t>
      </w:r>
    </w:p>
    <w:p w14:paraId="2EDD649C" w14:textId="77777777" w:rsidR="009444B4" w:rsidRPr="00F2131C" w:rsidRDefault="009444B4">
      <w:pPr>
        <w:rPr>
          <w:sz w:val="26"/>
          <w:szCs w:val="26"/>
        </w:rPr>
      </w:pPr>
    </w:p>
    <w:p w14:paraId="7E698D7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Я скажу об этом гораздо больше, когда мы будем говорить об отдельных городах в земле Ханаанской, которые отправляли эти письма фараону в Египте, который, по их мнению, не делал того, что он должен был делать, наблюдая за этой землей. для их благополучия. Ну, вот лишь одна иллюстрация списка экспедиции. Тутмос III, наверное, самый значительный египетский завоеватель, если хотите, был военным человеком.</w:t>
      </w:r>
    </w:p>
    <w:p w14:paraId="3264CB13" w14:textId="77777777" w:rsidR="009444B4" w:rsidRPr="00F2131C" w:rsidRDefault="009444B4">
      <w:pPr>
        <w:rPr>
          <w:sz w:val="26"/>
          <w:szCs w:val="26"/>
        </w:rPr>
      </w:pPr>
    </w:p>
    <w:p w14:paraId="5FCF5E4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У нас есть множество записей о том, что он сделал, некоторые из них произошли в Ханаане. Он живёт в 1400-х годах до нашей эры, в 15-м веке, и каждая из этих маленьких овальных фигурок, на вершине которых есть голова, и это картуш, и у него есть название места, которое он завоевал, и это работает по-своему. вверх. Обратите внимание, что немало людей попали под его власть.</w:t>
      </w:r>
    </w:p>
    <w:p w14:paraId="315FF952" w14:textId="77777777" w:rsidR="009444B4" w:rsidRPr="00F2131C" w:rsidRDefault="009444B4">
      <w:pPr>
        <w:rPr>
          <w:sz w:val="26"/>
          <w:szCs w:val="26"/>
        </w:rPr>
      </w:pPr>
    </w:p>
    <w:p w14:paraId="49EC957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На этой панели есть большая фотография, на которой он размахивает своей военной техникой. Тексты проклятий, два разных набора. Один из них, одна группа из них, наложила эти имена, проклятия на быков.</w:t>
      </w:r>
    </w:p>
    <w:p w14:paraId="142F6F98" w14:textId="77777777" w:rsidR="009444B4" w:rsidRPr="00F2131C" w:rsidRDefault="009444B4">
      <w:pPr>
        <w:rPr>
          <w:sz w:val="26"/>
          <w:szCs w:val="26"/>
        </w:rPr>
      </w:pPr>
    </w:p>
    <w:p w14:paraId="7AD8E0D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Они упоминали имя человека. Затем, конечно, если вы сломали этого быка, это было символично, своего рода волшебство, позволяющее сломить силу этого конкретного врага. Они происходят, как видите, из середины XIX века до нашей эры, и именно в этом упоминается Иерусалим.</w:t>
      </w:r>
    </w:p>
    <w:p w14:paraId="6D37D63A" w14:textId="77777777" w:rsidR="009444B4" w:rsidRPr="00F2131C" w:rsidRDefault="009444B4">
      <w:pPr>
        <w:rPr>
          <w:sz w:val="26"/>
          <w:szCs w:val="26"/>
        </w:rPr>
      </w:pPr>
    </w:p>
    <w:p w14:paraId="12225BC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Другой стиль заключался в изготовлении маленьких терракотовых фигурок. Вы увидите, что это немного позже по форме, но на самом деле у вас была голова. Эта голова в некоторой степени напоминает головы, которые вы видели в списке Тутмоса, но вам, опять же, придется произнести проклятие, и все это полезно, потому что они перечисляют места.</w:t>
      </w:r>
    </w:p>
    <w:p w14:paraId="4B2843CD" w14:textId="77777777" w:rsidR="009444B4" w:rsidRPr="00F2131C" w:rsidRDefault="009444B4">
      <w:pPr>
        <w:rPr>
          <w:sz w:val="26"/>
          <w:szCs w:val="26"/>
        </w:rPr>
      </w:pPr>
    </w:p>
    <w:p w14:paraId="62BDED2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Вот почему они полезны. Сейчас мы изучаем географию. Архивы, найденные в Амарне, являются одним из многих примеров.</w:t>
      </w:r>
    </w:p>
    <w:p w14:paraId="2B3F0D24" w14:textId="77777777" w:rsidR="009444B4" w:rsidRPr="00F2131C" w:rsidRDefault="009444B4">
      <w:pPr>
        <w:rPr>
          <w:sz w:val="26"/>
          <w:szCs w:val="26"/>
        </w:rPr>
      </w:pPr>
    </w:p>
    <w:p w14:paraId="2CE7E51D"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ANET означает «Древние ближневосточные тексты», очень классический том, в котором собрано множество подобных вещей. Там указаны номера страниц, но именно на этой странице клинописью упоминается место, Хеврон или Хеврон. Все это чрезвычайно полезно для нас.</w:t>
      </w:r>
    </w:p>
    <w:p w14:paraId="574D4481" w14:textId="77777777" w:rsidR="009444B4" w:rsidRPr="00F2131C" w:rsidRDefault="009444B4">
      <w:pPr>
        <w:rPr>
          <w:sz w:val="26"/>
          <w:szCs w:val="26"/>
        </w:rPr>
      </w:pPr>
    </w:p>
    <w:p w14:paraId="4A49E0D4"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Еще пара дополнительных библейских текстов, и я их отмечаю не потому, что они конкретно географические. Вы можете прочитать это золотое предложение так же хорошо, как и я, но на самом деле они подтверждают библейские события в том географическом контексте, в котором эти события произошли. Из Ассирии у нас есть Салманасар III, который собирается сделать стелу, стоячий камень, по сути, рассказывающий о том, как он победил Ииуя и заставил его платить дань.</w:t>
      </w:r>
    </w:p>
    <w:p w14:paraId="0F43084D" w14:textId="77777777" w:rsidR="009444B4" w:rsidRPr="00F2131C" w:rsidRDefault="009444B4">
      <w:pPr>
        <w:rPr>
          <w:sz w:val="26"/>
          <w:szCs w:val="26"/>
        </w:rPr>
      </w:pPr>
    </w:p>
    <w:p w14:paraId="19A218F0"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На самом деле есть изображение Ииуя, склонившегося перед Салманасаром. Те из вас, кто посещает Британский музей, действительно могут увидеть это там. В Трансиордании есть нечто, называемое стелой Меши, принадлежащей королю Меше.</w:t>
      </w:r>
    </w:p>
    <w:p w14:paraId="7AA3740B" w14:textId="77777777" w:rsidR="009444B4" w:rsidRPr="00F2131C" w:rsidRDefault="009444B4">
      <w:pPr>
        <w:rPr>
          <w:sz w:val="26"/>
          <w:szCs w:val="26"/>
        </w:rPr>
      </w:pPr>
    </w:p>
    <w:p w14:paraId="6BA7C76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Интересно, что это имя упоминается в записях книги «Кингс», так что это подтверждение. Позже я расскажу гораздо больше о надписи Тель-Дан. Дэн, ну, если ты помнишь этот список, тот список экспедиций, тот список вторжений, Дэн был одним из тех, кого забрали, так что это город в северной части.</w:t>
      </w:r>
    </w:p>
    <w:p w14:paraId="1E9A7D23" w14:textId="77777777" w:rsidR="009444B4" w:rsidRPr="00F2131C" w:rsidRDefault="009444B4">
      <w:pPr>
        <w:rPr>
          <w:sz w:val="26"/>
          <w:szCs w:val="26"/>
        </w:rPr>
      </w:pPr>
    </w:p>
    <w:p w14:paraId="27BF67C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Как выяснилось, эта конкретная надпись принадлежит кому-то, кто правил в Сирии или Араме, и он хвастается тем, что уничтожил, ну, северного царя, и вот что важно, Дом Давида. К этому мы тоже вернемся. Просто изображение стелы Меши.</w:t>
      </w:r>
    </w:p>
    <w:p w14:paraId="74FD22BE" w14:textId="77777777" w:rsidR="009444B4" w:rsidRPr="00F2131C" w:rsidRDefault="009444B4">
      <w:pPr>
        <w:rPr>
          <w:sz w:val="26"/>
          <w:szCs w:val="26"/>
        </w:rPr>
      </w:pPr>
    </w:p>
    <w:p w14:paraId="2E2AD0FB"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Это имеет интересную историю. Его нашли в 1800-х годах. К сожалению, люди, жившие там, где его нашли, с большим подозрением относились к людям, пришедшим его найти, и поэтому сломали его.</w:t>
      </w:r>
    </w:p>
    <w:p w14:paraId="3B9FEDB3" w14:textId="77777777" w:rsidR="009444B4" w:rsidRPr="00F2131C" w:rsidRDefault="009444B4">
      <w:pPr>
        <w:rPr>
          <w:sz w:val="26"/>
          <w:szCs w:val="26"/>
        </w:rPr>
      </w:pPr>
    </w:p>
    <w:p w14:paraId="016EAE9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У нас есть что-то вроде гипсовой повязки. Он находится в музее Аммана, Иордания. Ты это видишь.</w:t>
      </w:r>
    </w:p>
    <w:p w14:paraId="0E2BAF8B" w14:textId="77777777" w:rsidR="009444B4" w:rsidRPr="00F2131C" w:rsidRDefault="009444B4">
      <w:pPr>
        <w:rPr>
          <w:sz w:val="26"/>
          <w:szCs w:val="26"/>
        </w:rPr>
      </w:pPr>
    </w:p>
    <w:p w14:paraId="3CFA2A2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Вот картинка с надписью Тель-Дан, и снова упоминается убийство, а те вещи в скобках, кстати, тут у нас перерыв, но когда складываешь последнюю часть имени, Рам , сын царя Израиля, вы можете предположить, что это, вероятно, Иорам, а если у вас есть сын царя дома Давидова, то это, вероятно, Охозия. Конечно, это интересная ссылка, потому что сирийский царь или арамейский царь говорят, что он сбил этих двух парней, когда мы читаем библейский текст во 2 Царств 9 и 10. Это Ииуй убил их.</w:t>
      </w:r>
    </w:p>
    <w:p w14:paraId="64312560" w14:textId="77777777" w:rsidR="009444B4" w:rsidRPr="00F2131C" w:rsidRDefault="009444B4">
      <w:pPr>
        <w:rPr>
          <w:sz w:val="26"/>
          <w:szCs w:val="26"/>
        </w:rPr>
      </w:pPr>
    </w:p>
    <w:p w14:paraId="4C73C35E"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Просто пара дополнительных источников на земле. Что такое остракон? Хороший вопрос. Это небольшой кусок керамики.</w:t>
      </w:r>
    </w:p>
    <w:p w14:paraId="101AD1C8" w14:textId="77777777" w:rsidR="009444B4" w:rsidRPr="00F2131C" w:rsidRDefault="009444B4">
      <w:pPr>
        <w:rPr>
          <w:sz w:val="26"/>
          <w:szCs w:val="26"/>
        </w:rPr>
      </w:pPr>
    </w:p>
    <w:p w14:paraId="6FEE96F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Керамика распространена повсеместно. Сломанная керамика там еще более распространена, но она оказывается очень удобной для написания небольших заметок, и поэтому у вас есть глиняные черепки, осколки глиняной посуды, которые иногда находят с надписями на них. Я обычно называю их античными стикерами, если это вам немного помогает, потому что это что-то маленькое, просто чтобы сделать заметку из места под названием Самария.</w:t>
      </w:r>
    </w:p>
    <w:p w14:paraId="2F2222C6" w14:textId="77777777" w:rsidR="009444B4" w:rsidRPr="00F2131C" w:rsidRDefault="009444B4">
      <w:pPr>
        <w:rPr>
          <w:sz w:val="26"/>
          <w:szCs w:val="26"/>
        </w:rPr>
      </w:pPr>
    </w:p>
    <w:p w14:paraId="4B9CE3D1"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Посмотрим, где это позже. Некоторые остраки выглядят вот так. Есть, ну, еще ручки для глиняных кувшинов.</w:t>
      </w:r>
    </w:p>
    <w:p w14:paraId="5CDC9341" w14:textId="77777777" w:rsidR="009444B4" w:rsidRPr="00F2131C" w:rsidRDefault="009444B4">
      <w:pPr>
        <w:rPr>
          <w:sz w:val="26"/>
          <w:szCs w:val="26"/>
        </w:rPr>
      </w:pPr>
    </w:p>
    <w:p w14:paraId="150A05A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Банка используется для перевозки всевозможных вещей, масла, пшеницы и т. д., и иногда на ручках этих кувшинов могут быть отпечатки королевской печати или просто отпечатки печати. У нас есть место под названием Лахиш, куда мы собираемся вернуться много позже, еще острака, рассказывающая о трудных временах людей, которые были там, а затем Арад, то же самое, острака от людей, которые защищали это место. расположение в Негеве. Опять же, о локациях мы поговорим позже.</w:t>
      </w:r>
    </w:p>
    <w:p w14:paraId="3C876D66" w14:textId="77777777" w:rsidR="009444B4" w:rsidRPr="00F2131C" w:rsidRDefault="009444B4">
      <w:pPr>
        <w:rPr>
          <w:sz w:val="26"/>
          <w:szCs w:val="26"/>
        </w:rPr>
      </w:pPr>
    </w:p>
    <w:p w14:paraId="327CAF75"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Знаменитая Силоамская надпись находится в месте, которое мы называем Туннелем Езекии. Мы будем иметь дело с Туннелем Езекии, когда будем говорить о географии Иерусалима, но здесь описывается, как он был построен, и, конечно, это очень впечатляющая вещь. Вот небольшой план этого остракона, и просто для того, чтобы вы увидели, что еврейский алфавит, для тех из вас, кто изучает иврит, вы знаете этот.</w:t>
      </w:r>
    </w:p>
    <w:p w14:paraId="7463E754" w14:textId="77777777" w:rsidR="009444B4" w:rsidRPr="00F2131C" w:rsidRDefault="009444B4">
      <w:pPr>
        <w:rPr>
          <w:sz w:val="26"/>
          <w:szCs w:val="26"/>
        </w:rPr>
      </w:pPr>
    </w:p>
    <w:p w14:paraId="37AE7AD3"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Это палео-иврит, и именно поэтому он совпадает с известным нам алфавитом. Это довольно интересно, потому что это божественное имя прямо на том </w:t>
      </w:r>
      <w:r xmlns:w="http://schemas.openxmlformats.org/wordprocessingml/2006/main" w:rsidRPr="00F2131C">
        <w:rPr>
          <w:rFonts w:ascii="Calibri" w:eastAsia="Calibri" w:hAnsi="Calibri" w:cs="Calibri"/>
          <w:sz w:val="26"/>
          <w:szCs w:val="26"/>
        </w:rPr>
        <w:lastRenderedPageBreak xmlns:w="http://schemas.openxmlformats.org/wordprocessingml/2006/main"/>
      </w:r>
      <w:r xmlns:w="http://schemas.openxmlformats.org/wordprocessingml/2006/main" w:rsidRPr="00F2131C">
        <w:rPr>
          <w:rFonts w:ascii="Calibri" w:eastAsia="Calibri" w:hAnsi="Calibri" w:cs="Calibri"/>
          <w:sz w:val="26"/>
          <w:szCs w:val="26"/>
        </w:rPr>
        <w:t xml:space="preserve">остраконе. Ну вот мы и пробрались по земле, обзор текстов, обзор видов текстов, а теперь просто очень беглый взгляд на топонимику или изучение топонимов.</w:t>
      </w:r>
    </w:p>
    <w:p w14:paraId="3BAACD7D" w14:textId="77777777" w:rsidR="009444B4" w:rsidRPr="00F2131C" w:rsidRDefault="009444B4">
      <w:pPr>
        <w:rPr>
          <w:sz w:val="26"/>
          <w:szCs w:val="26"/>
        </w:rPr>
      </w:pPr>
    </w:p>
    <w:p w14:paraId="229A1046"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Это фотография, не фотография, а эскизное изображение одного из самых известных исторических географов 1800-х годов Эдварда Робинсона. Трехтомный труд, описывающий его путешествия по этой земле. Это было увлекательное чтение, но он был среди отважных людей, которые в 1800-х и середине 1800-х годов стали пионерами в изучении топонимов, сопоставляя их с библейским текстом.</w:t>
      </w:r>
    </w:p>
    <w:p w14:paraId="0B6F1B6F" w14:textId="77777777" w:rsidR="009444B4" w:rsidRPr="00F2131C" w:rsidRDefault="009444B4">
      <w:pPr>
        <w:rPr>
          <w:sz w:val="26"/>
          <w:szCs w:val="26"/>
        </w:rPr>
      </w:pPr>
    </w:p>
    <w:p w14:paraId="407C282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Как это работает? Что ж, библейский текст, написанный на иврите, который мы только что рассмотрели, имеет языковую преемственность, потому что, когда он был там в 1800-х годах, говорили по-арабски. Это одна языковая семья. Есть имена, которые очень похожи, начиная с иврита и заканчивая арабским.</w:t>
      </w:r>
    </w:p>
    <w:p w14:paraId="761DF852" w14:textId="77777777" w:rsidR="009444B4" w:rsidRPr="00F2131C" w:rsidRDefault="009444B4">
      <w:pPr>
        <w:rPr>
          <w:sz w:val="26"/>
          <w:szCs w:val="26"/>
        </w:rPr>
      </w:pPr>
    </w:p>
    <w:p w14:paraId="76CC67E8"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Позже мы рассмотрим некоторые примеры этого. Чтобы была преемственность, которая отражается в этой языковой непрерывности, вам необходимо обеспечить непрерывность источника воды, потому что в этом месте вы не просто паркуете свое заведение там, где хотите. Вам придется жить рядом с источником воды, будь то родник или колодец, который можно выкопать.</w:t>
      </w:r>
    </w:p>
    <w:p w14:paraId="1ABB34E2" w14:textId="77777777" w:rsidR="009444B4" w:rsidRPr="00F2131C" w:rsidRDefault="009444B4">
      <w:pPr>
        <w:rPr>
          <w:sz w:val="26"/>
          <w:szCs w:val="26"/>
        </w:rPr>
      </w:pPr>
    </w:p>
    <w:p w14:paraId="1AE8707C"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Точно так же, поскольку эти города существовали на протяжении веков, они должны были быть достаточно защищенными. Итак, пока Робинсон и другие искали их, они искали деревни, которые действительно находились рядом с источниками, особенно в горной местности. Мы еще раз увидим, почему это правда.</w:t>
      </w:r>
    </w:p>
    <w:p w14:paraId="6230093B" w14:textId="77777777" w:rsidR="009444B4" w:rsidRPr="00F2131C" w:rsidRDefault="009444B4">
      <w:pPr>
        <w:rPr>
          <w:sz w:val="26"/>
          <w:szCs w:val="26"/>
        </w:rPr>
      </w:pPr>
    </w:p>
    <w:p w14:paraId="67DF0182"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Они искали города, у которых было какое-то защищенное место, вероятно, долины вокруг них или что-то в этом роде. Они также искали вещи, которые соответствовали бы географии, описанной в текстах. Мы увидим некоторые способы, которые будут работать, по мере продвижения наших конкретных региональных исследований.</w:t>
      </w:r>
    </w:p>
    <w:p w14:paraId="7149D9B3" w14:textId="77777777" w:rsidR="009444B4" w:rsidRPr="00F2131C" w:rsidRDefault="009444B4">
      <w:pPr>
        <w:rPr>
          <w:sz w:val="26"/>
          <w:szCs w:val="26"/>
        </w:rPr>
      </w:pPr>
    </w:p>
    <w:p w14:paraId="3931A36F" w14:textId="77777777" w:rsidR="009444B4" w:rsidRPr="00F2131C" w:rsidRDefault="00000000">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И затем, наконец, насколько они могли, а сейчас, в прошлом столетии или около того, это происходит еще чаще, посмотреть, какие данные есть в археологических исследованиях, которые помогают подтвердить эти вещи. Существует множество принципов решения языковых проблем, в которые мы сейчас не будем вдаваться. Итак, это три темы археологии, которые мы обсудим в следующей лекции.</w:t>
      </w:r>
    </w:p>
    <w:p w14:paraId="4057B975" w14:textId="77777777" w:rsidR="009444B4" w:rsidRPr="00F2131C" w:rsidRDefault="009444B4">
      <w:pPr>
        <w:rPr>
          <w:sz w:val="26"/>
          <w:szCs w:val="26"/>
        </w:rPr>
      </w:pPr>
    </w:p>
    <w:p w14:paraId="00729912" w14:textId="77777777" w:rsidR="00F2131C" w:rsidRDefault="00000000">
      <w:pPr xmlns:w="http://schemas.openxmlformats.org/wordprocessingml/2006/main">
        <w:rPr>
          <w:rFonts w:ascii="Calibri" w:eastAsia="Calibri" w:hAnsi="Calibri" w:cs="Calibri"/>
          <w:sz w:val="26"/>
          <w:szCs w:val="26"/>
        </w:rPr>
      </w:pPr>
      <w:r xmlns:w="http://schemas.openxmlformats.org/wordprocessingml/2006/main" w:rsidRPr="00F2131C">
        <w:rPr>
          <w:rFonts w:ascii="Calibri" w:eastAsia="Calibri" w:hAnsi="Calibri" w:cs="Calibri"/>
          <w:sz w:val="26"/>
          <w:szCs w:val="26"/>
        </w:rPr>
        <w:t xml:space="preserve">На этом завершается первая лекция «Введение в общую дисциплину историческая география с перспективой будущей археологии».</w:t>
      </w:r>
    </w:p>
    <w:p w14:paraId="4766F9AA" w14:textId="77777777" w:rsidR="00F2131C" w:rsidRDefault="00F2131C">
      <w:pPr>
        <w:rPr>
          <w:rFonts w:ascii="Calibri" w:eastAsia="Calibri" w:hAnsi="Calibri" w:cs="Calibri"/>
          <w:sz w:val="26"/>
          <w:szCs w:val="26"/>
        </w:rPr>
      </w:pPr>
    </w:p>
    <w:p w14:paraId="5484DC74" w14:textId="77777777" w:rsidR="009444B4" w:rsidRPr="00F2131C" w:rsidRDefault="00000000" w:rsidP="00F2131C">
      <w:pPr xmlns:w="http://schemas.openxmlformats.org/wordprocessingml/2006/main">
        <w:rPr>
          <w:sz w:val="26"/>
          <w:szCs w:val="26"/>
        </w:rPr>
      </w:pPr>
      <w:r xmlns:w="http://schemas.openxmlformats.org/wordprocessingml/2006/main" w:rsidRPr="00F2131C">
        <w:rPr>
          <w:rFonts w:ascii="Calibri" w:eastAsia="Calibri" w:hAnsi="Calibri" w:cs="Calibri"/>
          <w:sz w:val="26"/>
          <w:szCs w:val="26"/>
        </w:rPr>
        <w:t xml:space="preserve">Это доктор Элейн Филлипс в ее преподавании «Введение в библейские исследования». Это занятие 1, «Введение в историческую географию».</w:t>
      </w:r>
    </w:p>
    <w:sectPr w:rsidR="009444B4" w:rsidRPr="00F213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4384" w14:textId="77777777" w:rsidR="009723DC" w:rsidRDefault="009723DC">
      <w:r>
        <w:separator/>
      </w:r>
    </w:p>
  </w:endnote>
  <w:endnote w:type="continuationSeparator" w:id="0">
    <w:p w14:paraId="0DEC881E" w14:textId="77777777" w:rsidR="009723DC" w:rsidRDefault="0097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4B62C" w14:textId="77777777" w:rsidR="009723DC" w:rsidRDefault="009723DC">
      <w:r>
        <w:separator/>
      </w:r>
    </w:p>
  </w:footnote>
  <w:footnote w:type="continuationSeparator" w:id="0">
    <w:p w14:paraId="29369E78" w14:textId="77777777" w:rsidR="009723DC" w:rsidRDefault="00972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620446"/>
      <w:docPartObj>
        <w:docPartGallery w:val="Page Numbers (Top of Page)"/>
        <w:docPartUnique/>
      </w:docPartObj>
    </w:sdtPr>
    <w:sdtEndPr>
      <w:rPr>
        <w:noProof/>
      </w:rPr>
    </w:sdtEndPr>
    <w:sdtContent>
      <w:p w14:paraId="0DDF23F6" w14:textId="77777777" w:rsidR="00F2131C"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733B7B" w14:textId="77777777" w:rsidR="00F2131C" w:rsidRDefault="00F21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A5AC9"/>
    <w:multiLevelType w:val="hybridMultilevel"/>
    <w:tmpl w:val="4808E098"/>
    <w:lvl w:ilvl="0" w:tplc="6E787F54">
      <w:start w:val="1"/>
      <w:numFmt w:val="bullet"/>
      <w:lvlText w:val="●"/>
      <w:lvlJc w:val="left"/>
      <w:pPr>
        <w:ind w:left="720" w:hanging="360"/>
      </w:pPr>
    </w:lvl>
    <w:lvl w:ilvl="1" w:tplc="35380FD0">
      <w:start w:val="1"/>
      <w:numFmt w:val="bullet"/>
      <w:lvlText w:val="○"/>
      <w:lvlJc w:val="left"/>
      <w:pPr>
        <w:ind w:left="1440" w:hanging="360"/>
      </w:pPr>
    </w:lvl>
    <w:lvl w:ilvl="2" w:tplc="11764D50">
      <w:start w:val="1"/>
      <w:numFmt w:val="bullet"/>
      <w:lvlText w:val="■"/>
      <w:lvlJc w:val="left"/>
      <w:pPr>
        <w:ind w:left="2160" w:hanging="360"/>
      </w:pPr>
    </w:lvl>
    <w:lvl w:ilvl="3" w:tplc="58D66BC2">
      <w:start w:val="1"/>
      <w:numFmt w:val="bullet"/>
      <w:lvlText w:val="●"/>
      <w:lvlJc w:val="left"/>
      <w:pPr>
        <w:ind w:left="2880" w:hanging="360"/>
      </w:pPr>
    </w:lvl>
    <w:lvl w:ilvl="4" w:tplc="7E8C53EA">
      <w:start w:val="1"/>
      <w:numFmt w:val="bullet"/>
      <w:lvlText w:val="○"/>
      <w:lvlJc w:val="left"/>
      <w:pPr>
        <w:ind w:left="3600" w:hanging="360"/>
      </w:pPr>
    </w:lvl>
    <w:lvl w:ilvl="5" w:tplc="CD609494">
      <w:start w:val="1"/>
      <w:numFmt w:val="bullet"/>
      <w:lvlText w:val="■"/>
      <w:lvlJc w:val="left"/>
      <w:pPr>
        <w:ind w:left="4320" w:hanging="360"/>
      </w:pPr>
    </w:lvl>
    <w:lvl w:ilvl="6" w:tplc="7F2AF5B2">
      <w:start w:val="1"/>
      <w:numFmt w:val="bullet"/>
      <w:lvlText w:val="●"/>
      <w:lvlJc w:val="left"/>
      <w:pPr>
        <w:ind w:left="5040" w:hanging="360"/>
      </w:pPr>
    </w:lvl>
    <w:lvl w:ilvl="7" w:tplc="57B67A5C">
      <w:start w:val="1"/>
      <w:numFmt w:val="bullet"/>
      <w:lvlText w:val="●"/>
      <w:lvlJc w:val="left"/>
      <w:pPr>
        <w:ind w:left="5760" w:hanging="360"/>
      </w:pPr>
    </w:lvl>
    <w:lvl w:ilvl="8" w:tplc="8258E3E2">
      <w:start w:val="1"/>
      <w:numFmt w:val="bullet"/>
      <w:lvlText w:val="●"/>
      <w:lvlJc w:val="left"/>
      <w:pPr>
        <w:ind w:left="6480" w:hanging="360"/>
      </w:pPr>
    </w:lvl>
  </w:abstractNum>
  <w:num w:numId="1" w16cid:durableId="262031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4B4"/>
    <w:rsid w:val="00556CCC"/>
    <w:rsid w:val="009444B4"/>
    <w:rsid w:val="009723DC"/>
    <w:rsid w:val="00A87AB2"/>
    <w:rsid w:val="00F2131C"/>
    <w:rsid w:val="00FE37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F0E3B"/>
  <w15:docId w15:val="{A5D191A4-A5CB-4C2F-9B30-E09BA739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131C"/>
    <w:pPr>
      <w:tabs>
        <w:tab w:val="center" w:pos="4680"/>
        <w:tab w:val="right" w:pos="9360"/>
      </w:tabs>
    </w:pPr>
  </w:style>
  <w:style w:type="character" w:customStyle="1" w:styleId="HeaderChar">
    <w:name w:val="Header Char"/>
    <w:basedOn w:val="DefaultParagraphFont"/>
    <w:link w:val="Header"/>
    <w:uiPriority w:val="99"/>
    <w:rsid w:val="00F2131C"/>
  </w:style>
  <w:style w:type="paragraph" w:styleId="Footer">
    <w:name w:val="footer"/>
    <w:basedOn w:val="Normal"/>
    <w:link w:val="FooterChar"/>
    <w:uiPriority w:val="99"/>
    <w:unhideWhenUsed/>
    <w:rsid w:val="00F2131C"/>
    <w:pPr>
      <w:tabs>
        <w:tab w:val="center" w:pos="4680"/>
        <w:tab w:val="right" w:pos="9360"/>
      </w:tabs>
    </w:pPr>
  </w:style>
  <w:style w:type="character" w:customStyle="1" w:styleId="FooterChar">
    <w:name w:val="Footer Char"/>
    <w:basedOn w:val="DefaultParagraphFont"/>
    <w:link w:val="Footer"/>
    <w:uiPriority w:val="99"/>
    <w:rsid w:val="00F21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9602</Words>
  <Characters>43116</Characters>
  <Application>Microsoft Office Word</Application>
  <DocSecurity>0</DocSecurity>
  <Lines>917</Lines>
  <Paragraphs>239</Paragraphs>
  <ScaleCrop>false</ScaleCrop>
  <Company/>
  <LinksUpToDate>false</LinksUpToDate>
  <CharactersWithSpaces>52479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Session01 Intro Hist Geo</dc:title>
  <dc:creator>TurboScribe.ai</dc:creator>
  <cp:lastModifiedBy>Ted Hildebrandt</cp:lastModifiedBy>
  <cp:revision>2</cp:revision>
  <dcterms:created xsi:type="dcterms:W3CDTF">2024-04-01T17:59:00Z</dcterms:created>
  <dcterms:modified xsi:type="dcterms:W3CDTF">2024-04-01T17:59:00Z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49461dadfa3698e700d19713c9e15877c2c235e6ee0a371032c3f573519ed4d1</vt:lpwstr>
  </property>
</Properties>
</file>