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xmlns:w="http://schemas.openxmlformats.org/wordprocessingml/2006/main">
        <w:jc w:val="center"/>
        <w:rPr>
          <w:rFonts w:ascii="Calibri" w:eastAsia="Calibri" w:hAnsi="Calibri" w:cs="Calibri"/>
          <w:b/>
          <w:bCs/>
          <w:sz w:val="40"/>
          <w:szCs w:val="40"/>
        </w:rPr>
      </w:pPr>
      <w:r xmlns:w="http://schemas.openxmlformats.org/wordprocessingml/2006/main" w:rsidRPr="008E7388">
        <w:rPr>
          <w:rFonts w:ascii="Calibri" w:eastAsia="Calibri" w:hAnsi="Calibri" w:cs="Calibri"/>
          <w:b/>
          <w:bCs/>
          <w:sz w:val="40"/>
          <w:szCs w:val="40"/>
        </w:rPr>
        <w:t xml:space="preserve">Elaine Phillips 博士，《圣经研究导论》，</w:t>
      </w:r>
      <w:r xmlns:w="http://schemas.openxmlformats.org/wordprocessingml/2006/main" w:rsidRPr="008E7388">
        <w:rPr>
          <w:rFonts w:ascii="Calibri" w:eastAsia="Calibri" w:hAnsi="Calibri" w:cs="Calibri"/>
          <w:b/>
          <w:bCs/>
          <w:sz w:val="40"/>
          <w:szCs w:val="40"/>
        </w:rPr>
        <w:br xmlns:w="http://schemas.openxmlformats.org/wordprocessingml/2006/main"/>
      </w:r>
      <w:r xmlns:w="http://schemas.openxmlformats.org/wordprocessingml/2006/main" w:rsidR="00000000" w:rsidRPr="008E7388">
        <w:rPr>
          <w:rFonts w:ascii="Calibri" w:eastAsia="Calibri" w:hAnsi="Calibri" w:cs="Calibri"/>
          <w:b/>
          <w:bCs/>
          <w:sz w:val="40"/>
          <w:szCs w:val="40"/>
        </w:rPr>
        <w:t xml:space="preserve">第 13 节，死海文本精选</w:t>
      </w:r>
    </w:p>
    <w:p w14:paraId="76B4B8D3" w14:textId="499B2C4E" w:rsidR="008E7388" w:rsidRPr="008E7388" w:rsidRDefault="008E7388" w:rsidP="008E7388">
      <w:pPr xmlns:w="http://schemas.openxmlformats.org/wordprocessingml/2006/main">
        <w:jc w:val="center"/>
        <w:rPr>
          <w:rFonts w:ascii="Calibri" w:eastAsia="Calibri" w:hAnsi="Calibri" w:cs="Calibri"/>
          <w:sz w:val="26"/>
          <w:szCs w:val="26"/>
        </w:rPr>
      </w:pPr>
      <w:r xmlns:w="http://schemas.openxmlformats.org/wordprocessingml/2006/main" w:rsidRPr="008E7388">
        <w:rPr>
          <w:rFonts w:ascii="AA Times New Roman" w:eastAsia="Calibri" w:hAnsi="AA Times New Roman" w:cs="AA Times New Roman"/>
          <w:sz w:val="26"/>
          <w:szCs w:val="26"/>
        </w:rPr>
        <w:t xml:space="preserve">© </w:t>
      </w:r>
      <w:r xmlns:w="http://schemas.openxmlformats.org/wordprocessingml/2006/main" w:rsidRPr="008E7388">
        <w:rPr>
          <w:rFonts w:ascii="Calibri" w:eastAsia="Calibri" w:hAnsi="Calibri" w:cs="Calibri"/>
          <w:sz w:val="26"/>
          <w:szCs w:val="26"/>
        </w:rPr>
        <w:t xml:space="preserve">2024 伊莱恩·菲利普斯和特德·希尔德布兰特</w:t>
      </w:r>
    </w:p>
    <w:p w14:paraId="48CABB7D" w14:textId="77777777" w:rsidR="008E7388" w:rsidRPr="008E7388" w:rsidRDefault="008E7388">
      <w:pPr>
        <w:rPr>
          <w:sz w:val="26"/>
          <w:szCs w:val="26"/>
        </w:rPr>
      </w:pPr>
    </w:p>
    <w:p w14:paraId="0421DC6A" w14:textId="10EA5C8C" w:rsidR="008E7388" w:rsidRP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这是伊莱恩·菲利普斯博士和她的《圣经研究导论》教学。这是第 13 节，死海文本精选。</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在上一讲中，我们介绍了死海古卷，而这一次，我们将重点探讨其中的三个。</w:t>
      </w:r>
    </w:p>
    <w:p w14:paraId="34A211AC" w14:textId="77777777" w:rsidR="00A10ABC" w:rsidRPr="008E7388" w:rsidRDefault="00A10ABC">
      <w:pPr>
        <w:rPr>
          <w:sz w:val="26"/>
          <w:szCs w:val="26"/>
        </w:rPr>
      </w:pPr>
    </w:p>
    <w:p w14:paraId="488CD56A" w14:textId="6794C81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它们是完全不同类型的文本，但我们会看看它们的表现如何。这实际上是哈巴谷书卷的 pesher 或解释的一部分。我们稍后会更详细地讨论这一点。</w:t>
      </w:r>
    </w:p>
    <w:p w14:paraId="5DE42CDB" w14:textId="77777777" w:rsidR="00A10ABC" w:rsidRPr="008E7388" w:rsidRDefault="00A10ABC">
      <w:pPr>
        <w:rPr>
          <w:sz w:val="26"/>
          <w:szCs w:val="26"/>
        </w:rPr>
      </w:pPr>
    </w:p>
    <w:p w14:paraId="1599B63D"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让我稍微回顾一下上次的内容，然后继续讨论这些卷轴。因此，简单地通过回顾的方式，快速概述我们拥有的文本类型。我们上次注意到，在库姆兰附近发现的文本中约有四分之一是某种</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形式</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的圣经文本及其片段。</w:t>
      </w:r>
    </w:p>
    <w:p w14:paraId="44F0EC1F" w14:textId="77777777" w:rsidR="00A10ABC" w:rsidRPr="008E7388" w:rsidRDefault="00A10ABC">
      <w:pPr>
        <w:rPr>
          <w:sz w:val="26"/>
          <w:szCs w:val="26"/>
        </w:rPr>
      </w:pPr>
    </w:p>
    <w:p w14:paraId="699F304F" w14:textId="02A032C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们上次谈到过这个。当我们转向宗派文本时，再次通过回顾的方式，这些文本与这个特定社区密切相关，我们确实看到了一些特定的重点。当我们探索这可能是什么或曾经是什么类型的社区时，我们将重新审视这些，但重点尤其是圣约和对托拉的研究。</w:t>
      </w:r>
    </w:p>
    <w:p w14:paraId="1B0D38BE" w14:textId="77777777" w:rsidR="00A10ABC" w:rsidRPr="008E7388" w:rsidRDefault="00A10ABC">
      <w:pPr>
        <w:rPr>
          <w:sz w:val="26"/>
          <w:szCs w:val="26"/>
        </w:rPr>
      </w:pPr>
    </w:p>
    <w:p w14:paraId="65469608" w14:textId="75CFAC5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他们称自己为撒督的儿子，这向我们表明了他们对祭司职分的兴趣。然而，这已经解决了。显然，就考古学和文本而言，我们稍后会详细讨论，强调仪式的纯洁性，然后也期待修复寺庙并与之相关正义与邪恶的最终之战，光明之子与黑暗之子的战争。这不是我们要探讨的文本，但它确实是重要的文本。</w:t>
      </w:r>
    </w:p>
    <w:p w14:paraId="5FF695E8" w14:textId="77777777" w:rsidR="00A10ABC" w:rsidRPr="008E7388" w:rsidRDefault="00A10ABC">
      <w:pPr>
        <w:rPr>
          <w:sz w:val="26"/>
          <w:szCs w:val="26"/>
        </w:rPr>
      </w:pPr>
    </w:p>
    <w:p w14:paraId="11E1DFC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再次，简单地回顾一下上次的内容，回顾一下我们自己，问题是这些人是谁，我们经常看到艾赛尼派自动成为他们身上的标签，并且关于艾赛尼派有很多话要说。我们上次提到，他们确实以某种形式出现，或者至少提到了某种禁欲主义社区。约瑟夫斯可能是我们了解艾赛尼派的身份和性质的最佳资料来源，但还有其他教派。</w:t>
      </w:r>
    </w:p>
    <w:p w14:paraId="2153218D" w14:textId="77777777" w:rsidR="00A10ABC" w:rsidRPr="008E7388" w:rsidRDefault="00A10ABC">
      <w:pPr>
        <w:rPr>
          <w:sz w:val="26"/>
          <w:szCs w:val="26"/>
        </w:rPr>
      </w:pPr>
    </w:p>
    <w:p w14:paraId="0D3AD78C" w14:textId="141686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我们还简要地指出，这些文本确实与撒都该人有共同的主题，并且我们稍后将进一步探讨，其中存在着针对我们可能认为的法利赛人的非常微妙但坚定的争论。因此，</w:t>
      </w:r>
      <w:r xmlns:w="http://schemas.openxmlformats.org/wordprocessingml/2006/main" w:rsidRPr="008E7388">
        <w:rPr>
          <w:rFonts w:ascii="Calibri" w:eastAsia="Calibri" w:hAnsi="Calibri" w:cs="Calibri"/>
          <w:sz w:val="26"/>
          <w:szCs w:val="26"/>
        </w:rPr>
        <w:t xml:space="preserve">提出了</w:t>
      </w:r>
      <w:r xmlns:w="http://schemas.openxmlformats.org/wordprocessingml/2006/main" w:rsidRPr="008E7388">
        <w:rPr>
          <w:rFonts w:ascii="Calibri" w:eastAsia="Calibri" w:hAnsi="Calibri" w:cs="Calibri"/>
          <w:sz w:val="26"/>
          <w:szCs w:val="26"/>
        </w:rPr>
        <w:t xml:space="preserve">这个建议</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，劳伦斯·希夫曼（Lawrence Schiffman）可能一直在带头，但其他人也这样做，我们不想简单地认为艾赛尼派，而是将其视为一个随着时间而变化的社区。因此，我们的建议是，早在公元前 150 年代，当耶路撒冷的祭司和耶路撒冷的圣殿工作人员并不完全处于最模范的状态时，正如我向你们指出的那样，有一群人非常震惊他们屈服于希腊化的影响，因此遵循了一直追溯到西奈山和圣约的模式，他们撤退到旷野，因为旷野被认为是一个地方，就像离开埃及的社区出来一样，他们在那里遇见了上帝，所以这些人预料到了这一点，但他们增加了对末世事件的期望。</w:t>
      </w:r>
    </w:p>
    <w:p w14:paraId="256BC79D" w14:textId="77777777" w:rsidR="00A10ABC" w:rsidRPr="008E7388" w:rsidRDefault="00A10ABC">
      <w:pPr>
        <w:rPr>
          <w:sz w:val="26"/>
          <w:szCs w:val="26"/>
        </w:rPr>
      </w:pPr>
    </w:p>
    <w:p w14:paraId="32D59CE4"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这是一个非常注重末世论的社区。他们也，正如你所看到的，特别是社区规则，我们将更多地关注这一点，他们认为自己在某种意义上是以色列的赎罪。话虽如此，这是在谈论如何思考其中一些早期的表现。</w:t>
      </w:r>
    </w:p>
    <w:p w14:paraId="47F09BE9" w14:textId="77777777" w:rsidR="00A10ABC" w:rsidRPr="008E7388" w:rsidRDefault="00A10ABC">
      <w:pPr>
        <w:rPr>
          <w:sz w:val="26"/>
          <w:szCs w:val="26"/>
        </w:rPr>
      </w:pPr>
    </w:p>
    <w:p w14:paraId="749A259D" w14:textId="3A88EF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也许后来，我们确实有其他教派和其他人加入了这个社区，而且确实有一个相当强大的社区，也许确实，后来，在公元 68 年落入罗马人手中之前，它可能也有一些艾赛尼派也在其中产生影响。好吧，这将引导我们了解我们要研究的内容，我们要关注的三篇文本，以及我们想针对它们提出的问题类型。我刚才提到了社区规则，这是在第 1 号洞穴中发现的文本之一，这就是为什么它被称为 1QS。</w:t>
      </w:r>
    </w:p>
    <w:p w14:paraId="58A1EE6C" w14:textId="77777777" w:rsidR="00A10ABC" w:rsidRPr="008E7388" w:rsidRDefault="00A10ABC">
      <w:pPr>
        <w:rPr>
          <w:sz w:val="26"/>
          <w:szCs w:val="26"/>
        </w:rPr>
      </w:pPr>
    </w:p>
    <w:p w14:paraId="57447EC6" w14:textId="7495CDA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 指的是 Qumran，S 指的是希伯来语标题的第一个单词</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哈亚查德</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。因此，在讨论社区规则的组织方式之后，我们将回到这个问题并提出几个问题。我们想看的第二个文本，我将把它们结合起来，因为它们都是解释性文本的例子。</w:t>
      </w:r>
    </w:p>
    <w:p w14:paraId="79C04E17" w14:textId="77777777" w:rsidR="00A10ABC" w:rsidRPr="008E7388" w:rsidRDefault="00A10ABC">
      <w:pPr>
        <w:rPr>
          <w:sz w:val="26"/>
          <w:szCs w:val="26"/>
        </w:rPr>
      </w:pPr>
    </w:p>
    <w:p w14:paraId="6180B23A" w14:textId="0F49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Pesher的意思是解释；这是一种特殊的解释；我们稍后会看到它是如何运作的，它是</w:t>
      </w:r>
      <w:proofErr xmlns:w="http://schemas.openxmlformats.org/wordprocessingml/2006/main" w:type="spellStart"/>
      <w:r xmlns:w="http://schemas.openxmlformats.org/wordprocessingml/2006/main" w:rsidR="00A15AD6">
        <w:rPr>
          <w:rFonts w:ascii="Calibri" w:eastAsia="Calibri" w:hAnsi="Calibri" w:cs="Calibri"/>
          <w:sz w:val="26"/>
          <w:szCs w:val="26"/>
        </w:rPr>
        <w:t xml:space="preserve">Pesharim </w:t>
      </w:r>
      <w:proofErr xmlns:w="http://schemas.openxmlformats.org/wordprocessingml/2006/main" w:type="spellEnd"/>
      <w:r xmlns:w="http://schemas.openxmlformats.org/wordprocessingml/2006/main" w:rsidR="00A15AD6">
        <w:rPr>
          <w:rFonts w:ascii="Calibri" w:eastAsia="Calibri" w:hAnsi="Calibri" w:cs="Calibri"/>
          <w:sz w:val="26"/>
          <w:szCs w:val="26"/>
        </w:rPr>
        <w:t xml:space="preserve">，因为它是复数，当然，所以我们要看看那鸿和哈巴谷的注释。然后我们的最后一个将是 4QMMT，我们将进一步探索，我们已经有了，但我们将再次探索。 Cave 4 是那里的 4，再次是 Q，Qumran，然后是</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Torah，这是其中一行中出现的一个表达方式，我们稍后会详细讨论这一点。</w:t>
      </w:r>
    </w:p>
    <w:p w14:paraId="21424E3D" w14:textId="77777777" w:rsidR="00A10ABC" w:rsidRPr="008E7388" w:rsidRDefault="00A10ABC">
      <w:pPr>
        <w:rPr>
          <w:sz w:val="26"/>
          <w:szCs w:val="26"/>
        </w:rPr>
      </w:pPr>
    </w:p>
    <w:p w14:paraId="07C0349C" w14:textId="5A777FC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让我们简单地提出我们想要考虑的问题类型，因为我们不会只是打开文本并说，好吧，这很有趣，然后就停止了。有一些具体问题需要解决。那么，问题是，在每一项中，都出现了哪些主要的神学主题？现在，回想一下</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我刚刚回顾的总结性陈述，我们可能可以推测其中一些可能是什么，但无论如何，这是一个问题。</w:t>
      </w:r>
    </w:p>
    <w:p w14:paraId="73AEEBDB" w14:textId="77777777" w:rsidR="00A10ABC" w:rsidRPr="008E7388" w:rsidRDefault="00A10ABC">
      <w:pPr>
        <w:rPr>
          <w:sz w:val="26"/>
          <w:szCs w:val="26"/>
        </w:rPr>
      </w:pPr>
    </w:p>
    <w:p w14:paraId="189B30B0" w14:textId="356E9C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我们还想问，关于</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例如，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HaYachad或</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Torah、4QMMT 的部分内容，哪些圣经文本似乎备受关注？当然，那鸿书和哈巴谷书、那鸿书和哈巴谷书都是备受瞩目的经文，但我们想问一个问题，为什么？毕竟，这些不一定在每个人的雷达屏幕上，至少从我们的角度来看是这样。我们确实将他们标记为《十二经》中的人物，有些人称他们为小先知。那么，第二个主要焦点，说到次要和主要，我们想问一个问题，那么在这些文本中，我们是否看到了一些突出的人物？主要人物有哪些？出现的主要群体有哪些？我们将检查这可能意味着什么。</w:t>
      </w:r>
    </w:p>
    <w:p w14:paraId="14A79ACB" w14:textId="77777777" w:rsidR="00A10ABC" w:rsidRPr="008E7388" w:rsidRDefault="00A10ABC">
      <w:pPr>
        <w:rPr>
          <w:sz w:val="26"/>
          <w:szCs w:val="26"/>
        </w:rPr>
      </w:pPr>
    </w:p>
    <w:p w14:paraId="7CEA22D4" w14:textId="6F771A8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再说一次，只是为了重新关注我们的意图，即了解有关这个社区的一些信息。这些文本对我们了解谁可能是这个社区的一部分有何贡献？这些就是我们前进的方向。我们将用最初的几分钟来探索更多的社区规则。</w:t>
      </w:r>
    </w:p>
    <w:p w14:paraId="3D470AFD" w14:textId="77777777" w:rsidR="00A10ABC" w:rsidRPr="008E7388" w:rsidRDefault="00A10ABC">
      <w:pPr>
        <w:rPr>
          <w:sz w:val="26"/>
          <w:szCs w:val="26"/>
        </w:rPr>
      </w:pPr>
    </w:p>
    <w:p w14:paraId="697D5C02" w14:textId="47420EE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快速浏览一下这里。这是我们在第一张幻灯片上看到的脚本，当时我们查看来自哈巴谷佩舍尔的专栏的片段，或者抱歉，我应该说。但这是来自社区规则的规则，而且拼字法非常非常独特。</w:t>
      </w:r>
    </w:p>
    <w:p w14:paraId="093F993D" w14:textId="77777777" w:rsidR="00A10ABC" w:rsidRPr="008E7388" w:rsidRDefault="00A10ABC">
      <w:pPr>
        <w:rPr>
          <w:sz w:val="26"/>
          <w:szCs w:val="26"/>
        </w:rPr>
      </w:pPr>
    </w:p>
    <w:p w14:paraId="67E66AD6" w14:textId="4C41933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我不会再花时间在这上面了。我想让你看到的只是一件事。这两个词在这里看起来是一样的，都是</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阿门</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，阿门。</w:t>
      </w:r>
    </w:p>
    <w:p w14:paraId="0D9D7DFE" w14:textId="77777777" w:rsidR="00A10ABC" w:rsidRPr="008E7388" w:rsidRDefault="00A10ABC">
      <w:pPr>
        <w:rPr>
          <w:sz w:val="26"/>
          <w:szCs w:val="26"/>
        </w:rPr>
      </w:pPr>
    </w:p>
    <w:p w14:paraId="6DF7427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让它得到证实，让它得到证实，在他们说了一些话之后，特别是在本文的神学部分，然后就会有会众的回应。就是这样，阿门，阿门。对我们来说，思考一下这篇文章的结构是有帮助的，这会特别有帮助，因为当我谈论一些细节时，无论是在神学方面还是在涉及的人方面，我'我将指的是第 5 列、第 7 列或第 11 列或类似内容中显示的内容。</w:t>
      </w:r>
    </w:p>
    <w:p w14:paraId="41BE2DEB" w14:textId="77777777" w:rsidR="00A10ABC" w:rsidRPr="008E7388" w:rsidRDefault="00A10ABC">
      <w:pPr>
        <w:rPr>
          <w:sz w:val="26"/>
          <w:szCs w:val="26"/>
        </w:rPr>
      </w:pPr>
    </w:p>
    <w:p w14:paraId="37F463EB" w14:textId="2C47EA57"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所以，这是结构。在我们所拥有的前四栏中，我们进行了神学介绍，从中我们学到了很多东西。我稍后会回来讨论这一点。</w:t>
      </w:r>
    </w:p>
    <w:p w14:paraId="35A9F627" w14:textId="77777777" w:rsidR="00A10ABC" w:rsidRPr="008E7388" w:rsidRDefault="00A10ABC">
      <w:pPr>
        <w:rPr>
          <w:sz w:val="26"/>
          <w:szCs w:val="26"/>
        </w:rPr>
      </w:pPr>
    </w:p>
    <w:p w14:paraId="5455107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从第 5 栏到第 6 栏，我们看到社区做了什么。这也非常有帮助。我们了解进入社区需要什么，留在社区需要什么，以及社区生活中的各种限制。</w:t>
      </w:r>
    </w:p>
    <w:p w14:paraId="5E652D9F" w14:textId="77777777" w:rsidR="00A10ABC" w:rsidRPr="008E7388" w:rsidRDefault="00A10ABC">
      <w:pPr>
        <w:rPr>
          <w:sz w:val="26"/>
          <w:szCs w:val="26"/>
        </w:rPr>
      </w:pPr>
    </w:p>
    <w:p w14:paraId="6A9413C9" w14:textId="1B61DD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这有助于我们在这个社区与约瑟夫斯在第一世纪提到艾赛尼派时所谈论的内容之间建立一些联系。违规</w:t>
      </w:r>
      <w:r xmlns:w="http://schemas.openxmlformats.org/wordprocessingml/2006/main" w:rsidR="00A15AD6">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行为和处罚将直接跟进</w:t>
      </w:r>
      <w:r xmlns:w="http://schemas.openxmlformats.org/wordprocessingml/2006/main" w:rsidRPr="008E7388">
        <w:rPr>
          <w:rFonts w:ascii="Calibri" w:eastAsia="Calibri" w:hAnsi="Calibri" w:cs="Calibri"/>
          <w:sz w:val="26"/>
          <w:szCs w:val="26"/>
        </w:rPr>
        <w:t xml:space="preserve">。如果您在社区内做了某些不正确的事情，就会受到针对您的处罚，我们将看几个例子来了解一下。</w:t>
      </w:r>
    </w:p>
    <w:p w14:paraId="4DC7FCDB" w14:textId="77777777" w:rsidR="00A10ABC" w:rsidRPr="008E7388" w:rsidRDefault="00A10ABC">
      <w:pPr>
        <w:rPr>
          <w:sz w:val="26"/>
          <w:szCs w:val="26"/>
        </w:rPr>
      </w:pPr>
    </w:p>
    <w:p w14:paraId="0C3C3A8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进一步的规定即将出台。这些有点不同，但了解这一点很有帮助。然后我们文本的结尾基本上是一首赞美诗，这是一首被称为大师的人的赞美诗。</w:t>
      </w:r>
    </w:p>
    <w:p w14:paraId="7D9ED04B" w14:textId="77777777" w:rsidR="00A10ABC" w:rsidRPr="008E7388" w:rsidRDefault="00A10ABC">
      <w:pPr>
        <w:rPr>
          <w:sz w:val="26"/>
          <w:szCs w:val="26"/>
        </w:rPr>
      </w:pPr>
    </w:p>
    <w:p w14:paraId="50A9B95E" w14:textId="227FC6A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稍后我将进一步剖析他的角色，但这是我们的基本结构，只是为了让我们了解其中的内容。正如我们从介绍性问题中看到的那样，我们需要问的下一个问题是，那么出现的关键人物是谁？这将把我们直接与文本的最后部分联系起来，正如我所说，这是师父的赞美诗。一个大人物就是这个被称为师父的人，他确实拥有某种深奥的特殊知识。</w:t>
      </w:r>
    </w:p>
    <w:p w14:paraId="1A392930" w14:textId="77777777" w:rsidR="00A10ABC" w:rsidRPr="008E7388" w:rsidRDefault="00A10ABC">
      <w:pPr>
        <w:rPr>
          <w:sz w:val="26"/>
          <w:szCs w:val="26"/>
        </w:rPr>
      </w:pPr>
    </w:p>
    <w:p w14:paraId="1DEDC858"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想如果我们处于不同的圈子，我们可能会称之为某种诺斯替主义，但他扮演着重要的角色。他应该是在教课。他是决定一个人能否真正进入社会的人之一，当然，他将成为我们遵守戒律、成为祝福赞美神的人物的榜样。</w:t>
      </w:r>
    </w:p>
    <w:p w14:paraId="462B8A65" w14:textId="77777777" w:rsidR="00A10ABC" w:rsidRPr="008E7388" w:rsidRDefault="00A10ABC">
      <w:pPr>
        <w:rPr>
          <w:sz w:val="26"/>
          <w:szCs w:val="26"/>
        </w:rPr>
      </w:pPr>
    </w:p>
    <w:p w14:paraId="0F6927E6" w14:textId="1B6C617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在某些方面，我不会把他视为国王，但他确实是一位领袖和可见的领导者。此外，就重要人物而言，它提到祭司对这个社区来说很重要，我们确实有，再次记住圣约，我们早在西奈山就订立了圣约。我们有一个祭司体系，我们有一个利未支派，他们帮助祭司们，他们所有人一起工作，向神说话，来到神面前。</w:t>
      </w:r>
    </w:p>
    <w:p w14:paraId="502C68E9" w14:textId="77777777" w:rsidR="00A10ABC" w:rsidRPr="008E7388" w:rsidRDefault="00A10ABC">
      <w:pPr>
        <w:rPr>
          <w:sz w:val="26"/>
          <w:szCs w:val="26"/>
        </w:rPr>
      </w:pPr>
    </w:p>
    <w:p w14:paraId="52C1A1FD" w14:textId="5F9F298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在这里，他们也发出祝福和咒骂的声音。与此相关的是，我们有一个名为“扎多克之子”的团体，我们会记住扎多克的名字，因为它出现在我们的圣经历史叙述中，并且是重要的有名牧师之一。这对我们来说可能是一个有用的标识符，因为如果这些人认为自己是扎多克之子，并且如果扎多克在某种程度上是我们原始撒都该运动的基础，他们与圣殿有联系，我们可以看到一些可能的联系：出色地。</w:t>
      </w:r>
    </w:p>
    <w:p w14:paraId="69703D9A" w14:textId="77777777" w:rsidR="00A10ABC" w:rsidRPr="008E7388" w:rsidRDefault="00A10ABC">
      <w:pPr>
        <w:rPr>
          <w:sz w:val="26"/>
          <w:szCs w:val="26"/>
        </w:rPr>
      </w:pPr>
    </w:p>
    <w:p w14:paraId="11F81CDB" w14:textId="242579C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当然，要记住的是，永远记住，库姆兰社区的这些人将自己视为祭司的干净、纯净的表现，与耶路撒冷发生的情况不同。然后，不仅在本文中，而且特别是在本文中，在神学介绍中，我们确实有一个人被称为光之王子，而那个人将与黑暗天使形成对比，当然，以下他们身后是光明之子和黑暗之子，他们的目标都是为了那一场伟大的灾难之战。一个协商社区？确实如此。</w:t>
      </w:r>
    </w:p>
    <w:p w14:paraId="7677C437" w14:textId="77777777" w:rsidR="00A10ABC" w:rsidRPr="008E7388" w:rsidRDefault="00A10ABC">
      <w:pPr>
        <w:rPr>
          <w:sz w:val="26"/>
          <w:szCs w:val="26"/>
        </w:rPr>
      </w:pPr>
    </w:p>
    <w:p w14:paraId="6BAF56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有一个理事会。回到这个关于戒律的事情，或者抱歉，社区内的程序，理事会在接纳、讨论和审议方面负责处理某些事情，并且在理事会内部，显然存在等级制度。因此，即使从关键人物列表中，我们也会对这个社区的性质产生一种有趣的感觉，仅从我提炼出来并向你们说的一点点来看。</w:t>
      </w:r>
    </w:p>
    <w:p w14:paraId="40A3161A" w14:textId="77777777" w:rsidR="00A10ABC" w:rsidRPr="008E7388" w:rsidRDefault="00A10ABC">
      <w:pPr>
        <w:rPr>
          <w:sz w:val="26"/>
          <w:szCs w:val="26"/>
        </w:rPr>
      </w:pPr>
    </w:p>
    <w:p w14:paraId="4B93AC8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回顾一下，大多数神学概念，最重要的神学概念，约瑟夫斯在描述他所知道的艾赛尼派团体时也会为我们描述这一概念。整个过程中都体现出一种决定论。这不仅仅是我们在神学上所说的预定，它表现为预定，这是相当明显的。</w:t>
      </w:r>
    </w:p>
    <w:p w14:paraId="7B4D8828" w14:textId="77777777" w:rsidR="00A10ABC" w:rsidRPr="008E7388" w:rsidRDefault="00A10ABC">
      <w:pPr>
        <w:rPr>
          <w:sz w:val="26"/>
          <w:szCs w:val="26"/>
        </w:rPr>
      </w:pPr>
    </w:p>
    <w:p w14:paraId="686D68AE" w14:textId="5A33F8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还有，这又回到了我们关于光明之子、黑暗之子的想法，但我们在人类自身内部也有人类学二元论，在人类内部，一方面是真理的精神，另一方面是虚假的精神。顺便说一句，我们在那天</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犹太教的其他表现中</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也看到了这一点，但它确实出现在这种背景下。我怎么强调都不为过，所以我再说一遍，用黄色说：圣约，圣约，圣约，他们认为自己隶属于一个新的圣约，这与他们知道已经发生的事情形成鲜明对比。</w:t>
      </w:r>
    </w:p>
    <w:p w14:paraId="4855C8AE" w14:textId="77777777" w:rsidR="00A10ABC" w:rsidRPr="008E7388" w:rsidRDefault="00A10ABC">
      <w:pPr>
        <w:rPr>
          <w:sz w:val="26"/>
          <w:szCs w:val="26"/>
        </w:rPr>
      </w:pPr>
    </w:p>
    <w:p w14:paraId="1E00A383"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只是重复我之前说过的话，这个社区的成员为祭司和以色列人赎罪，他们在没有燔祭的情况下这样做，我们将看到这种情况重演。你可以看到那里有几个不同的提及，第五栏，还有第八栏和第九栏，都将表明这一点，即这个社区，这些查多克之子，这些仪式上纯洁的人们，应该充当赎罪作用。文本 1qs 还提到了多个救世主。</w:t>
      </w:r>
    </w:p>
    <w:p w14:paraId="198DAC70" w14:textId="77777777" w:rsidR="00A10ABC" w:rsidRPr="008E7388" w:rsidRDefault="00A10ABC">
      <w:pPr>
        <w:rPr>
          <w:sz w:val="26"/>
          <w:szCs w:val="26"/>
        </w:rPr>
      </w:pPr>
    </w:p>
    <w:p w14:paraId="6B1D01FA" w14:textId="5C27370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有亚伦的弥赛亚，但也提到了以色列的弥赛亚，所以你会看到一种非常有趣的感觉，当然，我们这些人正在思考在耶稣里聚集的办公室，我们看到了伟大的弥赛亚。这里的祭司职能和耶稣里的伟大国王，但是这个社区中的亚伦和以色列的弥赛亚被视为分开的，然后在某种意义上，我们还有一个在这个特定的文本中提到的先知。值得一读。让我们继续进行一些小事，并再次思考与我们在更广泛的犹太教中所发生的事情有关的事情，其中一部分是第一世纪的犹太基督教实践。</w:t>
      </w:r>
    </w:p>
    <w:p w14:paraId="52E1C3FD" w14:textId="77777777" w:rsidR="00A10ABC" w:rsidRPr="008E7388" w:rsidRDefault="00A10ABC">
      <w:pPr>
        <w:rPr>
          <w:sz w:val="26"/>
          <w:szCs w:val="26"/>
        </w:rPr>
      </w:pPr>
    </w:p>
    <w:p w14:paraId="3A28979A" w14:textId="6AA5387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在这个社区里，你可以通过喷洒净化水来进行清洁。嗯，这有一些非常有趣的反响；这里提到了纯水、浸泡、洒水。正如我之前提到的，这里非常强调等级制度。</w:t>
      </w:r>
    </w:p>
    <w:p w14:paraId="424CCEDB" w14:textId="77777777" w:rsidR="00A10ABC" w:rsidRPr="008E7388" w:rsidRDefault="00A10ABC">
      <w:pPr>
        <w:rPr>
          <w:sz w:val="26"/>
          <w:szCs w:val="26"/>
        </w:rPr>
      </w:pPr>
    </w:p>
    <w:p w14:paraId="17A86E38" w14:textId="7C12EA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你们并不只是一个人，尽管在经济上、社会经济上，他们</w:t>
      </w:r>
      <w:r xmlns:w="http://schemas.openxmlformats.org/wordprocessingml/2006/main" w:rsidR="00A15AD6">
        <w:rPr>
          <w:rFonts w:ascii="Calibri" w:eastAsia="Calibri" w:hAnsi="Calibri" w:cs="Calibri"/>
          <w:sz w:val="26"/>
          <w:szCs w:val="26"/>
        </w:rPr>
        <w:t xml:space="preserve">在理事会内部存在很多分层。话虽如此，正如我刚才提到的，它们所做的事情都是正常功能的共同点。他们一起吃饭。</w:t>
      </w:r>
    </w:p>
    <w:p w14:paraId="339918D6" w14:textId="77777777" w:rsidR="00A10ABC" w:rsidRPr="008E7388" w:rsidRDefault="00A10ABC">
      <w:pPr>
        <w:rPr>
          <w:sz w:val="26"/>
          <w:szCs w:val="26"/>
        </w:rPr>
      </w:pPr>
    </w:p>
    <w:p w14:paraId="135A8FF4" w14:textId="71101CA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顺便说一句，这是一顿特别的饭菜，成为这顿普通饭菜的一部分有很多重要的方面。人们不会立即开始这样做，但无论如何，他们共同吃饭，共同祈祷，共同思考，学习《托拉》是必不可少的。无论何时，都必须有人昼夜不停地学习《托拉》，当然，正如我在这里为您指出的那样，对他们来说，以赛亚书第 40 章第 3 节很重要。</w:t>
      </w:r>
    </w:p>
    <w:p w14:paraId="14513EB0" w14:textId="77777777" w:rsidR="00A10ABC" w:rsidRPr="008E7388" w:rsidRDefault="00A10ABC">
      <w:pPr>
        <w:rPr>
          <w:sz w:val="26"/>
          <w:szCs w:val="26"/>
        </w:rPr>
      </w:pPr>
    </w:p>
    <w:p w14:paraId="0BDE9E83" w14:textId="26964D3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在旷野有声音呼唤，预备主的道路，或者在旷野有声音呼唤，预备主的道路，当然你怎么想在旷野这句话很有趣，当你加上它的时候准备主的道路，当然，道路是托拉研究，所以这对于他们是谁和他们做什么来说是真正的核心。正如我刚才所说，他们的饮食并不立即相同。不，为了有资格参加公共餐以及其他属于这个社区的活动，在他们真正完全成为会员之前有两年的试用期，当然，这取决于理事会和理事会的决定师父也是其中的一部分。</w:t>
      </w:r>
    </w:p>
    <w:p w14:paraId="7673C062" w14:textId="77777777" w:rsidR="00A10ABC" w:rsidRPr="008E7388" w:rsidRDefault="00A10ABC">
      <w:pPr>
        <w:rPr>
          <w:sz w:val="26"/>
          <w:szCs w:val="26"/>
        </w:rPr>
      </w:pPr>
    </w:p>
    <w:p w14:paraId="51A863AA" w14:textId="22E02C3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嗯，仔细阅读清单总是很有趣的，如果他们做错了，他们会受到一定的惩罚。稍后我将描述处罚。我经常</w:t>
      </w:r>
      <w:proofErr xmlns:w="http://schemas.openxmlformats.org/wordprocessingml/2006/main" w:type="spellStart"/>
      <w:r xmlns:w="http://schemas.openxmlformats.org/wordprocessingml/2006/main">
        <w:rPr>
          <w:rFonts w:ascii="Calibri" w:eastAsia="Calibri" w:hAnsi="Calibri" w:cs="Calibri"/>
          <w:sz w:val="26"/>
          <w:szCs w:val="26"/>
        </w:rPr>
        <w:t xml:space="preserve">在</w:t>
      </w:r>
      <w:proofErr xmlns:w="http://schemas.openxmlformats.org/wordprocessingml/2006/main" w:type="spellEnd"/>
      <w:r xmlns:w="http://schemas.openxmlformats.org/wordprocessingml/2006/main">
        <w:rPr>
          <w:rFonts w:ascii="Calibri" w:eastAsia="Calibri" w:hAnsi="Calibri" w:cs="Calibri"/>
          <w:sz w:val="26"/>
          <w:szCs w:val="26"/>
        </w:rPr>
        <w:t xml:space="preserve">课堂上读这些内容，我们可以做一些有趣的类比。</w:t>
      </w:r>
    </w:p>
    <w:p w14:paraId="44045889" w14:textId="77777777" w:rsidR="00A10ABC" w:rsidRPr="008E7388" w:rsidRDefault="00A10ABC">
      <w:pPr>
        <w:rPr>
          <w:sz w:val="26"/>
          <w:szCs w:val="26"/>
        </w:rPr>
      </w:pPr>
    </w:p>
    <w:p w14:paraId="75C54932" w14:textId="6B3F57D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当然，故意说谎、欺骗和诽谤是令人发指的，在这种情况下就是如此。同样，他们也念出“tetragrammaton”，即四个字母，即神圣的名字，因为他们极其认真地对待告诫人们不要高举主的名字为空的诫命。因此，如果他们这样做，他们就会立即离开社区。</w:t>
      </w:r>
    </w:p>
    <w:p w14:paraId="2C9603AB" w14:textId="77777777" w:rsidR="00A10ABC" w:rsidRPr="008E7388" w:rsidRDefault="00A10ABC">
      <w:pPr>
        <w:rPr>
          <w:sz w:val="26"/>
          <w:szCs w:val="26"/>
        </w:rPr>
      </w:pPr>
    </w:p>
    <w:p w14:paraId="12177E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这就是当时的处罚。然而，其中一些违规行为却影响到了我们的家乡。说蠢话或打断别人的话，你会受到一些处罚。</w:t>
      </w:r>
    </w:p>
    <w:p w14:paraId="2A581F1D" w14:textId="77777777" w:rsidR="00A10ABC" w:rsidRPr="008E7388" w:rsidRDefault="00A10ABC">
      <w:pPr>
        <w:rPr>
          <w:sz w:val="26"/>
          <w:szCs w:val="26"/>
        </w:rPr>
      </w:pPr>
    </w:p>
    <w:p w14:paraId="11AE6724" w14:textId="2A00A46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或者在教堂里睡觉也会给你带来一些惩罚。我有说教堂吗？应受处罚的大会。在同伴面前裸体也是他们心目中的一个问题，因为显然，你暴露了本应保密的事情。</w:t>
      </w:r>
    </w:p>
    <w:p w14:paraId="6AB78E1E" w14:textId="77777777" w:rsidR="00A10ABC" w:rsidRPr="008E7388" w:rsidRDefault="00A10ABC">
      <w:pPr>
        <w:rPr>
          <w:sz w:val="26"/>
          <w:szCs w:val="26"/>
        </w:rPr>
      </w:pPr>
    </w:p>
    <w:p w14:paraId="1ED3FE06" w14:textId="74FEF33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这个也很有趣。我们大多数人不会随地吐痰，但我们常常会愚蠢地大笑，这两种情况都应该受到一些惩罚。还有其他的，但你会感觉到这个社区的僵化性质，因为</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似乎总是有相当于社区警察的人出来看看你是否破坏了这些东西。</w:t>
      </w:r>
    </w:p>
    <w:p w14:paraId="45C4FFF3" w14:textId="77777777" w:rsidR="00A10ABC" w:rsidRPr="008E7388" w:rsidRDefault="00A10ABC">
      <w:pPr>
        <w:rPr>
          <w:sz w:val="26"/>
          <w:szCs w:val="26"/>
        </w:rPr>
      </w:pPr>
    </w:p>
    <w:p w14:paraId="319BE9F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当然，根据您犯罪的严重程度，会有不同种类的处罚，可以说，您可能暂时不能参加社区聚餐。再说一遍，这不仅仅是一起吃晚饭。它有非常明显的宗教成分。</w:t>
      </w:r>
    </w:p>
    <w:p w14:paraId="456B76A8" w14:textId="77777777" w:rsidR="00A10ABC" w:rsidRPr="008E7388" w:rsidRDefault="00A10ABC">
      <w:pPr>
        <w:rPr>
          <w:sz w:val="26"/>
          <w:szCs w:val="26"/>
        </w:rPr>
      </w:pPr>
    </w:p>
    <w:p w14:paraId="46B3E14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或者也许你的食物是严格配给的。或者，例如，在说出神圣名字的情况下，驱逐也总是有可能的。关于社区规则就足够了。</w:t>
      </w:r>
    </w:p>
    <w:p w14:paraId="7DD616E3" w14:textId="77777777" w:rsidR="00A10ABC" w:rsidRPr="008E7388" w:rsidRDefault="00A10ABC">
      <w:pPr>
        <w:rPr>
          <w:sz w:val="26"/>
          <w:szCs w:val="26"/>
        </w:rPr>
      </w:pPr>
    </w:p>
    <w:p w14:paraId="1939083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我希望这足以鼓励您进一步探索它。我现在要从那些定义社区的事物转变为评论。再说一遍，这些评论并不是您从图片中看到的全文。</w:t>
      </w:r>
    </w:p>
    <w:p w14:paraId="3BFCE24C" w14:textId="77777777" w:rsidR="00A10ABC" w:rsidRPr="008E7388" w:rsidRDefault="00A10ABC">
      <w:pPr>
        <w:rPr>
          <w:sz w:val="26"/>
          <w:szCs w:val="26"/>
        </w:rPr>
      </w:pPr>
    </w:p>
    <w:p w14:paraId="6F825FEA" w14:textId="16964F0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有些零件丢失了。虽然存在一些差距，但它们足以让我们合作。再次提醒一下，pesher 是一个特定的词，意思是解释。</w:t>
      </w:r>
    </w:p>
    <w:p w14:paraId="77A679D5" w14:textId="77777777" w:rsidR="00A10ABC" w:rsidRPr="008E7388" w:rsidRDefault="00A10ABC">
      <w:pPr>
        <w:rPr>
          <w:sz w:val="26"/>
          <w:szCs w:val="26"/>
        </w:rPr>
      </w:pPr>
    </w:p>
    <w:p w14:paraId="489CDAE3" w14:textId="1CCA8B5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希伯来语中还有其他一些词的意思是解释，但它有一个非常关键的解释成分，因为他们看待这些文本；无论圣经文本是什么，他们都认为它们适用于他们。他们会重新调整并修改自己的立场，但他们认为这些文本适用于他们在最后几天对自己的看法。因此，在我们前进时要牢记这一点。</w:t>
      </w:r>
    </w:p>
    <w:p w14:paraId="44860FB4" w14:textId="77777777" w:rsidR="00A10ABC" w:rsidRPr="008E7388" w:rsidRDefault="00A10ABC">
      <w:pPr>
        <w:rPr>
          <w:sz w:val="26"/>
          <w:szCs w:val="26"/>
        </w:rPr>
      </w:pPr>
    </w:p>
    <w:p w14:paraId="6615530A" w14:textId="6BFDFEB6" w:rsidR="00A10ABC" w:rsidRPr="008E7388" w:rsidRDefault="00A15A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这些文本所做的第一件事就是引用圣经经文的一部分。我这里有一段圣经经文，但他们实际上是用短语来表达的。显然，观众应该了解整节经文。</w:t>
      </w:r>
    </w:p>
    <w:p w14:paraId="5B1FA0FD" w14:textId="77777777" w:rsidR="00A10ABC" w:rsidRPr="008E7388" w:rsidRDefault="00A10ABC">
      <w:pPr>
        <w:rPr>
          <w:sz w:val="26"/>
          <w:szCs w:val="26"/>
        </w:rPr>
      </w:pPr>
    </w:p>
    <w:p w14:paraId="676FFB80" w14:textId="214F5B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事实上，观众可能知道这本圣经书本身，但无论如何，它是对特定经文的引用。然后后面会跟希伯来语的</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。现象后缀附加在名词上。</w:t>
      </w:r>
    </w:p>
    <w:p w14:paraId="4E10456D" w14:textId="77777777" w:rsidR="00A10ABC" w:rsidRPr="008E7388" w:rsidRDefault="00A10ABC">
      <w:pPr>
        <w:rPr>
          <w:sz w:val="26"/>
          <w:szCs w:val="26"/>
        </w:rPr>
      </w:pPr>
    </w:p>
    <w:p w14:paraId="61443DF6" w14:textId="6CA51C7C"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所以，这是一个解释。好的。这就是你将会看到的。</w:t>
      </w:r>
    </w:p>
    <w:p w14:paraId="1209FEA1" w14:textId="77777777" w:rsidR="00A10ABC" w:rsidRPr="008E7388" w:rsidRDefault="00A10ABC">
      <w:pPr>
        <w:rPr>
          <w:sz w:val="26"/>
          <w:szCs w:val="26"/>
        </w:rPr>
      </w:pPr>
    </w:p>
    <w:p w14:paraId="247A2E6C" w14:textId="54D057C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然后，正如我刚才总结的那样，让我们更具体地讨论一下这个问题。无论预言文本或文本的一部分是什么，如果你愿意的话，它都会被阅读和修改，以代表在其上下文中将要发生的任何事情。</w:t>
      </w:r>
      <w:proofErr xmlns:w="http://schemas.openxmlformats.org/wordprocessingml/2006/main" w:type="gramStart"/>
      <w:r xmlns:w="http://schemas.openxmlformats.org/wordprocessingml/2006/main" w:rsidR="00A15AD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A15AD6">
        <w:rPr>
          <w:rFonts w:ascii="Calibri" w:eastAsia="Calibri" w:hAnsi="Calibri" w:cs="Calibri"/>
          <w:sz w:val="26"/>
          <w:szCs w:val="26"/>
        </w:rPr>
        <w:t xml:space="preserve">如果那鸿书预言了灾难性的灾难（事实确实如此），或者哈巴谷书（哈巴谷书）预言了灾难性的灾难，那么他们就会重新调整它，使其看起来像是在他们自己的当代背景下发生的事情。</w:t>
      </w:r>
    </w:p>
    <w:p w14:paraId="7E53A718" w14:textId="77777777" w:rsidR="00A10ABC" w:rsidRPr="008E7388" w:rsidRDefault="00A10ABC">
      <w:pPr>
        <w:rPr>
          <w:sz w:val="26"/>
          <w:szCs w:val="26"/>
        </w:rPr>
      </w:pPr>
    </w:p>
    <w:p w14:paraId="6A3E36F5" w14:textId="0C6B832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因此，亚述是那鸿的主要敌人</w:t>
      </w:r>
      <w:r xmlns:w="http://schemas.openxmlformats.org/wordprocessingml/2006/main" w:rsidR="00A15AD6">
        <w:rPr>
          <w:rFonts w:ascii="Calibri" w:eastAsia="Calibri" w:hAnsi="Calibri" w:cs="Calibri"/>
          <w:sz w:val="26"/>
          <w:szCs w:val="26"/>
        </w:rPr>
        <w:t xml:space="preserve">。巴比伦是哈巴谷时代的主要敌人。这些在这些文本中被称为“基蒂姆”。</w:t>
      </w:r>
    </w:p>
    <w:p w14:paraId="6FCF3CED" w14:textId="77777777" w:rsidR="00A10ABC" w:rsidRPr="008E7388" w:rsidRDefault="00A10ABC">
      <w:pPr>
        <w:rPr>
          <w:sz w:val="26"/>
          <w:szCs w:val="26"/>
        </w:rPr>
      </w:pPr>
    </w:p>
    <w:p w14:paraId="7C614DD3" w14:textId="2E37F9F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现在这是另一个问题了。我们在《但以理书》中看到了基蒂姆，他们似乎是来自西方某个岛屿的人。但在这些文本中，他们非常明显是罗马人。</w:t>
      </w:r>
    </w:p>
    <w:p w14:paraId="3BF39010" w14:textId="77777777" w:rsidR="00A10ABC" w:rsidRPr="008E7388" w:rsidRDefault="00A10ABC">
      <w:pPr>
        <w:rPr>
          <w:sz w:val="26"/>
          <w:szCs w:val="26"/>
        </w:rPr>
      </w:pPr>
    </w:p>
    <w:p w14:paraId="09EA8BC2" w14:textId="3E7120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不会花时间解释这一点是如何变得清晰的，尤其是在哈巴谷书的注释中，但事实确实如此。所以，他们认为他们是罗马人，这将很重要，因为在二世纪中叶，罗马力量开始显现出来。当然，确实，我们有塞琉古人和希腊文化的影响，我们有安条克·埃皮法尼斯，但即使在这种背景下，罗马也出现了。</w:t>
      </w:r>
    </w:p>
    <w:p w14:paraId="06005212" w14:textId="77777777" w:rsidR="00A10ABC" w:rsidRPr="008E7388" w:rsidRDefault="00A10ABC">
      <w:pPr>
        <w:rPr>
          <w:sz w:val="26"/>
          <w:szCs w:val="26"/>
        </w:rPr>
      </w:pPr>
    </w:p>
    <w:p w14:paraId="55591FAE" w14:textId="2ADCCCC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所以，请记住这一点。这很重要。然后，重申一下我之前所说的，这将代表库姆兰社区与其他犹太人的冲突。</w:t>
      </w:r>
    </w:p>
    <w:p w14:paraId="57213751" w14:textId="77777777" w:rsidR="00A10ABC" w:rsidRPr="008E7388" w:rsidRDefault="00A10ABC">
      <w:pPr>
        <w:rPr>
          <w:sz w:val="26"/>
          <w:szCs w:val="26"/>
        </w:rPr>
      </w:pPr>
    </w:p>
    <w:p w14:paraId="305407D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哦，就在那里。他们是唯一纯洁的人。他们与犹太社区其他成员的冲突，使用哈巴谷书非常有帮助，因为这就是哈巴谷书的开始。</w:t>
      </w:r>
    </w:p>
    <w:p w14:paraId="22BDFF7A" w14:textId="77777777" w:rsidR="00A10ABC" w:rsidRPr="008E7388" w:rsidRDefault="00A10ABC">
      <w:pPr>
        <w:rPr>
          <w:sz w:val="26"/>
          <w:szCs w:val="26"/>
        </w:rPr>
      </w:pPr>
    </w:p>
    <w:p w14:paraId="6DFEB785" w14:textId="7A2F176F"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所以，我们稍后会回到这个话题。这些文本的挑战在于它们是神秘的。他们使用标签来指代特定的人或人群，我们需要进行一些探索才能准确地弄清楚这些人可能是谁。</w:t>
      </w:r>
    </w:p>
    <w:p w14:paraId="5FD35F1A" w14:textId="77777777" w:rsidR="00A10ABC" w:rsidRPr="008E7388" w:rsidRDefault="00A10ABC">
      <w:pPr>
        <w:rPr>
          <w:sz w:val="26"/>
          <w:szCs w:val="26"/>
        </w:rPr>
      </w:pPr>
    </w:p>
    <w:p w14:paraId="4AF456F7" w14:textId="316279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但我们确实有一些帮助，因此我们至少可以尝试将它们插入到公元前二世纪和一世纪发生的事件中。首先让我们看看 Nahum Pesher 是如何工作的。问题是，为什么是内厄姆？正如我刚才所说，这是一篇小文字。</w:t>
      </w:r>
    </w:p>
    <w:p w14:paraId="1AB91880" w14:textId="77777777" w:rsidR="00A10ABC" w:rsidRPr="008E7388" w:rsidRDefault="00A10ABC">
      <w:pPr>
        <w:rPr>
          <w:sz w:val="26"/>
          <w:szCs w:val="26"/>
        </w:rPr>
      </w:pPr>
    </w:p>
    <w:p w14:paraId="49EDA703" w14:textId="273EFE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顺便说一句，《以赛亚书》的某些部分也有《比舍尔》的零碎内容，但范围更广。为了回答我自己的问题，正如我所说，那鸿预言反对亚述。因此，它成为圣经文本中的完美文本，可以在其中塑造我们刚才讨论的这些问题。</w:t>
      </w:r>
    </w:p>
    <w:p w14:paraId="3D2D06FD" w14:textId="77777777" w:rsidR="00A10ABC" w:rsidRPr="008E7388" w:rsidRDefault="00A10ABC">
      <w:pPr>
        <w:rPr>
          <w:sz w:val="26"/>
          <w:szCs w:val="26"/>
        </w:rPr>
      </w:pPr>
    </w:p>
    <w:p w14:paraId="0371FD24" w14:textId="0A2E6843"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因此，我们这里的主要人物将再次是基蒂姆人，他们是从西方缓慢入侵的罗马人的代表。你还有一个角色，怎么说呢，也许是以愤怒的年轻狮子为象征。那厄姆书第二章多次提到狮子、幼狮等。</w:t>
      </w:r>
    </w:p>
    <w:p w14:paraId="470910C4" w14:textId="77777777" w:rsidR="00A10ABC" w:rsidRPr="008E7388" w:rsidRDefault="00A10ABC">
      <w:pPr>
        <w:rPr>
          <w:sz w:val="26"/>
          <w:szCs w:val="26"/>
        </w:rPr>
      </w:pPr>
    </w:p>
    <w:p w14:paraId="41D4FC0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那么问题来了，那只愤怒的小狮子做了什么？我稍后会将文本或其中的一部分放在我们面前，因此我们将对其进行</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更多跟踪。但还有一个非常有趣的群体，至少在某些翻译中，他们被称为追求顺利事物的追求者。而且它们不只出现一次。</w:t>
      </w:r>
    </w:p>
    <w:p w14:paraId="22D4932C" w14:textId="77777777" w:rsidR="00A10ABC" w:rsidRPr="008E7388" w:rsidRDefault="00A10ABC">
      <w:pPr>
        <w:rPr>
          <w:sz w:val="26"/>
          <w:szCs w:val="26"/>
        </w:rPr>
      </w:pPr>
    </w:p>
    <w:p w14:paraId="501ECC8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他们就在这里，我们应该得到这样的印象：他们并没有被这个社区视为特别好。同样，我们将在我们面前看到一段文字，并查看其中的几个示例。我们会回到这个问题，他们是谁，他们做了什么？在那厄姆·佩舍尔（Nahum Pesher）中，我们确实有一些有名字的角色。</w:t>
      </w:r>
    </w:p>
    <w:p w14:paraId="48997D89" w14:textId="77777777" w:rsidR="00A10ABC" w:rsidRPr="008E7388" w:rsidRDefault="00A10ABC">
      <w:pPr>
        <w:rPr>
          <w:sz w:val="26"/>
          <w:szCs w:val="26"/>
        </w:rPr>
      </w:pPr>
    </w:p>
    <w:p w14:paraId="4371BB7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我们有一个叫德米特里的人。我们有一个叫安条克的人。你立刻就会说，是的，我们可以识别这是谁以及什么时候适合。</w:t>
      </w:r>
    </w:p>
    <w:p w14:paraId="7D31EE77" w14:textId="77777777" w:rsidR="00A10ABC" w:rsidRPr="008E7388" w:rsidRDefault="00A10ABC">
      <w:pPr>
        <w:rPr>
          <w:sz w:val="26"/>
          <w:szCs w:val="26"/>
        </w:rPr>
      </w:pPr>
    </w:p>
    <w:p w14:paraId="7F963F7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但你知道吗？</w:t>
      </w:r>
      <w:r xmlns:w="http://schemas.openxmlformats.org/wordprocessingml/2006/main" w:rsidRPr="008E7388">
        <w:rPr>
          <w:rFonts w:ascii="Calibri" w:eastAsia="Calibri" w:hAnsi="Calibri" w:cs="Calibri"/>
          <w:sz w:val="26"/>
          <w:szCs w:val="26"/>
        </w:rPr>
        <w:t xml:space="preserve">场景中</w:t>
      </w:r>
      <w:r xmlns:w="http://schemas.openxmlformats.org/wordprocessingml/2006/main" w:rsidRPr="008E7388">
        <w:rPr>
          <w:rFonts w:ascii="Calibri" w:eastAsia="Calibri" w:hAnsi="Calibri" w:cs="Calibri"/>
          <w:sz w:val="26"/>
          <w:szCs w:val="26"/>
        </w:rPr>
        <w:t xml:space="preserve">有多个</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德米特里厄斯。</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现场</w:t>
      </w:r>
      <w:r xmlns:w="http://schemas.openxmlformats.org/wordprocessingml/2006/main" w:rsidRPr="008E7388">
        <w:rPr>
          <w:rFonts w:ascii="Calibri" w:eastAsia="Calibri" w:hAnsi="Calibri" w:cs="Calibri"/>
          <w:sz w:val="26"/>
          <w:szCs w:val="26"/>
        </w:rPr>
        <w:t xml:space="preserve">有多个</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安条克人。</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如果你想读一本非常粗俗、甚至令人昏昏欲睡的书，那就读一下这段时期的约瑟夫斯吧，因为你可以感受到所有的相互作用、相互作用以及正在发生的事情。</w:t>
      </w:r>
    </w:p>
    <w:p w14:paraId="420CC7C3" w14:textId="77777777" w:rsidR="00A10ABC" w:rsidRPr="008E7388" w:rsidRDefault="00A10ABC">
      <w:pPr>
        <w:rPr>
          <w:sz w:val="26"/>
          <w:szCs w:val="26"/>
        </w:rPr>
      </w:pPr>
    </w:p>
    <w:p w14:paraId="7F586B7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您还会看到多个具有这些名称的角色。然而，话虽如此，让我们看看是否可以建立一些可能的历史联系。我将首先引用圣经文本本身的部分。</w:t>
      </w:r>
    </w:p>
    <w:p w14:paraId="7E1F9615" w14:textId="77777777" w:rsidR="00A10ABC" w:rsidRPr="008E7388" w:rsidRDefault="00A10ABC">
      <w:pPr>
        <w:rPr>
          <w:sz w:val="26"/>
          <w:szCs w:val="26"/>
        </w:rPr>
      </w:pPr>
    </w:p>
    <w:p w14:paraId="1CCDAC86" w14:textId="7D61C55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然后我们将把 Pesher 文本放在这里，你会看到不同的字体，我认为这些字体将帮助我们理解正在发生的事情。因此，在内厄姆第二章中，在内厄姆的预言中，你只需要这样的表达或表达：无论狮子走到哪里，那里都有狮子的幼崽，继续前进，没有人打扰它。好吧，佩舍文本来了。</w:t>
      </w:r>
    </w:p>
    <w:p w14:paraId="19606520" w14:textId="77777777" w:rsidR="00A10ABC" w:rsidRPr="008E7388" w:rsidRDefault="00A10ABC">
      <w:pPr>
        <w:rPr>
          <w:sz w:val="26"/>
          <w:szCs w:val="26"/>
        </w:rPr>
      </w:pPr>
    </w:p>
    <w:p w14:paraId="22144B4D" w14:textId="50E54AC0" w:rsidR="00A10ABC" w:rsidRPr="008E738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皮什罗</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解释说，这与埃及国王德米特里有关，他寻求那些寻求顺利事物的人的议会。再说一次，我们得到了一些负面的看法，因为他正在努力，他是希腊的国王，这可能会带来各种不好的事情。无论如何，他正试图进入耶路撒冷，对吗？寻求那些寻求顺利进入耶路撒冷的人的议会。</w:t>
      </w:r>
    </w:p>
    <w:p w14:paraId="7F99982B" w14:textId="77777777" w:rsidR="00A10ABC" w:rsidRPr="008E7388" w:rsidRDefault="00A10ABC">
      <w:pPr>
        <w:rPr>
          <w:sz w:val="26"/>
          <w:szCs w:val="26"/>
        </w:rPr>
      </w:pPr>
    </w:p>
    <w:p w14:paraId="426FA999" w14:textId="19FF8AA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然后我跳过了一些东西。</w:t>
      </w:r>
      <w:r xmlns:w="http://schemas.openxmlformats.org/wordprocessingml/2006/main" w:rsidRPr="008E7388">
        <w:rPr>
          <w:rFonts w:ascii="Calibri" w:eastAsia="Calibri" w:hAnsi="Calibri" w:cs="Calibri"/>
          <w:sz w:val="26"/>
          <w:szCs w:val="26"/>
        </w:rPr>
        <w:t xml:space="preserve">从安条克时代到基提统治者到来，</w:t>
      </w:r>
      <w:r xmlns:w="http://schemas.openxmlformats.org/wordprocessingml/2006/main" w:rsidRPr="008E7388">
        <w:rPr>
          <w:rFonts w:ascii="Calibri" w:eastAsia="Calibri" w:hAnsi="Calibri" w:cs="Calibri"/>
          <w:sz w:val="26"/>
          <w:szCs w:val="26"/>
        </w:rPr>
        <w:t xml:space="preserve">她一直</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在希腊国王的手中。</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但到那时她将被践踏，她耶路撒冷，被踩在脚下。</w:t>
      </w:r>
    </w:p>
    <w:p w14:paraId="50CA35B6" w14:textId="77777777" w:rsidR="00A10ABC" w:rsidRPr="008E7388" w:rsidRDefault="00A10ABC">
      <w:pPr>
        <w:rPr>
          <w:sz w:val="26"/>
          <w:szCs w:val="26"/>
        </w:rPr>
      </w:pPr>
    </w:p>
    <w:p w14:paraId="787B6CDE" w14:textId="2D9919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所以，我们再次看到德米特里，无论他是谁，他都是希腊化统治者，想要进入耶路撒冷。我们看到一个时间框架，一些安条克；是第三个吗？是第四个吗？第五。然后我们迎来了基廷统治者的到来。</w:t>
      </w:r>
    </w:p>
    <w:p w14:paraId="320C741D" w14:textId="77777777" w:rsidR="00A10ABC" w:rsidRPr="008E7388" w:rsidRDefault="00A10ABC">
      <w:pPr>
        <w:rPr>
          <w:sz w:val="26"/>
          <w:szCs w:val="26"/>
        </w:rPr>
      </w:pPr>
    </w:p>
    <w:p w14:paraId="22CF52EE" w14:textId="1A8E1FD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我们再次提到它们的出现，特别是在公元前 160 年及之后。好吧，让我们首先，稍后我们将讨论另一个例子，但</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让我们在事情顺利之后首先谈谈</w:t>
      </w:r>
      <w:r xmlns:w="http://schemas.openxmlformats.org/wordprocessingml/2006/main" w:rsidR="00C3291C">
        <w:rPr>
          <w:rFonts w:ascii="Calibri" w:eastAsia="Calibri" w:hAnsi="Calibri" w:cs="Calibri"/>
          <w:sz w:val="26"/>
          <w:szCs w:val="26"/>
        </w:rPr>
        <w:t xml:space="preserve">这些寻求者，因为我之前问你的问题是，他们是谁？然后我一开始就发表了评论，大意是这个社区似乎对法利赛人不太友善。不管你相信与否，我们可以将它们放在一起，因为你会看到追求者追求顺利的事情。</w:t>
      </w:r>
    </w:p>
    <w:p w14:paraId="06AD3880" w14:textId="77777777" w:rsidR="00A10ABC" w:rsidRPr="008E7388" w:rsidRDefault="00A10ABC">
      <w:pPr>
        <w:rPr>
          <w:sz w:val="26"/>
          <w:szCs w:val="26"/>
        </w:rPr>
      </w:pPr>
    </w:p>
    <w:p w14:paraId="3E5D3747" w14:textId="50018E5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现在听听我的发音，虽然并不完美，但我认为会有帮助。</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。我再说一遍。</w:t>
      </w:r>
    </w:p>
    <w:p w14:paraId="191E8227" w14:textId="77777777" w:rsidR="00A10ABC" w:rsidRPr="008E7388" w:rsidRDefault="00A10ABC">
      <w:pPr>
        <w:rPr>
          <w:sz w:val="26"/>
          <w:szCs w:val="26"/>
        </w:rPr>
      </w:pPr>
    </w:p>
    <w:p w14:paraId="4273C019" w14:textId="4556C2A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 是滑的或光滑的，滑的或光滑的。如此</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，一切顺利。</w:t>
      </w:r>
    </w:p>
    <w:p w14:paraId="6D9D662E" w14:textId="77777777" w:rsidR="00A10ABC" w:rsidRPr="008E7388" w:rsidRDefault="00A10ABC">
      <w:pPr>
        <w:rPr>
          <w:sz w:val="26"/>
          <w:szCs w:val="26"/>
        </w:rPr>
      </w:pPr>
    </w:p>
    <w:p w14:paraId="4A65F084" w14:textId="3BAB68E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它没有结局。这意味着它是复数阴性的。所以，我们有追求顺利事情的人。</w:t>
      </w:r>
    </w:p>
    <w:p w14:paraId="43C8D0E5" w14:textId="77777777" w:rsidR="00A10ABC" w:rsidRPr="008E7388" w:rsidRDefault="00A10ABC">
      <w:pPr>
        <w:rPr>
          <w:sz w:val="26"/>
          <w:szCs w:val="26"/>
        </w:rPr>
      </w:pPr>
    </w:p>
    <w:p w14:paraId="0A02ABF9" w14:textId="5108D5B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。现在听另一个词。你听到了</w:t>
      </w:r>
      <w:proofErr xmlns:w="http://schemas.openxmlformats.org/wordprocessingml/2006/main" w:type="spellStart"/>
      <w:r xmlns:w="http://schemas.openxmlformats.org/wordprocessingml/2006/main">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238C2D93" w14:textId="77777777" w:rsidR="00A10ABC" w:rsidRPr="008E7388" w:rsidRDefault="00A10ABC">
      <w:pPr>
        <w:rPr>
          <w:sz w:val="26"/>
          <w:szCs w:val="26"/>
        </w:rPr>
      </w:pPr>
    </w:p>
    <w:p w14:paraId="53BD2A22" w14:textId="76ED97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现在，我要换个位置了。会有相似之处，但也会有差异。</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1B062A01" w14:textId="77777777" w:rsidR="00A10ABC" w:rsidRPr="008E7388" w:rsidRDefault="00A10ABC">
      <w:pPr>
        <w:rPr>
          <w:sz w:val="26"/>
          <w:szCs w:val="26"/>
        </w:rPr>
      </w:pPr>
    </w:p>
    <w:p w14:paraId="56861F0F" w14:textId="5F529942"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。哈拉卡意味着你行走的方式和你的行为方式。来自</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，意思是步行或走。</w:t>
      </w:r>
    </w:p>
    <w:p w14:paraId="72627337" w14:textId="77777777" w:rsidR="00A10ABC" w:rsidRPr="008E7388" w:rsidRDefault="00A10ABC">
      <w:pPr>
        <w:rPr>
          <w:sz w:val="26"/>
          <w:szCs w:val="26"/>
        </w:rPr>
      </w:pPr>
    </w:p>
    <w:p w14:paraId="45EAECFB" w14:textId="0BE29142"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原来我们这群人后来就自称为法利赛人了。这是原始法利赛人的东西。但我们这样做的人非常关心定义人们如何行事，即称呼</w:t>
      </w:r>
      <w:proofErr xmlns:w="http://schemas.openxmlformats.org/wordprocessingml/2006/main" w:type="spellStart"/>
      <w:r xmlns:w="http://schemas.openxmlformats.org/wordprocessingml/2006/main">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60923784" w14:textId="77777777" w:rsidR="00A10ABC" w:rsidRPr="008E7388" w:rsidRDefault="00A10ABC">
      <w:pPr>
        <w:rPr>
          <w:sz w:val="26"/>
          <w:szCs w:val="26"/>
        </w:rPr>
      </w:pPr>
    </w:p>
    <w:p w14:paraId="6468B717" w14:textId="032BC1FA"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根据大多数思考这个问题的学者的说法，我们这里有一个非常有趣的双关语和一种神秘的语言方式来指代这些人：追求顺利事物的追求者。这不是很好，而且可能具有欺骗性，而原始法利赛人运动则与</w:t>
      </w:r>
      <w:r xmlns:w="http://schemas.openxmlformats.org/wordprocessingml/2006/main">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Pr>
          <w:rFonts w:ascii="Calibri" w:eastAsia="Calibri" w:hAnsi="Calibri" w:cs="Calibri"/>
          <w:sz w:val="26"/>
          <w:szCs w:val="26"/>
        </w:rPr>
        <w:t xml:space="preserve">有关</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。顺便说一句，当我们谈论拉比文学时，我们会回到这个术语。</w:t>
      </w:r>
    </w:p>
    <w:p w14:paraId="2044DC07" w14:textId="77777777" w:rsidR="00A10ABC" w:rsidRPr="008E7388" w:rsidRDefault="00A10ABC">
      <w:pPr>
        <w:rPr>
          <w:sz w:val="26"/>
          <w:szCs w:val="26"/>
        </w:rPr>
      </w:pPr>
    </w:p>
    <w:p w14:paraId="0CB9B6E3" w14:textId="55368758"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所以，我们还没有完成 Halakah 或</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，但我认为它至少对我们也有帮助。就它在文本中的运作方式而言，即使在 Nahum Pesher 中，我们也看到它出现了六次。顺便说一句，Nahum Pesher 非常简短，所以显然，这是一个高调的团体。</w:t>
      </w:r>
    </w:p>
    <w:p w14:paraId="4BA9DABC" w14:textId="77777777" w:rsidR="00A10ABC" w:rsidRPr="008E7388" w:rsidRDefault="00A10ABC">
      <w:pPr>
        <w:rPr>
          <w:sz w:val="26"/>
          <w:szCs w:val="26"/>
        </w:rPr>
      </w:pPr>
    </w:p>
    <w:p w14:paraId="4E3947F2" w14:textId="253BA98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社区对这些人的看法是，这些人都是奸诈的人，你知道吗？滑。</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哈拉科特</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。滑。</w:t>
      </w:r>
    </w:p>
    <w:p w14:paraId="0689ED1A" w14:textId="77777777" w:rsidR="00A10ABC" w:rsidRPr="008E7388" w:rsidRDefault="00A10ABC">
      <w:pPr>
        <w:rPr>
          <w:sz w:val="26"/>
          <w:szCs w:val="26"/>
        </w:rPr>
      </w:pPr>
    </w:p>
    <w:p w14:paraId="7459BE48" w14:textId="17E211A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错误的教导随后导致以法莲和玛拿西离开。这些是以色列著名部落的名字，这些部落曾是北方王国和部落地区，那鸿书本身也提到了它们。所以，你已经有了社区本身，它正在</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向外看，它看到了希腊，它看到了关键团队，它看到了追求顺利的事情的寻求者。</w:t>
      </w:r>
    </w:p>
    <w:p w14:paraId="31E5C712" w14:textId="77777777" w:rsidR="00A10ABC" w:rsidRPr="008E7388" w:rsidRDefault="00A10ABC">
      <w:pPr>
        <w:rPr>
          <w:sz w:val="26"/>
          <w:szCs w:val="26"/>
        </w:rPr>
      </w:pPr>
    </w:p>
    <w:p w14:paraId="5712BB34" w14:textId="5774E0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他们都是假的，都是反对社会的，所以他们都是社会的敌人。这是另一个例子。</w:t>
      </w:r>
    </w:p>
    <w:p w14:paraId="04A4A68A" w14:textId="77777777" w:rsidR="00A10ABC" w:rsidRPr="008E7388" w:rsidRDefault="00A10ABC">
      <w:pPr>
        <w:rPr>
          <w:sz w:val="26"/>
          <w:szCs w:val="26"/>
        </w:rPr>
      </w:pPr>
    </w:p>
    <w:p w14:paraId="3B95BE25" w14:textId="39C7BF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再说一次，我只是快速浏览一下这些内容，让我们有一点了解。同样，在第二章中，就在这段经文之后不久，我们刚才看到的仍然是狮子。狮子的洞穴里充满了猎物，巢穴里充满了受害者，好吗？有受害者的窝点。</w:t>
      </w:r>
    </w:p>
    <w:p w14:paraId="7AAC6C40" w14:textId="77777777" w:rsidR="00A10ABC" w:rsidRPr="008E7388" w:rsidRDefault="00A10ABC">
      <w:pPr>
        <w:rPr>
          <w:sz w:val="26"/>
          <w:szCs w:val="26"/>
        </w:rPr>
      </w:pPr>
    </w:p>
    <w:p w14:paraId="43C1D9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好吧，我们再来一次。解释一下，</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佩什罗</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。这涉及到愤怒的少狮，这里有一点差距，它对那些追求顺利的人实施报复。</w:t>
      </w:r>
    </w:p>
    <w:p w14:paraId="7EB4510E" w14:textId="77777777" w:rsidR="00A10ABC" w:rsidRPr="008E7388" w:rsidRDefault="00A10ABC">
      <w:pPr>
        <w:rPr>
          <w:sz w:val="26"/>
          <w:szCs w:val="26"/>
        </w:rPr>
      </w:pPr>
    </w:p>
    <w:p w14:paraId="66968683" w14:textId="3F0AD6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换句话说，无论这头愤怒的年轻狮子现在是谁，他的名字没有被提及，他正在追随追求光滑事物的追求者，即法利赛人，或者走向约瑟夫斯所描述的法利赛人。他把以前在以色列的人活活吊死。他宣称，因为一个人被活活吊死在木头上，然后又引用了一句，“万军之耶和华说，我反对你们”。</w:t>
      </w:r>
    </w:p>
    <w:p w14:paraId="37B33651" w14:textId="77777777" w:rsidR="00A10ABC" w:rsidRPr="008E7388" w:rsidRDefault="00A10ABC">
      <w:pPr>
        <w:rPr>
          <w:sz w:val="26"/>
          <w:szCs w:val="26"/>
        </w:rPr>
      </w:pPr>
    </w:p>
    <w:p w14:paraId="71379C63" w14:textId="0598366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这里引用了一段圣经引言。顺便说一句：请注意这些文献的这些作曲家，无论他们是谁，如何与圣经文本进行如此多的联系。他们当然知道这一点。</w:t>
      </w:r>
    </w:p>
    <w:p w14:paraId="7D776F6F" w14:textId="77777777" w:rsidR="00A10ABC" w:rsidRPr="008E7388" w:rsidRDefault="00A10ABC">
      <w:pPr>
        <w:rPr>
          <w:sz w:val="26"/>
          <w:szCs w:val="26"/>
        </w:rPr>
      </w:pPr>
    </w:p>
    <w:p w14:paraId="69FADDB2" w14:textId="285C58D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他们将所有这些都缠绕在一起，但随后他们又将其置于自己的背景中。好吧，只是几个注释，然后我要引用约瑟夫斯的一些话，这可能会帮助我们了解这个上吊的活人和愤怒的年轻狮子。在我们的犹太材料中，钉十字架被认为是活活吊死。</w:t>
      </w:r>
    </w:p>
    <w:p w14:paraId="5817F6EA" w14:textId="77777777" w:rsidR="00A10ABC" w:rsidRPr="008E7388" w:rsidRDefault="00A10ABC">
      <w:pPr>
        <w:rPr>
          <w:sz w:val="26"/>
          <w:szCs w:val="26"/>
        </w:rPr>
      </w:pPr>
    </w:p>
    <w:p w14:paraId="2A685583" w14:textId="557D91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只是为了提醒我们自己，我们从申命记 21 章中知道这一点，只有尸体才能挂在树上，对吗？根据《圣经》托拉，只有尸体。当然，该文本告诉我们，如果有人被挂在树上，则代表他们受到上帝的诅咒。钉十字架，罗马人经常使用，但在此之前就已经实行过。</w:t>
      </w:r>
    </w:p>
    <w:p w14:paraId="7FA548A5" w14:textId="77777777" w:rsidR="00A10ABC" w:rsidRPr="008E7388" w:rsidRDefault="00A10ABC">
      <w:pPr>
        <w:rPr>
          <w:sz w:val="26"/>
          <w:szCs w:val="26"/>
        </w:rPr>
      </w:pPr>
    </w:p>
    <w:p w14:paraId="02E0DBC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亚述人这么做了，但钉十字架是活活绞死。有了这个背景，我们的佩舍尔文本，以及这种理解，我们就可以看看约瑟夫斯告诉我们的东西。我将引用其中的一部分，也许只是为了了解可能发生的情况。</w:t>
      </w:r>
    </w:p>
    <w:p w14:paraId="075C2242" w14:textId="77777777" w:rsidR="00A10ABC" w:rsidRPr="008E7388" w:rsidRDefault="00A10ABC">
      <w:pPr>
        <w:rPr>
          <w:sz w:val="26"/>
          <w:szCs w:val="26"/>
        </w:rPr>
      </w:pPr>
    </w:p>
    <w:p w14:paraId="749B03F6" w14:textId="0966E24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长话短说，公元前一世纪初有一个名叫亚历山大·詹尼乌斯 (Alexander Jannaeus) 的人，他与法利赛人根本相处不来。因此，我们这里有约瑟夫斯在犹太战争中的描述的简短片段。至于</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到目前为止他一直在谈论的亚历山大·詹内乌斯，他的愤怒</w:t>
      </w:r>
      <w:r xmlns:w="http://schemas.openxmlformats.org/wordprocessingml/2006/main" w:rsidR="00C3291C">
        <w:rPr>
          <w:rFonts w:ascii="Calibri" w:eastAsia="Calibri" w:hAnsi="Calibri" w:cs="Calibri"/>
          <w:sz w:val="26"/>
          <w:szCs w:val="26"/>
        </w:rPr>
        <w:t xml:space="preserve">已经变得如此过分，以至于他的野蛮行为已经达到了不敬虔的程度。</w:t>
      </w:r>
    </w:p>
    <w:p w14:paraId="79F3D7DC" w14:textId="77777777" w:rsidR="00A10ABC" w:rsidRPr="008E7388" w:rsidRDefault="00A10ABC">
      <w:pPr>
        <w:rPr>
          <w:sz w:val="26"/>
          <w:szCs w:val="26"/>
        </w:rPr>
      </w:pPr>
    </w:p>
    <w:p w14:paraId="1AAD0C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因为当他下令将八百人挂在城中央的十字架上时，他就在他们眼前割断了他们的妻子和孩子的喉咙。当他和他的妃子们一起喝酒、躺卧时，他看到了这些处决。前一节的前身正在谈论他对法利赛人的反感。</w:t>
      </w:r>
    </w:p>
    <w:p w14:paraId="7BC0D002" w14:textId="77777777" w:rsidR="00A10ABC" w:rsidRPr="008E7388" w:rsidRDefault="00A10ABC">
      <w:pPr>
        <w:rPr>
          <w:sz w:val="26"/>
          <w:szCs w:val="26"/>
        </w:rPr>
      </w:pPr>
    </w:p>
    <w:p w14:paraId="2EF8D6B6" w14:textId="794EE7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它谈论的是针对他的整个叛乱，这是一个暴力的时期，但请注意他的反应。约瑟夫斯的另一句话可能指的是同一类事情，当然确实给了我们对亚历山大·詹尼乌斯的额外理解。这次继续读古物，约瑟夫斯的古物而不是战争。</w:t>
      </w:r>
    </w:p>
    <w:p w14:paraId="1B51D2DF" w14:textId="77777777" w:rsidR="00A10ABC" w:rsidRPr="008E7388" w:rsidRDefault="00A10ABC">
      <w:pPr>
        <w:rPr>
          <w:sz w:val="26"/>
          <w:szCs w:val="26"/>
        </w:rPr>
      </w:pPr>
    </w:p>
    <w:p w14:paraId="2D1364D1" w14:textId="0FA509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至于亚历山大·詹尼乌斯，他自己的人民对他进行了煽动。正如我刚才所说，你会看到围绕这些背景的一切都沸腾了。在当时庆祝的节日中，这就是住棚节或住棚节。</w:t>
      </w:r>
    </w:p>
    <w:p w14:paraId="5C0F7B6B" w14:textId="77777777" w:rsidR="00A10ABC" w:rsidRPr="008E7388" w:rsidRDefault="00A10ABC">
      <w:pPr>
        <w:rPr>
          <w:sz w:val="26"/>
          <w:szCs w:val="26"/>
        </w:rPr>
      </w:pPr>
    </w:p>
    <w:p w14:paraId="58FE9B6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当他站在祭坛上准备献祭时，全国人民起来向他投掷柚子，柚子是他们庆祝节日的四种水果之一，当时他们手里拿着柚子，因为犹太人的法律要求在住棚节时，每个人都应该有棕榈树和柚子树的树枝。他</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讲述了</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他们在其他地方是如何做到这一点的。他们还辱骂他是俘虏的后代，不配维护和牺牲自己的尊严。</w:t>
      </w:r>
    </w:p>
    <w:p w14:paraId="3A9B941B" w14:textId="77777777" w:rsidR="00A10ABC" w:rsidRPr="008E7388" w:rsidRDefault="00A10ABC">
      <w:pPr>
        <w:rPr>
          <w:sz w:val="26"/>
          <w:szCs w:val="26"/>
        </w:rPr>
      </w:pPr>
    </w:p>
    <w:p w14:paraId="7D8DAEAA" w14:textId="5F30AD67"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大怒，杀死了大约六千人。这篇文章没有提到钉十字架，但我们确实看到了亚历山大·詹尼乌斯的性格，我们当然可以理解为什么这篇文章，这篇内厄姆评论，确实在谈论一只愤怒的年轻狮子和钉十字架。如果我们建立这种联系，那么我们可以做的一件事就是说，好吧，这个特定的文本是在公元前一世纪早期写成的，如果它引用了那个文本的话。</w:t>
      </w:r>
    </w:p>
    <w:p w14:paraId="3F72AE50" w14:textId="77777777" w:rsidR="00A10ABC" w:rsidRPr="008E7388" w:rsidRDefault="00A10ABC">
      <w:pPr>
        <w:rPr>
          <w:sz w:val="26"/>
          <w:szCs w:val="26"/>
        </w:rPr>
      </w:pPr>
    </w:p>
    <w:p w14:paraId="2D9604F6" w14:textId="697923F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所以，这对我们有一点帮助。让我们行动起来，看看我们能用哈巴谷佩舍尔做什么。在本专栏中，哎呀，我不是故意就这样回去的。</w:t>
      </w:r>
    </w:p>
    <w:p w14:paraId="6F49194C" w14:textId="77777777" w:rsidR="00A10ABC" w:rsidRPr="008E7388" w:rsidRDefault="00A10ABC">
      <w:pPr>
        <w:rPr>
          <w:sz w:val="26"/>
          <w:szCs w:val="26"/>
        </w:rPr>
      </w:pPr>
    </w:p>
    <w:p w14:paraId="625C60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开始了。这是哈巴谷佩舍尔的一部分。事实上，就在这一部分之前，我们有一句著名的诗句：义人必因信得生。</w:t>
      </w:r>
    </w:p>
    <w:p w14:paraId="0CFBBEB2" w14:textId="77777777" w:rsidR="00A10ABC" w:rsidRPr="008E7388" w:rsidRDefault="00A10ABC">
      <w:pPr>
        <w:rPr>
          <w:sz w:val="26"/>
          <w:szCs w:val="26"/>
        </w:rPr>
      </w:pPr>
    </w:p>
    <w:p w14:paraId="30CF7B0C" w14:textId="67662C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这实际上就在前一栏中。现在，我们有了</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。好的。</w:t>
      </w:r>
    </w:p>
    <w:p w14:paraId="22B040AC" w14:textId="77777777" w:rsidR="00A10ABC" w:rsidRPr="008E7388" w:rsidRDefault="00A10ABC">
      <w:pPr>
        <w:rPr>
          <w:sz w:val="26"/>
          <w:szCs w:val="26"/>
        </w:rPr>
      </w:pPr>
    </w:p>
    <w:p w14:paraId="5EADBAA2" w14:textId="03B526F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然后它会继续下去。如果我们有时间，那些读过希伯来语的人可以稍微玩一下这个。但这是对</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哈巴谷书 2:4 中那节非常重要的经文的注释</w:t>
      </w:r>
      <w:r xmlns:w="http://schemas.openxmlformats.org/wordprocessingml/2006/main" w:rsidR="00C3291C">
        <w:rPr>
          <w:rFonts w:ascii="Calibri" w:eastAsia="Calibri" w:hAnsi="Calibri" w:cs="Calibri"/>
          <w:sz w:val="26"/>
          <w:szCs w:val="26"/>
        </w:rPr>
        <w:t xml:space="preserve">。但再次需要一些背景来了解我们的背景。</w:t>
      </w:r>
    </w:p>
    <w:p w14:paraId="49DDC2E0" w14:textId="77777777" w:rsidR="00A10ABC" w:rsidRPr="008E7388" w:rsidRDefault="00A10ABC">
      <w:pPr>
        <w:rPr>
          <w:sz w:val="26"/>
          <w:szCs w:val="26"/>
        </w:rPr>
      </w:pPr>
    </w:p>
    <w:p w14:paraId="5B89E609" w14:textId="0F6BA54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当我们读到《哈巴谷书》第一章本身时，哈巴谷将要说，在前六节经文中，哈巴谷说，主啊，你难道没有看到发生了什么事吗？难道你没有看到所有的邪恶吗？难道你没有看到人们忽视《托拉》吗？首先，他要解决内部的邪恶问题。但是，当然，当他把这个抱怨带到主面前时，你就会得到神的回应。得到的答复是，你还没有看到任何东西。</w:t>
      </w:r>
    </w:p>
    <w:p w14:paraId="544ADF3B" w14:textId="77777777" w:rsidR="00A10ABC" w:rsidRPr="008E7388" w:rsidRDefault="00A10ABC">
      <w:pPr>
        <w:rPr>
          <w:sz w:val="26"/>
          <w:szCs w:val="26"/>
        </w:rPr>
      </w:pPr>
    </w:p>
    <w:p w14:paraId="5762ACDB" w14:textId="25A3FD0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巴比伦人来了。哈巴谷将在第一章的其余部分继续这个主题，然后进入第二章，在那里我们看到上帝告诫他要等待，等待，然后义人就会因信得生。现在让我们折射一下这一点。</w:t>
      </w:r>
    </w:p>
    <w:p w14:paraId="7F8E1FE7" w14:textId="77777777" w:rsidR="00A10ABC" w:rsidRPr="008E7388" w:rsidRDefault="00A10ABC">
      <w:pPr>
        <w:rPr>
          <w:sz w:val="26"/>
          <w:szCs w:val="26"/>
        </w:rPr>
      </w:pPr>
    </w:p>
    <w:p w14:paraId="0A6AD2A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这是一个非常快速的总结。你可以回去读一下。但通过库姆兰社区的镜头折射它。</w:t>
      </w:r>
    </w:p>
    <w:p w14:paraId="3F206D0B" w14:textId="77777777" w:rsidR="00A10ABC" w:rsidRPr="008E7388" w:rsidRDefault="00A10ABC">
      <w:pPr>
        <w:rPr>
          <w:sz w:val="26"/>
          <w:szCs w:val="26"/>
        </w:rPr>
      </w:pPr>
    </w:p>
    <w:p w14:paraId="5A041C0E" w14:textId="252C65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哈巴谷再次记得哈巴谷在公元前七世纪末和六世纪初，即586、587年预言了这种内部邪恶。那是我们的六世纪时期，就在巴比伦人接管犹大之前。我刚才为你们描述的内部邪恶，库姆兰社区将接受这些描述并说，我们经历了一些非常可怕的人物，他们是邪恶的，是犹太教本身的一部分，已经出来了耶路撒冷的背景。</w:t>
      </w:r>
    </w:p>
    <w:p w14:paraId="6AB535DA" w14:textId="77777777" w:rsidR="00A10ABC" w:rsidRPr="008E7388" w:rsidRDefault="00A10ABC">
      <w:pPr>
        <w:rPr>
          <w:sz w:val="26"/>
          <w:szCs w:val="26"/>
        </w:rPr>
      </w:pPr>
    </w:p>
    <w:p w14:paraId="44DFD432" w14:textId="3348B36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其中之一将被称为邪恶的牧师。好的。因此，内在的邪恶体现在邪恶牧师的形象中，他还得到了一些其他的称号，即说谎者和谎言者。</w:t>
      </w:r>
    </w:p>
    <w:p w14:paraId="59DC607F" w14:textId="77777777" w:rsidR="00A10ABC" w:rsidRPr="008E7388" w:rsidRDefault="00A10ABC">
      <w:pPr>
        <w:rPr>
          <w:sz w:val="26"/>
          <w:szCs w:val="26"/>
        </w:rPr>
      </w:pPr>
    </w:p>
    <w:p w14:paraId="766EDC46" w14:textId="543301F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哈巴谷书的评论说，神会处理这件事，但会是关键的团队来，对吧？关键的队伍即将到来，罗马人，然后就是那些将成为巴比伦人的人。当然，通过我们的库姆兰社区，圣约社区，这将在最后的日子里发生。他们又是最后一代。</w:t>
      </w:r>
    </w:p>
    <w:p w14:paraId="1605581A" w14:textId="77777777" w:rsidR="00A10ABC" w:rsidRPr="008E7388" w:rsidRDefault="00A10ABC">
      <w:pPr>
        <w:rPr>
          <w:sz w:val="26"/>
          <w:szCs w:val="26"/>
        </w:rPr>
      </w:pPr>
    </w:p>
    <w:p w14:paraId="66119BDC" w14:textId="06A7DABB"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那么，让我们稍微重构一下这些事件，看看我们得到了什么。再次，我从文本本身中提取了一些片段。正如哈巴谷书注释所描述的那样，我们有一位祭司。</w:t>
      </w:r>
    </w:p>
    <w:p w14:paraId="4C952C86" w14:textId="77777777" w:rsidR="00A10ABC" w:rsidRPr="008E7388" w:rsidRDefault="00A10ABC">
      <w:pPr>
        <w:rPr>
          <w:sz w:val="26"/>
          <w:szCs w:val="26"/>
        </w:rPr>
      </w:pPr>
    </w:p>
    <w:p w14:paraId="11D9F636" w14:textId="4E0344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原来是邪恶的。他一开始很好，但后来变得腐败。再次想一想我告诉你的一点点以及你可能想阅读更多的内容。</w:t>
      </w:r>
    </w:p>
    <w:p w14:paraId="71C72DD0" w14:textId="77777777" w:rsidR="00A10ABC" w:rsidRPr="008E7388" w:rsidRDefault="00A10ABC">
      <w:pPr>
        <w:rPr>
          <w:sz w:val="26"/>
          <w:szCs w:val="26"/>
        </w:rPr>
      </w:pPr>
    </w:p>
    <w:p w14:paraId="0135673F" w14:textId="47D4245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公元前二世纪，就寺庙背景下发生的事情而言，在更广泛的希腊化背景下，祭司被买卖给出价最高的人，这是可怕的事情，对吧？变得腐败。所以，他已经从那个令人讨厌的斜坡上滑了下来。耶路撒冷被玷污了，圣殿也被玷污了。</w:t>
      </w:r>
    </w:p>
    <w:p w14:paraId="78C697E7" w14:textId="77777777" w:rsidR="00A10ABC" w:rsidRPr="008E7388" w:rsidRDefault="00A10ABC">
      <w:pPr>
        <w:rPr>
          <w:sz w:val="26"/>
          <w:szCs w:val="26"/>
        </w:rPr>
      </w:pPr>
    </w:p>
    <w:p w14:paraId="75BE65B6" w14:textId="41B3E0B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结果，有一个人，本文中的一个人物，被反复称为正义之师，正义之师，他一开始是反对邪恶的牧师，但最终，因为他是少数，他的团体退出了，他们去了圣约社区。我们实际上看到了这场对抗是多么丑陋的一小部分。再说一次，你必须阅读全文才能得到它。</w:t>
      </w:r>
    </w:p>
    <w:p w14:paraId="2450F8F8" w14:textId="77777777" w:rsidR="00A10ABC" w:rsidRPr="008E7388" w:rsidRDefault="00A10ABC">
      <w:pPr>
        <w:rPr>
          <w:sz w:val="26"/>
          <w:szCs w:val="26"/>
        </w:rPr>
      </w:pPr>
    </w:p>
    <w:p w14:paraId="516C13B1" w14:textId="2CC121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但至少让我们来了解一下在这种情况下描述的更可怕的事件之一。哈巴谷书 2.15，这节经文的第二部分，那倾出毒液使他们醉酒、以便观看他们下体的人有祸了。就</w:t>
      </w:r>
      <w:r xmlns:w="http://schemas.openxmlformats.org/wordprocessingml/2006/main" w:rsidRPr="008E7388">
        <w:rPr>
          <w:rFonts w:ascii="Calibri" w:eastAsia="Calibri" w:hAnsi="Calibri" w:cs="Calibri"/>
          <w:sz w:val="26"/>
          <w:szCs w:val="26"/>
        </w:rPr>
        <w:t xml:space="preserve">pessah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的表示方式而言，一些翻译问题是该问题的一部分</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w:t>
      </w:r>
    </w:p>
    <w:p w14:paraId="3A3C3FB9" w14:textId="77777777" w:rsidR="00A10ABC" w:rsidRPr="008E7388" w:rsidRDefault="00A10ABC">
      <w:pPr>
        <w:rPr>
          <w:sz w:val="26"/>
          <w:szCs w:val="26"/>
        </w:rPr>
      </w:pPr>
    </w:p>
    <w:p w14:paraId="34656E8E" w14:textId="4BA9CF4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但这就是诗句。现在，</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皮什罗</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，我们的库姆兰社区继续说，这是邪恶的牧师，他不仅做了我们刚才谈到的所有事情，而且这个邪恶的牧师追赶正义之师莫雷泽德克</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直到他的家。他被流放，这样他就可以用与这首诗相关的恶毒愤怒来迷惑他。如果他指定在赎罪日休息，他就会出现在他们面前，使他们感到困惑，并使他们在禁食日，即他们休息的安息日绊倒。</w:t>
      </w:r>
    </w:p>
    <w:p w14:paraId="324F08F7" w14:textId="77777777" w:rsidR="00A10ABC" w:rsidRPr="008E7388" w:rsidRDefault="00A10ABC">
      <w:pPr>
        <w:rPr>
          <w:sz w:val="26"/>
          <w:szCs w:val="26"/>
        </w:rPr>
      </w:pPr>
    </w:p>
    <w:p w14:paraId="1D17BB3B" w14:textId="67BA3A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现在，如果我们还没有完全明白这一点，请想想那是多么可怕。</w:t>
      </w:r>
      <w:proofErr xmlns:w="http://schemas.openxmlformats.org/wordprocessingml/2006/main" w:type="gramStart"/>
      <w:r xmlns:w="http://schemas.openxmlformats.org/wordprocessingml/2006/main" w:rsidR="00161D00" w:rsidRPr="008E7388">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00161D00">
        <w:rPr>
          <w:rFonts w:ascii="Calibri" w:eastAsia="Calibri" w:hAnsi="Calibri" w:cs="Calibri"/>
          <w:sz w:val="26"/>
          <w:szCs w:val="26"/>
        </w:rPr>
        <w:t xml:space="preserve">正如我们从利未记第 16 章的详细信息中知道的那样，赎罪日不仅是禁食日，而且是对一切事物的禁食。这是一年中最隆重的一天。</w:t>
      </w:r>
    </w:p>
    <w:p w14:paraId="3276958F" w14:textId="77777777" w:rsidR="00A10ABC" w:rsidRPr="008E7388" w:rsidRDefault="00A10ABC">
      <w:pPr>
        <w:rPr>
          <w:sz w:val="26"/>
          <w:szCs w:val="26"/>
        </w:rPr>
      </w:pPr>
    </w:p>
    <w:p w14:paraId="0A546199" w14:textId="6F490F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即使到了今天，耶路撒冷也基本上没有上一代人那么热闹，而是基本上在赎罪日关闭。但在这里，有一个邪恶的牧师，他是如此恶毒，如此无视他们的仪式日历中正在发生的事情，显然是为了安慰，库姆兰社区的避风港，追求正义的老师那里。现在，还有一件事，因为它可能为我们接下来要处理的文本提供了一些起点。</w:t>
      </w:r>
    </w:p>
    <w:p w14:paraId="6230EB78" w14:textId="77777777" w:rsidR="00A10ABC" w:rsidRPr="008E7388" w:rsidRDefault="00A10ABC">
      <w:pPr>
        <w:rPr>
          <w:sz w:val="26"/>
          <w:szCs w:val="26"/>
        </w:rPr>
      </w:pPr>
    </w:p>
    <w:p w14:paraId="09C63FFA" w14:textId="08769E5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这个社区似乎按照一年 364 天的阳历运作，如果你读过其他一些库姆兰文本，很明显他们背后有一个阳历。犹太教的其他部分是按照所谓的阴历运作的，所以在这场对抗的背后也可能存在一个有趣的问题，即耶路撒冷贵族和耶路撒冷等级制度是否能够做到这一点，邪恶的牧师能够做到这一点为了做到这一点，因为他的日历不同，他的赎罪日最终也不同。好吧，还有很多事情仍然存在疑问，但这确实给了我们一点意义，让我们知道如何将其中一些文本以及编写它们的社区纳入历史背景。</w:t>
      </w:r>
    </w:p>
    <w:p w14:paraId="15910415" w14:textId="77777777" w:rsidR="00A10ABC" w:rsidRPr="008E7388" w:rsidRDefault="00A10ABC">
      <w:pPr>
        <w:rPr>
          <w:sz w:val="26"/>
          <w:szCs w:val="26"/>
        </w:rPr>
      </w:pPr>
    </w:p>
    <w:p w14:paraId="77565E2F" w14:textId="734289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它让我们对这个社区对耶路撒冷所发生的事情的邪恶和恐怖的差异和看法有了一点了解，也让我们对他们如何进行零碎的解释有了一些了解。这是我们的第三个，我提到了日历问题，因为这里可能有联系。建议是，也许这个文本， </w:t>
      </w:r>
      <w:r xmlns:w="http://schemas.openxmlformats.org/wordprocessingml/2006/main" w:rsidR="00161D00">
        <w:rPr>
          <w:rFonts w:ascii="Calibri" w:eastAsia="Calibri" w:hAnsi="Calibri" w:cs="Calibri"/>
          <w:sz w:val="26"/>
          <w:szCs w:val="26"/>
        </w:rPr>
        <w:t xml:space="preserve">Q4，Qumran，然后MMT是</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Ha-Torah。我稍后会回到这个话题，因为这篇文章的其中一个片段只是因为它似乎有一种更加和解的语气。</w:t>
      </w:r>
    </w:p>
    <w:p w14:paraId="476838FE" w14:textId="77777777" w:rsidR="00A10ABC" w:rsidRPr="008E7388" w:rsidRDefault="00A10ABC">
      <w:pPr>
        <w:rPr>
          <w:sz w:val="26"/>
          <w:szCs w:val="26"/>
        </w:rPr>
      </w:pPr>
    </w:p>
    <w:p w14:paraId="045F554C" w14:textId="68BAF55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换句话说，有一部分文本的作者似乎在对观众说，让我们再次聚在一起，看看我们是否可以克服其中的一些差异。这与我们在《哈巴谷佩舍尔》中所看到的明显不同，在《哈巴谷佩舍尔》中，邪恶的祭司正在追捕社区中的正义老师。</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我们的建议是，如果它确实体现了一种更加和解的语气，那么它本来可以写得早一些。</w:t>
      </w:r>
    </w:p>
    <w:p w14:paraId="58580319" w14:textId="77777777" w:rsidR="00A10ABC" w:rsidRPr="008E7388" w:rsidRDefault="00A10ABC">
      <w:pPr>
        <w:rPr>
          <w:sz w:val="26"/>
          <w:szCs w:val="26"/>
        </w:rPr>
      </w:pPr>
    </w:p>
    <w:p w14:paraId="437BC2A7" w14:textId="72229D6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最后呼吁社区领袖无论耶路撒冷的建制如何。表达</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是根据托拉的一些戒律翻译的，虽然那个矩形在哪里有点模糊，但它就是文本所在的地方。有些人试图与保罗建立关系。</w:t>
      </w:r>
    </w:p>
    <w:p w14:paraId="7DE76212" w14:textId="77777777" w:rsidR="00A10ABC" w:rsidRPr="008E7388" w:rsidRDefault="00A10ABC">
      <w:pPr>
        <w:rPr>
          <w:sz w:val="26"/>
          <w:szCs w:val="26"/>
        </w:rPr>
      </w:pPr>
    </w:p>
    <w:p w14:paraId="30AA51D6" w14:textId="34FE91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无论你愿意与否，你都可以朝那个方向走，但至少我们有这个文本的识别名称。让我们解开几个神学主题，然后再多说一点。刚才，我提到库姆兰社区似乎（似乎并非如此）处于不同的日历上。</w:t>
      </w:r>
    </w:p>
    <w:p w14:paraId="11125DFB" w14:textId="77777777" w:rsidR="00A10ABC" w:rsidRPr="008E7388" w:rsidRDefault="00A10ABC">
      <w:pPr>
        <w:rPr>
          <w:sz w:val="26"/>
          <w:szCs w:val="26"/>
        </w:rPr>
      </w:pPr>
    </w:p>
    <w:p w14:paraId="08AC147E" w14:textId="4FE006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其他一些文本已经非常清楚地说明了这一点，但事实证明，该文本可能有，我是说，第一部分中可能有日历。现在你问我，那你为什么这么犹豫呢？好吧，</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米克卫星</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QMMT 的</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Ha-Torah 文本确实在第四号洞穴中被发现。让我提醒您我们在上一讲中说过的话。</w:t>
      </w:r>
    </w:p>
    <w:p w14:paraId="4C9AE2FD" w14:textId="77777777" w:rsidR="00A10ABC" w:rsidRPr="008E7388" w:rsidRDefault="00A10ABC">
      <w:pPr>
        <w:rPr>
          <w:sz w:val="26"/>
          <w:szCs w:val="26"/>
        </w:rPr>
      </w:pPr>
    </w:p>
    <w:p w14:paraId="6D02ED1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第四洞显然是这个社区的图书馆。与其他洞穴不同，第四窟没有将卷轴存放在罐子中，这使它们保存得更好。这些卷轴显然只是放在架子上，当然，当它们解体并且卷轴掉下来时，它们就变成了非常小的碎片。</w:t>
      </w:r>
    </w:p>
    <w:p w14:paraId="244F25E9" w14:textId="77777777" w:rsidR="00A10ABC" w:rsidRPr="008E7388" w:rsidRDefault="00A10ABC">
      <w:pPr>
        <w:rPr>
          <w:sz w:val="26"/>
          <w:szCs w:val="26"/>
        </w:rPr>
      </w:pPr>
    </w:p>
    <w:p w14:paraId="0B6E344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在上一讲中谈到过这一点。事实证明，这个特定的文本有六个不同的部分。为了将它们组合在一起，你必须制作一个复合文本，这就是为什么我们在将实际上可能是整个文本的内容拼凑在一起方面遇到了一些麻烦。</w:t>
      </w:r>
    </w:p>
    <w:p w14:paraId="1DD8A9CA" w14:textId="77777777" w:rsidR="00A10ABC" w:rsidRPr="008E7388" w:rsidRDefault="00A10ABC">
      <w:pPr>
        <w:rPr>
          <w:sz w:val="26"/>
          <w:szCs w:val="26"/>
        </w:rPr>
      </w:pPr>
    </w:p>
    <w:p w14:paraId="1BF678F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因此，第一部分似乎是对日历问题的一些讨论。真正清楚的是其中的主要部分，这与纯度有关。事实上，它谈论的是利未记的东西和申命记中出现的东西，它谈论的是关于纯洁原则、保持纯洁的原则、如何理解纯洁、如何理解圣殿、耶路撒冷、领域中的纯洁的非常非常具体的术语。的纯度。</w:t>
      </w:r>
    </w:p>
    <w:p w14:paraId="598C23C7" w14:textId="77777777" w:rsidR="00A10ABC" w:rsidRPr="008E7388" w:rsidRDefault="00A10ABC">
      <w:pPr>
        <w:rPr>
          <w:sz w:val="26"/>
          <w:szCs w:val="26"/>
        </w:rPr>
      </w:pPr>
    </w:p>
    <w:p w14:paraId="70456707" w14:textId="0816F8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你可以在这种情况下继续下去。但是，第三部分，正如我们所说，在作者身份的基础上或部分，显然是呼吁回到耶路撒冷的机构。作者说，作为这样做的一部分，希望你来阅读摩西、先知和大卫书中所写的内容，再次强调，这里有一些空白，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of a dor。</w:t>
      </w:r>
    </w:p>
    <w:p w14:paraId="318E5A4D" w14:textId="77777777" w:rsidR="00A10ABC" w:rsidRPr="008E7388" w:rsidRDefault="00A10ABC">
      <w:pPr>
        <w:rPr>
          <w:sz w:val="26"/>
          <w:szCs w:val="26"/>
        </w:rPr>
      </w:pPr>
    </w:p>
    <w:p w14:paraId="3D2AFF09" w14:textId="54CECA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当然，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的</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意思是世代。所以，大卫要一代又一代。现在我要稍后再回到这一点，但是大卫到门的</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门</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一方面可以反映大卫和诗篇范围内的事情，然后是编年史，这从第一部分开始，我们所知道的第一编年史，诉诸家谱，一扇门。</w:t>
      </w:r>
    </w:p>
    <w:p w14:paraId="3586C58D" w14:textId="77777777" w:rsidR="00A10ABC" w:rsidRPr="008E7388" w:rsidRDefault="00A10ABC">
      <w:pPr>
        <w:rPr>
          <w:sz w:val="26"/>
          <w:szCs w:val="26"/>
        </w:rPr>
      </w:pPr>
    </w:p>
    <w:p w14:paraId="0E557E6E" w14:textId="2C2F4A3C"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另一个神学主题。我刚才提到过这一点。在利未记部分的主要纯度部分中，有一些重要的处理。</w:t>
      </w:r>
    </w:p>
    <w:p w14:paraId="00DFEB07" w14:textId="77777777" w:rsidR="00A10ABC" w:rsidRPr="008E7388" w:rsidRDefault="00A10ABC">
      <w:pPr>
        <w:rPr>
          <w:sz w:val="26"/>
          <w:szCs w:val="26"/>
        </w:rPr>
      </w:pPr>
    </w:p>
    <w:p w14:paraId="29480D56" w14:textId="3E50674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好吧，只是简单说明一下。这是我们的部分。事情从那时开始，你就在那里看到</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塞弗·</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莫。</w:t>
      </w:r>
    </w:p>
    <w:p w14:paraId="4C347303" w14:textId="77777777" w:rsidR="00A10ABC" w:rsidRPr="008E7388" w:rsidRDefault="00A10ABC">
      <w:pPr>
        <w:rPr>
          <w:sz w:val="26"/>
          <w:szCs w:val="26"/>
        </w:rPr>
      </w:pPr>
    </w:p>
    <w:p w14:paraId="132D061C" w14:textId="560CD89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然后它继续下去并且一起恢复。但这里有大卫和一扇门。因此，建议这可能是反思性的，也许反映了库姆兰社区对摩西律法的某种意义。</w:t>
      </w:r>
    </w:p>
    <w:p w14:paraId="41500B08" w14:textId="77777777" w:rsidR="00A10ABC" w:rsidRPr="008E7388" w:rsidRDefault="00A10ABC">
      <w:pPr>
        <w:rPr>
          <w:sz w:val="26"/>
          <w:szCs w:val="26"/>
        </w:rPr>
      </w:pPr>
    </w:p>
    <w:p w14:paraId="36C407DA" w14:textId="7022880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没问题。那时每个人都接受了这一点，但它是希伯来圣经、尼维姆、先知的组成部分，然后可能是第三部分，我们可以将其称为大卫的诗篇，一直到编年史。当然，这些都是当时的卷轴。</w:t>
      </w:r>
    </w:p>
    <w:p w14:paraId="196DF6C9" w14:textId="77777777" w:rsidR="00A10ABC" w:rsidRPr="008E7388" w:rsidRDefault="00A10ABC">
      <w:pPr>
        <w:rPr>
          <w:sz w:val="26"/>
          <w:szCs w:val="26"/>
        </w:rPr>
      </w:pPr>
    </w:p>
    <w:p w14:paraId="2AA1468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所以我们如何看待它的内部部分是另一个问题。我将在另一场讲座中回到这一点，但我们至少要考虑从我们的库姆兰社区出来的问题。好吧，好吧。</w:t>
      </w:r>
    </w:p>
    <w:p w14:paraId="081B63CA" w14:textId="77777777" w:rsidR="00A10ABC" w:rsidRPr="008E7388" w:rsidRDefault="00A10ABC">
      <w:pPr>
        <w:rPr>
          <w:sz w:val="26"/>
          <w:szCs w:val="26"/>
        </w:rPr>
      </w:pPr>
    </w:p>
    <w:p w14:paraId="1DCFFF7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这是对三个文本的三个非常简短的查看，实际上是四个文本，两个单独的压力文本。但我想简单地概述一下库姆兰社区和基督教的概况，首先看看这些年来居住在库姆兰的人与社区发展后的基督教之间的相似之处。当然，要使其中任何一个成为整体都是一个挑战，但至少让我们看看它们有什么特点。</w:t>
      </w:r>
    </w:p>
    <w:p w14:paraId="4F8781B1" w14:textId="77777777" w:rsidR="00A10ABC" w:rsidRPr="008E7388" w:rsidRDefault="00A10ABC">
      <w:pPr>
        <w:rPr>
          <w:sz w:val="26"/>
          <w:szCs w:val="26"/>
        </w:rPr>
      </w:pPr>
    </w:p>
    <w:p w14:paraId="1C8755DE"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非常明显地关注契约。在某些方面，本书关注土地，但不像其他犹太著作中那样多。我们稍后会回来讨论这一点。</w:t>
      </w:r>
    </w:p>
    <w:p w14:paraId="0EF5F513" w14:textId="77777777" w:rsidR="00A10ABC" w:rsidRPr="008E7388" w:rsidRDefault="00A10ABC">
      <w:pPr>
        <w:rPr>
          <w:sz w:val="26"/>
          <w:szCs w:val="26"/>
        </w:rPr>
      </w:pPr>
    </w:p>
    <w:p w14:paraId="0CC7A210" w14:textId="2E9D50D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两人都是保守而虔诚的人。尽管有不同的风格，但它们都以世界末日为导向，并且非常明显地基于圣经；新约和库姆兰材料都重要地引用了《申命记》（代表《妥拉》）、《以赛亚》（代表先知）和《诗篇》（代表第三部分）。对超自然领域和超自然领域中的存在有清晰、清晰的认识，对弥赛亚的明确期望。</w:t>
      </w:r>
    </w:p>
    <w:p w14:paraId="61A0F037" w14:textId="77777777" w:rsidR="00A10ABC" w:rsidRPr="008E7388" w:rsidRDefault="00A10ABC">
      <w:pPr>
        <w:rPr>
          <w:sz w:val="26"/>
          <w:szCs w:val="26"/>
        </w:rPr>
      </w:pPr>
    </w:p>
    <w:p w14:paraId="762C54DB" w14:textId="65AF48E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尽管有很大的不同，来自库姆兰的卷轴，海角 11 卷确实主要谈论麦基洗德作为一个审判人物。不过，对于库姆兰来说，这是一种对耶路撒冷和圣殿破碎的爱。然后还有一种内在的人类精神。</w:t>
      </w:r>
    </w:p>
    <w:p w14:paraId="1DC03E76" w14:textId="77777777" w:rsidR="00A10ABC" w:rsidRPr="008E7388" w:rsidRDefault="00A10ABC">
      <w:pPr>
        <w:rPr>
          <w:sz w:val="26"/>
          <w:szCs w:val="26"/>
        </w:rPr>
      </w:pPr>
    </w:p>
    <w:p w14:paraId="7328F3BB" w14:textId="4205E57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当然，他们对人类的理解，以及我们所说的人类学、罪恶、宽恕、祈祷、水的象征意义，都以洗礼的形式出现。现在，这只是一个快速草图。还有其他一些事情，但让我们看看其中的一些差异。</w:t>
      </w:r>
    </w:p>
    <w:p w14:paraId="051B35FD" w14:textId="77777777" w:rsidR="00A10ABC" w:rsidRPr="008E7388" w:rsidRDefault="00A10ABC">
      <w:pPr>
        <w:rPr>
          <w:sz w:val="26"/>
          <w:szCs w:val="26"/>
        </w:rPr>
      </w:pPr>
    </w:p>
    <w:p w14:paraId="7FF2D17F" w14:textId="4FA58F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库姆兰是一个封闭的社区。所有要进入的事情，使得进入变得困难，总的来说，似乎是一个独身社区，没有传教士的热情，呃，就我们的死海文本而言，很清楚。如果这不仅仅是那个小小的地方，那么它是那个地区的本地，局限于那个地理，呃，显然是禁欲主义以及他们对仪式纯洁性的关注。</w:t>
      </w:r>
    </w:p>
    <w:p w14:paraId="215BE3E2" w14:textId="77777777" w:rsidR="00A10ABC" w:rsidRPr="008E7388" w:rsidRDefault="00A10ABC">
      <w:pPr>
        <w:rPr>
          <w:sz w:val="26"/>
          <w:szCs w:val="26"/>
        </w:rPr>
      </w:pPr>
    </w:p>
    <w:p w14:paraId="5D421A8F"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有时约瑟夫斯提到，有一些艾赛尼派确实结婚了，但是，呃，他们专门结婚，这样他们就可以根据约瑟夫斯呈现的特定艾赛尼派的方式，履行关于生养众多的诫命。呃，库姆兰人被告诫要仇恨他们的敌人。耶稣的教导并没有完全体现这一点。</w:t>
      </w:r>
    </w:p>
    <w:p w14:paraId="4C01C866" w14:textId="77777777" w:rsidR="00A10ABC" w:rsidRPr="008E7388" w:rsidRDefault="00A10ABC">
      <w:pPr>
        <w:rPr>
          <w:sz w:val="26"/>
          <w:szCs w:val="26"/>
        </w:rPr>
      </w:pPr>
    </w:p>
    <w:p w14:paraId="7B71D2D5" w14:textId="04FFDF4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他们不与边缘人交往，他们自己也可能处于边缘。同样，进入封闭社区需要一个过程。</w:t>
      </w:r>
    </w:p>
    <w:p w14:paraId="58B23727" w14:textId="77777777" w:rsidR="00A10ABC" w:rsidRPr="008E7388" w:rsidRDefault="00A10ABC">
      <w:pPr>
        <w:rPr>
          <w:sz w:val="26"/>
          <w:szCs w:val="26"/>
        </w:rPr>
      </w:pPr>
    </w:p>
    <w:p w14:paraId="47FAC416" w14:textId="73618CB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只有在缓刑两年后，您才可以参加公共餐。正如我们所提到的，等级制度对奇迹不感兴趣。然而，当然，我们看到耶稣，他作为上帝的儿子创造了奇迹。</w:t>
      </w:r>
    </w:p>
    <w:p w14:paraId="7A414F90" w14:textId="77777777" w:rsidR="00A10ABC" w:rsidRPr="008E7388" w:rsidRDefault="00A10ABC">
      <w:pPr>
        <w:rPr>
          <w:sz w:val="26"/>
          <w:szCs w:val="26"/>
        </w:rPr>
      </w:pPr>
    </w:p>
    <w:p w14:paraId="369643C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还提到了库姆兰的太阳历。只是一些额外的事情。耶稣将总结托拉。</w:t>
      </w:r>
    </w:p>
    <w:p w14:paraId="3DB2AB2B" w14:textId="77777777" w:rsidR="00A10ABC" w:rsidRPr="008E7388" w:rsidRDefault="00A10ABC">
      <w:pPr>
        <w:rPr>
          <w:sz w:val="26"/>
          <w:szCs w:val="26"/>
        </w:rPr>
      </w:pPr>
    </w:p>
    <w:p w14:paraId="0A5D58D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好的。这一切都在律法和先知中，他做了总结性的陈述。卷轴不会这样做。</w:t>
      </w:r>
    </w:p>
    <w:p w14:paraId="3A2680EE" w14:textId="77777777" w:rsidR="00A10ABC" w:rsidRPr="008E7388" w:rsidRDefault="00A10ABC">
      <w:pPr>
        <w:rPr>
          <w:sz w:val="26"/>
          <w:szCs w:val="26"/>
        </w:rPr>
      </w:pPr>
    </w:p>
    <w:p w14:paraId="722D0D37" w14:textId="4F50C49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相反，他们非常仔细地进行解释，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等等。耶稣用比喻来教导，而书卷则不然。耶稣清楚地宣称他是神的儿子。</w:t>
      </w:r>
    </w:p>
    <w:p w14:paraId="4560E041" w14:textId="77777777" w:rsidR="00A10ABC" w:rsidRPr="008E7388" w:rsidRDefault="00A10ABC">
      <w:pPr>
        <w:rPr>
          <w:sz w:val="26"/>
          <w:szCs w:val="26"/>
        </w:rPr>
      </w:pPr>
    </w:p>
    <w:p w14:paraId="3087FF65" w14:textId="61E1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义师没有。书中对天国有着深刻的关注，尤其是我们的天国寓言。虽然我们的福音书作者写得很清楚，但卷轴社区主要专注于写作和写作，以便进行解释，以及描述他们自己的情况。</w:t>
      </w:r>
    </w:p>
    <w:p w14:paraId="6C5DA11A" w14:textId="77777777" w:rsidR="00A10ABC" w:rsidRPr="008E7388" w:rsidRDefault="00A10ABC">
      <w:pPr>
        <w:rPr>
          <w:sz w:val="26"/>
          <w:szCs w:val="26"/>
        </w:rPr>
      </w:pPr>
    </w:p>
    <w:p w14:paraId="5EFA535C" w14:textId="28080CF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库姆兰在安息日法律方面极其严格。当然，这是针对耶稣提出的问题之一。我们在约翰福音五章、约翰九章都看到这一点。</w:t>
      </w:r>
    </w:p>
    <w:p w14:paraId="445CE66F" w14:textId="77777777" w:rsidR="00A10ABC" w:rsidRPr="008E7388" w:rsidRDefault="00A10ABC">
      <w:pPr>
        <w:rPr>
          <w:sz w:val="26"/>
          <w:szCs w:val="26"/>
        </w:rPr>
      </w:pPr>
    </w:p>
    <w:p w14:paraId="3B010D63" w14:textId="2584DE11"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当然，在马可福音第二章和马可福音第三章的结尾之间，我们看到了在马可福音段落中为耶稣的门徒提出的这些挑战。库姆兰语中没有明确教导复活。当然，这是我们信仰的核心。</w:t>
      </w:r>
    </w:p>
    <w:p w14:paraId="326B595F" w14:textId="77777777" w:rsidR="00A10ABC" w:rsidRPr="008E7388" w:rsidRDefault="00A10ABC">
      <w:pPr>
        <w:rPr>
          <w:sz w:val="26"/>
          <w:szCs w:val="26"/>
        </w:rPr>
      </w:pPr>
    </w:p>
    <w:p w14:paraId="5B5053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因此，尽管这为公元前和公元后最初几个世纪的犹太教提供了一个非常令人着迷的背景，嗯，哦</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也许是70年前，试图将基督教与库姆兰联系起来的尝试，新生的基督教与库姆兰确实已经完全动摇了。好吧，还有一件事。这是我们的以赛亚书卷轴，我们再次看到同样的经典脚本。</w:t>
      </w:r>
    </w:p>
    <w:p w14:paraId="3392B724" w14:textId="77777777" w:rsidR="00A10ABC" w:rsidRPr="008E7388" w:rsidRDefault="00A10ABC">
      <w:pPr>
        <w:rPr>
          <w:sz w:val="26"/>
          <w:szCs w:val="26"/>
        </w:rPr>
      </w:pPr>
    </w:p>
    <w:p w14:paraId="1E88ADDB" w14:textId="7329586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我提到以赛亚书 40 章是一段试金石经文，是一个人在旷野呼唤的声音，为主预备一条道路，这正是本文中的这一点。早在介绍性讲座开始时，我们说过的一件事是，我稍后会再次回顾一下，呃，库姆兰的这一发现是最引人注目的发现，除其他外，因为它让我们确信</w:t>
      </w:r>
      <w:r xmlns:w="http://schemas.openxmlformats.org/wordprocessingml/2006/main" w:rsidRPr="008E7388">
        <w:rPr>
          <w:rFonts w:ascii="Calibri" w:eastAsia="Calibri" w:hAnsi="Calibri" w:cs="Calibri"/>
          <w:sz w:val="26"/>
          <w:szCs w:val="26"/>
        </w:rPr>
        <w:t xml:space="preserve">马索拉人</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使用了几个世纪</w:t>
      </w:r>
      <w:r xmlns:w="http://schemas.openxmlformats.org/wordprocessingml/2006/main" w:rsidRPr="008E7388">
        <w:rPr>
          <w:rFonts w:ascii="Calibri" w:eastAsia="Calibri" w:hAnsi="Calibri" w:cs="Calibri"/>
          <w:sz w:val="26"/>
          <w:szCs w:val="26"/>
        </w:rPr>
        <w:t xml:space="preserve">的文本传统的可靠性。</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回顾一下围观，迄今为止已有 11 个洞窟，800 份手稿，数量巨大，尤其是第四窟。</w:t>
      </w:r>
    </w:p>
    <w:p w14:paraId="7C8272DC" w14:textId="77777777" w:rsidR="00A10ABC" w:rsidRPr="008E7388" w:rsidRDefault="00A10ABC">
      <w:pPr>
        <w:rPr>
          <w:sz w:val="26"/>
          <w:szCs w:val="26"/>
        </w:rPr>
      </w:pPr>
    </w:p>
    <w:p w14:paraId="337D6CFD" w14:textId="1CDB2EC2"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如前所述，希伯来语的发展和希伯来圣经的文本历史。它确实给了我们见解，非常有用的见解。我用过</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“犹太教”这个词</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，呃，只是把它放回原处。</w:t>
      </w:r>
    </w:p>
    <w:p w14:paraId="6DCB048B" w14:textId="77777777" w:rsidR="00A10ABC" w:rsidRPr="008E7388" w:rsidRDefault="00A10ABC">
      <w:pPr>
        <w:rPr>
          <w:sz w:val="26"/>
          <w:szCs w:val="26"/>
        </w:rPr>
      </w:pPr>
    </w:p>
    <w:p w14:paraId="207A32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我们根本不想认为一世纪的犹太教是铁板一块的。当我们处理我们的拉比材料时，我将回到这一点，在间隙中，我们将研究一些关于额外的经典文献的事情。所有这些都让我们对我们所拥有的这种复杂而丰富的资源有了认识。</w:t>
      </w:r>
    </w:p>
    <w:p w14:paraId="0AE293C8" w14:textId="77777777" w:rsidR="00A10ABC" w:rsidRPr="008E7388" w:rsidRDefault="00A10ABC">
      <w:pPr>
        <w:rPr>
          <w:sz w:val="26"/>
          <w:szCs w:val="26"/>
        </w:rPr>
      </w:pPr>
    </w:p>
    <w:p w14:paraId="66E89A16" w14:textId="77777777" w:rsid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现在就足够了。</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这是伊莱恩·菲利普斯博士和她的《圣经研究导论》教学。这是第 13 节，死海文本精选。</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