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463D" w14:textId="77777777" w:rsidR="002A5F09" w:rsidRPr="002A5F09" w:rsidRDefault="002A5F09" w:rsidP="002A5F0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A5F09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8</w:t>
      </w:r>
    </w:p>
    <w:p w14:paraId="6583D75F" w14:textId="67468C30" w:rsidR="00D32397" w:rsidRPr="002A5F09" w:rsidRDefault="00000000" w:rsidP="002A5F0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A5F09">
        <w:rPr>
          <w:rFonts w:ascii="Calibri" w:eastAsia="Calibri" w:hAnsi="Calibri" w:cs="Calibri"/>
          <w:b/>
          <w:bCs/>
          <w:sz w:val="40"/>
          <w:szCs w:val="40"/>
        </w:rPr>
        <w:t xml:space="preserve">Джошуа 5</w:t>
      </w:r>
    </w:p>
    <w:p w14:paraId="0DCC5D6C" w14:textId="7EC4A569" w:rsidR="002A5F09" w:rsidRPr="002A5F09" w:rsidRDefault="002A5F09" w:rsidP="002A5F0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A5F0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0AE252E9" w14:textId="77777777" w:rsidR="002A5F09" w:rsidRPr="002A5F09" w:rsidRDefault="002A5F09">
      <w:pPr>
        <w:rPr>
          <w:sz w:val="26"/>
          <w:szCs w:val="26"/>
        </w:rPr>
      </w:pPr>
    </w:p>
    <w:p w14:paraId="5EA94C70" w14:textId="5EB1CC92" w:rsidR="002A5F09" w:rsidRPr="002A5F0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об Иисусе Навине через Руфь. Это восьмая сессия, Иисус Навин 5, Подготовка к наследованию земли.</w:t>
      </w:r>
    </w:p>
    <w:p w14:paraId="62944933" w14:textId="77777777" w:rsidR="002A5F09" w:rsidRPr="002A5F09" w:rsidRDefault="002A5F09">
      <w:pPr>
        <w:rPr>
          <w:rFonts w:ascii="Calibri" w:eastAsia="Calibri" w:hAnsi="Calibri" w:cs="Calibri"/>
          <w:sz w:val="26"/>
          <w:szCs w:val="26"/>
        </w:rPr>
      </w:pPr>
    </w:p>
    <w:p w14:paraId="0DEA3327" w14:textId="1FE65695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Теперь мы рассмотрим пятую главу Иисуса Навина, и на ней завершается то, что я бы назвал подготовкой к наследованию земли, главы с первой по пятую.</w:t>
      </w:r>
    </w:p>
    <w:p w14:paraId="6CB91843" w14:textId="77777777" w:rsidR="00D32397" w:rsidRPr="002A5F09" w:rsidRDefault="00D32397">
      <w:pPr>
        <w:rPr>
          <w:sz w:val="26"/>
          <w:szCs w:val="26"/>
        </w:rPr>
      </w:pPr>
    </w:p>
    <w:p w14:paraId="13E4ABEB" w14:textId="4871ECD6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Глава шестая начинается с раздела, посвященного реальным сражениям, Иерихону и так далее. Итак, вопрос, один из вопросов: что происходит в пятой главе? И какова цель происходящего здесь? Как я только что упомянул, я бы сказал, что пятая глава является завершением предыдущего раздела. Принимаете вы это или нет, но не все ученые так делают, но если это введение к следующему разделу, то это первая встреча с хананеями на земле или, по крайней мере, слух.</w:t>
      </w:r>
    </w:p>
    <w:p w14:paraId="46A4074D" w14:textId="77777777" w:rsidR="00D32397" w:rsidRPr="002A5F09" w:rsidRDefault="00D32397">
      <w:pPr>
        <w:rPr>
          <w:sz w:val="26"/>
          <w:szCs w:val="26"/>
        </w:rPr>
      </w:pPr>
    </w:p>
    <w:p w14:paraId="1DB8DFE7" w14:textId="60493196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Но на самом деле все, начиная со второй главы и заканчивая стихом 15, не имеет ничего общего с этими ханаанскими царями. Итак, я думаю, что пятая глава, стихи со второго по пятнадцатый представляют собой единое целое, и здесь есть три эпизода, здесь нам рассказывают три вещи. И я бы отнес их все к ритуальным приготовлениям.</w:t>
      </w:r>
    </w:p>
    <w:p w14:paraId="58726CF8" w14:textId="77777777" w:rsidR="00D32397" w:rsidRPr="002A5F09" w:rsidRDefault="00D32397">
      <w:pPr>
        <w:rPr>
          <w:sz w:val="26"/>
          <w:szCs w:val="26"/>
        </w:rPr>
      </w:pPr>
    </w:p>
    <w:p w14:paraId="38CB4DF2" w14:textId="358EF61B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Первый из них — стихи со второго по девятый — обрезание народа, это один из ритуалов, предписанных Пятикнижием. Стихи с 10 по 12 — это празднование Пасхи впервые за долгое время. А затем в третьей части Иисус Навин перед Иерихоном встречает там командующего армией Господа, имея в виду Святую Землю.</w:t>
      </w:r>
    </w:p>
    <w:p w14:paraId="6A7A0D4F" w14:textId="77777777" w:rsidR="00D32397" w:rsidRPr="002A5F09" w:rsidRDefault="00D32397">
      <w:pPr>
        <w:rPr>
          <w:sz w:val="26"/>
          <w:szCs w:val="26"/>
        </w:rPr>
      </w:pPr>
    </w:p>
    <w:p w14:paraId="675D8C14" w14:textId="43287B24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Я думаю, что во всех трех случаях речь идет о том, чтобы привести себя в порядок перед Господом, прежде чем вступать в битву. Как я упоминал в предыдущем отрывке, это напоминает мне слова Иисуса: « </w:t>
      </w:r>
      <w:proofErr xmlns:w="http://schemas.openxmlformats.org/wordprocessingml/2006/main" w:type="gramStart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Ищите </w:t>
      </w:r>
      <w:proofErr xmlns:w="http://schemas.openxmlformats.org/wordprocessingml/2006/main" w:type="gramEnd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прежде Царства Божьего и правды Его, и тогда все остальное приложится вам». Итак, если Израиль поступает по книге и освятил себя, сделал себя святым, как мы видим в третьей главе, то до конца книги все будет складываться в его пользу.</w:t>
      </w:r>
    </w:p>
    <w:p w14:paraId="0AD3C930" w14:textId="77777777" w:rsidR="00D32397" w:rsidRPr="002A5F09" w:rsidRDefault="00D32397">
      <w:pPr>
        <w:rPr>
          <w:sz w:val="26"/>
          <w:szCs w:val="26"/>
        </w:rPr>
      </w:pPr>
    </w:p>
    <w:p w14:paraId="79D9FBD1" w14:textId="282834B3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мы видим, как это происходит, и мы видим впечатляющий случай, когда этого не произошло, когда они не делали того, что должны были делать, главы седьмая и восьмая. Итак, теперь в пятой главе у нас есть стихи со второго по девятый, а также отрывок, посвященный обрезанию. И интересно, что здесь имеется упоминание о втором обрезании.</w:t>
      </w:r>
    </w:p>
    <w:p w14:paraId="3A9E88C5" w14:textId="77777777" w:rsidR="00D32397" w:rsidRPr="002A5F09" w:rsidRDefault="00D32397">
      <w:pPr>
        <w:rPr>
          <w:sz w:val="26"/>
          <w:szCs w:val="26"/>
        </w:rPr>
      </w:pPr>
    </w:p>
    <w:p w14:paraId="6EF1D38B" w14:textId="5C487B03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вопрос в том, что это значит? И ученые обсуждали это и обсуждали это. Сомневаюсь, не думаю, что это означает, что буквально этих самцов придется </w:t>
      </w: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разделывать по отдельности во второй раз. Но, вероятно, это относится, возможно, к первому времени, когда обрезание было впервые введено и люди выходили из Египта, когда они делали это тогда.</w:t>
      </w:r>
    </w:p>
    <w:p w14:paraId="4E4D5D80" w14:textId="77777777" w:rsidR="00D32397" w:rsidRPr="002A5F09" w:rsidRDefault="00D32397">
      <w:pPr>
        <w:rPr>
          <w:sz w:val="26"/>
          <w:szCs w:val="26"/>
        </w:rPr>
      </w:pPr>
    </w:p>
    <w:p w14:paraId="0908E7D2" w14:textId="03E74AE8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Это продолжает объяснять это. Во втором стихе упоминается: сделайте кремневые ножи, обрежьте сынов Израилевых во второй раз. Итак, Джошуа сделал это.</w:t>
      </w:r>
    </w:p>
    <w:p w14:paraId="35B2217B" w14:textId="77777777" w:rsidR="00D32397" w:rsidRPr="002A5F09" w:rsidRDefault="00D32397">
      <w:pPr>
        <w:rPr>
          <w:sz w:val="26"/>
          <w:szCs w:val="26"/>
        </w:rPr>
      </w:pPr>
    </w:p>
    <w:p w14:paraId="0DBB3C62" w14:textId="26E67DEC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Он называет это местом, где это происходит в третьем стихе, — это место, называемое </w:t>
      </w:r>
      <w:proofErr xmlns:w="http://schemas.openxmlformats.org/wordprocessingml/2006/main" w:type="spellStart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Гивеот.</w:t>
      </w:r>
      <w:proofErr xmlns:w="http://schemas.openxmlformats.org/wordprocessingml/2006/main" w:type="spellEnd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Хаарот </w:t>
      </w:r>
      <w:proofErr xmlns:w="http://schemas.openxmlformats.org/wordprocessingml/2006/main" w:type="spellEnd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. А если у вас есть Библия, в которой есть сноски, она скажет вам, что по-еврейски это слово означает «холм крайней плоти». Так что, вероятно, оно не называлось так до того, как туда пришел Иисус Навин.</w:t>
      </w:r>
    </w:p>
    <w:p w14:paraId="63084721" w14:textId="77777777" w:rsidR="00D32397" w:rsidRPr="002A5F09" w:rsidRDefault="00D32397">
      <w:pPr>
        <w:rPr>
          <w:sz w:val="26"/>
          <w:szCs w:val="26"/>
        </w:rPr>
      </w:pPr>
    </w:p>
    <w:p w14:paraId="4F9D9A6C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Но в результате произошедших там событий и было дано именно такое название. И четвертый стих говорит нам, почему это произошло. Когда они вышли из Египта, люди, умершие в пустыне, и люди, вышедшие из них, были обрезаны, но все (стих пятый), кто родился в пути, не были обрезаны.</w:t>
      </w:r>
    </w:p>
    <w:p w14:paraId="6C3A0E7A" w14:textId="77777777" w:rsidR="00D32397" w:rsidRPr="002A5F09" w:rsidRDefault="00D32397">
      <w:pPr>
        <w:rPr>
          <w:sz w:val="26"/>
          <w:szCs w:val="26"/>
        </w:rPr>
      </w:pPr>
    </w:p>
    <w:p w14:paraId="0A4A5815" w14:textId="7E217D72" w:rsidR="00D32397" w:rsidRPr="002A5F09" w:rsidRDefault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это причина, по которой необходимо сделать второе обрезание. Итак, в течение 40 лет, стих пятый, они не занимались этой практикой. Седьмой стих говорит нам то же самое.</w:t>
      </w:r>
    </w:p>
    <w:p w14:paraId="6121D78C" w14:textId="77777777" w:rsidR="00D32397" w:rsidRPr="002A5F09" w:rsidRDefault="00D32397">
      <w:pPr>
        <w:rPr>
          <w:sz w:val="26"/>
          <w:szCs w:val="26"/>
        </w:rPr>
      </w:pPr>
    </w:p>
    <w:p w14:paraId="6A56FF5B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Я хочу остановиться здесь и просто остановиться на Моисее, великом лидере. Моисей, очевидно, был человеком Божьим и великим лидером, с тех пор не было такого пророка, как Моисей. Но у Моисея произошла интересная встреча с Богом еще в четвертой главе Исхода.</w:t>
      </w:r>
    </w:p>
    <w:p w14:paraId="268F3CAC" w14:textId="77777777" w:rsidR="00D32397" w:rsidRPr="002A5F09" w:rsidRDefault="00D32397">
      <w:pPr>
        <w:rPr>
          <w:sz w:val="26"/>
          <w:szCs w:val="26"/>
        </w:rPr>
      </w:pPr>
    </w:p>
    <w:p w14:paraId="60175A90" w14:textId="422BF376" w:rsidR="00D32397" w:rsidRPr="002A5F09" w:rsidRDefault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я хочу, чтобы вы вместе со мной обратились к этому вопросу, и мы просто кое-что укажем. Держите палец здесь, в Джошуа пять. Но в четвертой главе Исхода, просто чтобы подготовить почву, в третьей и четвертой главах Исхода Бог встречается с Моисеем у горящего куста.</w:t>
      </w:r>
    </w:p>
    <w:p w14:paraId="7AFA3C79" w14:textId="77777777" w:rsidR="00D32397" w:rsidRPr="002A5F09" w:rsidRDefault="00D32397">
      <w:pPr>
        <w:rPr>
          <w:sz w:val="26"/>
          <w:szCs w:val="26"/>
        </w:rPr>
      </w:pPr>
    </w:p>
    <w:p w14:paraId="6CEED8F4" w14:textId="0308E60E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Бог говорит Моисею, что он снимает свои ноги, снимает свою обувь, земля, на которой ты стоишь, — это святая земля. И затем Бог говорит Моисею, что он должен стать следующим лидером народа и вывести его из Египта и все такое. У Моисея есть пять возражений, и он человек маловерный.</w:t>
      </w:r>
    </w:p>
    <w:p w14:paraId="2205F12B" w14:textId="77777777" w:rsidR="00D32397" w:rsidRPr="002A5F09" w:rsidRDefault="00D32397">
      <w:pPr>
        <w:rPr>
          <w:sz w:val="26"/>
          <w:szCs w:val="26"/>
        </w:rPr>
      </w:pPr>
    </w:p>
    <w:p w14:paraId="5901C115" w14:textId="2DF16ADF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в каждом случае Бог дает ответ и говорит: Я буду с тобой, Я дам тебе то и это. И в конце, когда Моисей, его четвертое возражение заключается в том, что он человек с медленной речью и языком. И Бог говорит, что Я дам тебе твоего брата Аарона, чтобы он был твоим представителем.</w:t>
      </w:r>
    </w:p>
    <w:p w14:paraId="335920E4" w14:textId="77777777" w:rsidR="00D32397" w:rsidRPr="002A5F09" w:rsidRDefault="00D32397">
      <w:pPr>
        <w:rPr>
          <w:sz w:val="26"/>
          <w:szCs w:val="26"/>
        </w:rPr>
      </w:pPr>
    </w:p>
    <w:p w14:paraId="7D4F91A2" w14:textId="219DAAE5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наконец, Моисей просто говорит: пожалуйста, пришлите кого-нибудь еще. У меня кончились оправдания, поэтому просто пришлите кого-нибудь другого. И Бог в этот момент как бы рассердился.</w:t>
      </w:r>
    </w:p>
    <w:p w14:paraId="7092E6A4" w14:textId="77777777" w:rsidR="00D32397" w:rsidRPr="002A5F09" w:rsidRDefault="00D32397">
      <w:pPr>
        <w:rPr>
          <w:sz w:val="26"/>
          <w:szCs w:val="26"/>
        </w:rPr>
      </w:pPr>
    </w:p>
    <w:p w14:paraId="35056B48" w14:textId="77777777" w:rsidR="0071705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Но, в конце концов, Моисей соглашается, и я полагаю, что Бог как бы поддержал его. Но Бог говорит Моисею в четвертой главе Исхода, стихах с 21 по 23, что Я буду с тобой, и все будет хорошо.</w:t>
      </w:r>
    </w:p>
    <w:p w14:paraId="68D6FDDA" w14:textId="77777777" w:rsidR="0071705E" w:rsidRDefault="0071705E">
      <w:pPr>
        <w:rPr>
          <w:rFonts w:ascii="Calibri" w:eastAsia="Calibri" w:hAnsi="Calibri" w:cs="Calibri"/>
          <w:sz w:val="26"/>
          <w:szCs w:val="26"/>
        </w:rPr>
      </w:pPr>
    </w:p>
    <w:p w14:paraId="58E7BB73" w14:textId="63ADA825" w:rsidR="00D32397" w:rsidRPr="002A5F09" w:rsidRDefault="00000000" w:rsidP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Затем в четвертой главе, стихах с 24 по 26, есть странный небольшой эпизод. Просто взгляните на него, и я сделаю пару комментариев. Итак, говорится, на ночлеге по дороге встретил его Господь и возымел предать его смерти. Пытался убить его.</w:t>
      </w:r>
    </w:p>
    <w:p w14:paraId="4D0F031E" w14:textId="77777777" w:rsidR="00D32397" w:rsidRPr="002A5F09" w:rsidRDefault="00D32397">
      <w:pPr>
        <w:rPr>
          <w:sz w:val="26"/>
          <w:szCs w:val="26"/>
        </w:rPr>
      </w:pPr>
    </w:p>
    <w:p w14:paraId="53F775A8" w14:textId="7F3BB143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Я всегда смеюсь над этим, думая, что Бог пытался убить его, хотел убить его, что случилось? Он промахнулся? Но в любом случае намерение Бога состоит в том, чтобы сделать это. Итак, в стихе 25 Сепфора, жена Моисея, быстро подумав, хватает кремень и отсекает ему крайнюю плоть. И ESV говорит о крайней плоти ее сына, но буквально говорит о его крайней плоти.</w:t>
      </w:r>
    </w:p>
    <w:p w14:paraId="57698D1D" w14:textId="77777777" w:rsidR="00D32397" w:rsidRPr="002A5F09" w:rsidRDefault="00D32397">
      <w:pPr>
        <w:rPr>
          <w:sz w:val="26"/>
          <w:szCs w:val="26"/>
        </w:rPr>
      </w:pPr>
    </w:p>
    <w:p w14:paraId="07577EA2" w14:textId="5EA49CA6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И, ох, извини, сняла с сына крайнюю плоть и коснулась его ног. В некоторых версиях добавляются ноги Моисея. То есть, другими словами, Сепфора в ответ на это, в какой бы форме ни было нападение со стороны Бога, она берет кремневый нож и обрезает их сына.</w:t>
      </w:r>
    </w:p>
    <w:p w14:paraId="42A1D24F" w14:textId="77777777" w:rsidR="00D32397" w:rsidRPr="002A5F09" w:rsidRDefault="00D32397">
      <w:pPr>
        <w:rPr>
          <w:sz w:val="26"/>
          <w:szCs w:val="26"/>
        </w:rPr>
      </w:pPr>
    </w:p>
    <w:p w14:paraId="550E0926" w14:textId="4C04D8F4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А в процессе говорит, ты мне жених по крови. Итак, он, Бог, оставь его, Моисея, в покое. Тогда-то она и сказала: жених крови из-за обрезания.</w:t>
      </w:r>
    </w:p>
    <w:p w14:paraId="1681D897" w14:textId="77777777" w:rsidR="00D32397" w:rsidRPr="002A5F09" w:rsidRDefault="00D32397">
      <w:pPr>
        <w:rPr>
          <w:sz w:val="26"/>
          <w:szCs w:val="26"/>
        </w:rPr>
      </w:pPr>
    </w:p>
    <w:p w14:paraId="0E5ECDE8" w14:textId="2B811E2B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Эта церемония или что-то подобное больше нигде в Библии не известно. Мы на самом деле мало что знаем об этом. Итак, мы могли целый день гадать, что такое жених по крови.</w:t>
      </w:r>
    </w:p>
    <w:p w14:paraId="660E07D5" w14:textId="77777777" w:rsidR="00D32397" w:rsidRPr="002A5F09" w:rsidRDefault="00D32397">
      <w:pPr>
        <w:rPr>
          <w:sz w:val="26"/>
          <w:szCs w:val="26"/>
        </w:rPr>
      </w:pPr>
    </w:p>
    <w:p w14:paraId="434F6C51" w14:textId="28231792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Но, отступив назад, мы видим, что происходят три вещи. Бог пытается убить Моисея, его жена обрезает их сына, и Бог смягчается. </w:t>
      </w:r>
      <w:proofErr xmlns:w="http://schemas.openxmlformats.org/wordprocessingml/2006/main" w:type="gramStart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это показывает нам, что Моисей, который теперь является великим, великим лидером, даже в своей жизни не практиковал этот ритуал обрезания.</w:t>
      </w:r>
    </w:p>
    <w:p w14:paraId="58FB3584" w14:textId="77777777" w:rsidR="00D32397" w:rsidRPr="002A5F09" w:rsidRDefault="00D32397">
      <w:pPr>
        <w:rPr>
          <w:sz w:val="26"/>
          <w:szCs w:val="26"/>
        </w:rPr>
      </w:pPr>
    </w:p>
    <w:p w14:paraId="3840FDD8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И, конечно же, в этот момент закон еще не был дан. Единственным условием было послушание и обрезание, которые Бог послал обратно Аврааму. И Моисей даже не был верен в том, чтобы сделать это со своим собственным сыном.</w:t>
      </w:r>
    </w:p>
    <w:p w14:paraId="305708BC" w14:textId="77777777" w:rsidR="00D32397" w:rsidRPr="002A5F09" w:rsidRDefault="00D32397">
      <w:pPr>
        <w:rPr>
          <w:sz w:val="26"/>
          <w:szCs w:val="26"/>
        </w:rPr>
      </w:pPr>
    </w:p>
    <w:p w14:paraId="15F6CFCB" w14:textId="2E0076A8" w:rsidR="00D32397" w:rsidRPr="002A5F09" w:rsidRDefault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я думаю, что дело здесь в том, что Бог говорит Моисею, Израилю и читателям, что даже лидер не освобождается от требований соблюдения Божьего слова и повиновения Божьему слову. Но это большая ирония, потому что, прежде всего, я просто укажу на кремневые ножи у Джошуа и на кремень здесь. Это единственные два места, где упоминается кремень.</w:t>
      </w:r>
    </w:p>
    <w:p w14:paraId="388E5AC4" w14:textId="77777777" w:rsidR="00D32397" w:rsidRPr="002A5F09" w:rsidRDefault="00D32397">
      <w:pPr>
        <w:rPr>
          <w:sz w:val="26"/>
          <w:szCs w:val="26"/>
        </w:rPr>
      </w:pPr>
    </w:p>
    <w:p w14:paraId="483CD7A3" w14:textId="06CAB358" w:rsidR="00D32397" w:rsidRPr="002A5F09" w:rsidRDefault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Так что, я думаю, здесь есть интересная связь. И я думаю, что будет полезно напомнить нам об этом эпизоде. Но затем это возвращает нас к Иисусу Навину 2 или Иисусу Навину 5. И тогда мы понимаем, что Моисей, который, кажется, едва пережил этот околосмертный опыт.</w:t>
      </w:r>
    </w:p>
    <w:p w14:paraId="61295829" w14:textId="77777777" w:rsidR="00D32397" w:rsidRPr="002A5F09" w:rsidRDefault="00D32397">
      <w:pPr>
        <w:rPr>
          <w:sz w:val="26"/>
          <w:szCs w:val="26"/>
        </w:rPr>
      </w:pPr>
    </w:p>
    <w:p w14:paraId="0A2815D5" w14:textId="5511973D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можно подумать, что это будет формирующий опыт в его собственной жизни: он не позаботился о том, чтобы в течение следующих 40 лет Израиль был обрезан в течение тех лет в </w:t>
      </w: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пустыне. Он пренебрег этим. Итак, теперь, когда они находятся в Ханаане, им предстоит сделать это второе обрезание среди группы, которая не была обрезана за последние 40 лет.</w:t>
      </w:r>
    </w:p>
    <w:p w14:paraId="3EDA464D" w14:textId="77777777" w:rsidR="00D32397" w:rsidRPr="002A5F09" w:rsidRDefault="00D32397">
      <w:pPr>
        <w:rPr>
          <w:sz w:val="26"/>
          <w:szCs w:val="26"/>
        </w:rPr>
      </w:pPr>
    </w:p>
    <w:p w14:paraId="56C7BB1B" w14:textId="6409ACB0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в стихе 8, а теперь в главе Иисуса Навина 5, они заканчивают обрезание и остаются там до тех пор, пока не исцелятся. И сказал Господь Иисусу: сегодня Я снял с тебя поношение Египта. И </w:t>
      </w:r>
      <w:proofErr xmlns:w="http://schemas.openxmlformats.org/wordprocessingml/2006/main" w:type="gramStart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имя этого места до сего дня называется Галгал.</w:t>
      </w:r>
    </w:p>
    <w:p w14:paraId="4761F16C" w14:textId="77777777" w:rsidR="00D32397" w:rsidRPr="002A5F09" w:rsidRDefault="00D32397">
      <w:pPr>
        <w:rPr>
          <w:sz w:val="26"/>
          <w:szCs w:val="26"/>
        </w:rPr>
      </w:pPr>
    </w:p>
    <w:p w14:paraId="13778452" w14:textId="516E22B1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Судя по всему, у этого имени было два названия: Гива </w:t>
      </w:r>
      <w:proofErr xmlns:w="http://schemas.openxmlformats.org/wordprocessingml/2006/main" w:type="spellStart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Харалот </w:t>
      </w:r>
      <w:proofErr xmlns:w="http://schemas.openxmlformats.org/wordprocessingml/2006/main" w:type="spellEnd"/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, Холм крайней плоти. Слово «Гилгал» связано со словом «откатывать». Слово «откатиться» на иврите — Галал, и Галгал связан с ним.</w:t>
      </w:r>
    </w:p>
    <w:p w14:paraId="6B1BE739" w14:textId="77777777" w:rsidR="00D32397" w:rsidRPr="002A5F09" w:rsidRDefault="00D32397">
      <w:pPr>
        <w:rPr>
          <w:sz w:val="26"/>
          <w:szCs w:val="26"/>
        </w:rPr>
      </w:pPr>
    </w:p>
    <w:p w14:paraId="288260B5" w14:textId="53BCB7F2" w:rsidR="00D32397" w:rsidRPr="002A5F09" w:rsidRDefault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Значит, тоже есть такая связь. Здесь возникает один вопрос: в чем упрек Египта? И некоторые комментаторы думают, что вина за грех Израиля сейчас снимается, и упрек со стороны Египта теперь снимается. Но я думаю, что дело в другом, а именно в упреке, который Египет направил в адрес Израиля.</w:t>
      </w:r>
    </w:p>
    <w:p w14:paraId="2CC4C1EB" w14:textId="77777777" w:rsidR="00D32397" w:rsidRPr="002A5F09" w:rsidRDefault="00D32397">
      <w:pPr>
        <w:rPr>
          <w:sz w:val="26"/>
          <w:szCs w:val="26"/>
        </w:rPr>
      </w:pPr>
    </w:p>
    <w:p w14:paraId="135016C3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Другими словами, Израиль теперь полностью свободен от своего рабства Египту. Даже психологически их уже нет. В Софонии, глава 2, стих 8, есть ссылка, в которой говорится об упреке Моава, Моаве, упрекающем другие народы.</w:t>
      </w:r>
    </w:p>
    <w:p w14:paraId="0285E7C6" w14:textId="77777777" w:rsidR="00D32397" w:rsidRPr="002A5F09" w:rsidRDefault="00D32397">
      <w:pPr>
        <w:rPr>
          <w:sz w:val="26"/>
          <w:szCs w:val="26"/>
        </w:rPr>
      </w:pPr>
    </w:p>
    <w:p w14:paraId="66193B7E" w14:textId="03EB805B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я думаю, что идея здесь в том, что Египет, какую бы власть он ни имел над душой Израиля, даже 40 лет спустя, сейчас, они сейчас существуют, сейчас его уничтожают. Итак, это первая ритуальная подготовка к входу в землю в этой главе. Второе находится в стихах с 10 по 12.</w:t>
      </w:r>
    </w:p>
    <w:p w14:paraId="710C4330" w14:textId="77777777" w:rsidR="00D32397" w:rsidRPr="002A5F09" w:rsidRDefault="00D32397">
      <w:pPr>
        <w:rPr>
          <w:sz w:val="26"/>
          <w:szCs w:val="26"/>
        </w:rPr>
      </w:pPr>
    </w:p>
    <w:p w14:paraId="7E7A874A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вот мы имеем первую Пасху в земле Ханаанской. И сказано, что когда они были в стане Галгал, они праздновали Пасху в 14-й день месяца вечером на равнинах Иерихона. И снова в 12-й главе Исхода, когда даны указания относительно Пасхи, это тот день, когда они должны ее совершить.</w:t>
      </w:r>
    </w:p>
    <w:p w14:paraId="3DA50FA7" w14:textId="77777777" w:rsidR="00D32397" w:rsidRPr="002A5F09" w:rsidRDefault="00D32397">
      <w:pPr>
        <w:rPr>
          <w:sz w:val="26"/>
          <w:szCs w:val="26"/>
        </w:rPr>
      </w:pPr>
    </w:p>
    <w:p w14:paraId="0056578F" w14:textId="18D80678" w:rsidR="00D32397" w:rsidRPr="002A5F09" w:rsidRDefault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они начинают, они снова делают все по правилам. И обратите внимание, в стихе 11, что после дня Пасхи, на следующий день, они впервые ели произведения земли. Итак, помните, в «Числах» их послали в страну шпионов.</w:t>
      </w:r>
    </w:p>
    <w:p w14:paraId="0B69ACEB" w14:textId="77777777" w:rsidR="00D32397" w:rsidRPr="002A5F09" w:rsidRDefault="00D32397">
      <w:pPr>
        <w:rPr>
          <w:sz w:val="26"/>
          <w:szCs w:val="26"/>
        </w:rPr>
      </w:pPr>
    </w:p>
    <w:p w14:paraId="701B6E0A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Они говорят о земле, текущей молоком и медом, об обещаниях, данных обо всем этом Богом. Но они этого не сделали, они пробыли на этой земле какое-то время, несколько дней, по крайней мере, неделю или больше, но, видимо, еще не ели землю. И вот впервые они едят произведения земли: опресноки и сушеное зерно.</w:t>
      </w:r>
    </w:p>
    <w:p w14:paraId="67596677" w14:textId="77777777" w:rsidR="00D32397" w:rsidRPr="002A5F09" w:rsidRDefault="00D32397">
      <w:pPr>
        <w:rPr>
          <w:sz w:val="26"/>
          <w:szCs w:val="26"/>
        </w:rPr>
      </w:pPr>
    </w:p>
    <w:p w14:paraId="6BBCC310" w14:textId="04806365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затем, что важно, в стихе 12, манна, которая была тем продуктом, которым их кормили в пустыне в течение 40 лет, эта белая еда, которая им надоела, впервые </w:t>
      </w: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прекратилась. </w:t>
      </w:r>
      <w:r xmlns:w="http://schemas.openxmlformats.org/wordprocessingml/2006/main" w:rsidR="0071705E" w:rsidRPr="002A5F09">
        <w:rPr>
          <w:rFonts w:ascii="Calibri" w:eastAsia="Calibri" w:hAnsi="Calibri" w:cs="Calibri"/>
          <w:sz w:val="26"/>
          <w:szCs w:val="26"/>
        </w:rPr>
        <w:t xml:space="preserve">Итак, произошел значительный символический переход от израильтян, которые зависели от Бога, к израильтянам пустыни, а теперь к израильтянам самой земли Ханаанской. И не было уже манны у сынов Израилевых, но они ели от плодов земли Ханаанской в тот год.</w:t>
      </w:r>
    </w:p>
    <w:p w14:paraId="439422DD" w14:textId="77777777" w:rsidR="00D32397" w:rsidRPr="002A5F09" w:rsidRDefault="00D32397">
      <w:pPr>
        <w:rPr>
          <w:sz w:val="26"/>
          <w:szCs w:val="26"/>
        </w:rPr>
      </w:pPr>
    </w:p>
    <w:p w14:paraId="250A6169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Здесь я хочу вернуть нас к книге Второзаконие и показать нам кое-что об израильтянах и хананеях. Откройте шестую главу Второзакония, и многие из вас знают эту главу, особенно молитву, которая находится в стихах с четвертого по девятый. Иногда его называют Шма, потому что здесь это еврейское слово, команда СЛУШАТЬ.</w:t>
      </w:r>
    </w:p>
    <w:p w14:paraId="1A47CCEB" w14:textId="77777777" w:rsidR="00D32397" w:rsidRPr="002A5F09" w:rsidRDefault="00D32397">
      <w:pPr>
        <w:rPr>
          <w:sz w:val="26"/>
          <w:szCs w:val="26"/>
        </w:rPr>
      </w:pPr>
    </w:p>
    <w:p w14:paraId="4F8D09B2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Здесь, о Израиль, Господь, Бог твой, — один Господь, и так далее, в стихах с четвертого по девятый. Но я хочу сосредоточиться здесь на стихах 10 и 11, потому что, забегая вперед, Моисей говорит: Второзаконие, глава шестая, стих 10, когда Господь, Бог твой, введет тебя в землю, о которой Он клялся отцам твоим, Аврааму, Исааку и Иаков, чтобы дать тебе с большими и хорошими городами, которых ты не строил, домами, полными добра, которых ты не наполнял, водоемами, которые ты не копал, виноградниками, масличными деревьями, которых ты не сажал. И потом это продолжается.</w:t>
      </w:r>
    </w:p>
    <w:p w14:paraId="70B9BF96" w14:textId="77777777" w:rsidR="00D32397" w:rsidRPr="002A5F09" w:rsidRDefault="00D32397">
      <w:pPr>
        <w:rPr>
          <w:sz w:val="26"/>
          <w:szCs w:val="26"/>
        </w:rPr>
      </w:pPr>
    </w:p>
    <w:p w14:paraId="20F7DA1A" w14:textId="73227542" w:rsidR="00D32397" w:rsidRPr="002A5F09" w:rsidRDefault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Израиль приходит в землю, текущую молоком и медом, в землю изобилия и всего этого. И теперь здесь, в пятой главе книги Иисуса Навина, мы впервые видим, как они участвуют в этом. И они пойдут в землю, где им не придётся трудиться, чтобы взять всё это.</w:t>
      </w:r>
    </w:p>
    <w:p w14:paraId="5F76CD9E" w14:textId="77777777" w:rsidR="00D32397" w:rsidRPr="002A5F09" w:rsidRDefault="00D32397">
      <w:pPr>
        <w:rPr>
          <w:sz w:val="26"/>
          <w:szCs w:val="26"/>
        </w:rPr>
      </w:pPr>
    </w:p>
    <w:p w14:paraId="6BBB0CC0" w14:textId="2CA3D086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Я в том возрасте, когда помню некоторые моменты Холодной войны. Еще в начале 1980-х годов в Европе, Советском Союзе, НАТО и союзниках стояла проблема ядерного оружия малой дальности. И одним из серьезных обсуждений стала разработка ядерной бомбы под названием нейтронная бомба.</w:t>
      </w:r>
    </w:p>
    <w:p w14:paraId="01E5003D" w14:textId="77777777" w:rsidR="00D32397" w:rsidRPr="002A5F09" w:rsidRDefault="00D32397">
      <w:pPr>
        <w:rPr>
          <w:sz w:val="26"/>
          <w:szCs w:val="26"/>
        </w:rPr>
      </w:pPr>
    </w:p>
    <w:p w14:paraId="4946D995" w14:textId="23835D41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нейтронная бомба отличалась от бомбы, упавшей на Нагасаки и Хиросиму в Японии. Нейтронная бомба была бомбой, которая не разрушала здания. Он выстреливал нейтронами и радиацией, убивал людей, но не разрушал города.</w:t>
      </w:r>
    </w:p>
    <w:p w14:paraId="3E161687" w14:textId="77777777" w:rsidR="00D32397" w:rsidRPr="002A5F09" w:rsidRDefault="00D32397">
      <w:pPr>
        <w:rPr>
          <w:sz w:val="26"/>
          <w:szCs w:val="26"/>
        </w:rPr>
      </w:pPr>
    </w:p>
    <w:p w14:paraId="706B0B03" w14:textId="67D17C53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По мнению военных стратегов того времени, это была идеальная, «идеальная бомба» для ведения войны в таком густонаселенном месте, как Европа. Мне это напомнило здесь, возможно, несовершенно, потому что Израиль вступал в землю, в которой они не собирались сносить здания. Посмотрим дальше в книге, когда будет говориться об уничтожении и захвате городов.</w:t>
      </w:r>
    </w:p>
    <w:p w14:paraId="5592675A" w14:textId="77777777" w:rsidR="00D32397" w:rsidRPr="002A5F09" w:rsidRDefault="00D32397">
      <w:pPr>
        <w:rPr>
          <w:sz w:val="26"/>
          <w:szCs w:val="26"/>
        </w:rPr>
      </w:pPr>
    </w:p>
    <w:p w14:paraId="6C93CBDF" w14:textId="6746E006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Не упоминается, что в Иисусе Навине есть только три города, которые фактически сожжены огнем. Иерихон, Гай, и Асор, Асор. В остальных об этом не упоминается.</w:t>
      </w:r>
    </w:p>
    <w:p w14:paraId="7D012497" w14:textId="77777777" w:rsidR="00D32397" w:rsidRPr="002A5F09" w:rsidRDefault="00D32397">
      <w:pPr>
        <w:rPr>
          <w:sz w:val="26"/>
          <w:szCs w:val="26"/>
        </w:rPr>
      </w:pPr>
    </w:p>
    <w:p w14:paraId="2FE5BB5A" w14:textId="2FB577C1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я думаю, что причина в том, что сказано здесь, во Второзаконии, что они переселятся на землю, в которой системы нетронуты, дома нетронуты. </w:t>
      </w: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Израиль приближается. И </w:t>
      </w:r>
      <w:r xmlns:w="http://schemas.openxmlformats.org/wordprocessingml/2006/main" w:rsidR="0071705E" w:rsidRPr="002A5F09">
        <w:rPr>
          <w:rFonts w:ascii="Calibri" w:eastAsia="Calibri" w:hAnsi="Calibri" w:cs="Calibri"/>
          <w:sz w:val="26"/>
          <w:szCs w:val="26"/>
        </w:rPr>
        <w:t xml:space="preserve">поэтому, в каком-то смысле, они уничтожают и вытесняют людей, но здания все еще остаются на своих местах.</w:t>
      </w:r>
    </w:p>
    <w:p w14:paraId="1B514756" w14:textId="77777777" w:rsidR="00D32397" w:rsidRPr="002A5F09" w:rsidRDefault="00D32397">
      <w:pPr>
        <w:rPr>
          <w:sz w:val="26"/>
          <w:szCs w:val="26"/>
        </w:rPr>
      </w:pPr>
    </w:p>
    <w:p w14:paraId="182A6757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это тоже что-то. Позвольте мне, пока я об этом думаю, я вернусь к тому, о чем я упоминал ранее в разделе, посвященном дате Исхода и этому уровню великих разрушений, о которых я упоминал и которые произошли около 1200 г. до н.э., возможно. Чуть позже. Первоначально оно было приписано Иисусу Навину.</w:t>
      </w:r>
    </w:p>
    <w:p w14:paraId="2DCB37D1" w14:textId="77777777" w:rsidR="00D32397" w:rsidRPr="002A5F09" w:rsidRDefault="00D32397">
      <w:pPr>
        <w:rPr>
          <w:sz w:val="26"/>
          <w:szCs w:val="26"/>
        </w:rPr>
      </w:pPr>
    </w:p>
    <w:p w14:paraId="68292424" w14:textId="053DD9E2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Этот уровень разрушений также распространяется почти на все Средиземноморье. Так вот, этого не могло быть, это было и в Малой Азии, и в Турции, и через греческие острова, и в Египте. И это было не просто свидетельство разрушения Джошуа, первый пункт.</w:t>
      </w:r>
    </w:p>
    <w:p w14:paraId="0D5C6368" w14:textId="77777777" w:rsidR="00D32397" w:rsidRPr="002A5F09" w:rsidRDefault="00D32397">
      <w:pPr>
        <w:rPr>
          <w:sz w:val="26"/>
          <w:szCs w:val="26"/>
        </w:rPr>
      </w:pPr>
    </w:p>
    <w:p w14:paraId="2C5E3698" w14:textId="2105EFE2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Второй момент: если мы серьезно отнесемся к отрывку из Второзакония, нам не следует ожидать увидеть следы разрушения Израилем Ханаана, потому что в большинстве мест он не разрушил города. Это просто выгнало людей. Таким образом, все эти другие сожженные слои разрушений не обязательно происходят из-за израильтян.</w:t>
      </w:r>
    </w:p>
    <w:p w14:paraId="35612655" w14:textId="77777777" w:rsidR="00D32397" w:rsidRPr="002A5F09" w:rsidRDefault="00D32397">
      <w:pPr>
        <w:rPr>
          <w:sz w:val="26"/>
          <w:szCs w:val="26"/>
        </w:rPr>
      </w:pPr>
    </w:p>
    <w:p w14:paraId="6B085ECC" w14:textId="61B2AED4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именно поэтому, на мой взгляд, мы имеем более раннее время вступления Израиля, а именно около 1400 года. Хаос, который вы видите примерно в 1200 году, был бы частью того, что я бы назвал периодом Судей. А период Судей – это время хаоса.</w:t>
      </w:r>
    </w:p>
    <w:p w14:paraId="3B29A2BC" w14:textId="77777777" w:rsidR="00D32397" w:rsidRPr="002A5F09" w:rsidRDefault="00D32397">
      <w:pPr>
        <w:rPr>
          <w:sz w:val="26"/>
          <w:szCs w:val="26"/>
        </w:rPr>
      </w:pPr>
    </w:p>
    <w:p w14:paraId="4754CC0E" w14:textId="1EE9DA2D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это очень хорошо согласуется с другими археологическими свидетельствами. Итак, это всего лишь сноска к предыдущему обсуждению даты Иисуса Навина и даты Исхода. Вернемся к главе 5 Иисуса Навина. Итак, эта вторая ритуальная подготовка предназначена для того, чтобы теперь впервые за многие годы праздновать Пасху, по-видимому, во исполнение повелений и указаний, которые они должны делать это каждый год.</w:t>
      </w:r>
    </w:p>
    <w:p w14:paraId="1B25130C" w14:textId="77777777" w:rsidR="00D32397" w:rsidRPr="002A5F09" w:rsidRDefault="00D32397">
      <w:pPr>
        <w:rPr>
          <w:sz w:val="26"/>
          <w:szCs w:val="26"/>
        </w:rPr>
      </w:pPr>
    </w:p>
    <w:p w14:paraId="785884A7" w14:textId="3DB4BA46" w:rsidR="00D32397" w:rsidRPr="002A5F09" w:rsidRDefault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они как бы получают вещи, все прибивают, прежде чем они попадут на землю. Теперь, наконец, в пятой главе у нас есть стихи с 13 по 15, которые являются чем-то новым. И это не третий, на первый взгляд, это не какой-то третий ритуал, как первые два.</w:t>
      </w:r>
    </w:p>
    <w:p w14:paraId="76E5FDF0" w14:textId="77777777" w:rsidR="00D32397" w:rsidRPr="002A5F09" w:rsidRDefault="00D32397">
      <w:pPr>
        <w:rPr>
          <w:sz w:val="26"/>
          <w:szCs w:val="26"/>
        </w:rPr>
      </w:pPr>
    </w:p>
    <w:p w14:paraId="704BE961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Но рядом с Иерихоном стоит и смотрит Иисус Навин. Он видит человека, стоящего перед ним. В руке у него меч.</w:t>
      </w:r>
    </w:p>
    <w:p w14:paraId="2B451E8F" w14:textId="77777777" w:rsidR="00D32397" w:rsidRPr="002A5F09" w:rsidRDefault="00D32397">
      <w:pPr>
        <w:rPr>
          <w:sz w:val="26"/>
          <w:szCs w:val="26"/>
        </w:rPr>
      </w:pPr>
    </w:p>
    <w:p w14:paraId="15B21238" w14:textId="719925CC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Джошуа задается вопросом, кто это. Но его настоящий основной интерес сосредоточен на вопросе, который он задает в конце стиха 13: «Вы за нас или за наших противников?» Итак, можно сказать, что этот человек является своего рода военным деятелем. В руке у него меч, но его не очень интересует, кто это.</w:t>
      </w:r>
    </w:p>
    <w:p w14:paraId="6B719FA5" w14:textId="77777777" w:rsidR="00D32397" w:rsidRPr="002A5F09" w:rsidRDefault="00D32397">
      <w:pPr>
        <w:rPr>
          <w:sz w:val="26"/>
          <w:szCs w:val="26"/>
        </w:rPr>
      </w:pPr>
    </w:p>
    <w:p w14:paraId="01066AB7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Он хочет знать, ты с нами или нет? Иными словами, интерес Джошуа, на мой взгляд, более близорук. Я хочу посмотреть, какую пользу ты мне принесешь. И тогда ответ этого человека, по сути, сводится к стиху 14: нет.</w:t>
      </w:r>
    </w:p>
    <w:p w14:paraId="6E38A600" w14:textId="77777777" w:rsidR="00D32397" w:rsidRPr="002A5F09" w:rsidRDefault="00D32397">
      <w:pPr>
        <w:rPr>
          <w:sz w:val="26"/>
          <w:szCs w:val="26"/>
        </w:rPr>
      </w:pPr>
    </w:p>
    <w:p w14:paraId="0E453EB2" w14:textId="4DDD292C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Я командующий армией Господа. Теперь я пришел. Теперь, этими словами, командующий войском Господним должен был немедленно сказать Иисусу Навину, что он за него, что этот полководец за Иисуса Навина и народ.</w:t>
      </w:r>
    </w:p>
    <w:p w14:paraId="1182F8E0" w14:textId="77777777" w:rsidR="00D32397" w:rsidRPr="002A5F09" w:rsidRDefault="00D32397">
      <w:pPr>
        <w:rPr>
          <w:sz w:val="26"/>
          <w:szCs w:val="26"/>
        </w:rPr>
      </w:pPr>
    </w:p>
    <w:p w14:paraId="6892646B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Но человек не идентифицирует себя за пределами этого. И он не говорит ему, буду ли я на твоей стороне или на другой стороне. Он просто говорит: нет, это не главное.</w:t>
      </w:r>
    </w:p>
    <w:p w14:paraId="53233BCE" w14:textId="77777777" w:rsidR="00D32397" w:rsidRPr="002A5F09" w:rsidRDefault="00D32397">
      <w:pPr>
        <w:rPr>
          <w:sz w:val="26"/>
          <w:szCs w:val="26"/>
        </w:rPr>
      </w:pPr>
    </w:p>
    <w:p w14:paraId="09BA2D00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Важно знать мою личность, а не мою функцию. Не то, что я собираюсь сделать для тебя, а то, кто я. И я командующий армией Господа, и все остальное вытекает из этого.</w:t>
      </w:r>
    </w:p>
    <w:p w14:paraId="465D0056" w14:textId="77777777" w:rsidR="00D32397" w:rsidRPr="002A5F09" w:rsidRDefault="00D32397">
      <w:pPr>
        <w:rPr>
          <w:sz w:val="26"/>
          <w:szCs w:val="26"/>
        </w:rPr>
      </w:pPr>
    </w:p>
    <w:p w14:paraId="78E2CAF1" w14:textId="67AEA39E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Тогда у вас должна быть уверенность, если вы знаете, что Господь управляет миром и вселенной, Господь обещал быть с вами, и я его командир, тогда у вас все будет хорошо, если вы последуете за мной. . Итак, стих, к его чести, ну, к его чести, тогда Иисус Навин падает ниц, поклоняется ему в лицо и говорит: «Так что мой Господь говорит своему слуге?» И я надеюсь, что у вас есть Библия, где написано: «Мой Господь», если вы внимательно посмотрите, слово «Господь» не пишется с заглавной буквы. Это строчная буква «л», и это слово на иврите отличается от слова «Господь», относящегося к Богу.</w:t>
      </w:r>
    </w:p>
    <w:p w14:paraId="2F906860" w14:textId="77777777" w:rsidR="00D32397" w:rsidRPr="002A5F09" w:rsidRDefault="00D32397">
      <w:pPr>
        <w:rPr>
          <w:sz w:val="26"/>
          <w:szCs w:val="26"/>
        </w:rPr>
      </w:pPr>
    </w:p>
    <w:p w14:paraId="52010935" w14:textId="59CB19F3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Это слово Адон, которое как раз и означает, что это форма обращения к вышестоящему, форма вежливого обращения. Что говорит мой Господь? Этот термин используется по отношению к людям, обычно между одним человеком и другим. Адон также может означать хозяина, хозяина поля или раба.</w:t>
      </w:r>
    </w:p>
    <w:p w14:paraId="0CCB2A65" w14:textId="77777777" w:rsidR="00D32397" w:rsidRPr="002A5F09" w:rsidRDefault="00D32397">
      <w:pPr>
        <w:rPr>
          <w:sz w:val="26"/>
          <w:szCs w:val="26"/>
        </w:rPr>
      </w:pPr>
    </w:p>
    <w:p w14:paraId="69262CFF" w14:textId="3A750FD2" w:rsidR="00D32397" w:rsidRPr="002A5F09" w:rsidRDefault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Другими словами, он просто говорит, что Джошуа на самом деле не убежден, что это божественная фигура. Он просто думает, что это другой человек. Но он говорит: что он говорит своему слуге? Итак, командующий воинством Господним отвечает на стих 15: снимите сандалии ваши, потому что место, на котором вы стоите, свято.</w:t>
      </w:r>
    </w:p>
    <w:p w14:paraId="78991756" w14:textId="77777777" w:rsidR="00D32397" w:rsidRPr="002A5F09" w:rsidRDefault="00D32397">
      <w:pPr>
        <w:rPr>
          <w:sz w:val="26"/>
          <w:szCs w:val="26"/>
        </w:rPr>
      </w:pPr>
    </w:p>
    <w:p w14:paraId="2421433E" w14:textId="28EA81A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 сразу должно быть очевидно, что это возвращает нас к истории Моисея с Богом в горящем кусте в третьей главе Исхода. Итак, в этих первых пяти главах довольно много упоминаний об Исходе и Моисее, о том, что Бог сделал в Красном море, с Моисеем, в Египте и обо всем таком. Многие комментаторы в своем изложении книги сказали бы, что глава третья, глава пятая, стихи 13 и 15 являются первыми, открывающими частями следующей части книги, а именно битвы при Иерихоне, а затем последующих сражений.</w:t>
      </w:r>
    </w:p>
    <w:p w14:paraId="2B1D64E3" w14:textId="77777777" w:rsidR="00D32397" w:rsidRPr="002A5F09" w:rsidRDefault="00D32397">
      <w:pPr>
        <w:rPr>
          <w:sz w:val="26"/>
          <w:szCs w:val="26"/>
        </w:rPr>
      </w:pPr>
    </w:p>
    <w:p w14:paraId="21B41742" w14:textId="59D4B742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между стихами 12 и 13 будет большой разрыв. Там упоминается Иерихон, стих 15, так что это имеет смысл. Но я считаю, что нет, этот эпизод относится к другим ритуальным приготовлениям.</w:t>
      </w:r>
    </w:p>
    <w:p w14:paraId="14ECFAB3" w14:textId="77777777" w:rsidR="00D32397" w:rsidRPr="002A5F09" w:rsidRDefault="00D32397">
      <w:pPr>
        <w:rPr>
          <w:sz w:val="26"/>
          <w:szCs w:val="26"/>
        </w:rPr>
      </w:pPr>
    </w:p>
    <w:p w14:paraId="625A4F96" w14:textId="74A61C5F" w:rsidR="00D32397" w:rsidRPr="002A5F09" w:rsidRDefault="007170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Итак, у нас есть обрезание, у нас есть Пасха, и у нас есть новый акцент на святости и святости. Помните, Бог сказал в третьей главе: «Освятите себя». Итак, я думаю, что эти трое связаны друг с другом.</w:t>
      </w:r>
    </w:p>
    <w:p w14:paraId="3DAC0DED" w14:textId="77777777" w:rsidR="00D32397" w:rsidRPr="002A5F09" w:rsidRDefault="00D32397">
      <w:pPr>
        <w:rPr>
          <w:sz w:val="26"/>
          <w:szCs w:val="26"/>
        </w:rPr>
      </w:pPr>
    </w:p>
    <w:p w14:paraId="0C9F0E2C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Есть два эпизода, которые кажутся похожими. Есть ритуальные дела, а потом отдельное, но все они связаны между собой этой нацеленностью на приготовление себя перед Господом, искание прежде Царства Божия, а потом все остальное приложится тебе. Вот таким я вижу окончание подготовки.</w:t>
      </w:r>
    </w:p>
    <w:p w14:paraId="4CEF75FD" w14:textId="77777777" w:rsidR="00D32397" w:rsidRPr="002A5F09" w:rsidRDefault="00D32397">
      <w:pPr>
        <w:rPr>
          <w:sz w:val="26"/>
          <w:szCs w:val="26"/>
        </w:rPr>
      </w:pPr>
    </w:p>
    <w:p w14:paraId="198E5A1B" w14:textId="77777777" w:rsidR="00D32397" w:rsidRPr="002A5F0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Бог был с ними. Бог дал поручение, глава первая, и мы получили от Раав заверение, что они добьются успеха. Тем временем мы имеем прекрасную картину того, как язычник приходит к вере в Бога Израиля.</w:t>
      </w:r>
    </w:p>
    <w:p w14:paraId="05238691" w14:textId="77777777" w:rsidR="00D32397" w:rsidRPr="002A5F09" w:rsidRDefault="00D32397">
      <w:pPr>
        <w:rPr>
          <w:sz w:val="26"/>
          <w:szCs w:val="26"/>
        </w:rPr>
      </w:pPr>
    </w:p>
    <w:p w14:paraId="3EEE2A77" w14:textId="77777777" w:rsidR="00D3239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У нас есть чудо перехода, увековечивание его памяти, а затем ритуальные приготовления, прежде чем они фактически перейдут в первые конфликты. На этом мы остановимся в конце первого раздела.</w:t>
      </w:r>
    </w:p>
    <w:p w14:paraId="1756BFF2" w14:textId="77777777" w:rsidR="002A5F09" w:rsidRDefault="002A5F09">
      <w:pPr>
        <w:rPr>
          <w:rFonts w:ascii="Calibri" w:eastAsia="Calibri" w:hAnsi="Calibri" w:cs="Calibri"/>
          <w:sz w:val="26"/>
          <w:szCs w:val="26"/>
        </w:rPr>
      </w:pPr>
    </w:p>
    <w:p w14:paraId="23D8836B" w14:textId="77777777" w:rsidR="002A5F09" w:rsidRPr="002A5F09" w:rsidRDefault="002A5F09" w:rsidP="002A5F09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A5F09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об Иисусе Навине через Руфь. Это восьмая сессия, Иисус Навин 5, Подготовка к наследованию земли.</w:t>
      </w:r>
    </w:p>
    <w:p w14:paraId="204F78C3" w14:textId="77777777" w:rsidR="002A5F09" w:rsidRPr="002A5F09" w:rsidRDefault="002A5F09">
      <w:pPr>
        <w:rPr>
          <w:sz w:val="26"/>
          <w:szCs w:val="26"/>
        </w:rPr>
      </w:pPr>
    </w:p>
    <w:sectPr w:rsidR="002A5F09" w:rsidRPr="002A5F0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B4F2" w14:textId="77777777" w:rsidR="00924E42" w:rsidRDefault="00924E42" w:rsidP="002A5F09">
      <w:r>
        <w:separator/>
      </w:r>
    </w:p>
  </w:endnote>
  <w:endnote w:type="continuationSeparator" w:id="0">
    <w:p w14:paraId="7A0B7032" w14:textId="77777777" w:rsidR="00924E42" w:rsidRDefault="00924E42" w:rsidP="002A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76B0" w14:textId="77777777" w:rsidR="00924E42" w:rsidRDefault="00924E42" w:rsidP="002A5F09">
      <w:r>
        <w:separator/>
      </w:r>
    </w:p>
  </w:footnote>
  <w:footnote w:type="continuationSeparator" w:id="0">
    <w:p w14:paraId="7DB30669" w14:textId="77777777" w:rsidR="00924E42" w:rsidRDefault="00924E42" w:rsidP="002A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95235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FA885" w14:textId="3204B3E1" w:rsidR="002A5F09" w:rsidRDefault="002A5F0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8912EAF" w14:textId="77777777" w:rsidR="002A5F09" w:rsidRDefault="002A5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2DDD"/>
    <w:multiLevelType w:val="hybridMultilevel"/>
    <w:tmpl w:val="4D52CD02"/>
    <w:lvl w:ilvl="0" w:tplc="47ECA0C4">
      <w:start w:val="1"/>
      <w:numFmt w:val="bullet"/>
      <w:lvlText w:val="●"/>
      <w:lvlJc w:val="left"/>
      <w:pPr>
        <w:ind w:left="720" w:hanging="360"/>
      </w:pPr>
    </w:lvl>
    <w:lvl w:ilvl="1" w:tplc="19D41DB2">
      <w:start w:val="1"/>
      <w:numFmt w:val="bullet"/>
      <w:lvlText w:val="○"/>
      <w:lvlJc w:val="left"/>
      <w:pPr>
        <w:ind w:left="1440" w:hanging="360"/>
      </w:pPr>
    </w:lvl>
    <w:lvl w:ilvl="2" w:tplc="BC5CACF2">
      <w:start w:val="1"/>
      <w:numFmt w:val="bullet"/>
      <w:lvlText w:val="■"/>
      <w:lvlJc w:val="left"/>
      <w:pPr>
        <w:ind w:left="2160" w:hanging="360"/>
      </w:pPr>
    </w:lvl>
    <w:lvl w:ilvl="3" w:tplc="3D403776">
      <w:start w:val="1"/>
      <w:numFmt w:val="bullet"/>
      <w:lvlText w:val="●"/>
      <w:lvlJc w:val="left"/>
      <w:pPr>
        <w:ind w:left="2880" w:hanging="360"/>
      </w:pPr>
    </w:lvl>
    <w:lvl w:ilvl="4" w:tplc="3806BC28">
      <w:start w:val="1"/>
      <w:numFmt w:val="bullet"/>
      <w:lvlText w:val="○"/>
      <w:lvlJc w:val="left"/>
      <w:pPr>
        <w:ind w:left="3600" w:hanging="360"/>
      </w:pPr>
    </w:lvl>
    <w:lvl w:ilvl="5" w:tplc="0158C7B6">
      <w:start w:val="1"/>
      <w:numFmt w:val="bullet"/>
      <w:lvlText w:val="■"/>
      <w:lvlJc w:val="left"/>
      <w:pPr>
        <w:ind w:left="4320" w:hanging="360"/>
      </w:pPr>
    </w:lvl>
    <w:lvl w:ilvl="6" w:tplc="093ED016">
      <w:start w:val="1"/>
      <w:numFmt w:val="bullet"/>
      <w:lvlText w:val="●"/>
      <w:lvlJc w:val="left"/>
      <w:pPr>
        <w:ind w:left="5040" w:hanging="360"/>
      </w:pPr>
    </w:lvl>
    <w:lvl w:ilvl="7" w:tplc="57F83932">
      <w:start w:val="1"/>
      <w:numFmt w:val="bullet"/>
      <w:lvlText w:val="●"/>
      <w:lvlJc w:val="left"/>
      <w:pPr>
        <w:ind w:left="5760" w:hanging="360"/>
      </w:pPr>
    </w:lvl>
    <w:lvl w:ilvl="8" w:tplc="AF88835E">
      <w:start w:val="1"/>
      <w:numFmt w:val="bullet"/>
      <w:lvlText w:val="●"/>
      <w:lvlJc w:val="left"/>
      <w:pPr>
        <w:ind w:left="6480" w:hanging="360"/>
      </w:pPr>
    </w:lvl>
  </w:abstractNum>
  <w:num w:numId="1" w16cid:durableId="1995103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97"/>
    <w:rsid w:val="002A5F09"/>
    <w:rsid w:val="002D214E"/>
    <w:rsid w:val="0071705E"/>
    <w:rsid w:val="00924E42"/>
    <w:rsid w:val="00D3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6943E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5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09"/>
  </w:style>
  <w:style w:type="paragraph" w:styleId="Footer">
    <w:name w:val="footer"/>
    <w:basedOn w:val="Normal"/>
    <w:link w:val="FooterChar"/>
    <w:uiPriority w:val="99"/>
    <w:unhideWhenUsed/>
    <w:rsid w:val="002A5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3572</Words>
  <Characters>15467</Characters>
  <Application>Microsoft Office Word</Application>
  <DocSecurity>0</DocSecurity>
  <Lines>324</Lines>
  <Paragraphs>70</Paragraphs>
  <ScaleCrop>false</ScaleCrop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Session08 Josh5</dc:title>
  <dc:creator>TurboScribe.ai</dc:creator>
  <cp:lastModifiedBy>Ted Hildebrandt</cp:lastModifiedBy>
  <cp:revision>4</cp:revision>
  <dcterms:created xsi:type="dcterms:W3CDTF">2024-02-04T20:10:00Z</dcterms:created>
  <dcterms:modified xsi:type="dcterms:W3CDTF">2024-02-29T13:49:00Z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ba4375b4826224ac67a76a63f92809dc20b8247439ec1abd44a703c446582b96</vt:lpwstr>
  </property>
</Properties>
</file>