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2566D" w14:textId="2A7BBE8B" w:rsidR="00AA20F8" w:rsidRPr="000545A7" w:rsidRDefault="000545A7" w:rsidP="000545A7">
      <w:pPr xmlns:w="http://schemas.openxmlformats.org/wordprocessingml/2006/main">
        <w:jc w:val="center"/>
        <w:rPr>
          <w:rFonts w:ascii="Calibri" w:eastAsia="Calibri" w:hAnsi="Calibri" w:cs="Calibri"/>
          <w:b/>
          <w:bCs/>
          <w:sz w:val="40"/>
          <w:szCs w:val="40"/>
        </w:rPr>
      </w:pPr>
      <w:r xmlns:w="http://schemas.openxmlformats.org/wordprocessingml/2006/main" w:rsidRPr="000545A7">
        <w:rPr>
          <w:rFonts w:ascii="Calibri" w:eastAsia="Calibri" w:hAnsi="Calibri" w:cs="Calibri"/>
          <w:b/>
          <w:bCs/>
          <w:sz w:val="40"/>
          <w:szCs w:val="40"/>
        </w:rPr>
        <w:t xml:space="preserve">데이비드 하워드 박사, 조슈아-루스, 23과, </w:t>
      </w:r>
      <w:r xmlns:w="http://schemas.openxmlformats.org/wordprocessingml/2006/main" w:rsidRPr="000545A7">
        <w:rPr>
          <w:rFonts w:ascii="Calibri" w:eastAsia="Calibri" w:hAnsi="Calibri" w:cs="Calibri"/>
          <w:b/>
          <w:bCs/>
          <w:sz w:val="40"/>
          <w:szCs w:val="40"/>
        </w:rPr>
        <w:br xmlns:w="http://schemas.openxmlformats.org/wordprocessingml/2006/main"/>
      </w:r>
      <w:r xmlns:w="http://schemas.openxmlformats.org/wordprocessingml/2006/main" w:rsidR="00000000" w:rsidRPr="000545A7">
        <w:rPr>
          <w:rFonts w:ascii="Calibri" w:eastAsia="Calibri" w:hAnsi="Calibri" w:cs="Calibri"/>
          <w:b/>
          <w:bCs/>
          <w:sz w:val="40"/>
          <w:szCs w:val="40"/>
        </w:rPr>
        <w:t xml:space="preserve">이스라엘이 주님을 떠난 이유</w:t>
      </w:r>
    </w:p>
    <w:p w14:paraId="243B1423" w14:textId="5E4E4FB5" w:rsidR="000545A7" w:rsidRPr="000545A7" w:rsidRDefault="000545A7" w:rsidP="000545A7">
      <w:pPr xmlns:w="http://schemas.openxmlformats.org/wordprocessingml/2006/main">
        <w:jc w:val="center"/>
        <w:rPr>
          <w:rFonts w:ascii="Calibri" w:eastAsia="Calibri" w:hAnsi="Calibri" w:cs="Calibri"/>
          <w:sz w:val="26"/>
          <w:szCs w:val="26"/>
        </w:rPr>
      </w:pPr>
      <w:r xmlns:w="http://schemas.openxmlformats.org/wordprocessingml/2006/main" w:rsidRPr="000545A7">
        <w:rPr>
          <w:rFonts w:ascii="AA Times New Roman" w:eastAsia="Calibri" w:hAnsi="AA Times New Roman" w:cs="AA Times New Roman"/>
          <w:sz w:val="26"/>
          <w:szCs w:val="26"/>
        </w:rPr>
        <w:t xml:space="preserve">© </w:t>
      </w:r>
      <w:r xmlns:w="http://schemas.openxmlformats.org/wordprocessingml/2006/main" w:rsidRPr="000545A7">
        <w:rPr>
          <w:rFonts w:ascii="Calibri" w:eastAsia="Calibri" w:hAnsi="Calibri" w:cs="Calibri"/>
          <w:sz w:val="26"/>
          <w:szCs w:val="26"/>
        </w:rPr>
        <w:t xml:space="preserve">2024 데이비드 하워드와 테드 힐데브란트</w:t>
      </w:r>
    </w:p>
    <w:p w14:paraId="393F3D69" w14:textId="77777777" w:rsidR="000545A7" w:rsidRPr="000545A7" w:rsidRDefault="000545A7">
      <w:pPr>
        <w:rPr>
          <w:sz w:val="26"/>
          <w:szCs w:val="26"/>
        </w:rPr>
      </w:pPr>
    </w:p>
    <w:p w14:paraId="0FDE4A7D" w14:textId="77777777" w:rsidR="000545A7" w:rsidRPr="000545A7" w:rsidRDefault="00000000">
      <w:pPr xmlns:w="http://schemas.openxmlformats.org/wordprocessingml/2006/main">
        <w:rPr>
          <w:rFonts w:ascii="Calibri" w:eastAsia="Calibri" w:hAnsi="Calibri" w:cs="Calibri"/>
          <w:sz w:val="26"/>
          <w:szCs w:val="26"/>
        </w:rPr>
      </w:pPr>
      <w:r xmlns:w="http://schemas.openxmlformats.org/wordprocessingml/2006/main" w:rsidRPr="000545A7">
        <w:rPr>
          <w:rFonts w:ascii="Calibri" w:eastAsia="Calibri" w:hAnsi="Calibri" w:cs="Calibri"/>
          <w:sz w:val="26"/>
          <w:szCs w:val="26"/>
        </w:rPr>
        <w:t xml:space="preserve">이 사람은 여호수아서부터 룻기까지를 가르치는 David Howard 박사입니다. 23과 '이스라엘이 여호와를 떠난 이유'입니다.</w:t>
      </w:r>
    </w:p>
    <w:p w14:paraId="66E1741A" w14:textId="77777777" w:rsidR="000545A7" w:rsidRPr="000545A7" w:rsidRDefault="000545A7">
      <w:pPr>
        <w:rPr>
          <w:rFonts w:ascii="Calibri" w:eastAsia="Calibri" w:hAnsi="Calibri" w:cs="Calibri"/>
          <w:sz w:val="26"/>
          <w:szCs w:val="26"/>
        </w:rPr>
      </w:pPr>
    </w:p>
    <w:p w14:paraId="75E95733" w14:textId="7DCB24C3" w:rsidR="00AA20F8" w:rsidRPr="000545A7" w:rsidRDefault="00000000" w:rsidP="000545A7">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인사말. 이 비디오 부분에서 저는 성경에서 실제로 직접적으로 다루어지지 않는 질문을 다루고 싶습니다. 우리는 특정한 구절을 살펴보진 않을 것입니다. 그러나 </w:t>
      </w:r>
      <w:proofErr xmlns:w="http://schemas.openxmlformats.org/wordprocessingml/2006/main" w:type="gramStart"/>
      <w:r xmlns:w="http://schemas.openxmlformats.org/wordprocessingml/2006/main" w:rsidRPr="000545A7">
        <w:rPr>
          <w:rFonts w:ascii="Calibri" w:eastAsia="Calibri" w:hAnsi="Calibri" w:cs="Calibri"/>
          <w:sz w:val="26"/>
          <w:szCs w:val="26"/>
        </w:rPr>
        <w:t xml:space="preserve">그것은 </w:t>
      </w:r>
      <w:proofErr xmlns:w="http://schemas.openxmlformats.org/wordprocessingml/2006/main" w:type="gramEnd"/>
      <w:r xmlns:w="http://schemas.openxmlformats.org/wordprocessingml/2006/main" w:rsidRPr="000545A7">
        <w:rPr>
          <w:rFonts w:ascii="Calibri" w:eastAsia="Calibri" w:hAnsi="Calibri" w:cs="Calibri"/>
          <w:sz w:val="26"/>
          <w:szCs w:val="26"/>
        </w:rPr>
        <w:t xml:space="preserve">많은 역사서, 많은 오경, 민수기, 확실히 여호수아서, 그리고 확실히 사사기의 뒤에 숨어 있는 질문입니다. , 그리고 열왕기와 역대기의 책들. 즉, 그것은 이스라엘이 끊임없이 하나님을 떠나 다른 신과 여신을 추구하는 문제, 즉 문제와 관련이 있습니다.</w:t>
      </w:r>
    </w:p>
    <w:p w14:paraId="13C32881" w14:textId="77777777" w:rsidR="00AA20F8" w:rsidRPr="000545A7" w:rsidRDefault="00AA20F8">
      <w:pPr>
        <w:rPr>
          <w:sz w:val="26"/>
          <w:szCs w:val="26"/>
        </w:rPr>
      </w:pPr>
    </w:p>
    <w:p w14:paraId="40F5A2C6" w14:textId="754E4F49"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왜 그랬나요? 왜 이런 짓을 한 걸까요? 나는 교회에서 자랐습니다. 나는 어려서부터 성경을 직접 읽으면서 자랐습니다. 나는 집과 교회에서 경건한 성경을 가르치며 자랐습니다.</w:t>
      </w:r>
    </w:p>
    <w:p w14:paraId="2A724B77" w14:textId="77777777" w:rsidR="00AA20F8" w:rsidRPr="000545A7" w:rsidRDefault="00AA20F8">
      <w:pPr>
        <w:rPr>
          <w:sz w:val="26"/>
          <w:szCs w:val="26"/>
        </w:rPr>
      </w:pPr>
    </w:p>
    <w:p w14:paraId="7DC5DD48"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나는 성경 이야기를 모두 알고 있었습니다. 나는 착한 어린 바리새인이었습니다. 왜냐하면 나는 뒤를 돌아보며 '그 이스라엘 사람들이 얼마나 멍청할 수 있겠는가?'라고 생각했기 때문입니다. 왜 그들은 다른 신들과 여신들을 계속 따랐습니까? 그럴 이유가 없습니다. 그들은 무엇이 옳은지 알고 있었습니다.</w:t>
      </w:r>
    </w:p>
    <w:p w14:paraId="2AC7172E" w14:textId="77777777" w:rsidR="00AA20F8" w:rsidRPr="000545A7" w:rsidRDefault="00AA20F8">
      <w:pPr>
        <w:rPr>
          <w:sz w:val="26"/>
          <w:szCs w:val="26"/>
        </w:rPr>
      </w:pPr>
    </w:p>
    <w:p w14:paraId="32D11BA6"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그들은 하나님에게서 돌아서면 고통을 당할 것임을 알았습니다. 왜 그들은 계속 그렇게 하겠다고 고집스럽게 주장했을까요? 나는 속으로 생각했다. 내가 거기 있었다면 그렇게 하지 않았을 것이다. 나는 곧고 좁은 길을 따랐을 것이다.</w:t>
      </w:r>
    </w:p>
    <w:p w14:paraId="1B1E8447" w14:textId="77777777" w:rsidR="00AA20F8" w:rsidRPr="000545A7" w:rsidRDefault="00AA20F8">
      <w:pPr>
        <w:rPr>
          <w:sz w:val="26"/>
          <w:szCs w:val="26"/>
        </w:rPr>
      </w:pPr>
    </w:p>
    <w:p w14:paraId="7CC54A84"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나는 결코 그러한 유혹에 굴복하지 않았을 것입니다. 그들에 대한 내용은 무엇이었나요? 나는 그 뒤에 숨겨진 동기나 이유에 대해 아무 관심도 없었습니다. 나는 단지 나 자신이 결코 그런 일을 하지 않을 의로운 사람이라고 생각했을 뿐입니다.</w:t>
      </w:r>
    </w:p>
    <w:p w14:paraId="37C8A908" w14:textId="77777777" w:rsidR="00AA20F8" w:rsidRPr="000545A7" w:rsidRDefault="00AA20F8">
      <w:pPr>
        <w:rPr>
          <w:sz w:val="26"/>
          <w:szCs w:val="26"/>
        </w:rPr>
      </w:pPr>
    </w:p>
    <w:p w14:paraId="28097425"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어른이 되어 뒤를 돌아보면 세 가지 다른 눈으로 봅니다. 나는 다른 질문을 하기 시작한다. 즉, 생각해보면 어느 정도 보상이 있었을 것입니다.</w:t>
      </w:r>
    </w:p>
    <w:p w14:paraId="0DB979EC" w14:textId="77777777" w:rsidR="00AA20F8" w:rsidRPr="000545A7" w:rsidRDefault="00AA20F8">
      <w:pPr>
        <w:rPr>
          <w:sz w:val="26"/>
          <w:szCs w:val="26"/>
        </w:rPr>
      </w:pPr>
    </w:p>
    <w:p w14:paraId="1F871B58"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약간의 인센티브가 있었을 것입니다. 이스라엘 백성들이 이런 일을 계속하고 고집한다면 자신들의 것이 될 것이라고 인식한 어떤 보상이 있었음에 틀림없습니다. 인센티브는 무엇이었나요? 그들은 형벌을 받을 것을 알면서도 계속해서 이런 죄를 지었습니다.</w:t>
      </w:r>
    </w:p>
    <w:p w14:paraId="1D30B2D2" w14:textId="77777777" w:rsidR="00AA20F8" w:rsidRPr="000545A7" w:rsidRDefault="00AA20F8">
      <w:pPr>
        <w:rPr>
          <w:sz w:val="26"/>
          <w:szCs w:val="26"/>
        </w:rPr>
      </w:pPr>
    </w:p>
    <w:p w14:paraId="7048F070"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나는 그들의 동기가 마조히즘적이지 않았다고 생각합니다. 그들은 단지 하나님께서 그들을 벌하시기 위해 이런 일을 하는 것에는 관심이 없었습니다. 이런 일을 하면서 얻는 즐거움과 보상이 있다고 느꼈던 것 같아요.</w:t>
      </w:r>
    </w:p>
    <w:p w14:paraId="393CE3D6" w14:textId="77777777" w:rsidR="00AA20F8" w:rsidRPr="000545A7" w:rsidRDefault="00AA20F8">
      <w:pPr>
        <w:rPr>
          <w:sz w:val="26"/>
          <w:szCs w:val="26"/>
        </w:rPr>
      </w:pPr>
    </w:p>
    <w:p w14:paraId="25D05AF5" w14:textId="77777777" w:rsidR="000545A7" w:rsidRDefault="000545A7">
      <w:pPr xmlns:w="http://schemas.openxmlformats.org/wordprocessingml/2006/main">
        <w:rPr>
          <w:rFonts w:ascii="Calibri" w:eastAsia="Calibri" w:hAnsi="Calibri" w:cs="Calibri"/>
          <w:sz w:val="26"/>
          <w:szCs w:val="26"/>
        </w:rPr>
      </w:pPr>
      <w:r xmlns:w="http://schemas.openxmlformats.org/wordprocessingml/2006/main" w:rsidRPr="000545A7">
        <w:rPr>
          <w:rFonts w:ascii="Calibri" w:eastAsia="Calibri" w:hAnsi="Calibri" w:cs="Calibri"/>
          <w:sz w:val="26"/>
          <w:szCs w:val="26"/>
        </w:rPr>
        <w:lastRenderedPageBreak xmlns:w="http://schemas.openxmlformats.org/wordprocessingml/2006/main"/>
      </w:r>
      <w:r xmlns:w="http://schemas.openxmlformats.org/wordprocessingml/2006/main" w:rsidRPr="000545A7">
        <w:rPr>
          <w:rFonts w:ascii="Calibri" w:eastAsia="Calibri" w:hAnsi="Calibri" w:cs="Calibri"/>
          <w:sz w:val="26"/>
          <w:szCs w:val="26"/>
        </w:rPr>
        <w:t xml:space="preserve">그렇다면 </w:t>
      </w:r>
      <w:r xmlns:w="http://schemas.openxmlformats.org/wordprocessingml/2006/main" w:rsidR="00000000" w:rsidRPr="000545A7">
        <w:rPr>
          <w:rFonts w:ascii="Calibri" w:eastAsia="Calibri" w:hAnsi="Calibri" w:cs="Calibri"/>
          <w:sz w:val="26"/>
          <w:szCs w:val="26"/>
        </w:rPr>
        <w:t xml:space="preserve">그들 주변의 가나안 종교, 가나안 숭배 체계, 신과 여신은 어떠했습니까? 그들이 이 일을 하게 된 이유는 무엇이었습니까? 현대인의 눈으로 보면 세 가지를 알 수 있습니다. 더 있을 수도 있지만 세 가지를 알아 보겠습니다.</w:t>
      </w:r>
    </w:p>
    <w:p w14:paraId="7AF42B0F" w14:textId="77777777" w:rsidR="000545A7" w:rsidRDefault="000545A7">
      <w:pPr>
        <w:rPr>
          <w:rFonts w:ascii="Calibri" w:eastAsia="Calibri" w:hAnsi="Calibri" w:cs="Calibri"/>
          <w:sz w:val="26"/>
          <w:szCs w:val="26"/>
        </w:rPr>
      </w:pPr>
    </w:p>
    <w:p w14:paraId="28850302" w14:textId="18901119" w:rsidR="00AA20F8" w:rsidRPr="000545A7" w:rsidRDefault="00000000" w:rsidP="000545A7">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첫 번째는 기본적으로 섹스였습니다. 섹스는 항상, 모든 문화권에서, 종종 큰 이익을 위한 강력한 인센티브입니다. 헌신적인 결혼의 맥락에서 그것은 좋은 결혼의 핵심이자 친밀감의 높이 등입니다. 그러나 물론 그것은 변태, 반대편이다.</w:t>
      </w:r>
    </w:p>
    <w:p w14:paraId="11D1364D" w14:textId="77777777" w:rsidR="00AA20F8" w:rsidRPr="000545A7" w:rsidRDefault="00AA20F8">
      <w:pPr>
        <w:rPr>
          <w:sz w:val="26"/>
          <w:szCs w:val="26"/>
        </w:rPr>
      </w:pPr>
    </w:p>
    <w:p w14:paraId="0ABE0A4D" w14:textId="77777777" w:rsidR="000545A7" w:rsidRDefault="000545A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타락한 형태와 방식으로 이루어진 성의 매력이 많이 있습니다. 그런데 이스라엘 백성들에게는 그런 동기가 있었던 것 같아요.</w:t>
      </w:r>
    </w:p>
    <w:p w14:paraId="3F4733CE" w14:textId="77777777" w:rsidR="000545A7" w:rsidRDefault="000545A7">
      <w:pPr>
        <w:rPr>
          <w:rFonts w:ascii="Calibri" w:eastAsia="Calibri" w:hAnsi="Calibri" w:cs="Calibri"/>
          <w:sz w:val="26"/>
          <w:szCs w:val="26"/>
        </w:rPr>
      </w:pPr>
    </w:p>
    <w:p w14:paraId="71F553C3" w14:textId="372570C9" w:rsidR="00AA20F8" w:rsidRPr="000545A7" w:rsidRDefault="000545A7" w:rsidP="000545A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다음은 몇 가지 예입니다. 나와 함께 민수기 25장을 살펴보고 싶다면 그 지점에 매우 드러나는 이야기가 있습니다. 따라서 민수기 25장은 발람과 발락이라는 왕이 그를 고용하여 광야에서 이스라엘 백성을 저주하도록 고용한 이야기 바로 뒤에 나옵니다. 발락은 그들을 두려워했습니다.</w:t>
      </w:r>
    </w:p>
    <w:p w14:paraId="6B9B4E48" w14:textId="77777777" w:rsidR="00AA20F8" w:rsidRPr="000545A7" w:rsidRDefault="00AA20F8">
      <w:pPr>
        <w:rPr>
          <w:sz w:val="26"/>
          <w:szCs w:val="26"/>
        </w:rPr>
      </w:pPr>
    </w:p>
    <w:p w14:paraId="40171678" w14:textId="409EFFA4"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그러나 발람이 와서 제시하는 것은 기본적으로 하나님의 손이 그를 덮으시기 때문에 결국 그는 이스라엘에게 형벌이나 저주가 아닌 축복을 내리게 되는 것입니다. 그래서 발람은 집으로 가고 발락도 24장 끝에서 자기 길로 갑니다. 그리고 이제 민수기 25장 1절의 내용을 보십시오. 이스라엘이 싯딤에 거주하는 동안 백성은 모압 딸들과 음행하기 시작했습니다.</w:t>
      </w:r>
    </w:p>
    <w:p w14:paraId="50C5CC3D" w14:textId="77777777" w:rsidR="00AA20F8" w:rsidRPr="000545A7" w:rsidRDefault="00AA20F8">
      <w:pPr>
        <w:rPr>
          <w:sz w:val="26"/>
          <w:szCs w:val="26"/>
        </w:rPr>
      </w:pPr>
    </w:p>
    <w:p w14:paraId="4F392769"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내가 읽고 있는 영어 표준 버전에는 whore라고 되어 있습니다. 다른 버전에서는 매춘부 역할을 하고 스스로 매춘부 역할을 한다고 합니다. 그런데 여기서 말하는 단어는 기본적으로 우리가 매춘에 대해 알고 있는 단어입니다.</w:t>
      </w:r>
    </w:p>
    <w:p w14:paraId="5EA9CC85" w14:textId="77777777" w:rsidR="00AA20F8" w:rsidRPr="000545A7" w:rsidRDefault="00AA20F8">
      <w:pPr>
        <w:rPr>
          <w:sz w:val="26"/>
          <w:szCs w:val="26"/>
        </w:rPr>
      </w:pPr>
    </w:p>
    <w:p w14:paraId="3318014E" w14:textId="2EC20B8C"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그리고 그들은 사람들에게 그들의 신들에게 제사를 드리도록 권유했습니다. 그들은 절했습니다. </w:t>
      </w:r>
      <w:proofErr xmlns:w="http://schemas.openxmlformats.org/wordprocessingml/2006/main" w:type="gramStart"/>
      <w:r xmlns:w="http://schemas.openxmlformats.org/wordprocessingml/2006/main" w:rsidRPr="000545A7">
        <w:rPr>
          <w:rFonts w:ascii="Calibri" w:eastAsia="Calibri" w:hAnsi="Calibri" w:cs="Calibri"/>
          <w:sz w:val="26"/>
          <w:szCs w:val="26"/>
        </w:rPr>
        <w:t xml:space="preserve">이에 </w:t>
      </w:r>
      <w:proofErr xmlns:w="http://schemas.openxmlformats.org/wordprocessingml/2006/main" w:type="gramEnd"/>
      <w:r xmlns:w="http://schemas.openxmlformats.org/wordprocessingml/2006/main" w:rsidRPr="000545A7">
        <w:rPr>
          <w:rFonts w:ascii="Calibri" w:eastAsia="Calibri" w:hAnsi="Calibri" w:cs="Calibri"/>
          <w:sz w:val="26"/>
          <w:szCs w:val="26"/>
        </w:rPr>
        <w:t xml:space="preserve">이스라엘이 브올의 베일에 멍에를 메니라 여호와께서 이스라엘을 향하여 진노하시니라</w:t>
      </w:r>
    </w:p>
    <w:p w14:paraId="3AF6D1E5" w14:textId="77777777" w:rsidR="00AA20F8" w:rsidRPr="000545A7" w:rsidRDefault="00AA20F8">
      <w:pPr>
        <w:rPr>
          <w:sz w:val="26"/>
          <w:szCs w:val="26"/>
        </w:rPr>
      </w:pPr>
    </w:p>
    <w:p w14:paraId="29DF1FC0" w14:textId="7D681411" w:rsidR="00AA20F8" w:rsidRPr="000545A7" w:rsidRDefault="000545A7">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그래서 여기 이방인들, 이 경우에는 모압 여인들과 어울리고 성관계를 갖는 매력이 있습니다. 그리고 그것은 거래의 일부였습니다. 신명기를 펴면 매우 유익한 또 다른 구절이 있습니다.</w:t>
      </w:r>
    </w:p>
    <w:p w14:paraId="6FD1CF41" w14:textId="77777777" w:rsidR="00AA20F8" w:rsidRPr="000545A7" w:rsidRDefault="00AA20F8">
      <w:pPr>
        <w:rPr>
          <w:sz w:val="26"/>
          <w:szCs w:val="26"/>
        </w:rPr>
      </w:pPr>
    </w:p>
    <w:p w14:paraId="5F08EDE4"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신명기 23장에는 이에 대한 암시가 있습니다. </w:t>
      </w:r>
      <w:proofErr xmlns:w="http://schemas.openxmlformats.org/wordprocessingml/2006/main" w:type="gramStart"/>
      <w:r xmlns:w="http://schemas.openxmlformats.org/wordprocessingml/2006/main" w:rsidRPr="000545A7">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0545A7">
        <w:rPr>
          <w:rFonts w:ascii="Calibri" w:eastAsia="Calibri" w:hAnsi="Calibri" w:cs="Calibri"/>
          <w:sz w:val="26"/>
          <w:szCs w:val="26"/>
        </w:rPr>
        <w:t xml:space="preserve">이것은 하나님의 백성을 향한 하나님의 경고의 일부입니다. 또 한 가지는 이스라엘의 딸들 중에 누구도 창녀가 되지 말라고 하였느니라.</w:t>
      </w:r>
    </w:p>
    <w:p w14:paraId="749B38A3" w14:textId="77777777" w:rsidR="00AA20F8" w:rsidRPr="000545A7" w:rsidRDefault="00AA20F8">
      <w:pPr>
        <w:rPr>
          <w:sz w:val="26"/>
          <w:szCs w:val="26"/>
        </w:rPr>
      </w:pPr>
    </w:p>
    <w:p w14:paraId="01D8CC3D" w14:textId="7CD470BF"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내 버전. 일부 버전에는 사원 매춘부, 신성한 매춘부 등이 있습니다. 그리고 이스라엘 자손 중 누구도 창녀가 되어서는 안 됩니다.</w:t>
      </w:r>
    </w:p>
    <w:p w14:paraId="751FFFEC" w14:textId="77777777" w:rsidR="00AA20F8" w:rsidRPr="000545A7" w:rsidRDefault="00AA20F8">
      <w:pPr>
        <w:rPr>
          <w:sz w:val="26"/>
          <w:szCs w:val="26"/>
        </w:rPr>
      </w:pPr>
    </w:p>
    <w:p w14:paraId="67A9F0AD" w14:textId="22EC4BDC" w:rsidR="00AA20F8" w:rsidRPr="000545A7" w:rsidRDefault="000545A7">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lastRenderedPageBreak xmlns:w="http://schemas.openxmlformats.org/wordprocessingml/2006/main"/>
      </w:r>
      <w:r xmlns:w="http://schemas.openxmlformats.org/wordprocessingml/2006/main" w:rsidRPr="000545A7">
        <w:rPr>
          <w:rFonts w:ascii="Calibri" w:eastAsia="Calibri" w:hAnsi="Calibri" w:cs="Calibri"/>
          <w:sz w:val="26"/>
          <w:szCs w:val="26"/>
        </w:rPr>
        <w:t xml:space="preserve">여기 </w:t>
      </w:r>
      <w:r xmlns:w="http://schemas.openxmlformats.org/wordprocessingml/2006/main" w:rsidR="00000000" w:rsidRPr="000545A7">
        <w:rPr>
          <w:rFonts w:ascii="Calibri" w:eastAsia="Calibri" w:hAnsi="Calibri" w:cs="Calibri"/>
          <w:sz w:val="26"/>
          <w:szCs w:val="26"/>
        </w:rPr>
        <w:t xml:space="preserve">매춘의 모습은 일반적인 형태와는 매우 다릅니다. 이만 읽고 마무리하겠습니다. 그러면 함께 정리하겠습니다. 18절에 보면, 너는 창기의 삯을 가져오지 말며 서원한 대로 개의 삯을 여호와의 전에 가져오지 말라 이는 네 하나님 여호와께 가증한 것이 됨이니라 하셨습니다.</w:t>
      </w:r>
    </w:p>
    <w:p w14:paraId="7D831BFF" w14:textId="77777777" w:rsidR="00AA20F8" w:rsidRPr="000545A7" w:rsidRDefault="00AA20F8">
      <w:pPr>
        <w:rPr>
          <w:sz w:val="26"/>
          <w:szCs w:val="26"/>
        </w:rPr>
      </w:pPr>
    </w:p>
    <w:p w14:paraId="29D60F35"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그럼 이 뒤에 있는 단어를 설명하겠습니다. 매춘의 조건. 매춘부를 가리키는 일반적인 용어는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조나(zonah) 이다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w:t>
      </w:r>
    </w:p>
    <w:p w14:paraId="14122A9D" w14:textId="77777777" w:rsidR="00AA20F8" w:rsidRPr="000545A7" w:rsidRDefault="00AA20F8">
      <w:pPr>
        <w:rPr>
          <w:sz w:val="26"/>
          <w:szCs w:val="26"/>
        </w:rPr>
      </w:pPr>
    </w:p>
    <w:p w14:paraId="17F99205"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이것은 여호수아 2장에서 라합에게 사용된 단어입니다. 이것은 오늘날 우리가 생각하는 일종의 매춘부입니다. 스스로 매춘을 하는 사람들은 일종의 일반적인 동산 유형입니다. 매춘부, 비록 성노예와 성매매가 있지만, 노예제 매춘은 오늘날 우리가 하는 것과는 조금 다릅니다. </w:t>
      </w:r>
      <w:proofErr xmlns:w="http://schemas.openxmlformats.org/wordprocessingml/2006/main" w:type="gramStart"/>
      <w:r xmlns:w="http://schemas.openxmlformats.org/wordprocessingml/2006/main" w:rsidRPr="000545A7">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0545A7">
        <w:rPr>
          <w:rFonts w:ascii="Calibri" w:eastAsia="Calibri" w:hAnsi="Calibri" w:cs="Calibri"/>
          <w:sz w:val="26"/>
          <w:szCs w:val="26"/>
        </w:rPr>
        <w:t xml:space="preserve">이것은 여기 두 번째 절인 18절에서 사용된 용어입니다.</w:t>
      </w:r>
    </w:p>
    <w:p w14:paraId="5C637A25" w14:textId="77777777" w:rsidR="00AA20F8" w:rsidRPr="000545A7" w:rsidRDefault="00AA20F8">
      <w:pPr>
        <w:rPr>
          <w:sz w:val="26"/>
          <w:szCs w:val="26"/>
        </w:rPr>
      </w:pPr>
    </w:p>
    <w:p w14:paraId="6F51BD59"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매춘부의 값을 가져오지 마십시오. 바로 그 것입니다. 그런데 16절 17절의 첫 번째 음녀는 게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데샤 입니다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w:t>
      </w:r>
    </w:p>
    <w:p w14:paraId="2DD9EC5B" w14:textId="77777777" w:rsidR="00AA20F8" w:rsidRPr="000545A7" w:rsidRDefault="00AA20F8">
      <w:pPr>
        <w:rPr>
          <w:sz w:val="26"/>
          <w:szCs w:val="26"/>
        </w:rPr>
      </w:pPr>
    </w:p>
    <w:p w14:paraId="1C4D1DA0" w14:textId="5E26EB25"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그리고 남성 숭배 창녀는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카데시 입니다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 그리고 이 두 용어는 모두 히브리어로 </w:t>
      </w:r>
      <w:r xmlns:w="http://schemas.openxmlformats.org/wordprocessingml/2006/main" w:rsidRPr="000545A7">
        <w:rPr>
          <w:rFonts w:ascii="Calibri" w:eastAsia="Calibri" w:hAnsi="Calibri" w:cs="Calibri"/>
          <w:sz w:val="26"/>
          <w:szCs w:val="26"/>
        </w:rPr>
        <w:t xml:space="preserve">카도쉬(kadosh)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라는 단어와 관련이 있는데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카도쉬는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거룩하다는 뜻의 단어입니다. 이는 레위기에서 거룩함, 죄와 부패로부터 구별됨 등에 대해 반복해서 사용되는 단어입니다.</w:t>
      </w:r>
    </w:p>
    <w:p w14:paraId="5576504D" w14:textId="77777777" w:rsidR="00AA20F8" w:rsidRPr="000545A7" w:rsidRDefault="00AA20F8">
      <w:pPr>
        <w:rPr>
          <w:sz w:val="26"/>
          <w:szCs w:val="26"/>
        </w:rPr>
      </w:pPr>
    </w:p>
    <w:p w14:paraId="36F37742" w14:textId="2F1CA19F" w:rsidR="00AA20F8" w:rsidRPr="000545A7" w:rsidRDefault="000545A7">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그러므로 이것은 그 자체로 거룩하다는 것이 의미하는 바를 왜곡하고 부패시키는 것입니다. 그러나 이들은 주변에 종교적 겉치레가 있는 어떤 성소와 연관되어 있는 매춘부들입니다. 그들은 매춘을 하고 있지만 일종의 종교적 제재를 받고 있습니다. 우리는 가나안 종교를 생각하는데, 가나안 종교는 매우 성적 대상화되어 있습니다.</w:t>
      </w:r>
    </w:p>
    <w:p w14:paraId="3532FE49" w14:textId="77777777" w:rsidR="00AA20F8" w:rsidRPr="000545A7" w:rsidRDefault="00AA20F8">
      <w:pPr>
        <w:rPr>
          <w:sz w:val="26"/>
          <w:szCs w:val="26"/>
        </w:rPr>
      </w:pPr>
    </w:p>
    <w:p w14:paraId="00521229" w14:textId="4D6EF476"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가나안 사람들의 높은 신 엘의 아내의 이름은 아세라였습니다. 그리고 우리는 살아남았고, 고고학적으로 아세라의 조각상도 살아남았고, 그녀의 작은 조각품도 남아 있는데, 그녀의 가슴과 엉덩이 등이 매우 성적으로 표현되어 있습니다. 그래서 그녀는 본질적으로 성적인 대상입니다.</w:t>
      </w:r>
    </w:p>
    <w:p w14:paraId="678F67FD" w14:textId="77777777" w:rsidR="00AA20F8" w:rsidRPr="000545A7" w:rsidRDefault="00AA20F8">
      <w:pPr>
        <w:rPr>
          <w:sz w:val="26"/>
          <w:szCs w:val="26"/>
        </w:rPr>
      </w:pPr>
    </w:p>
    <w:p w14:paraId="03953E7D" w14:textId="34A52F1B"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이러한 매춘 숭배의 일부로, 그 배후에 있는 생각은 우리가 여러 번 말했듯이 바알이 비를 내리는 가나안 사람들의 위대한 신이었으며 다산의 신이었다는 것 같습니다. 그리고 아세라도 그랬고, 그의 어머니도 여신이었습니다. 그리고 너희가 와서 제물을 가져오고 예물을 성소에 가져가서 바알을 기쁘게 하고 바알이나 아세라를 기쁘게 하고자 한다면 바알이 비를 내려 너희 농작물에 물을 줄 것이며 너희가 번영하는, 번영하는 해.</w:t>
      </w:r>
    </w:p>
    <w:p w14:paraId="0F8B00A7" w14:textId="77777777" w:rsidR="00AA20F8" w:rsidRPr="000545A7" w:rsidRDefault="00AA20F8">
      <w:pPr>
        <w:rPr>
          <w:sz w:val="26"/>
          <w:szCs w:val="26"/>
        </w:rPr>
      </w:pPr>
    </w:p>
    <w:p w14:paraId="62A4C5D5" w14:textId="31513045"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이렇게 하면 이단 매춘부들이 남자 여자 할 것 없이 있었습니다. 여러분이 그들과 함께 시간을 보낼 수 있도록 그것들을 사용할 수 있을 것이며, 그것은 </w:t>
      </w:r>
      <w:r xmlns:w="http://schemas.openxmlformats.org/wordprocessingml/2006/main" w:rsidRPr="000545A7">
        <w:rPr>
          <w:rFonts w:ascii="Calibri" w:eastAsia="Calibri" w:hAnsi="Calibri" w:cs="Calibri"/>
          <w:sz w:val="26"/>
          <w:szCs w:val="26"/>
        </w:rPr>
        <w:lastRenderedPageBreak xmlns:w="http://schemas.openxmlformats.org/wordprocessingml/2006/main"/>
      </w:r>
      <w:r xmlns:w="http://schemas.openxmlformats.org/wordprocessingml/2006/main" w:rsidRPr="000545A7">
        <w:rPr>
          <w:rFonts w:ascii="Calibri" w:eastAsia="Calibri" w:hAnsi="Calibri" w:cs="Calibri"/>
          <w:sz w:val="26"/>
          <w:szCs w:val="26"/>
        </w:rPr>
        <w:t xml:space="preserve">여러분이 헌금을 성소에 가져오는 보상의 일부가 될 것입니다. </w:t>
      </w:r>
      <w:r xmlns:w="http://schemas.openxmlformats.org/wordprocessingml/2006/main" w:rsidR="000545A7" w:rsidRPr="000545A7">
        <w:rPr>
          <w:rFonts w:ascii="Calibri" w:eastAsia="Calibri" w:hAnsi="Calibri" w:cs="Calibri"/>
          <w:sz w:val="26"/>
          <w:szCs w:val="26"/>
        </w:rPr>
        <w:t xml:space="preserve">그래서 섹스 그 자체, 매춘 그 자체는 가나안 종교의 바로 그 문화, 바로 그 구조에 내재되어 있었고, 어떤 의미에서 그것을 일종의 합법적으로 만들기 위해 종교적 오버레이가 부여되었습니다.</w:t>
      </w:r>
    </w:p>
    <w:p w14:paraId="66465AF0" w14:textId="77777777" w:rsidR="00AA20F8" w:rsidRPr="000545A7" w:rsidRDefault="00AA20F8">
      <w:pPr>
        <w:rPr>
          <w:sz w:val="26"/>
          <w:szCs w:val="26"/>
        </w:rPr>
      </w:pPr>
    </w:p>
    <w:p w14:paraId="341B8BDE" w14:textId="0BDF4031"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기발한 순간에 저는 이스라엘 사람들이 동네로 나가서 문을 두드리는 모습을 떠올립니다. 화요일 밤에는 동네에서 전도를 하며 집집마다 두드리며 “와서 여호와를 따르라. 우리와 함께 주님을 따르라”라고 말하던 일이 생각납니다. 그러자 가나안 사람들은 "농담이군요. 우리가 교회에서 하는 일을 보세요. 그러면 우리는 당신보다 훨씬 더 즐거운 시간을 보낼 수 있습니다"라고 대답했습니다. 따라서 그러한 자극이 있었고, 그러한 끌어당김이 있었고, 섹스는 이스라엘 주변 문화의 종교적 역동성의 일부였으며 확실히 이스라엘 자체에는 없었습니다.</w:t>
      </w:r>
    </w:p>
    <w:p w14:paraId="1FD1A5F5" w14:textId="77777777" w:rsidR="00AA20F8" w:rsidRPr="000545A7" w:rsidRDefault="00AA20F8">
      <w:pPr>
        <w:rPr>
          <w:sz w:val="26"/>
          <w:szCs w:val="26"/>
        </w:rPr>
      </w:pPr>
    </w:p>
    <w:p w14:paraId="48D86778" w14:textId="4FB4547D"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내 생각에 이스라엘이 참 하나님을 예배하는 것에서 멀어지게 만든 두 번째 매력은 돈과 물질주의였습니다. 여러분은 이스라엘이 광야, 즉 애굽에서 나와 400년 동안 노예 생활을 했다는 것을 기억하실 것입니다. 그들은 양 떼 외에는 가진 것이 거의 없었으며 그들이 나올 때 애굽 사람들의 소유 중 얼마를 받았으나 광야에 있을 때에는 생존하는 방법을 전혀 모르고 물도 찾지 못하고 먹을 것을 구하지 못하고 40년 동안 방랑하며 유목민이었으며 큰 영구적인 거처나 소유물도 없었으며 민수기 13-14장에서 정탐꾼들을 그 땅으로 보냈을 때 그들이 본 것에 압도되었습니다. 가나안 땅. 이것은 중기 청동기 시대인 1400년대쯤이었을 것입니다. 그 기간에 고고학적으로 볼 수 있듯이 이 시기는 훌륭한 공공 공사, 공공 건물, 막대한 개인 부와 주택이 발견된 시기입니다. 고고학적으로 이스라엘 사람들도 성경에 확증된 그림을 봅니다. 이스라엘 사람들이 들어가서 가나안 사람들을 보고 그들은 말했습니다. “우리는 그들에게 메뚜기 같으니 거기에는 큰 성벽으로 둘러싸인 도시들이 있고 우리는 그곳에서 승리할 수 없을 것입니다. 우리는 그들이 두렵습니다. 그리고 우리는 성경에서도 그들이 땅에 들어갈 때에 대해 하나님께서 그들에게 말씀하시는 것을 봅니다. 신명기 6장의 이 구절을 보는 것이 도움이 될 것이라고 생각합니다. 여호수아와 사사기 여러분, 우리는 이 구절을 두어 번 봤습니다. 하지만 한 번 더 살펴보겠습니다.</w:t>
      </w:r>
    </w:p>
    <w:p w14:paraId="31063AAA" w14:textId="77777777" w:rsidR="00AA20F8" w:rsidRPr="000545A7" w:rsidRDefault="00AA20F8">
      <w:pPr>
        <w:rPr>
          <w:sz w:val="26"/>
          <w:szCs w:val="26"/>
        </w:rPr>
      </w:pPr>
    </w:p>
    <w:p w14:paraId="57055DF4" w14:textId="1C2E68BA"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신명기 6장에서 하나님은 내다보시며 모세가 10절과 11절에서 하나님을 대신하여 말하되 네 하나님 여호와께서 네 조상 아브라함과 이삭과 야곱에게 주리라고 맹세하신 땅으로 너를 인도하여 들어가게 하실 때에 네가 건축하지 아니한 크고 아름다운 성읍들과 네가 채우지 아니한 모든 아름다운 것으로 가득한 집들과 네가 파지 않은 웅덩이들과 네가 심지 아니한 포도원과 감람나무를 얻은 후에는 계속되느니라. 그래서 하나님께서 말씀하시는 것은 우리가 다른 곳에서 읽은 것처럼 젖과 꿀이 흐르는 큰 땅에 당신이 들어갈 것이라는 것입니다. 이 큰 도시들과 이 엄청난 부가 있어도 당신에게는 그런 것이 없지만 가나안 사람들은 있습니다. 그래서 저는 이스라엘 사람들이 가나안 사람들의 문을 두드리며 이렇게 말할지도 모릅니다. 와서 우리 하나님을 경배하십시오. 우리는 이 불쌍한 외부인들입니다. 그러나 우리는 여러분이 우리가 숭배하는 하나님을 따라야 한다고 생각하며, 가나안 사람들은 농담이군요. 바알이 우리를 위해 무슨 일을 했는지 보세요.</w:t>
      </w:r>
    </w:p>
    <w:p w14:paraId="03F23D73" w14:textId="77777777" w:rsidR="00AA20F8" w:rsidRPr="000545A7" w:rsidRDefault="00AA20F8">
      <w:pPr>
        <w:rPr>
          <w:sz w:val="26"/>
          <w:szCs w:val="26"/>
        </w:rPr>
      </w:pPr>
    </w:p>
    <w:p w14:paraId="7F2C1627" w14:textId="714D278A"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우리는 이 모든 부를 가지고 있지만 당신은 아무것도 없습니다. 그러니 바알을 따르면 뭔가를 얻을 수 있을 것입니다. 유물론의 매력은 여기 이 책들에서 벌어지고 있는 일의 일부라고 생각합니다.</w:t>
      </w:r>
    </w:p>
    <w:p w14:paraId="595ACAE8" w14:textId="77777777" w:rsidR="00AA20F8" w:rsidRPr="000545A7" w:rsidRDefault="00AA20F8">
      <w:pPr>
        <w:rPr>
          <w:sz w:val="26"/>
          <w:szCs w:val="26"/>
        </w:rPr>
      </w:pPr>
    </w:p>
    <w:p w14:paraId="0B270020"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세 번째로 우리가 확인할 수 있는 것은 동료의 압력이며, 이에 대한 몇 가지 징후가 나타납니다. 우리가 기억하는 한 가지 사실은, 몇 년 후 이스라엘이 왕을 요구했을 때 그들은 우리도 모든 나라와 같은 왕을 원한다고 말했습니다. 우리는 외부인이 되기를 원하지 않습니다 </w:t>
      </w:r>
      <w:proofErr xmlns:w="http://schemas.openxmlformats.org/wordprocessingml/2006/main" w:type="gramStart"/>
      <w:r xmlns:w="http://schemas.openxmlformats.org/wordprocessingml/2006/main" w:rsidRPr="000545A7">
        <w:rPr>
          <w:rFonts w:ascii="Calibri" w:eastAsia="Calibri" w:hAnsi="Calibri" w:cs="Calibri"/>
          <w:sz w:val="26"/>
          <w:szCs w:val="26"/>
        </w:rPr>
        <w:t xml:space="preserve">. </w:t>
      </w:r>
      <w:proofErr xmlns:w="http://schemas.openxmlformats.org/wordprocessingml/2006/main" w:type="gramEnd"/>
      <w:r xmlns:w="http://schemas.openxmlformats.org/wordprocessingml/2006/main" w:rsidRPr="000545A7">
        <w:rPr>
          <w:rFonts w:ascii="Calibri" w:eastAsia="Calibri" w:hAnsi="Calibri" w:cs="Calibri"/>
          <w:sz w:val="26"/>
          <w:szCs w:val="26"/>
        </w:rPr>
        <w:t xml:space="preserve">특정 유형의 왕이 없는 유일한 사람이 되기를 원하지 않습니다.</w:t>
      </w:r>
    </w:p>
    <w:p w14:paraId="723C76EE" w14:textId="77777777" w:rsidR="00AA20F8" w:rsidRPr="000545A7" w:rsidRDefault="00AA20F8">
      <w:pPr>
        <w:rPr>
          <w:sz w:val="26"/>
          <w:szCs w:val="26"/>
        </w:rPr>
      </w:pPr>
    </w:p>
    <w:p w14:paraId="14AB8837" w14:textId="79E7913A"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왕은 우리의 위대한 전사였습니다. 우리는 다른 사람들처럼 되고 싶어하기 때문에 다른 사람들처럼 되어야 한다는 압박감이 확실히 존재합니다. 그리고 이스라엘의 하나님이 묘사되든 안 그려지든 가나안 문화, 애굽 문화, 바벨론, 앗수르 등 곳곳에 작은 것부터 우뚝 솟은 큰 것까지 인상적인 조각상과 조각상이 있었던 것을 기억합니다. 이 문화들이 숭배했던 신들과 여신들.</w:t>
      </w:r>
    </w:p>
    <w:p w14:paraId="13957449" w14:textId="77777777" w:rsidR="00AA20F8" w:rsidRPr="000545A7" w:rsidRDefault="00AA20F8">
      <w:pPr>
        <w:rPr>
          <w:sz w:val="26"/>
          <w:szCs w:val="26"/>
        </w:rPr>
      </w:pPr>
    </w:p>
    <w:p w14:paraId="679AC0E0"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그리고 이스라엘에게는 아무것도 아닙니다. 그들에게는 성막과 지성소가 있었고 법궤와 속죄소가 있었지만 속죄소는 비어 있었습니다. 그들의 신의 모습은 없었습니다.</w:t>
      </w:r>
    </w:p>
    <w:p w14:paraId="36E63F98" w14:textId="77777777" w:rsidR="00AA20F8" w:rsidRPr="000545A7" w:rsidRDefault="00AA20F8">
      <w:pPr>
        <w:rPr>
          <w:sz w:val="26"/>
          <w:szCs w:val="26"/>
        </w:rPr>
      </w:pPr>
    </w:p>
    <w:p w14:paraId="3A228B7A" w14:textId="43BB6564"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그들은 그를 상상할 수 없었기 때문에 이런 식으로 이웃과 약간 일치하지 않는 느낌을 받았습니다. 그들이 말할 수 있는 초점은 없었습니다. 여기에 우리 하나님의 그림이 있습니다. 이와 관련하여 1970년대 중반, 즉 1975년경에 고고학 발굴에서 매우 흥미로운 발견이 이루어졌습니다.</w:t>
      </w:r>
    </w:p>
    <w:p w14:paraId="5A4D9851" w14:textId="77777777" w:rsidR="00AA20F8" w:rsidRPr="000545A7" w:rsidRDefault="00AA20F8">
      <w:pPr>
        <w:rPr>
          <w:sz w:val="26"/>
          <w:szCs w:val="26"/>
        </w:rPr>
      </w:pPr>
    </w:p>
    <w:p w14:paraId="6DD942D3" w14:textId="78EC4B30"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여기 보이시나요? 시나이 사막 북동쪽에 퀸 </w:t>
      </w:r>
      <w:r xmlns:w="http://schemas.openxmlformats.org/wordprocessingml/2006/main" w:rsidRPr="000545A7">
        <w:rPr>
          <w:rFonts w:ascii="Calibri" w:eastAsia="Calibri" w:hAnsi="Calibri" w:cs="Calibri"/>
          <w:sz w:val="26"/>
          <w:szCs w:val="26"/>
        </w:rPr>
        <w:t xml:space="preserve">틸레(Quintillet)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라는 곳이 있었습니다.</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Ajrud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와 고고학자들은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Quintillet 에서 발굴을 하고 있었습니다.</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아주루드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 그곳은 충분히 북쪽이어서 유다 남쪽 영토의 일부로 여겨졌습니다. 고고학자들은 이 곳을 파헤치면서 도자기가 다른 장소 및 기타 요인과의 유사성으로 인해 기원전 8세기, 즉 700년대의 것으로 추정할 수 있다는 사실을 발견했습니다.</w:t>
      </w:r>
    </w:p>
    <w:p w14:paraId="42E58BF8" w14:textId="77777777" w:rsidR="00AA20F8" w:rsidRPr="000545A7" w:rsidRDefault="00AA20F8">
      <w:pPr>
        <w:rPr>
          <w:sz w:val="26"/>
          <w:szCs w:val="26"/>
        </w:rPr>
      </w:pPr>
    </w:p>
    <w:p w14:paraId="7B37718C" w14:textId="05FE7668"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그리고 그것은 바로 이스라엘 왕정 시대의 한복판에 있는 일입니다. 지금은 아모스, 이사야, 호세아의 시대이며, 남쪽 유다에 해당됩니다. 따라서 이곳은 여러 가지 이유로 이스라엘 유적지이며, 증거는 이를 지적합니다.</w:t>
      </w:r>
    </w:p>
    <w:p w14:paraId="190BFA81" w14:textId="77777777" w:rsidR="00AA20F8" w:rsidRPr="000545A7" w:rsidRDefault="00AA20F8">
      <w:pPr>
        <w:rPr>
          <w:sz w:val="26"/>
          <w:szCs w:val="26"/>
        </w:rPr>
      </w:pPr>
    </w:p>
    <w:p w14:paraId="7B95D70A" w14:textId="42F68254"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그리고 그들은 집을 발견했고, 도자기와 장신구, 소유물 등을 발견했습니다. 그들은 또한 예배 장소로 보이는 것을 발견했고, 깨진 도자기 조각, 특정 그림과 비문, 때로는 심지어 벽면에도 그림을 발견하고 발견 </w:t>
      </w:r>
      <w:proofErr xmlns:w="http://schemas.openxmlformats.org/wordprocessingml/2006/main" w:type="gramStart"/>
      <w:r xmlns:w="http://schemas.openxmlformats.org/wordprocessingml/2006/main" w:rsidRPr="000545A7">
        <w:rPr>
          <w:rFonts w:ascii="Calibri" w:eastAsia="Calibri" w:hAnsi="Calibri" w:cs="Calibri"/>
          <w:sz w:val="26"/>
          <w:szCs w:val="26"/>
        </w:rPr>
        <w:t xml:space="preserve">했습니다 </w:t>
      </w:r>
      <w:proofErr xmlns:w="http://schemas.openxmlformats.org/wordprocessingml/2006/main" w:type="gramEnd"/>
      <w:r xmlns:w="http://schemas.openxmlformats.org/wordprocessingml/2006/main" w:rsidRPr="000545A7">
        <w:rPr>
          <w:rFonts w:ascii="Calibri" w:eastAsia="Calibri" w:hAnsi="Calibri" w:cs="Calibri"/>
          <w:sz w:val="26"/>
          <w:szCs w:val="26"/>
        </w:rPr>
        <w:t xml:space="preserve">. 그리고 여러 개의 비문이 발견되었는데 매우 흥미로웠습니다. 그 내용에는 참 하나님, 이스라엘의 하나님 여호와가 언급되어 있었기 때문입니다.</w:t>
      </w:r>
    </w:p>
    <w:p w14:paraId="3E6792F8" w14:textId="77777777" w:rsidR="00AA20F8" w:rsidRPr="000545A7" w:rsidRDefault="00AA20F8">
      <w:pPr>
        <w:rPr>
          <w:sz w:val="26"/>
          <w:szCs w:val="26"/>
        </w:rPr>
      </w:pPr>
    </w:p>
    <w:p w14:paraId="267E0325" w14:textId="05F2B91F"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lastRenderedPageBreak xmlns:w="http://schemas.openxmlformats.org/wordprocessingml/2006/main"/>
      </w:r>
      <w:r xmlns:w="http://schemas.openxmlformats.org/wordprocessingml/2006/main" w:rsidRPr="000545A7">
        <w:rPr>
          <w:rFonts w:ascii="Calibri" w:eastAsia="Calibri" w:hAnsi="Calibri" w:cs="Calibri"/>
          <w:sz w:val="26"/>
          <w:szCs w:val="26"/>
        </w:rPr>
        <w:t xml:space="preserve">그러나 그들은 우리가 성경에서 읽는 것과는 조금 다른 방식으로 야훼를 언급했습니다. 그리고 또한 이와 비슷한 모습의 흥미로운 그림이 하나 있었습니다. 이것은 내 끔찍한 그림입니다.</w:t>
      </w:r>
    </w:p>
    <w:p w14:paraId="4B4B6E1E" w14:textId="77777777" w:rsidR="00AA20F8" w:rsidRPr="000545A7" w:rsidRDefault="00AA20F8">
      <w:pPr>
        <w:rPr>
          <w:sz w:val="26"/>
          <w:szCs w:val="26"/>
        </w:rPr>
      </w:pPr>
    </w:p>
    <w:p w14:paraId="27CC6046"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인터넷에서 찾아보시면 실제 그림을 찾으실 수 있습니다. </w:t>
      </w:r>
      <w:r xmlns:w="http://schemas.openxmlformats.org/wordprocessingml/2006/main" w:rsidRPr="000545A7">
        <w:rPr>
          <w:rFonts w:ascii="Calibri" w:eastAsia="Calibri" w:hAnsi="Calibri" w:cs="Calibri"/>
          <w:sz w:val="26"/>
          <w:szCs w:val="26"/>
        </w:rPr>
        <w:t xml:space="preserve">Quntillit을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찾아보세요</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Ajrud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 그러면 찾을 수 있을 것입니다. 하지만 </w:t>
      </w:r>
      <w:proofErr xmlns:w="http://schemas.openxmlformats.org/wordprocessingml/2006/main" w:type="gramStart"/>
      <w:r xmlns:w="http://schemas.openxmlformats.org/wordprocessingml/2006/main" w:rsidRPr="000545A7">
        <w:rPr>
          <w:rFonts w:ascii="Calibri" w:eastAsia="Calibri" w:hAnsi="Calibri" w:cs="Calibri"/>
          <w:sz w:val="26"/>
          <w:szCs w:val="26"/>
        </w:rPr>
        <w:t xml:space="preserve">기본적으로 </w:t>
      </w:r>
      <w:proofErr xmlns:w="http://schemas.openxmlformats.org/wordprocessingml/2006/main" w:type="gramEnd"/>
      <w:r xmlns:w="http://schemas.openxmlformats.org/wordprocessingml/2006/main" w:rsidRPr="000545A7">
        <w:rPr>
          <w:rFonts w:ascii="Calibri" w:eastAsia="Calibri" w:hAnsi="Calibri" w:cs="Calibri"/>
          <w:sz w:val="26"/>
          <w:szCs w:val="26"/>
        </w:rPr>
        <w:t xml:space="preserve">여기에는 세 개의 인물이 있습니다. 두 명은 여기에 서 있고 한 명은 여기에 앉아 있습니다.</w:t>
      </w:r>
    </w:p>
    <w:p w14:paraId="66961C11" w14:textId="77777777" w:rsidR="00AA20F8" w:rsidRPr="000545A7" w:rsidRDefault="00AA20F8">
      <w:pPr>
        <w:rPr>
          <w:sz w:val="26"/>
          <w:szCs w:val="26"/>
        </w:rPr>
      </w:pPr>
    </w:p>
    <w:p w14:paraId="27BFB2AF"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보세요, 그들은 더 강하고, 더 강력합니다. 고고학자들은 이것이 아마도 여기에 서 있는 황소의 형상일 것이라고 결론을 내렸습니다. 그리고 이것은 여성의 모습입니다. 여기 앉아 있는 소입니다.</w:t>
      </w:r>
    </w:p>
    <w:p w14:paraId="0036BCBE" w14:textId="77777777" w:rsidR="00AA20F8" w:rsidRPr="000545A7" w:rsidRDefault="00AA20F8">
      <w:pPr>
        <w:rPr>
          <w:sz w:val="26"/>
          <w:szCs w:val="26"/>
        </w:rPr>
      </w:pPr>
    </w:p>
    <w:p w14:paraId="4EF37E58" w14:textId="4BB47D41"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그리고 소는 하프를 치고 있습니다. 이것이 바로 사진입니다. 이 황소는 이집트에서 베스(Bes)라는 신에게 매우 흔한 머리 장식, 일종의 모자, 특정 유형의 장식을 가지고 있습니다.</w:t>
      </w:r>
    </w:p>
    <w:p w14:paraId="6E42CE15" w14:textId="77777777" w:rsidR="00AA20F8" w:rsidRPr="000545A7" w:rsidRDefault="00AA20F8">
      <w:pPr>
        <w:rPr>
          <w:sz w:val="26"/>
          <w:szCs w:val="26"/>
        </w:rPr>
      </w:pPr>
    </w:p>
    <w:p w14:paraId="13E8FB3C" w14:textId="3CFA4DB9" w:rsidR="00AA20F8" w:rsidRPr="000545A7" w:rsidRDefault="000545A7">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그러므로 유다 남부, 시내산 북동부의 한 지역에서 이 지역에 이집트의 영향이 있었다는 것은 놀라운 일이 아닙니다. 그래서 그들은 이렇게 함으로써 이집트 신들 중 하나에게 경의를 표했을 것입니다. 하지만 이 그림 위에는 비문도 있었습니다.</w:t>
      </w:r>
    </w:p>
    <w:p w14:paraId="6BFAED28" w14:textId="77777777" w:rsidR="00AA20F8" w:rsidRPr="000545A7" w:rsidRDefault="00AA20F8">
      <w:pPr>
        <w:rPr>
          <w:sz w:val="26"/>
          <w:szCs w:val="26"/>
        </w:rPr>
      </w:pPr>
    </w:p>
    <w:p w14:paraId="146918DC" w14:textId="1C0EE4C5" w:rsidR="00AA20F8" w:rsidRPr="000545A7" w:rsidRDefault="000545A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비문은 히브리어로 오른쪽에서 왼쪽으로 읽혀집니다. 그 시대의 좋은 히브리어입니다. 성서 히브리어처럼 들립니다.</w:t>
      </w:r>
    </w:p>
    <w:p w14:paraId="1EEB772E" w14:textId="77777777" w:rsidR="00AA20F8" w:rsidRPr="000545A7" w:rsidRDefault="00AA20F8">
      <w:pPr>
        <w:rPr>
          <w:sz w:val="26"/>
          <w:szCs w:val="26"/>
        </w:rPr>
      </w:pPr>
    </w:p>
    <w:p w14:paraId="4A47EF96" w14:textId="1B3DA4DF"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비문은 영어로 쓰겠습니다. 내용은 다음과 같습니다. 내가 사마리아의 여호와와 그의 아세라로 네게 복을 준다고 하였느니라. 숨막히는 발견이군요.</w:t>
      </w:r>
    </w:p>
    <w:p w14:paraId="44BF1918" w14:textId="77777777" w:rsidR="00AA20F8" w:rsidRPr="000545A7" w:rsidRDefault="00AA20F8">
      <w:pPr>
        <w:rPr>
          <w:sz w:val="26"/>
          <w:szCs w:val="26"/>
        </w:rPr>
      </w:pPr>
    </w:p>
    <w:p w14:paraId="7232921F" w14:textId="43634A35"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여러 가지 다른 수준에서, 하나는 사마리아의 야훼를 언급한다는 것입니다. 그리고 그런 종류의 고대 근동의 종교 체계를 보는 방식을 반영합니다. 거기에는 네 가지 다른 수준의 신과 여신이 있었습니다. 최고 수준에는 이집트 판테온, 가나안 및 기타 지역의 바빌로니아 판테온이 있습니다. 가장 높은 신은 한두 명, 보통 두 명, 세 명, 네 명입니다. 아시리아 바빌론에서 가장 높은 신은 마르둑(Marduk)이었습니다.</w:t>
      </w:r>
    </w:p>
    <w:p w14:paraId="191C9864" w14:textId="77777777" w:rsidR="00AA20F8" w:rsidRPr="000545A7" w:rsidRDefault="00AA20F8">
      <w:pPr>
        <w:rPr>
          <w:sz w:val="26"/>
          <w:szCs w:val="26"/>
        </w:rPr>
      </w:pPr>
    </w:p>
    <w:p w14:paraId="790EE1CE"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가나안에서는 대개 바알이었습니다. 그의 아버지 엘은 다소 먼 인물이었습니다. 이집트에서는 Re, RE 또는 Osiris였습니다.</w:t>
      </w:r>
    </w:p>
    <w:p w14:paraId="4AF9A5DB" w14:textId="77777777" w:rsidR="00AA20F8" w:rsidRPr="000545A7" w:rsidRDefault="00AA20F8">
      <w:pPr>
        <w:rPr>
          <w:sz w:val="26"/>
          <w:szCs w:val="26"/>
        </w:rPr>
      </w:pPr>
    </w:p>
    <w:p w14:paraId="665C8C83" w14:textId="4D0C808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그래서 그것은 최고 수준이었습니다. 그리고 다음 단계의 신들이 있었는데, 여기에는 일반적으로 자연의 다양한 부분에 속한 여러 신들이 있었습니다. 바다, 나일강, 사막, 산, 시내, 모든 다른 것, 가축, 자연의 모든 다른 부분의 신들이 있었습니다.</w:t>
      </w:r>
    </w:p>
    <w:p w14:paraId="07876226" w14:textId="77777777" w:rsidR="00AA20F8" w:rsidRPr="000545A7" w:rsidRDefault="00AA20F8">
      <w:pPr>
        <w:rPr>
          <w:sz w:val="26"/>
          <w:szCs w:val="26"/>
        </w:rPr>
      </w:pPr>
    </w:p>
    <w:p w14:paraId="6FCCF623" w14:textId="1F36AC33"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세 번째 수준은 특정 지역의 신들과 여신들로 보입니다. 그래서 앞서 이스라엘 사람들이 민수기 </w:t>
      </w:r>
      <w:r xmlns:w="http://schemas.openxmlformats.org/wordprocessingml/2006/main" w:rsidRPr="000545A7">
        <w:rPr>
          <w:rFonts w:ascii="Calibri" w:eastAsia="Calibri" w:hAnsi="Calibri" w:cs="Calibri"/>
          <w:sz w:val="26"/>
          <w:szCs w:val="26"/>
        </w:rPr>
        <w:lastRenderedPageBreak xmlns:w="http://schemas.openxmlformats.org/wordprocessingml/2006/main"/>
      </w:r>
      <w:r xmlns:w="http://schemas.openxmlformats.org/wordprocessingml/2006/main" w:rsidRPr="000545A7">
        <w:rPr>
          <w:rFonts w:ascii="Calibri" w:eastAsia="Calibri" w:hAnsi="Calibri" w:cs="Calibri"/>
          <w:sz w:val="26"/>
          <w:szCs w:val="26"/>
        </w:rPr>
        <w:t xml:space="preserve">23장 에서 브올의 바알과 연결되는 것을 살펴보았습니다 </w:t>
      </w:r>
      <w:r xmlns:w="http://schemas.openxmlformats.org/wordprocessingml/2006/main" w:rsidR="000545A7" w:rsidRPr="000545A7">
        <w:rPr>
          <w:rFonts w:ascii="Calibri" w:eastAsia="Calibri" w:hAnsi="Calibri" w:cs="Calibri"/>
          <w:sz w:val="26"/>
          <w:szCs w:val="26"/>
        </w:rPr>
        <w:t xml:space="preserve">. 따라서 바알은 높은 신이지만 지역화되어 있을 것입니다. 그들의 발현. 우리는 </w:t>
      </w:r>
      <w:r xmlns:w="http://schemas.openxmlformats.org/wordprocessingml/2006/main" w:rsidRPr="000545A7">
        <w:rPr>
          <w:rFonts w:ascii="Calibri" w:eastAsia="Calibri" w:hAnsi="Calibri" w:cs="Calibri"/>
          <w:sz w:val="26"/>
          <w:szCs w:val="26"/>
        </w:rPr>
        <w:t xml:space="preserve">북쪽에 있는 산인 </w:t>
      </w:r>
      <w:r xmlns:w="http://schemas.openxmlformats.org/wordprocessingml/2006/main" w:rsidRPr="000545A7">
        <w:rPr>
          <w:rFonts w:ascii="Calibri" w:eastAsia="Calibri" w:hAnsi="Calibri" w:cs="Calibri"/>
          <w:sz w:val="26"/>
          <w:szCs w:val="26"/>
        </w:rPr>
        <w:t xml:space="preserve">사폰 </w:t>
      </w:r>
      <w:proofErr xmlns:w="http://schemas.openxmlformats.org/wordprocessingml/2006/main" w:type="spellEnd"/>
      <w:r xmlns:w="http://schemas.openxmlformats.org/wordprocessingml/2006/main" w:rsidR="000545A7" w:rsidRPr="000545A7">
        <w:rPr>
          <w:rFonts w:ascii="Calibri" w:eastAsia="Calibri" w:hAnsi="Calibri" w:cs="Calibri"/>
          <w:sz w:val="26"/>
          <w:szCs w:val="26"/>
        </w:rPr>
        <w:t xml:space="preserve">의 바알에 대해 알고 있습니다 .</w:t>
      </w:r>
      <w:proofErr xmlns:w="http://schemas.openxmlformats.org/wordprocessingml/2006/main" w:type="spellStart"/>
    </w:p>
    <w:p w14:paraId="250B8E9C" w14:textId="77777777" w:rsidR="00AA20F8" w:rsidRPr="000545A7" w:rsidRDefault="00AA20F8">
      <w:pPr>
        <w:rPr>
          <w:sz w:val="26"/>
          <w:szCs w:val="26"/>
        </w:rPr>
      </w:pPr>
    </w:p>
    <w:p w14:paraId="476AADBE" w14:textId="3CFDC47B"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그래서 </w:t>
      </w:r>
      <w:proofErr xmlns:w="http://schemas.openxmlformats.org/wordprocessingml/2006/main" w:type="gramStart"/>
      <w:r xmlns:w="http://schemas.openxmlformats.org/wordprocessingml/2006/main" w:rsidRPr="000545A7">
        <w:rPr>
          <w:rFonts w:ascii="Calibri" w:eastAsia="Calibri" w:hAnsi="Calibri" w:cs="Calibri"/>
          <w:sz w:val="26"/>
          <w:szCs w:val="26"/>
        </w:rPr>
        <w:t xml:space="preserve">이 사람은 </w:t>
      </w:r>
      <w:proofErr xmlns:w="http://schemas.openxmlformats.org/wordprocessingml/2006/main" w:type="gramEnd"/>
      <w:r xmlns:w="http://schemas.openxmlformats.org/wordprocessingml/2006/main" w:rsidRPr="000545A7">
        <w:rPr>
          <w:rFonts w:ascii="Calibri" w:eastAsia="Calibri" w:hAnsi="Calibri" w:cs="Calibri"/>
          <w:sz w:val="26"/>
          <w:szCs w:val="26"/>
        </w:rPr>
        <w:t xml:space="preserve">사마리아의 여호와를 언급하고 있습니다. </w:t>
      </w:r>
      <w:r xmlns:w="http://schemas.openxmlformats.org/wordprocessingml/2006/main" w:rsidRPr="000545A7">
        <w:rPr>
          <w:rFonts w:ascii="Calibri" w:eastAsia="Calibri" w:hAnsi="Calibri" w:cs="Calibri"/>
          <w:sz w:val="26"/>
          <w:szCs w:val="26"/>
        </w:rPr>
        <w:t xml:space="preserve">Kuntil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의 또 다른 비문에는 또 다른 언급이 있습니다.</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아다슈는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테모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안의 야훼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 TEMOAN에게 바칩니다. 그래서 야훼가 단지 한 분의 신이 아니라 서로 다른 곳에 속해 계시다는 개념은 여기에 일종의 이교도적 관점을 도입한 것입니다.</w:t>
      </w:r>
    </w:p>
    <w:p w14:paraId="62983F44" w14:textId="77777777" w:rsidR="00AA20F8" w:rsidRPr="000545A7" w:rsidRDefault="00AA20F8">
      <w:pPr>
        <w:rPr>
          <w:sz w:val="26"/>
          <w:szCs w:val="26"/>
        </w:rPr>
      </w:pPr>
    </w:p>
    <w:p w14:paraId="05C00D77"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그러나 두 번째로 놀라운 점은 야훼와 그의 아세라를 언급한다는 것입니다. 아세라는 가나안 신화에서 엘의 아내였습니다. 바알에게는 아스다롯, 즉 아스다롯이라는 아내가 있었습니다. 이제 여기에 그 내용이 있습니다.</w:t>
      </w:r>
    </w:p>
    <w:p w14:paraId="33D14814" w14:textId="77777777" w:rsidR="00AA20F8" w:rsidRPr="000545A7" w:rsidRDefault="00AA20F8">
      <w:pPr>
        <w:rPr>
          <w:sz w:val="26"/>
          <w:szCs w:val="26"/>
        </w:rPr>
      </w:pPr>
    </w:p>
    <w:p w14:paraId="7EC6E36E" w14:textId="46B4CCE8"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그리고 고고학자들이 이것을 보고 그림과 함께 본문을 분석하기 시작하면 일반적으로 여기에 있는 것은 이집트의 최고 신이지만 아세라는 가나안의 여신이라는 결론이 도출됩니다. 따라서 우리는 여기서 이집트의 영향을 받았지만 여기 이 이스라엘 유적지에서는 가나안의 영향을 받았습니다. 그리고 우리가 여기 가지고 있는 것은 황소의 그림일 가능성이 있습니다.</w:t>
      </w:r>
    </w:p>
    <w:p w14:paraId="2F0FEDB2" w14:textId="77777777" w:rsidR="00AA20F8" w:rsidRPr="000545A7" w:rsidRDefault="00AA20F8">
      <w:pPr>
        <w:rPr>
          <w:sz w:val="26"/>
          <w:szCs w:val="26"/>
        </w:rPr>
      </w:pPr>
    </w:p>
    <w:p w14:paraId="111E8D86" w14:textId="6E677780"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그리고 이 분은 야훼이십니다. 황소는 강한 인물, 힘과 힘의 인물입니다. 그렇다면 야훼에게 이와 같은 표현을 드리는 것은 어떨까요? 그리고 암소는 그의 아내인 아세라가 될 것이다.</w:t>
      </w:r>
    </w:p>
    <w:p w14:paraId="5C280892" w14:textId="77777777" w:rsidR="00AA20F8" w:rsidRPr="000545A7" w:rsidRDefault="00AA20F8">
      <w:pPr>
        <w:rPr>
          <w:sz w:val="26"/>
          <w:szCs w:val="26"/>
        </w:rPr>
      </w:pPr>
    </w:p>
    <w:p w14:paraId="06DDC067" w14:textId="4C397288" w:rsidR="00AA20F8" w:rsidRPr="000545A7" w:rsidRDefault="000545A7">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그렇다면 </w:t>
      </w:r>
      <w:proofErr xmlns:w="http://schemas.openxmlformats.org/wordprocessingml/2006/main" w:type="spellStart"/>
      <w:r xmlns:w="http://schemas.openxmlformats.org/wordprocessingml/2006/main" w:rsidR="00000000" w:rsidRPr="000545A7">
        <w:rPr>
          <w:rFonts w:ascii="Calibri" w:eastAsia="Calibri" w:hAnsi="Calibri" w:cs="Calibri"/>
          <w:sz w:val="26"/>
          <w:szCs w:val="26"/>
        </w:rPr>
        <w:t xml:space="preserve">당시 </w:t>
      </w:r>
      <w:r xmlns:w="http://schemas.openxmlformats.org/wordprocessingml/2006/main" w:rsidR="00000000" w:rsidRPr="000545A7">
        <w:rPr>
          <w:rFonts w:ascii="Calibri" w:eastAsia="Calibri" w:hAnsi="Calibri" w:cs="Calibri"/>
          <w:sz w:val="26"/>
          <w:szCs w:val="26"/>
        </w:rPr>
        <w:t xml:space="preserve">아슈루드 </w:t>
      </w:r>
      <w:proofErr xmlns:w="http://schemas.openxmlformats.org/wordprocessingml/2006/main" w:type="spellEnd"/>
      <w:r xmlns:w="http://schemas.openxmlformats.org/wordprocessingml/2006/main" w:rsidR="00000000" w:rsidRPr="000545A7">
        <w:rPr>
          <w:rFonts w:ascii="Calibri" w:eastAsia="Calibri" w:hAnsi="Calibri" w:cs="Calibri"/>
          <w:sz w:val="26"/>
          <w:szCs w:val="26"/>
        </w:rPr>
        <w:t xml:space="preserve">의 </w:t>
      </w:r>
      <w:proofErr xmlns:w="http://schemas.openxmlformats.org/wordprocessingml/2006/main" w:type="spellStart"/>
      <w:r xmlns:w="http://schemas.openxmlformats.org/wordprocessingml/2006/main" w:rsidR="00000000" w:rsidRPr="000545A7">
        <w:rPr>
          <w:rFonts w:ascii="Calibri" w:eastAsia="Calibri" w:hAnsi="Calibri" w:cs="Calibri"/>
          <w:sz w:val="26"/>
          <w:szCs w:val="26"/>
        </w:rPr>
        <w:t xml:space="preserve">쿤틸 에 살았던 사람들에게 물어보면 당신들은 야훼를 숭배하는 사람들입니까? </w:t>
      </w:r>
      <w:proofErr xmlns:w="http://schemas.openxmlformats.org/wordprocessingml/2006/main" w:type="spellEnd"/>
      <w:r xmlns:w="http://schemas.openxmlformats.org/wordprocessingml/2006/main" w:rsidR="00000000" w:rsidRPr="000545A7">
        <w:rPr>
          <w:rFonts w:ascii="Calibri" w:eastAsia="Calibri" w:hAnsi="Calibri" w:cs="Calibri"/>
          <w:sz w:val="26"/>
          <w:szCs w:val="26"/>
        </w:rPr>
        <w:t xml:space="preserve">당신은 여호와를 따르십니까? 대답은 당연히 그럴 것이라고 생각합니다. 보세요, 우리는 그에게 축복을 주었습니다. 보세요, 벽에 그의 사진이 있어요.</w:t>
      </w:r>
    </w:p>
    <w:p w14:paraId="042AF076" w14:textId="77777777" w:rsidR="00AA20F8" w:rsidRPr="000545A7" w:rsidRDefault="00AA20F8">
      <w:pPr>
        <w:rPr>
          <w:sz w:val="26"/>
          <w:szCs w:val="26"/>
        </w:rPr>
      </w:pPr>
    </w:p>
    <w:p w14:paraId="7E578574" w14:textId="4D8BC066"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하지만 우리는 사용자 친화적이고, 구직자 친화적이며, 이웃에게 다가가고 싶어서 그에게 아내를 주었습니다. 그리고 그것은 우리가 가나안에서 살고 있는 문화에 더 적합하게 만듭니다. 그래서 이것은 우리가 예언서에서 혼합주의에 대해 계속해서 읽은 내용의 놀라운 예라고 생각합니다.</w:t>
      </w:r>
    </w:p>
    <w:p w14:paraId="7EA7A1E2" w14:textId="77777777" w:rsidR="00AA20F8" w:rsidRPr="000545A7" w:rsidRDefault="00AA20F8">
      <w:pPr>
        <w:rPr>
          <w:sz w:val="26"/>
          <w:szCs w:val="26"/>
        </w:rPr>
      </w:pPr>
    </w:p>
    <w:p w14:paraId="7FFA46EB" w14:textId="79F028EF"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혼합주의는 다양한 종교적 전통, 관습, 신념을 혼합하고 병합하는 것입니다. 때때로 이러한 것들은 상대적으로 해롭지 않으며 그다지 큰 문제가 아닙니다. 때때로 그들은 근본적으로 서로 반대되는 것들의 근본적인 병합입니다.</w:t>
      </w:r>
    </w:p>
    <w:p w14:paraId="3F7FB442" w14:textId="77777777" w:rsidR="00AA20F8" w:rsidRPr="000545A7" w:rsidRDefault="00AA20F8">
      <w:pPr>
        <w:rPr>
          <w:sz w:val="26"/>
          <w:szCs w:val="26"/>
        </w:rPr>
      </w:pPr>
    </w:p>
    <w:p w14:paraId="213330CE"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그러나 선지자들은 계속해서 이스라엘을 비난하고 다른 신들과 여신들에게로 돌아섰습니다. 사사기에서도 그 점을 알 수 있습니다. 우리는 선지자들과 성경 작가들의 렌즈를 통해 간접적으로 이 사실을 알고 있습니다.</w:t>
      </w:r>
    </w:p>
    <w:p w14:paraId="43E406BC" w14:textId="77777777" w:rsidR="00AA20F8" w:rsidRPr="000545A7" w:rsidRDefault="00AA20F8">
      <w:pPr>
        <w:rPr>
          <w:sz w:val="26"/>
          <w:szCs w:val="26"/>
        </w:rPr>
      </w:pPr>
    </w:p>
    <w:p w14:paraId="1DE3211B" w14:textId="3721FAFF"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Ashrud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에서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Quntil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이 발견되면서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우리는 그것을 실천하는 사람들의 눈을 통해 최초의 혼합주의를 보았습니다. 그들은 자랑스럽게 이렇게 말할 것입니다. 이것은 우리의 신이고, 여기 그의 아내가 있으며, 그는 강력한 신이고, 그는 사마리아의 야훼입니다. 그래서 또래 압력.</w:t>
      </w:r>
    </w:p>
    <w:p w14:paraId="2D79D53D" w14:textId="77777777" w:rsidR="00AA20F8" w:rsidRPr="000545A7" w:rsidRDefault="00AA20F8">
      <w:pPr>
        <w:rPr>
          <w:sz w:val="26"/>
          <w:szCs w:val="26"/>
        </w:rPr>
      </w:pPr>
    </w:p>
    <w:p w14:paraId="35F64320" w14:textId="76149672"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Ashrud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의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Quntil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사람들은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동료들의 압력에 굴복하고 있었습니다. 의심할 여지 없이 동일한 충동이 수세기에 걸쳐 이스라엘과 유다 전역에서 발견되었습니다. 그러나 우리는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70년대 중반 </w:t>
      </w:r>
      <w:r xmlns:w="http://schemas.openxmlformats.org/wordprocessingml/2006/main" w:rsidRPr="000545A7">
        <w:rPr>
          <w:rFonts w:ascii="Calibri" w:eastAsia="Calibri" w:hAnsi="Calibri" w:cs="Calibri"/>
          <w:sz w:val="26"/>
          <w:szCs w:val="26"/>
        </w:rPr>
        <w:t xml:space="preserve">Ashrud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의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Quntil 에서 이를 직접적으로 보여주는 극적인 발견을 고고학적으로 발견했습니다.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앞으로 발견될 다른 것들이 있을 수도 있지만, 이것은 확실히 눈에 띄는 것입니다.</w:t>
      </w:r>
    </w:p>
    <w:p w14:paraId="437A04C8" w14:textId="77777777" w:rsidR="00AA20F8" w:rsidRPr="000545A7" w:rsidRDefault="00AA20F8">
      <w:pPr>
        <w:rPr>
          <w:sz w:val="26"/>
          <w:szCs w:val="26"/>
        </w:rPr>
      </w:pPr>
    </w:p>
    <w:p w14:paraId="3B16448C"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그러면 하나님께서 불쾌히 여기시는데도 다른 신들과 여신들을 따르는 것에는 어떤 매력이 있었습니까? 섹스. 많은 사람들에게 섹스를 하지 않는 것보다 훨씬 더 재미있습니다. 돈, 물질주의.</w:t>
      </w:r>
    </w:p>
    <w:p w14:paraId="60508B2B" w14:textId="77777777" w:rsidR="00AA20F8" w:rsidRPr="000545A7" w:rsidRDefault="00AA20F8">
      <w:pPr>
        <w:rPr>
          <w:sz w:val="26"/>
          <w:szCs w:val="26"/>
        </w:rPr>
      </w:pPr>
    </w:p>
    <w:p w14:paraId="0CF7E86F"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가나안 사람들은 훨씬 더 부유했습니다. 동료의 압력. 우리 주변의 나라들처럼 되자.</w:t>
      </w:r>
    </w:p>
    <w:p w14:paraId="1D9CAED0" w14:textId="77777777" w:rsidR="00AA20F8" w:rsidRPr="000545A7" w:rsidRDefault="00AA20F8">
      <w:pPr>
        <w:rPr>
          <w:sz w:val="26"/>
          <w:szCs w:val="26"/>
        </w:rPr>
      </w:pPr>
    </w:p>
    <w:p w14:paraId="1EEB15CA" w14:textId="3F430448"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그래서 제가 생각하기에 이러한 것들이 인센티브를 주고 사람들을 참 하나님으로부터 멀어지게 했으며 이것이 우리가 사사기에 대한 다음 강의와 토론을 시작하는 배경이 되었습니다. 내 생각에는 그런 것들이 있다고 생각하기 때문에 이러한 것들을 명심하십시오. 나는 기발한 모자를 쓰고 수업 시간에 이런 일이 3000년 이상 전에 일어났다고 말하고 싶습니다.</w:t>
      </w:r>
    </w:p>
    <w:p w14:paraId="3BAFB103" w14:textId="77777777" w:rsidR="00AA20F8" w:rsidRPr="000545A7" w:rsidRDefault="00AA20F8">
      <w:pPr>
        <w:rPr>
          <w:sz w:val="26"/>
          <w:szCs w:val="26"/>
        </w:rPr>
      </w:pPr>
    </w:p>
    <w:p w14:paraId="5E2696A1" w14:textId="150F1483"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그러므로 오늘날 이러한 유혹에 아무런 문제가 없는 것이 다행입니다. 그 당시에는 그것이 모두 그들의 문제였습니다. 하지만 진지하게, 물론 우리는 인간의 본성이 정말로 변하지 않는다는 것을 봅니다.</w:t>
      </w:r>
    </w:p>
    <w:p w14:paraId="096D96D4" w14:textId="77777777" w:rsidR="00AA20F8" w:rsidRPr="000545A7" w:rsidRDefault="00AA20F8">
      <w:pPr>
        <w:rPr>
          <w:sz w:val="26"/>
          <w:szCs w:val="26"/>
        </w:rPr>
      </w:pPr>
    </w:p>
    <w:p w14:paraId="4C3FEB8D" w14:textId="5A9C409D"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그리고 인간의 본성은 언제 어디서나 이런 것들에 매력을 느낍니다. 그리고 슬프게도 우리는 오늘날 세계 여러 지역, 확실히 서구, 때로는 세계의 다른 지역에서 이러한 문제에 직면하고 있다고 생각합니다. 이 세 가지 측면 모두에 큰 유혹이 있습니다.</w:t>
      </w:r>
    </w:p>
    <w:p w14:paraId="4B3C6454" w14:textId="77777777" w:rsidR="00AA20F8" w:rsidRPr="000545A7" w:rsidRDefault="00AA20F8">
      <w:pPr>
        <w:rPr>
          <w:sz w:val="26"/>
          <w:szCs w:val="26"/>
        </w:rPr>
      </w:pPr>
    </w:p>
    <w:p w14:paraId="1CAD8D65" w14:textId="77777777" w:rsidR="000545A7" w:rsidRDefault="00000000">
      <w:pPr xmlns:w="http://schemas.openxmlformats.org/wordprocessingml/2006/main">
        <w:rPr>
          <w:rFonts w:ascii="Calibri" w:eastAsia="Calibri" w:hAnsi="Calibri" w:cs="Calibri"/>
          <w:sz w:val="26"/>
          <w:szCs w:val="26"/>
        </w:rPr>
      </w:pPr>
      <w:r xmlns:w="http://schemas.openxmlformats.org/wordprocessingml/2006/main" w:rsidRPr="000545A7">
        <w:rPr>
          <w:rFonts w:ascii="Calibri" w:eastAsia="Calibri" w:hAnsi="Calibri" w:cs="Calibri"/>
          <w:sz w:val="26"/>
          <w:szCs w:val="26"/>
        </w:rPr>
        <w:t xml:space="preserve">그리고 다른 것들을 구하지 않고 먼저 하나님의 나라와 그의 의를 구하는 것이 우리 일의 일부입니다.</w:t>
      </w:r>
    </w:p>
    <w:p w14:paraId="71A94FC0" w14:textId="77777777" w:rsidR="000545A7" w:rsidRDefault="000545A7">
      <w:pPr>
        <w:rPr>
          <w:rFonts w:ascii="Calibri" w:eastAsia="Calibri" w:hAnsi="Calibri" w:cs="Calibri"/>
          <w:sz w:val="26"/>
          <w:szCs w:val="26"/>
        </w:rPr>
      </w:pPr>
    </w:p>
    <w:p w14:paraId="658E91A2" w14:textId="77777777" w:rsidR="000545A7" w:rsidRPr="000545A7" w:rsidRDefault="000545A7" w:rsidP="000545A7">
      <w:pPr xmlns:w="http://schemas.openxmlformats.org/wordprocessingml/2006/main">
        <w:rPr>
          <w:rFonts w:ascii="Calibri" w:eastAsia="Calibri" w:hAnsi="Calibri" w:cs="Calibri"/>
          <w:sz w:val="26"/>
          <w:szCs w:val="26"/>
        </w:rPr>
      </w:pPr>
      <w:r xmlns:w="http://schemas.openxmlformats.org/wordprocessingml/2006/main" w:rsidRPr="000545A7">
        <w:rPr>
          <w:rFonts w:ascii="Calibri" w:eastAsia="Calibri" w:hAnsi="Calibri" w:cs="Calibri"/>
          <w:sz w:val="26"/>
          <w:szCs w:val="26"/>
        </w:rPr>
        <w:t xml:space="preserve">이 사람은 여호수아서부터 룻기까지를 가르치는 David Howard 박사입니다. 23과 '이스라엘이 여호와를 떠난 이유'입니다.</w:t>
      </w:r>
    </w:p>
    <w:p w14:paraId="66E1B7C4" w14:textId="5ABB7BF0" w:rsidR="00AA20F8" w:rsidRPr="000545A7" w:rsidRDefault="00AA20F8" w:rsidP="000545A7">
      <w:pPr>
        <w:rPr>
          <w:sz w:val="26"/>
          <w:szCs w:val="26"/>
        </w:rPr>
      </w:pPr>
    </w:p>
    <w:sectPr w:rsidR="00AA20F8" w:rsidRPr="000545A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80CE8" w14:textId="77777777" w:rsidR="00064164" w:rsidRDefault="00064164" w:rsidP="000545A7">
      <w:r>
        <w:separator/>
      </w:r>
    </w:p>
  </w:endnote>
  <w:endnote w:type="continuationSeparator" w:id="0">
    <w:p w14:paraId="5F0B0EE2" w14:textId="77777777" w:rsidR="00064164" w:rsidRDefault="00064164" w:rsidP="00054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B93AF" w14:textId="77777777" w:rsidR="00064164" w:rsidRDefault="00064164" w:rsidP="000545A7">
      <w:r>
        <w:separator/>
      </w:r>
    </w:p>
  </w:footnote>
  <w:footnote w:type="continuationSeparator" w:id="0">
    <w:p w14:paraId="6A221F1F" w14:textId="77777777" w:rsidR="00064164" w:rsidRDefault="00064164" w:rsidP="00054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032680"/>
      <w:docPartObj>
        <w:docPartGallery w:val="Page Numbers (Top of Page)"/>
        <w:docPartUnique/>
      </w:docPartObj>
    </w:sdtPr>
    <w:sdtEndPr>
      <w:rPr>
        <w:noProof/>
      </w:rPr>
    </w:sdtEndPr>
    <w:sdtContent>
      <w:p w14:paraId="3FB29D12" w14:textId="4B9C1703" w:rsidR="000545A7" w:rsidRDefault="000545A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96EDCCB" w14:textId="77777777" w:rsidR="000545A7" w:rsidRDefault="00054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503DC0"/>
    <w:multiLevelType w:val="hybridMultilevel"/>
    <w:tmpl w:val="7898D4DC"/>
    <w:lvl w:ilvl="0" w:tplc="B7A83B18">
      <w:start w:val="1"/>
      <w:numFmt w:val="bullet"/>
      <w:lvlText w:val="●"/>
      <w:lvlJc w:val="left"/>
      <w:pPr>
        <w:ind w:left="720" w:hanging="360"/>
      </w:pPr>
    </w:lvl>
    <w:lvl w:ilvl="1" w:tplc="6D84D42A">
      <w:start w:val="1"/>
      <w:numFmt w:val="bullet"/>
      <w:lvlText w:val="○"/>
      <w:lvlJc w:val="left"/>
      <w:pPr>
        <w:ind w:left="1440" w:hanging="360"/>
      </w:pPr>
    </w:lvl>
    <w:lvl w:ilvl="2" w:tplc="D4E29BA6">
      <w:start w:val="1"/>
      <w:numFmt w:val="bullet"/>
      <w:lvlText w:val="■"/>
      <w:lvlJc w:val="left"/>
      <w:pPr>
        <w:ind w:left="2160" w:hanging="360"/>
      </w:pPr>
    </w:lvl>
    <w:lvl w:ilvl="3" w:tplc="D870EC12">
      <w:start w:val="1"/>
      <w:numFmt w:val="bullet"/>
      <w:lvlText w:val="●"/>
      <w:lvlJc w:val="left"/>
      <w:pPr>
        <w:ind w:left="2880" w:hanging="360"/>
      </w:pPr>
    </w:lvl>
    <w:lvl w:ilvl="4" w:tplc="37E49818">
      <w:start w:val="1"/>
      <w:numFmt w:val="bullet"/>
      <w:lvlText w:val="○"/>
      <w:lvlJc w:val="left"/>
      <w:pPr>
        <w:ind w:left="3600" w:hanging="360"/>
      </w:pPr>
    </w:lvl>
    <w:lvl w:ilvl="5" w:tplc="3C8417EC">
      <w:start w:val="1"/>
      <w:numFmt w:val="bullet"/>
      <w:lvlText w:val="■"/>
      <w:lvlJc w:val="left"/>
      <w:pPr>
        <w:ind w:left="4320" w:hanging="360"/>
      </w:pPr>
    </w:lvl>
    <w:lvl w:ilvl="6" w:tplc="FFBC7780">
      <w:start w:val="1"/>
      <w:numFmt w:val="bullet"/>
      <w:lvlText w:val="●"/>
      <w:lvlJc w:val="left"/>
      <w:pPr>
        <w:ind w:left="5040" w:hanging="360"/>
      </w:pPr>
    </w:lvl>
    <w:lvl w:ilvl="7" w:tplc="CD1A0218">
      <w:start w:val="1"/>
      <w:numFmt w:val="bullet"/>
      <w:lvlText w:val="●"/>
      <w:lvlJc w:val="left"/>
      <w:pPr>
        <w:ind w:left="5760" w:hanging="360"/>
      </w:pPr>
    </w:lvl>
    <w:lvl w:ilvl="8" w:tplc="AB7AEE1C">
      <w:start w:val="1"/>
      <w:numFmt w:val="bullet"/>
      <w:lvlText w:val="●"/>
      <w:lvlJc w:val="left"/>
      <w:pPr>
        <w:ind w:left="6480" w:hanging="360"/>
      </w:pPr>
    </w:lvl>
  </w:abstractNum>
  <w:num w:numId="1" w16cid:durableId="162912060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0F8"/>
    <w:rsid w:val="000545A7"/>
    <w:rsid w:val="00064164"/>
    <w:rsid w:val="00AA2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9612DC"/>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545A7"/>
    <w:pPr>
      <w:tabs>
        <w:tab w:val="center" w:pos="4680"/>
        <w:tab w:val="right" w:pos="9360"/>
      </w:tabs>
    </w:pPr>
  </w:style>
  <w:style w:type="character" w:customStyle="1" w:styleId="HeaderChar">
    <w:name w:val="Header Char"/>
    <w:basedOn w:val="DefaultParagraphFont"/>
    <w:link w:val="Header"/>
    <w:uiPriority w:val="99"/>
    <w:rsid w:val="000545A7"/>
  </w:style>
  <w:style w:type="paragraph" w:styleId="Footer">
    <w:name w:val="footer"/>
    <w:basedOn w:val="Normal"/>
    <w:link w:val="FooterChar"/>
    <w:uiPriority w:val="99"/>
    <w:unhideWhenUsed/>
    <w:rsid w:val="000545A7"/>
    <w:pPr>
      <w:tabs>
        <w:tab w:val="center" w:pos="4680"/>
        <w:tab w:val="right" w:pos="9360"/>
      </w:tabs>
    </w:pPr>
  </w:style>
  <w:style w:type="character" w:customStyle="1" w:styleId="FooterChar">
    <w:name w:val="Footer Char"/>
    <w:basedOn w:val="DefaultParagraphFont"/>
    <w:link w:val="Footer"/>
    <w:uiPriority w:val="99"/>
    <w:rsid w:val="00054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3563</Words>
  <Characters>16286</Characters>
  <Application>Microsoft Office Word</Application>
  <DocSecurity>0</DocSecurity>
  <Lines>339</Lines>
  <Paragraphs>69</Paragraphs>
  <ScaleCrop>false</ScaleCrop>
  <Company/>
  <LinksUpToDate>false</LinksUpToDate>
  <CharactersWithSpaces>19786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Session23 WhyApostacy</dc:title>
  <dc:creator>TurboScribe.ai</dc:creator>
  <cp:lastModifiedBy>Ted Hildebrandt</cp:lastModifiedBy>
  <cp:revision>2</cp:revision>
  <dcterms:created xsi:type="dcterms:W3CDTF">2024-02-04T20:10:00Z</dcterms:created>
  <dcterms:modified xsi:type="dcterms:W3CDTF">2024-02-29T22:36:00Z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21f390db4da631de8c3cee3961675ef2d259bfa258dd75af79f75dfcd1492ef0</vt:lpwstr>
  </property>
</Properties>
</file>