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B07A" w14:textId="785C00D9" w:rsidR="004D1F17" w:rsidRPr="00020B8D" w:rsidRDefault="00020B8D" w:rsidP="00020B8D">
      <w:pPr xmlns:w="http://schemas.openxmlformats.org/wordprocessingml/2006/main">
        <w:jc w:val="center"/>
        <w:rPr>
          <w:rFonts w:ascii="Calibri" w:eastAsia="Calibri" w:hAnsi="Calibri" w:cs="Calibri"/>
          <w:b/>
          <w:bCs/>
          <w:sz w:val="40"/>
          <w:szCs w:val="40"/>
        </w:rPr>
      </w:pPr>
      <w:r xmlns:w="http://schemas.openxmlformats.org/wordprocessingml/2006/main" w:rsidRPr="00020B8D">
        <w:rPr>
          <w:rFonts w:ascii="Calibri" w:eastAsia="Calibri" w:hAnsi="Calibri" w:cs="Calibri"/>
          <w:b/>
          <w:bCs/>
          <w:sz w:val="40"/>
          <w:szCs w:val="40"/>
        </w:rPr>
        <w:t xml:space="preserve">Robert Chisholm 博士，《撒母耳 1 和 2》，第 20 节， </w:t>
      </w:r>
      <w:r xmlns:w="http://schemas.openxmlformats.org/wordprocessingml/2006/main" w:rsidRPr="00020B8D">
        <w:rPr>
          <w:rFonts w:ascii="Calibri" w:eastAsia="Calibri" w:hAnsi="Calibri" w:cs="Calibri"/>
          <w:b/>
          <w:bCs/>
          <w:sz w:val="40"/>
          <w:szCs w:val="40"/>
        </w:rPr>
        <w:br xmlns:w="http://schemas.openxmlformats.org/wordprocessingml/2006/main"/>
      </w:r>
      <w:r xmlns:w="http://schemas.openxmlformats.org/wordprocessingml/2006/main" w:rsidR="00000000" w:rsidRPr="00020B8D">
        <w:rPr>
          <w:rFonts w:ascii="Calibri" w:eastAsia="Calibri" w:hAnsi="Calibri" w:cs="Calibri"/>
          <w:b/>
          <w:bCs/>
          <w:sz w:val="40"/>
          <w:szCs w:val="40"/>
        </w:rPr>
        <w:t xml:space="preserve">《撒母耳 2》8-10</w:t>
      </w:r>
    </w:p>
    <w:p w14:paraId="28DF189A" w14:textId="71794665" w:rsidR="00020B8D" w:rsidRPr="00020B8D" w:rsidRDefault="00020B8D" w:rsidP="00020B8D">
      <w:pPr xmlns:w="http://schemas.openxmlformats.org/wordprocessingml/2006/main">
        <w:jc w:val="center"/>
        <w:rPr>
          <w:rFonts w:ascii="Calibri" w:eastAsia="Calibri" w:hAnsi="Calibri" w:cs="Calibri"/>
          <w:sz w:val="26"/>
          <w:szCs w:val="26"/>
        </w:rPr>
      </w:pPr>
      <w:r xmlns:w="http://schemas.openxmlformats.org/wordprocessingml/2006/main" w:rsidRPr="00020B8D">
        <w:rPr>
          <w:rFonts w:ascii="AA Times New Roman" w:eastAsia="Calibri" w:hAnsi="AA Times New Roman" w:cs="AA Times New Roman"/>
          <w:sz w:val="26"/>
          <w:szCs w:val="26"/>
        </w:rPr>
        <w:t xml:space="preserve">© </w:t>
      </w:r>
      <w:r xmlns:w="http://schemas.openxmlformats.org/wordprocessingml/2006/main" w:rsidRPr="00020B8D">
        <w:rPr>
          <w:rFonts w:ascii="Calibri" w:eastAsia="Calibri" w:hAnsi="Calibri" w:cs="Calibri"/>
          <w:sz w:val="26"/>
          <w:szCs w:val="26"/>
        </w:rPr>
        <w:t xml:space="preserve">2024 罗伯特·奇泽姆和特德·希尔德布兰特</w:t>
      </w:r>
    </w:p>
    <w:p w14:paraId="796B34C4" w14:textId="77777777" w:rsidR="00020B8D" w:rsidRPr="00020B8D" w:rsidRDefault="00020B8D">
      <w:pPr>
        <w:rPr>
          <w:sz w:val="26"/>
          <w:szCs w:val="26"/>
        </w:rPr>
      </w:pPr>
    </w:p>
    <w:p w14:paraId="2C5FD71E" w14:textId="6CE2FB65"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这是 Bob Chisholm 博士对撒母耳记 1 章和 2 章的教导。这是第 20 节，撒母耳记下 2 章 8-10，打仗和遵守诺言。大卫确立了王权的理想。</w:t>
      </w:r>
    </w:p>
    <w:p w14:paraId="73CC667A" w14:textId="77777777" w:rsidR="004D1F17" w:rsidRPr="00020B8D" w:rsidRDefault="004D1F17">
      <w:pPr>
        <w:rPr>
          <w:sz w:val="26"/>
          <w:szCs w:val="26"/>
        </w:rPr>
      </w:pPr>
    </w:p>
    <w:p w14:paraId="0384393B"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在本课中，我们将学习《撒母耳记下》第 8、9 和 10 章。我将这一部分命名为“打仗和遵守诺言”。大卫建立了王权的理想。</w:t>
      </w:r>
    </w:p>
    <w:p w14:paraId="029436EC" w14:textId="77777777" w:rsidR="004D1F17" w:rsidRPr="00020B8D" w:rsidRDefault="004D1F17">
      <w:pPr>
        <w:rPr>
          <w:sz w:val="26"/>
          <w:szCs w:val="26"/>
        </w:rPr>
      </w:pPr>
    </w:p>
    <w:p w14:paraId="0B0BAED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再说一次，《撒母耳记下》第 8 章到第 10 章，“打仗和遵守诺言”。大卫建立了王权的理想。从第 8 章开始，现在主刚刚与大卫立约，《撒母耳记下》第 7 章，这是一个不可撤销的应许。</w:t>
      </w:r>
    </w:p>
    <w:p w14:paraId="5A3F1CF0" w14:textId="77777777" w:rsidR="004D1F17" w:rsidRPr="00020B8D" w:rsidRDefault="004D1F17">
      <w:pPr>
        <w:rPr>
          <w:sz w:val="26"/>
          <w:szCs w:val="26"/>
        </w:rPr>
      </w:pPr>
    </w:p>
    <w:p w14:paraId="424601D0" w14:textId="3443784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现在在第八章，大卫将再次陷入战争。请记住，上帝的应许是在耶和华让大卫免受所有敌人的侵害之后做出的，但这只是战斗的平静。在应许中，主期待有一天他会给大卫、他的王朝和国家带来更永久的安息。</w:t>
      </w:r>
    </w:p>
    <w:p w14:paraId="12C062EE" w14:textId="77777777" w:rsidR="004D1F17" w:rsidRPr="00020B8D" w:rsidRDefault="004D1F17">
      <w:pPr>
        <w:rPr>
          <w:sz w:val="26"/>
          <w:szCs w:val="26"/>
        </w:rPr>
      </w:pPr>
    </w:p>
    <w:p w14:paraId="799FFA2E" w14:textId="610E1EE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但大卫又回来打仗了，随着时间的推移，大卫打败了非利士人并征服了他们。在本章中我们将看到大卫将击败在所有边界上威胁以色列的敌对人民。当然，非利士人位于以色列和犹大以西，地中海沿岸。</w:t>
      </w:r>
    </w:p>
    <w:p w14:paraId="094DBFFC" w14:textId="77777777" w:rsidR="004D1F17" w:rsidRPr="00020B8D" w:rsidRDefault="004D1F17">
      <w:pPr>
        <w:rPr>
          <w:sz w:val="26"/>
          <w:szCs w:val="26"/>
        </w:rPr>
      </w:pPr>
    </w:p>
    <w:p w14:paraId="06CAD109" w14:textId="73BBC16C"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所以，他打败了这些西方人。然后在第 2 节中，我们将读到大卫如何击败摩押人。当然，摩押人居住在约旦河东岸。</w:t>
      </w:r>
    </w:p>
    <w:p w14:paraId="2DC1F95F" w14:textId="77777777" w:rsidR="004D1F17" w:rsidRPr="00020B8D" w:rsidRDefault="004D1F17">
      <w:pPr>
        <w:rPr>
          <w:sz w:val="26"/>
          <w:szCs w:val="26"/>
        </w:rPr>
      </w:pPr>
    </w:p>
    <w:p w14:paraId="058886B6" w14:textId="0A240C82"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因此，大卫正在击败以色列东西方的敌人。然后本章的很大一部分讨论了大卫与亚兰人的战争。阿拉米人的位置比东北部更靠北。</w:t>
      </w:r>
    </w:p>
    <w:p w14:paraId="61A49562" w14:textId="77777777" w:rsidR="004D1F17" w:rsidRPr="00020B8D" w:rsidRDefault="004D1F17">
      <w:pPr>
        <w:rPr>
          <w:sz w:val="26"/>
          <w:szCs w:val="26"/>
        </w:rPr>
      </w:pPr>
    </w:p>
    <w:p w14:paraId="0203C352" w14:textId="3D9D8DAE"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因此，他将击败他们并确保以色列在该地区的边界安全。在本章后面，他还将击败以东人。以东人位于以色列的南部和东部。</w:t>
      </w:r>
    </w:p>
    <w:p w14:paraId="6568D7C9" w14:textId="77777777" w:rsidR="004D1F17" w:rsidRPr="00020B8D" w:rsidRDefault="004D1F17">
      <w:pPr>
        <w:rPr>
          <w:sz w:val="26"/>
          <w:szCs w:val="26"/>
        </w:rPr>
      </w:pPr>
    </w:p>
    <w:p w14:paraId="022B204E" w14:textId="0D664056"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所以，我认为这一章将大卫描绘成一位胜利的国王，为以色列和主而战。他正在保卫以色列西部、东部、北部和南部的边界。他在所有这些方向上都取得了成功。</w:t>
      </w:r>
    </w:p>
    <w:p w14:paraId="4B82F221" w14:textId="77777777" w:rsidR="004D1F17" w:rsidRPr="00020B8D" w:rsidRDefault="004D1F17">
      <w:pPr>
        <w:rPr>
          <w:sz w:val="26"/>
          <w:szCs w:val="26"/>
        </w:rPr>
      </w:pPr>
    </w:p>
    <w:p w14:paraId="798FB2C1" w14:textId="36BD571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以色列无论当时还是现在都处于弱势地位。因此</w:t>
      </w:r>
      <w:r xmlns:w="http://schemas.openxmlformats.org/wordprocessingml/2006/main" w:rsidR="00020B8D" w:rsidRPr="00020B8D">
        <w:rPr>
          <w:rFonts w:ascii="Calibri" w:eastAsia="Calibri" w:hAnsi="Calibri" w:cs="Calibri"/>
          <w:sz w:val="26"/>
          <w:szCs w:val="26"/>
        </w:rPr>
        <w:t xml:space="preserve">，大卫是主为国家提供安全的工具。那是一段艰难的时期，一个动荡不安的世界。</w:t>
      </w:r>
    </w:p>
    <w:p w14:paraId="18C993FF" w14:textId="77777777" w:rsidR="004D1F17" w:rsidRPr="00020B8D" w:rsidRDefault="004D1F17">
      <w:pPr>
        <w:rPr>
          <w:sz w:val="26"/>
          <w:szCs w:val="26"/>
        </w:rPr>
      </w:pPr>
    </w:p>
    <w:p w14:paraId="083F571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在第 2 节中，我们读到大卫在击败摩押人后如何对待他们。他让它们躺在地上，并用一根绳子量出它们的大小。每两个长度被处死，第三个长度被允许活着。</w:t>
      </w:r>
    </w:p>
    <w:p w14:paraId="00FD8CDD" w14:textId="77777777" w:rsidR="004D1F17" w:rsidRPr="00020B8D" w:rsidRDefault="004D1F17">
      <w:pPr>
        <w:rPr>
          <w:sz w:val="26"/>
          <w:szCs w:val="26"/>
        </w:rPr>
      </w:pPr>
    </w:p>
    <w:p w14:paraId="1A11BCE6" w14:textId="00F5C8F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这听起来像是战时的暴行。于是，摩押人臣服于大卫，并向他进贡。大卫不想彻底消灭他们。</w:t>
      </w:r>
    </w:p>
    <w:p w14:paraId="35888964" w14:textId="77777777" w:rsidR="004D1F17" w:rsidRPr="00020B8D" w:rsidRDefault="004D1F17">
      <w:pPr>
        <w:rPr>
          <w:sz w:val="26"/>
          <w:szCs w:val="26"/>
        </w:rPr>
      </w:pPr>
    </w:p>
    <w:p w14:paraId="520B8B65" w14:textId="3DD8378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他希望那里的摩押国家既可以作为缓冲，也可以作为纳贡的臣民。但不管怎样，他必须对这些被俘虏的摩押人做点什么，他不能就这样把他们的军队打发回家，改天再去战斗。</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现在是困难时期，需要采取孤注一掷的措施。</w:t>
      </w:r>
    </w:p>
    <w:p w14:paraId="1FEF7D8E" w14:textId="77777777" w:rsidR="004D1F17" w:rsidRPr="00020B8D" w:rsidRDefault="004D1F17">
      <w:pPr>
        <w:rPr>
          <w:sz w:val="26"/>
          <w:szCs w:val="26"/>
        </w:rPr>
      </w:pPr>
    </w:p>
    <w:p w14:paraId="41B07E96" w14:textId="2AD724F0"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没有迹象表明主命令他这样做。这样我们</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就</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可以争论它是对还是错。事实上，如果你看看旧约中关于与迦南人以外的人进行战争的法律，你应该为这些国家提供和平。</w:t>
      </w:r>
    </w:p>
    <w:p w14:paraId="2AF51DB4" w14:textId="77777777" w:rsidR="004D1F17" w:rsidRPr="00020B8D" w:rsidRDefault="004D1F17">
      <w:pPr>
        <w:rPr>
          <w:sz w:val="26"/>
          <w:szCs w:val="26"/>
        </w:rPr>
      </w:pPr>
    </w:p>
    <w:p w14:paraId="18815ABC" w14:textId="0E521A9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如果他们拒绝这个提议，你就应该消灭他们。</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大卫在这里似乎采取了某种折衷的措施。我要论证的是，在这段经文中，大卫在很大程度上服从了主，但这并不意味着他所做的一切都是完美的。</w:t>
      </w:r>
    </w:p>
    <w:p w14:paraId="358297B1" w14:textId="77777777" w:rsidR="004D1F17" w:rsidRPr="00020B8D" w:rsidRDefault="004D1F17">
      <w:pPr>
        <w:rPr>
          <w:sz w:val="26"/>
          <w:szCs w:val="26"/>
        </w:rPr>
      </w:pPr>
    </w:p>
    <w:p w14:paraId="6E024062"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所以读到他如何处理这种情况有点令人不安。这不符合法律对此类情况的规定，因此有点难以评估。在第3节中，大卫将击败亚兰王哈大底谢。</w:t>
      </w:r>
    </w:p>
    <w:p w14:paraId="676CDCB2" w14:textId="77777777" w:rsidR="004D1F17" w:rsidRPr="00020B8D" w:rsidRDefault="004D1F17">
      <w:pPr>
        <w:rPr>
          <w:sz w:val="26"/>
          <w:szCs w:val="26"/>
        </w:rPr>
      </w:pPr>
    </w:p>
    <w:p w14:paraId="565B847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俘获了这位国王的战车和御兵。大卫并没有将这些战车据为己有，而是砍断了除一百匹战车马匹之外的所有马匹的腿筋。当你拉伤一匹马的腿筋时，它就不再能够像这些战车马那样奔跑，但这些马仍然可以用作役畜。</w:t>
      </w:r>
    </w:p>
    <w:p w14:paraId="0FF67180" w14:textId="77777777" w:rsidR="004D1F17" w:rsidRPr="00020B8D" w:rsidRDefault="004D1F17">
      <w:pPr>
        <w:rPr>
          <w:sz w:val="26"/>
          <w:szCs w:val="26"/>
        </w:rPr>
      </w:pPr>
    </w:p>
    <w:p w14:paraId="7C6CF6EA"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但大卫绝对符合这里的计划，尽管我们可以问，他为什么要保留一百个？他有一支小型战车部队吗？我们不太确定。但请记住，在旧约国王的法律中，国王不应该繁殖马匹。而这样做的原因，就是为了建立一支战车部队。</w:t>
      </w:r>
    </w:p>
    <w:p w14:paraId="7B4970C8" w14:textId="77777777" w:rsidR="004D1F17" w:rsidRPr="00020B8D" w:rsidRDefault="004D1F17">
      <w:pPr>
        <w:rPr>
          <w:sz w:val="26"/>
          <w:szCs w:val="26"/>
        </w:rPr>
      </w:pPr>
    </w:p>
    <w:p w14:paraId="4B789993" w14:textId="1BFB11F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所以，大卫在这里是顺从的。他遵行主的命令。这是贯穿旧约的一个主题：主超越战车和战车的马。</w:t>
      </w:r>
    </w:p>
    <w:p w14:paraId="6CA86C0C" w14:textId="77777777" w:rsidR="004D1F17" w:rsidRPr="00020B8D" w:rsidRDefault="004D1F17">
      <w:pPr>
        <w:rPr>
          <w:sz w:val="26"/>
          <w:szCs w:val="26"/>
        </w:rPr>
      </w:pPr>
    </w:p>
    <w:p w14:paraId="14460BC9" w14:textId="42B0085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在近东世界，各大国都拥有战车部队。这就是他们所拥有的。赫梯人、埃及人，以及后来的亚述人和巴比伦人，都拥有战车部队。</w:t>
      </w:r>
    </w:p>
    <w:p w14:paraId="5E3EE892" w14:textId="77777777" w:rsidR="004D1F17" w:rsidRPr="00020B8D" w:rsidRDefault="004D1F17">
      <w:pPr>
        <w:rPr>
          <w:sz w:val="26"/>
          <w:szCs w:val="26"/>
        </w:rPr>
      </w:pPr>
    </w:p>
    <w:p w14:paraId="2E6D1EFA" w14:textId="1108B79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但主基本上告诉以色列，你们将不得不以步兵对抗步兵，并且你们将不得不依靠我来取得胜利。因此大卫的行为与主</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所</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制定的政策是一致的。一路回到红海，主显示了他对战车和战马的优越性。</w:t>
      </w:r>
    </w:p>
    <w:p w14:paraId="2B4A32EA" w14:textId="77777777" w:rsidR="004D1F17" w:rsidRPr="00020B8D" w:rsidRDefault="004D1F17">
      <w:pPr>
        <w:rPr>
          <w:sz w:val="26"/>
          <w:szCs w:val="26"/>
        </w:rPr>
      </w:pPr>
    </w:p>
    <w:p w14:paraId="5890098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请记住，法老的军队在海上被摧毁了。后来约书亚打败了迦南人的战车，他实际上砍断了战车马匹的腿筋。因此</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大卫似乎在这里追随约书亚的脚步，也许被描绘成一个新的约书亚，可以说，将主的征服扩展到约书亚所达到的程度，甚至可能超出约书亚所达到的程度。</w:t>
      </w:r>
    </w:p>
    <w:p w14:paraId="28CA8E09" w14:textId="77777777" w:rsidR="004D1F17" w:rsidRPr="00020B8D" w:rsidRDefault="004D1F17">
      <w:pPr>
        <w:rPr>
          <w:sz w:val="26"/>
          <w:szCs w:val="26"/>
        </w:rPr>
      </w:pPr>
    </w:p>
    <w:p w14:paraId="7DB7AAC2" w14:textId="78B57855"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所以，我认为大卫在这里很大程度上服从了主的政策。根据第 5 节，大马士革的亚兰人来帮助哈达·以斯拉，大卫击杀了他们，并在大马士革的亚兰王国驻军。亚兰人臣服于他，并向他进贡。</w:t>
      </w:r>
    </w:p>
    <w:p w14:paraId="0A1EDD39" w14:textId="77777777" w:rsidR="004D1F17" w:rsidRPr="00020B8D" w:rsidRDefault="004D1F17">
      <w:pPr>
        <w:rPr>
          <w:sz w:val="26"/>
          <w:szCs w:val="26"/>
        </w:rPr>
      </w:pPr>
    </w:p>
    <w:p w14:paraId="5D199A3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然后我们被提醒，大卫胜利的真正关键并不是他可能拥有的某种特殊的军事实力。他没有战车，但他击败了有战车的敌人。我们想起无论大卫走到哪里，主都使他得胜。</w:t>
      </w:r>
    </w:p>
    <w:p w14:paraId="3A3E06E6" w14:textId="77777777" w:rsidR="004D1F17" w:rsidRPr="00020B8D" w:rsidRDefault="004D1F17">
      <w:pPr>
        <w:rPr>
          <w:sz w:val="26"/>
          <w:szCs w:val="26"/>
        </w:rPr>
      </w:pPr>
    </w:p>
    <w:p w14:paraId="789B7400" w14:textId="46A7991D"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在他击败以东人，他们臣服于大卫之后，第 14 节也讲述了同样的事情。更在南部边境，主所到之处都赐下胜利。所以，作者非常小心地提醒我们，大卫的这些胜利并不是因为大卫有什么特别的伟大，而是神祝福他，让他赢得这些胜利。</w:t>
      </w:r>
    </w:p>
    <w:p w14:paraId="7EBE2B04" w14:textId="77777777" w:rsidR="004D1F17" w:rsidRPr="00020B8D" w:rsidRDefault="004D1F17">
      <w:pPr>
        <w:rPr>
          <w:sz w:val="26"/>
          <w:szCs w:val="26"/>
        </w:rPr>
      </w:pPr>
    </w:p>
    <w:p w14:paraId="608544F1" w14:textId="5D381E2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我们在第 7 节中读到，大卫夺走了哈达·以斯拉将领的金盾牌，并将它们带到了耶路撒冷。然后他给这座城市带来了大量的青铜。起初，这有点令人不安，因为记住国王律法中的申命记，他不应该为了建立战车部队而积累马匹。</w:t>
      </w:r>
    </w:p>
    <w:p w14:paraId="73B2C191" w14:textId="77777777" w:rsidR="004D1F17" w:rsidRPr="00020B8D" w:rsidRDefault="004D1F17">
      <w:pPr>
        <w:rPr>
          <w:sz w:val="26"/>
          <w:szCs w:val="26"/>
        </w:rPr>
      </w:pPr>
    </w:p>
    <w:p w14:paraId="2BB8C6B9" w14:textId="4CEAAF0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他也不应该积累财富、金银。他不应该这样做。大卫似乎正在这样做，但事实并非如此。</w:t>
      </w:r>
    </w:p>
    <w:p w14:paraId="6AAC622C" w14:textId="77777777" w:rsidR="004D1F17" w:rsidRPr="00020B8D" w:rsidRDefault="004D1F17">
      <w:pPr>
        <w:rPr>
          <w:sz w:val="26"/>
          <w:szCs w:val="26"/>
        </w:rPr>
      </w:pPr>
    </w:p>
    <w:p w14:paraId="723F3050" w14:textId="314376B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我们在第 9 节和第 10 节中读到更多的金银即将来到他面前。但请注意大卫在第 11 节中所做的事。大卫王将这些物品献给耶和华，</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就像他对待来自各国的金银一样。征服了以东、摩押、亚扪人、非利士人和</w:t>
      </w:r>
      <w:r xmlns:w="http://schemas.openxmlformats.org/wordprocessingml/2006/main" w:rsidR="00020B8D">
        <w:rPr>
          <w:rFonts w:ascii="Calibri" w:eastAsia="Calibri" w:hAnsi="Calibri" w:cs="Calibri"/>
          <w:sz w:val="26"/>
          <w:szCs w:val="26"/>
        </w:rPr>
        <w:t xml:space="preserve">亚玛力人。</w:t>
      </w:r>
    </w:p>
    <w:p w14:paraId="7D2D5057" w14:textId="77777777" w:rsidR="004D1F17" w:rsidRPr="00020B8D" w:rsidRDefault="004D1F17">
      <w:pPr>
        <w:rPr>
          <w:sz w:val="26"/>
          <w:szCs w:val="26"/>
        </w:rPr>
      </w:pPr>
    </w:p>
    <w:p w14:paraId="4E700D5E" w14:textId="7D09BFA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他还奉献了从琐巴王雷霍夫的儿子哈达·以斯拉那里夺来的战利品。于是，大卫把所有这些金银都献给了耶和华。我确信所罗门后来在建造圣殿时使用了它。</w:t>
      </w:r>
    </w:p>
    <w:p w14:paraId="3BBDC16A" w14:textId="77777777" w:rsidR="004D1F17" w:rsidRPr="00020B8D" w:rsidRDefault="004D1F17">
      <w:pPr>
        <w:rPr>
          <w:sz w:val="26"/>
          <w:szCs w:val="26"/>
        </w:rPr>
      </w:pPr>
    </w:p>
    <w:p w14:paraId="79B1D96B" w14:textId="0B673829"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因此，大卫在第 13 节中变得出名。请记住，主在撒母耳记下 7 章 9 节中说过，他将使大卫的名变得伟大。我们看到这种情况正在发生。</w:t>
      </w:r>
    </w:p>
    <w:p w14:paraId="36EEDCE0" w14:textId="77777777" w:rsidR="004D1F17" w:rsidRPr="00020B8D" w:rsidRDefault="004D1F17">
      <w:pPr>
        <w:rPr>
          <w:sz w:val="26"/>
          <w:szCs w:val="26"/>
        </w:rPr>
      </w:pPr>
    </w:p>
    <w:p w14:paraId="049C52B9"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他的名字越来越出名，越来越伟大。大卫为自己赢得了名声。因此</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主在这方面正在实现他对大卫的应许。</w:t>
      </w:r>
    </w:p>
    <w:p w14:paraId="7C1E3269" w14:textId="77777777" w:rsidR="004D1F17" w:rsidRPr="00020B8D" w:rsidRDefault="004D1F17">
      <w:pPr>
        <w:rPr>
          <w:sz w:val="26"/>
          <w:szCs w:val="26"/>
        </w:rPr>
      </w:pPr>
    </w:p>
    <w:p w14:paraId="2D80D09E" w14:textId="08E2CAB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大卫正在这些地方驻军，主正在赐他胜利。所以，大卫基本上是在这里建立一个王国。在第 15 节中，大卫统治了整个以色列。</w:t>
      </w:r>
    </w:p>
    <w:p w14:paraId="41D01B95" w14:textId="77777777" w:rsidR="004D1F17" w:rsidRPr="00020B8D" w:rsidRDefault="004D1F17">
      <w:pPr>
        <w:rPr>
          <w:sz w:val="26"/>
          <w:szCs w:val="26"/>
        </w:rPr>
      </w:pPr>
    </w:p>
    <w:p w14:paraId="67BF0954"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请注意它所说的，为他的所有人民做公正和正确的事情。当然，在古代近东世界，国王有责任确保正义在他们的王国得到伸张。大卫正在这样做。</w:t>
      </w:r>
    </w:p>
    <w:p w14:paraId="26D5D26E" w14:textId="77777777" w:rsidR="004D1F17" w:rsidRPr="00020B8D" w:rsidRDefault="004D1F17">
      <w:pPr>
        <w:rPr>
          <w:sz w:val="26"/>
          <w:szCs w:val="26"/>
        </w:rPr>
      </w:pPr>
    </w:p>
    <w:p w14:paraId="73F6838D" w14:textId="7A8C9360"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那么，看看大卫在做什么。他正在让以色列变得安全。他正在保卫边境，击败西方、东方、北方和南方的敌人。</w:t>
      </w:r>
    </w:p>
    <w:p w14:paraId="53219DE6" w14:textId="77777777" w:rsidR="004D1F17" w:rsidRPr="00020B8D" w:rsidRDefault="004D1F17">
      <w:pPr>
        <w:rPr>
          <w:sz w:val="26"/>
          <w:szCs w:val="26"/>
        </w:rPr>
      </w:pPr>
    </w:p>
    <w:p w14:paraId="4BB36D2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他拒绝建立一支大型战车部队。在这方面他遵守申命记的政策。尽管大量的黄金、白银和青铜来到了他的身边，但他并没有像以前那样将其存入他的银行账户。</w:t>
      </w:r>
    </w:p>
    <w:p w14:paraId="3D6E4608" w14:textId="77777777" w:rsidR="004D1F17" w:rsidRPr="00020B8D" w:rsidRDefault="004D1F17">
      <w:pPr>
        <w:rPr>
          <w:sz w:val="26"/>
          <w:szCs w:val="26"/>
        </w:rPr>
      </w:pPr>
    </w:p>
    <w:p w14:paraId="4A817FD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他将其奉献给主并为主服务。再一次，我认为遵循《申命记》的政策，而不是试图积累大量财富，以便他可以用来通知联盟之类的事情。</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大卫在这里表现得很好。</w:t>
      </w:r>
    </w:p>
    <w:p w14:paraId="65123A43" w14:textId="77777777" w:rsidR="004D1F17" w:rsidRPr="00020B8D" w:rsidRDefault="004D1F17">
      <w:pPr>
        <w:rPr>
          <w:sz w:val="26"/>
          <w:szCs w:val="26"/>
        </w:rPr>
      </w:pPr>
    </w:p>
    <w:p w14:paraId="0752106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主正在赐给他伟大的胜利。然后我们来到第九章。大卫问了一个问题。</w:t>
      </w:r>
    </w:p>
    <w:p w14:paraId="724C271E" w14:textId="77777777" w:rsidR="004D1F17" w:rsidRPr="00020B8D" w:rsidRDefault="004D1F17">
      <w:pPr>
        <w:rPr>
          <w:sz w:val="26"/>
          <w:szCs w:val="26"/>
        </w:rPr>
      </w:pPr>
    </w:p>
    <w:p w14:paraId="6E8592B8" w14:textId="4F000405"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扫罗家族中还有谁是我可以为了约拿单的缘故向他们表现仁慈或忠诚的吗？大卫记得他曾向扫罗和约拿单许诺，他会向约拿单的后代表现仁慈和恩惠。但在上帝的安排下，扫罗的后裔惨遭屠杀。乔纳森本人也在战斗中阵亡。</w:t>
      </w:r>
    </w:p>
    <w:p w14:paraId="155AA18B" w14:textId="77777777" w:rsidR="004D1F17" w:rsidRPr="00020B8D" w:rsidRDefault="004D1F17">
      <w:pPr>
        <w:rPr>
          <w:sz w:val="26"/>
          <w:szCs w:val="26"/>
        </w:rPr>
      </w:pPr>
    </w:p>
    <w:p w14:paraId="50F41F59" w14:textId="1B20A8F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所以，大卫在想，我真的很想信守我对乔纳森做出的承诺。扫罗家族中还有我可以为约拿单的</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缘故恩待的人吗？第二节告诉我们，扫罗家有一个仆人，名叫洗巴。他们就叫他去见大卫。</w:t>
      </w:r>
    </w:p>
    <w:p w14:paraId="4063689B" w14:textId="77777777" w:rsidR="004D1F17" w:rsidRPr="00020B8D" w:rsidRDefault="004D1F17">
      <w:pPr>
        <w:rPr>
          <w:sz w:val="26"/>
          <w:szCs w:val="26"/>
        </w:rPr>
      </w:pPr>
    </w:p>
    <w:p w14:paraId="40B0E2E4" w14:textId="53FBB4A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王对他说，你是洗巴吗？他说，随时为您服务。因此，大卫将询问这个人，他认为他会知道。王问，扫罗家中没有人还活着，我可以向他们表达上帝的仁慈吗？有趣的是，早在 2014 年《撒母耳记上》中，约拿单就要求大卫向他展现像主一样的不变的仁慈，或者像主一样的仁慈。</w:t>
      </w:r>
    </w:p>
    <w:p w14:paraId="5CFD23D6" w14:textId="77777777" w:rsidR="004D1F17" w:rsidRPr="00020B8D" w:rsidRDefault="004D1F17">
      <w:pPr>
        <w:rPr>
          <w:sz w:val="26"/>
          <w:szCs w:val="26"/>
        </w:rPr>
      </w:pPr>
    </w:p>
    <w:p w14:paraId="7654AEDE" w14:textId="7A4DBC5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大卫在这里使用了这种术语。他说我想向扫罗的后裔表现出上帝般的仁慈。不使用“耶和华”或“主”这个词，而是使用“上帝”这个词，但意思是一样的。</w:t>
      </w:r>
    </w:p>
    <w:p w14:paraId="29C56A98" w14:textId="77777777" w:rsidR="004D1F17" w:rsidRPr="00020B8D" w:rsidRDefault="004D1F17">
      <w:pPr>
        <w:rPr>
          <w:sz w:val="26"/>
          <w:szCs w:val="26"/>
        </w:rPr>
      </w:pPr>
    </w:p>
    <w:p w14:paraId="15970B15" w14:textId="5BB85741"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大卫</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想向约拿单的后裔展示这种忠诚。洗巴回答说，还有约拿单的儿子。他双脚都是瘸的。</w:t>
      </w:r>
    </w:p>
    <w:p w14:paraId="5E90F181" w14:textId="77777777" w:rsidR="004D1F17" w:rsidRPr="00020B8D" w:rsidRDefault="004D1F17">
      <w:pPr>
        <w:rPr>
          <w:sz w:val="26"/>
          <w:szCs w:val="26"/>
        </w:rPr>
      </w:pPr>
    </w:p>
    <w:p w14:paraId="798DC9A3"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请记住，早些时候，有人提到过他。有一个关于他的简短的附加评论说，当他还是个孩子的时候，他被护士抛弃了，他的双脚都跛了。他在哪里？国王问道。</w:t>
      </w:r>
    </w:p>
    <w:p w14:paraId="4F7D6202" w14:textId="77777777" w:rsidR="004D1F17" w:rsidRPr="00020B8D" w:rsidRDefault="004D1F17">
      <w:pPr>
        <w:rPr>
          <w:sz w:val="26"/>
          <w:szCs w:val="26"/>
        </w:rPr>
      </w:pPr>
    </w:p>
    <w:p w14:paraId="1825C0DE" w14:textId="49DEF3C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洛达巴亚米</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利的儿子玛吉家里</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。因此，大卫王把他从那里带了出来。我们之前简单介绍过的这个人，扫罗的儿子，约拿单的儿子米非波设，来到大卫面前，向他下拜表示敬意。</w:t>
      </w:r>
    </w:p>
    <w:p w14:paraId="7B64CBD4" w14:textId="77777777" w:rsidR="004D1F17" w:rsidRPr="00020B8D" w:rsidRDefault="004D1F17">
      <w:pPr>
        <w:rPr>
          <w:sz w:val="26"/>
          <w:szCs w:val="26"/>
        </w:rPr>
      </w:pPr>
    </w:p>
    <w:p w14:paraId="64EC7348"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大卫说，米非波设愿意为你效劳。你想知道他在想什么。但大卫说，不要害怕，因为我一定会为了你父亲乔纳森的缘故向你表现仁慈或忠诚。</w:t>
      </w:r>
    </w:p>
    <w:p w14:paraId="5E0F8751" w14:textId="77777777" w:rsidR="004D1F17" w:rsidRPr="00020B8D" w:rsidRDefault="004D1F17">
      <w:pPr>
        <w:rPr>
          <w:sz w:val="26"/>
          <w:szCs w:val="26"/>
        </w:rPr>
      </w:pPr>
    </w:p>
    <w:p w14:paraId="14C7196D" w14:textId="45862A2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我将把属于你祖父扫罗的所有土地归还给你，你将永远在我的餐桌上吃饭。因此，大卫要把扫罗拥有的土地赐给米非波设。他还将供养米非波设。</w:t>
      </w:r>
    </w:p>
    <w:p w14:paraId="35272CC3" w14:textId="77777777" w:rsidR="004D1F17" w:rsidRPr="00020B8D" w:rsidRDefault="004D1F17">
      <w:pPr>
        <w:rPr>
          <w:sz w:val="26"/>
          <w:szCs w:val="26"/>
        </w:rPr>
      </w:pPr>
    </w:p>
    <w:p w14:paraId="3AECF73A" w14:textId="3B8E2AFD"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将成为王宫的常客，与大卫一起用餐。于是，米非波设下拜说：你的仆人算什么，你竟然会注意到我这样一条死狗？米非波设没有真正良好的自我形象，而且他在这里也很谦虚。然后，国王召见扫罗的管家洗巴，他是向大卫提供这一信息的人。</w:t>
      </w:r>
    </w:p>
    <w:p w14:paraId="2FD5435D" w14:textId="77777777" w:rsidR="004D1F17" w:rsidRPr="00020B8D" w:rsidRDefault="004D1F17">
      <w:pPr>
        <w:rPr>
          <w:sz w:val="26"/>
          <w:szCs w:val="26"/>
        </w:rPr>
      </w:pPr>
    </w:p>
    <w:p w14:paraId="238611B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扫罗对他说，扫罗和他全家的一切，我都给了你主人的孙子。然后大卫现在要指派洗巴和他的家人去照顾米非波设。因为米非波设有残疾，所以他能为自己做的事情并不多。</w:t>
      </w:r>
    </w:p>
    <w:p w14:paraId="69626588" w14:textId="77777777" w:rsidR="004D1F17" w:rsidRPr="00020B8D" w:rsidRDefault="004D1F17">
      <w:pPr>
        <w:rPr>
          <w:sz w:val="26"/>
          <w:szCs w:val="26"/>
        </w:rPr>
      </w:pPr>
    </w:p>
    <w:p w14:paraId="7EDDFA4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你和你的儿子、仆人要为你主人的孙子耕种土地，带来庄稼，以便养活你主人的孙子。你主人的孙子米非波设将永远在我的餐桌上吃饭。洗巴有儿子十五个，仆人二十个。</w:t>
      </w:r>
    </w:p>
    <w:p w14:paraId="24D68660" w14:textId="77777777" w:rsidR="004D1F17" w:rsidRPr="00020B8D" w:rsidRDefault="004D1F17">
      <w:pPr>
        <w:rPr>
          <w:sz w:val="26"/>
          <w:szCs w:val="26"/>
        </w:rPr>
      </w:pPr>
    </w:p>
    <w:p w14:paraId="54EDE6F7" w14:textId="1A4107EF"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所以，他这里有相当多的员工。他有一个很好的团队。因此，他们也将能够满足米非波设的需求。</w:t>
      </w:r>
    </w:p>
    <w:p w14:paraId="45C2869E" w14:textId="77777777" w:rsidR="004D1F17" w:rsidRPr="00020B8D" w:rsidRDefault="004D1F17">
      <w:pPr>
        <w:rPr>
          <w:sz w:val="26"/>
          <w:szCs w:val="26"/>
        </w:rPr>
      </w:pPr>
    </w:p>
    <w:p w14:paraId="52B34306" w14:textId="04D1712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洗巴向王保证，无论我主我王吩咐仆人做什么，仆人都会遵行。因此，米非波设就像国王的儿子之一一样在大卫的餐桌上吃饭。然后我们被告知了更多关于他的事，以及他双脚都是瘸子的事实。</w:t>
      </w:r>
    </w:p>
    <w:p w14:paraId="421F1F09" w14:textId="77777777" w:rsidR="004D1F17" w:rsidRPr="00020B8D" w:rsidRDefault="004D1F17">
      <w:pPr>
        <w:rPr>
          <w:sz w:val="26"/>
          <w:szCs w:val="26"/>
        </w:rPr>
      </w:pPr>
    </w:p>
    <w:p w14:paraId="3EF67EA7" w14:textId="2F492385"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所以，这是积极的。看，大卫已经保卫了以色列的边界。他抵制住了建立战车部队的诱惑，积累了大量的财富。</w:t>
      </w:r>
    </w:p>
    <w:p w14:paraId="1165931B" w14:textId="77777777" w:rsidR="004D1F17" w:rsidRPr="00020B8D" w:rsidRDefault="004D1F17">
      <w:pPr>
        <w:rPr>
          <w:sz w:val="26"/>
          <w:szCs w:val="26"/>
        </w:rPr>
      </w:pPr>
    </w:p>
    <w:p w14:paraId="00C91C66"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他抵制了这一切。他正在确保以色列法庭伸张正义。作为国王，他很关心这一点。</w:t>
      </w:r>
    </w:p>
    <w:p w14:paraId="3E532143" w14:textId="77777777" w:rsidR="004D1F17" w:rsidRPr="00020B8D" w:rsidRDefault="004D1F17">
      <w:pPr>
        <w:rPr>
          <w:sz w:val="26"/>
          <w:szCs w:val="26"/>
        </w:rPr>
      </w:pPr>
    </w:p>
    <w:p w14:paraId="162FE7A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现在我们看到他是忠诚的，并且向扫罗和约拿单的后裔伸出援手，并向他表示极大的恩惠。再说一遍，如果我们考虑大卫的道歉，为大卫辩护，为大卫辩护，因为后来我们仍然会有便</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雅悯人</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指责大卫对扫罗家族犯下暴行。不，我们再次看到大卫，扫罗的忠实仆人，实际上，仍然对扫罗，当然还有约拿单表现出偏爱，并遵守他的诺言。</w:t>
      </w:r>
    </w:p>
    <w:p w14:paraId="46D5B3BA" w14:textId="77777777" w:rsidR="004D1F17" w:rsidRPr="00020B8D" w:rsidRDefault="004D1F17">
      <w:pPr>
        <w:rPr>
          <w:sz w:val="26"/>
          <w:szCs w:val="26"/>
        </w:rPr>
      </w:pPr>
    </w:p>
    <w:p w14:paraId="0F5CAECE" w14:textId="5C9A67E4"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所以，大卫在这里看起来不错。这都是积极的。然后我们来到第十章，随着时间的推移，我们读到，亚扪人的王死了，他的儿子哈嫩继承了他的王位。</w:t>
      </w:r>
    </w:p>
    <w:p w14:paraId="71AACC35" w14:textId="77777777" w:rsidR="004D1F17" w:rsidRPr="00020B8D" w:rsidRDefault="004D1F17">
      <w:pPr>
        <w:rPr>
          <w:sz w:val="26"/>
          <w:szCs w:val="26"/>
        </w:rPr>
      </w:pPr>
    </w:p>
    <w:p w14:paraId="4068F002" w14:textId="02AE000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所以，大卫说，大卫想，我会表现出仁慈。我将效忠纳卡什的儿子哈农，就像他的父亲对待我一样。我认为他们拥有某种条约，条约关系，相互忠诚。</w:t>
      </w:r>
    </w:p>
    <w:p w14:paraId="14CC6627" w14:textId="77777777" w:rsidR="004D1F17" w:rsidRPr="00020B8D" w:rsidRDefault="004D1F17">
      <w:pPr>
        <w:rPr>
          <w:sz w:val="26"/>
          <w:szCs w:val="26"/>
        </w:rPr>
      </w:pPr>
    </w:p>
    <w:p w14:paraId="0077AF74" w14:textId="5581F93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因此，大卫将与这位新国王接触，并表明他是忠实的条约伙伴。于是，大卫派了一个使团，向哈农表达对他父亲的同情。我再次认为大卫在这里被描绘得非常积极。</w:t>
      </w:r>
    </w:p>
    <w:p w14:paraId="0A929AFC" w14:textId="77777777" w:rsidR="004D1F17" w:rsidRPr="00020B8D" w:rsidRDefault="004D1F17">
      <w:pPr>
        <w:rPr>
          <w:sz w:val="26"/>
          <w:szCs w:val="26"/>
        </w:rPr>
      </w:pPr>
    </w:p>
    <w:p w14:paraId="35505E9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但有时，当你善意地向人们伸出援手时，他们却不会善意地回应。当大卫的军队来到亚扪人之地时，亚扪人的将领对他们的主哈嫩说，你认为大卫派使者来向你表示同情，是尊重你的父亲吗？我认为这个问题的意思是，你真的要买这个吗？你认为大卫对这一切都是真诚的吗</w:t>
      </w: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？大卫派他们来见你，不是只是为了探索这座城市，窥探并推翻它吗？你可能已经注意到，在大卫的职业生涯中，他经常受到错误的指控。作为领导者，他经常受到错误的指控，因此他必须相信主。</w:t>
      </w:r>
    </w:p>
    <w:p w14:paraId="674A5A54" w14:textId="77777777" w:rsidR="004D1F17" w:rsidRPr="00020B8D" w:rsidRDefault="004D1F17">
      <w:pPr>
        <w:rPr>
          <w:sz w:val="26"/>
          <w:szCs w:val="26"/>
        </w:rPr>
      </w:pPr>
    </w:p>
    <w:p w14:paraId="2A782DEF" w14:textId="7641FC3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所以哈农显然相信这些顾问告诉他的话。大卫并不真诚。他只是想趁机窥探我们的城市，意图推翻它。</w:t>
      </w:r>
    </w:p>
    <w:p w14:paraId="5F86EAB6" w14:textId="77777777" w:rsidR="004D1F17" w:rsidRPr="00020B8D" w:rsidRDefault="004D1F17">
      <w:pPr>
        <w:rPr>
          <w:sz w:val="26"/>
          <w:szCs w:val="26"/>
        </w:rPr>
      </w:pPr>
    </w:p>
    <w:p w14:paraId="55E72D7F" w14:textId="2DFA15FC"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那么，哈农是做什么的呢？他抓住大卫的使者或使者，并剃掉每个人一半的胡须。在这种文化中，胡须是一种象征。它表明了男性身份。</w:t>
      </w:r>
    </w:p>
    <w:p w14:paraId="20C931C3" w14:textId="77777777" w:rsidR="004D1F17" w:rsidRPr="00020B8D" w:rsidRDefault="004D1F17">
      <w:pPr>
        <w:rPr>
          <w:sz w:val="26"/>
          <w:szCs w:val="26"/>
        </w:rPr>
      </w:pPr>
    </w:p>
    <w:p w14:paraId="6186CA66" w14:textId="3DACDB1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这种文化，这些古老的文化，就像今天的许多文化一样，是非常荣辱的文化。被公开羞辱是一件可怕的事情。所以，剃掉一半的胡须，你就是在羞辱这些人。</w:t>
      </w:r>
    </w:p>
    <w:p w14:paraId="0B0F8C9D" w14:textId="77777777" w:rsidR="004D1F17" w:rsidRPr="00020B8D" w:rsidRDefault="004D1F17">
      <w:pPr>
        <w:rPr>
          <w:sz w:val="26"/>
          <w:szCs w:val="26"/>
        </w:rPr>
      </w:pPr>
    </w:p>
    <w:p w14:paraId="6E92298A"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他们将不得不剪掉整个胡须并重新长起来。这会被认为是可耻的。他并没有就此止步。</w:t>
      </w:r>
    </w:p>
    <w:p w14:paraId="78509069" w14:textId="77777777" w:rsidR="004D1F17" w:rsidRPr="00020B8D" w:rsidRDefault="004D1F17">
      <w:pPr>
        <w:rPr>
          <w:sz w:val="26"/>
          <w:szCs w:val="26"/>
        </w:rPr>
      </w:pPr>
    </w:p>
    <w:p w14:paraId="45C100F5" w14:textId="3E79AD5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他把他们的衣服从臀部剪下来，打发他们走。再一次，在这种文化中，公共场合裸体被认为是可耻的。就这样，大卫的使者带着半个胡须、露出了屁股回家了。</w:t>
      </w:r>
    </w:p>
    <w:p w14:paraId="184E97BD" w14:textId="77777777" w:rsidR="004D1F17" w:rsidRPr="00020B8D" w:rsidRDefault="004D1F17">
      <w:pPr>
        <w:rPr>
          <w:sz w:val="26"/>
          <w:szCs w:val="26"/>
        </w:rPr>
      </w:pPr>
    </w:p>
    <w:p w14:paraId="1A1FF43F" w14:textId="45F287C2"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所以哈农确实侮辱了他们。你需要了解的是，在古代近东世界，信使发挥了重要作用。当你派遣使者出去时，使者带着派遣他的人的全部权力去。</w:t>
      </w:r>
    </w:p>
    <w:p w14:paraId="56E9CC68" w14:textId="77777777" w:rsidR="004D1F17" w:rsidRPr="00020B8D" w:rsidRDefault="004D1F17">
      <w:pPr>
        <w:rPr>
          <w:sz w:val="26"/>
          <w:szCs w:val="26"/>
        </w:rPr>
      </w:pPr>
    </w:p>
    <w:p w14:paraId="6253A279" w14:textId="77777777" w:rsidR="004D1F17" w:rsidRPr="00020B8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当你看到使者的时候，你本质上是在和主人打交道。使者需要受到尊重。当你看到使者时，就好像你应该认为主人本人就在这里一样。</w:t>
      </w:r>
    </w:p>
    <w:p w14:paraId="3D8CDCFD" w14:textId="77777777" w:rsidR="004D1F17" w:rsidRPr="00020B8D" w:rsidRDefault="004D1F17">
      <w:pPr>
        <w:rPr>
          <w:sz w:val="26"/>
          <w:szCs w:val="26"/>
        </w:rPr>
      </w:pPr>
    </w:p>
    <w:p w14:paraId="6006B85D" w14:textId="5316308A"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无论我对使者做什么，我也会对主人做什么。这就是为什么在旧约中很多时候，主的天使是主的使者，希伯来语“ </w:t>
      </w:r>
      <w:proofErr xmlns:w="http://schemas.openxmlformats.org/wordprocessingml/2006/main" w:type="spellStart"/>
      <w:r xmlns:w="http://schemas.openxmlformats.org/wordprocessingml/2006/main" w:rsidRPr="00020B8D">
        <w:rPr>
          <w:rFonts w:ascii="Calibri" w:eastAsia="Calibri" w:hAnsi="Calibri" w:cs="Calibri"/>
          <w:sz w:val="26"/>
          <w:szCs w:val="26"/>
        </w:rPr>
        <w:t xml:space="preserve">malach”</w:t>
      </w:r>
      <w:proofErr xmlns:w="http://schemas.openxmlformats.org/wordprocessingml/2006/main" w:type="spellEnd"/>
      <w:r xmlns:w="http://schemas.openxmlformats.org/wordprocessingml/2006/main" w:rsidRPr="00020B8D">
        <w:rPr>
          <w:rFonts w:ascii="Calibri" w:eastAsia="Calibri" w:hAnsi="Calibri" w:cs="Calibri"/>
          <w:sz w:val="26"/>
          <w:szCs w:val="26"/>
        </w:rPr>
        <w:t xml:space="preserve">被翻译为“天使”，但它只是意味着“使者”。因此，主的使者有时说话就好像他是神一样。</w:t>
      </w:r>
    </w:p>
    <w:p w14:paraId="7CDBBB8C" w14:textId="77777777" w:rsidR="004D1F17" w:rsidRPr="00020B8D" w:rsidRDefault="004D1F17">
      <w:pPr>
        <w:rPr>
          <w:sz w:val="26"/>
          <w:szCs w:val="26"/>
        </w:rPr>
      </w:pPr>
    </w:p>
    <w:p w14:paraId="14B6DC0E"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与他相遇的人类有时会做出反应，就好像他们看到了上帝本人一样。在乌加里特巴力神话中，乌加尔是位于以色列北部地中海沿岸的一处遗址，于公元前 1200 年被摧毁。但我们从那里发现了非常有启发性的平板电脑和文本。</w:t>
      </w:r>
    </w:p>
    <w:p w14:paraId="4624B1AB" w14:textId="77777777" w:rsidR="004D1F17" w:rsidRPr="00020B8D" w:rsidRDefault="004D1F17">
      <w:pPr>
        <w:rPr>
          <w:sz w:val="26"/>
          <w:szCs w:val="26"/>
        </w:rPr>
      </w:pPr>
    </w:p>
    <w:p w14:paraId="08C0C9E3" w14:textId="2E814E5B" w:rsidR="004D1F17" w:rsidRPr="00020B8D" w:rsidRDefault="00020B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在这一神话文本中，海神亚姆在至高神埃尔的权威下争夺世界王权。他是敌人，是</w:t>
      </w:r>
      <w:r xmlns:w="http://schemas.openxmlformats.org/wordprocessingml/2006/main" w:rsidR="00000000" w:rsidRPr="00020B8D">
        <w:rPr>
          <w:rFonts w:ascii="Calibri" w:eastAsia="Calibri" w:hAnsi="Calibri" w:cs="Calibri"/>
          <w:sz w:val="26"/>
          <w:szCs w:val="26"/>
        </w:rPr>
        <w:lastRenderedPageBreak xmlns:w="http://schemas.openxmlformats.org/wordprocessingml/2006/main"/>
      </w:r>
      <w:r xmlns:w="http://schemas.openxmlformats.org/wordprocessingml/2006/main" w:rsidR="00000000" w:rsidRPr="00020B8D">
        <w:rPr>
          <w:rFonts w:ascii="Calibri" w:eastAsia="Calibri" w:hAnsi="Calibri" w:cs="Calibri"/>
          <w:sz w:val="26"/>
          <w:szCs w:val="26"/>
        </w:rPr>
        <w:t xml:space="preserve">风暴之神巴力的宿敌。山姆派遣使者前往神会。</w:t>
      </w:r>
    </w:p>
    <w:p w14:paraId="670DB7FE" w14:textId="77777777" w:rsidR="004D1F17" w:rsidRPr="00020B8D" w:rsidRDefault="004D1F17">
      <w:pPr>
        <w:rPr>
          <w:sz w:val="26"/>
          <w:szCs w:val="26"/>
        </w:rPr>
      </w:pPr>
    </w:p>
    <w:p w14:paraId="145883C3" w14:textId="0C220C73"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这些使者拒绝向至高神埃尔鞠躬，他们报告了他们的主的话，亚姆。这是亚姆所说的。这很有趣。</w:t>
      </w:r>
    </w:p>
    <w:p w14:paraId="22C38651" w14:textId="77777777" w:rsidR="004D1F17" w:rsidRPr="00020B8D" w:rsidRDefault="004D1F17">
      <w:pPr>
        <w:rPr>
          <w:sz w:val="26"/>
          <w:szCs w:val="26"/>
        </w:rPr>
      </w:pPr>
    </w:p>
    <w:p w14:paraId="420486ED" w14:textId="03A8F28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山药神、海神不在那里。他的使者是。但埃尔神称呼他们就好像他们是亚姆一样。</w:t>
      </w:r>
    </w:p>
    <w:p w14:paraId="42B90019" w14:textId="77777777" w:rsidR="004D1F17" w:rsidRPr="00020B8D" w:rsidRDefault="004D1F17">
      <w:pPr>
        <w:rPr>
          <w:sz w:val="26"/>
          <w:szCs w:val="26"/>
        </w:rPr>
      </w:pPr>
    </w:p>
    <w:p w14:paraId="4E459C4B" w14:textId="52D8BC4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他和他们说话就好像他在和他们的主人说话一样，他通过他们直接和他们的主人说话。所以，这是一件严肃的事情。哈农这样对待大卫的使者，实际上就是这样对待大卫。</w:t>
      </w:r>
    </w:p>
    <w:p w14:paraId="5F89C196" w14:textId="77777777" w:rsidR="004D1F17" w:rsidRPr="00020B8D" w:rsidRDefault="004D1F17">
      <w:pPr>
        <w:rPr>
          <w:sz w:val="26"/>
          <w:szCs w:val="26"/>
        </w:rPr>
      </w:pPr>
    </w:p>
    <w:p w14:paraId="42D47740" w14:textId="3440FE26"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他在羞辱大卫，并且向大卫传达他对大卫的看法。因此，在第 5 节中，鉴于这一切，在第 5 节中，当大卫被告知这件事时，他派使者去迎接这些人，因为他们感到极大的羞辱。王说，你留在耶利哥，直到胡子长起来，然后再回来。</w:t>
      </w:r>
    </w:p>
    <w:p w14:paraId="6BEFB155" w14:textId="77777777" w:rsidR="004D1F17" w:rsidRPr="00020B8D" w:rsidRDefault="004D1F17">
      <w:pPr>
        <w:rPr>
          <w:sz w:val="26"/>
          <w:szCs w:val="26"/>
        </w:rPr>
      </w:pPr>
    </w:p>
    <w:p w14:paraId="6572F6F9" w14:textId="1DD57EC0"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所以，他没有告诉他们，把他们全部剃掉，然后重新开始。等另一半回来，我们就给你打扮一下。我认为这是暗示的。</w:t>
      </w:r>
    </w:p>
    <w:p w14:paraId="06799A48" w14:textId="77777777" w:rsidR="004D1F17" w:rsidRPr="00020B8D" w:rsidRDefault="004D1F17">
      <w:pPr>
        <w:rPr>
          <w:sz w:val="26"/>
          <w:szCs w:val="26"/>
        </w:rPr>
      </w:pPr>
    </w:p>
    <w:p w14:paraId="02207E3F" w14:textId="19E4626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但大卫只是让他们暂时处于冰冻状态。你们就独自呆着，直到你们的耻辱经历结束，我们才能恢复正常。第 6 节，当亚扪人意识到他们已经令大卫厌恶时，他们就准备出去，雇用一些亚兰人为他们作战。</w:t>
      </w:r>
    </w:p>
    <w:p w14:paraId="3397F24E" w14:textId="77777777" w:rsidR="004D1F17" w:rsidRPr="00020B8D" w:rsidRDefault="004D1F17">
      <w:pPr>
        <w:rPr>
          <w:sz w:val="26"/>
          <w:szCs w:val="26"/>
        </w:rPr>
      </w:pPr>
    </w:p>
    <w:p w14:paraId="673775C0" w14:textId="7D7DF55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而且这里积聚的力量相当大。大卫听说了这件事，就派约押率领全军出征。因此，对大卫的侮辱引发了一场战争。</w:t>
      </w:r>
    </w:p>
    <w:p w14:paraId="55AD284E" w14:textId="77777777" w:rsidR="004D1F17" w:rsidRPr="00020B8D" w:rsidRDefault="004D1F17">
      <w:pPr>
        <w:rPr>
          <w:sz w:val="26"/>
          <w:szCs w:val="26"/>
        </w:rPr>
      </w:pPr>
    </w:p>
    <w:p w14:paraId="6EF02534" w14:textId="643ACE4B"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亚扪人出来，列阵。约押出去调查了一下情况。他在第 9 节中看到，他的前后都有战线。</w:t>
      </w:r>
    </w:p>
    <w:p w14:paraId="0DD0392D" w14:textId="77777777" w:rsidR="004D1F17" w:rsidRPr="00020B8D" w:rsidRDefault="004D1F17">
      <w:pPr>
        <w:rPr>
          <w:sz w:val="26"/>
          <w:szCs w:val="26"/>
        </w:rPr>
      </w:pPr>
    </w:p>
    <w:p w14:paraId="082E1B70" w14:textId="5D1B8AA9" w:rsidR="004D1F17" w:rsidRPr="00020B8D" w:rsidRDefault="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因此，他挑选了以色列最精锐的军队，部署他们对抗亚兰人。他将其余的人交给他的兄弟亚比筛指挥，派他们去攻击亚扪人。正如你所看到的，约押和亚比筛尽管犯了种种错误，但此时他们都是杀人犯。</w:t>
      </w:r>
    </w:p>
    <w:p w14:paraId="6BDF51FB" w14:textId="77777777" w:rsidR="004D1F17" w:rsidRPr="00020B8D" w:rsidRDefault="004D1F17">
      <w:pPr>
        <w:rPr>
          <w:sz w:val="26"/>
          <w:szCs w:val="26"/>
        </w:rPr>
      </w:pPr>
    </w:p>
    <w:p w14:paraId="7158F029"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请记住，约押谋杀了押尼珥。亚比筛在这方面进行了合作。亚比筛准备用矛刺穿扫罗。</w:t>
      </w:r>
    </w:p>
    <w:p w14:paraId="7C0236F9" w14:textId="77777777" w:rsidR="004D1F17" w:rsidRPr="00020B8D" w:rsidRDefault="004D1F17">
      <w:pPr>
        <w:rPr>
          <w:sz w:val="26"/>
          <w:szCs w:val="26"/>
        </w:rPr>
      </w:pPr>
    </w:p>
    <w:p w14:paraId="7C03E5D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这些都是硬汉。这些都是有成就的战士。我们之前已经讨论过大卫未能对他们伸张正义。</w:t>
      </w:r>
    </w:p>
    <w:p w14:paraId="3C946A67" w14:textId="77777777" w:rsidR="004D1F17" w:rsidRPr="00020B8D" w:rsidRDefault="004D1F17">
      <w:pPr>
        <w:rPr>
          <w:sz w:val="26"/>
          <w:szCs w:val="26"/>
        </w:rPr>
      </w:pPr>
    </w:p>
    <w:p w14:paraId="24C2C56A" w14:textId="04A3546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我想也许我们在这里看到了一点，很高兴有你站在你这边。他们很高兴能站在你这边。约押说，如果亚兰人比我强，你就来救我。</w:t>
      </w:r>
    </w:p>
    <w:p w14:paraId="5F1C3EBC" w14:textId="77777777" w:rsidR="004D1F17" w:rsidRPr="00020B8D" w:rsidRDefault="004D1F17">
      <w:pPr>
        <w:rPr>
          <w:sz w:val="26"/>
          <w:szCs w:val="26"/>
        </w:rPr>
      </w:pPr>
    </w:p>
    <w:p w14:paraId="599F9A39" w14:textId="054A45C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但如果亚扪人对你来说太过强大，那么我就会来拯救你。因此，他达成了一项协议，如果我们需要的话，我们将获得增援。坚强起来，让我们为我们的人民和上帝的城市勇敢地战斗。</w:t>
      </w:r>
    </w:p>
    <w:p w14:paraId="5AEC5412" w14:textId="77777777" w:rsidR="004D1F17" w:rsidRPr="00020B8D" w:rsidRDefault="004D1F17">
      <w:pPr>
        <w:rPr>
          <w:sz w:val="26"/>
          <w:szCs w:val="26"/>
        </w:rPr>
      </w:pPr>
    </w:p>
    <w:p w14:paraId="37622ECD"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耶和华必行他眼中看为好的事。所以，即使是像约押这样的人，有时听起来也很神学。以一种奇怪的方式，我相信他信任主。</w:t>
      </w:r>
    </w:p>
    <w:p w14:paraId="4CAA3667" w14:textId="77777777" w:rsidR="004D1F17" w:rsidRPr="00020B8D" w:rsidRDefault="004D1F17">
      <w:pPr>
        <w:rPr>
          <w:sz w:val="26"/>
          <w:szCs w:val="26"/>
        </w:rPr>
      </w:pPr>
    </w:p>
    <w:p w14:paraId="38F5F5A5"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但他的生活方式并不总是符合他的信条。但这些都是负责军队的好人。约押和跟随他的军队前去与亚兰人交战，亚兰人在他面前逃跑了。</w:t>
      </w:r>
    </w:p>
    <w:p w14:paraId="4EDD87D1" w14:textId="77777777" w:rsidR="004D1F17" w:rsidRPr="00020B8D" w:rsidRDefault="004D1F17">
      <w:pPr>
        <w:rPr>
          <w:sz w:val="26"/>
          <w:szCs w:val="26"/>
        </w:rPr>
      </w:pPr>
    </w:p>
    <w:p w14:paraId="23B044B4" w14:textId="7EDED7D0" w:rsidR="004D1F17" w:rsidRPr="00020B8D" w:rsidRDefault="00020B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当亚扪人发现亚兰人逃跑时，他们在亚比筛面前逃进城里。于是，约押与亚扪人交战回来，回到耶路撒冷。因此，约押和亚比筛带领以色列军队大获全胜，战胜了与亚扪人和亚兰人联合起来对抗他们的联军。</w:t>
      </w:r>
    </w:p>
    <w:p w14:paraId="3C4876D2" w14:textId="77777777" w:rsidR="004D1F17" w:rsidRPr="00020B8D" w:rsidRDefault="004D1F17">
      <w:pPr>
        <w:rPr>
          <w:sz w:val="26"/>
          <w:szCs w:val="26"/>
        </w:rPr>
      </w:pPr>
    </w:p>
    <w:p w14:paraId="4303306E"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他们进行了某种改革。第 15 节，亚兰人看到他们已被以色列击溃。他们重新集结。</w:t>
      </w:r>
    </w:p>
    <w:p w14:paraId="6C65B324" w14:textId="77777777" w:rsidR="004D1F17" w:rsidRPr="00020B8D" w:rsidRDefault="004D1F17">
      <w:pPr>
        <w:rPr>
          <w:sz w:val="26"/>
          <w:szCs w:val="26"/>
        </w:rPr>
      </w:pPr>
    </w:p>
    <w:p w14:paraId="14965B5A" w14:textId="26422D38"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哈达·以斯拉从幼发拉底河对岸带来了亚兰人。因此，他们从四面八方调集增援。还有一个人，他们和哈达·以斯拉军队的指挥官肖巴赫带领着前往希洛姆。</w:t>
      </w:r>
    </w:p>
    <w:p w14:paraId="673B3521" w14:textId="77777777" w:rsidR="004D1F17" w:rsidRPr="00020B8D" w:rsidRDefault="004D1F17">
      <w:pPr>
        <w:rPr>
          <w:sz w:val="26"/>
          <w:szCs w:val="26"/>
        </w:rPr>
      </w:pPr>
    </w:p>
    <w:p w14:paraId="65721DFC" w14:textId="50C026AB"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大卫得知这件事后，就聚集以色列众人，渡过约旦河，出去与这支军队作战。他们就在以色列人面前逃跑了。大卫杀了他们的战车夫七百人，步兵四万。</w:t>
      </w:r>
    </w:p>
    <w:p w14:paraId="65F53512" w14:textId="77777777" w:rsidR="004D1F17" w:rsidRPr="00020B8D" w:rsidRDefault="004D1F17">
      <w:pPr>
        <w:rPr>
          <w:sz w:val="26"/>
          <w:szCs w:val="26"/>
        </w:rPr>
      </w:pPr>
    </w:p>
    <w:p w14:paraId="0B01DC4B" w14:textId="020662D1"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他击倒了肖巴赫。哈达·以斯拉的诸王见自己被以色列人打败，就与以色列人讲和，臣服于他们。因此，亚兰人不敢再帮助亚扪人了。</w:t>
      </w:r>
    </w:p>
    <w:p w14:paraId="616CDA2C" w14:textId="77777777" w:rsidR="004D1F17" w:rsidRPr="00020B8D" w:rsidRDefault="004D1F17">
      <w:pPr>
        <w:rPr>
          <w:sz w:val="26"/>
          <w:szCs w:val="26"/>
        </w:rPr>
      </w:pPr>
    </w:p>
    <w:p w14:paraId="27FABB47" w14:textId="3F77C64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我们已经受够了这种联盟的东西了。因此，这段经文以非常积极的角度呈现了大卫。那么，总结一下，大卫一直在做什么？嗯，他一直在对抗以色列各地的敌人，取得了伟大的胜利。</w:t>
      </w:r>
    </w:p>
    <w:p w14:paraId="58EF5ED8" w14:textId="77777777" w:rsidR="004D1F17" w:rsidRPr="00020B8D" w:rsidRDefault="004D1F17">
      <w:pPr>
        <w:rPr>
          <w:sz w:val="26"/>
          <w:szCs w:val="26"/>
        </w:rPr>
      </w:pPr>
    </w:p>
    <w:p w14:paraId="72166C51"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他一直在为主的战争而战。他一直履行着很久以前对扫罗和约拿单的家人作出的承诺。他在这片土地上建立了正义。</w:t>
      </w:r>
    </w:p>
    <w:p w14:paraId="6146562F" w14:textId="77777777" w:rsidR="004D1F17" w:rsidRPr="00020B8D" w:rsidRDefault="004D1F17">
      <w:pPr>
        <w:rPr>
          <w:sz w:val="26"/>
          <w:szCs w:val="26"/>
        </w:rPr>
      </w:pPr>
    </w:p>
    <w:p w14:paraId="62654587"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他正在做一个国王应该做的事情。他正在抵制建立战车部队和积累财富的诱惑。大卫作为一个国王做得很好。</w:t>
      </w:r>
    </w:p>
    <w:p w14:paraId="622940EE" w14:textId="77777777" w:rsidR="004D1F17" w:rsidRPr="00020B8D" w:rsidRDefault="004D1F17">
      <w:pPr>
        <w:rPr>
          <w:sz w:val="26"/>
          <w:szCs w:val="26"/>
        </w:rPr>
      </w:pPr>
    </w:p>
    <w:p w14:paraId="63ACD216"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他正在建立一个王权的理想。这就是为什么当你读到第11章时，我们读到，在春天，当列王出征时，大卫派约押带着王的部下和整个以色列军队出去。他们消灭了亚扪人并围困了拉巴。</w:t>
      </w:r>
    </w:p>
    <w:p w14:paraId="780477D8" w14:textId="77777777" w:rsidR="004D1F17" w:rsidRPr="00020B8D" w:rsidRDefault="004D1F17">
      <w:pPr>
        <w:rPr>
          <w:sz w:val="26"/>
          <w:szCs w:val="26"/>
        </w:rPr>
      </w:pPr>
    </w:p>
    <w:p w14:paraId="5E76A236" w14:textId="5906EBBF"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然后在希伯来语文本中，有我们所说的离线子句。在希伯来语叙事中，有一个主要故事情节，并且有某种类型的动词形式用于承载该主线。他们有时会扰乱这条主线。</w:t>
      </w:r>
    </w:p>
    <w:p w14:paraId="0839DE7E" w14:textId="77777777" w:rsidR="004D1F17" w:rsidRPr="00020B8D" w:rsidRDefault="004D1F17">
      <w:pPr>
        <w:rPr>
          <w:sz w:val="26"/>
          <w:szCs w:val="26"/>
        </w:rPr>
      </w:pPr>
    </w:p>
    <w:p w14:paraId="2F193854" w14:textId="7996A8E4"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他们这样做的方式之一就是把主题放在第一位。希伯来语叙述中的词序通常是动词在前，后面是主语。但他们会直面这个话题。</w:t>
      </w:r>
    </w:p>
    <w:p w14:paraId="7592BCF6" w14:textId="77777777" w:rsidR="004D1F17" w:rsidRPr="00020B8D" w:rsidRDefault="004D1F17">
      <w:pPr>
        <w:rPr>
          <w:sz w:val="26"/>
          <w:szCs w:val="26"/>
        </w:rPr>
      </w:pPr>
    </w:p>
    <w:p w14:paraId="19683064"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他们会把主题放在第一位来吸引你的注意力，这就是所谓的离线条款。而那些离线条款往往很重要。这是一种让故事放慢速度并说“注意这一点”的方式。</w:t>
      </w:r>
    </w:p>
    <w:p w14:paraId="4D152C17" w14:textId="77777777" w:rsidR="004D1F17" w:rsidRPr="00020B8D" w:rsidRDefault="004D1F17">
      <w:pPr>
        <w:rPr>
          <w:sz w:val="26"/>
          <w:szCs w:val="26"/>
        </w:rPr>
      </w:pPr>
    </w:p>
    <w:p w14:paraId="40495E4C"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这不仅仅是附加信息。请注意第一节末尾的离线从句。但大卫仍留在耶路撒冷。</w:t>
      </w:r>
    </w:p>
    <w:p w14:paraId="59B371AF" w14:textId="77777777" w:rsidR="004D1F17" w:rsidRPr="00020B8D" w:rsidRDefault="004D1F17">
      <w:pPr>
        <w:rPr>
          <w:sz w:val="26"/>
          <w:szCs w:val="26"/>
        </w:rPr>
      </w:pPr>
    </w:p>
    <w:p w14:paraId="541D2BE0" w14:textId="7DE924D7" w:rsidR="004D1F17" w:rsidRPr="00020B8D" w:rsidRDefault="00D256A6">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所以，我正在看这篇文章，并阅读了大卫带领以色列军队取得胜利的前几章。是的，他派了约押和亚比筛出去，但到了紧要关头，他率领军队出去，并赢得了所有这些伟大的胜利。在我看来，现在正是国王出征的时候。</w:t>
      </w:r>
    </w:p>
    <w:p w14:paraId="7E292064" w14:textId="77777777" w:rsidR="004D1F17" w:rsidRPr="00020B8D" w:rsidRDefault="004D1F17">
      <w:pPr>
        <w:rPr>
          <w:sz w:val="26"/>
          <w:szCs w:val="26"/>
        </w:rPr>
      </w:pPr>
    </w:p>
    <w:p w14:paraId="0ACC8B60"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他打发约押出去，约押留在耶路撒冷。在我看来，我们遇到的情况是大卫在错误的时间出现在错误的地点。从生活中你知道，当你在错误的时间出现在错误的地点时，糟糕的事情可能会发生。</w:t>
      </w:r>
    </w:p>
    <w:p w14:paraId="640B9CD7" w14:textId="77777777" w:rsidR="004D1F17" w:rsidRPr="00020B8D" w:rsidRDefault="004D1F17">
      <w:pPr>
        <w:rPr>
          <w:sz w:val="26"/>
          <w:szCs w:val="26"/>
        </w:rPr>
      </w:pPr>
    </w:p>
    <w:p w14:paraId="2C8CE270" w14:textId="4B78BEDE"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当情况确实如此时，事情并不总是顺利。这就是大卫所在的地方。所以，我们想知道这有什么奇怪的。</w:t>
      </w:r>
    </w:p>
    <w:p w14:paraId="33D79F9B" w14:textId="77777777" w:rsidR="004D1F17" w:rsidRPr="00020B8D" w:rsidRDefault="004D1F17">
      <w:pPr>
        <w:rPr>
          <w:sz w:val="26"/>
          <w:szCs w:val="26"/>
        </w:rPr>
      </w:pPr>
    </w:p>
    <w:p w14:paraId="7212CAA2" w14:textId="77777777"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这似乎有些不对劲。大卫会因此而陷入麻烦吗？这个故事将走向何方？在下一课中，我们将讨论《撒母耳记下》第 11 章和第 12 章，这可能是有关大卫的第二个最著名的故事。我认为大卫和歌利亚是最著名的故事。</w:t>
      </w:r>
    </w:p>
    <w:p w14:paraId="55F49413" w14:textId="77777777" w:rsidR="004D1F17" w:rsidRPr="00020B8D" w:rsidRDefault="004D1F17">
      <w:pPr>
        <w:rPr>
          <w:sz w:val="26"/>
          <w:szCs w:val="26"/>
        </w:rPr>
      </w:pPr>
    </w:p>
    <w:p w14:paraId="22E1740C" w14:textId="1E93D80C" w:rsidR="004D1F17" w:rsidRPr="00020B8D" w:rsidRDefault="00000000">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lastRenderedPageBreak xmlns:w="http://schemas.openxmlformats.org/wordprocessingml/2006/main"/>
      </w:r>
      <w:r xmlns:w="http://schemas.openxmlformats.org/wordprocessingml/2006/main" w:rsidRPr="00020B8D">
        <w:rPr>
          <w:rFonts w:ascii="Calibri" w:eastAsia="Calibri" w:hAnsi="Calibri" w:cs="Calibri"/>
          <w:sz w:val="26"/>
          <w:szCs w:val="26"/>
        </w:rPr>
        <w:t xml:space="preserve">但大卫和拔示巴</w:t>
      </w:r>
      <w:proofErr xmlns:w="http://schemas.openxmlformats.org/wordprocessingml/2006/main" w:type="gramStart"/>
      <w:r xmlns:w="http://schemas.openxmlformats.org/wordprocessingml/2006/main" w:rsidRPr="00020B8D">
        <w:rPr>
          <w:rFonts w:ascii="Calibri" w:eastAsia="Calibri" w:hAnsi="Calibri" w:cs="Calibri"/>
          <w:sz w:val="26"/>
          <w:szCs w:val="26"/>
        </w:rPr>
        <w:t xml:space="preserve">就是</w:t>
      </w:r>
      <w:proofErr xmlns:w="http://schemas.openxmlformats.org/wordprocessingml/2006/main" w:type="gramEnd"/>
      <w:r xmlns:w="http://schemas.openxmlformats.org/wordprocessingml/2006/main" w:rsidRPr="00020B8D">
        <w:rPr>
          <w:rFonts w:ascii="Calibri" w:eastAsia="Calibri" w:hAnsi="Calibri" w:cs="Calibri"/>
          <w:sz w:val="26"/>
          <w:szCs w:val="26"/>
        </w:rPr>
        <w:t xml:space="preserve">这里要讲的故事。所以，我们暂时把它留在那里。大卫似乎在错误的时间出现在错误的地点。</w:t>
      </w:r>
    </w:p>
    <w:p w14:paraId="3E2DAD5A" w14:textId="77777777" w:rsidR="004D1F17" w:rsidRPr="00020B8D" w:rsidRDefault="004D1F17">
      <w:pPr>
        <w:rPr>
          <w:sz w:val="26"/>
          <w:szCs w:val="26"/>
        </w:rPr>
      </w:pPr>
    </w:p>
    <w:p w14:paraId="7907566B" w14:textId="77777777" w:rsidR="00020B8D" w:rsidRDefault="00000000">
      <w:pPr xmlns:w="http://schemas.openxmlformats.org/wordprocessingml/2006/main">
        <w:rPr>
          <w:rFonts w:ascii="Calibri" w:eastAsia="Calibri" w:hAnsi="Calibri" w:cs="Calibri"/>
          <w:sz w:val="26"/>
          <w:szCs w:val="26"/>
        </w:rPr>
      </w:pPr>
      <w:r xmlns:w="http://schemas.openxmlformats.org/wordprocessingml/2006/main" w:rsidRPr="00020B8D">
        <w:rPr>
          <w:rFonts w:ascii="Calibri" w:eastAsia="Calibri" w:hAnsi="Calibri" w:cs="Calibri"/>
          <w:sz w:val="26"/>
          <w:szCs w:val="26"/>
        </w:rPr>
        <w:t xml:space="preserve">当国王出征时，他会回到家乡，而不是随军。我们将在下一课中学习它。</w:t>
      </w:r>
    </w:p>
    <w:p w14:paraId="60ADE494" w14:textId="77777777" w:rsidR="00020B8D" w:rsidRDefault="00020B8D">
      <w:pPr>
        <w:rPr>
          <w:rFonts w:ascii="Calibri" w:eastAsia="Calibri" w:hAnsi="Calibri" w:cs="Calibri"/>
          <w:sz w:val="26"/>
          <w:szCs w:val="26"/>
        </w:rPr>
      </w:pPr>
    </w:p>
    <w:p w14:paraId="0FB53BA1" w14:textId="77777777" w:rsidR="00020B8D" w:rsidRPr="00020B8D" w:rsidRDefault="00020B8D" w:rsidP="00020B8D">
      <w:pPr xmlns:w="http://schemas.openxmlformats.org/wordprocessingml/2006/main">
        <w:rPr>
          <w:sz w:val="26"/>
          <w:szCs w:val="26"/>
        </w:rPr>
      </w:pPr>
      <w:r xmlns:w="http://schemas.openxmlformats.org/wordprocessingml/2006/main" w:rsidRPr="00020B8D">
        <w:rPr>
          <w:rFonts w:ascii="Calibri" w:eastAsia="Calibri" w:hAnsi="Calibri" w:cs="Calibri"/>
          <w:sz w:val="26"/>
          <w:szCs w:val="26"/>
        </w:rPr>
        <w:t xml:space="preserve">这是 Bob Chisholm 博士对撒母耳记 1 章和 2 章的教导。这是第 20 节，撒母耳记下 2 章 8-10，打仗和遵守诺言。大卫确立了王权的理想。</w:t>
      </w:r>
    </w:p>
    <w:p w14:paraId="694E6887" w14:textId="0A26DB3C" w:rsidR="004D1F17" w:rsidRPr="00020B8D" w:rsidRDefault="004D1F17" w:rsidP="00020B8D">
      <w:pPr>
        <w:rPr>
          <w:sz w:val="26"/>
          <w:szCs w:val="26"/>
        </w:rPr>
      </w:pPr>
    </w:p>
    <w:sectPr w:rsidR="004D1F17" w:rsidRPr="00020B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9578" w14:textId="77777777" w:rsidR="00C10FD6" w:rsidRDefault="00C10FD6" w:rsidP="00020B8D">
      <w:r>
        <w:separator/>
      </w:r>
    </w:p>
  </w:endnote>
  <w:endnote w:type="continuationSeparator" w:id="0">
    <w:p w14:paraId="6C8E102F" w14:textId="77777777" w:rsidR="00C10FD6" w:rsidRDefault="00C10FD6" w:rsidP="0002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AAAC4" w14:textId="77777777" w:rsidR="00C10FD6" w:rsidRDefault="00C10FD6" w:rsidP="00020B8D">
      <w:r>
        <w:separator/>
      </w:r>
    </w:p>
  </w:footnote>
  <w:footnote w:type="continuationSeparator" w:id="0">
    <w:p w14:paraId="231592E6" w14:textId="77777777" w:rsidR="00C10FD6" w:rsidRDefault="00C10FD6" w:rsidP="0002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887556"/>
      <w:docPartObj>
        <w:docPartGallery w:val="Page Numbers (Top of Page)"/>
        <w:docPartUnique/>
      </w:docPartObj>
    </w:sdtPr>
    <w:sdtEndPr>
      <w:rPr>
        <w:noProof/>
      </w:rPr>
    </w:sdtEndPr>
    <w:sdtContent>
      <w:p w14:paraId="64E3A4A4" w14:textId="3722985E" w:rsidR="00020B8D" w:rsidRDefault="00020B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2AC702" w14:textId="77777777" w:rsidR="00020B8D" w:rsidRDefault="00020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229C2"/>
    <w:multiLevelType w:val="hybridMultilevel"/>
    <w:tmpl w:val="460827B4"/>
    <w:lvl w:ilvl="0" w:tplc="93BE6452">
      <w:start w:val="1"/>
      <w:numFmt w:val="bullet"/>
      <w:lvlText w:val="●"/>
      <w:lvlJc w:val="left"/>
      <w:pPr>
        <w:ind w:left="720" w:hanging="360"/>
      </w:pPr>
    </w:lvl>
    <w:lvl w:ilvl="1" w:tplc="17CA1790">
      <w:start w:val="1"/>
      <w:numFmt w:val="bullet"/>
      <w:lvlText w:val="○"/>
      <w:lvlJc w:val="left"/>
      <w:pPr>
        <w:ind w:left="1440" w:hanging="360"/>
      </w:pPr>
    </w:lvl>
    <w:lvl w:ilvl="2" w:tplc="43FEBAD4">
      <w:start w:val="1"/>
      <w:numFmt w:val="bullet"/>
      <w:lvlText w:val="■"/>
      <w:lvlJc w:val="left"/>
      <w:pPr>
        <w:ind w:left="2160" w:hanging="360"/>
      </w:pPr>
    </w:lvl>
    <w:lvl w:ilvl="3" w:tplc="DC183452">
      <w:start w:val="1"/>
      <w:numFmt w:val="bullet"/>
      <w:lvlText w:val="●"/>
      <w:lvlJc w:val="left"/>
      <w:pPr>
        <w:ind w:left="2880" w:hanging="360"/>
      </w:pPr>
    </w:lvl>
    <w:lvl w:ilvl="4" w:tplc="BD7CE0F6">
      <w:start w:val="1"/>
      <w:numFmt w:val="bullet"/>
      <w:lvlText w:val="○"/>
      <w:lvlJc w:val="left"/>
      <w:pPr>
        <w:ind w:left="3600" w:hanging="360"/>
      </w:pPr>
    </w:lvl>
    <w:lvl w:ilvl="5" w:tplc="E2C2B4C8">
      <w:start w:val="1"/>
      <w:numFmt w:val="bullet"/>
      <w:lvlText w:val="■"/>
      <w:lvlJc w:val="left"/>
      <w:pPr>
        <w:ind w:left="4320" w:hanging="360"/>
      </w:pPr>
    </w:lvl>
    <w:lvl w:ilvl="6" w:tplc="C944EF4E">
      <w:start w:val="1"/>
      <w:numFmt w:val="bullet"/>
      <w:lvlText w:val="●"/>
      <w:lvlJc w:val="left"/>
      <w:pPr>
        <w:ind w:left="5040" w:hanging="360"/>
      </w:pPr>
    </w:lvl>
    <w:lvl w:ilvl="7" w:tplc="108ABA02">
      <w:start w:val="1"/>
      <w:numFmt w:val="bullet"/>
      <w:lvlText w:val="●"/>
      <w:lvlJc w:val="left"/>
      <w:pPr>
        <w:ind w:left="5760" w:hanging="360"/>
      </w:pPr>
    </w:lvl>
    <w:lvl w:ilvl="8" w:tplc="56EAB456">
      <w:start w:val="1"/>
      <w:numFmt w:val="bullet"/>
      <w:lvlText w:val="●"/>
      <w:lvlJc w:val="left"/>
      <w:pPr>
        <w:ind w:left="6480" w:hanging="360"/>
      </w:pPr>
    </w:lvl>
  </w:abstractNum>
  <w:num w:numId="1" w16cid:durableId="804138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17"/>
    <w:rsid w:val="00020B8D"/>
    <w:rsid w:val="004D1F17"/>
    <w:rsid w:val="00C10FD6"/>
    <w:rsid w:val="00D256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41632"/>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20B8D"/>
    <w:pPr>
      <w:tabs>
        <w:tab w:val="center" w:pos="4680"/>
        <w:tab w:val="right" w:pos="9360"/>
      </w:tabs>
    </w:pPr>
  </w:style>
  <w:style w:type="character" w:customStyle="1" w:styleId="HeaderChar">
    <w:name w:val="Header Char"/>
    <w:basedOn w:val="DefaultParagraphFont"/>
    <w:link w:val="Header"/>
    <w:uiPriority w:val="99"/>
    <w:rsid w:val="00020B8D"/>
  </w:style>
  <w:style w:type="paragraph" w:styleId="Footer">
    <w:name w:val="footer"/>
    <w:basedOn w:val="Normal"/>
    <w:link w:val="FooterChar"/>
    <w:uiPriority w:val="99"/>
    <w:unhideWhenUsed/>
    <w:rsid w:val="00020B8D"/>
    <w:pPr>
      <w:tabs>
        <w:tab w:val="center" w:pos="4680"/>
        <w:tab w:val="right" w:pos="9360"/>
      </w:tabs>
    </w:pPr>
  </w:style>
  <w:style w:type="character" w:customStyle="1" w:styleId="FooterChar">
    <w:name w:val="Footer Char"/>
    <w:basedOn w:val="DefaultParagraphFont"/>
    <w:link w:val="Footer"/>
    <w:uiPriority w:val="99"/>
    <w:rsid w:val="00020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4499</Words>
  <Characters>19907</Characters>
  <Application>Microsoft Office Word</Application>
  <DocSecurity>0</DocSecurity>
  <Lines>442</Lines>
  <Paragraphs>105</Paragraphs>
  <ScaleCrop>false</ScaleCrop>
  <HeadingPairs>
    <vt:vector size="2" baseType="variant">
      <vt:variant>
        <vt:lpstr>Title</vt:lpstr>
      </vt:variant>
      <vt:variant>
        <vt:i4>1</vt:i4>
      </vt:variant>
    </vt:vector>
  </HeadingPairs>
  <TitlesOfParts>
    <vt:vector size="1" baseType="lpstr">
      <vt:lpstr>Chisholm Samuels Session20 2Sam8 10</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Session20 2Sam8 10</dc:title>
  <dc:creator>TurboScribe.ai</dc:creator>
  <cp:lastModifiedBy>Ted Hildebrandt</cp:lastModifiedBy>
  <cp:revision>2</cp:revision>
  <dcterms:created xsi:type="dcterms:W3CDTF">2024-02-04T21:40:00Z</dcterms:created>
  <dcterms:modified xsi:type="dcterms:W3CDTF">2024-03-04T14:08:00Z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7e55ac8c88e48066bfd5a2d751c388f9147214f890cd0f33da08b0f433c74160</vt:lpwstr>
  </property>
</Properties>
</file>