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F2E2" w14:textId="24458A04" w:rsidR="00AB7B0F" w:rsidRPr="00634C93" w:rsidRDefault="00634C93" w:rsidP="00634C9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34C93">
        <w:rPr>
          <w:rFonts w:ascii="Calibri" w:eastAsia="Calibri" w:hAnsi="Calibri" w:cs="Calibri"/>
          <w:b/>
          <w:bCs/>
          <w:sz w:val="40"/>
          <w:szCs w:val="40"/>
        </w:rPr>
        <w:t xml:space="preserve">Доктор Брюс Вальтке, Псалмы, лекция 7</w:t>
      </w:r>
    </w:p>
    <w:p w14:paraId="3018EE83" w14:textId="0F3F056F" w:rsidR="00634C93" w:rsidRPr="000D5FB8" w:rsidRDefault="00634C93" w:rsidP="00634C9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D5FB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D5FB8">
        <w:rPr>
          <w:rFonts w:ascii="Calibri" w:eastAsia="Calibri" w:hAnsi="Calibri" w:cs="Calibri"/>
          <w:sz w:val="26"/>
          <w:szCs w:val="26"/>
        </w:rPr>
        <w:t xml:space="preserve">2024 Брюс Уолтке и Тед Хильдебрандт</w:t>
      </w:r>
    </w:p>
    <w:p w14:paraId="0D51ED78" w14:textId="77777777" w:rsidR="00634C93" w:rsidRPr="00634C93" w:rsidRDefault="00634C93">
      <w:pPr>
        <w:rPr>
          <w:sz w:val="26"/>
          <w:szCs w:val="26"/>
        </w:rPr>
      </w:pPr>
    </w:p>
    <w:p w14:paraId="604FF26C" w14:textId="77777777" w:rsidR="00634C9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доктор Брюс Вальтке в своем учении по книге Псалмов. Это занятие номер семь: «Гимны, повод для похвалы, богословие гимнов».</w:t>
      </w:r>
    </w:p>
    <w:p w14:paraId="79C50A84" w14:textId="77777777" w:rsidR="00634C93" w:rsidRDefault="00634C93">
      <w:pPr>
        <w:rPr>
          <w:rFonts w:ascii="Calibri" w:eastAsia="Calibri" w:hAnsi="Calibri" w:cs="Calibri"/>
          <w:sz w:val="26"/>
          <w:szCs w:val="26"/>
        </w:rPr>
      </w:pPr>
    </w:p>
    <w:p w14:paraId="0CC1883E" w14:textId="2C77B369" w:rsidR="00AB7B0F" w:rsidRPr="00634C93" w:rsidRDefault="00634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Молитва: Благодарим Тебя за все средства благодати, Кровь Христа, умершего за грехи наши и очищающего нас от всякого греха, очищающего наши руки от наших проступков, очищающего наши уста от нашей плохой речи и неправильной речи.</w:t>
      </w:r>
    </w:p>
    <w:p w14:paraId="77947894" w14:textId="77777777" w:rsidR="00AB7B0F" w:rsidRPr="00634C93" w:rsidRDefault="00AB7B0F">
      <w:pPr>
        <w:rPr>
          <w:sz w:val="26"/>
          <w:szCs w:val="26"/>
        </w:rPr>
      </w:pPr>
    </w:p>
    <w:p w14:paraId="15E2BF9A" w14:textId="499DEB7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Спасибо, что Ты простил нас во Христе. Итак, наша способность в нашем служении сегодня зависит не от нас самих, а от вашей благодати. Спасибо за Ваш Дух, который вдохновил ваше слово.</w:t>
      </w:r>
    </w:p>
    <w:p w14:paraId="36DD37E9" w14:textId="77777777" w:rsidR="00AB7B0F" w:rsidRPr="00634C93" w:rsidRDefault="00AB7B0F">
      <w:pPr>
        <w:rPr>
          <w:sz w:val="26"/>
          <w:szCs w:val="26"/>
        </w:rPr>
      </w:pPr>
    </w:p>
    <w:p w14:paraId="5FB6ABA0" w14:textId="279AE15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теперь мы молимся, чтобы ваш Дух осветил ваше слово. Я молюсь, чтобы вы дали мне благодать справиться с этим честно, с изяществом и разумом. Это не от меня, ибо я знаю, насколько я грешен, а от вас.</w:t>
      </w:r>
    </w:p>
    <w:p w14:paraId="7DE30BFD" w14:textId="77777777" w:rsidR="00AB7B0F" w:rsidRPr="00634C93" w:rsidRDefault="00AB7B0F">
      <w:pPr>
        <w:rPr>
          <w:sz w:val="26"/>
          <w:szCs w:val="26"/>
        </w:rPr>
      </w:pPr>
    </w:p>
    <w:p w14:paraId="0A4FD436" w14:textId="7828B79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молюсь за каждого студента, который слушает этот курс. Некоторые из них скромны и обескуражены. Пусть они будут воодушевлены.</w:t>
      </w:r>
    </w:p>
    <w:p w14:paraId="338CD34A" w14:textId="77777777" w:rsidR="00AB7B0F" w:rsidRPr="00634C93" w:rsidRDefault="00AB7B0F">
      <w:pPr>
        <w:rPr>
          <w:sz w:val="26"/>
          <w:szCs w:val="26"/>
        </w:rPr>
      </w:pPr>
    </w:p>
    <w:p w14:paraId="3C92962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 некоторые горды и уверены в себе. Пусть они будут смирены к твоему слову. Это одно и то же слово, но каждому студенту мы будем служить по-разному.</w:t>
      </w:r>
    </w:p>
    <w:p w14:paraId="5E970898" w14:textId="77777777" w:rsidR="00AB7B0F" w:rsidRPr="00634C93" w:rsidRDefault="00AB7B0F">
      <w:pPr>
        <w:rPr>
          <w:sz w:val="26"/>
          <w:szCs w:val="26"/>
        </w:rPr>
      </w:pPr>
    </w:p>
    <w:p w14:paraId="6331926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Пусть ваш Дух применит это соответствующим образом во имя Христа. Аминь. Все в порядке.</w:t>
      </w:r>
    </w:p>
    <w:p w14:paraId="7FCB25F4" w14:textId="77777777" w:rsidR="00AB7B0F" w:rsidRPr="00634C93" w:rsidRDefault="00AB7B0F">
      <w:pPr>
        <w:rPr>
          <w:sz w:val="26"/>
          <w:szCs w:val="26"/>
        </w:rPr>
      </w:pPr>
    </w:p>
    <w:p w14:paraId="2F7BF0F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рассматриваем разные подходы к книге Псалмов. Наша цель – не развивать богословие Псалмов как таковое или духовную жизнь, которую мы можем почерпнуть из Псалмов, а, скорее, дать всем нам, учащимся, инструменты для изучения Псалмов на протяжении всей жизни. Я думаю, что в этом курсе я мог бы быть полезен при рассмотрении различных подходов, с помощью которых мы можем найти в Псалмах теологические и духовные истины для нашего назидания.</w:t>
      </w:r>
    </w:p>
    <w:p w14:paraId="40D8CA64" w14:textId="77777777" w:rsidR="00AB7B0F" w:rsidRPr="00634C93" w:rsidRDefault="00AB7B0F">
      <w:pPr>
        <w:rPr>
          <w:sz w:val="26"/>
          <w:szCs w:val="26"/>
        </w:rPr>
      </w:pPr>
    </w:p>
    <w:p w14:paraId="57D925CF" w14:textId="4D18A91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одним из подходов был исторический подход, при котором мы принимаем надстрочные индексы, указывающие на авторство Псалма. Во многих случаях 73 из них принадлежат Дэвиду. Я привел доводы против большинства академических кругов, утверждая, что эти надстрочные индексы действительно заслуживают доверия.</w:t>
      </w:r>
    </w:p>
    <w:p w14:paraId="408C5AFA" w14:textId="77777777" w:rsidR="00AB7B0F" w:rsidRPr="00634C93" w:rsidRDefault="00AB7B0F">
      <w:pPr>
        <w:rPr>
          <w:sz w:val="26"/>
          <w:szCs w:val="26"/>
        </w:rPr>
      </w:pPr>
    </w:p>
    <w:p w14:paraId="638B0E6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действительно, как признает и Новый Завет, Давид действительно был автором этих псалмов. И мы сделали это как могли. Это имело глубокие последствия для нашего понимания Псалмов, поскольку теперь мы понимаем, что «Я», говорящее в Псалмах, — это Царь.</w:t>
      </w:r>
    </w:p>
    <w:p w14:paraId="68B52AC3" w14:textId="77777777" w:rsidR="00AB7B0F" w:rsidRPr="00634C93" w:rsidRDefault="00AB7B0F">
      <w:pPr>
        <w:rPr>
          <w:sz w:val="26"/>
          <w:szCs w:val="26"/>
        </w:rPr>
      </w:pPr>
    </w:p>
    <w:p w14:paraId="09365967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позволило нам более широко изучить тот факт, что Царь является очень доминирующей личностью в Псалмах. В Псалмах часто говорится о Царе, даже в тех, которые не принадлежат Давиду.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 84-м псалме, паломническом псалме, когда они прибывают в Иерусалим, они молятся за Царя, потому что именно он представляет Царство.</w:t>
      </w:r>
    </w:p>
    <w:p w14:paraId="051080BD" w14:textId="77777777" w:rsidR="00AB7B0F" w:rsidRPr="00634C93" w:rsidRDefault="00AB7B0F">
      <w:pPr>
        <w:rPr>
          <w:sz w:val="26"/>
          <w:szCs w:val="26"/>
        </w:rPr>
      </w:pPr>
    </w:p>
    <w:p w14:paraId="65278E9A" w14:textId="461B09C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благодаря этой царственной интерпретации мы понимаем себя в Царе, а сын Давида, по сути, больше, чем сын Давида. Он сын Божий.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псалмы говорят о нем прямо или косвенно, но они о царе и, следовательно, о доме Давида.</w:t>
      </w:r>
    </w:p>
    <w:p w14:paraId="39968FC6" w14:textId="77777777" w:rsidR="00AB7B0F" w:rsidRPr="00634C93" w:rsidRDefault="00AB7B0F">
      <w:pPr>
        <w:rPr>
          <w:sz w:val="26"/>
          <w:szCs w:val="26"/>
        </w:rPr>
      </w:pPr>
    </w:p>
    <w:p w14:paraId="601672F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Иисус — сын Давида. И поэтому о нем говорят. Толкование Нового Завета не является чем-то навязанным Ветхому Завету.</w:t>
      </w:r>
    </w:p>
    <w:p w14:paraId="58469932" w14:textId="77777777" w:rsidR="00AB7B0F" w:rsidRPr="00634C93" w:rsidRDefault="00AB7B0F">
      <w:pPr>
        <w:rPr>
          <w:sz w:val="26"/>
          <w:szCs w:val="26"/>
        </w:rPr>
      </w:pPr>
    </w:p>
    <w:p w14:paraId="276FF6F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Оно естественным образом вырастает из траектории развития откровения Бога о Себе. И мы также знаем, что сегодняшняя церковь, вы и я, поскольку мы в церкви, что мы во Христе и что мы — семя Авраамово. Поэтому мы во Христе, и он молится за нас, и мы молимся во Христе.</w:t>
      </w:r>
    </w:p>
    <w:p w14:paraId="0D625FD7" w14:textId="77777777" w:rsidR="00AB7B0F" w:rsidRPr="00634C93" w:rsidRDefault="00AB7B0F">
      <w:pPr>
        <w:rPr>
          <w:sz w:val="26"/>
          <w:szCs w:val="26"/>
        </w:rPr>
      </w:pPr>
    </w:p>
    <w:p w14:paraId="1203631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Поэтому, когда мы молимся, мы молимся вместе со Христом. Мы молимся во имя Христа в единстве с сыном Божьим и сыном Давида. Так что я думаю, что это имеет глубокие последствия.</w:t>
      </w:r>
    </w:p>
    <w:p w14:paraId="26FE4F97" w14:textId="77777777" w:rsidR="00AB7B0F" w:rsidRPr="00634C93" w:rsidRDefault="00AB7B0F">
      <w:pPr>
        <w:rPr>
          <w:sz w:val="26"/>
          <w:szCs w:val="26"/>
        </w:rPr>
      </w:pPr>
    </w:p>
    <w:p w14:paraId="05401798" w14:textId="7368DC98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Другой подход — это формальный подход, позволяющий понять, с какой литературой вы имеете дело. Мы начали это с широкой концепции поэзии. Итак, мы рассмотрели, как читать стихи? Мы видели, что в еврейской поэзии поэзия имеет три аспекта.</w:t>
      </w:r>
    </w:p>
    <w:p w14:paraId="06D5DD7E" w14:textId="77777777" w:rsidR="00AB7B0F" w:rsidRPr="00634C93" w:rsidRDefault="00AB7B0F">
      <w:pPr>
        <w:rPr>
          <w:sz w:val="26"/>
          <w:szCs w:val="26"/>
        </w:rPr>
      </w:pPr>
    </w:p>
    <w:p w14:paraId="559ED1E3" w14:textId="5867FCF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Вся поэзия кратка. Это как слайд-шоу, проза больше похожа на кинофильм. Итак, с каждым стихом вы получаете очень четкую картину.</w:t>
      </w:r>
    </w:p>
    <w:p w14:paraId="48E6C443" w14:textId="77777777" w:rsidR="00AB7B0F" w:rsidRPr="00634C93" w:rsidRDefault="00AB7B0F">
      <w:pPr>
        <w:rPr>
          <w:sz w:val="26"/>
          <w:szCs w:val="26"/>
        </w:rPr>
      </w:pPr>
    </w:p>
    <w:p w14:paraId="58040D2A" w14:textId="1A0A036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Вам как бы нужно понять, как стихи сочетаются друг с другом по мере их развития. Итак, это кратко и очень изысканный стиль. Там полно фигур речи.</w:t>
      </w:r>
    </w:p>
    <w:p w14:paraId="2E79E165" w14:textId="77777777" w:rsidR="00AB7B0F" w:rsidRPr="00634C93" w:rsidRDefault="00AB7B0F">
      <w:pPr>
        <w:rPr>
          <w:sz w:val="26"/>
          <w:szCs w:val="26"/>
        </w:rPr>
      </w:pPr>
    </w:p>
    <w:p w14:paraId="14C8B11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показывает нам, что сам Бог очень эстетичен. Но основная идея поэзии — параллелизм. Вы произносите строку, а затем говорите «а», но не повторение, а связанное с ней утверждение, которое дает вам другой взгляд на нее.</w:t>
      </w:r>
    </w:p>
    <w:p w14:paraId="723D96B0" w14:textId="77777777" w:rsidR="00AB7B0F" w:rsidRPr="00634C93" w:rsidRDefault="00AB7B0F">
      <w:pPr>
        <w:rPr>
          <w:sz w:val="26"/>
          <w:szCs w:val="26"/>
        </w:rPr>
      </w:pPr>
    </w:p>
    <w:p w14:paraId="3FCAE303" w14:textId="1C152C7D" w:rsidR="00AB7B0F" w:rsidRPr="00634C93" w:rsidRDefault="00D1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Так, мы сказали, например, во 2-м Псалме, что Он в гневе Своем обличит их. Он наведет на них ужас. Он упрекнет их в Своем гневе.</w:t>
      </w:r>
    </w:p>
    <w:p w14:paraId="6573B458" w14:textId="77777777" w:rsidR="00AB7B0F" w:rsidRPr="00634C93" w:rsidRDefault="00AB7B0F">
      <w:pPr>
        <w:rPr>
          <w:sz w:val="26"/>
          <w:szCs w:val="26"/>
        </w:rPr>
      </w:pPr>
    </w:p>
    <w:p w14:paraId="22DA6E0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устрашит их в Своем гневе. Итак, очевидно, что у вас есть параллелизм между гневом и гневом, упреком и террором, но тогда упрек и террор – это параллельно, но это не одно и то же. Этот упрек – это то, что делает Бог, а террор – результат упрека.</w:t>
      </w:r>
    </w:p>
    <w:p w14:paraId="30BC0F7C" w14:textId="77777777" w:rsidR="00AB7B0F" w:rsidRPr="00634C93" w:rsidRDefault="00AB7B0F">
      <w:pPr>
        <w:rPr>
          <w:sz w:val="26"/>
          <w:szCs w:val="26"/>
        </w:rPr>
      </w:pPr>
    </w:p>
    <w:p w14:paraId="39AAD513" w14:textId="125C7C5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D1389F" w:rsidRPr="00634C93">
        <w:rPr>
          <w:rFonts w:ascii="Calibri" w:eastAsia="Calibri" w:hAnsi="Calibri" w:cs="Calibri"/>
          <w:sz w:val="26"/>
          <w:szCs w:val="26"/>
        </w:rPr>
        <w:t xml:space="preserve">, читая еврейскую поэзию, вы смотрите на то, как стереофонически вы слышите истину. У вас есть два аспекта. И ты думаешь, как связаны эти две линии и это выгодно.</w:t>
      </w:r>
    </w:p>
    <w:p w14:paraId="69BD0940" w14:textId="77777777" w:rsidR="00AB7B0F" w:rsidRPr="00634C93" w:rsidRDefault="00AB7B0F">
      <w:pPr>
        <w:rPr>
          <w:sz w:val="26"/>
          <w:szCs w:val="26"/>
        </w:rPr>
      </w:pPr>
    </w:p>
    <w:p w14:paraId="1418C3C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в то же время, чем они отличаются? И это входит во все виды богатого понимания этого слова.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сделали это в конце последнего часа работы в форме. Мы посмотрели заданное стихотворение и попробовали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сделали 23-й Псалом.</w:t>
      </w:r>
    </w:p>
    <w:p w14:paraId="151C6A5D" w14:textId="77777777" w:rsidR="00AB7B0F" w:rsidRPr="00634C93" w:rsidRDefault="00AB7B0F">
      <w:pPr>
        <w:rPr>
          <w:sz w:val="26"/>
          <w:szCs w:val="26"/>
        </w:rPr>
      </w:pPr>
    </w:p>
    <w:p w14:paraId="7E2931EC" w14:textId="7A68871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Одним из аспектов поэзии являются, конечно же, фигуры речи. Весь Псалом представляет собой фигуру речи овцы и бастионной земли. В Псалме 22 показано, что Господь заботится о Своей пастве.</w:t>
      </w:r>
    </w:p>
    <w:p w14:paraId="0D6D1729" w14:textId="77777777" w:rsidR="00AB7B0F" w:rsidRPr="00634C93" w:rsidRDefault="00AB7B0F">
      <w:pPr>
        <w:rPr>
          <w:sz w:val="26"/>
          <w:szCs w:val="26"/>
        </w:rPr>
      </w:pPr>
    </w:p>
    <w:p w14:paraId="2D1E2D1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Господь восстанавливает свое стадо. Господь защищает свое стадо. Все это делается посредством образов, воображаемого языка.</w:t>
      </w:r>
    </w:p>
    <w:p w14:paraId="79B4200B" w14:textId="77777777" w:rsidR="00AB7B0F" w:rsidRPr="00634C93" w:rsidRDefault="00AB7B0F">
      <w:pPr>
        <w:rPr>
          <w:sz w:val="26"/>
          <w:szCs w:val="26"/>
        </w:rPr>
      </w:pPr>
    </w:p>
    <w:p w14:paraId="0E3E46A7" w14:textId="17142477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стадо – это, следовательно, обеспечение – это питание, ну, в греческом, в еврейском есть разные слова для обозначения травы. Деша — это тончайшая трава, не трава Святого Августина, а трава поля для гольфа, очень нежная трава. И восстановление идет у тихих вод.</w:t>
      </w:r>
    </w:p>
    <w:p w14:paraId="06292381" w14:textId="77777777" w:rsidR="00AB7B0F" w:rsidRPr="00634C93" w:rsidRDefault="00AB7B0F">
      <w:pPr>
        <w:rPr>
          <w:sz w:val="26"/>
          <w:szCs w:val="26"/>
        </w:rPr>
      </w:pPr>
    </w:p>
    <w:p w14:paraId="7343AD2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восстанавливает овец, потому что овцы не могут вынести слишком много. Затем овца возвращается. Несмотря на то, что он идет через самые темные ущелья, овца не боится, потому что с ним Бог, и у него есть оружие, чтобы уничтожить врага.</w:t>
      </w:r>
    </w:p>
    <w:p w14:paraId="0655BDB5" w14:textId="77777777" w:rsidR="00AB7B0F" w:rsidRPr="00634C93" w:rsidRDefault="00AB7B0F">
      <w:pPr>
        <w:rPr>
          <w:sz w:val="26"/>
          <w:szCs w:val="26"/>
        </w:rPr>
      </w:pPr>
    </w:p>
    <w:p w14:paraId="225B7FD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тогда он меняет имидж. Теперь мы в палатке шейха.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когда он вернется, оказаться в овчарне было не такой уж и хорошей идеей.</w:t>
      </w:r>
    </w:p>
    <w:p w14:paraId="2B43AEE6" w14:textId="77777777" w:rsidR="00AB7B0F" w:rsidRPr="00634C93" w:rsidRDefault="00AB7B0F">
      <w:pPr>
        <w:rPr>
          <w:sz w:val="26"/>
          <w:szCs w:val="26"/>
        </w:rPr>
      </w:pPr>
    </w:p>
    <w:p w14:paraId="5E9980F3" w14:textId="68A8990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вместо того, чтобы находиться в овчарне, мы находимся в шатре псалмопевца, и нам преподносятся те же самые истины, потому что теперь вместо травы у вас есть стол, и это чаша, переполненная. И его заменяет водопой. Теперь у нас есть масло для помазания головы, чтобы освежить ее.</w:t>
      </w:r>
    </w:p>
    <w:p w14:paraId="41F4CA7C" w14:textId="77777777" w:rsidR="00AB7B0F" w:rsidRPr="00634C93" w:rsidRDefault="00AB7B0F">
      <w:pPr>
        <w:rPr>
          <w:sz w:val="26"/>
          <w:szCs w:val="26"/>
        </w:rPr>
      </w:pPr>
    </w:p>
    <w:p w14:paraId="6708D993" w14:textId="220C45D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защита всего этого находится в присутствии моих врагов. Итак, он снова говорит то же самое, но с другим изображением, из овец, что чудесно, лучше палатка шейха и хозяин. Но затем он завершается климатически последней сценой, которая является истиной псалма – храмом.</w:t>
      </w:r>
    </w:p>
    <w:p w14:paraId="598FD722" w14:textId="77777777" w:rsidR="00AB7B0F" w:rsidRPr="00634C93" w:rsidRDefault="00AB7B0F">
      <w:pPr>
        <w:rPr>
          <w:sz w:val="26"/>
          <w:szCs w:val="26"/>
        </w:rPr>
      </w:pPr>
    </w:p>
    <w:p w14:paraId="7E3D216B" w14:textId="153F1134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вернусь в дом Господень, который есть храм. И там он рассказывает нам, что защищает это положение, если выразить это прозой и абстрагировать, то я говорю о благости Бога и Его верности нам. Итак, буквальное толкование того, о чем идет речь, вы получаете в конце псалма.</w:t>
      </w:r>
    </w:p>
    <w:p w14:paraId="0A37FF8F" w14:textId="77777777" w:rsidR="00AB7B0F" w:rsidRPr="00634C93" w:rsidRDefault="00AB7B0F">
      <w:pPr>
        <w:rPr>
          <w:sz w:val="26"/>
          <w:szCs w:val="26"/>
        </w:rPr>
      </w:pPr>
    </w:p>
    <w:p w14:paraId="2153C3D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Но дело в том, что я попытался использовать псалом, чтобы проиллюстрировать, что это образный язык. Истина в том, что всякий раз, когда мы говорим о Боге, где Бог есть дух, все, что мы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говорим о Боге, является образным, метафорическим. И мы можем описать Бога только этими метафорами.</w:t>
      </w:r>
    </w:p>
    <w:p w14:paraId="258C5C4E" w14:textId="77777777" w:rsidR="00AB7B0F" w:rsidRPr="00634C93" w:rsidRDefault="00AB7B0F">
      <w:pPr>
        <w:rPr>
          <w:sz w:val="26"/>
          <w:szCs w:val="26"/>
        </w:rPr>
      </w:pPr>
    </w:p>
    <w:p w14:paraId="14BDF055" w14:textId="5DC58D6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отказываюсь менять метафоры о Боге. Итак, если Бог представляет себя отцом, и это метафора для представления Его отношений с нами, я не могу изменить этот образ на мать. Но когда я сделал это, я фундаментально изменил свое понимание Бога.</w:t>
      </w:r>
    </w:p>
    <w:p w14:paraId="55B9B81B" w14:textId="77777777" w:rsidR="00AB7B0F" w:rsidRPr="00634C93" w:rsidRDefault="00AB7B0F">
      <w:pPr>
        <w:rPr>
          <w:sz w:val="26"/>
          <w:szCs w:val="26"/>
        </w:rPr>
      </w:pPr>
    </w:p>
    <w:p w14:paraId="50D8CBBC" w14:textId="5DB9777F" w:rsidR="00AB7B0F" w:rsidRPr="00634C93" w:rsidRDefault="00D1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мне приходится оставаться с собственными метафорами посреди всего этого. Мы выходим за рамки поэзии и начинаем более искусно работать с псалмами. И сейчас мы говорили о разных формах псалмов.</w:t>
      </w:r>
    </w:p>
    <w:p w14:paraId="280CC2AA" w14:textId="77777777" w:rsidR="00AB7B0F" w:rsidRPr="00634C93" w:rsidRDefault="00AB7B0F">
      <w:pPr>
        <w:rPr>
          <w:sz w:val="26"/>
          <w:szCs w:val="26"/>
        </w:rPr>
      </w:pPr>
    </w:p>
    <w:p w14:paraId="0C94C5A8" w14:textId="0107AD9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Именно тогда я вчера дал всю предысторию формирования критики, ее сильные и слабые стороны, а также то, как она возникла в результате более высокой критики. Но в любом случае мы увидели, что озабоченность формой критики исходит из германистики.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говорят об этом, и я буду использовать немецкие слова, потому что именно они используются в литературе.</w:t>
      </w:r>
    </w:p>
    <w:p w14:paraId="426F85F6" w14:textId="77777777" w:rsidR="00AB7B0F" w:rsidRPr="00634C93" w:rsidRDefault="00AB7B0F">
      <w:pPr>
        <w:rPr>
          <w:sz w:val="26"/>
          <w:szCs w:val="26"/>
        </w:rPr>
      </w:pPr>
    </w:p>
    <w:p w14:paraId="4B731698" w14:textId="1C517E26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пока вы читаете, вы увидите эти термины. Вы увидите «sitz </w:t>
      </w:r>
      <w:proofErr xmlns:w="http://schemas.openxmlformats.org/wordprocessingml/2006/main" w:type="spellStart"/>
      <w:r xmlns:w="http://schemas.openxmlformats.org/wordprocessingml/2006/main" w:rsidR="00D1389F">
        <w:rPr>
          <w:rFonts w:ascii="Calibri" w:eastAsia="Calibri" w:hAnsi="Calibri" w:cs="Calibri"/>
          <w:sz w:val="26"/>
          <w:szCs w:val="26"/>
        </w:rPr>
        <w:t xml:space="preserve">im </w:t>
      </w:r>
      <w:proofErr xmlns:w="http://schemas.openxmlformats.org/wordprocessingml/2006/main" w:type="spellEnd"/>
      <w:r xmlns:w="http://schemas.openxmlformats.org/wordprocessingml/2006/main" w:rsidR="00D1389F">
        <w:rPr>
          <w:rFonts w:ascii="Calibri" w:eastAsia="Calibri" w:hAnsi="Calibri" w:cs="Calibri"/>
          <w:sz w:val="26"/>
          <w:szCs w:val="26"/>
        </w:rPr>
        <w:t xml:space="preserve">leben», что означает «наступление жизни». Откуда возник псалом? Теперь те, кто изначально критиковал Гункеля, отвергли авторство Давида.</w:t>
      </w:r>
    </w:p>
    <w:p w14:paraId="19369219" w14:textId="77777777" w:rsidR="00AB7B0F" w:rsidRPr="00634C93" w:rsidRDefault="00AB7B0F">
      <w:pPr>
        <w:rPr>
          <w:sz w:val="26"/>
          <w:szCs w:val="26"/>
        </w:rPr>
      </w:pPr>
    </w:p>
    <w:p w14:paraId="5D8F8A7E" w14:textId="1B05750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Им нужен был исторический контекст. Итак, они спросили, какова была жизненная ситуация, когда этот псалом был распространен, откуда возник этот псалом? Я думаю, что некоторые псалмы, такие как «Псалмы о Нем», которые мы собираемся рассмотреть, и песни благодарственной хвалы, действительно возникли в храме, вероятно, благодаря гильдиям певцов. Я думаю, что они также исходили от Давида, который спроектировал храм и с нетерпением ждал храма.</w:t>
      </w:r>
    </w:p>
    <w:p w14:paraId="66C0F390" w14:textId="77777777" w:rsidR="00AB7B0F" w:rsidRPr="00634C93" w:rsidRDefault="00AB7B0F">
      <w:pPr>
        <w:rPr>
          <w:sz w:val="26"/>
          <w:szCs w:val="26"/>
        </w:rPr>
      </w:pPr>
    </w:p>
    <w:p w14:paraId="134CDBD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я подозреваю, что он сочинял гимны в ожидании того, что будет храм. Он отложил все деньги на храм, все резервы для храма. Он дал проект храма.</w:t>
      </w:r>
    </w:p>
    <w:p w14:paraId="0699A81D" w14:textId="77777777" w:rsidR="00AB7B0F" w:rsidRPr="00634C93" w:rsidRDefault="00AB7B0F">
      <w:pPr>
        <w:rPr>
          <w:sz w:val="26"/>
          <w:szCs w:val="26"/>
        </w:rPr>
      </w:pPr>
    </w:p>
    <w:p w14:paraId="4FD30314" w14:textId="7E6DC5A8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был поэтом-лауреатом, написавшим посвященную храму 30-й псалом. Итак, я предполагаю, что он также подготовил гимны для храма. А значит, он вполне мог быть автором гимнов, которые предназначались для храма.</w:t>
      </w:r>
    </w:p>
    <w:p w14:paraId="6D29E5FD" w14:textId="77777777" w:rsidR="00AB7B0F" w:rsidRPr="00634C93" w:rsidRDefault="00AB7B0F">
      <w:pPr>
        <w:rPr>
          <w:sz w:val="26"/>
          <w:szCs w:val="26"/>
        </w:rPr>
      </w:pPr>
    </w:p>
    <w:p w14:paraId="7B68FEF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действительно не уверен, были ли его псалмы-прошения изначально предназначены для храма. Я этого не знаю, мне это не ясно. Но что я точно знаю, так это то, что в конечном итоге его стихи, полные великой тоски, боли, протеста и борьбы с Божьей справедливостью, в конечном итоге оказались в храмовом богослужении, потому что были переданы музыкальному директору, а это означало теперь то, что было личным для Давида. теперь применимо ко всем нам.</w:t>
      </w:r>
    </w:p>
    <w:p w14:paraId="060929EA" w14:textId="77777777" w:rsidR="00AB7B0F" w:rsidRPr="00634C93" w:rsidRDefault="00AB7B0F">
      <w:pPr>
        <w:rPr>
          <w:sz w:val="26"/>
          <w:szCs w:val="26"/>
        </w:rPr>
      </w:pPr>
    </w:p>
    <w:p w14:paraId="289998B4" w14:textId="2C46CE7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дает нам право использовать эти псалмы для себя, поскольку они были переданы музыкальному руководителю. Итак, его прошения и его похвалы предназначались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для нашего использования, наши прошения и наши восхваления для всей общины в связи с их королем. Это дает вам возможность по-другому взглянуть на эти псалмы.</w:t>
      </w:r>
    </w:p>
    <w:p w14:paraId="2783E8B1" w14:textId="77777777" w:rsidR="00AB7B0F" w:rsidRPr="00634C93" w:rsidRDefault="00AB7B0F">
      <w:pPr>
        <w:rPr>
          <w:sz w:val="26"/>
          <w:szCs w:val="26"/>
        </w:rPr>
      </w:pPr>
    </w:p>
    <w:p w14:paraId="0A8283B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Вот я смотрю, а потом сказал, что они сгруппированы, Гункель сгруппировал их по общим словам, общему настроению, общим мотивам и так далее. В итоге у него получилось пять основных типов псалмов. Это были гимны, песни хвалы.</w:t>
      </w:r>
    </w:p>
    <w:p w14:paraId="4C043D9A" w14:textId="77777777" w:rsidR="00AB7B0F" w:rsidRPr="00634C93" w:rsidRDefault="00AB7B0F">
      <w:pPr>
        <w:rPr>
          <w:sz w:val="26"/>
          <w:szCs w:val="26"/>
        </w:rPr>
      </w:pPr>
    </w:p>
    <w:p w14:paraId="59BC1E47" w14:textId="6E664516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думаю неправильно, к сожалению, это слишком сильное слово. Он ограничил царские псалмы 10 псалмами, в которых упоминался царь. Так, например, во 2-м псалме: «Я поставил царя моего на Сионе, на святой горе Моей».</w:t>
      </w:r>
    </w:p>
    <w:p w14:paraId="20E261C3" w14:textId="77777777" w:rsidR="00AB7B0F" w:rsidRPr="00634C93" w:rsidRDefault="00AB7B0F">
      <w:pPr>
        <w:rPr>
          <w:sz w:val="26"/>
          <w:szCs w:val="26"/>
        </w:rPr>
      </w:pPr>
    </w:p>
    <w:p w14:paraId="27CD32C2" w14:textId="0265FCD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назвал это царским псалмом. Псалом 18 о победах царя, Псалом 20, где царь выходит на битву, а священник и народ молятся за царя, когда он выходит на битву. Псалом 21, царь возвращается победителем из битвы.</w:t>
      </w:r>
    </w:p>
    <w:p w14:paraId="062109CE" w14:textId="77777777" w:rsidR="00AB7B0F" w:rsidRPr="00634C93" w:rsidRDefault="00AB7B0F">
      <w:pPr>
        <w:rPr>
          <w:sz w:val="26"/>
          <w:szCs w:val="26"/>
        </w:rPr>
      </w:pPr>
    </w:p>
    <w:p w14:paraId="3C81E8B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Псалом 45 – свадебная песня царя. Псалом 110 – это коронационная литургия. Я поставил, он царь, как Мелхиседек, и это о царе.</w:t>
      </w:r>
    </w:p>
    <w:p w14:paraId="5EC8CBBB" w14:textId="77777777" w:rsidR="00AB7B0F" w:rsidRPr="00634C93" w:rsidRDefault="00AB7B0F">
      <w:pPr>
        <w:rPr>
          <w:sz w:val="26"/>
          <w:szCs w:val="26"/>
        </w:rPr>
      </w:pPr>
    </w:p>
    <w:p w14:paraId="583CA152" w14:textId="633B488E" w:rsidR="00AB7B0F" w:rsidRPr="00634C93" w:rsidRDefault="007E7C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у вас есть 10 псалмов, в которых прямо упоминается царь, но они не все сгруппированы вместе, а просто как бы разбросаны по псалтирю, потому что весь псалтирь, око, по сути, является царем. В них упоминается король при определенных обстоятельствах. Итак, это вторая категория.</w:t>
      </w:r>
    </w:p>
    <w:p w14:paraId="29059F35" w14:textId="77777777" w:rsidR="00AB7B0F" w:rsidRPr="00634C93" w:rsidRDefault="00AB7B0F">
      <w:pPr>
        <w:rPr>
          <w:sz w:val="26"/>
          <w:szCs w:val="26"/>
        </w:rPr>
      </w:pPr>
    </w:p>
    <w:p w14:paraId="57B9749E" w14:textId="6E953B5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категория, которой я не знаю, она слишком ограничена для меня. Третья группа – после гимнов. Его третьей группой были псалмы жалобы, которые он назвал.</w:t>
      </w:r>
    </w:p>
    <w:p w14:paraId="00BBAC5E" w14:textId="77777777" w:rsidR="00AB7B0F" w:rsidRPr="00634C93" w:rsidRDefault="00AB7B0F">
      <w:pPr>
        <w:rPr>
          <w:sz w:val="26"/>
          <w:szCs w:val="26"/>
        </w:rPr>
      </w:pPr>
    </w:p>
    <w:p w14:paraId="3AD032E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ходят под разными именами. Их можно назвать жалобой. Их можно назвать плачем.</w:t>
      </w:r>
    </w:p>
    <w:p w14:paraId="603D3D21" w14:textId="77777777" w:rsidR="00AB7B0F" w:rsidRPr="00634C93" w:rsidRDefault="00AB7B0F">
      <w:pPr>
        <w:rPr>
          <w:sz w:val="26"/>
          <w:szCs w:val="26"/>
        </w:rPr>
      </w:pPr>
    </w:p>
    <w:p w14:paraId="285EFA4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Их можно назвать петицией. Как мы увидим, эти псалмы имеют отдельные мотивы, а псалмы, которые мы можем назвать прошением, содержат в себе в качестве одного из мотивов плач или жалобу. Поэтому вы можете называть их либо одним мотивом, а именно прошением.</w:t>
      </w:r>
    </w:p>
    <w:p w14:paraId="5EB5113F" w14:textId="77777777" w:rsidR="00AB7B0F" w:rsidRPr="00634C93" w:rsidRDefault="00AB7B0F">
      <w:pPr>
        <w:rPr>
          <w:sz w:val="26"/>
          <w:szCs w:val="26"/>
        </w:rPr>
      </w:pPr>
    </w:p>
    <w:p w14:paraId="63637D58" w14:textId="3E39BD3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Насколько мне известно, почти все они, кроме Псалма 63, имеют прошение. Или у них есть плач, и вы можете сказать плач или жалобу, потому что иногда они оплакивают свою ситуацию, в которой оказались, или протестуют, говоря, что несправедливо, что мы находимся в этой ситуации. И это можно назвать жалобой.</w:t>
      </w:r>
    </w:p>
    <w:p w14:paraId="7ACC828A" w14:textId="77777777" w:rsidR="00AB7B0F" w:rsidRPr="00634C93" w:rsidRDefault="00AB7B0F">
      <w:pPr>
        <w:rPr>
          <w:sz w:val="26"/>
          <w:szCs w:val="26"/>
        </w:rPr>
      </w:pPr>
    </w:p>
    <w:p w14:paraId="12B8E5B7" w14:textId="32CAD1A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различие обычно не проводится в литературе, но оно того стоит. Но поэтому он сгруппировал их всех вместе и назвал это жалобой. Я говорю жалоба, плач, прошение, и в литературе используются разные названия.</w:t>
      </w:r>
    </w:p>
    <w:p w14:paraId="5A516170" w14:textId="77777777" w:rsidR="00AB7B0F" w:rsidRPr="00634C93" w:rsidRDefault="00AB7B0F">
      <w:pPr>
        <w:rPr>
          <w:sz w:val="26"/>
          <w:szCs w:val="26"/>
        </w:rPr>
      </w:pPr>
    </w:p>
    <w:p w14:paraId="7F13FC38" w14:textId="18BD393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отчасти для ваших учеников, я делаю это для того, чтобы, когда вы читаете комментарии и читаете такой язык, вы знали, что означают эти слова и откуда родом автор. Итак, до </w:t>
      </w:r>
      <w:r xmlns:w="http://schemas.openxmlformats.org/wordprocessingml/2006/main" w:rsidR="007E7CCA" w:rsidRPr="00634C93">
        <w:rPr>
          <w:rFonts w:ascii="Calibri" w:eastAsia="Calibri" w:hAnsi="Calibri" w:cs="Calibri"/>
          <w:sz w:val="26"/>
          <w:szCs w:val="26"/>
        </w:rPr>
        <w:t xml:space="preserve">сих пор мы говорили о том, что есть псалом хвалы, гимн и псалом-прошение. И еще есть третий, и это благодарная похвала,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тода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</w:t>
      </w:r>
    </w:p>
    <w:p w14:paraId="3CBFFE2F" w14:textId="77777777" w:rsidR="00AB7B0F" w:rsidRPr="00634C93" w:rsidRDefault="00AB7B0F">
      <w:pPr>
        <w:rPr>
          <w:sz w:val="26"/>
          <w:szCs w:val="26"/>
        </w:rPr>
      </w:pPr>
    </w:p>
    <w:p w14:paraId="2C87251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Благодарная похвала отличается от похвалы вообще. В восхвалении вообще вы говорите о качествах Бога, его существе, его сущности, его передаваемых атрибутах, его вечности, его всемогуществе. И вы говорите о его работе в истории Израиля в целом.</w:t>
      </w:r>
    </w:p>
    <w:p w14:paraId="57A5EEC4" w14:textId="77777777" w:rsidR="00AB7B0F" w:rsidRPr="00634C93" w:rsidRDefault="00AB7B0F">
      <w:pPr>
        <w:rPr>
          <w:sz w:val="26"/>
          <w:szCs w:val="26"/>
        </w:rPr>
      </w:pPr>
    </w:p>
    <w:p w14:paraId="13C5BD22" w14:textId="751BB06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не конкретно. Итак, вы проследите историю Израиля и то, что Бог делал для своего народа на протяжении всей истории. Это похвала.</w:t>
      </w:r>
    </w:p>
    <w:p w14:paraId="23F5725B" w14:textId="77777777" w:rsidR="00AB7B0F" w:rsidRPr="00634C93" w:rsidRDefault="00AB7B0F">
      <w:pPr>
        <w:rPr>
          <w:sz w:val="26"/>
          <w:szCs w:val="26"/>
        </w:rPr>
      </w:pPr>
    </w:p>
    <w:p w14:paraId="1A30DEF5" w14:textId="3839B9D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Благодарная песня – это конкретный ответ на молитву. Это не широко. Это Бог, я просил Тебя об избавлении, и Ты освободил меня.</w:t>
      </w:r>
    </w:p>
    <w:p w14:paraId="5FE624EF" w14:textId="77777777" w:rsidR="00AB7B0F" w:rsidRPr="00634C93" w:rsidRDefault="00AB7B0F">
      <w:pPr>
        <w:rPr>
          <w:sz w:val="26"/>
          <w:szCs w:val="26"/>
        </w:rPr>
      </w:pPr>
    </w:p>
    <w:p w14:paraId="1B23CD0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песня благодарной похвалы. Так что вполне законно отдельный тип. Есть 15 благодарственных хвалебных песен.</w:t>
      </w:r>
    </w:p>
    <w:p w14:paraId="477E3899" w14:textId="77777777" w:rsidR="00AB7B0F" w:rsidRPr="00634C93" w:rsidRDefault="00AB7B0F">
      <w:pPr>
        <w:rPr>
          <w:sz w:val="26"/>
          <w:szCs w:val="26"/>
        </w:rPr>
      </w:pPr>
    </w:p>
    <w:p w14:paraId="504E2D5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Есть 50 песен-прошения. В твоих заметках я привожу тебе все псалмы, хвалебные они или нет. Я этого не делал.</w:t>
      </w:r>
    </w:p>
    <w:p w14:paraId="622EEBDA" w14:textId="77777777" w:rsidR="00AB7B0F" w:rsidRPr="00634C93" w:rsidRDefault="00AB7B0F">
      <w:pPr>
        <w:rPr>
          <w:sz w:val="26"/>
          <w:szCs w:val="26"/>
        </w:rPr>
      </w:pPr>
    </w:p>
    <w:p w14:paraId="3D1AE45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Гункель так и сделал. Я имею в виду, возможно, я говорил об этом. Да, это огромная работа, в типичном тевтонско-немецком стиле, каждая деталь, это просто потрясающая работа.</w:t>
      </w:r>
    </w:p>
    <w:p w14:paraId="4BB67E6C" w14:textId="77777777" w:rsidR="00AB7B0F" w:rsidRPr="00634C93" w:rsidRDefault="00AB7B0F">
      <w:pPr>
        <w:rPr>
          <w:sz w:val="26"/>
          <w:szCs w:val="26"/>
        </w:rPr>
      </w:pPr>
    </w:p>
    <w:p w14:paraId="331CE481" w14:textId="196FB71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не знаю, прославлял ли он когда-либо сам Бога. Может, и так, но я этого не чувствую. Когда он закончил, он восхвалял Бога.</w:t>
      </w:r>
    </w:p>
    <w:p w14:paraId="7676F896" w14:textId="77777777" w:rsidR="00AB7B0F" w:rsidRPr="00634C93" w:rsidRDefault="00AB7B0F">
      <w:pPr>
        <w:rPr>
          <w:sz w:val="26"/>
          <w:szCs w:val="26"/>
        </w:rPr>
      </w:pPr>
    </w:p>
    <w:p w14:paraId="4D2B768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Простите? Когда он завершил эту большую работу, он восхвалял Бога. Он этого не сделал, хотя умер. Да, он убил его.</w:t>
      </w:r>
    </w:p>
    <w:p w14:paraId="176EB90A" w14:textId="77777777" w:rsidR="00AB7B0F" w:rsidRPr="00634C93" w:rsidRDefault="00AB7B0F">
      <w:pPr>
        <w:rPr>
          <w:sz w:val="26"/>
          <w:szCs w:val="26"/>
        </w:rPr>
      </w:pPr>
    </w:p>
    <w:p w14:paraId="0DBD7D9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Ну, во всяком случае, и так, и он разделил это на общий плач и индивидуальный плач. Скорбил ли весь народ, как при засухе или поражении, или отдельный плач, как Давид, оплакивавший врагов либо в период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Саулида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либо в период восстания Авессалома и так далее. Итак, это были общие категории.</w:t>
      </w:r>
    </w:p>
    <w:p w14:paraId="3988C6BA" w14:textId="77777777" w:rsidR="00AB7B0F" w:rsidRPr="00634C93" w:rsidRDefault="00AB7B0F">
      <w:pPr>
        <w:rPr>
          <w:sz w:val="26"/>
          <w:szCs w:val="26"/>
        </w:rPr>
      </w:pPr>
    </w:p>
    <w:p w14:paraId="4F3CAD7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говорил, что в то время, когда я читал Гункеля, случилось так, что я читал «Хронику». Меня поразила и ошеломила 1 Паралипоменон 16:4, где Давид поручил левитам обращаться с прошением к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Лехаскии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Легадоту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- для благодарения,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Легалелу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- для восхваления. Тут же в Хрониках мне рассказали, что существует три вида псалмов.</w:t>
      </w:r>
    </w:p>
    <w:p w14:paraId="65D80E57" w14:textId="77777777" w:rsidR="00AB7B0F" w:rsidRPr="00634C93" w:rsidRDefault="00AB7B0F">
      <w:pPr>
        <w:rPr>
          <w:sz w:val="26"/>
          <w:szCs w:val="26"/>
        </w:rPr>
      </w:pPr>
    </w:p>
    <w:p w14:paraId="2CAB0476" w14:textId="2F3D25F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Нужно было просить, нужно было хвалить и нужно было благодарить. Он не делал различия между личностью и сообществом. Частично это связано с тем, что это очень четкое и очень сложное различие, потому что глаз — это король, который представляет людей, </w:t>
      </w:r>
      <w:r xmlns:w="http://schemas.openxmlformats.org/wordprocessingml/2006/main" w:rsidR="007E7CCA">
        <w:rPr>
          <w:rFonts w:ascii="Calibri" w:eastAsia="Calibri" w:hAnsi="Calibri" w:cs="Calibri"/>
          <w:sz w:val="26"/>
          <w:szCs w:val="26"/>
        </w:rPr>
        <w:t xml:space="preserve">которые заботятся о людях.</w:t>
      </w:r>
    </w:p>
    <w:p w14:paraId="37D6E913" w14:textId="77777777" w:rsidR="00AB7B0F" w:rsidRPr="00634C93" w:rsidRDefault="00AB7B0F">
      <w:pPr>
        <w:rPr>
          <w:sz w:val="26"/>
          <w:szCs w:val="26"/>
        </w:rPr>
      </w:pPr>
    </w:p>
    <w:p w14:paraId="4AB85F4F" w14:textId="18D0FFC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поэтому, когда мы смотрим на Псалом 4, говорит он, многие говорят все, что одно покажет нам добро, о котором мы сказали, что прольется дождь. И далее говорит: наполни сердце мое великой радостью, когда у них будет изобилие зерна и молодого вина.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идентифицирует себя с сообществом и постоянно движется туда-сюда.</w:t>
      </w:r>
    </w:p>
    <w:p w14:paraId="1E2D38A3" w14:textId="77777777" w:rsidR="00AB7B0F" w:rsidRPr="00634C93" w:rsidRDefault="00AB7B0F">
      <w:pPr>
        <w:rPr>
          <w:sz w:val="26"/>
          <w:szCs w:val="26"/>
        </w:rPr>
      </w:pPr>
    </w:p>
    <w:p w14:paraId="47E27E03" w14:textId="7F80C861" w:rsidR="00AB7B0F" w:rsidRPr="00634C93" w:rsidRDefault="007E7C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это Христос молится о нас, о нашем благе. И он радуется, когда его благодать удовлетворяет наши нужды. Итак, затем мы приступили к пению гимнов, хвалебных псалмов.</w:t>
      </w:r>
    </w:p>
    <w:p w14:paraId="570906CA" w14:textId="77777777" w:rsidR="00AB7B0F" w:rsidRPr="00634C93" w:rsidRDefault="00AB7B0F">
      <w:pPr>
        <w:rPr>
          <w:sz w:val="26"/>
          <w:szCs w:val="26"/>
        </w:rPr>
      </w:pPr>
    </w:p>
    <w:p w14:paraId="10565B16" w14:textId="47101EC3" w:rsidR="00AB7B0F" w:rsidRPr="00634C93" w:rsidRDefault="007E7C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мы рассматриваем эту конкретную форму, и наш метод состоит в том, чтобы взглянуть на Псалтирь широко. Итак, у нас есть чувство к Псалтири. Затем я выберу один или два отдельных псалма и рассмотрю их более подробно.</w:t>
      </w:r>
    </w:p>
    <w:p w14:paraId="5BF11D74" w14:textId="77777777" w:rsidR="00AB7B0F" w:rsidRPr="00634C93" w:rsidRDefault="00AB7B0F">
      <w:pPr>
        <w:rPr>
          <w:sz w:val="26"/>
          <w:szCs w:val="26"/>
        </w:rPr>
      </w:pPr>
    </w:p>
    <w:p w14:paraId="4C03C96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можем насладиться тем, что мы узнали, в широком смысле из всей массы псалмов. Вот где мы находимся. Мы находимся на 55-й странице наших заметок, и в середине ее находится гимн.</w:t>
      </w:r>
    </w:p>
    <w:p w14:paraId="48523B3A" w14:textId="77777777" w:rsidR="00AB7B0F" w:rsidRPr="00634C93" w:rsidRDefault="00AB7B0F">
      <w:pPr>
        <w:rPr>
          <w:sz w:val="26"/>
          <w:szCs w:val="26"/>
        </w:rPr>
      </w:pPr>
    </w:p>
    <w:p w14:paraId="15B6EC80" w14:textId="3EAC03A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 этой части, в этой лекции, шестой и седьмой, мы разделили ее на три части. Первая часть заключалась в том, чтобы провести различие между этими двумя типами хвалебных псалмов: гимнами и благодарением, песнями благодарной хвалы и конкретным ответом на молитву. Я также заметил, что в иврите нет слова «благодарение».</w:t>
      </w:r>
    </w:p>
    <w:p w14:paraId="259BA878" w14:textId="77777777" w:rsidR="00AB7B0F" w:rsidRPr="00634C93" w:rsidRDefault="00AB7B0F">
      <w:pPr>
        <w:rPr>
          <w:sz w:val="26"/>
          <w:szCs w:val="26"/>
        </w:rPr>
      </w:pPr>
    </w:p>
    <w:p w14:paraId="5F9ABF63" w14:textId="653A119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Лучшего перевода у нас нет. Я пытался объяснить это, потому что в День благодарения мы говорим «спасибо». Это не иврит.</w:t>
      </w:r>
    </w:p>
    <w:p w14:paraId="4EAD10DB" w14:textId="77777777" w:rsidR="00AB7B0F" w:rsidRPr="00634C93" w:rsidRDefault="00AB7B0F">
      <w:pPr>
        <w:rPr>
          <w:sz w:val="26"/>
          <w:szCs w:val="26"/>
        </w:rPr>
      </w:pPr>
    </w:p>
    <w:p w14:paraId="606C7DD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На иврите День Благодарения, вы встанете и скажете: позвольте мне рассказать вам, что Господь сделал для нас. И будьте очень конкретны. Ты не говоришь: «Спасибо, Боже».</w:t>
      </w:r>
    </w:p>
    <w:p w14:paraId="3D25A576" w14:textId="77777777" w:rsidR="00AB7B0F" w:rsidRPr="00634C93" w:rsidRDefault="00AB7B0F">
      <w:pPr>
        <w:rPr>
          <w:sz w:val="26"/>
          <w:szCs w:val="26"/>
        </w:rPr>
      </w:pPr>
    </w:p>
    <w:p w14:paraId="68496459" w14:textId="35152CB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Вы говорите, что это публично. Позвольте мне рассказать всем, что Бог сделал для меня. И это публичная похвала.</w:t>
      </w:r>
    </w:p>
    <w:p w14:paraId="629BAB48" w14:textId="77777777" w:rsidR="00AB7B0F" w:rsidRPr="00634C93" w:rsidRDefault="00AB7B0F">
      <w:pPr>
        <w:rPr>
          <w:sz w:val="26"/>
          <w:szCs w:val="26"/>
        </w:rPr>
      </w:pPr>
    </w:p>
    <w:p w14:paraId="0906DA27" w14:textId="19C6CE9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благодарная похвала. Итак, это не какой-то личный разговор между вами и Богом. Это похвала, потому что слово «День Благодарения» —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тода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что означает «исповедаться».</w:t>
      </w:r>
    </w:p>
    <w:p w14:paraId="66EBBA58" w14:textId="77777777" w:rsidR="00AB7B0F" w:rsidRPr="00634C93" w:rsidRDefault="00AB7B0F">
      <w:pPr>
        <w:rPr>
          <w:sz w:val="26"/>
          <w:szCs w:val="26"/>
        </w:rPr>
      </w:pPr>
    </w:p>
    <w:p w14:paraId="7C58BA4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Его можно использовать для исповедания греха, но это также и выражение хвалы за то, что я исповедую, что Бог сделал это для меня, и это не случайность.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вы публично признаетесь в том, что он для вас сделал. Вот что мы подразумеваем под благодарной похвалой.</w:t>
      </w:r>
    </w:p>
    <w:p w14:paraId="72F0113C" w14:textId="77777777" w:rsidR="00AB7B0F" w:rsidRPr="00634C93" w:rsidRDefault="00AB7B0F">
      <w:pPr>
        <w:rPr>
          <w:sz w:val="26"/>
          <w:szCs w:val="26"/>
        </w:rPr>
      </w:pPr>
    </w:p>
    <w:p w14:paraId="7ED20EF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различие, которое я делаю между двумя типами псалмов вверху страницы. Затем мы получаем общую похвалу. Мы имеем дело с гимнами так, как обсуждали их.</w:t>
      </w:r>
    </w:p>
    <w:p w14:paraId="5B95611D" w14:textId="77777777" w:rsidR="00AB7B0F" w:rsidRPr="00634C93" w:rsidRDefault="00AB7B0F">
      <w:pPr>
        <w:rPr>
          <w:sz w:val="26"/>
          <w:szCs w:val="26"/>
        </w:rPr>
      </w:pPr>
    </w:p>
    <w:p w14:paraId="0CBB7CB7" w14:textId="68A56F3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 в конце, на странице 72, у меня есть небольшой раздел, посвященный песням благодарственной хвалы. Итак, я начну с того, что отмечу, что есть два типа. Затем я развиваю один тип, а затем развиваю второстепенный тип.</w:t>
      </w:r>
    </w:p>
    <w:p w14:paraId="0FAC3088" w14:textId="77777777" w:rsidR="00AB7B0F" w:rsidRPr="00634C93" w:rsidRDefault="00AB7B0F">
      <w:pPr>
        <w:rPr>
          <w:sz w:val="26"/>
          <w:szCs w:val="26"/>
        </w:rPr>
      </w:pPr>
    </w:p>
    <w:p w14:paraId="5BCE7FC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Вот так и построена лекция. Теперь давайте посмотрим на гимны. Мой план здесь немного запутан, но есть пять моментов, которые я хочу отметить по поводу гимнов.</w:t>
      </w:r>
    </w:p>
    <w:p w14:paraId="1C092C92" w14:textId="77777777" w:rsidR="00AB7B0F" w:rsidRPr="00634C93" w:rsidRDefault="00AB7B0F">
      <w:pPr>
        <w:rPr>
          <w:sz w:val="26"/>
          <w:szCs w:val="26"/>
        </w:rPr>
      </w:pPr>
    </w:p>
    <w:p w14:paraId="26FF9BC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Первый – это мотивы гимна. Второй – это спектакль, который на самом деле исполняет и поет гимны. Это немного здесь.</w:t>
      </w:r>
    </w:p>
    <w:p w14:paraId="3707163A" w14:textId="77777777" w:rsidR="00AB7B0F" w:rsidRPr="00634C93" w:rsidRDefault="00AB7B0F">
      <w:pPr>
        <w:rPr>
          <w:sz w:val="26"/>
          <w:szCs w:val="26"/>
        </w:rPr>
      </w:pPr>
    </w:p>
    <w:p w14:paraId="25EC841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должен был записать страницу, для которой это нужно. Да, ну, страница 55, и я пытаюсь найти следующую. По производительности.</w:t>
      </w:r>
    </w:p>
    <w:p w14:paraId="7D952C97" w14:textId="77777777" w:rsidR="00AB7B0F" w:rsidRPr="00634C93" w:rsidRDefault="00AB7B0F">
      <w:pPr>
        <w:rPr>
          <w:sz w:val="26"/>
          <w:szCs w:val="26"/>
        </w:rPr>
      </w:pPr>
    </w:p>
    <w:p w14:paraId="5EDC97D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Ага. Где? 54, 64. Да.</w:t>
      </w:r>
    </w:p>
    <w:p w14:paraId="4FB8E340" w14:textId="77777777" w:rsidR="00AB7B0F" w:rsidRPr="00634C93" w:rsidRDefault="00AB7B0F">
      <w:pPr>
        <w:rPr>
          <w:sz w:val="26"/>
          <w:szCs w:val="26"/>
        </w:rPr>
      </w:pPr>
    </w:p>
    <w:p w14:paraId="02F2DC2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Хорошо. Это производительность. 64 — это, да, это показатель.</w:t>
      </w:r>
    </w:p>
    <w:p w14:paraId="39F58097" w14:textId="77777777" w:rsidR="00AB7B0F" w:rsidRPr="00634C93" w:rsidRDefault="00AB7B0F">
      <w:pPr>
        <w:rPr>
          <w:sz w:val="26"/>
          <w:szCs w:val="26"/>
        </w:rPr>
      </w:pPr>
    </w:p>
    <w:p w14:paraId="1A52FD5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Тогда C — это богословие того, что они хвалят в Боге? Каково содержание похвалы? Богословие хвалы. Затем я говорю о подвиде хвалебного псалма. Это «Песни Сиона», которые находятся на странице 71, где вы прославляете место, где живет Бог, «Песни Сиона».</w:t>
      </w:r>
    </w:p>
    <w:p w14:paraId="7CCD02CF" w14:textId="77777777" w:rsidR="00AB7B0F" w:rsidRPr="00634C93" w:rsidRDefault="00AB7B0F">
      <w:pPr>
        <w:rPr>
          <w:sz w:val="26"/>
          <w:szCs w:val="26"/>
        </w:rPr>
      </w:pPr>
    </w:p>
    <w:p w14:paraId="5FF1BF1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И, наконец, я кратко упомянул об этом, но не стал развивать это. Я просто обращаю внимание, существуют так называемые интронизационные псалмы. Я думаю, что это неправильное название.</w:t>
      </w:r>
    </w:p>
    <w:p w14:paraId="583D24AE" w14:textId="77777777" w:rsidR="00AB7B0F" w:rsidRPr="00634C93" w:rsidRDefault="00AB7B0F">
      <w:pPr>
        <w:rPr>
          <w:sz w:val="26"/>
          <w:szCs w:val="26"/>
        </w:rPr>
      </w:pPr>
    </w:p>
    <w:p w14:paraId="3CB5180E" w14:textId="3C1B2EA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несколько неправильное название, но оно есть в литературе, и каждый будет говорить о псалме, посвященном интронизации. Любой, кто занимается честностью, ученостью и чтением, обязательно прочитает псалом, посвященный возведению на престол, «Песни Сиона». Итак, вполне уместно, что на уровне семинарии я обязан ориентировать студента на литературу, знакомить его с литературой, знакомить с концепциями.</w:t>
      </w:r>
    </w:p>
    <w:p w14:paraId="0A6899B2" w14:textId="77777777" w:rsidR="00AB7B0F" w:rsidRPr="00634C93" w:rsidRDefault="00AB7B0F">
      <w:pPr>
        <w:rPr>
          <w:sz w:val="26"/>
          <w:szCs w:val="26"/>
        </w:rPr>
      </w:pPr>
    </w:p>
    <w:p w14:paraId="69DCF58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Поскольку так много литературы является академической, она написана на основе неевангелических предпосылок, поэтому, как профессор-евангелист, я все время общаюсь и оцениваю, отсеивая, что хорошо, а что, по моему мнению, плохо, и оценивая это.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чтобы провести студента через это. Вот что мы задумали.</w:t>
      </w:r>
    </w:p>
    <w:p w14:paraId="5CC3971A" w14:textId="77777777" w:rsidR="00AB7B0F" w:rsidRPr="00634C93" w:rsidRDefault="00AB7B0F">
      <w:pPr>
        <w:rPr>
          <w:sz w:val="26"/>
          <w:szCs w:val="26"/>
        </w:rPr>
      </w:pPr>
    </w:p>
    <w:p w14:paraId="5688AB97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Хорошо, возвращаясь к странице 55, посвященной гимнам, я начинаю с обсуждения мотивов гимна. Есть три. Это призыв к похвале, представление.</w:t>
      </w:r>
    </w:p>
    <w:p w14:paraId="542BB651" w14:textId="77777777" w:rsidR="00AB7B0F" w:rsidRPr="00634C93" w:rsidRDefault="00AB7B0F">
      <w:pPr>
        <w:rPr>
          <w:sz w:val="26"/>
          <w:szCs w:val="26"/>
        </w:rPr>
      </w:pPr>
    </w:p>
    <w:p w14:paraId="2BFE21E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тогда есть повод для похвалы. Интересно, что мне нравится думать об этом как о призыве к похвале – это спичка, которая зажигает огонь. Повод для похвалы – горючее, которое загорается.</w:t>
      </w:r>
    </w:p>
    <w:p w14:paraId="4F68A5DD" w14:textId="77777777" w:rsidR="00AB7B0F" w:rsidRPr="00634C93" w:rsidRDefault="00AB7B0F">
      <w:pPr>
        <w:rPr>
          <w:sz w:val="26"/>
          <w:szCs w:val="26"/>
        </w:rPr>
      </w:pPr>
    </w:p>
    <w:p w14:paraId="7CAFF988" w14:textId="38D06A69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Что ты хвалишь? </w:t>
      </w:r>
      <w:r xmlns:w="http://schemas.openxmlformats.org/wordprocessingml/2006/main" w:rsidR="007E7CCA" w:rsidRPr="00634C93">
        <w:rPr>
          <w:rFonts w:ascii="Calibri" w:eastAsia="Calibri" w:hAnsi="Calibri" w:cs="Calibri"/>
          <w:sz w:val="26"/>
          <w:szCs w:val="26"/>
        </w:rPr>
        <w:t xml:space="preserve">Итак, один из них — совпадение. Звонок – это спичка, которая зажигает огонь. Тогда у вас есть топливо, которым является сам огонь.</w:t>
      </w:r>
    </w:p>
    <w:p w14:paraId="0604C5FA" w14:textId="77777777" w:rsidR="00AB7B0F" w:rsidRPr="00634C93" w:rsidRDefault="00AB7B0F">
      <w:pPr>
        <w:rPr>
          <w:sz w:val="26"/>
          <w:szCs w:val="26"/>
        </w:rPr>
      </w:pPr>
    </w:p>
    <w:p w14:paraId="002BCD22" w14:textId="2E8F1C1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звонок. Потом это часто заканчивается аллилуйей, слава Господу. Вы возвращаетесь к новому призыву хвалить.</w:t>
      </w:r>
    </w:p>
    <w:p w14:paraId="2B694581" w14:textId="77777777" w:rsidR="00AB7B0F" w:rsidRPr="00634C93" w:rsidRDefault="00AB7B0F">
      <w:pPr>
        <w:rPr>
          <w:sz w:val="26"/>
          <w:szCs w:val="26"/>
        </w:rPr>
      </w:pPr>
    </w:p>
    <w:p w14:paraId="009C2987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вот те три типа, которые мы получаем, вывод. Как я проиллюстрировал это на странице 56, самым коротким псалом, вот вам призыв: хвалите Господа, все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народы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превозносите Его, все народы. И теперь у вас есть причина, велика его любовь к нам, и верность Господа вечна.</w:t>
      </w:r>
    </w:p>
    <w:p w14:paraId="01F1E2BC" w14:textId="77777777" w:rsidR="00AB7B0F" w:rsidRPr="00634C93" w:rsidRDefault="00AB7B0F">
      <w:pPr>
        <w:rPr>
          <w:sz w:val="26"/>
          <w:szCs w:val="26"/>
        </w:rPr>
      </w:pPr>
    </w:p>
    <w:p w14:paraId="3793ECB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тогда у вас будет аллилуйя, слава Господу. Это настолько коротко, насколько это возможно. Глубокий, абсолютно глубокий.</w:t>
      </w:r>
    </w:p>
    <w:p w14:paraId="40EDD49B" w14:textId="77777777" w:rsidR="00AB7B0F" w:rsidRPr="00634C93" w:rsidRDefault="00AB7B0F">
      <w:pPr>
        <w:rPr>
          <w:sz w:val="26"/>
          <w:szCs w:val="26"/>
        </w:rPr>
      </w:pPr>
    </w:p>
    <w:p w14:paraId="7F02038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Вы просите языческие народы прославить Господа за то, что Он сделал для нас. Подумай об этом. Разве это не невероятно? Вы хотите, чтобы мир и народы прославляли Бога Израиля за то, что Он сделал для них и что Он для них значит.</w:t>
      </w:r>
    </w:p>
    <w:p w14:paraId="0B4EBF0B" w14:textId="77777777" w:rsidR="00AB7B0F" w:rsidRPr="00634C93" w:rsidRDefault="00AB7B0F">
      <w:pPr>
        <w:rPr>
          <w:sz w:val="26"/>
          <w:szCs w:val="26"/>
        </w:rPr>
      </w:pPr>
    </w:p>
    <w:p w14:paraId="6703D0D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думаю, это требует небольшого исследования. И это то, на что мы будем смотреть, о чем мы здесь говорим. Вчера мы просмотрели весь 33-й Псалом, который представляет собой гораздо более нормальный и обширный гимн хвалы.</w:t>
      </w:r>
    </w:p>
    <w:p w14:paraId="18701C74" w14:textId="77777777" w:rsidR="00AB7B0F" w:rsidRPr="00634C93" w:rsidRDefault="00AB7B0F">
      <w:pPr>
        <w:rPr>
          <w:sz w:val="26"/>
          <w:szCs w:val="26"/>
        </w:rPr>
      </w:pPr>
    </w:p>
    <w:p w14:paraId="20005F24" w14:textId="4336091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Затем мы вернулись и оказались на странице 57. Теперь я начинаю развивать эти мотивы.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я начинаю с обсуждения мотива, призыва к похвале.</w:t>
      </w:r>
    </w:p>
    <w:p w14:paraId="494EA91E" w14:textId="77777777" w:rsidR="00AB7B0F" w:rsidRPr="00634C93" w:rsidRDefault="00AB7B0F">
      <w:pPr>
        <w:rPr>
          <w:sz w:val="26"/>
          <w:szCs w:val="26"/>
        </w:rPr>
      </w:pPr>
    </w:p>
    <w:p w14:paraId="69BAB0D9" w14:textId="4E720FD9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Затем я продолжу на странице 62 причину похвалы, а затем на странице 64 сделаю вывод. Итак, вы можете видеть, что у нас здесь довольно много страниц, почти пять страниц, к которым я собираюсь, где мы находимся. размышление над вступлением и призывом к похвале. Итак, есть несколько замечаний по поводу призыва к похвале, которые я считаю достойными размышления.</w:t>
      </w:r>
    </w:p>
    <w:p w14:paraId="3A1F6394" w14:textId="77777777" w:rsidR="00AB7B0F" w:rsidRPr="00634C93" w:rsidRDefault="00AB7B0F">
      <w:pPr>
        <w:rPr>
          <w:sz w:val="26"/>
          <w:szCs w:val="26"/>
        </w:rPr>
      </w:pPr>
    </w:p>
    <w:p w14:paraId="613BEA1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я действительно много беру это из Гункеля, но их три. Прежде всего тем, что это повелительное наклонение. Вас призывают и в повелительном настроении велят славить Господа.</w:t>
      </w:r>
    </w:p>
    <w:p w14:paraId="528FB56A" w14:textId="77777777" w:rsidR="00AB7B0F" w:rsidRPr="00634C93" w:rsidRDefault="00AB7B0F">
      <w:pPr>
        <w:rPr>
          <w:sz w:val="26"/>
          <w:szCs w:val="26"/>
        </w:rPr>
      </w:pPr>
    </w:p>
    <w:p w14:paraId="6E2F8D87" w14:textId="08D6D8C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об этом стоит задуматься. Гункель в своей утонченной, германской манере делит его на второе лицо, третье лицо и первое лицо. Итак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вы хвалите Господа, или пусть люди славят Господа, или я буду славить Господа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31557512" w14:textId="77777777" w:rsidR="00AB7B0F" w:rsidRPr="00634C93" w:rsidRDefault="00AB7B0F">
      <w:pPr>
        <w:rPr>
          <w:sz w:val="26"/>
          <w:szCs w:val="26"/>
        </w:rPr>
      </w:pPr>
    </w:p>
    <w:p w14:paraId="3679054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Позвольте мне славить Господа. Он очень утончен. Но дело в том, что оно в повелительном наклонении.</w:t>
      </w:r>
    </w:p>
    <w:p w14:paraId="5BCCA1E0" w14:textId="77777777" w:rsidR="00AB7B0F" w:rsidRPr="00634C93" w:rsidRDefault="00AB7B0F">
      <w:pPr>
        <w:rPr>
          <w:sz w:val="26"/>
          <w:szCs w:val="26"/>
        </w:rPr>
      </w:pPr>
    </w:p>
    <w:p w14:paraId="546AFED7" w14:textId="354798D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вчера я поднял вопрос перед К.С. Льюисом: является ли Бог самовлюбленным? Должен ли Бог быть? Он неуверен в себе? Почему Бог велит нам хвалить Меня? Мы бы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обиделись, если бы кто-нибудь сказал: похвалите меня, посмотрите, какой я молодец. Я имею в виду, что нам не нравятся эти спортсмены, которые ходят вокруг и танцуют, хвалят меня и смотрят на меня. Здесь что-то психологически не так.</w:t>
      </w:r>
    </w:p>
    <w:p w14:paraId="27BF7099" w14:textId="77777777" w:rsidR="00AB7B0F" w:rsidRPr="00634C93" w:rsidRDefault="00AB7B0F">
      <w:pPr>
        <w:rPr>
          <w:sz w:val="26"/>
          <w:szCs w:val="26"/>
        </w:rPr>
      </w:pPr>
    </w:p>
    <w:p w14:paraId="764F6609" w14:textId="67419C2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Так почему же Бог говорит: хвалите меня, хвалите меня? И именно этот вопрос поднимает К.С. Льюис. И К.С. Льюис обращается к этому вопросу, говоря: есть вещи, которые достойны восхищения, и не хвалить неправильно. Итак, он сравнивает это с картиной, великой картиной.</w:t>
      </w:r>
    </w:p>
    <w:p w14:paraId="5F0A59E9" w14:textId="77777777" w:rsidR="00AB7B0F" w:rsidRPr="00634C93" w:rsidRDefault="00AB7B0F">
      <w:pPr>
        <w:rPr>
          <w:sz w:val="26"/>
          <w:szCs w:val="26"/>
        </w:rPr>
      </w:pPr>
    </w:p>
    <w:p w14:paraId="2B28163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говорит: что мы имеем в виду, когда картина достойна восхищения? Мы имеем в виду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что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настолько здорово, что достойно похвалы. А если ты этого не хвалишь, то с тобой что-то не так, и ты труп, если не видишь этого. Поэтому это зависит от того, разговариваете ли вы с кем-то мятежным и говорите: «Хвала Господу».</w:t>
      </w:r>
    </w:p>
    <w:p w14:paraId="3BE80169" w14:textId="77777777" w:rsidR="00AB7B0F" w:rsidRPr="00634C93" w:rsidRDefault="00AB7B0F">
      <w:pPr>
        <w:rPr>
          <w:sz w:val="26"/>
          <w:szCs w:val="26"/>
        </w:rPr>
      </w:pPr>
    </w:p>
    <w:p w14:paraId="4E8AE80B" w14:textId="5B11358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то, что является предостережением, предостережением и исправлением. Хвалите Господа, потому что вы не хвалите Господа. Ну, я думаю, что чаще всего это больше похоже на чирлидера, который разжигает огонь и помогает всему собранию принять участие.</w:t>
      </w:r>
    </w:p>
    <w:p w14:paraId="41F4D21A" w14:textId="77777777" w:rsidR="00AB7B0F" w:rsidRPr="00634C93" w:rsidRDefault="00AB7B0F">
      <w:pPr>
        <w:rPr>
          <w:sz w:val="26"/>
          <w:szCs w:val="26"/>
        </w:rPr>
      </w:pPr>
    </w:p>
    <w:p w14:paraId="682CFCB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выражение, которое я ненавижу, — это петь так, как ты имеешь в виду. Ну, я ненавижу это выражение. Пойте, потому что вы это имеете в виду, и так далее.</w:t>
      </w:r>
    </w:p>
    <w:p w14:paraId="20E71CEC" w14:textId="77777777" w:rsidR="00AB7B0F" w:rsidRPr="00634C93" w:rsidRDefault="00AB7B0F">
      <w:pPr>
        <w:rPr>
          <w:sz w:val="26"/>
          <w:szCs w:val="26"/>
        </w:rPr>
      </w:pPr>
    </w:p>
    <w:p w14:paraId="5D4D3E8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Но мы все понимаем благие намерения этого. Итак, другими словами, и вот тут мы и оказались. У нас это было на странице 58.</w:t>
      </w:r>
    </w:p>
    <w:p w14:paraId="7765CFF5" w14:textId="77777777" w:rsidR="00AB7B0F" w:rsidRPr="00634C93" w:rsidRDefault="00AB7B0F">
      <w:pPr>
        <w:rPr>
          <w:sz w:val="26"/>
          <w:szCs w:val="26"/>
        </w:rPr>
      </w:pPr>
    </w:p>
    <w:p w14:paraId="17E7EC4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сказал о Боге, вот предмет, которым можно восхищаться. И он сравнил человека, который не видит этого в конце этого предложения, с неполной и искалеченной жизнью тех, кто глух к тону, никогда не слышал ни звука, никогда не был влюблен, никогда не знал настоящей дружбы, никогда не заботился о хорошая книга, никогда не наслаждался ощущением утреннего воздуха на своих щеках. Это слабые образы людей, которые никогда не видели Бога во всем его великолепии и не могли восхвалять Его и восхищаться Им.</w:t>
      </w:r>
    </w:p>
    <w:p w14:paraId="37614161" w14:textId="77777777" w:rsidR="00AB7B0F" w:rsidRPr="00634C93" w:rsidRDefault="00AB7B0F">
      <w:pPr>
        <w:rPr>
          <w:sz w:val="26"/>
          <w:szCs w:val="26"/>
        </w:rPr>
      </w:pPr>
    </w:p>
    <w:p w14:paraId="2916064C" w14:textId="77A173F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глухие. Они слепы к великому искусству. Итак, я обнаружил, что раньше мне было немного скучно по теологии, но в мой светский век, когда существует клевета на Бога и пренебрежение Богом, я нахожу размышления о Божьих качествах совершенно освежающими и полезными.</w:t>
      </w:r>
    </w:p>
    <w:p w14:paraId="4CFC6634" w14:textId="77777777" w:rsidR="00AB7B0F" w:rsidRPr="00634C93" w:rsidRDefault="00AB7B0F">
      <w:pPr>
        <w:rPr>
          <w:sz w:val="26"/>
          <w:szCs w:val="26"/>
        </w:rPr>
      </w:pPr>
    </w:p>
    <w:p w14:paraId="09E9B58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его нет, просто нет. Итак, слава Богу, что мы можем прийти в церковь и прославить Его. В нашей повседневной жизни мы можем хвалить Его.</w:t>
      </w:r>
    </w:p>
    <w:p w14:paraId="65E4DCD2" w14:textId="77777777" w:rsidR="00AB7B0F" w:rsidRPr="00634C93" w:rsidRDefault="00AB7B0F">
      <w:pPr>
        <w:rPr>
          <w:sz w:val="26"/>
          <w:szCs w:val="26"/>
        </w:rPr>
      </w:pPr>
    </w:p>
    <w:p w14:paraId="17F83EA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в 95-м Псалме мы читаем, что мы должны славить Его при любых обстоятельствах. И он говорит: придите и славьте Господа. Это на странице 58, приходите и славьте Господа.</w:t>
      </w:r>
    </w:p>
    <w:p w14:paraId="298868C2" w14:textId="77777777" w:rsidR="00AB7B0F" w:rsidRPr="00634C93" w:rsidRDefault="00AB7B0F">
      <w:pPr>
        <w:rPr>
          <w:sz w:val="26"/>
          <w:szCs w:val="26"/>
        </w:rPr>
      </w:pPr>
    </w:p>
    <w:p w14:paraId="71279704" w14:textId="07EBA8C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затем в шестом стихе он сказал: не ожесточайте своих сердец, как вы сделали в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Мериве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как вы сделали в тот день в Массе в пустыне, когда им не хватало воды и они жаловались вместо того, чтобы славить Бога. Итак, вместо того, чтобы жаловаться, и для этого есть место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давайте убедимся, что мы выходим за рамки жалоб и честно выражаем свои чувства. Но давайте выйдем за рамки этого и прославим Господа.</w:t>
      </w:r>
    </w:p>
    <w:p w14:paraId="16D96BAB" w14:textId="77777777" w:rsidR="00AB7B0F" w:rsidRPr="00634C93" w:rsidRDefault="00AB7B0F">
      <w:pPr>
        <w:rPr>
          <w:sz w:val="26"/>
          <w:szCs w:val="26"/>
        </w:rPr>
      </w:pPr>
    </w:p>
    <w:p w14:paraId="2E04324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Хорошо. Страница 59, еще одним фактором является настроение энтузиазма. Это не прохладно.</w:t>
      </w:r>
    </w:p>
    <w:p w14:paraId="720A69C5" w14:textId="77777777" w:rsidR="00AB7B0F" w:rsidRPr="00634C93" w:rsidRDefault="00AB7B0F">
      <w:pPr>
        <w:rPr>
          <w:sz w:val="26"/>
          <w:szCs w:val="26"/>
        </w:rPr>
      </w:pPr>
    </w:p>
    <w:p w14:paraId="1488947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Богу мы нравимся либо горячими, вам будет либо жарко, либо холодно. Он хочет, чтобы мы были как Мелани. Я думаю, что Мелани, она вся здесь.</w:t>
      </w:r>
    </w:p>
    <w:p w14:paraId="56B37FDA" w14:textId="77777777" w:rsidR="00AB7B0F" w:rsidRPr="00634C93" w:rsidRDefault="00AB7B0F">
      <w:pPr>
        <w:rPr>
          <w:sz w:val="26"/>
          <w:szCs w:val="26"/>
        </w:rPr>
      </w:pPr>
    </w:p>
    <w:p w14:paraId="3F3CAF0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Значит, она не теплая. Она вся там. И это то, чего хочет Бог.</w:t>
      </w:r>
    </w:p>
    <w:p w14:paraId="161286EB" w14:textId="77777777" w:rsidR="00AB7B0F" w:rsidRPr="00634C93" w:rsidRDefault="00AB7B0F">
      <w:pPr>
        <w:rPr>
          <w:sz w:val="26"/>
          <w:szCs w:val="26"/>
        </w:rPr>
      </w:pPr>
    </w:p>
    <w:p w14:paraId="5FCE98C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Ему нужен пылкий дух, кто-то, кто весь здесь. Итак, это типичный Гункель, который все анализирует. Об этом свидетельствует форма спектакля.</w:t>
      </w:r>
    </w:p>
    <w:p w14:paraId="13C7AEA3" w14:textId="77777777" w:rsidR="00AB7B0F" w:rsidRPr="00634C93" w:rsidRDefault="00AB7B0F">
      <w:pPr>
        <w:rPr>
          <w:sz w:val="26"/>
          <w:szCs w:val="26"/>
        </w:rPr>
      </w:pPr>
    </w:p>
    <w:p w14:paraId="6E835A5C" w14:textId="74C01BC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делается с помощью музыки, пения, песен, музыкальных инструментов, и музыка сопровождает это и выражает наш энтузиазм. Оно выполняется с движением. Они входят перед ним и его воротами, это действительно процессии.</w:t>
      </w:r>
    </w:p>
    <w:p w14:paraId="402E6FA3" w14:textId="77777777" w:rsidR="00AB7B0F" w:rsidRPr="00634C93" w:rsidRDefault="00AB7B0F">
      <w:pPr>
        <w:rPr>
          <w:sz w:val="26"/>
          <w:szCs w:val="26"/>
        </w:rPr>
      </w:pPr>
    </w:p>
    <w:p w14:paraId="507D8F9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хлопают в ладоши. Они славят Господа. Они поднимают ваши руки.</w:t>
      </w:r>
    </w:p>
    <w:p w14:paraId="7BF96EDC" w14:textId="77777777" w:rsidR="00AB7B0F" w:rsidRPr="00634C93" w:rsidRDefault="00AB7B0F">
      <w:pPr>
        <w:rPr>
          <w:sz w:val="26"/>
          <w:szCs w:val="26"/>
        </w:rPr>
      </w:pPr>
    </w:p>
    <w:p w14:paraId="2B1EEF2D" w14:textId="08F692D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Ну, это цитата, слава Господу, все вы, рабы Господни, которые служат ночью в доме Господнем, которые хотели бы быть слугами Господними, суть левиты, священники. Итак, они стоят всю ночь и весь день и ночь. Они славят Господа, поднимая руки в святилище, и славят Господа.</w:t>
      </w:r>
    </w:p>
    <w:p w14:paraId="5CCA518F" w14:textId="77777777" w:rsidR="00AB7B0F" w:rsidRPr="00634C93" w:rsidRDefault="00AB7B0F">
      <w:pPr>
        <w:rPr>
          <w:sz w:val="26"/>
          <w:szCs w:val="26"/>
        </w:rPr>
      </w:pPr>
    </w:p>
    <w:p w14:paraId="58A7CE56" w14:textId="7F8EE9E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призывает их против формализма. Чтобы угодить Богу, нужно действовать с энтузиазмом. Итак, главные слова, а именно С. 3, главные слова, которые в гимнах выделяются по своему положению, обозначают настроение.</w:t>
      </w:r>
    </w:p>
    <w:p w14:paraId="38A3AEF5" w14:textId="77777777" w:rsidR="00AB7B0F" w:rsidRPr="00634C93" w:rsidRDefault="00AB7B0F">
      <w:pPr>
        <w:rPr>
          <w:sz w:val="26"/>
          <w:szCs w:val="26"/>
        </w:rPr>
      </w:pPr>
    </w:p>
    <w:p w14:paraId="7A7BAE3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радоваться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превозноситься, быть счастливым. И на самом деле часто смысл самого псалма состоит в том, чтобы радоваться и прославлять Бога. Раньше это было, его приносили в жертву.</w:t>
      </w:r>
    </w:p>
    <w:p w14:paraId="75D668B0" w14:textId="77777777" w:rsidR="00AB7B0F" w:rsidRPr="00634C93" w:rsidRDefault="00AB7B0F">
      <w:pPr>
        <w:rPr>
          <w:sz w:val="26"/>
          <w:szCs w:val="26"/>
        </w:rPr>
      </w:pPr>
    </w:p>
    <w:p w14:paraId="3D7B0E8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Похвала сопровождалась жертвоприношением, жертвоприношением животных. Но с приходом Нового Завета, который был до разрушения храма и жертвы Христа, теперь в письменном виде приносят жертву хвалы. Итак, когда мы возносим хвалу, это похоже на жертву, приносимую Богу.</w:t>
      </w:r>
    </w:p>
    <w:p w14:paraId="34E8AB0E" w14:textId="77777777" w:rsidR="00AB7B0F" w:rsidRPr="00634C93" w:rsidRDefault="00AB7B0F">
      <w:pPr>
        <w:rPr>
          <w:sz w:val="26"/>
          <w:szCs w:val="26"/>
        </w:rPr>
      </w:pPr>
    </w:p>
    <w:p w14:paraId="5CF70E67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приятное благоухание для Бога, но без животного. Итак, без животного мы продолжаем славить Бога и сегодня, вознося хвалу Богу в молитве. Это приятное благоухание для Бога.</w:t>
      </w:r>
    </w:p>
    <w:p w14:paraId="0CF068DA" w14:textId="77777777" w:rsidR="00AB7B0F" w:rsidRPr="00634C93" w:rsidRDefault="00AB7B0F">
      <w:pPr>
        <w:rPr>
          <w:sz w:val="26"/>
          <w:szCs w:val="26"/>
        </w:rPr>
      </w:pPr>
    </w:p>
    <w:p w14:paraId="7DF32817" w14:textId="74356C1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для нашего блага. Мы выражаем, что живем в реальности. Мы не служим мертвому Богу.</w:t>
      </w:r>
    </w:p>
    <w:p w14:paraId="745603B2" w14:textId="77777777" w:rsidR="00AB7B0F" w:rsidRPr="00634C93" w:rsidRDefault="00AB7B0F">
      <w:pPr>
        <w:rPr>
          <w:sz w:val="26"/>
          <w:szCs w:val="26"/>
        </w:rPr>
      </w:pPr>
    </w:p>
    <w:p w14:paraId="22D8C1EC" w14:textId="40800CF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следовательно, мы не мертвы. Если Бог жив и мы славим Его, мы будем полностью осознавать реальность. Мы увидим людей посреди этого.</w:t>
      </w:r>
    </w:p>
    <w:p w14:paraId="709430C1" w14:textId="77777777" w:rsidR="00AB7B0F" w:rsidRPr="00634C93" w:rsidRDefault="00AB7B0F">
      <w:pPr>
        <w:rPr>
          <w:sz w:val="26"/>
          <w:szCs w:val="26"/>
        </w:rPr>
      </w:pPr>
    </w:p>
    <w:p w14:paraId="001F5AE5" w14:textId="5C29B7B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аллилуйя, это начало и конец псалма, который дает некоторое выражение энтузиазма. Итак, поразмышляйте над этим призывом к похвале. Прежде всего следует отметить, что это необходимо делать и делать это с энтузиазмом.</w:t>
      </w:r>
    </w:p>
    <w:p w14:paraId="4DEEC38E" w14:textId="77777777" w:rsidR="00AB7B0F" w:rsidRPr="00634C93" w:rsidRDefault="00AB7B0F">
      <w:pPr>
        <w:rPr>
          <w:sz w:val="26"/>
          <w:szCs w:val="26"/>
        </w:rPr>
      </w:pPr>
    </w:p>
    <w:p w14:paraId="5BD0F98D" w14:textId="477A6AC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Третий вопрос: кто это делает? Кто это выполняет? Это делают хоры и/или прихожане.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в древнем Израиле были хоры. Это были гильдии левитов.</w:t>
      </w:r>
    </w:p>
    <w:p w14:paraId="7B026BB6" w14:textId="77777777" w:rsidR="00AB7B0F" w:rsidRPr="00634C93" w:rsidRDefault="00AB7B0F">
      <w:pPr>
        <w:rPr>
          <w:sz w:val="26"/>
          <w:szCs w:val="26"/>
        </w:rPr>
      </w:pPr>
    </w:p>
    <w:p w14:paraId="26EB2EFD" w14:textId="2D78BCDC" w:rsidR="00AB7B0F" w:rsidRPr="00634C93" w:rsidRDefault="007E7C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у вас есть псалмы сынов Кореевых,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корейские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псалмы,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асафические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псалмы. Это были разные гильдии в Израиле, левитские гильдии. Некоторые были певцами, некоторые были привратниками в храме.</w:t>
      </w:r>
    </w:p>
    <w:p w14:paraId="27765BC8" w14:textId="77777777" w:rsidR="00AB7B0F" w:rsidRPr="00634C93" w:rsidRDefault="00AB7B0F">
      <w:pPr>
        <w:rPr>
          <w:sz w:val="26"/>
          <w:szCs w:val="26"/>
        </w:rPr>
      </w:pPr>
    </w:p>
    <w:p w14:paraId="02ABC02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У них были разные функции в храме, так что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корейцы,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думаю, были еще и привратниками. Итак, они также были храмовыми певцами, и это было большой честью. Итак, это было целое собрание.</w:t>
      </w:r>
    </w:p>
    <w:p w14:paraId="11F7705D" w14:textId="77777777" w:rsidR="00AB7B0F" w:rsidRPr="00634C93" w:rsidRDefault="00AB7B0F">
      <w:pPr>
        <w:rPr>
          <w:sz w:val="26"/>
          <w:szCs w:val="26"/>
        </w:rPr>
      </w:pPr>
    </w:p>
    <w:p w14:paraId="5C9E4B3F" w14:textId="0BF21D5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вроде бы когда сказано: благодарите Господа, кто это говорит? И мы можем предположить, что там был какой-то руководитель хора. Итак, Гункель обращает внимание на Мириам. Пророк Мариам и сестра его Аарон взяли в руку свою тимпан, и все женщины последовали за ней с тимпаном и ликованием.</w:t>
      </w:r>
    </w:p>
    <w:p w14:paraId="3FB987DA" w14:textId="77777777" w:rsidR="00AB7B0F" w:rsidRPr="00634C93" w:rsidRDefault="00AB7B0F">
      <w:pPr>
        <w:rPr>
          <w:sz w:val="26"/>
          <w:szCs w:val="26"/>
        </w:rPr>
      </w:pPr>
    </w:p>
    <w:p w14:paraId="4B9D997A" w14:textId="051303B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Тогда Мириам запела им, и все они пели под руководством Мириам, которая вела их в этом танце хвалы. Эти хоры и общины упоминаются часто. Вы можете видеть, как Гункель анализирует это.</w:t>
      </w:r>
    </w:p>
    <w:p w14:paraId="7815AAA5" w14:textId="77777777" w:rsidR="00AB7B0F" w:rsidRPr="00634C93" w:rsidRDefault="00AB7B0F">
      <w:pPr>
        <w:rPr>
          <w:sz w:val="26"/>
          <w:szCs w:val="26"/>
        </w:rPr>
      </w:pPr>
    </w:p>
    <w:p w14:paraId="7240672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У тебя есть все стихи. У него не было компьютера. Он просто все проанализировал.</w:t>
      </w:r>
    </w:p>
    <w:p w14:paraId="2BC28D67" w14:textId="77777777" w:rsidR="00AB7B0F" w:rsidRPr="00634C93" w:rsidRDefault="00AB7B0F">
      <w:pPr>
        <w:rPr>
          <w:sz w:val="26"/>
          <w:szCs w:val="26"/>
        </w:rPr>
      </w:pPr>
    </w:p>
    <w:p w14:paraId="61B7657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я только что отсканировал его книгу и вот что у вас есть, немного изменив ее. Те, кто восхваляет его, получают всевозможные имена моральной чести. Он не хочет похвалы.</w:t>
      </w:r>
    </w:p>
    <w:p w14:paraId="53BD214F" w14:textId="77777777" w:rsidR="00AB7B0F" w:rsidRPr="00634C93" w:rsidRDefault="00AB7B0F">
      <w:pPr>
        <w:rPr>
          <w:sz w:val="26"/>
          <w:szCs w:val="26"/>
        </w:rPr>
      </w:pPr>
    </w:p>
    <w:p w14:paraId="19B3B6A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не хочет, чтобы люди, ведущие прелюбодейную жизнь, пели «Amazing Grace». Это не угодно Богу. Он ненавидит это.</w:t>
      </w:r>
    </w:p>
    <w:p w14:paraId="1E740907" w14:textId="77777777" w:rsidR="00AB7B0F" w:rsidRPr="00634C93" w:rsidRDefault="00AB7B0F">
      <w:pPr>
        <w:rPr>
          <w:sz w:val="26"/>
          <w:szCs w:val="26"/>
        </w:rPr>
      </w:pPr>
    </w:p>
    <w:p w14:paraId="648B26E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Есть люди, которые живут неправильно, поют евангельские песни и восхваляют Иисуса как литературный жанр. Эти люди употребляют наркотики и морально сбивают молодежь с пути. Они поют хвалебные песни, и квартеты поют хвалебные песни.</w:t>
      </w:r>
    </w:p>
    <w:p w14:paraId="495FA808" w14:textId="77777777" w:rsidR="00AB7B0F" w:rsidRPr="00634C93" w:rsidRDefault="00AB7B0F">
      <w:pPr>
        <w:rPr>
          <w:sz w:val="26"/>
          <w:szCs w:val="26"/>
        </w:rPr>
      </w:pPr>
    </w:p>
    <w:p w14:paraId="75BE256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Бог этого не хочет. Он ненавидит это. Для него это мерзость.</w:t>
      </w:r>
    </w:p>
    <w:p w14:paraId="1AACD85A" w14:textId="77777777" w:rsidR="00AB7B0F" w:rsidRPr="00634C93" w:rsidRDefault="00AB7B0F">
      <w:pPr>
        <w:rPr>
          <w:sz w:val="26"/>
          <w:szCs w:val="26"/>
        </w:rPr>
      </w:pPr>
    </w:p>
    <w:p w14:paraId="73F4AD90" w14:textId="1E09A14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Вот в чем весь смысл. </w:t>
      </w:r>
      <w:r xmlns:w="http://schemas.openxmlformats.org/wordprocessingml/2006/main" w:rsidR="007E7CCA" w:rsidRPr="00634C93">
        <w:rPr>
          <w:rFonts w:ascii="Calibri" w:eastAsia="Calibri" w:hAnsi="Calibri" w:cs="Calibri"/>
          <w:sz w:val="26"/>
          <w:szCs w:val="26"/>
        </w:rPr>
        <w:t xml:space="preserve">Итак, вы читаете, я благочестивый человек. Они должны восхвалять праведных, непорочных, правых сердцем, боящихся Бога, любящих имя Его, любящих спасение Его, ищущих Его и скрывающихся в Нем.</w:t>
      </w:r>
    </w:p>
    <w:p w14:paraId="0CB36859" w14:textId="77777777" w:rsidR="00AB7B0F" w:rsidRPr="00634C93" w:rsidRDefault="00AB7B0F">
      <w:pPr>
        <w:rPr>
          <w:sz w:val="26"/>
          <w:szCs w:val="26"/>
        </w:rPr>
      </w:pPr>
    </w:p>
    <w:p w14:paraId="59B6DBB2" w14:textId="3AC582C8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Все это прилагательные, обозначающие тех, кто восхваляет Господа. Это дает вам некоторое представление о том, как оценивать то, что мы слышим в госпел-музыке. Я уверен, что есть очень замечательные люди, но они не все.</w:t>
      </w:r>
    </w:p>
    <w:p w14:paraId="571732CD" w14:textId="77777777" w:rsidR="00AB7B0F" w:rsidRPr="00634C93" w:rsidRDefault="00AB7B0F">
      <w:pPr>
        <w:rPr>
          <w:sz w:val="26"/>
          <w:szCs w:val="26"/>
        </w:rPr>
      </w:pPr>
    </w:p>
    <w:p w14:paraId="3004B4F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должны это оценить. Меня беспокоит, когда мы устраиваем прославляющие развлечения, и это театрально. Псалом 115: Не нам, Господи, не нам, но имени Твоему слава.</w:t>
      </w:r>
    </w:p>
    <w:p w14:paraId="3F9F6769" w14:textId="77777777" w:rsidR="00AB7B0F" w:rsidRPr="00634C93" w:rsidRDefault="00AB7B0F">
      <w:pPr>
        <w:rPr>
          <w:sz w:val="26"/>
          <w:szCs w:val="26"/>
        </w:rPr>
      </w:pPr>
    </w:p>
    <w:p w14:paraId="614EEE6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Тем не менее, мы прославляем этих разных певцов. Мы хвалим этих разных певцов. У меня с этим проблемы.</w:t>
      </w:r>
    </w:p>
    <w:p w14:paraId="2C1CB54B" w14:textId="77777777" w:rsidR="00AB7B0F" w:rsidRPr="00634C93" w:rsidRDefault="00AB7B0F">
      <w:pPr>
        <w:rPr>
          <w:sz w:val="26"/>
          <w:szCs w:val="26"/>
        </w:rPr>
      </w:pPr>
    </w:p>
    <w:p w14:paraId="6463C9D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Не нам, не нам, а твоему имени. Вы никогда не хвалите псалмопевца. Он никогда не требует похвалы.</w:t>
      </w:r>
    </w:p>
    <w:p w14:paraId="63436E3C" w14:textId="77777777" w:rsidR="00AB7B0F" w:rsidRPr="00634C93" w:rsidRDefault="00AB7B0F">
      <w:pPr>
        <w:rPr>
          <w:sz w:val="26"/>
          <w:szCs w:val="26"/>
        </w:rPr>
      </w:pPr>
    </w:p>
    <w:p w14:paraId="2CE8DCEC" w14:textId="463701B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хочет, чтобы вся хвала досталась Богу.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думаю, что некоторые из этих размышлений, которые дал нам Гункель, вполне заслуживают внимания. Я дал вам там тот Псалом 50, который является Псалом Асафа.</w:t>
      </w:r>
    </w:p>
    <w:p w14:paraId="7C701D80" w14:textId="77777777" w:rsidR="00AB7B0F" w:rsidRPr="00634C93" w:rsidRDefault="00AB7B0F">
      <w:pPr>
        <w:rPr>
          <w:sz w:val="26"/>
          <w:szCs w:val="26"/>
        </w:rPr>
      </w:pPr>
    </w:p>
    <w:p w14:paraId="7428BA8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пророческое слово, и оно призывает к хвале и жертвам хвалы. Бог этого хочет, не то чтобы Ему это нужно, но это уместно. Это уместно.</w:t>
      </w:r>
    </w:p>
    <w:p w14:paraId="59898139" w14:textId="77777777" w:rsidR="00AB7B0F" w:rsidRPr="00634C93" w:rsidRDefault="00AB7B0F">
      <w:pPr>
        <w:rPr>
          <w:sz w:val="26"/>
          <w:szCs w:val="26"/>
        </w:rPr>
      </w:pPr>
    </w:p>
    <w:p w14:paraId="0B2F44F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верно. Но потом сказав, например, 14-го числа да, жертва, благодарственные приношения Богу. То есть Он ответил на вашу молитву.</w:t>
      </w:r>
    </w:p>
    <w:p w14:paraId="2F76A395" w14:textId="77777777" w:rsidR="00AB7B0F" w:rsidRPr="00634C93" w:rsidRDefault="00AB7B0F">
      <w:pPr>
        <w:rPr>
          <w:sz w:val="26"/>
          <w:szCs w:val="26"/>
        </w:rPr>
      </w:pPr>
    </w:p>
    <w:p w14:paraId="756E66C3" w14:textId="616C8F5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Вы могли видеть конкретное выполнение своих обетов, данных Всевышнему,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том, что, когда вы были в беде, вы знали, что подходящим ответом будет то, что вы пойдете в храм и расскажете всем, что Бог сделал для вас. У вас будет тотальная жертва, в ходе которой все или ваши друзья и сообщество будут есть вместе с вами, пока вы благодарите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Бога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 Они призывают меня в день беды.</w:t>
      </w:r>
    </w:p>
    <w:p w14:paraId="27694CAA" w14:textId="77777777" w:rsidR="00AB7B0F" w:rsidRPr="00634C93" w:rsidRDefault="00AB7B0F">
      <w:pPr>
        <w:rPr>
          <w:sz w:val="26"/>
          <w:szCs w:val="26"/>
        </w:rPr>
      </w:pPr>
    </w:p>
    <w:p w14:paraId="0DAED91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избавлю тебя, и ты окажешь мне честь. А нечестивцу, говорит Бог, какое право ты имеешь цитировать Мои законы? Я возьму свой завет на твои уста. Ты ненавидишь инструкции, оставь мои слова позади себя.</w:t>
      </w:r>
    </w:p>
    <w:p w14:paraId="07CC390E" w14:textId="77777777" w:rsidR="00AB7B0F" w:rsidRPr="00634C93" w:rsidRDefault="00AB7B0F">
      <w:pPr>
        <w:rPr>
          <w:sz w:val="26"/>
          <w:szCs w:val="26"/>
        </w:rPr>
      </w:pPr>
    </w:p>
    <w:p w14:paraId="40B589C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Когда вы видите вора, вы присоединяетесь к нему. Вы связали свою судьбу с прелюбодеями. Ты используешь свои уста для зла, используешь свой язык для обмана.</w:t>
      </w:r>
    </w:p>
    <w:p w14:paraId="0F7474C3" w14:textId="77777777" w:rsidR="00AB7B0F" w:rsidRPr="00634C93" w:rsidRDefault="00AB7B0F">
      <w:pPr>
        <w:rPr>
          <w:sz w:val="26"/>
          <w:szCs w:val="26"/>
        </w:rPr>
      </w:pPr>
    </w:p>
    <w:p w14:paraId="01B016EA" w14:textId="0E05A6D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Ты сидишь и свидетельствуешь против своего брата и клеветаешь на сына своей матери. Когда вы делали это, а я молчал, вы думали, что я такой же, как вы, но теперь я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обвиняю вас и предъявляю вам свои обвинения. Подумайте об этом, вы, забывшие Бога, или я разорву вас на куски, и некому будет спасти.</w:t>
      </w:r>
    </w:p>
    <w:p w14:paraId="5B6BB9B7" w14:textId="77777777" w:rsidR="00AB7B0F" w:rsidRPr="00634C93" w:rsidRDefault="00AB7B0F">
      <w:pPr>
        <w:rPr>
          <w:sz w:val="26"/>
          <w:szCs w:val="26"/>
        </w:rPr>
      </w:pPr>
    </w:p>
    <w:p w14:paraId="4EC08FD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Приносящие благодарственные жертвы прославляют меня, и непорочным я покажу свое спасение». Итак, он не хочет, чтобы нечестивые не имели права читать его слово. Это лицемерно. Благодарите Бога за мое спасение во Христе.</w:t>
      </w:r>
    </w:p>
    <w:p w14:paraId="4C5B7E07" w14:textId="77777777" w:rsidR="00AB7B0F" w:rsidRPr="00634C93" w:rsidRDefault="00AB7B0F">
      <w:pPr>
        <w:rPr>
          <w:sz w:val="26"/>
          <w:szCs w:val="26"/>
        </w:rPr>
      </w:pPr>
    </w:p>
    <w:p w14:paraId="6CFEB89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Кто мог бы устоять в стороне от благодати Божией? Как часто я грешил своими устами и говорил неправильные вещи. У всех нас есть. Однако Божья благодать больше наших грехов.</w:t>
      </w:r>
    </w:p>
    <w:p w14:paraId="02FC8833" w14:textId="77777777" w:rsidR="00AB7B0F" w:rsidRPr="00634C93" w:rsidRDefault="00AB7B0F">
      <w:pPr>
        <w:rPr>
          <w:sz w:val="26"/>
          <w:szCs w:val="26"/>
        </w:rPr>
      </w:pPr>
    </w:p>
    <w:p w14:paraId="2D01AC1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Давайте воспрянуть духом и воодушевиться. Он хочет, чтобы весь мир пел. Вот что интересно.</w:t>
      </w:r>
    </w:p>
    <w:p w14:paraId="34331A70" w14:textId="77777777" w:rsidR="00AB7B0F" w:rsidRPr="00634C93" w:rsidRDefault="00AB7B0F">
      <w:pPr>
        <w:rPr>
          <w:sz w:val="26"/>
          <w:szCs w:val="26"/>
        </w:rPr>
      </w:pPr>
    </w:p>
    <w:p w14:paraId="278A1AB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Видите ли, он хочет, чтобы все его хвалили. Весь мир, вот все данные, весь мир. Это на странице 61.</w:t>
      </w:r>
    </w:p>
    <w:p w14:paraId="7830E5FA" w14:textId="77777777" w:rsidR="00AB7B0F" w:rsidRPr="00634C93" w:rsidRDefault="00AB7B0F">
      <w:pPr>
        <w:rPr>
          <w:sz w:val="26"/>
          <w:szCs w:val="26"/>
        </w:rPr>
      </w:pPr>
    </w:p>
    <w:p w14:paraId="06F3AAC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У тебя есть весь мир. Он дает вам там все стихи. Земля, многие острова, концы земли, все жители мира, всякая плоть, все, что дышит, племена народов, все народы и нации, царства земные, все цари и князья, даже враги Я Есть.</w:t>
      </w:r>
    </w:p>
    <w:p w14:paraId="4CEC1B11" w14:textId="77777777" w:rsidR="00AB7B0F" w:rsidRPr="00634C93" w:rsidRDefault="00AB7B0F">
      <w:pPr>
        <w:rPr>
          <w:sz w:val="26"/>
          <w:szCs w:val="26"/>
        </w:rPr>
      </w:pPr>
    </w:p>
    <w:p w14:paraId="18D7358B" w14:textId="7F7AB86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хочет всех. Другими словами, мотив того, что язычники должны восхвалять Его, не является второстепенным мотивом. Вы могли видеть все эти стихи, призывающие к этому.</w:t>
      </w:r>
    </w:p>
    <w:p w14:paraId="132DCB39" w14:textId="77777777" w:rsidR="00AB7B0F" w:rsidRPr="00634C93" w:rsidRDefault="00AB7B0F">
      <w:pPr>
        <w:rPr>
          <w:sz w:val="26"/>
          <w:szCs w:val="26"/>
        </w:rPr>
      </w:pPr>
    </w:p>
    <w:p w14:paraId="5EDA063F" w14:textId="654E4BAB" w:rsidR="00AB7B0F" w:rsidRPr="00634C93" w:rsidRDefault="00BA0C8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что здесь происходит? Ну, я думаю, что происходящее возвращается к Бытию 12:1-3. Бог сказал Аврааму: отделись от своей земли, от своей страны и от своего народа, что Аврааму было очень трудно сделать, разорвать связи со своей языческой семьей и выйти верой только с Богом. И он очень медленно это делал. Поскольку многие люди принадлежат к разным культурам, они не спешат выходить и отделяться от своей культуры, своих традиций и своей истории.</w:t>
      </w:r>
    </w:p>
    <w:p w14:paraId="6D2E9618" w14:textId="77777777" w:rsidR="00AB7B0F" w:rsidRPr="00634C93" w:rsidRDefault="00AB7B0F">
      <w:pPr>
        <w:rPr>
          <w:sz w:val="26"/>
          <w:szCs w:val="26"/>
        </w:rPr>
      </w:pPr>
    </w:p>
    <w:p w14:paraId="2F41168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Но чтобы стать христианином, вам нужно выйти. Более того, для христианина существует крещение, которое отделяет вас, когда вы креститесь, и весь мир знает, что я отождествил себя со смертью и воскресением Иисуса Христа. Мы не спасаемся крещением, но это очень необходимое публичное провозглашение того, что я принадлежу Тому, кто умер за меня и воскрес из мертвых.</w:t>
      </w:r>
    </w:p>
    <w:p w14:paraId="6F0ACE33" w14:textId="77777777" w:rsidR="00AB7B0F" w:rsidRPr="00634C93" w:rsidRDefault="00AB7B0F">
      <w:pPr>
        <w:rPr>
          <w:sz w:val="26"/>
          <w:szCs w:val="26"/>
        </w:rPr>
      </w:pPr>
    </w:p>
    <w:p w14:paraId="0C95767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умер для своей старой жизни и возвысился до нового образа жизни. Так что это очень важный шаг в нашей идентификации как христиан, когда мы отделяемся и присоединяемся к новому сообществу. Это решающий момент.</w:t>
      </w:r>
    </w:p>
    <w:p w14:paraId="5CEE5120" w14:textId="77777777" w:rsidR="00AB7B0F" w:rsidRPr="00634C93" w:rsidRDefault="00AB7B0F">
      <w:pPr>
        <w:rPr>
          <w:sz w:val="26"/>
          <w:szCs w:val="26"/>
        </w:rPr>
      </w:pPr>
    </w:p>
    <w:p w14:paraId="3DAB24AC" w14:textId="07B9CB2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 иудаизме ты не христианин, если не крещен. В китайской культуре ты не японец. Вы не христианин, если не крещены.</w:t>
      </w:r>
    </w:p>
    <w:p w14:paraId="69AAB179" w14:textId="77777777" w:rsidR="00AB7B0F" w:rsidRPr="00634C93" w:rsidRDefault="00AB7B0F">
      <w:pPr>
        <w:rPr>
          <w:sz w:val="26"/>
          <w:szCs w:val="26"/>
        </w:rPr>
      </w:pPr>
    </w:p>
    <w:p w14:paraId="54676AB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Вот когда ты крестишься, вот тогда от тебя и отречутся. Это отличительный знак. Я просто говорю, что так и будет.</w:t>
      </w:r>
    </w:p>
    <w:p w14:paraId="1E76B133" w14:textId="77777777" w:rsidR="00AB7B0F" w:rsidRPr="00634C93" w:rsidRDefault="00AB7B0F">
      <w:pPr>
        <w:rPr>
          <w:sz w:val="26"/>
          <w:szCs w:val="26"/>
        </w:rPr>
      </w:pPr>
    </w:p>
    <w:p w14:paraId="4A78B18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Оставьте свою семью и общество. Неужели я действительно оставил семью? Ну, я тебе скажу, ты публично крестился? Я скажу тебе, оставил ли ты свою семью или нет. Вы сделали свое новое отождествление со Христом.</w:t>
      </w:r>
    </w:p>
    <w:p w14:paraId="133EF371" w14:textId="77777777" w:rsidR="00AB7B0F" w:rsidRPr="00634C93" w:rsidRDefault="00AB7B0F">
      <w:pPr>
        <w:rPr>
          <w:sz w:val="26"/>
          <w:szCs w:val="26"/>
        </w:rPr>
      </w:pPr>
    </w:p>
    <w:p w14:paraId="710DEB6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Потом говорит, отделяясь, потом говорит, благословлю тебя. Помните, что я сказал о благословении? Я наполню тебя силой для воспроизводства жизни. В результате вы одержите победу.</w:t>
      </w:r>
    </w:p>
    <w:p w14:paraId="3E0C8E7B" w14:textId="77777777" w:rsidR="00AB7B0F" w:rsidRPr="00634C93" w:rsidRDefault="00AB7B0F">
      <w:pPr>
        <w:rPr>
          <w:sz w:val="26"/>
          <w:szCs w:val="26"/>
        </w:rPr>
      </w:pPr>
    </w:p>
    <w:p w14:paraId="02C2EA37" w14:textId="7DB4079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Две идеи благословить: Я сделаю вас плодоносными и размножающимися, и вы подчините себе землю.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две идеи — умножаться и побеждать. Как я уже сказал, когда вы доходите до Нового Завета и Иисус благословляет и дышит на своих учеников, он благословляет их.</w:t>
      </w:r>
    </w:p>
    <w:p w14:paraId="0A9FF82E" w14:textId="77777777" w:rsidR="00AB7B0F" w:rsidRPr="00634C93" w:rsidRDefault="00AB7B0F">
      <w:pPr>
        <w:rPr>
          <w:sz w:val="26"/>
          <w:szCs w:val="26"/>
        </w:rPr>
      </w:pPr>
    </w:p>
    <w:p w14:paraId="3600B90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не благословляет их на физическое размножение. У него никогда не было детей. Он никогда не был женат.</w:t>
      </w:r>
    </w:p>
    <w:p w14:paraId="54C73AD7" w14:textId="77777777" w:rsidR="00AB7B0F" w:rsidRPr="00634C93" w:rsidRDefault="00AB7B0F">
      <w:pPr>
        <w:rPr>
          <w:sz w:val="26"/>
          <w:szCs w:val="26"/>
        </w:rPr>
      </w:pPr>
    </w:p>
    <w:p w14:paraId="7A293DF1" w14:textId="706DB81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благословляет их на духовное размножение. Итак, церковь будет расти и побеждать. Итак, нам нужно молиться о Его благословении на нас, чтобы мы могли духовно воспроизводиться как плод.</w:t>
      </w:r>
    </w:p>
    <w:p w14:paraId="1B3A3FB6" w14:textId="77777777" w:rsidR="00AB7B0F" w:rsidRPr="00634C93" w:rsidRDefault="00AB7B0F">
      <w:pPr>
        <w:rPr>
          <w:sz w:val="26"/>
          <w:szCs w:val="26"/>
        </w:rPr>
      </w:pPr>
    </w:p>
    <w:p w14:paraId="24AAF80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Возможно, мы одержим победу и установим Царство Божье, которое является царством любви, благодати, истины и всего прекрасного и чудесного. Ну, это то, что он выделил. Бог благословит их.</w:t>
      </w:r>
    </w:p>
    <w:p w14:paraId="4DF9958F" w14:textId="77777777" w:rsidR="00AB7B0F" w:rsidRPr="00634C93" w:rsidRDefault="00AB7B0F">
      <w:pPr>
        <w:rPr>
          <w:sz w:val="26"/>
          <w:szCs w:val="26"/>
        </w:rPr>
      </w:pPr>
    </w:p>
    <w:p w14:paraId="7AEB5C3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Потом говорит Аврааму: и будешь ты благословением. Другими словами, вы сделаете других людей плодотворными и победоносными. Вы будете благословением.</w:t>
      </w:r>
    </w:p>
    <w:p w14:paraId="323CF4C8" w14:textId="77777777" w:rsidR="00AB7B0F" w:rsidRPr="00634C93" w:rsidRDefault="00AB7B0F">
      <w:pPr>
        <w:rPr>
          <w:sz w:val="26"/>
          <w:szCs w:val="26"/>
        </w:rPr>
      </w:pPr>
    </w:p>
    <w:p w14:paraId="678777FE" w14:textId="7CBB0F4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как это происходит? Что будет, говорит Бог, если они тебя проклянут, то Я прокляну их. Здесь на иврите есть два разных слова для обозначения проклятия. Во-первых, если они проклянут вас, еврейское слово будет </w:t>
      </w:r>
      <w:proofErr xmlns:w="http://schemas.openxmlformats.org/wordprocessingml/2006/main" w:type="spellStart"/>
      <w:r xmlns:w="http://schemas.openxmlformats.org/wordprocessingml/2006/main" w:rsidR="00BA0C8E">
        <w:rPr>
          <w:rFonts w:ascii="Calibri" w:eastAsia="Calibri" w:hAnsi="Calibri" w:cs="Calibri"/>
          <w:sz w:val="26"/>
          <w:szCs w:val="26"/>
        </w:rPr>
        <w:t xml:space="preserve">калалом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</w:t>
      </w:r>
    </w:p>
    <w:p w14:paraId="53133539" w14:textId="77777777" w:rsidR="00AB7B0F" w:rsidRPr="00634C93" w:rsidRDefault="00AB7B0F">
      <w:pPr>
        <w:rPr>
          <w:sz w:val="26"/>
          <w:szCs w:val="26"/>
        </w:rPr>
      </w:pPr>
    </w:p>
    <w:p w14:paraId="22ED9F67" w14:textId="493077F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означает, что </w:t>
      </w:r>
      <w:proofErr xmlns:w="http://schemas.openxmlformats.org/wordprocessingml/2006/main" w:type="spellStart"/>
      <w:r xmlns:w="http://schemas.openxmlformats.org/wordprocessingml/2006/main" w:rsidR="00BA0C8E">
        <w:rPr>
          <w:rFonts w:ascii="Calibri" w:eastAsia="Calibri" w:hAnsi="Calibri" w:cs="Calibri"/>
          <w:sz w:val="26"/>
          <w:szCs w:val="26"/>
        </w:rPr>
        <w:t xml:space="preserve">калал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означает быть светом. Если они относятся к вам как к незначительному, как к просто другому человеку, просто к другому человеку, вот что означает слово «проклятие». Они очерняют тебя, а ты ничем не отличаешься от кого-либо еще.</w:t>
      </w:r>
    </w:p>
    <w:p w14:paraId="11090824" w14:textId="77777777" w:rsidR="00AB7B0F" w:rsidRPr="00634C93" w:rsidRDefault="00AB7B0F">
      <w:pPr>
        <w:rPr>
          <w:sz w:val="26"/>
          <w:szCs w:val="26"/>
        </w:rPr>
      </w:pPr>
    </w:p>
    <w:p w14:paraId="2289F8C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именно то, что они хотят сделать с Иисусом. Они хотят получить исторического Иисуса. Они хотели уйти от того, что он просто еще один человек.</w:t>
      </w:r>
    </w:p>
    <w:p w14:paraId="221926B6" w14:textId="77777777" w:rsidR="00AB7B0F" w:rsidRPr="00634C93" w:rsidRDefault="00AB7B0F">
      <w:pPr>
        <w:rPr>
          <w:sz w:val="26"/>
          <w:szCs w:val="26"/>
        </w:rPr>
      </w:pPr>
    </w:p>
    <w:p w14:paraId="39EECDB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Да, ты хороший человек, но он всего лишь еще один человек. Они проклинают Иисуса, потому что не признают, кто такой Иисус на самом деле. Они просто относятся к нему как к другому человеку.</w:t>
      </w:r>
    </w:p>
    <w:p w14:paraId="1957994A" w14:textId="77777777" w:rsidR="00AB7B0F" w:rsidRPr="00634C93" w:rsidRDefault="00AB7B0F">
      <w:pPr>
        <w:rPr>
          <w:sz w:val="26"/>
          <w:szCs w:val="26"/>
        </w:rPr>
      </w:pPr>
    </w:p>
    <w:p w14:paraId="50A06640" w14:textId="6B7D84A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проклятие. Это </w:t>
      </w:r>
      <w:proofErr xmlns:w="http://schemas.openxmlformats.org/wordprocessingml/2006/main" w:type="spellStart"/>
      <w:r xmlns:w="http://schemas.openxmlformats.org/wordprocessingml/2006/main" w:rsidR="00BA0C8E">
        <w:rPr>
          <w:rFonts w:ascii="Calibri" w:eastAsia="Calibri" w:hAnsi="Calibri" w:cs="Calibri"/>
          <w:sz w:val="26"/>
          <w:szCs w:val="26"/>
        </w:rPr>
        <w:t xml:space="preserve">калал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– относиться к человеку легкомысленно. Бог сказал: того, кто это сделает, я прокляну.</w:t>
      </w:r>
    </w:p>
    <w:p w14:paraId="347F9232" w14:textId="77777777" w:rsidR="00AB7B0F" w:rsidRPr="00634C93" w:rsidRDefault="00AB7B0F">
      <w:pPr>
        <w:rPr>
          <w:sz w:val="26"/>
          <w:szCs w:val="26"/>
        </w:rPr>
      </w:pPr>
    </w:p>
    <w:p w14:paraId="1D18660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Теперь это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ара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это другое слово. Это противоположность благословению. Они закончат смертью, окажутся бесплодными и не одержат победу.</w:t>
      </w:r>
    </w:p>
    <w:p w14:paraId="4C0FCB0D" w14:textId="77777777" w:rsidR="00AB7B0F" w:rsidRPr="00634C93" w:rsidRDefault="00AB7B0F">
      <w:pPr>
        <w:rPr>
          <w:sz w:val="26"/>
          <w:szCs w:val="26"/>
        </w:rPr>
      </w:pPr>
    </w:p>
    <w:p w14:paraId="14ED92C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Именно это я вижу сегодня в Америке. Мы относились к Иисусу безразлично. В результате мы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воспроизводим церковь так, как она должна воспроизводить себя.</w:t>
      </w:r>
    </w:p>
    <w:p w14:paraId="7923D891" w14:textId="77777777" w:rsidR="00AB7B0F" w:rsidRPr="00634C93" w:rsidRDefault="00AB7B0F">
      <w:pPr>
        <w:rPr>
          <w:sz w:val="26"/>
          <w:szCs w:val="26"/>
        </w:rPr>
      </w:pPr>
    </w:p>
    <w:p w14:paraId="6F382670" w14:textId="4956125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не так победно, как хотелось бы. Но в любом случае, кто будет относиться к тебе легкомысленно, незначительно, того я прокляну. Но тот, кто благословляет тебя, то есть в данном случае, признает тебя источником благословения.</w:t>
      </w:r>
    </w:p>
    <w:p w14:paraId="582788F4" w14:textId="77777777" w:rsidR="00AB7B0F" w:rsidRPr="00634C93" w:rsidRDefault="00AB7B0F">
      <w:pPr>
        <w:rPr>
          <w:sz w:val="26"/>
          <w:szCs w:val="26"/>
        </w:rPr>
      </w:pPr>
    </w:p>
    <w:p w14:paraId="7FBDD2A0" w14:textId="060B7FF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Поэтому те, кто благословляет вас, то есть хотят, чтобы вы преумножились. Кто хочет, чтобы вы возрастали и побеждали, Я благословлю их и сделаю так, чтобы они плодились, возрастали и побеждали. Вот как это происходит.</w:t>
      </w:r>
    </w:p>
    <w:p w14:paraId="30464A19" w14:textId="77777777" w:rsidR="00AB7B0F" w:rsidRPr="00634C93" w:rsidRDefault="00AB7B0F">
      <w:pPr>
        <w:rPr>
          <w:sz w:val="26"/>
          <w:szCs w:val="26"/>
        </w:rPr>
      </w:pPr>
    </w:p>
    <w:p w14:paraId="1395723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что говорит псалмопевец: «Язычники благословляют нас, и вы будете благословлены». Вот в чем дело. Все народы должны, по сути, знать, что Я есть, это великий Псалом 100, знать, что Господь Я есть, Он Сам есть Бог.</w:t>
      </w:r>
    </w:p>
    <w:p w14:paraId="674C1068" w14:textId="77777777" w:rsidR="00AB7B0F" w:rsidRPr="00634C93" w:rsidRDefault="00AB7B0F">
      <w:pPr>
        <w:rPr>
          <w:sz w:val="26"/>
          <w:szCs w:val="26"/>
        </w:rPr>
      </w:pPr>
    </w:p>
    <w:p w14:paraId="6C1E50D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знайте, что мы Его люди. Мы его, мы овцы его пастбища. Признайте это, войдите в его благословение и славьте Господа.</w:t>
      </w:r>
    </w:p>
    <w:p w14:paraId="6210AAB0" w14:textId="77777777" w:rsidR="00AB7B0F" w:rsidRPr="00634C93" w:rsidRDefault="00AB7B0F">
      <w:pPr>
        <w:rPr>
          <w:sz w:val="26"/>
          <w:szCs w:val="26"/>
        </w:rPr>
      </w:pPr>
    </w:p>
    <w:p w14:paraId="3471069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Вот о чем мы здесь говорим. На самом деле это сборник миссионерских гимнов, пытающийся добиться спасения наций при посредничестве Посреднического царства. Сегодня это реализуется не в неверующем сионизме и евреях.</w:t>
      </w:r>
    </w:p>
    <w:p w14:paraId="6F15C057" w14:textId="77777777" w:rsidR="00AB7B0F" w:rsidRPr="00634C93" w:rsidRDefault="00AB7B0F">
      <w:pPr>
        <w:rPr>
          <w:sz w:val="26"/>
          <w:szCs w:val="26"/>
        </w:rPr>
      </w:pPr>
    </w:p>
    <w:p w14:paraId="3080B76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не так. Они сказали Иисусу «нет». Они обошлись с ним незначительно.</w:t>
      </w:r>
    </w:p>
    <w:p w14:paraId="5507BBC2" w14:textId="77777777" w:rsidR="00AB7B0F" w:rsidRPr="00634C93" w:rsidRDefault="00AB7B0F">
      <w:pPr>
        <w:rPr>
          <w:sz w:val="26"/>
          <w:szCs w:val="26"/>
        </w:rPr>
      </w:pPr>
    </w:p>
    <w:p w14:paraId="24BAF22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отрезали себя. Я верю, что они вернутся, если я прочитаю 11-ю главу Послания к Римлянам, но сейчас это не Царство Божье. Кто является семенем Авраама? Кто тот, кто дает благословение? Это Иисус.</w:t>
      </w:r>
    </w:p>
    <w:p w14:paraId="32E93CA8" w14:textId="77777777" w:rsidR="00AB7B0F" w:rsidRPr="00634C93" w:rsidRDefault="00AB7B0F">
      <w:pPr>
        <w:rPr>
          <w:sz w:val="26"/>
          <w:szCs w:val="26"/>
        </w:rPr>
      </w:pPr>
    </w:p>
    <w:p w14:paraId="38C8B52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сын Авраама. Он тот, кто идеален.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для нас сегодня, в новом устроении, это означает благословлять Господа Иисуса Христа.</w:t>
      </w:r>
    </w:p>
    <w:p w14:paraId="06D95A08" w14:textId="77777777" w:rsidR="00AB7B0F" w:rsidRPr="00634C93" w:rsidRDefault="00AB7B0F">
      <w:pPr>
        <w:rPr>
          <w:sz w:val="26"/>
          <w:szCs w:val="26"/>
        </w:rPr>
      </w:pPr>
    </w:p>
    <w:p w14:paraId="5B5F8A5E" w14:textId="5B1455C4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Знай, кто он. Он — Спаситель, и кроме Него нет спасения. Итак, признайте его, благословите его, чтобы он мог возрастать и побеждать.</w:t>
      </w:r>
    </w:p>
    <w:p w14:paraId="7B4C3174" w14:textId="77777777" w:rsidR="00AB7B0F" w:rsidRPr="00634C93" w:rsidRDefault="00AB7B0F">
      <w:pPr>
        <w:rPr>
          <w:sz w:val="26"/>
          <w:szCs w:val="26"/>
        </w:rPr>
      </w:pPr>
    </w:p>
    <w:p w14:paraId="35123244" w14:textId="35B3F4A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 вы, в свою очередь, будете возрастать и побеждать. Итак, кто такой Христос сегодня? Ну, это мы. Это ты и я, удивительная благодать Божия.</w:t>
      </w:r>
    </w:p>
    <w:p w14:paraId="161F2FC0" w14:textId="77777777" w:rsidR="00AB7B0F" w:rsidRPr="00634C93" w:rsidRDefault="00AB7B0F">
      <w:pPr>
        <w:rPr>
          <w:sz w:val="26"/>
          <w:szCs w:val="26"/>
        </w:rPr>
      </w:pPr>
    </w:p>
    <w:p w14:paraId="4577927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думаю, что стоит взглянуть на два стиха, в которых говорится об этом, чтобы понять, кто мы на самом деле. Мы – народ Божий. Он выбрал нас.</w:t>
      </w:r>
    </w:p>
    <w:p w14:paraId="1739F403" w14:textId="77777777" w:rsidR="00AB7B0F" w:rsidRPr="00634C93" w:rsidRDefault="00AB7B0F">
      <w:pPr>
        <w:rPr>
          <w:sz w:val="26"/>
          <w:szCs w:val="26"/>
        </w:rPr>
      </w:pPr>
    </w:p>
    <w:p w14:paraId="2552CD57" w14:textId="527E826D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наш пастырь. Итак, третья глава Послания к Галатам будет состоять из одного стиха. Я бы посоветовал вам посмотреть 3-ю главу Послания к Галатам и конец главы.</w:t>
      </w:r>
    </w:p>
    <w:p w14:paraId="749C498F" w14:textId="77777777" w:rsidR="00AB7B0F" w:rsidRPr="00634C93" w:rsidRDefault="00AB7B0F">
      <w:pPr>
        <w:rPr>
          <w:sz w:val="26"/>
          <w:szCs w:val="26"/>
        </w:rPr>
      </w:pPr>
    </w:p>
    <w:p w14:paraId="2ABEF3AD" w14:textId="6BA028A9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Хорошо иметь Библию с заголовками книг, чтобы сориентироваться. Теперь третья глава, стих 26. Итак, во Христе Иисусе все вы призваны детьми Божиими через веру.</w:t>
      </w:r>
    </w:p>
    <w:p w14:paraId="7A971015" w14:textId="77777777" w:rsidR="00AB7B0F" w:rsidRPr="00634C93" w:rsidRDefault="00AB7B0F">
      <w:pPr>
        <w:rPr>
          <w:sz w:val="26"/>
          <w:szCs w:val="26"/>
        </w:rPr>
      </w:pPr>
    </w:p>
    <w:p w14:paraId="1050E67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он разговаривает с церковью в Галатии, пока они не будут представлять всю церковь. Ибо все вы, во Христа крестившиеся, во Христа облеклись. Нет ни еврея, ни язычника, ни раба, ни свободного, нет мужчины и женщины.</w:t>
      </w:r>
    </w:p>
    <w:p w14:paraId="0AA678B7" w14:textId="77777777" w:rsidR="00AB7B0F" w:rsidRPr="00634C93" w:rsidRDefault="00AB7B0F">
      <w:pPr>
        <w:rPr>
          <w:sz w:val="26"/>
          <w:szCs w:val="26"/>
        </w:rPr>
      </w:pPr>
    </w:p>
    <w:p w14:paraId="2F71C64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Ибо все вы одно во Христе Иисусе. Если вы принадлежите Христу, то вы — семя Авраамово и наследники по обетованию. Вы — народ Божий.</w:t>
      </w:r>
    </w:p>
    <w:p w14:paraId="3AD00AFA" w14:textId="77777777" w:rsidR="00AB7B0F" w:rsidRPr="00634C93" w:rsidRDefault="00AB7B0F">
      <w:pPr>
        <w:rPr>
          <w:sz w:val="26"/>
          <w:szCs w:val="26"/>
        </w:rPr>
      </w:pPr>
    </w:p>
    <w:p w14:paraId="5A41DE5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Вы — семя Авраама. Слишком часто мы думаем, что именно евреи являются физическим семенем Авраама, но они будут истреблены. Семя Авраама, духовное семя Авраама — это ты и я.</w:t>
      </w:r>
    </w:p>
    <w:p w14:paraId="2BFC121D" w14:textId="77777777" w:rsidR="00AB7B0F" w:rsidRPr="00634C93" w:rsidRDefault="00AB7B0F">
      <w:pPr>
        <w:rPr>
          <w:sz w:val="26"/>
          <w:szCs w:val="26"/>
        </w:rPr>
      </w:pPr>
    </w:p>
    <w:p w14:paraId="004FC03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Тот, кто благословит вас как представителя Иисуса, будет благословлен. И вы говорили о Гедеоне, человеке, который привел вашего отца ко Христу через Библию Гедеона. Видишь ли, он благословил тебя.</w:t>
      </w:r>
    </w:p>
    <w:p w14:paraId="0E8D19F4" w14:textId="77777777" w:rsidR="00AB7B0F" w:rsidRPr="00634C93" w:rsidRDefault="00AB7B0F">
      <w:pPr>
        <w:rPr>
          <w:sz w:val="26"/>
          <w:szCs w:val="26"/>
        </w:rPr>
      </w:pPr>
    </w:p>
    <w:p w14:paraId="56296CA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 потом вы умножили. Это было благословением. Или еще раз возьмите другой стих из Писания, 1 Петра, вторая глава, стихи девятый и 10.</w:t>
      </w:r>
    </w:p>
    <w:p w14:paraId="0E3AF230" w14:textId="77777777" w:rsidR="00AB7B0F" w:rsidRPr="00634C93" w:rsidRDefault="00AB7B0F">
      <w:pPr>
        <w:rPr>
          <w:sz w:val="26"/>
          <w:szCs w:val="26"/>
        </w:rPr>
      </w:pPr>
    </w:p>
    <w:p w14:paraId="0669D01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Теперь Пётр обращается к зарубежной церкви точно так же, как Павел говорил это к церкви в Галатии, языческой церкви. И он сказал: нет ни еврея, ни грека. Если вы во Христе, вы являетесь семенем Авраама, независимо от вашей этнической принадлежности.</w:t>
      </w:r>
    </w:p>
    <w:p w14:paraId="2461B69D" w14:textId="77777777" w:rsidR="00AB7B0F" w:rsidRPr="00634C93" w:rsidRDefault="00AB7B0F">
      <w:pPr>
        <w:rPr>
          <w:sz w:val="26"/>
          <w:szCs w:val="26"/>
        </w:rPr>
      </w:pPr>
    </w:p>
    <w:p w14:paraId="53A762DA" w14:textId="7A44D97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1 Петра, вторая глава, стихи девять и 10 — к рассеянным по церкви, большинство из которых — язычники. И затем он говорит им в стихе девятом: но вы — избранный народ, царственное священство, святой народ, особое достояние Бога, чтобы вы могли возвещать хвалу Тому, кто призвал вас из тьмы в Свой чудесный свет. И именно поэтому вы были призваны – воздать хвалу Богу.</w:t>
      </w:r>
    </w:p>
    <w:p w14:paraId="5788196A" w14:textId="77777777" w:rsidR="00AB7B0F" w:rsidRPr="00634C93" w:rsidRDefault="00AB7B0F">
      <w:pPr>
        <w:rPr>
          <w:sz w:val="26"/>
          <w:szCs w:val="26"/>
        </w:rPr>
      </w:pPr>
    </w:p>
    <w:p w14:paraId="1B43D7A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когда вы воздаете хвалу Богу, тогда другие будут благословлять вас, и вы, в свою очередь, будете благословлены.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весь мир должен славить Господа. Псалом мы рассмотрим позже.</w:t>
      </w:r>
    </w:p>
    <w:p w14:paraId="14B48A25" w14:textId="77777777" w:rsidR="00AB7B0F" w:rsidRPr="00634C93" w:rsidRDefault="00AB7B0F">
      <w:pPr>
        <w:rPr>
          <w:sz w:val="26"/>
          <w:szCs w:val="26"/>
        </w:rPr>
      </w:pPr>
    </w:p>
    <w:p w14:paraId="6D245F9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Радуйтесь Богу, вся земля, пойте славу имени Его. Но обратите внимание на всю землю, воспойте славу Его имени, прославьте Его хвалу. Скажи Богу, как ужасны твои дела.</w:t>
      </w:r>
    </w:p>
    <w:p w14:paraId="27732B5F" w14:textId="77777777" w:rsidR="00AB7B0F" w:rsidRPr="00634C93" w:rsidRDefault="00AB7B0F">
      <w:pPr>
        <w:rPr>
          <w:sz w:val="26"/>
          <w:szCs w:val="26"/>
        </w:rPr>
      </w:pPr>
    </w:p>
    <w:p w14:paraId="0853B25B" w14:textId="7FB3A0E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Ваша сила так велика, что ваши враги пресмыкаются перед вами. Вся земля склоняется перед тобой. Они поют тебе хвалу.</w:t>
      </w:r>
    </w:p>
    <w:p w14:paraId="0DEE148B" w14:textId="77777777" w:rsidR="00AB7B0F" w:rsidRPr="00634C93" w:rsidRDefault="00AB7B0F">
      <w:pPr>
        <w:rPr>
          <w:sz w:val="26"/>
          <w:szCs w:val="26"/>
        </w:rPr>
      </w:pPr>
    </w:p>
    <w:p w14:paraId="0196D6E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поют хвалу твоему имени. Итак, не только собрание и хор левитов поют хвалу, вся земля поет ему хвалу, и вся земля воздает ему хвалу. Когда ты просто посмотришь: «О, мой Господь, мой Бог, какой Ты великий».</w:t>
      </w:r>
    </w:p>
    <w:p w14:paraId="12BF8E40" w14:textId="77777777" w:rsidR="00AB7B0F" w:rsidRPr="00634C93" w:rsidRDefault="00AB7B0F">
      <w:pPr>
        <w:rPr>
          <w:sz w:val="26"/>
          <w:szCs w:val="26"/>
        </w:rPr>
      </w:pPr>
    </w:p>
    <w:p w14:paraId="59C0EC6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когда я смотрю на него, я вижу раскаты грома, вижу горы и так далее. Все это воздает хвалу Богу. Я имею в виду, что когда я смотрю на творение, оно просто за гранью понимания и воздает огромную хвалу Богу.</w:t>
      </w:r>
    </w:p>
    <w:p w14:paraId="593A8891" w14:textId="77777777" w:rsidR="00AB7B0F" w:rsidRPr="00634C93" w:rsidRDefault="00AB7B0F">
      <w:pPr>
        <w:rPr>
          <w:sz w:val="26"/>
          <w:szCs w:val="26"/>
        </w:rPr>
      </w:pPr>
    </w:p>
    <w:p w14:paraId="359613F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Что за Бог создал такое искусство, его красоту. И, знаете, компьютер просто фантастический. Мы можем видеть всю Землю.</w:t>
      </w:r>
    </w:p>
    <w:p w14:paraId="5988DD25" w14:textId="77777777" w:rsidR="00AB7B0F" w:rsidRPr="00634C93" w:rsidRDefault="00AB7B0F">
      <w:pPr>
        <w:rPr>
          <w:sz w:val="26"/>
          <w:szCs w:val="26"/>
        </w:rPr>
      </w:pPr>
    </w:p>
    <w:p w14:paraId="7298BC4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Вы получаете эти изображения от людей, гор, рек, ручьев. Только что я только что разослал целую кучу фотографий, которые меня просто ошеломили: пение птиц и маленькие насекомые. Это просто все они.</w:t>
      </w:r>
    </w:p>
    <w:p w14:paraId="687C59A4" w14:textId="77777777" w:rsidR="00AB7B0F" w:rsidRPr="00634C93" w:rsidRDefault="00AB7B0F">
      <w:pPr>
        <w:rPr>
          <w:sz w:val="26"/>
          <w:szCs w:val="26"/>
        </w:rPr>
      </w:pPr>
    </w:p>
    <w:p w14:paraId="0587E50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Для меня это просто за гранью понимания. Все творение славит Бога. Люди, смотрящие на это, не хвалят его.</w:t>
      </w:r>
    </w:p>
    <w:p w14:paraId="496A58CB" w14:textId="77777777" w:rsidR="00AB7B0F" w:rsidRPr="00634C93" w:rsidRDefault="00AB7B0F">
      <w:pPr>
        <w:rPr>
          <w:sz w:val="26"/>
          <w:szCs w:val="26"/>
        </w:rPr>
      </w:pPr>
    </w:p>
    <w:p w14:paraId="0FDD4B6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невероятно. Это невероятно. И не только это, но и последнее – я, сам воспою ему хвалу.</w:t>
      </w:r>
    </w:p>
    <w:p w14:paraId="37A15D5E" w14:textId="77777777" w:rsidR="00AB7B0F" w:rsidRPr="00634C93" w:rsidRDefault="00AB7B0F">
      <w:pPr>
        <w:rPr>
          <w:sz w:val="26"/>
          <w:szCs w:val="26"/>
        </w:rPr>
      </w:pPr>
    </w:p>
    <w:p w14:paraId="4487C18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Гункель насчитывает около сотни форм. Он не перечислил их всех. Один раз он их не перечислил.</w:t>
      </w:r>
    </w:p>
    <w:p w14:paraId="271844D7" w14:textId="77777777" w:rsidR="00AB7B0F" w:rsidRPr="00634C93" w:rsidRDefault="00AB7B0F">
      <w:pPr>
        <w:rPr>
          <w:sz w:val="26"/>
          <w:szCs w:val="26"/>
        </w:rPr>
      </w:pPr>
    </w:p>
    <w:p w14:paraId="6915BC0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не отдал все сто. Но вот знаменитый. Хвалите Господа, душа моя, все сокровенное существо мое, хвалите святое имя Его.</w:t>
      </w:r>
    </w:p>
    <w:p w14:paraId="01DC37A9" w14:textId="77777777" w:rsidR="00AB7B0F" w:rsidRPr="00634C93" w:rsidRDefault="00AB7B0F">
      <w:pPr>
        <w:rPr>
          <w:sz w:val="26"/>
          <w:szCs w:val="26"/>
        </w:rPr>
      </w:pPr>
    </w:p>
    <w:p w14:paraId="7850085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Славь Господа, душа моя, и не забывай всех благ Его. Тот факт, что мы здесь, это его выгода. Мы обязаны ему своей жизнью.</w:t>
      </w:r>
    </w:p>
    <w:p w14:paraId="315BCE91" w14:textId="77777777" w:rsidR="00AB7B0F" w:rsidRPr="00634C93" w:rsidRDefault="00AB7B0F">
      <w:pPr>
        <w:rPr>
          <w:sz w:val="26"/>
          <w:szCs w:val="26"/>
        </w:rPr>
      </w:pPr>
    </w:p>
    <w:p w14:paraId="2A1051A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обязаны ему самим своим дыханием. Если он перехватит дыхание, мы умрем. Его преимущества повсюду.</w:t>
      </w:r>
    </w:p>
    <w:p w14:paraId="4F18C690" w14:textId="77777777" w:rsidR="00AB7B0F" w:rsidRPr="00634C93" w:rsidRDefault="00AB7B0F">
      <w:pPr>
        <w:rPr>
          <w:sz w:val="26"/>
          <w:szCs w:val="26"/>
        </w:rPr>
      </w:pPr>
    </w:p>
    <w:p w14:paraId="04864ED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выходим куда-нибудь и устраиваем великолепные обеды, вино и так далее. Слава Господу, вся душа моя, за все блага Твои нам. Все в порядке.</w:t>
      </w:r>
    </w:p>
    <w:p w14:paraId="2F8A6CDC" w14:textId="77777777" w:rsidR="00AB7B0F" w:rsidRPr="00634C93" w:rsidRDefault="00AB7B0F">
      <w:pPr>
        <w:rPr>
          <w:sz w:val="26"/>
          <w:szCs w:val="26"/>
        </w:rPr>
      </w:pPr>
    </w:p>
    <w:p w14:paraId="6C7F11F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Теперь мы подошли к основной части, к поводу для похвалы. Здесь я сразу перейду к пункту C, богословию на странице 64. Богословие, в чем причина похвалы? Теперь из этого можно написать целое богословие.</w:t>
      </w:r>
    </w:p>
    <w:p w14:paraId="61E0BC45" w14:textId="77777777" w:rsidR="00AB7B0F" w:rsidRPr="00634C93" w:rsidRDefault="00AB7B0F">
      <w:pPr>
        <w:rPr>
          <w:sz w:val="26"/>
          <w:szCs w:val="26"/>
        </w:rPr>
      </w:pPr>
    </w:p>
    <w:p w14:paraId="05A37C0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На данном этапе я просто пытаюсь дать вам почувствовать Псалтирь. Я, конечно, не могу передать вам все содержание, но, с другой стороны, я чувствую, что у нас должен быть шведский стол из чувств ко всей книге и к тому, что является топливом для похвалы, что они хвалят. Вот что мы делаем.</w:t>
      </w:r>
    </w:p>
    <w:p w14:paraId="6BD92381" w14:textId="77777777" w:rsidR="00AB7B0F" w:rsidRPr="00634C93" w:rsidRDefault="00AB7B0F">
      <w:pPr>
        <w:rPr>
          <w:sz w:val="26"/>
          <w:szCs w:val="26"/>
        </w:rPr>
      </w:pPr>
    </w:p>
    <w:p w14:paraId="0433F059" w14:textId="552ACF5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собираемся разделить это на 10 частей. Первое, на что я обращаю внимание, — это богословие самих людей. Их богословие, как я сказал, их слова хвалы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становятся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словом Божьим к нам.</w:t>
      </w:r>
    </w:p>
    <w:p w14:paraId="579829C6" w14:textId="77777777" w:rsidR="00AB7B0F" w:rsidRPr="00634C93" w:rsidRDefault="00AB7B0F">
      <w:pPr>
        <w:rPr>
          <w:sz w:val="26"/>
          <w:szCs w:val="26"/>
        </w:rPr>
      </w:pPr>
    </w:p>
    <w:p w14:paraId="0387678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мы изучаем богословие через их слова хвалы.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вознесли хвалу в храме. Это написано во вдохновенном Писании.</w:t>
      </w:r>
    </w:p>
    <w:p w14:paraId="7C9C3ECC" w14:textId="77777777" w:rsidR="00AB7B0F" w:rsidRPr="00634C93" w:rsidRDefault="00AB7B0F">
      <w:pPr>
        <w:rPr>
          <w:sz w:val="26"/>
          <w:szCs w:val="26"/>
        </w:rPr>
      </w:pPr>
    </w:p>
    <w:p w14:paraId="1122094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Сегодня мы читаем их слова хвалы, которые были таким сладким спасением для Бога. Мы изучаем богословие среди восторженных восхвалений. Какой замечательный и подходящий способ изучения богословия.</w:t>
      </w:r>
    </w:p>
    <w:p w14:paraId="61C9C0E1" w14:textId="77777777" w:rsidR="00AB7B0F" w:rsidRPr="00634C93" w:rsidRDefault="00AB7B0F">
      <w:pPr>
        <w:rPr>
          <w:sz w:val="26"/>
          <w:szCs w:val="26"/>
        </w:rPr>
      </w:pPr>
    </w:p>
    <w:p w14:paraId="13F94F6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Таким образом, вместо того, чтобы рассматривать богословие как сухую беседу, научный анализ, который вы получаете в систематике, вы изучаете богословие в энтузиазме хвалы. Я думаю, это аутентично. Так и должно быть.</w:t>
      </w:r>
    </w:p>
    <w:p w14:paraId="5E681030" w14:textId="77777777" w:rsidR="00AB7B0F" w:rsidRPr="00634C93" w:rsidRDefault="00AB7B0F">
      <w:pPr>
        <w:rPr>
          <w:sz w:val="26"/>
          <w:szCs w:val="26"/>
        </w:rPr>
      </w:pPr>
    </w:p>
    <w:p w14:paraId="5941DF3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Делая это, я в некоторой степени чувствую, что портю этот замечательный материал, просто рассматривая его таким аналитическим способом. Но я думаю, что полезно увидеть, каковы качества Бога. Итак, это первый момент.</w:t>
      </w:r>
    </w:p>
    <w:p w14:paraId="4F1E5D9C" w14:textId="77777777" w:rsidR="00AB7B0F" w:rsidRPr="00634C93" w:rsidRDefault="00AB7B0F">
      <w:pPr>
        <w:rPr>
          <w:sz w:val="26"/>
          <w:szCs w:val="26"/>
        </w:rPr>
      </w:pPr>
    </w:p>
    <w:p w14:paraId="5AFA0ED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Гункель подчеркивает, что в вавилонских и египетских параллелях редко можно услышать чистую похвалу. Оно почти всегда связано с прошением, что дает вам подозрение, что существует скрытый мотив отстранения от настоящего восхваления Бога. Ну а теперь страница 65.</w:t>
      </w:r>
    </w:p>
    <w:p w14:paraId="461796BC" w14:textId="77777777" w:rsidR="00AB7B0F" w:rsidRPr="00634C93" w:rsidRDefault="00AB7B0F">
      <w:pPr>
        <w:rPr>
          <w:sz w:val="26"/>
          <w:szCs w:val="26"/>
        </w:rPr>
      </w:pPr>
    </w:p>
    <w:p w14:paraId="11FE7B3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Сказав это, он теперь нарисовал мощный образ непередаваемых качеств Бога. Я считаю, что богословы правильно различают непередаваемые и передаваемые атрибуты Бога. Его непередаваемые качества – это качества, которыми мы не можем поделиться.</w:t>
      </w:r>
    </w:p>
    <w:p w14:paraId="6AC9F3C6" w14:textId="77777777" w:rsidR="00AB7B0F" w:rsidRPr="00634C93" w:rsidRDefault="00AB7B0F">
      <w:pPr>
        <w:rPr>
          <w:sz w:val="26"/>
          <w:szCs w:val="26"/>
        </w:rPr>
      </w:pPr>
    </w:p>
    <w:p w14:paraId="6099EA5D" w14:textId="3F89EFD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Им нельзя сообщить, что мы участвуем в них, поскольку у нас одинаковые атрибуты. Передаваемые качества – это те, которые мы также можем иметь благодаря нашим отношениям с Богом. Итак, непередаваемыми атрибутами будут его простота, его вечность, его всеведение, всеведение, всемогущество.</w:t>
      </w:r>
    </w:p>
    <w:p w14:paraId="0BC0E04F" w14:textId="77777777" w:rsidR="00AB7B0F" w:rsidRPr="00634C93" w:rsidRDefault="00AB7B0F">
      <w:pPr>
        <w:rPr>
          <w:sz w:val="26"/>
          <w:szCs w:val="26"/>
        </w:rPr>
      </w:pPr>
    </w:p>
    <w:p w14:paraId="0169E71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Те, в которых я не могу участвовать. Я могу ими восхищаться, я могу их хвалить, и они совершенно необходимы, но я не могу в этом участвовать. Это не я.</w:t>
      </w:r>
    </w:p>
    <w:p w14:paraId="56D3B752" w14:textId="77777777" w:rsidR="00AB7B0F" w:rsidRPr="00634C93" w:rsidRDefault="00AB7B0F">
      <w:pPr>
        <w:rPr>
          <w:sz w:val="26"/>
          <w:szCs w:val="26"/>
        </w:rPr>
      </w:pPr>
    </w:p>
    <w:p w14:paraId="132CADB1" w14:textId="70F9E7B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С другой стороны, его коммуникативные качества — это благодать, милосердие, истина и справедливость. Это передаваемые качества, которые я могу отразить в Боге. Итак, он правильно делает, богословы все так делают.</w:t>
      </w:r>
    </w:p>
    <w:p w14:paraId="341029A1" w14:textId="77777777" w:rsidR="00AB7B0F" w:rsidRPr="00634C93" w:rsidRDefault="00AB7B0F">
      <w:pPr>
        <w:rPr>
          <w:sz w:val="26"/>
          <w:szCs w:val="26"/>
        </w:rPr>
      </w:pPr>
    </w:p>
    <w:p w14:paraId="6B19E68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проводят различие между непередаваемым и передаваемым, чтобы помочь нам лучше понять Бога. Теперь коммуникативные атрибуты — это, прежде всего, его непринужденность, о которой говорится в первом абзаце. По асэйтности это латинское слово.</w:t>
      </w:r>
    </w:p>
    <w:p w14:paraId="5BAD5EC5" w14:textId="77777777" w:rsidR="00AB7B0F" w:rsidRPr="00634C93" w:rsidRDefault="00AB7B0F">
      <w:pPr>
        <w:rPr>
          <w:sz w:val="26"/>
          <w:szCs w:val="26"/>
        </w:rPr>
      </w:pPr>
    </w:p>
    <w:p w14:paraId="25199F7C" w14:textId="660D6B6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«А» означает «от», а «сейти» означает «я». Это значит, что он существует сам по себе. То есть Бог не является производным.</w:t>
      </w:r>
    </w:p>
    <w:p w14:paraId="63080B72" w14:textId="77777777" w:rsidR="00AB7B0F" w:rsidRPr="00634C93" w:rsidRDefault="00AB7B0F">
      <w:pPr>
        <w:rPr>
          <w:sz w:val="26"/>
          <w:szCs w:val="26"/>
        </w:rPr>
      </w:pPr>
    </w:p>
    <w:p w14:paraId="46AC057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Никто не создал Бога. Он ни от чего не зависит. Все зависит от него.</w:t>
      </w:r>
    </w:p>
    <w:p w14:paraId="505B1D32" w14:textId="77777777" w:rsidR="00AB7B0F" w:rsidRPr="00634C93" w:rsidRDefault="00AB7B0F">
      <w:pPr>
        <w:rPr>
          <w:sz w:val="26"/>
          <w:szCs w:val="26"/>
        </w:rPr>
      </w:pPr>
    </w:p>
    <w:p w14:paraId="527BD504" w14:textId="2BDD946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Значит, следовательно, он из себя и что-то есть. Человеческий разум не может этого понять. Все, что мы знаем, имеет начало и конец, но есть существование.</w:t>
      </w:r>
    </w:p>
    <w:p w14:paraId="73A7C9B9" w14:textId="77777777" w:rsidR="00AB7B0F" w:rsidRPr="00634C93" w:rsidRDefault="00AB7B0F">
      <w:pPr>
        <w:rPr>
          <w:sz w:val="26"/>
          <w:szCs w:val="26"/>
        </w:rPr>
      </w:pPr>
    </w:p>
    <w:p w14:paraId="06F2C528" w14:textId="6E93DCC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Что такое? Материалист говорит: материя есть, она вечна. Так было всегда. Библия говорит, что Бог создал материю.</w:t>
      </w:r>
    </w:p>
    <w:p w14:paraId="2A824841" w14:textId="77777777" w:rsidR="00AB7B0F" w:rsidRPr="00634C93" w:rsidRDefault="00AB7B0F">
      <w:pPr>
        <w:rPr>
          <w:sz w:val="26"/>
          <w:szCs w:val="26"/>
        </w:rPr>
      </w:pPr>
    </w:p>
    <w:p w14:paraId="631AAC5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Бог есть, дух есть, это фундаментальное разделение в философии. Что такое и что такое реальность? Является ли материя реальностью, всей реальностью? Я бы сказал, что материя блестяще организована по законам, иначе ее бы не существовало. Другими словами, во всем творении существуют законы.</w:t>
      </w:r>
    </w:p>
    <w:p w14:paraId="115297CB" w14:textId="77777777" w:rsidR="00AB7B0F" w:rsidRPr="00634C93" w:rsidRDefault="00AB7B0F">
      <w:pPr>
        <w:rPr>
          <w:sz w:val="26"/>
          <w:szCs w:val="26"/>
        </w:rPr>
      </w:pPr>
    </w:p>
    <w:p w14:paraId="289608D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Законы предполагают интеллект. У кого-то может быть закон, по которому все это действует. Мне кажется.</w:t>
      </w:r>
    </w:p>
    <w:p w14:paraId="1EDDB52A" w14:textId="77777777" w:rsidR="00AB7B0F" w:rsidRPr="00634C93" w:rsidRDefault="00AB7B0F">
      <w:pPr>
        <w:rPr>
          <w:sz w:val="26"/>
          <w:szCs w:val="26"/>
        </w:rPr>
      </w:pPr>
    </w:p>
    <w:p w14:paraId="3A7BC14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по крайней мере, это рациональная мысль о том, что действительно важно, так это то, что Библия говорит: все зависит от него. Для меня также рационально то, что что бы ни было, это жизнь. Это правда.</w:t>
      </w:r>
    </w:p>
    <w:p w14:paraId="38B3BE41" w14:textId="77777777" w:rsidR="00AB7B0F" w:rsidRPr="00634C93" w:rsidRDefault="00AB7B0F">
      <w:pPr>
        <w:rPr>
          <w:sz w:val="26"/>
          <w:szCs w:val="26"/>
        </w:rPr>
      </w:pPr>
    </w:p>
    <w:p w14:paraId="6296932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справедливость. Все остальное, кроме того, чем является Иисус, сын Божий, который является образом Божьим и представляет то, чем является Иисус, все, что не похоже на Иисуса, является заблуждением. Это подделка.</w:t>
      </w:r>
    </w:p>
    <w:p w14:paraId="45996E88" w14:textId="77777777" w:rsidR="00AB7B0F" w:rsidRPr="00634C93" w:rsidRDefault="00AB7B0F">
      <w:pPr>
        <w:rPr>
          <w:sz w:val="26"/>
          <w:szCs w:val="26"/>
        </w:rPr>
      </w:pPr>
    </w:p>
    <w:p w14:paraId="2A3225E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сбивает нас с пути. Христос — это Слово, которое всегда было рядом. Лучше всего можно сказать это с самого начала, но есть Христос, есть Троица, и это настоящее бытие.</w:t>
      </w:r>
    </w:p>
    <w:p w14:paraId="60E60316" w14:textId="77777777" w:rsidR="00AB7B0F" w:rsidRPr="00634C93" w:rsidRDefault="00AB7B0F">
      <w:pPr>
        <w:rPr>
          <w:sz w:val="26"/>
          <w:szCs w:val="26"/>
        </w:rPr>
      </w:pPr>
    </w:p>
    <w:p w14:paraId="731144D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Все остальное эфемерно и все зависит от этой первопричины. Вот о чем мы говорим. Об этом говорят Псалмы.</w:t>
      </w:r>
    </w:p>
    <w:p w14:paraId="788B1B36" w14:textId="77777777" w:rsidR="00AB7B0F" w:rsidRPr="00634C93" w:rsidRDefault="00AB7B0F">
      <w:pPr>
        <w:rPr>
          <w:sz w:val="26"/>
          <w:szCs w:val="26"/>
        </w:rPr>
      </w:pPr>
    </w:p>
    <w:p w14:paraId="0B9FD37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я цитирую Гункеля. У него есть Яхве, или я бы сказал, что есть, цитируя Псалом. Ты останешься Богом навсегда.</w:t>
      </w:r>
    </w:p>
    <w:p w14:paraId="0D813968" w14:textId="77777777" w:rsidR="00AB7B0F" w:rsidRPr="00634C93" w:rsidRDefault="00AB7B0F">
      <w:pPr>
        <w:rPr>
          <w:sz w:val="26"/>
          <w:szCs w:val="26"/>
        </w:rPr>
      </w:pPr>
    </w:p>
    <w:p w14:paraId="3183F9D6" w14:textId="398AC86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вы были из тех времен, когда еще не родились горы, прежде чем были сотворены земля и мир. Тысяча лет в твоих глазах подобна вчерашнему дню, когда они прошли. Опять же, вы основали землю раньше времени.</w:t>
      </w:r>
    </w:p>
    <w:p w14:paraId="2F146348" w14:textId="77777777" w:rsidR="00AB7B0F" w:rsidRPr="00634C93" w:rsidRDefault="00AB7B0F">
      <w:pPr>
        <w:rPr>
          <w:sz w:val="26"/>
          <w:szCs w:val="26"/>
        </w:rPr>
      </w:pPr>
    </w:p>
    <w:p w14:paraId="3C31812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Небеса — дело рук твоих. Они пройдут, а вы останетесь. Все они спадают, как одежда.</w:t>
      </w:r>
    </w:p>
    <w:p w14:paraId="523446ED" w14:textId="77777777" w:rsidR="00AB7B0F" w:rsidRPr="00634C93" w:rsidRDefault="00AB7B0F">
      <w:pPr>
        <w:rPr>
          <w:sz w:val="26"/>
          <w:szCs w:val="26"/>
        </w:rPr>
      </w:pPr>
    </w:p>
    <w:p w14:paraId="3A91CDC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Ты меняешь их, как одежду, но остаешься прежним, и годам твоим нет конца. Господи, сколько дел Твоих? Земля полна твоих созданий. Он сказал, и это произошло.</w:t>
      </w:r>
    </w:p>
    <w:p w14:paraId="069164A1" w14:textId="77777777" w:rsidR="00AB7B0F" w:rsidRPr="00634C93" w:rsidRDefault="00AB7B0F">
      <w:pPr>
        <w:rPr>
          <w:sz w:val="26"/>
          <w:szCs w:val="26"/>
        </w:rPr>
      </w:pPr>
    </w:p>
    <w:p w14:paraId="12CE339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скомандовал, и оно стояло там. Все они ждут вас, чтобы вы предложили еду в нужное время. Вы даете им это.</w:t>
      </w:r>
    </w:p>
    <w:p w14:paraId="0B9D8C5C" w14:textId="77777777" w:rsidR="00AB7B0F" w:rsidRPr="00634C93" w:rsidRDefault="00AB7B0F">
      <w:pPr>
        <w:rPr>
          <w:sz w:val="26"/>
          <w:szCs w:val="26"/>
        </w:rPr>
      </w:pPr>
    </w:p>
    <w:p w14:paraId="361E65D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собирают его. Вы открываете руку, и они довольны добром. Ты прячешь свое лицо.</w:t>
      </w:r>
    </w:p>
    <w:p w14:paraId="47368ADA" w14:textId="77777777" w:rsidR="00AB7B0F" w:rsidRPr="00634C93" w:rsidRDefault="00AB7B0F">
      <w:pPr>
        <w:rPr>
          <w:sz w:val="26"/>
          <w:szCs w:val="26"/>
        </w:rPr>
      </w:pPr>
    </w:p>
    <w:p w14:paraId="1279B68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съеживаются. Вы переводите их дыхание, и они угасают и обращаются обратно в прах. Все зависит от Бога.</w:t>
      </w:r>
    </w:p>
    <w:p w14:paraId="625CDB2B" w14:textId="77777777" w:rsidR="00AB7B0F" w:rsidRPr="00634C93" w:rsidRDefault="00AB7B0F">
      <w:pPr>
        <w:rPr>
          <w:sz w:val="26"/>
          <w:szCs w:val="26"/>
        </w:rPr>
      </w:pPr>
    </w:p>
    <w:p w14:paraId="1F50F74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Но это здорово. Как можно было бы сказать это лучше, чем в стихах? Как чудесно, я имею в виду, я так счастлив, что Бог призвал меня делать то, что я делаю. Я имею дело с величайшей литературой, когда-либо написанной.</w:t>
      </w:r>
    </w:p>
    <w:p w14:paraId="002C60C1" w14:textId="77777777" w:rsidR="00AB7B0F" w:rsidRPr="00634C93" w:rsidRDefault="00AB7B0F">
      <w:pPr>
        <w:rPr>
          <w:sz w:val="26"/>
          <w:szCs w:val="26"/>
        </w:rPr>
      </w:pPr>
    </w:p>
    <w:p w14:paraId="4188716E" w14:textId="6097A5F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абсолютно эстетично. Это интеллектуально сложно и всегда замечательно. Это как слушать Баха.</w:t>
      </w:r>
    </w:p>
    <w:p w14:paraId="2A744DF9" w14:textId="77777777" w:rsidR="00AB7B0F" w:rsidRPr="00634C93" w:rsidRDefault="00AB7B0F">
      <w:pPr>
        <w:rPr>
          <w:sz w:val="26"/>
          <w:szCs w:val="26"/>
        </w:rPr>
      </w:pPr>
    </w:p>
    <w:p w14:paraId="4AE0167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 его фугах и прочем всегда слышишь что-то новое. Этому нет конца. Это такое духовное благословение.</w:t>
      </w:r>
    </w:p>
    <w:p w14:paraId="11CB6266" w14:textId="77777777" w:rsidR="00AB7B0F" w:rsidRPr="00634C93" w:rsidRDefault="00AB7B0F">
      <w:pPr>
        <w:rPr>
          <w:sz w:val="26"/>
          <w:szCs w:val="26"/>
        </w:rPr>
      </w:pPr>
    </w:p>
    <w:p w14:paraId="428AA43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Насколько нам повезло, что у нас есть такое слово Божье и истина. Какая привилегия. Благослови Господа, душа моя, что у нас есть такой класс.</w:t>
      </w:r>
    </w:p>
    <w:p w14:paraId="5BCBB969" w14:textId="77777777" w:rsidR="00AB7B0F" w:rsidRPr="00634C93" w:rsidRDefault="00AB7B0F">
      <w:pPr>
        <w:rPr>
          <w:sz w:val="26"/>
          <w:szCs w:val="26"/>
        </w:rPr>
      </w:pPr>
    </w:p>
    <w:p w14:paraId="3194D7A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У нас есть такое библейское обучение, чтобы мы могли распространять его, получать от него удовольствие и учиться читать слово и служить ему. Слава Богу за Билла Маунса и так далее. Хорошо.</w:t>
      </w:r>
    </w:p>
    <w:p w14:paraId="3621C15D" w14:textId="77777777" w:rsidR="00AB7B0F" w:rsidRPr="00634C93" w:rsidRDefault="00AB7B0F">
      <w:pPr>
        <w:rPr>
          <w:sz w:val="26"/>
          <w:szCs w:val="26"/>
        </w:rPr>
      </w:pPr>
    </w:p>
    <w:p w14:paraId="4803E04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Ближе к этому относится следующий текст: «Бог вечен». Об этом и не только вечном мы уже говорили. Видите ли, я только что просмотрел вступление Гункеля ко всем куплетам.</w:t>
      </w:r>
    </w:p>
    <w:p w14:paraId="57BF04CA" w14:textId="77777777" w:rsidR="00AB7B0F" w:rsidRPr="00634C93" w:rsidRDefault="00AB7B0F">
      <w:pPr>
        <w:rPr>
          <w:sz w:val="26"/>
          <w:szCs w:val="26"/>
        </w:rPr>
      </w:pPr>
    </w:p>
    <w:p w14:paraId="562797CB" w14:textId="316B7AC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свят и грозен, превознесен над всем миром, величествен и великолепен, могуч безмерно, велик в делах и поступках, неисчерпаем в знании </w:t>
      </w:r>
      <w:r xmlns:w="http://schemas.openxmlformats.org/wordprocessingml/2006/main" w:rsidR="00BA0C8E">
        <w:rPr>
          <w:rFonts w:ascii="Calibri" w:eastAsia="Calibri" w:hAnsi="Calibri" w:cs="Calibri"/>
          <w:sz w:val="26"/>
          <w:szCs w:val="26"/>
        </w:rPr>
        <w:t xml:space="preserve">и несравненно чудесен. Итак, это его непередаваемый. Ни у кого нет его власти.</w:t>
      </w:r>
    </w:p>
    <w:p w14:paraId="47F71B7D" w14:textId="77777777" w:rsidR="00AB7B0F" w:rsidRPr="00634C93" w:rsidRDefault="00AB7B0F">
      <w:pPr>
        <w:rPr>
          <w:sz w:val="26"/>
          <w:szCs w:val="26"/>
        </w:rPr>
      </w:pPr>
    </w:p>
    <w:p w14:paraId="6DE674F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Ни у кого нет его мудрости. Никто не может быть в настоящем и так далее. Хорошо.</w:t>
      </w:r>
    </w:p>
    <w:p w14:paraId="3D21C015" w14:textId="77777777" w:rsidR="00AB7B0F" w:rsidRPr="00634C93" w:rsidRDefault="00AB7B0F">
      <w:pPr>
        <w:rPr>
          <w:sz w:val="26"/>
          <w:szCs w:val="26"/>
        </w:rPr>
      </w:pPr>
    </w:p>
    <w:p w14:paraId="52D2C0D1" w14:textId="0D35E4B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Таковы его непередаваемые качества, которые мы изучаем благодаря восторженным похвалам его народа. Я думаю, это лучший способ изучить богословие. Теперь яркие образы его коммуникативных качеств и его основных коммуникативных качеств даны, скажем, например, в Исходе 34:6. Возможно, вам захочется обратиться туда, потому что это пять фундаментальных качеств, Исход 34:6. Это сцена с золотым тельцом, и Израиль вопиюще согрешил.</w:t>
      </w:r>
    </w:p>
    <w:p w14:paraId="7A3BEDEF" w14:textId="77777777" w:rsidR="00AB7B0F" w:rsidRPr="00634C93" w:rsidRDefault="00AB7B0F">
      <w:pPr>
        <w:rPr>
          <w:sz w:val="26"/>
          <w:szCs w:val="26"/>
        </w:rPr>
      </w:pPr>
    </w:p>
    <w:p w14:paraId="6823EC1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изменили своего славного Бога, о котором мы говорили, в образ быка, который ест траву. И если вы не возражаете против того, чтобы я это сказал, черт возьми. Можешь представить? Испражняешься, и ты поклоняешься этому.</w:t>
      </w:r>
    </w:p>
    <w:p w14:paraId="45265CAB" w14:textId="77777777" w:rsidR="00AB7B0F" w:rsidRPr="00634C93" w:rsidRDefault="00AB7B0F">
      <w:pPr>
        <w:rPr>
          <w:sz w:val="26"/>
          <w:szCs w:val="26"/>
        </w:rPr>
      </w:pPr>
    </w:p>
    <w:p w14:paraId="6BBDEC2D" w14:textId="489B26A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Как ты мог это сделать? И как можно изменить милого Господа Иисуса Христа и восхвалять людей прелюбодеев, блудников, лживых? Как вы могли бы подменять и восхвалять людей и восхвалять место Иисуса? И как можно заменить маммону и деньги, которые так нестабильны, блохи, сексапильность, собственная гордость. Как вы можете хвалить это по сравнению с Иисусом? Для меня это так иррационально и ошибочно.</w:t>
      </w:r>
    </w:p>
    <w:p w14:paraId="701A754D" w14:textId="77777777" w:rsidR="00AB7B0F" w:rsidRPr="00634C93" w:rsidRDefault="00AB7B0F">
      <w:pPr>
        <w:rPr>
          <w:sz w:val="26"/>
          <w:szCs w:val="26"/>
        </w:rPr>
      </w:pPr>
    </w:p>
    <w:p w14:paraId="42130E06" w14:textId="4C66852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Но вот передаваемые атрибуты, Исход, глава 34.6. А Израиль, я отошел от фона, они отдали золотого тельца и заменили своего славного Бога этим травоядным быком. А они, в своего рода вуду, в языческих религиях имитировали плодородие богов. И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они устроили сексуальную оргию.</w:t>
      </w:r>
    </w:p>
    <w:p w14:paraId="700DCA2D" w14:textId="77777777" w:rsidR="00AB7B0F" w:rsidRPr="00634C93" w:rsidRDefault="00AB7B0F">
      <w:pPr>
        <w:rPr>
          <w:sz w:val="26"/>
          <w:szCs w:val="26"/>
        </w:rPr>
      </w:pPr>
    </w:p>
    <w:p w14:paraId="5C1223EC" w14:textId="16B55454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Можете ли вы представить себе это у подножия горы? Когда приходит Моисей, Бог приходит в ярость. А если бы это было не так, то с Богом что-то не так. Если у вас нет морального негодования, значит, с вами что-то не так.</w:t>
      </w:r>
    </w:p>
    <w:p w14:paraId="3EF8ED13" w14:textId="77777777" w:rsidR="00AB7B0F" w:rsidRPr="00634C93" w:rsidRDefault="00AB7B0F">
      <w:pPr>
        <w:rPr>
          <w:sz w:val="26"/>
          <w:szCs w:val="26"/>
        </w:rPr>
      </w:pPr>
    </w:p>
    <w:p w14:paraId="6EABD1A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Когда ты видишь зло и не возмущаешься против него, ты мертв. А у Бога моральное негодование. Если он этого не сделал, он недостоин поклонения.</w:t>
      </w:r>
    </w:p>
    <w:p w14:paraId="50971F7A" w14:textId="77777777" w:rsidR="00AB7B0F" w:rsidRPr="00634C93" w:rsidRDefault="00AB7B0F">
      <w:pPr>
        <w:rPr>
          <w:sz w:val="26"/>
          <w:szCs w:val="26"/>
        </w:rPr>
      </w:pPr>
    </w:p>
    <w:p w14:paraId="509F787D" w14:textId="6D9F6087" w:rsidR="00AB7B0F" w:rsidRPr="00634C93" w:rsidRDefault="00BA0C8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у него есть моральное негодование, и у Моисея его тоже нет, пока он не спустится с горы, не увидит это и не разобьет каменные скрижали. Но что теперь произойдет? Что произойдет с Божьим народом? Оно умрет? И Бог говорит, что мы начнем с тобой все сначала, Моисей. Мы создадим из вас новый народ, из семени Авраама.</w:t>
      </w:r>
    </w:p>
    <w:p w14:paraId="10DE4634" w14:textId="77777777" w:rsidR="00AB7B0F" w:rsidRPr="00634C93" w:rsidRDefault="00AB7B0F">
      <w:pPr>
        <w:rPr>
          <w:sz w:val="26"/>
          <w:szCs w:val="26"/>
        </w:rPr>
      </w:pPr>
    </w:p>
    <w:p w14:paraId="3A37F6D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Моисей говорит: нет, ты сказал не это. И Моисей, очень скромный человек, какая честь, если весь мир вернулся к Моисею. Нет, этого не может быть.</w:t>
      </w:r>
    </w:p>
    <w:p w14:paraId="100611B8" w14:textId="77777777" w:rsidR="00AB7B0F" w:rsidRPr="00634C93" w:rsidRDefault="00AB7B0F">
      <w:pPr>
        <w:rPr>
          <w:sz w:val="26"/>
          <w:szCs w:val="26"/>
        </w:rPr>
      </w:pPr>
    </w:p>
    <w:p w14:paraId="53E2715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тогда Бог говорит: план Б. Что ж, перед вами пойдет Ангел Господень. Он покажет вам путь. Моисей говорит: нет, я не пойду.</w:t>
      </w:r>
    </w:p>
    <w:p w14:paraId="312425D3" w14:textId="77777777" w:rsidR="00AB7B0F" w:rsidRPr="00634C93" w:rsidRDefault="00AB7B0F">
      <w:pPr>
        <w:rPr>
          <w:sz w:val="26"/>
          <w:szCs w:val="26"/>
        </w:rPr>
      </w:pPr>
    </w:p>
    <w:p w14:paraId="52CBE11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хочу тебя. Ты должен быть со мной в моем присутствии. И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вопрос в том, как Бог может присутствовать среди этого нечистого народа? Конечно, у них есть система жертвоприношений, но тогда Моисей говорит: покажи мне славу Твою.</w:t>
      </w:r>
    </w:p>
    <w:p w14:paraId="728766ED" w14:textId="77777777" w:rsidR="00AB7B0F" w:rsidRPr="00634C93" w:rsidRDefault="00AB7B0F">
      <w:pPr>
        <w:rPr>
          <w:sz w:val="26"/>
          <w:szCs w:val="26"/>
        </w:rPr>
      </w:pPr>
    </w:p>
    <w:p w14:paraId="4F84930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Его слава – это Его благодать, что совершенный Бог может жить с несовершенными людьми. И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говорит он, Боже, яви мне славу. И в Исходе, 34-й главе, стих шестой, и Господь прошел перед Моисеем, провозглашая Господа, Господа, Бога сострадательного и милостивого, долготерпеливого, многомилостивого и верного, сохраняющего любовь к тысячам, прощающего зло, непокорность и грех.</w:t>
      </w:r>
    </w:p>
    <w:p w14:paraId="2C0A246D" w14:textId="77777777" w:rsidR="00AB7B0F" w:rsidRPr="00634C93" w:rsidRDefault="00AB7B0F">
      <w:pPr>
        <w:rPr>
          <w:sz w:val="26"/>
          <w:szCs w:val="26"/>
        </w:rPr>
      </w:pPr>
    </w:p>
    <w:p w14:paraId="1C24471C" w14:textId="37CCF068" w:rsidR="00AB7B0F" w:rsidRPr="00634C93" w:rsidRDefault="00BA0C8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вот оно: его сострадание, его, ну, изобилующая любовью — это прекрасно. Сюда входят его Рахамим,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Хананим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Эрех.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Апаим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Хэсэд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Веемет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 Иногда я могу лучше думать на иврите.</w:t>
      </w:r>
    </w:p>
    <w:p w14:paraId="36C8CB06" w14:textId="77777777" w:rsidR="00AB7B0F" w:rsidRPr="00634C93" w:rsidRDefault="00AB7B0F">
      <w:pPr>
        <w:rPr>
          <w:sz w:val="26"/>
          <w:szCs w:val="26"/>
        </w:rPr>
      </w:pPr>
    </w:p>
    <w:p w14:paraId="50217474" w14:textId="5AC91FE6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Итак, позвольте мне подумать здесь на иврите. Первое слово – Рахамим, что означает его милость. Это слово происходит из утробы матери.</w:t>
      </w:r>
    </w:p>
    <w:p w14:paraId="2E7D66B9" w14:textId="77777777" w:rsidR="00AB7B0F" w:rsidRPr="00634C93" w:rsidRDefault="00AB7B0F">
      <w:pPr>
        <w:rPr>
          <w:sz w:val="26"/>
          <w:szCs w:val="26"/>
        </w:rPr>
      </w:pPr>
    </w:p>
    <w:p w14:paraId="1BDAA63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то, что чувствует мать по отношению к беспомощному ребенку, который не может себя накормить, очиститься, искупать, обладает тотальным состраданием, милосердием. А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Хананим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благодать дарует доброту там, где она незаслужена.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Эрех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Апаим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означает «вытянутое лицо», полностью терпеливый по отношению к людям, не беспокоящийся.</w:t>
      </w:r>
    </w:p>
    <w:p w14:paraId="2E27721C" w14:textId="77777777" w:rsidR="00AB7B0F" w:rsidRPr="00634C93" w:rsidRDefault="00AB7B0F">
      <w:pPr>
        <w:rPr>
          <w:sz w:val="26"/>
          <w:szCs w:val="26"/>
        </w:rPr>
      </w:pPr>
    </w:p>
    <w:p w14:paraId="3A5165C1" w14:textId="65893F16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Я расскажу о Хэсэде и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Эрех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Ве'емет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верности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и несостоявшейся любви. Это его атрибуты. И именно поэтому мы существуем, несмотря на наш грех.</w:t>
      </w:r>
    </w:p>
    <w:p w14:paraId="5FB95ED3" w14:textId="77777777" w:rsidR="00AB7B0F" w:rsidRPr="00634C93" w:rsidRDefault="00AB7B0F">
      <w:pPr>
        <w:rPr>
          <w:sz w:val="26"/>
          <w:szCs w:val="26"/>
        </w:rPr>
      </w:pPr>
    </w:p>
    <w:p w14:paraId="6577A9F4" w14:textId="07AC2CC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Он милостив. Он не злится на нас и свободен, потому что Христос заплатил за нас цену. Итак, Бог справедлив.</w:t>
      </w:r>
    </w:p>
    <w:p w14:paraId="3ABFE5A9" w14:textId="77777777" w:rsidR="00AB7B0F" w:rsidRPr="00634C93" w:rsidRDefault="00AB7B0F">
      <w:pPr>
        <w:rPr>
          <w:sz w:val="26"/>
          <w:szCs w:val="26"/>
        </w:rPr>
      </w:pPr>
    </w:p>
    <w:p w14:paraId="6EDA4D1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Но далее он говорит, что все же не оставляет виновных безнаказанными. Ну как такое может быть? Он просто простил всех виновных, и теперь виновные остаются безнаказанными. Лучшее, что я понимаю, это то, что если ты не принимаешь Его благодать, ты все еще остаешься в своем грехе и виновен.</w:t>
      </w:r>
    </w:p>
    <w:p w14:paraId="47CBB316" w14:textId="77777777" w:rsidR="00AB7B0F" w:rsidRPr="00634C93" w:rsidRDefault="00AB7B0F">
      <w:pPr>
        <w:rPr>
          <w:sz w:val="26"/>
          <w:szCs w:val="26"/>
        </w:rPr>
      </w:pPr>
    </w:p>
    <w:p w14:paraId="6CA21D1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Но если вы примете его милость, его жертву и его прощение, тогда вы будете прощены. Прости нам наши согрешения, как и мы прощаем их. И Он прощает все наши прегрешения.</w:t>
      </w:r>
    </w:p>
    <w:p w14:paraId="22431436" w14:textId="77777777" w:rsidR="00AB7B0F" w:rsidRPr="00634C93" w:rsidRDefault="00AB7B0F">
      <w:pPr>
        <w:rPr>
          <w:sz w:val="26"/>
          <w:szCs w:val="26"/>
        </w:rPr>
      </w:pPr>
    </w:p>
    <w:p w14:paraId="3A52CE7C" w14:textId="2D747A95" w:rsidR="00BA0C8E" w:rsidRDefault="00000000" w:rsidP="00BA0C8E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его милость к нам. Однако какими бы злыми мы ни были, какие бы скелеты ни находились в нашем шкафу, они будут отодвинуты от нас так же далеко, как Восток от Запада, потому что Бог милостив, и Его благодать больше, чем наш грех. Вот почему Он может жить с нами и быть среди нас. Это его коммуникативные качества.</w:t>
      </w:r>
    </w:p>
    <w:p w14:paraId="3C94E655" w14:textId="77777777" w:rsidR="00BA0C8E" w:rsidRDefault="00BA0C8E">
      <w:pPr>
        <w:rPr>
          <w:rFonts w:ascii="Calibri" w:eastAsia="Calibri" w:hAnsi="Calibri" w:cs="Calibri"/>
          <w:sz w:val="26"/>
          <w:szCs w:val="26"/>
        </w:rPr>
      </w:pPr>
    </w:p>
    <w:p w14:paraId="1DF3F01C" w14:textId="15C8348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Это доктор Брюс Вальтке в своем учении по книге Псалмов. Это занятие номер семь: «Гимны, повод для похвалы, богословие гимнов».</w:t>
      </w:r>
    </w:p>
    <w:sectPr w:rsidR="00AB7B0F" w:rsidRPr="00634C9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D8A9" w14:textId="77777777" w:rsidR="002F1570" w:rsidRDefault="002F1570" w:rsidP="00634C93">
      <w:r>
        <w:separator/>
      </w:r>
    </w:p>
  </w:endnote>
  <w:endnote w:type="continuationSeparator" w:id="0">
    <w:p w14:paraId="539D9D11" w14:textId="77777777" w:rsidR="002F1570" w:rsidRDefault="002F1570" w:rsidP="0063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4D62" w14:textId="77777777" w:rsidR="002F1570" w:rsidRDefault="002F1570" w:rsidP="00634C93">
      <w:r>
        <w:separator/>
      </w:r>
    </w:p>
  </w:footnote>
  <w:footnote w:type="continuationSeparator" w:id="0">
    <w:p w14:paraId="03B21DE7" w14:textId="77777777" w:rsidR="002F1570" w:rsidRDefault="002F1570" w:rsidP="0063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4852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AB0DED" w14:textId="2BCA5C1D" w:rsidR="00634C93" w:rsidRDefault="00634C9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530EB7" w14:textId="77777777" w:rsidR="00634C93" w:rsidRDefault="00634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53DF"/>
    <w:multiLevelType w:val="hybridMultilevel"/>
    <w:tmpl w:val="D1C4D3EC"/>
    <w:lvl w:ilvl="0" w:tplc="B838F468">
      <w:start w:val="1"/>
      <w:numFmt w:val="bullet"/>
      <w:lvlText w:val="●"/>
      <w:lvlJc w:val="left"/>
      <w:pPr>
        <w:ind w:left="720" w:hanging="360"/>
      </w:pPr>
    </w:lvl>
    <w:lvl w:ilvl="1" w:tplc="F18E9B92">
      <w:start w:val="1"/>
      <w:numFmt w:val="bullet"/>
      <w:lvlText w:val="○"/>
      <w:lvlJc w:val="left"/>
      <w:pPr>
        <w:ind w:left="1440" w:hanging="360"/>
      </w:pPr>
    </w:lvl>
    <w:lvl w:ilvl="2" w:tplc="DBCA616E">
      <w:start w:val="1"/>
      <w:numFmt w:val="bullet"/>
      <w:lvlText w:val="■"/>
      <w:lvlJc w:val="left"/>
      <w:pPr>
        <w:ind w:left="2160" w:hanging="360"/>
      </w:pPr>
    </w:lvl>
    <w:lvl w:ilvl="3" w:tplc="46C8E2C4">
      <w:start w:val="1"/>
      <w:numFmt w:val="bullet"/>
      <w:lvlText w:val="●"/>
      <w:lvlJc w:val="left"/>
      <w:pPr>
        <w:ind w:left="2880" w:hanging="360"/>
      </w:pPr>
    </w:lvl>
    <w:lvl w:ilvl="4" w:tplc="272C3DEC">
      <w:start w:val="1"/>
      <w:numFmt w:val="bullet"/>
      <w:lvlText w:val="○"/>
      <w:lvlJc w:val="left"/>
      <w:pPr>
        <w:ind w:left="3600" w:hanging="360"/>
      </w:pPr>
    </w:lvl>
    <w:lvl w:ilvl="5" w:tplc="FF74B77A">
      <w:start w:val="1"/>
      <w:numFmt w:val="bullet"/>
      <w:lvlText w:val="■"/>
      <w:lvlJc w:val="left"/>
      <w:pPr>
        <w:ind w:left="4320" w:hanging="360"/>
      </w:pPr>
    </w:lvl>
    <w:lvl w:ilvl="6" w:tplc="5030BB54">
      <w:start w:val="1"/>
      <w:numFmt w:val="bullet"/>
      <w:lvlText w:val="●"/>
      <w:lvlJc w:val="left"/>
      <w:pPr>
        <w:ind w:left="5040" w:hanging="360"/>
      </w:pPr>
    </w:lvl>
    <w:lvl w:ilvl="7" w:tplc="3CCCB0A2">
      <w:start w:val="1"/>
      <w:numFmt w:val="bullet"/>
      <w:lvlText w:val="●"/>
      <w:lvlJc w:val="left"/>
      <w:pPr>
        <w:ind w:left="5760" w:hanging="360"/>
      </w:pPr>
    </w:lvl>
    <w:lvl w:ilvl="8" w:tplc="B14C2282">
      <w:start w:val="1"/>
      <w:numFmt w:val="bullet"/>
      <w:lvlText w:val="●"/>
      <w:lvlJc w:val="left"/>
      <w:pPr>
        <w:ind w:left="6480" w:hanging="360"/>
      </w:pPr>
    </w:lvl>
  </w:abstractNum>
  <w:num w:numId="1" w16cid:durableId="15380027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0F"/>
    <w:rsid w:val="000D5FB8"/>
    <w:rsid w:val="00225D7A"/>
    <w:rsid w:val="002F1570"/>
    <w:rsid w:val="00634C93"/>
    <w:rsid w:val="007E7CCA"/>
    <w:rsid w:val="00AB7B0F"/>
    <w:rsid w:val="00B54FA3"/>
    <w:rsid w:val="00BA0C8E"/>
    <w:rsid w:val="00D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8B877"/>
  <w15:docId w15:val="{AE5AE56C-37DA-4BA6-8DA7-B3C45C1F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C93"/>
  </w:style>
  <w:style w:type="paragraph" w:styleId="Footer">
    <w:name w:val="footer"/>
    <w:basedOn w:val="Normal"/>
    <w:link w:val="FooterChar"/>
    <w:uiPriority w:val="99"/>
    <w:unhideWhenUsed/>
    <w:rsid w:val="00634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9613</Words>
  <Characters>42876</Characters>
  <Application>Microsoft Office Word</Application>
  <DocSecurity>0</DocSecurity>
  <Lines>1020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Lecture07</vt:lpstr>
    </vt:vector>
  </TitlesOfParts>
  <Company/>
  <LinksUpToDate>false</LinksUpToDate>
  <CharactersWithSpaces>52167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Lecture07</dc:title>
  <dc:creator>TurboScribe.ai</dc:creator>
  <cp:lastModifiedBy>Ted Hildebrandt</cp:lastModifiedBy>
  <cp:revision>4</cp:revision>
  <dcterms:created xsi:type="dcterms:W3CDTF">2024-02-05T01:26:00Z</dcterms:created>
  <dcterms:modified xsi:type="dcterms:W3CDTF">2024-02-15T11:42:00Z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3fe905c829cf0ddc8c7df93721b31c719ea022e0031229262fdc87482c1452e2</vt:lpwstr>
  </property>
</Properties>
</file>