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D0127" w:rsidRPr="00B35AB5" w:rsidRDefault="006D0127" w:rsidP="0026755E">
      <w:pPr xmlns:w="http://schemas.openxmlformats.org/wordprocessingml/2006/main">
        <w:pStyle w:val="NoSpacing"/>
        <w:spacing w:line="360" w:lineRule="auto"/>
        <w:rPr>
          <w:rFonts w:asciiTheme="majorBidi" w:hAnsiTheme="majorBidi" w:cstheme="majorBidi"/>
          <w:b/>
          <w:bCs/>
          <w:sz w:val="26"/>
          <w:szCs w:val="26"/>
        </w:rPr>
      </w:pPr>
      <w:r xmlns:w="http://schemas.openxmlformats.org/wordprocessingml/2006/main" w:rsidRPr="00B35AB5">
        <w:rPr>
          <w:rFonts w:asciiTheme="majorBidi" w:hAnsiTheme="majorBidi" w:cstheme="majorBidi"/>
          <w:b/>
          <w:bCs/>
          <w:sz w:val="26"/>
          <w:szCs w:val="26"/>
        </w:rPr>
        <w:t xml:space="preserve">Роберт </w:t>
      </w:r>
      <w:proofErr xmlns:w="http://schemas.openxmlformats.org/wordprocessingml/2006/main" w:type="spellStart"/>
      <w:r xmlns:w="http://schemas.openxmlformats.org/wordprocessingml/2006/main" w:rsidRPr="00B35AB5">
        <w:rPr>
          <w:rFonts w:asciiTheme="majorBidi" w:hAnsiTheme="majorBidi" w:cstheme="majorBidi"/>
          <w:b/>
          <w:bCs/>
          <w:sz w:val="26"/>
          <w:szCs w:val="26"/>
        </w:rPr>
        <w:t xml:space="preserve">Ванной </w:t>
      </w:r>
      <w:proofErr xmlns:w="http://schemas.openxmlformats.org/wordprocessingml/2006/main" w:type="spellEnd"/>
      <w:r xmlns:w="http://schemas.openxmlformats.org/wordprocessingml/2006/main" w:rsidRPr="00B35AB5">
        <w:rPr>
          <w:rFonts w:asciiTheme="majorBidi" w:hAnsiTheme="majorBidi" w:cstheme="majorBidi"/>
          <w:b/>
          <w:bCs/>
          <w:sz w:val="26"/>
          <w:szCs w:val="26"/>
        </w:rPr>
        <w:t xml:space="preserve">, «Важнейшие пророки», лекция 1</w:t>
      </w:r>
      <w:r xmlns:w="http://schemas.openxmlformats.org/wordprocessingml/2006/main" w:rsidR="0026755E">
        <w:rPr>
          <w:rFonts w:asciiTheme="majorBidi" w:hAnsiTheme="majorBidi" w:cstheme="majorBidi"/>
          <w:b/>
          <w:bCs/>
          <w:sz w:val="26"/>
          <w:szCs w:val="26"/>
        </w:rPr>
        <w:br xmlns:w="http://schemas.openxmlformats.org/wordprocessingml/2006/main"/>
      </w:r>
      <w:r xmlns:w="http://schemas.openxmlformats.org/wordprocessingml/2006/main" w:rsidR="0026755E">
        <w:rPr>
          <w:rFonts w:asciiTheme="majorBidi" w:hAnsiTheme="majorBidi" w:cstheme="majorBidi"/>
          <w:b/>
          <w:bCs/>
          <w:sz w:val="26"/>
          <w:szCs w:val="26"/>
        </w:rPr>
        <w:t xml:space="preserve">                           </w:t>
      </w:r>
      <w:r xmlns:w="http://schemas.openxmlformats.org/wordprocessingml/2006/main" w:rsidR="0026755E" w:rsidRPr="0026755E">
        <w:rPr>
          <w:rFonts w:asciiTheme="majorBidi" w:hAnsiTheme="majorBidi" w:cstheme="majorBidi"/>
          <w:b/>
          <w:bCs/>
          <w:sz w:val="26"/>
          <w:szCs w:val="26"/>
        </w:rPr>
        <w:t xml:space="preserve">Личность Исайи, контекст, структура Исайи</w:t>
      </w:r>
    </w:p>
    <w:p w:rsidR="00F40CB1" w:rsidRDefault="0026755E" w:rsidP="00F40CB1">
      <w:pPr xmlns:w="http://schemas.openxmlformats.org/wordprocessingml/2006/main">
        <w:pStyle w:val="NoSpacing"/>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I. Исайя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А. Некоторые комментарии о самом пророке Исайе и его семье </w:t>
      </w:r>
      <w:r xmlns:w="http://schemas.openxmlformats.org/wordprocessingml/2006/main" w:rsidR="00B35AB5" w:rsidRPr="00B35AB5">
        <w:rPr>
          <w:rFonts w:asciiTheme="majorBidi" w:hAnsiTheme="majorBidi" w:cstheme="majorBidi"/>
          <w:sz w:val="26"/>
          <w:szCs w:val="26"/>
        </w:rPr>
        <w:tab xmlns:w="http://schemas.openxmlformats.org/wordprocessingml/2006/main"/>
      </w:r>
      <w:r xmlns:w="http://schemas.openxmlformats.org/wordprocessingml/2006/main" w:rsidR="009954C1" w:rsidRPr="00B35AB5">
        <w:rPr>
          <w:rFonts w:asciiTheme="majorBidi" w:hAnsiTheme="majorBidi" w:cstheme="majorBidi"/>
          <w:sz w:val="26"/>
          <w:szCs w:val="26"/>
        </w:rPr>
        <w:t xml:space="preserve">Мы начнем с Исайи. А А. в плане таково: «Некоторые комментарии к самому пророку Исайе». Значение имени «Исаия»: «спасение от ЯХВЕ». Имя происходит от корня </w:t>
      </w:r>
      <w:proofErr xmlns:w="http://schemas.openxmlformats.org/wordprocessingml/2006/main" w:type="spellStart"/>
      <w:r xmlns:w="http://schemas.openxmlformats.org/wordprocessingml/2006/main" w:rsidR="009069D7" w:rsidRPr="00B35AB5">
        <w:rPr>
          <w:rFonts w:asciiTheme="majorBidi" w:hAnsiTheme="majorBidi" w:cstheme="majorBidi"/>
          <w:i/>
          <w:iCs/>
          <w:sz w:val="26"/>
          <w:szCs w:val="26"/>
        </w:rPr>
        <w:t xml:space="preserve">яша </w:t>
      </w:r>
      <w:proofErr xmlns:w="http://schemas.openxmlformats.org/wordprocessingml/2006/main" w:type="spellEnd"/>
      <w:r xmlns:w="http://schemas.openxmlformats.org/wordprocessingml/2006/main" w:rsidR="009069D7" w:rsidRPr="00B35AB5">
        <w:rPr>
          <w:rFonts w:asciiTheme="majorBidi" w:hAnsiTheme="majorBidi" w:cstheme="majorBidi"/>
          <w:i/>
          <w:iCs/>
          <w:sz w:val="26"/>
          <w:szCs w:val="26"/>
        </w:rPr>
        <w:t xml:space="preserve">'.</w:t>
      </w:r>
      <w:r xmlns:w="http://schemas.openxmlformats.org/wordprocessingml/2006/main" w:rsidR="006F197A" w:rsidRPr="00B35AB5">
        <w:rPr>
          <w:rFonts w:asciiTheme="majorBidi" w:hAnsiTheme="majorBidi" w:cstheme="majorBidi"/>
          <w:b/>
          <w:sz w:val="26"/>
          <w:szCs w:val="26"/>
          <w:lang w:bidi="he-IL"/>
        </w:rPr>
        <w:t xml:space="preserve"> </w:t>
      </w:r>
      <w:r xmlns:w="http://schemas.openxmlformats.org/wordprocessingml/2006/main" w:rsidR="006F197A" w:rsidRPr="00B35AB5">
        <w:rPr>
          <w:rFonts w:asciiTheme="majorBidi" w:hAnsiTheme="majorBidi" w:cstheme="majorBidi"/>
          <w:sz w:val="26"/>
          <w:szCs w:val="26"/>
          <w:lang w:bidi="he-IL"/>
        </w:rPr>
        <w:t xml:space="preserve">и ЯХВЕ </w:t>
      </w:r>
      <w:r xmlns:w="http://schemas.openxmlformats.org/wordprocessingml/2006/main" w:rsidR="009954C1" w:rsidRPr="00B35AB5">
        <w:rPr>
          <w:rFonts w:asciiTheme="majorBidi" w:hAnsiTheme="majorBidi" w:cstheme="majorBidi"/>
          <w:sz w:val="26"/>
          <w:szCs w:val="26"/>
        </w:rPr>
        <w:t xml:space="preserve">. «Спасение от ЯХВЕ» или «ЯХВЕ есть спасение» — таково значение его имени. Оно встречается в нескольких местах Ветхого Завета, за исключением книги Исайи, как имя человека, который явно не совпадает с Исайей, написавшим книгу Исайи. Например, в 1 Паралипоменон 3:21 вы читаете: « </w:t>
      </w:r>
      <w:r xmlns:w="http://schemas.openxmlformats.org/wordprocessingml/2006/main" w:rsidR="003843E3" w:rsidRPr="00B35AB5">
        <w:rPr>
          <w:rStyle w:val="apple-style-span"/>
          <w:rFonts w:asciiTheme="majorBidi" w:hAnsiTheme="majorBidi" w:cstheme="majorBidi"/>
          <w:color w:val="000000"/>
          <w:sz w:val="26"/>
          <w:szCs w:val="26"/>
        </w:rPr>
        <w:t xml:space="preserve">потомки Ханании:</w:t>
      </w:r>
      <w:r xmlns:w="http://schemas.openxmlformats.org/wordprocessingml/2006/main" w:rsidR="003843E3" w:rsidRPr="00B35AB5">
        <w:rPr>
          <w:rStyle w:val="apple-converted-space"/>
          <w:rFonts w:asciiTheme="majorBidi" w:hAnsiTheme="majorBidi" w:cstheme="majorBidi"/>
          <w:color w:val="000000"/>
          <w:sz w:val="26"/>
          <w:szCs w:val="26"/>
        </w:rPr>
        <w:t xml:space="preserve"> </w:t>
      </w:r>
      <w:proofErr xmlns:w="http://schemas.openxmlformats.org/wordprocessingml/2006/main" w:type="spellStart"/>
      <w:r xmlns:w="http://schemas.openxmlformats.org/wordprocessingml/2006/main" w:rsidR="003843E3" w:rsidRPr="00B35AB5">
        <w:rPr>
          <w:rStyle w:val="apple-style-span"/>
          <w:rFonts w:asciiTheme="majorBidi" w:hAnsiTheme="majorBidi" w:cstheme="majorBidi"/>
          <w:color w:val="000000"/>
          <w:sz w:val="26"/>
          <w:szCs w:val="26"/>
        </w:rPr>
        <w:t xml:space="preserve">Пелатия </w:t>
      </w:r>
      <w:proofErr xmlns:w="http://schemas.openxmlformats.org/wordprocessingml/2006/main" w:type="spellEnd"/>
      <w:r xmlns:w="http://schemas.openxmlformats.org/wordprocessingml/2006/main" w:rsidR="003843E3" w:rsidRPr="00B35AB5">
        <w:rPr>
          <w:rStyle w:val="apple-style-span"/>
          <w:rFonts w:asciiTheme="majorBidi" w:hAnsiTheme="majorBidi" w:cstheme="majorBidi"/>
          <w:color w:val="000000"/>
          <w:sz w:val="26"/>
          <w:szCs w:val="26"/>
        </w:rPr>
        <w:t xml:space="preserve">и </w:t>
      </w:r>
      <w:proofErr xmlns:w="http://schemas.openxmlformats.org/wordprocessingml/2006/main" w:type="spellStart"/>
      <w:r xmlns:w="http://schemas.openxmlformats.org/wordprocessingml/2006/main" w:rsidR="003843E3" w:rsidRPr="00B35AB5">
        <w:rPr>
          <w:rStyle w:val="apple-style-span"/>
          <w:rFonts w:asciiTheme="majorBidi" w:hAnsiTheme="majorBidi" w:cstheme="majorBidi"/>
          <w:color w:val="000000"/>
          <w:sz w:val="26"/>
          <w:szCs w:val="26"/>
        </w:rPr>
        <w:t xml:space="preserve">Иешая </w:t>
      </w:r>
      <w:proofErr xmlns:w="http://schemas.openxmlformats.org/wordprocessingml/2006/main" w:type="spellEnd"/>
      <w:r xmlns:w="http://schemas.openxmlformats.org/wordprocessingml/2006/main" w:rsidR="00934A0C" w:rsidRPr="00B35AB5">
        <w:rPr>
          <w:rFonts w:asciiTheme="majorBidi" w:hAnsiTheme="majorBidi" w:cstheme="majorBidi"/>
          <w:sz w:val="26"/>
          <w:szCs w:val="26"/>
        </w:rPr>
        <w:t xml:space="preserve">». Этот </w:t>
      </w:r>
      <w:proofErr xmlns:w="http://schemas.openxmlformats.org/wordprocessingml/2006/main" w:type="spellStart"/>
      <w:r xmlns:w="http://schemas.openxmlformats.org/wordprocessingml/2006/main" w:rsidR="003843E3" w:rsidRPr="00B35AB5">
        <w:rPr>
          <w:rStyle w:val="apple-style-span"/>
          <w:rFonts w:asciiTheme="majorBidi" w:hAnsiTheme="majorBidi" w:cstheme="majorBidi"/>
          <w:color w:val="000000"/>
          <w:sz w:val="26"/>
          <w:szCs w:val="26"/>
        </w:rPr>
        <w:t xml:space="preserve">Иешайя</w:t>
      </w:r>
      <w:proofErr xmlns:w="http://schemas.openxmlformats.org/wordprocessingml/2006/main" w:type="spellEnd"/>
      <w:r xmlns:w="http://schemas.openxmlformats.org/wordprocessingml/2006/main" w:rsidR="00D32EBA" w:rsidRPr="00B35AB5">
        <w:rPr>
          <w:rStyle w:val="apple-style-span"/>
          <w:rFonts w:asciiTheme="majorBidi" w:hAnsiTheme="majorBidi" w:cstheme="majorBidi"/>
          <w:color w:val="000000"/>
          <w:sz w:val="26"/>
          <w:szCs w:val="26"/>
        </w:rPr>
        <w:t xml:space="preserve"> </w:t>
      </w:r>
      <w:r xmlns:w="http://schemas.openxmlformats.org/wordprocessingml/2006/main" w:rsidR="003843E3" w:rsidRPr="00B35AB5">
        <w:rPr>
          <w:rFonts w:asciiTheme="majorBidi" w:hAnsiTheme="majorBidi" w:cstheme="majorBidi"/>
          <w:sz w:val="26"/>
          <w:szCs w:val="26"/>
        </w:rPr>
        <w:t xml:space="preserve">это то же имя, что и Исайя; просто это транслитерируется по-другому. В 1 Паралипоменон 25:3 вы читаете список имен – это снова тот самый </w:t>
      </w:r>
      <w:proofErr xmlns:w="http://schemas.openxmlformats.org/wordprocessingml/2006/main" w:type="spellStart"/>
      <w:r xmlns:w="http://schemas.openxmlformats.org/wordprocessingml/2006/main" w:rsidR="003843E3" w:rsidRPr="00B35AB5">
        <w:rPr>
          <w:rStyle w:val="apple-style-span"/>
          <w:rFonts w:asciiTheme="majorBidi" w:hAnsiTheme="majorBidi" w:cstheme="majorBidi"/>
          <w:color w:val="000000"/>
          <w:sz w:val="26"/>
          <w:szCs w:val="26"/>
        </w:rPr>
        <w:t xml:space="preserve">Иешаия </w:t>
      </w:r>
      <w:proofErr xmlns:w="http://schemas.openxmlformats.org/wordprocessingml/2006/main" w:type="spellEnd"/>
      <w:r xmlns:w="http://schemas.openxmlformats.org/wordprocessingml/2006/main" w:rsidR="00B94779" w:rsidRPr="00B35AB5">
        <w:rPr>
          <w:rFonts w:asciiTheme="majorBidi" w:hAnsiTheme="majorBidi" w:cstheme="majorBidi"/>
          <w:sz w:val="26"/>
          <w:szCs w:val="26"/>
        </w:rPr>
        <w:t xml:space="preserve">– такой же, как и тот, но на иврите это то же самое, что и Исаия. В стихе 15 мы читаем: «восьмой </w:t>
      </w:r>
      <w:proofErr xmlns:w="http://schemas.openxmlformats.org/wordprocessingml/2006/main" w:type="spellStart"/>
      <w:r xmlns:w="http://schemas.openxmlformats.org/wordprocessingml/2006/main" w:rsidR="003843E3" w:rsidRPr="00B35AB5">
        <w:rPr>
          <w:rStyle w:val="apple-style-span"/>
          <w:rFonts w:asciiTheme="majorBidi" w:hAnsiTheme="majorBidi" w:cstheme="majorBidi"/>
          <w:color w:val="000000"/>
          <w:sz w:val="26"/>
          <w:szCs w:val="26"/>
        </w:rPr>
        <w:t xml:space="preserve">Иешаии </w:t>
      </w:r>
      <w:proofErr xmlns:w="http://schemas.openxmlformats.org/wordprocessingml/2006/main" w:type="spellEnd"/>
      <w:r xmlns:w="http://schemas.openxmlformats.org/wordprocessingml/2006/main" w:rsidR="00433E01" w:rsidRPr="00B35AB5">
        <w:rPr>
          <w:rFonts w:asciiTheme="majorBidi" w:hAnsiTheme="majorBidi" w:cstheme="majorBidi"/>
          <w:sz w:val="26"/>
          <w:szCs w:val="26"/>
        </w:rPr>
        <w:t xml:space="preserve">, его сыновьям и родственникам».</w:t>
      </w:r>
      <w:r xmlns:w="http://schemas.openxmlformats.org/wordprocessingml/2006/main" w:rsidR="00B35AB5" w:rsidRPr="00B35AB5">
        <w:rPr>
          <w:rFonts w:asciiTheme="majorBidi" w:hAnsiTheme="majorBidi" w:cstheme="majorBidi"/>
          <w:sz w:val="26"/>
          <w:szCs w:val="26"/>
        </w:rPr>
        <w:br xmlns:w="http://schemas.openxmlformats.org/wordprocessingml/2006/main"/>
      </w:r>
      <w:r xmlns:w="http://schemas.openxmlformats.org/wordprocessingml/2006/main" w:rsidR="00B35AB5" w:rsidRPr="00B35AB5">
        <w:rPr>
          <w:rFonts w:asciiTheme="majorBidi" w:hAnsiTheme="majorBidi" w:cstheme="majorBidi"/>
          <w:sz w:val="26"/>
          <w:szCs w:val="26"/>
        </w:rPr>
        <w:t xml:space="preserve"> </w:t>
      </w:r>
      <w:r xmlns:w="http://schemas.openxmlformats.org/wordprocessingml/2006/main" w:rsidR="00B35AB5" w:rsidRPr="00B35AB5">
        <w:rPr>
          <w:rFonts w:asciiTheme="majorBidi" w:hAnsiTheme="majorBidi" w:cstheme="majorBidi"/>
          <w:sz w:val="26"/>
          <w:szCs w:val="26"/>
        </w:rPr>
        <w:tab xmlns:w="http://schemas.openxmlformats.org/wordprocessingml/2006/main"/>
      </w:r>
      <w:r xmlns:w="http://schemas.openxmlformats.org/wordprocessingml/2006/main" w:rsidR="00433E01" w:rsidRPr="00B35AB5">
        <w:rPr>
          <w:rFonts w:asciiTheme="majorBidi" w:hAnsiTheme="majorBidi" w:cstheme="majorBidi"/>
          <w:sz w:val="26"/>
          <w:szCs w:val="26"/>
        </w:rPr>
        <w:t xml:space="preserve">Так что это действительно происходит в другом месте; таким образом, если вы посмотрите на Исайю 1:1; далее он идентифицируется как сын </w:t>
      </w:r>
      <w:proofErr xmlns:w="http://schemas.openxmlformats.org/wordprocessingml/2006/main" w:type="spellStart"/>
      <w:r xmlns:w="http://schemas.openxmlformats.org/wordprocessingml/2006/main" w:rsidR="00636C9C" w:rsidRPr="00B35AB5">
        <w:rPr>
          <w:rFonts w:asciiTheme="majorBidi" w:hAnsiTheme="majorBidi" w:cstheme="majorBidi"/>
          <w:sz w:val="26"/>
          <w:szCs w:val="26"/>
        </w:rPr>
        <w:t xml:space="preserve">Амоса </w:t>
      </w:r>
      <w:proofErr xmlns:w="http://schemas.openxmlformats.org/wordprocessingml/2006/main" w:type="spellEnd"/>
      <w:r xmlns:w="http://schemas.openxmlformats.org/wordprocessingml/2006/main" w:rsidR="00636C9C" w:rsidRPr="00B35AB5">
        <w:rPr>
          <w:rFonts w:asciiTheme="majorBidi" w:hAnsiTheme="majorBidi" w:cstheme="majorBidi"/>
          <w:sz w:val="26"/>
          <w:szCs w:val="26"/>
        </w:rPr>
        <w:t xml:space="preserve">. Думаю, я обсуждал это, когда мы смотрели на пророка Амоса. Но в Исайи 1:1 есть: «Смотри, видение об Иудее и Иерусалиме Исаии, сына </w:t>
      </w:r>
      <w:proofErr xmlns:w="http://schemas.openxmlformats.org/wordprocessingml/2006/main" w:type="spellStart"/>
      <w:r xmlns:w="http://schemas.openxmlformats.org/wordprocessingml/2006/main" w:rsidR="00636C9C" w:rsidRPr="00B35AB5">
        <w:rPr>
          <w:rFonts w:asciiTheme="majorBidi" w:hAnsiTheme="majorBidi" w:cstheme="majorBidi"/>
          <w:sz w:val="26"/>
          <w:szCs w:val="26"/>
        </w:rPr>
        <w:t xml:space="preserve">Амоса </w:t>
      </w:r>
      <w:proofErr xmlns:w="http://schemas.openxmlformats.org/wordprocessingml/2006/main" w:type="spellEnd"/>
      <w:r xmlns:w="http://schemas.openxmlformats.org/wordprocessingml/2006/main" w:rsidR="00783818">
        <w:rPr>
          <w:rFonts w:asciiTheme="majorBidi" w:hAnsiTheme="majorBidi" w:cstheme="majorBidi"/>
          <w:sz w:val="26"/>
          <w:szCs w:val="26"/>
        </w:rPr>
        <w:t xml:space="preserve">». Пророк Исайя — сын </w:t>
      </w:r>
      <w:proofErr xmlns:w="http://schemas.openxmlformats.org/wordprocessingml/2006/main" w:type="spellStart"/>
      <w:r xmlns:w="http://schemas.openxmlformats.org/wordprocessingml/2006/main" w:rsidR="00433E01" w:rsidRPr="00B35AB5">
        <w:rPr>
          <w:rFonts w:asciiTheme="majorBidi" w:hAnsiTheme="majorBidi" w:cstheme="majorBidi"/>
          <w:sz w:val="26"/>
          <w:szCs w:val="26"/>
        </w:rPr>
        <w:t xml:space="preserve">Амоса </w:t>
      </w:r>
      <w:proofErr xmlns:w="http://schemas.openxmlformats.org/wordprocessingml/2006/main" w:type="spellEnd"/>
      <w:r xmlns:w="http://schemas.openxmlformats.org/wordprocessingml/2006/main" w:rsidR="00456C11">
        <w:rPr>
          <w:rFonts w:asciiTheme="majorBidi" w:hAnsiTheme="majorBidi" w:cstheme="majorBidi"/>
          <w:sz w:val="26"/>
          <w:szCs w:val="26"/>
        </w:rPr>
        <w:t xml:space="preserve">, что на иврите пишется с помощью </w:t>
      </w:r>
      <w:proofErr xmlns:w="http://schemas.openxmlformats.org/wordprocessingml/2006/main" w:type="spellStart"/>
      <w:r xmlns:w="http://schemas.openxmlformats.org/wordprocessingml/2006/main" w:rsidR="009069D7" w:rsidRPr="00B35AB5">
        <w:rPr>
          <w:rFonts w:asciiTheme="majorBidi" w:hAnsiTheme="majorBidi" w:cstheme="majorBidi"/>
          <w:i/>
          <w:iCs/>
          <w:sz w:val="26"/>
          <w:szCs w:val="26"/>
        </w:rPr>
        <w:t xml:space="preserve">саде </w:t>
      </w:r>
      <w:proofErr xmlns:w="http://schemas.openxmlformats.org/wordprocessingml/2006/main" w:type="spellEnd"/>
      <w:r xmlns:w="http://schemas.openxmlformats.org/wordprocessingml/2006/main" w:rsidR="009069D7" w:rsidRPr="00B35AB5">
        <w:rPr>
          <w:rFonts w:asciiTheme="majorBidi" w:hAnsiTheme="majorBidi" w:cstheme="majorBidi"/>
          <w:sz w:val="26"/>
          <w:szCs w:val="26"/>
        </w:rPr>
        <w:t xml:space="preserve">и </w:t>
      </w:r>
      <w:r xmlns:w="http://schemas.openxmlformats.org/wordprocessingml/2006/main" w:rsidR="009069D7" w:rsidRPr="00B35AB5">
        <w:rPr>
          <w:rFonts w:asciiTheme="majorBidi" w:hAnsiTheme="majorBidi" w:cstheme="majorBidi"/>
          <w:i/>
          <w:iCs/>
          <w:sz w:val="26"/>
          <w:szCs w:val="26"/>
        </w:rPr>
        <w:t xml:space="preserve">алефа, </w:t>
      </w:r>
      <w:r xmlns:w="http://schemas.openxmlformats.org/wordprocessingml/2006/main" w:rsidR="00E774C7" w:rsidRPr="00B35AB5">
        <w:rPr>
          <w:rFonts w:asciiTheme="majorBidi" w:hAnsiTheme="majorBidi" w:cstheme="majorBidi"/>
          <w:sz w:val="26"/>
          <w:szCs w:val="26"/>
        </w:rPr>
        <w:t xml:space="preserve">тогда как Амос — это « </w:t>
      </w:r>
      <w:r xmlns:w="http://schemas.openxmlformats.org/wordprocessingml/2006/main" w:rsidR="009069D7" w:rsidRPr="00B35AB5">
        <w:rPr>
          <w:rFonts w:asciiTheme="majorBidi" w:hAnsiTheme="majorBidi" w:cstheme="majorBidi"/>
          <w:i/>
          <w:iCs/>
          <w:sz w:val="26"/>
          <w:szCs w:val="26"/>
        </w:rPr>
        <w:t xml:space="preserve">айн» </w:t>
      </w:r>
      <w:r xmlns:w="http://schemas.openxmlformats.org/wordprocessingml/2006/main" w:rsidR="009069D7" w:rsidRPr="00B35AB5">
        <w:rPr>
          <w:rFonts w:asciiTheme="majorBidi" w:hAnsiTheme="majorBidi" w:cstheme="majorBidi"/>
          <w:sz w:val="26"/>
          <w:szCs w:val="26"/>
        </w:rPr>
        <w:t xml:space="preserve">и « </w:t>
      </w:r>
      <w:proofErr xmlns:w="http://schemas.openxmlformats.org/wordprocessingml/2006/main" w:type="spellStart"/>
      <w:r xmlns:w="http://schemas.openxmlformats.org/wordprocessingml/2006/main" w:rsidR="009069D7" w:rsidRPr="00B35AB5">
        <w:rPr>
          <w:rFonts w:asciiTheme="majorBidi" w:hAnsiTheme="majorBidi" w:cstheme="majorBidi"/>
          <w:i/>
          <w:iCs/>
          <w:sz w:val="26"/>
          <w:szCs w:val="26"/>
        </w:rPr>
        <w:t xml:space="preserve">самек» </w:t>
      </w:r>
      <w:proofErr xmlns:w="http://schemas.openxmlformats.org/wordprocessingml/2006/main" w:type="spellEnd"/>
      <w:r xmlns:w="http://schemas.openxmlformats.org/wordprocessingml/2006/main" w:rsidR="00456C11">
        <w:rPr>
          <w:rFonts w:asciiTheme="majorBidi" w:hAnsiTheme="majorBidi" w:cstheme="majorBidi"/>
          <w:i/>
          <w:iCs/>
          <w:sz w:val="26"/>
          <w:szCs w:val="26"/>
        </w:rPr>
        <w:t xml:space="preserve">; </w:t>
      </w:r>
      <w:r xmlns:w="http://schemas.openxmlformats.org/wordprocessingml/2006/main" w:rsidR="00683C2C" w:rsidRPr="00B35AB5">
        <w:rPr>
          <w:rFonts w:asciiTheme="majorBidi" w:hAnsiTheme="majorBidi" w:cstheme="majorBidi"/>
          <w:sz w:val="26"/>
          <w:szCs w:val="26"/>
        </w:rPr>
        <w:t xml:space="preserve">так что есть разница. Это английское « </w:t>
      </w:r>
      <w:proofErr xmlns:w="http://schemas.openxmlformats.org/wordprocessingml/2006/main" w:type="spellStart"/>
      <w:r xmlns:w="http://schemas.openxmlformats.org/wordprocessingml/2006/main" w:rsidR="00531EA7" w:rsidRPr="00B35AB5">
        <w:rPr>
          <w:rFonts w:asciiTheme="majorBidi" w:hAnsiTheme="majorBidi" w:cstheme="majorBidi"/>
          <w:sz w:val="26"/>
          <w:szCs w:val="26"/>
        </w:rPr>
        <w:t xml:space="preserve">Амоз </w:t>
      </w:r>
      <w:proofErr xmlns:w="http://schemas.openxmlformats.org/wordprocessingml/2006/main" w:type="spellEnd"/>
      <w:r xmlns:w="http://schemas.openxmlformats.org/wordprocessingml/2006/main" w:rsidR="00783818">
        <w:rPr>
          <w:rFonts w:asciiTheme="majorBidi" w:hAnsiTheme="majorBidi" w:cstheme="majorBidi"/>
          <w:sz w:val="26"/>
          <w:szCs w:val="26"/>
        </w:rPr>
        <w:t xml:space="preserve">», а не «Амос». Мы не делаем больших различий в английском языке.</w:t>
      </w:r>
      <w:r xmlns:w="http://schemas.openxmlformats.org/wordprocessingml/2006/main" w:rsidR="00B35AB5" w:rsidRPr="00B35AB5">
        <w:rPr>
          <w:rFonts w:asciiTheme="majorBidi" w:hAnsiTheme="majorBidi" w:cstheme="majorBidi"/>
          <w:sz w:val="26"/>
          <w:szCs w:val="26"/>
        </w:rPr>
        <w:br xmlns:w="http://schemas.openxmlformats.org/wordprocessingml/2006/main"/>
      </w:r>
      <w:r xmlns:w="http://schemas.openxmlformats.org/wordprocessingml/2006/main" w:rsidR="00B35AB5" w:rsidRPr="00B35AB5">
        <w:rPr>
          <w:rFonts w:asciiTheme="majorBidi" w:hAnsiTheme="majorBidi" w:cstheme="majorBidi"/>
          <w:sz w:val="26"/>
          <w:szCs w:val="26"/>
        </w:rPr>
        <w:t xml:space="preserve"> </w:t>
      </w:r>
      <w:r xmlns:w="http://schemas.openxmlformats.org/wordprocessingml/2006/main" w:rsidR="00B35AB5" w:rsidRPr="00B35AB5">
        <w:rPr>
          <w:rFonts w:asciiTheme="majorBidi" w:hAnsiTheme="majorBidi" w:cstheme="majorBidi"/>
          <w:sz w:val="26"/>
          <w:szCs w:val="26"/>
        </w:rPr>
        <w:tab xmlns:w="http://schemas.openxmlformats.org/wordprocessingml/2006/main"/>
      </w:r>
      <w:r xmlns:w="http://schemas.openxmlformats.org/wordprocessingml/2006/main" w:rsidR="00783818">
        <w:rPr>
          <w:rFonts w:asciiTheme="majorBidi" w:hAnsiTheme="majorBidi" w:cstheme="majorBidi"/>
          <w:sz w:val="26"/>
          <w:szCs w:val="26"/>
        </w:rPr>
        <w:t xml:space="preserve">Нам ничего не известно о его отце </w:t>
      </w:r>
      <w:proofErr xmlns:w="http://schemas.openxmlformats.org/wordprocessingml/2006/main" w:type="spellStart"/>
      <w:r xmlns:w="http://schemas.openxmlformats.org/wordprocessingml/2006/main" w:rsidR="00683C2C" w:rsidRPr="00B35AB5">
        <w:rPr>
          <w:rFonts w:asciiTheme="majorBidi" w:hAnsiTheme="majorBidi" w:cstheme="majorBidi"/>
          <w:sz w:val="26"/>
          <w:szCs w:val="26"/>
        </w:rPr>
        <w:t xml:space="preserve">Амозе </w:t>
      </w:r>
      <w:proofErr xmlns:w="http://schemas.openxmlformats.org/wordprocessingml/2006/main" w:type="spellEnd"/>
      <w:r xmlns:w="http://schemas.openxmlformats.org/wordprocessingml/2006/main" w:rsidR="00683C2C" w:rsidRPr="00B35AB5">
        <w:rPr>
          <w:rFonts w:asciiTheme="majorBidi" w:hAnsiTheme="majorBidi" w:cstheme="majorBidi"/>
          <w:sz w:val="26"/>
          <w:szCs w:val="26"/>
        </w:rPr>
        <w:t xml:space="preserve">. Существует раввинская традиция, которую невозможно проверить, о том, что </w:t>
      </w:r>
      <w:proofErr xmlns:w="http://schemas.openxmlformats.org/wordprocessingml/2006/main" w:type="spellStart"/>
      <w:r xmlns:w="http://schemas.openxmlformats.org/wordprocessingml/2006/main" w:rsidR="00FE4AB9" w:rsidRPr="00B35AB5">
        <w:rPr>
          <w:rFonts w:asciiTheme="majorBidi" w:hAnsiTheme="majorBidi" w:cstheme="majorBidi"/>
          <w:sz w:val="26"/>
          <w:szCs w:val="26"/>
        </w:rPr>
        <w:t xml:space="preserve">Амос </w:t>
      </w:r>
      <w:proofErr xmlns:w="http://schemas.openxmlformats.org/wordprocessingml/2006/main" w:type="spellEnd"/>
      <w:r xmlns:w="http://schemas.openxmlformats.org/wordprocessingml/2006/main" w:rsidR="00FE4AB9" w:rsidRPr="00B35AB5">
        <w:rPr>
          <w:rFonts w:asciiTheme="majorBidi" w:hAnsiTheme="majorBidi" w:cstheme="majorBidi"/>
          <w:sz w:val="26"/>
          <w:szCs w:val="26"/>
        </w:rPr>
        <w:t xml:space="preserve">был братом иудейского царя Амасии. Если бы это было так, то Исайя был бы племянником царя. Но нет никаких реальных, убедительных доказательств этому, кроме еврейской традиции.</w:t>
      </w:r>
      <w:r xmlns:w="http://schemas.openxmlformats.org/wordprocessingml/2006/main" w:rsidR="00B35AB5" w:rsidRPr="00B35AB5">
        <w:rPr>
          <w:rFonts w:asciiTheme="majorBidi" w:hAnsiTheme="majorBidi" w:cstheme="majorBidi"/>
          <w:sz w:val="26"/>
          <w:szCs w:val="26"/>
        </w:rPr>
        <w:br xmlns:w="http://schemas.openxmlformats.org/wordprocessingml/2006/main"/>
      </w:r>
      <w:r xmlns:w="http://schemas.openxmlformats.org/wordprocessingml/2006/main" w:rsidR="00B35AB5" w:rsidRPr="00B35AB5">
        <w:rPr>
          <w:rFonts w:asciiTheme="majorBidi" w:hAnsiTheme="majorBidi" w:cstheme="majorBidi"/>
          <w:sz w:val="26"/>
          <w:szCs w:val="26"/>
        </w:rPr>
        <w:t xml:space="preserve"> </w:t>
      </w:r>
      <w:r xmlns:w="http://schemas.openxmlformats.org/wordprocessingml/2006/main" w:rsidR="00B35AB5" w:rsidRPr="00B35AB5">
        <w:rPr>
          <w:rFonts w:asciiTheme="majorBidi" w:hAnsiTheme="majorBidi" w:cstheme="majorBidi"/>
          <w:sz w:val="26"/>
          <w:szCs w:val="26"/>
        </w:rPr>
        <w:tab xmlns:w="http://schemas.openxmlformats.org/wordprocessingml/2006/main"/>
      </w:r>
      <w:r xmlns:w="http://schemas.openxmlformats.org/wordprocessingml/2006/main" w:rsidR="00683C2C" w:rsidRPr="00B35AB5">
        <w:rPr>
          <w:rFonts w:asciiTheme="majorBidi" w:hAnsiTheme="majorBidi" w:cstheme="majorBidi"/>
          <w:sz w:val="26"/>
          <w:szCs w:val="26"/>
        </w:rPr>
        <w:t xml:space="preserve">Кажется, что Исаия жил в Иерусалиме или рядом с ним, потому что большая часть событий, когда он появляется в различных пророчествах, которые он дает, находится недалеко от Иерусалима, особенно если вы посмотрите на седьмую главу. В 7-м стихе 3-й главы вы читаете: «Господь сказал Исайе: «Выйди ты </w:t>
      </w:r>
      <w:r xmlns:w="http://schemas.openxmlformats.org/wordprocessingml/2006/main" w:rsidR="0092507C" w:rsidRPr="00B35AB5">
        <w:rPr>
          <w:rFonts w:asciiTheme="majorBidi" w:hAnsiTheme="majorBidi" w:cstheme="majorBidi"/>
          <w:sz w:val="26"/>
          <w:szCs w:val="26"/>
        </w:rPr>
        <w:lastRenderedPageBreak xmlns:w="http://schemas.openxmlformats.org/wordprocessingml/2006/main"/>
      </w:r>
      <w:r xmlns:w="http://schemas.openxmlformats.org/wordprocessingml/2006/main" w:rsidR="0092507C" w:rsidRPr="00B35AB5">
        <w:rPr>
          <w:rFonts w:asciiTheme="majorBidi" w:hAnsiTheme="majorBidi" w:cstheme="majorBidi"/>
          <w:sz w:val="26"/>
          <w:szCs w:val="26"/>
        </w:rPr>
        <w:t xml:space="preserve">и твой сын Шеар- </w:t>
      </w:r>
      <w:proofErr xmlns:w="http://schemas.openxmlformats.org/wordprocessingml/2006/main" w:type="spellStart"/>
      <w:r xmlns:w="http://schemas.openxmlformats.org/wordprocessingml/2006/main" w:rsidR="0092507C" w:rsidRPr="00B35AB5">
        <w:rPr>
          <w:rFonts w:asciiTheme="majorBidi" w:hAnsiTheme="majorBidi" w:cstheme="majorBidi"/>
          <w:sz w:val="26"/>
          <w:szCs w:val="26"/>
        </w:rPr>
        <w:t xml:space="preserve">Иашув </w:t>
      </w:r>
      <w:proofErr xmlns:w="http://schemas.openxmlformats.org/wordprocessingml/2006/main" w:type="spellEnd"/>
      <w:r xmlns:w="http://schemas.openxmlformats.org/wordprocessingml/2006/main" w:rsidR="0092507C" w:rsidRPr="00B35AB5">
        <w:rPr>
          <w:rFonts w:asciiTheme="majorBidi" w:hAnsiTheme="majorBidi" w:cstheme="majorBidi"/>
          <w:sz w:val="26"/>
          <w:szCs w:val="26"/>
        </w:rPr>
        <w:t xml:space="preserve">навстречу Ахазу в конце водопровода Верхнего пруда, на дороге, ведущей к омывающему полю». «Он находится недалеко от водопроводной системы, которая снабжала водой Иерусалим. Позже, во времена Езекии, когда ассирийцы напали на Иерусалим и окружили его, Езекия призвал Исайю, и кажется, что на протяжении большей части книги он находится в Иерусалиме или рядом с ним.</w:t>
      </w:r>
      <w:r xmlns:w="http://schemas.openxmlformats.org/wordprocessingml/2006/main" w:rsidR="00B35AB5" w:rsidRPr="00B35AB5">
        <w:rPr>
          <w:rFonts w:asciiTheme="majorBidi" w:hAnsiTheme="majorBidi" w:cstheme="majorBidi"/>
          <w:sz w:val="26"/>
          <w:szCs w:val="26"/>
        </w:rPr>
        <w:br xmlns:w="http://schemas.openxmlformats.org/wordprocessingml/2006/main"/>
      </w:r>
      <w:r xmlns:w="http://schemas.openxmlformats.org/wordprocessingml/2006/main" w:rsidR="00B35AB5" w:rsidRPr="00B35AB5">
        <w:rPr>
          <w:rFonts w:asciiTheme="majorBidi" w:hAnsiTheme="majorBidi" w:cstheme="majorBidi"/>
          <w:sz w:val="26"/>
          <w:szCs w:val="26"/>
        </w:rPr>
        <w:t xml:space="preserve"> </w:t>
      </w:r>
      <w:r xmlns:w="http://schemas.openxmlformats.org/wordprocessingml/2006/main" w:rsidR="00B35AB5" w:rsidRPr="00B35AB5">
        <w:rPr>
          <w:rFonts w:asciiTheme="majorBidi" w:hAnsiTheme="majorBidi" w:cstheme="majorBidi"/>
          <w:sz w:val="26"/>
          <w:szCs w:val="26"/>
        </w:rPr>
        <w:tab xmlns:w="http://schemas.openxmlformats.org/wordprocessingml/2006/main"/>
      </w:r>
      <w:r xmlns:w="http://schemas.openxmlformats.org/wordprocessingml/2006/main" w:rsidR="00173198" w:rsidRPr="00B35AB5">
        <w:rPr>
          <w:rFonts w:asciiTheme="majorBidi" w:hAnsiTheme="majorBidi" w:cstheme="majorBidi"/>
          <w:sz w:val="26"/>
          <w:szCs w:val="26"/>
        </w:rPr>
        <w:t xml:space="preserve">Мы знаем, что он был женат и имел как минимум двух сыновей, которым дали символические имена. Тот, который мы только что упомянули в Исаии 7:3. «Господь сказал Исайе: «Выйди ты и сын твой, Шеар- </w:t>
      </w:r>
      <w:proofErr xmlns:w="http://schemas.openxmlformats.org/wordprocessingml/2006/main" w:type="spellStart"/>
      <w:r xmlns:w="http://schemas.openxmlformats.org/wordprocessingml/2006/main" w:rsidR="00CC4605" w:rsidRPr="00B35AB5">
        <w:rPr>
          <w:rFonts w:asciiTheme="majorBidi" w:hAnsiTheme="majorBidi" w:cstheme="majorBidi"/>
          <w:sz w:val="26"/>
          <w:szCs w:val="26"/>
        </w:rPr>
        <w:t xml:space="preserve">Иашув </w:t>
      </w:r>
      <w:proofErr xmlns:w="http://schemas.openxmlformats.org/wordprocessingml/2006/main" w:type="spellEnd"/>
      <w:r xmlns:w="http://schemas.openxmlformats.org/wordprocessingml/2006/main" w:rsidR="00A13B41">
        <w:rPr>
          <w:rFonts w:asciiTheme="majorBidi" w:hAnsiTheme="majorBidi" w:cstheme="majorBidi"/>
          <w:sz w:val="26"/>
          <w:szCs w:val="26"/>
        </w:rPr>
        <w:t xml:space="preserve">». Шеар- </w:t>
      </w:r>
      <w:proofErr xmlns:w="http://schemas.openxmlformats.org/wordprocessingml/2006/main" w:type="spellStart"/>
      <w:r xmlns:w="http://schemas.openxmlformats.org/wordprocessingml/2006/main" w:rsidR="00173198" w:rsidRPr="00B35AB5">
        <w:rPr>
          <w:rFonts w:asciiTheme="majorBidi" w:hAnsiTheme="majorBidi" w:cstheme="majorBidi"/>
          <w:sz w:val="26"/>
          <w:szCs w:val="26"/>
        </w:rPr>
        <w:t xml:space="preserve">Яшув </w:t>
      </w:r>
      <w:proofErr xmlns:w="http://schemas.openxmlformats.org/wordprocessingml/2006/main" w:type="spellEnd"/>
      <w:r xmlns:w="http://schemas.openxmlformats.org/wordprocessingml/2006/main" w:rsidR="00173198" w:rsidRPr="00B35AB5">
        <w:rPr>
          <w:rFonts w:asciiTheme="majorBidi" w:hAnsiTheme="majorBidi" w:cstheme="majorBidi"/>
          <w:sz w:val="26"/>
          <w:szCs w:val="26"/>
        </w:rPr>
        <w:t xml:space="preserve">означает «остаток вернется»; « </w:t>
      </w:r>
      <w:r xmlns:w="http://schemas.openxmlformats.org/wordprocessingml/2006/main" w:rsidR="00456C11" w:rsidRPr="00456C11">
        <w:rPr>
          <w:rFonts w:asciiTheme="majorBidi" w:hAnsiTheme="majorBidi" w:cstheme="majorBidi"/>
          <w:i/>
          <w:iCs/>
          <w:sz w:val="26"/>
          <w:szCs w:val="26"/>
        </w:rPr>
        <w:t xml:space="preserve">сдвиг» </w:t>
      </w:r>
      <w:r xmlns:w="http://schemas.openxmlformats.org/wordprocessingml/2006/main" w:rsidR="00173198" w:rsidRPr="00B35AB5">
        <w:rPr>
          <w:rFonts w:asciiTheme="majorBidi" w:hAnsiTheme="majorBidi" w:cstheme="majorBidi"/>
          <w:sz w:val="26"/>
          <w:szCs w:val="26"/>
        </w:rPr>
        <w:t xml:space="preserve">означает «остаток», а </w:t>
      </w:r>
      <w:proofErr xmlns:w="http://schemas.openxmlformats.org/wordprocessingml/2006/main" w:type="spellStart"/>
      <w:r xmlns:w="http://schemas.openxmlformats.org/wordprocessingml/2006/main" w:rsidR="00456C11" w:rsidRPr="00456C11">
        <w:rPr>
          <w:rFonts w:asciiTheme="majorBidi" w:hAnsiTheme="majorBidi" w:cstheme="majorBidi"/>
          <w:i/>
          <w:iCs/>
          <w:sz w:val="26"/>
          <w:szCs w:val="26"/>
        </w:rPr>
        <w:t xml:space="preserve">«джашуб» </w:t>
      </w:r>
      <w:proofErr xmlns:w="http://schemas.openxmlformats.org/wordprocessingml/2006/main" w:type="spellEnd"/>
      <w:r xmlns:w="http://schemas.openxmlformats.org/wordprocessingml/2006/main" w:rsidR="00A13B41">
        <w:rPr>
          <w:rFonts w:asciiTheme="majorBidi" w:hAnsiTheme="majorBidi" w:cstheme="majorBidi"/>
          <w:sz w:val="26"/>
          <w:szCs w:val="26"/>
        </w:rPr>
        <w:t xml:space="preserve">— от слова « </w:t>
      </w:r>
      <w:proofErr xmlns:w="http://schemas.openxmlformats.org/wordprocessingml/2006/main" w:type="spellStart"/>
      <w:r xmlns:w="http://schemas.openxmlformats.org/wordprocessingml/2006/main" w:rsidR="00CC4605" w:rsidRPr="00A13B41">
        <w:rPr>
          <w:rFonts w:asciiTheme="majorBidi" w:hAnsiTheme="majorBidi" w:cstheme="majorBidi"/>
          <w:i/>
          <w:iCs/>
          <w:sz w:val="26"/>
          <w:szCs w:val="26"/>
        </w:rPr>
        <w:t xml:space="preserve">шуб» </w:t>
      </w:r>
      <w:proofErr xmlns:w="http://schemas.openxmlformats.org/wordprocessingml/2006/main" w:type="spellEnd"/>
      <w:r xmlns:w="http://schemas.openxmlformats.org/wordprocessingml/2006/main" w:rsidR="00A13B41">
        <w:rPr>
          <w:rFonts w:asciiTheme="majorBidi" w:hAnsiTheme="majorBidi" w:cstheme="majorBidi"/>
          <w:sz w:val="26"/>
          <w:szCs w:val="26"/>
        </w:rPr>
        <w:t xml:space="preserve">— «вернуться». Итак, это означает «остаток вернется». И, конечно же, это означает, что в первую очередь вы будете изгнаны из страны. Изгнание придет, но остаток вернется. Итак, суд грядет, но за пределами суда есть надежда. Остаток вернется.</w:t>
      </w:r>
      <w:r xmlns:w="http://schemas.openxmlformats.org/wordprocessingml/2006/main" w:rsidR="00B35AB5" w:rsidRPr="00B35AB5">
        <w:rPr>
          <w:rFonts w:asciiTheme="majorBidi" w:hAnsiTheme="majorBidi" w:cstheme="majorBidi"/>
          <w:sz w:val="26"/>
          <w:szCs w:val="26"/>
        </w:rPr>
        <w:br xmlns:w="http://schemas.openxmlformats.org/wordprocessingml/2006/main"/>
      </w:r>
      <w:r xmlns:w="http://schemas.openxmlformats.org/wordprocessingml/2006/main" w:rsidR="00B35AB5" w:rsidRPr="00B35AB5">
        <w:rPr>
          <w:rFonts w:asciiTheme="majorBidi" w:hAnsiTheme="majorBidi" w:cstheme="majorBidi"/>
          <w:sz w:val="26"/>
          <w:szCs w:val="26"/>
        </w:rPr>
        <w:t xml:space="preserve"> </w:t>
      </w:r>
      <w:r xmlns:w="http://schemas.openxmlformats.org/wordprocessingml/2006/main" w:rsidR="00B35AB5" w:rsidRPr="00B35AB5">
        <w:rPr>
          <w:rFonts w:asciiTheme="majorBidi" w:hAnsiTheme="majorBidi" w:cstheme="majorBidi"/>
          <w:sz w:val="26"/>
          <w:szCs w:val="26"/>
        </w:rPr>
        <w:tab xmlns:w="http://schemas.openxmlformats.org/wordprocessingml/2006/main"/>
      </w:r>
      <w:r xmlns:w="http://schemas.openxmlformats.org/wordprocessingml/2006/main" w:rsidR="00C01517" w:rsidRPr="00B35AB5">
        <w:rPr>
          <w:rFonts w:asciiTheme="majorBidi" w:hAnsiTheme="majorBidi" w:cstheme="majorBidi"/>
          <w:sz w:val="26"/>
          <w:szCs w:val="26"/>
        </w:rPr>
        <w:t xml:space="preserve">Имя другого сына появляется в главе 8. В первом стихе вы читаете: «Господь сказал: возьми большой свиток, напиши на нем обычным пером: Махер-Шалал-Хаш-Баз. И призову </w:t>
      </w:r>
      <w:proofErr xmlns:w="http://schemas.openxmlformats.org/wordprocessingml/2006/main" w:type="spellStart"/>
      <w:r xmlns:w="http://schemas.openxmlformats.org/wordprocessingml/2006/main" w:rsidR="001B10C9" w:rsidRPr="00B35AB5">
        <w:rPr>
          <w:rFonts w:asciiTheme="majorBidi" w:hAnsiTheme="majorBidi" w:cstheme="majorBidi"/>
          <w:sz w:val="26"/>
          <w:szCs w:val="26"/>
        </w:rPr>
        <w:t xml:space="preserve">мне в свидетели Урию священника и Захарию, сына </w:t>
      </w:r>
      <w:r xmlns:w="http://schemas.openxmlformats.org/wordprocessingml/2006/main" w:rsidR="001B10C9" w:rsidRPr="00B35AB5">
        <w:rPr>
          <w:rFonts w:asciiTheme="majorBidi" w:hAnsiTheme="majorBidi" w:cstheme="majorBidi"/>
          <w:sz w:val="26"/>
          <w:szCs w:val="26"/>
        </w:rPr>
        <w:t xml:space="preserve">Иеварекии . </w:t>
      </w:r>
      <w:proofErr xmlns:w="http://schemas.openxmlformats.org/wordprocessingml/2006/main" w:type="spellEnd"/>
      <w:r xmlns:w="http://schemas.openxmlformats.org/wordprocessingml/2006/main" w:rsidR="001B10C9" w:rsidRPr="00B35AB5">
        <w:rPr>
          <w:rFonts w:asciiTheme="majorBidi" w:hAnsiTheme="majorBidi" w:cstheme="majorBidi"/>
          <w:sz w:val="26"/>
          <w:szCs w:val="26"/>
        </w:rPr>
        <w:t xml:space="preserve">Тогда я пошел к пророчице; она зачала и родила сына. И </w:t>
      </w:r>
      <w:r xmlns:w="http://schemas.openxmlformats.org/wordprocessingml/2006/main" w:rsidR="001B10C9" w:rsidRPr="00B35AB5">
        <w:rPr>
          <w:rStyle w:val="nivsmallcaps"/>
          <w:rFonts w:asciiTheme="majorBidi" w:hAnsiTheme="majorBidi" w:cstheme="majorBidi"/>
          <w:sz w:val="26"/>
          <w:szCs w:val="26"/>
        </w:rPr>
        <w:t xml:space="preserve">Господь </w:t>
      </w:r>
      <w:r xmlns:w="http://schemas.openxmlformats.org/wordprocessingml/2006/main" w:rsidR="001B10C9" w:rsidRPr="00B35AB5">
        <w:rPr>
          <w:rFonts w:asciiTheme="majorBidi" w:hAnsiTheme="majorBidi" w:cstheme="majorBidi"/>
          <w:sz w:val="26"/>
          <w:szCs w:val="26"/>
        </w:rPr>
        <w:t xml:space="preserve">сказал мне: «Назови его Махер-Шалал-Хаш-Баз». Это хорошее имя, если кто-то из вас ищет имя для сына. Значение слова Махер-Шалал-Хаш-Баз – «ускорить добычу, ускорить добычу». «Спешите с добычей, ускоряйте добычу». Я заметил, что в примечании NIV здесь говорится, что это означает « </w:t>
      </w:r>
      <w:r xmlns:w="http://schemas.openxmlformats.org/wordprocessingml/2006/main" w:rsidR="002B6AD5" w:rsidRPr="00B35AB5">
        <w:rPr>
          <w:rFonts w:asciiTheme="majorBidi" w:hAnsiTheme="majorBidi" w:cstheme="majorBidi"/>
          <w:i/>
          <w:sz w:val="26"/>
          <w:szCs w:val="26"/>
        </w:rPr>
        <w:t xml:space="preserve">быстро до грабежа», «быстро до грабежа» </w:t>
      </w:r>
      <w:r xmlns:w="http://schemas.openxmlformats.org/wordprocessingml/2006/main" w:rsidR="002B6AD5" w:rsidRPr="00B35AB5">
        <w:rPr>
          <w:rFonts w:asciiTheme="majorBidi" w:hAnsiTheme="majorBidi" w:cstheme="majorBidi"/>
          <w:sz w:val="26"/>
          <w:szCs w:val="26"/>
        </w:rPr>
        <w:t xml:space="preserve">. В любом случае, имя несет в себе послание. Если вы перейдете к десятой главе, пятому и шестому стихам, вы действительно получите обыгрывание имени Махер-Шалал-Хаш-База, потому что в пятом и шестом стихах Исайя говорит: «Горе Ассирийцу, жезлу гнева Моего, в чьей руке дубина гнева моего! Я посылаю его против безбожного народа».</w:t>
      </w:r>
      <w:r xmlns:w="http://schemas.openxmlformats.org/wordprocessingml/2006/main" w:rsidR="00B35AB5" w:rsidRPr="00B35AB5">
        <w:rPr>
          <w:rFonts w:asciiTheme="majorBidi" w:hAnsiTheme="majorBidi" w:cstheme="majorBidi"/>
          <w:sz w:val="26"/>
          <w:szCs w:val="26"/>
        </w:rPr>
        <w:br xmlns:w="http://schemas.openxmlformats.org/wordprocessingml/2006/main"/>
      </w:r>
      <w:r xmlns:w="http://schemas.openxmlformats.org/wordprocessingml/2006/main" w:rsidR="00B35AB5" w:rsidRPr="00B35AB5">
        <w:rPr>
          <w:rFonts w:asciiTheme="majorBidi" w:hAnsiTheme="majorBidi" w:cstheme="majorBidi"/>
          <w:sz w:val="26"/>
          <w:szCs w:val="26"/>
        </w:rPr>
        <w:t xml:space="preserve"> </w:t>
      </w:r>
      <w:r xmlns:w="http://schemas.openxmlformats.org/wordprocessingml/2006/main" w:rsidR="00B35AB5" w:rsidRPr="00B35AB5">
        <w:rPr>
          <w:rFonts w:asciiTheme="majorBidi" w:hAnsiTheme="majorBidi" w:cstheme="majorBidi"/>
          <w:sz w:val="26"/>
          <w:szCs w:val="26"/>
        </w:rPr>
        <w:tab xmlns:w="http://schemas.openxmlformats.org/wordprocessingml/2006/main"/>
      </w:r>
      <w:r xmlns:w="http://schemas.openxmlformats.org/wordprocessingml/2006/main" w:rsidR="002B6AD5" w:rsidRPr="00B35AB5">
        <w:rPr>
          <w:rFonts w:asciiTheme="majorBidi" w:hAnsiTheme="majorBidi" w:cstheme="majorBidi"/>
          <w:sz w:val="26"/>
          <w:szCs w:val="26"/>
        </w:rPr>
        <w:t xml:space="preserve">То есть Господь использует Ассирию против Израиля как жезл в Своей руке, чтобы принести суд и наказание. Во второй части стиха 6 мы читаем: «Я посылаю его против народа, который разгневает меня» – затем обратите внимание на следующую фразу – «чтобы захватить добычу и украсть добычу». Это те же слова, что и Махер-Шалал-Хаш-Баз: «захватить добычу и украсть </w:t>
      </w:r>
      <w:r xmlns:w="http://schemas.openxmlformats.org/wordprocessingml/2006/main" w:rsidR="002B6AD5" w:rsidRPr="00B35AB5">
        <w:rPr>
          <w:rFonts w:asciiTheme="majorBidi" w:hAnsiTheme="majorBidi" w:cstheme="majorBidi"/>
          <w:sz w:val="26"/>
          <w:szCs w:val="26"/>
        </w:rPr>
        <w:lastRenderedPageBreak xmlns:w="http://schemas.openxmlformats.org/wordprocessingml/2006/main"/>
      </w:r>
      <w:r xmlns:w="http://schemas.openxmlformats.org/wordprocessingml/2006/main" w:rsidR="002B6AD5" w:rsidRPr="00B35AB5">
        <w:rPr>
          <w:rFonts w:asciiTheme="majorBidi" w:hAnsiTheme="majorBidi" w:cstheme="majorBidi"/>
          <w:sz w:val="26"/>
          <w:szCs w:val="26"/>
        </w:rPr>
        <w:t xml:space="preserve">добычу. </w:t>
      </w:r>
      <w:r xmlns:w="http://schemas.openxmlformats.org/wordprocessingml/2006/main" w:rsidR="00A13B41">
        <w:rPr>
          <w:rFonts w:asciiTheme="majorBidi" w:hAnsiTheme="majorBidi" w:cstheme="majorBidi"/>
          <w:sz w:val="26"/>
          <w:szCs w:val="26"/>
        </w:rPr>
        <w:t xml:space="preserve">Ассирийцы собираются прийти и разграбить Израиль, растоптать его, как грязь на улицах. Но это не то, чего хотят ассирийцы; другими словами, ассирийец преследует свои собственные интересы, но за собственными интересами Ассирии Бог использует Ассирию как орудие суда. Таким образом, имя Махер-Шалал-Хаш-Баз действительно предвосхищает тот суд, который грядет от рук ассирийцев.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Хронология и цари при жизни Исайи </w:t>
      </w:r>
      <w:r xmlns:w="http://schemas.openxmlformats.org/wordprocessingml/2006/main" w:rsidR="00B35AB5">
        <w:rPr>
          <w:rFonts w:asciiTheme="majorBidi" w:hAnsiTheme="majorBidi" w:cstheme="majorBidi"/>
          <w:sz w:val="26"/>
          <w:szCs w:val="26"/>
        </w:rPr>
        <w:tab xmlns:w="http://schemas.openxmlformats.org/wordprocessingml/2006/main"/>
      </w:r>
      <w:r xmlns:w="http://schemas.openxmlformats.org/wordprocessingml/2006/main" w:rsidR="00AD799E" w:rsidRPr="00B35AB5">
        <w:rPr>
          <w:rFonts w:asciiTheme="majorBidi" w:hAnsiTheme="majorBidi" w:cstheme="majorBidi"/>
          <w:sz w:val="26"/>
          <w:szCs w:val="26"/>
        </w:rPr>
        <w:t xml:space="preserve">Итак, Исайя пророчествовал, как вы знаете из первого стиха, во время правления различных царей Иудеи: «Видение об Иудее и Иерусалиме, которое видел Исаия, сын Амоса, </w:t>
      </w:r>
      <w:proofErr xmlns:w="http://schemas.openxmlformats.org/wordprocessingml/2006/main" w:type="spellStart"/>
      <w:r xmlns:w="http://schemas.openxmlformats.org/wordprocessingml/2006/main" w:rsidR="00111A9F" w:rsidRPr="00B35AB5">
        <w:rPr>
          <w:rFonts w:asciiTheme="majorBidi" w:hAnsiTheme="majorBidi" w:cstheme="majorBidi"/>
          <w:sz w:val="26"/>
          <w:szCs w:val="26"/>
        </w:rPr>
        <w:t xml:space="preserve">во </w:t>
      </w:r>
      <w:proofErr xmlns:w="http://schemas.openxmlformats.org/wordprocessingml/2006/main" w:type="spellEnd"/>
      <w:r xmlns:w="http://schemas.openxmlformats.org/wordprocessingml/2006/main" w:rsidR="00111A9F" w:rsidRPr="00B35AB5">
        <w:rPr>
          <w:rFonts w:asciiTheme="majorBidi" w:hAnsiTheme="majorBidi" w:cstheme="majorBidi"/>
          <w:sz w:val="26"/>
          <w:szCs w:val="26"/>
        </w:rPr>
        <w:t xml:space="preserve">время правления Озии, Иофама, Ахаза. и Езекия». Исаия пророчествовал во времена Озии, Иофама, Ахаза и Езекии из Южного царства, Иуды. Это правление несколько сложное, поскольку, похоже, существует ряд сорегентств.</w:t>
      </w:r>
      <w:r xmlns:w="http://schemas.openxmlformats.org/wordprocessingml/2006/main" w:rsidR="00B35AB5">
        <w:rPr>
          <w:rFonts w:asciiTheme="majorBidi" w:hAnsiTheme="majorBidi" w:cstheme="majorBidi"/>
          <w:sz w:val="26"/>
          <w:szCs w:val="26"/>
        </w:rPr>
        <w:br xmlns:w="http://schemas.openxmlformats.org/wordprocessingml/2006/main"/>
      </w:r>
      <w:r xmlns:w="http://schemas.openxmlformats.org/wordprocessingml/2006/main" w:rsidR="00B35AB5">
        <w:rPr>
          <w:rFonts w:asciiTheme="majorBidi" w:hAnsiTheme="majorBidi" w:cstheme="majorBidi"/>
          <w:sz w:val="26"/>
          <w:szCs w:val="26"/>
        </w:rPr>
        <w:t xml:space="preserve"> </w:t>
      </w:r>
      <w:r xmlns:w="http://schemas.openxmlformats.org/wordprocessingml/2006/main" w:rsidR="00B35AB5">
        <w:rPr>
          <w:rFonts w:asciiTheme="majorBidi" w:hAnsiTheme="majorBidi" w:cstheme="majorBidi"/>
          <w:sz w:val="26"/>
          <w:szCs w:val="26"/>
        </w:rPr>
        <w:tab xmlns:w="http://schemas.openxmlformats.org/wordprocessingml/2006/main"/>
      </w:r>
      <w:r xmlns:w="http://schemas.openxmlformats.org/wordprocessingml/2006/main" w:rsidR="00D90A58" w:rsidRPr="00B35AB5">
        <w:rPr>
          <w:rFonts w:asciiTheme="majorBidi" w:hAnsiTheme="majorBidi" w:cstheme="majorBidi"/>
          <w:sz w:val="26"/>
          <w:szCs w:val="26"/>
        </w:rPr>
        <w:t xml:space="preserve">Если вы хотите вникнуть в подробности этого хронологического времени, вы пробежите от 767 г. до н.э. до 695 г. до н.э., конца правления Езекии. Это довольно длительный период времени; однако снова существует еврейская традиция, раввинская традиция, согласно которой Исайя был убит во времена следующего после Езекии царя, во времена Манассии.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Предание о смерти Исайи при Манассии </w:t>
      </w:r>
      <w:r xmlns:w="http://schemas.openxmlformats.org/wordprocessingml/2006/main" w:rsidR="00B35AB5">
        <w:rPr>
          <w:rFonts w:asciiTheme="majorBidi" w:hAnsiTheme="majorBidi" w:cstheme="majorBidi"/>
          <w:sz w:val="26"/>
          <w:szCs w:val="26"/>
        </w:rPr>
        <w:tab xmlns:w="http://schemas.openxmlformats.org/wordprocessingml/2006/main"/>
      </w:r>
      <w:r xmlns:w="http://schemas.openxmlformats.org/wordprocessingml/2006/main" w:rsidR="00237FB5" w:rsidRPr="00B35AB5">
        <w:rPr>
          <w:rFonts w:asciiTheme="majorBidi" w:hAnsiTheme="majorBidi" w:cstheme="majorBidi"/>
          <w:sz w:val="26"/>
          <w:szCs w:val="26"/>
        </w:rPr>
        <w:t xml:space="preserve">Еврейская традиция такова: Манассия, конечно, был очень злым царем, Исайя бежал от некоторых людей Манассии и спрятался в дупле дерева, которое его люди начали срубать, и при этом они зарезали Исайю. в два. Некоторые видят намек на это в Послании к Евреям 11:37, где говорится об этих героях веры и о том, что их «распилят». В Послании к Евреям 11:37 говорится: « </w:t>
      </w:r>
      <w:r xmlns:w="http://schemas.openxmlformats.org/wordprocessingml/2006/main" w:rsidR="003F6B61" w:rsidRPr="00B35AB5">
        <w:rPr>
          <w:rStyle w:val="apple-style-span"/>
          <w:rFonts w:asciiTheme="majorBidi" w:hAnsiTheme="majorBidi" w:cstheme="majorBidi"/>
          <w:color w:val="001320"/>
          <w:sz w:val="26"/>
          <w:szCs w:val="26"/>
        </w:rPr>
        <w:t xml:space="preserve">Их побивали камнями; их распилили надвое; они были казнены мечом. Они ходили в овечьих и козлиных шкурах. </w:t>
      </w:r>
      <w:r xmlns:w="http://schemas.openxmlformats.org/wordprocessingml/2006/main" w:rsidR="003F6B61" w:rsidRPr="00B35AB5">
        <w:rPr>
          <w:rFonts w:asciiTheme="majorBidi" w:hAnsiTheme="majorBidi" w:cstheme="majorBidi"/>
          <w:sz w:val="26"/>
          <w:szCs w:val="26"/>
        </w:rPr>
        <w:t xml:space="preserve">»</w:t>
      </w:r>
      <w:r xmlns:w="http://schemas.openxmlformats.org/wordprocessingml/2006/main" w:rsidR="00B35AB5">
        <w:rPr>
          <w:rFonts w:asciiTheme="majorBidi" w:hAnsiTheme="majorBidi" w:cstheme="majorBidi"/>
          <w:sz w:val="26"/>
          <w:szCs w:val="26"/>
        </w:rPr>
        <w:br xmlns:w="http://schemas.openxmlformats.org/wordprocessingml/2006/main"/>
      </w:r>
      <w:r xmlns:w="http://schemas.openxmlformats.org/wordprocessingml/2006/main" w:rsidR="00B35AB5">
        <w:rPr>
          <w:rFonts w:asciiTheme="majorBidi" w:hAnsiTheme="majorBidi" w:cstheme="majorBidi"/>
          <w:sz w:val="26"/>
          <w:szCs w:val="26"/>
        </w:rPr>
        <w:t xml:space="preserve"> </w:t>
      </w:r>
      <w:r xmlns:w="http://schemas.openxmlformats.org/wordprocessingml/2006/main" w:rsidR="00B35AB5">
        <w:rPr>
          <w:rFonts w:asciiTheme="majorBidi" w:hAnsiTheme="majorBidi" w:cstheme="majorBidi"/>
          <w:sz w:val="26"/>
          <w:szCs w:val="26"/>
        </w:rPr>
        <w:tab xmlns:w="http://schemas.openxmlformats.org/wordprocessingml/2006/main"/>
      </w:r>
      <w:r xmlns:w="http://schemas.openxmlformats.org/wordprocessingml/2006/main" w:rsidR="00934A0C" w:rsidRPr="00B35AB5">
        <w:rPr>
          <w:rFonts w:asciiTheme="majorBidi" w:hAnsiTheme="majorBidi" w:cstheme="majorBidi"/>
          <w:sz w:val="26"/>
          <w:szCs w:val="26"/>
        </w:rPr>
        <w:t xml:space="preserve">Самое интересное в этой традиции то, что она все еще видит Исайю во времена Манассии, хотя в надписи говорится об Озии, Иофаме, Ахазе и Езекии. Похоже, что все еще есть основания заключить, что </w:t>
      </w:r>
      <w:r xmlns:w="http://schemas.openxmlformats.org/wordprocessingml/2006/main" w:rsidR="005D4C0D" w:rsidRPr="00B35AB5">
        <w:rPr>
          <w:rFonts w:asciiTheme="majorBidi" w:eastAsia="Arial Unicode MS" w:hAnsiTheme="majorBidi" w:cstheme="majorBidi"/>
          <w:sz w:val="26"/>
          <w:szCs w:val="26"/>
        </w:rPr>
        <w:t xml:space="preserve">Исайя действительно пережил конец правления Езекии и жил во времена Манассии. Причина, по которой я говорю это, заключается в том, что </w:t>
      </w:r>
      <w:r xmlns:w="http://schemas.openxmlformats.org/wordprocessingml/2006/main" w:rsidR="006F6EFB" w:rsidRPr="00B35AB5">
        <w:rPr>
          <w:rFonts w:asciiTheme="majorBidi" w:eastAsia="Arial Unicode MS" w:hAnsiTheme="majorBidi" w:cstheme="majorBidi"/>
          <w:sz w:val="26"/>
          <w:szCs w:val="26"/>
        </w:rPr>
        <w:lastRenderedPageBreak xmlns:w="http://schemas.openxmlformats.org/wordprocessingml/2006/main"/>
      </w:r>
      <w:r xmlns:w="http://schemas.openxmlformats.org/wordprocessingml/2006/main" w:rsidR="006F6EFB" w:rsidRPr="00B35AB5">
        <w:rPr>
          <w:rFonts w:asciiTheme="majorBidi" w:eastAsia="Arial Unicode MS" w:hAnsiTheme="majorBidi" w:cstheme="majorBidi"/>
          <w:sz w:val="26"/>
          <w:szCs w:val="26"/>
        </w:rPr>
        <w:t xml:space="preserve">в главе </w:t>
      </w:r>
      <w:r xmlns:w="http://schemas.openxmlformats.org/wordprocessingml/2006/main" w:rsidR="006878DE" w:rsidRPr="00B35AB5">
        <w:rPr>
          <w:rFonts w:asciiTheme="majorBidi" w:eastAsia="Arial Unicode MS" w:hAnsiTheme="majorBidi" w:cstheme="majorBidi"/>
          <w:sz w:val="26"/>
          <w:szCs w:val="26"/>
        </w:rPr>
        <w:t xml:space="preserve">37, стих 38 вы читаете: « </w:t>
      </w:r>
      <w:r xmlns:w="http://schemas.openxmlformats.org/wordprocessingml/2006/main" w:rsidR="003F6B61" w:rsidRPr="00B35AB5">
        <w:rPr>
          <w:rStyle w:val="apple-style-span"/>
          <w:rFonts w:asciiTheme="majorBidi" w:eastAsia="Arial Unicode MS" w:hAnsiTheme="majorBidi" w:cstheme="majorBidi"/>
          <w:color w:val="000000"/>
          <w:sz w:val="26"/>
          <w:szCs w:val="26"/>
        </w:rPr>
        <w:t xml:space="preserve">Однажды, когда он поклонялся в храме своему богу </w:t>
      </w:r>
      <w:proofErr xmlns:w="http://schemas.openxmlformats.org/wordprocessingml/2006/main" w:type="spellStart"/>
      <w:r xmlns:w="http://schemas.openxmlformats.org/wordprocessingml/2006/main" w:rsidR="005506F9" w:rsidRPr="00B35AB5">
        <w:rPr>
          <w:rStyle w:val="apple-style-span"/>
          <w:rFonts w:asciiTheme="majorBidi" w:eastAsia="Arial Unicode MS" w:hAnsiTheme="majorBidi" w:cstheme="majorBidi"/>
          <w:color w:val="000000"/>
          <w:sz w:val="26"/>
          <w:szCs w:val="26"/>
        </w:rPr>
        <w:t xml:space="preserve">Нисроху </w:t>
      </w:r>
      <w:proofErr xmlns:w="http://schemas.openxmlformats.org/wordprocessingml/2006/main" w:type="spellEnd"/>
      <w:r xmlns:w="http://schemas.openxmlformats.org/wordprocessingml/2006/main" w:rsidR="006878DE" w:rsidRPr="00B35AB5">
        <w:rPr>
          <w:rFonts w:asciiTheme="majorBidi" w:eastAsia="Arial Unicode MS" w:hAnsiTheme="majorBidi" w:cstheme="majorBidi"/>
          <w:sz w:val="26"/>
          <w:szCs w:val="26"/>
        </w:rPr>
        <w:t xml:space="preserve">(речь идет о </w:t>
      </w:r>
      <w:r xmlns:w="http://schemas.openxmlformats.org/wordprocessingml/2006/main" w:rsidR="00C81EF1" w:rsidRPr="00B35AB5">
        <w:rPr>
          <w:rFonts w:asciiTheme="majorBidi" w:hAnsiTheme="majorBidi" w:cstheme="majorBidi"/>
          <w:sz w:val="26"/>
          <w:szCs w:val="26"/>
        </w:rPr>
        <w:t xml:space="preserve">Сеннахириме </w:t>
      </w:r>
      <w:r xmlns:w="http://schemas.openxmlformats.org/wordprocessingml/2006/main" w:rsidR="006878DE" w:rsidRPr="00B35AB5">
        <w:rPr>
          <w:rFonts w:asciiTheme="majorBidi" w:eastAsia="Arial Unicode MS" w:hAnsiTheme="majorBidi" w:cstheme="majorBidi"/>
          <w:sz w:val="26"/>
          <w:szCs w:val="26"/>
        </w:rPr>
        <w:t xml:space="preserve">, ассирийском царе), </w:t>
      </w:r>
      <w:r xmlns:w="http://schemas.openxmlformats.org/wordprocessingml/2006/main" w:rsidR="003F6B61" w:rsidRPr="00B35AB5">
        <w:rPr>
          <w:rStyle w:val="apple-style-span"/>
          <w:rFonts w:asciiTheme="majorBidi" w:eastAsia="Arial Unicode MS" w:hAnsiTheme="majorBidi" w:cstheme="majorBidi"/>
          <w:color w:val="000000"/>
          <w:sz w:val="26"/>
          <w:szCs w:val="26"/>
        </w:rPr>
        <w:t xml:space="preserve">его сыновья Адрамелех и </w:t>
      </w:r>
      <w:proofErr xmlns:w="http://schemas.openxmlformats.org/wordprocessingml/2006/main" w:type="spellStart"/>
      <w:r xmlns:w="http://schemas.openxmlformats.org/wordprocessingml/2006/main" w:rsidR="003F6B61" w:rsidRPr="00B35AB5">
        <w:rPr>
          <w:rStyle w:val="apple-style-span"/>
          <w:rFonts w:asciiTheme="majorBidi" w:eastAsia="Arial Unicode MS" w:hAnsiTheme="majorBidi" w:cstheme="majorBidi"/>
          <w:color w:val="000000"/>
          <w:sz w:val="26"/>
          <w:szCs w:val="26"/>
        </w:rPr>
        <w:t xml:space="preserve">Шарезер </w:t>
      </w:r>
      <w:proofErr xmlns:w="http://schemas.openxmlformats.org/wordprocessingml/2006/main" w:type="spellEnd"/>
      <w:r xmlns:w="http://schemas.openxmlformats.org/wordprocessingml/2006/main" w:rsidR="003F6B61" w:rsidRPr="00B35AB5">
        <w:rPr>
          <w:rStyle w:val="apple-style-span"/>
          <w:rFonts w:asciiTheme="majorBidi" w:eastAsia="Arial Unicode MS" w:hAnsiTheme="majorBidi" w:cstheme="majorBidi"/>
          <w:color w:val="000000"/>
          <w:sz w:val="26"/>
          <w:szCs w:val="26"/>
        </w:rPr>
        <w:t xml:space="preserve">зарезали его. с мечом, и они убежали в землю Араратскую. И Асархаддон, его сын, стал царем вместо него. </w:t>
      </w:r>
      <w:r xmlns:w="http://schemas.openxmlformats.org/wordprocessingml/2006/main" w:rsidR="003F6B61" w:rsidRPr="00B35AB5">
        <w:rPr>
          <w:rFonts w:asciiTheme="majorBidi" w:eastAsia="Arial Unicode MS" w:hAnsiTheme="majorBidi" w:cstheme="majorBidi"/>
          <w:sz w:val="26"/>
          <w:szCs w:val="26"/>
        </w:rPr>
        <w:t xml:space="preserve">Наследование </w:t>
      </w:r>
      <w:r xmlns:w="http://schemas.openxmlformats.org/wordprocessingml/2006/main" w:rsidR="003F6B61" w:rsidRPr="00B35AB5">
        <w:rPr>
          <w:rFonts w:asciiTheme="majorBidi" w:hAnsiTheme="majorBidi" w:cstheme="majorBidi"/>
          <w:sz w:val="26"/>
          <w:szCs w:val="26"/>
        </w:rPr>
        <w:t xml:space="preserve">Асархаддона </w:t>
      </w:r>
      <w:r xmlns:w="http://schemas.openxmlformats.org/wordprocessingml/2006/main" w:rsidR="00784BFF" w:rsidRPr="00B35AB5">
        <w:rPr>
          <w:rStyle w:val="apple-style-span"/>
          <w:rFonts w:asciiTheme="majorBidi" w:eastAsia="Arial Unicode MS" w:hAnsiTheme="majorBidi" w:cstheme="majorBidi"/>
          <w:color w:val="000000"/>
          <w:sz w:val="26"/>
          <w:szCs w:val="26"/>
        </w:rPr>
        <w:t xml:space="preserve">произошло </w:t>
      </w:r>
      <w:r xmlns:w="http://schemas.openxmlformats.org/wordprocessingml/2006/main" w:rsidR="006878DE" w:rsidRPr="00B35AB5">
        <w:rPr>
          <w:rFonts w:asciiTheme="majorBidi" w:hAnsiTheme="majorBidi" w:cstheme="majorBidi"/>
          <w:sz w:val="26"/>
          <w:szCs w:val="26"/>
        </w:rPr>
        <w:t xml:space="preserve">после смерти Сеннахирима, и из ассирийских записей мы знаем, что Сеннахирим умер в 681 году до нашей эры, и это довольно точная дата. Итак, из этого вы можете видеть, что это времена Манассии. Опять же, независимо от того, будем ли мы иметь совместное регентство или единоличное правление, это совершенно очевидно относится ко времени Манассии.</w:t>
      </w:r>
      <w:r xmlns:w="http://schemas.openxmlformats.org/wordprocessingml/2006/main" w:rsidR="00B35AB5">
        <w:rPr>
          <w:rFonts w:asciiTheme="majorBidi" w:hAnsiTheme="majorBidi" w:cstheme="majorBidi"/>
          <w:sz w:val="26"/>
          <w:szCs w:val="26"/>
        </w:rPr>
        <w:br xmlns:w="http://schemas.openxmlformats.org/wordprocessingml/2006/main"/>
      </w:r>
      <w:r xmlns:w="http://schemas.openxmlformats.org/wordprocessingml/2006/main" w:rsidR="00B35AB5">
        <w:rPr>
          <w:rFonts w:asciiTheme="majorBidi" w:hAnsiTheme="majorBidi" w:cstheme="majorBidi"/>
          <w:sz w:val="26"/>
          <w:szCs w:val="26"/>
        </w:rPr>
        <w:t xml:space="preserve"> </w:t>
      </w:r>
      <w:r xmlns:w="http://schemas.openxmlformats.org/wordprocessingml/2006/main" w:rsidR="00B35AB5">
        <w:rPr>
          <w:rFonts w:asciiTheme="majorBidi" w:hAnsiTheme="majorBidi" w:cstheme="majorBidi"/>
          <w:sz w:val="26"/>
          <w:szCs w:val="26"/>
        </w:rPr>
        <w:tab xmlns:w="http://schemas.openxmlformats.org/wordprocessingml/2006/main"/>
      </w:r>
      <w:r xmlns:w="http://schemas.openxmlformats.org/wordprocessingml/2006/main" w:rsidR="00ED771F" w:rsidRPr="00B35AB5">
        <w:rPr>
          <w:rFonts w:asciiTheme="majorBidi" w:hAnsiTheme="majorBidi" w:cstheme="majorBidi"/>
          <w:sz w:val="26"/>
          <w:szCs w:val="26"/>
        </w:rPr>
        <w:t xml:space="preserve">Многие считают, что, возможно, причина того, что Манассия не упоминается в заголовке 1:1, заключается в том, что после смерти Езекии, который был благочестивым царем, и начала правления Манассии, который был очень нечестивым царем, что общественное служение Исаии прекратилось. На самом деле многие считают, что, может быть, это, конечно, домыслы, многие считают, что, может быть, вторая часть книги, главы с 40 по 66, где начинается речь об избавлении от изгнания, была написана именно тогда».</w:t>
      </w:r>
    </w:p>
    <w:p w:rsidR="0026755E" w:rsidRDefault="00F40CB1" w:rsidP="00162A2C">
      <w:pPr xmlns:w="http://schemas.openxmlformats.org/wordprocessingml/2006/main">
        <w:pStyle w:val="NoSpacing"/>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С приходом Манассии уверенность в приговоре изгнаннику стала очевидна. Фактически, Книга Царств говорит нам, что даже после времен Манассии, когда произошла реформация во времена Иосии, ее было слишком мало и слишком поздно. Из-за нечестия Манассии суд был неизбежен. Этого нельзя было избежать.</w:t>
      </w:r>
      <w:r xmlns:w="http://schemas.openxmlformats.org/wordprocessingml/2006/main" w:rsidR="00B35AB5">
        <w:rPr>
          <w:rFonts w:asciiTheme="majorBidi" w:hAnsiTheme="majorBidi" w:cstheme="majorBidi"/>
          <w:sz w:val="26"/>
          <w:szCs w:val="26"/>
        </w:rPr>
        <w:br xmlns:w="http://schemas.openxmlformats.org/wordprocessingml/2006/main"/>
      </w:r>
      <w:r xmlns:w="http://schemas.openxmlformats.org/wordprocessingml/2006/main" w:rsidR="00B35AB5">
        <w:rPr>
          <w:rFonts w:asciiTheme="majorBidi" w:hAnsiTheme="majorBidi" w:cstheme="majorBidi"/>
          <w:sz w:val="26"/>
          <w:szCs w:val="26"/>
        </w:rPr>
        <w:t xml:space="preserve"> </w:t>
      </w:r>
      <w:r xmlns:w="http://schemas.openxmlformats.org/wordprocessingml/2006/main" w:rsidR="00B35AB5">
        <w:rPr>
          <w:rFonts w:asciiTheme="majorBidi" w:hAnsiTheme="majorBidi" w:cstheme="majorBidi"/>
          <w:sz w:val="26"/>
          <w:szCs w:val="26"/>
        </w:rPr>
        <w:tab xmlns:w="http://schemas.openxmlformats.org/wordprocessingml/2006/main"/>
      </w:r>
      <w:r xmlns:w="http://schemas.openxmlformats.org/wordprocessingml/2006/main" w:rsidR="00ED771F" w:rsidRPr="00B35AB5">
        <w:rPr>
          <w:rFonts w:asciiTheme="majorBidi" w:hAnsiTheme="majorBidi" w:cstheme="majorBidi"/>
          <w:sz w:val="26"/>
          <w:szCs w:val="26"/>
        </w:rPr>
        <w:t xml:space="preserve">Многие считают, что после смерти Езекии Исаия отошел от публичного служения и, возможно, имел более личное служение, обращенное к благочестивому элементу или «остатку». Затем он произнес свои пророчества об освобождении от изгнания, которое обязательно наступит, и эти пророчества должны были стать утешением и основой надежды для тех благочестивых людей, которые остались на земле. Но кажется очевидным, что Исайя действительно жил во время правления Манассии, хотя Манассия не упоминается в заголовке книги.</w:t>
      </w:r>
      <w:r xmlns:w="http://schemas.openxmlformats.org/wordprocessingml/2006/main" w:rsidR="0026755E">
        <w:rPr>
          <w:rFonts w:asciiTheme="majorBidi" w:hAnsiTheme="majorBidi" w:cstheme="majorBidi"/>
          <w:sz w:val="26"/>
          <w:szCs w:val="26"/>
        </w:rPr>
        <w:br xmlns:w="http://schemas.openxmlformats.org/wordprocessingml/2006/main"/>
      </w:r>
      <w:r xmlns:w="http://schemas.openxmlformats.org/wordprocessingml/2006/main" w:rsidR="0026755E">
        <w:rPr>
          <w:rFonts w:asciiTheme="majorBidi" w:hAnsiTheme="majorBidi" w:cstheme="majorBidi"/>
          <w:sz w:val="26"/>
          <w:szCs w:val="26"/>
        </w:rPr>
        <w:br xmlns:w="http://schemas.openxmlformats.org/wordprocessingml/2006/main"/>
      </w:r>
    </w:p>
    <w:p w:rsidR="0026755E" w:rsidRDefault="0026755E">
      <w:pPr>
        <w:spacing w:after="0" w:line="240" w:lineRule="auto"/>
        <w:rPr>
          <w:rFonts w:asciiTheme="majorBidi" w:hAnsiTheme="majorBidi" w:cstheme="majorBidi"/>
          <w:sz w:val="26"/>
          <w:szCs w:val="26"/>
        </w:rPr>
      </w:pPr>
      <w:r>
        <w:rPr>
          <w:rFonts w:asciiTheme="majorBidi" w:hAnsiTheme="majorBidi" w:cstheme="majorBidi"/>
          <w:sz w:val="26"/>
          <w:szCs w:val="26"/>
        </w:rPr>
        <w:br w:type="page"/>
      </w:r>
    </w:p>
    <w:p w:rsidR="009954C1" w:rsidRPr="00B35AB5" w:rsidRDefault="0026755E" w:rsidP="0026755E">
      <w:pPr xmlns:w="http://schemas.openxmlformats.org/wordprocessingml/2006/main">
        <w:pStyle w:val="NoSpacing"/>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Б. Историческое окружение книги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1. Контекст Израиля </w:t>
      </w:r>
      <w:r xmlns:w="http://schemas.openxmlformats.org/wordprocessingml/2006/main" w:rsidR="00B35AB5">
        <w:rPr>
          <w:rFonts w:asciiTheme="majorBidi" w:hAnsiTheme="majorBidi" w:cstheme="majorBidi"/>
          <w:sz w:val="26"/>
          <w:szCs w:val="26"/>
        </w:rPr>
        <w:tab xmlns:w="http://schemas.openxmlformats.org/wordprocessingml/2006/main"/>
      </w:r>
      <w:r xmlns:w="http://schemas.openxmlformats.org/wordprocessingml/2006/main" w:rsidR="00BB333F" w:rsidRPr="00B35AB5">
        <w:rPr>
          <w:rFonts w:asciiTheme="majorBidi" w:hAnsiTheme="majorBidi" w:cstheme="majorBidi"/>
          <w:sz w:val="26"/>
          <w:szCs w:val="26"/>
        </w:rPr>
        <w:t xml:space="preserve">Б. В плане – «Историческое окружение книги». В шестой главе, в хорошо известном видении Исайи, у вас есть свидание. Вы читаете: «В год смерти царя Озии я увидел Господа, сидящего на престоле высоком и превознесенном». Годом смерти царя Озии был 739 г. до н. э. Это важная дата в том смысле, что смерть Озии действительно ознаменовала конец периода процветания и политической силы Иудеи. Помните, что во времена Озии над Иудой на юге Израиль на севере был весьма процветающим – это соответствовало временам Иеровоама II. Иеровоам II был примерно в 752 г. до н.э. Год правления Иеровоама II был временем великого процветания Северного царства Израиля.</w:t>
      </w:r>
      <w:r xmlns:w="http://schemas.openxmlformats.org/wordprocessingml/2006/main" w:rsidR="00B35AB5">
        <w:rPr>
          <w:rFonts w:asciiTheme="majorBidi" w:hAnsiTheme="majorBidi" w:cstheme="majorBidi"/>
          <w:sz w:val="26"/>
          <w:szCs w:val="26"/>
        </w:rPr>
        <w:br xmlns:w="http://schemas.openxmlformats.org/wordprocessingml/2006/main"/>
      </w:r>
      <w:r xmlns:w="http://schemas.openxmlformats.org/wordprocessingml/2006/main" w:rsidR="00B35AB5">
        <w:rPr>
          <w:rFonts w:asciiTheme="majorBidi" w:hAnsiTheme="majorBidi" w:cstheme="majorBidi"/>
          <w:sz w:val="26"/>
          <w:szCs w:val="26"/>
        </w:rPr>
        <w:t xml:space="preserve"> </w:t>
      </w:r>
      <w:r xmlns:w="http://schemas.openxmlformats.org/wordprocessingml/2006/main" w:rsidR="00B35AB5">
        <w:rPr>
          <w:rFonts w:asciiTheme="majorBidi" w:hAnsiTheme="majorBidi" w:cstheme="majorBidi"/>
          <w:sz w:val="26"/>
          <w:szCs w:val="26"/>
        </w:rPr>
        <w:tab xmlns:w="http://schemas.openxmlformats.org/wordprocessingml/2006/main"/>
      </w:r>
      <w:r xmlns:w="http://schemas.openxmlformats.org/wordprocessingml/2006/main" w:rsidR="00040DBC" w:rsidRPr="00B35AB5">
        <w:rPr>
          <w:rFonts w:asciiTheme="majorBidi" w:hAnsiTheme="majorBidi" w:cstheme="majorBidi"/>
          <w:sz w:val="26"/>
          <w:szCs w:val="26"/>
        </w:rPr>
        <w:t xml:space="preserve">Но этот период заканчивался; Ассирия действительно угрожала Израилю. Мы обсуждали этот последний квартал на фоне книги Ионы. Ассирия угрожала Израилю примерно столетием раньше, во времена Ахава, а затем во времена Ииуя, который уничтожил династию Ахава. Помните, Ииуй жил в 840 году до нашей эры, примерно на столетие раньше. Ииуй отдал дань Салманасару Ассирийскому. Во время правления Салманасара III есть черный обелиск с изображением Ииуя, отдающего дань Салманасару.</w:t>
      </w:r>
      <w:r xmlns:w="http://schemas.openxmlformats.org/wordprocessingml/2006/main" w:rsidR="00B35AB5">
        <w:rPr>
          <w:rFonts w:asciiTheme="majorBidi" w:hAnsiTheme="majorBidi" w:cstheme="majorBidi"/>
          <w:sz w:val="26"/>
          <w:szCs w:val="26"/>
        </w:rPr>
        <w:br xmlns:w="http://schemas.openxmlformats.org/wordprocessingml/2006/main"/>
      </w:r>
      <w:r xmlns:w="http://schemas.openxmlformats.org/wordprocessingml/2006/main" w:rsidR="00B35AB5">
        <w:rPr>
          <w:rFonts w:asciiTheme="majorBidi" w:hAnsiTheme="majorBidi" w:cstheme="majorBidi"/>
          <w:sz w:val="26"/>
          <w:szCs w:val="26"/>
        </w:rPr>
        <w:t xml:space="preserve"> </w:t>
      </w:r>
      <w:r xmlns:w="http://schemas.openxmlformats.org/wordprocessingml/2006/main" w:rsidR="00B35AB5">
        <w:rPr>
          <w:rFonts w:asciiTheme="majorBidi" w:hAnsiTheme="majorBidi" w:cstheme="majorBidi"/>
          <w:sz w:val="26"/>
          <w:szCs w:val="26"/>
        </w:rPr>
        <w:tab xmlns:w="http://schemas.openxmlformats.org/wordprocessingml/2006/main"/>
      </w:r>
      <w:r xmlns:w="http://schemas.openxmlformats.org/wordprocessingml/2006/main" w:rsidR="007713E2" w:rsidRPr="00B35AB5">
        <w:rPr>
          <w:rFonts w:asciiTheme="majorBidi" w:hAnsiTheme="majorBidi" w:cstheme="majorBidi"/>
          <w:sz w:val="26"/>
          <w:szCs w:val="26"/>
        </w:rPr>
        <w:t xml:space="preserve">В то время Ассирия угрожала Иудее, но затем Ассирия пришла в упадок. Ассирия была потеснена с севера народом Урарту. Какое-то время Сирия доставляла Израилю неприятности — не Ассирия, а Сирия, лучше называемая «Арам». Дамаск, столица Сирии, угрожал Израилю. Но Сирия, или Арам, также была ослаблена, так что, когда вы подошли ко временам Озии и Иеровоама II, это был период могущества и процветания Израиля, потому что и Сирия, и Ассирия были слабы.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2. Ассирийский контекст </w:t>
      </w:r>
      <w:r xmlns:w="http://schemas.openxmlformats.org/wordprocessingml/2006/main" w:rsidR="00B35AB5">
        <w:rPr>
          <w:rFonts w:asciiTheme="majorBidi" w:hAnsiTheme="majorBidi" w:cstheme="majorBidi"/>
          <w:sz w:val="26"/>
          <w:szCs w:val="26"/>
        </w:rPr>
        <w:tab xmlns:w="http://schemas.openxmlformats.org/wordprocessingml/2006/main"/>
      </w:r>
      <w:r xmlns:w="http://schemas.openxmlformats.org/wordprocessingml/2006/main" w:rsidR="006F0204" w:rsidRPr="00B35AB5">
        <w:rPr>
          <w:rFonts w:asciiTheme="majorBidi" w:hAnsiTheme="majorBidi" w:cstheme="majorBidi"/>
          <w:sz w:val="26"/>
          <w:szCs w:val="26"/>
        </w:rPr>
        <w:t xml:space="preserve">Но на этом все закончилось. Теперь Ассирия снова обретет власть и попытается расширить свое влияние и контроль над другими народами. И это началось с Тиглатпаласара III (745–727 гг. до н.э.). Тиглатпаласар III положил начало так называемой неоассирийской империи. </w:t>
      </w:r>
      <w:r xmlns:w="http://schemas.openxmlformats.org/wordprocessingml/2006/main" w:rsidR="00064725">
        <w:rPr>
          <w:rFonts w:asciiTheme="majorBidi" w:hAnsiTheme="majorBidi" w:cstheme="majorBidi"/>
          <w:sz w:val="26"/>
          <w:szCs w:val="26"/>
        </w:rPr>
        <w:lastRenderedPageBreak xmlns:w="http://schemas.openxmlformats.org/wordprocessingml/2006/main"/>
      </w:r>
      <w:r xmlns:w="http://schemas.openxmlformats.org/wordprocessingml/2006/main" w:rsidR="00064725">
        <w:rPr>
          <w:rFonts w:asciiTheme="majorBidi" w:hAnsiTheme="majorBidi" w:cstheme="majorBidi"/>
          <w:sz w:val="26"/>
          <w:szCs w:val="26"/>
        </w:rPr>
        <w:t xml:space="preserve">У вас </w:t>
      </w:r>
      <w:r xmlns:w="http://schemas.openxmlformats.org/wordprocessingml/2006/main" w:rsidR="006F0204" w:rsidRPr="00B35AB5">
        <w:rPr>
          <w:rFonts w:asciiTheme="majorBidi" w:hAnsiTheme="majorBidi" w:cstheme="majorBidi"/>
          <w:sz w:val="26"/>
          <w:szCs w:val="26"/>
        </w:rPr>
        <w:t xml:space="preserve">есть такая последовательность правителей в Ассирии: Тиглатпаласар III, Салманасар V, Саргон II, а затем Сеннахирим, который позже нападет на Иуду и Езекию.</w:t>
      </w:r>
      <w:r xmlns:w="http://schemas.openxmlformats.org/wordprocessingml/2006/main" w:rsidR="00B35AB5">
        <w:rPr>
          <w:rFonts w:asciiTheme="majorBidi" w:hAnsiTheme="majorBidi" w:cstheme="majorBidi"/>
          <w:sz w:val="26"/>
          <w:szCs w:val="26"/>
        </w:rPr>
        <w:br xmlns:w="http://schemas.openxmlformats.org/wordprocessingml/2006/main"/>
      </w:r>
      <w:r xmlns:w="http://schemas.openxmlformats.org/wordprocessingml/2006/main" w:rsidR="00B35AB5">
        <w:rPr>
          <w:rFonts w:asciiTheme="majorBidi" w:hAnsiTheme="majorBidi" w:cstheme="majorBidi"/>
          <w:sz w:val="26"/>
          <w:szCs w:val="26"/>
        </w:rPr>
        <w:t xml:space="preserve"> </w:t>
      </w:r>
      <w:r xmlns:w="http://schemas.openxmlformats.org/wordprocessingml/2006/main" w:rsidR="00B35AB5">
        <w:rPr>
          <w:rFonts w:asciiTheme="majorBidi" w:hAnsiTheme="majorBidi" w:cstheme="majorBidi"/>
          <w:sz w:val="26"/>
          <w:szCs w:val="26"/>
        </w:rPr>
        <w:tab xmlns:w="http://schemas.openxmlformats.org/wordprocessingml/2006/main"/>
      </w:r>
      <w:r xmlns:w="http://schemas.openxmlformats.org/wordprocessingml/2006/main" w:rsidR="006F0204" w:rsidRPr="00B35AB5">
        <w:rPr>
          <w:rFonts w:asciiTheme="majorBidi" w:hAnsiTheme="majorBidi" w:cstheme="majorBidi"/>
          <w:sz w:val="26"/>
          <w:szCs w:val="26"/>
        </w:rPr>
        <w:t xml:space="preserve">Из ассирийских записей мы узнаем, что Тиглатпаласар сражался в Северной Сирии против союза царей, среди которого был « </w:t>
      </w:r>
      <w:proofErr xmlns:w="http://schemas.openxmlformats.org/wordprocessingml/2006/main" w:type="spellStart"/>
      <w:r xmlns:w="http://schemas.openxmlformats.org/wordprocessingml/2006/main" w:rsidR="009069D7" w:rsidRPr="00B35AB5">
        <w:rPr>
          <w:rFonts w:asciiTheme="majorBidi" w:hAnsiTheme="majorBidi" w:cstheme="majorBidi"/>
          <w:sz w:val="26"/>
          <w:szCs w:val="26"/>
        </w:rPr>
        <w:t xml:space="preserve">Азиау </w:t>
      </w:r>
      <w:proofErr xmlns:w="http://schemas.openxmlformats.org/wordprocessingml/2006/main" w:type="spellEnd"/>
      <w:r xmlns:w="http://schemas.openxmlformats.org/wordprocessingml/2006/main" w:rsidR="009069D7" w:rsidRPr="00B35AB5">
        <w:rPr>
          <w:rFonts w:asciiTheme="majorBidi" w:hAnsiTheme="majorBidi" w:cstheme="majorBidi"/>
          <w:sz w:val="26"/>
          <w:szCs w:val="26"/>
        </w:rPr>
        <w:t xml:space="preserve">из </w:t>
      </w:r>
      <w:proofErr xmlns:w="http://schemas.openxmlformats.org/wordprocessingml/2006/main" w:type="spellStart"/>
      <w:r xmlns:w="http://schemas.openxmlformats.org/wordprocessingml/2006/main" w:rsidR="009069D7" w:rsidRPr="00B35AB5">
        <w:rPr>
          <w:rFonts w:asciiTheme="majorBidi" w:hAnsiTheme="majorBidi" w:cstheme="majorBidi"/>
          <w:sz w:val="26"/>
          <w:szCs w:val="26"/>
        </w:rPr>
        <w:t xml:space="preserve">Йуды </w:t>
      </w:r>
      <w:proofErr xmlns:w="http://schemas.openxmlformats.org/wordprocessingml/2006/main" w:type="spellEnd"/>
      <w:r xmlns:w="http://schemas.openxmlformats.org/wordprocessingml/2006/main" w:rsidR="007D48E1" w:rsidRPr="00B35AB5">
        <w:rPr>
          <w:rFonts w:asciiTheme="majorBidi" w:hAnsiTheme="majorBidi" w:cstheme="majorBidi"/>
          <w:sz w:val="26"/>
          <w:szCs w:val="26"/>
        </w:rPr>
        <w:t xml:space="preserve">». Большинство людей думают, что это Озия. Теперь у Озии было два имени, иногда его называли Азарией (то Азарией, то Озией). Многие думают, </w:t>
      </w:r>
      <w:proofErr xmlns:w="http://schemas.openxmlformats.org/wordprocessingml/2006/main" w:type="spellStart"/>
      <w:r xmlns:w="http://schemas.openxmlformats.org/wordprocessingml/2006/main" w:rsidR="009069D7" w:rsidRPr="00B35AB5">
        <w:rPr>
          <w:rFonts w:asciiTheme="majorBidi" w:hAnsiTheme="majorBidi" w:cstheme="majorBidi"/>
          <w:sz w:val="26"/>
          <w:szCs w:val="26"/>
        </w:rPr>
        <w:t xml:space="preserve">что Азиау </w:t>
      </w:r>
      <w:proofErr xmlns:w="http://schemas.openxmlformats.org/wordprocessingml/2006/main" w:type="spellEnd"/>
      <w:r xmlns:w="http://schemas.openxmlformats.org/wordprocessingml/2006/main" w:rsidR="007D48E1" w:rsidRPr="00B35AB5">
        <w:rPr>
          <w:rFonts w:asciiTheme="majorBidi" w:hAnsiTheme="majorBidi" w:cstheme="majorBidi"/>
          <w:sz w:val="26"/>
          <w:szCs w:val="26"/>
        </w:rPr>
        <w:t xml:space="preserve">был Озией. Это не совсем точно, но многие думают, что это был Азария или Озия, царь Иудеи.</w:t>
      </w:r>
      <w:r xmlns:w="http://schemas.openxmlformats.org/wordprocessingml/2006/main" w:rsidR="00B35AB5">
        <w:rPr>
          <w:rFonts w:asciiTheme="majorBidi" w:hAnsiTheme="majorBidi" w:cstheme="majorBidi"/>
          <w:sz w:val="26"/>
          <w:szCs w:val="26"/>
        </w:rPr>
        <w:br xmlns:w="http://schemas.openxmlformats.org/wordprocessingml/2006/main"/>
      </w:r>
      <w:r xmlns:w="http://schemas.openxmlformats.org/wordprocessingml/2006/main" w:rsidR="00B35AB5">
        <w:rPr>
          <w:rFonts w:asciiTheme="majorBidi" w:hAnsiTheme="majorBidi" w:cstheme="majorBidi"/>
          <w:sz w:val="26"/>
          <w:szCs w:val="26"/>
        </w:rPr>
        <w:t xml:space="preserve"> </w:t>
      </w:r>
      <w:r xmlns:w="http://schemas.openxmlformats.org/wordprocessingml/2006/main" w:rsidR="00B35AB5">
        <w:rPr>
          <w:rFonts w:asciiTheme="majorBidi" w:hAnsiTheme="majorBidi" w:cstheme="majorBidi"/>
          <w:sz w:val="26"/>
          <w:szCs w:val="26"/>
        </w:rPr>
        <w:tab xmlns:w="http://schemas.openxmlformats.org/wordprocessingml/2006/main"/>
      </w:r>
      <w:r xmlns:w="http://schemas.openxmlformats.org/wordprocessingml/2006/main" w:rsidR="004F5CE0" w:rsidRPr="00B35AB5">
        <w:rPr>
          <w:rFonts w:asciiTheme="majorBidi" w:hAnsiTheme="majorBidi" w:cstheme="majorBidi"/>
          <w:sz w:val="26"/>
          <w:szCs w:val="26"/>
        </w:rPr>
        <w:t xml:space="preserve">Тиглатпаласар говорит, что эти цари, против которых он воевал, были вынуждены платить дань. Из ассирийских записей, датированных 743 годом до н. э. В Ветхом Завете об этом ничего не сказано. Но в 743 году он взял дань с коалиции царей, среди которых, возможно, был и Озия. Это третий год правления Тиглатпаласара. Видите, это было в начале правления Тиглатпаласара. В другой своей летописи он говорит о взятии дани с Менахема Самарийского. Видите ли, если вы отправитесь в Северное королевство, это будет в то же самое время.</w:t>
      </w:r>
      <w:r xmlns:w="http://schemas.openxmlformats.org/wordprocessingml/2006/main" w:rsidR="00B35AB5">
        <w:rPr>
          <w:rFonts w:asciiTheme="majorBidi" w:hAnsiTheme="majorBidi" w:cstheme="majorBidi"/>
          <w:sz w:val="26"/>
          <w:szCs w:val="26"/>
        </w:rPr>
        <w:br xmlns:w="http://schemas.openxmlformats.org/wordprocessingml/2006/main"/>
      </w:r>
      <w:r xmlns:w="http://schemas.openxmlformats.org/wordprocessingml/2006/main" w:rsidR="00B35AB5">
        <w:rPr>
          <w:rFonts w:asciiTheme="majorBidi" w:hAnsiTheme="majorBidi" w:cstheme="majorBidi"/>
          <w:sz w:val="26"/>
          <w:szCs w:val="26"/>
        </w:rPr>
        <w:t xml:space="preserve"> </w:t>
      </w:r>
      <w:r xmlns:w="http://schemas.openxmlformats.org/wordprocessingml/2006/main" w:rsidR="00B35AB5">
        <w:rPr>
          <w:rFonts w:asciiTheme="majorBidi" w:hAnsiTheme="majorBidi" w:cstheme="majorBidi"/>
          <w:sz w:val="26"/>
          <w:szCs w:val="26"/>
        </w:rPr>
        <w:tab xmlns:w="http://schemas.openxmlformats.org/wordprocessingml/2006/main"/>
      </w:r>
      <w:r xmlns:w="http://schemas.openxmlformats.org/wordprocessingml/2006/main" w:rsidR="00F300C5" w:rsidRPr="00B35AB5">
        <w:rPr>
          <w:rFonts w:asciiTheme="majorBidi" w:hAnsiTheme="majorBidi" w:cstheme="majorBidi"/>
          <w:sz w:val="26"/>
          <w:szCs w:val="26"/>
        </w:rPr>
        <w:t xml:space="preserve">И если вы посмотрите на 4 Царств 15:19, здесь вы увидите библейскую ссылку, вы прочтете там: « </w:t>
      </w:r>
      <w:r xmlns:w="http://schemas.openxmlformats.org/wordprocessingml/2006/main" w:rsidR="00F300C5" w:rsidRPr="00B35AB5">
        <w:rPr>
          <w:rStyle w:val="apple-style-span"/>
          <w:rFonts w:asciiTheme="majorBidi" w:hAnsiTheme="majorBidi" w:cstheme="majorBidi"/>
          <w:color w:val="001320"/>
          <w:sz w:val="26"/>
          <w:szCs w:val="26"/>
        </w:rPr>
        <w:t xml:space="preserve">Тогда </w:t>
      </w:r>
      <w:proofErr xmlns:w="http://schemas.openxmlformats.org/wordprocessingml/2006/main" w:type="spellStart"/>
      <w:r xmlns:w="http://schemas.openxmlformats.org/wordprocessingml/2006/main" w:rsidR="00F300C5" w:rsidRPr="00B35AB5">
        <w:rPr>
          <w:rStyle w:val="apple-style-span"/>
          <w:rFonts w:asciiTheme="majorBidi" w:hAnsiTheme="majorBidi" w:cstheme="majorBidi"/>
          <w:color w:val="001320"/>
          <w:sz w:val="26"/>
          <w:szCs w:val="26"/>
        </w:rPr>
        <w:t xml:space="preserve">Пул </w:t>
      </w:r>
      <w:proofErr xmlns:w="http://schemas.openxmlformats.org/wordprocessingml/2006/main" w:type="spellEnd"/>
      <w:r xmlns:w="http://schemas.openxmlformats.org/wordprocessingml/2006/main" w:rsidR="00064725">
        <w:rPr>
          <w:rStyle w:val="apple-style-span"/>
          <w:rFonts w:asciiTheme="majorBidi" w:hAnsiTheme="majorBidi" w:cstheme="majorBidi"/>
          <w:color w:val="001320"/>
          <w:sz w:val="26"/>
          <w:szCs w:val="26"/>
        </w:rPr>
        <w:t xml:space="preserve">» (это вавилонское имя </w:t>
      </w:r>
      <w:r xmlns:w="http://schemas.openxmlformats.org/wordprocessingml/2006/main" w:rsidR="00D32EBA" w:rsidRPr="00B35AB5">
        <w:rPr>
          <w:rFonts w:asciiTheme="majorBidi" w:hAnsiTheme="majorBidi" w:cstheme="majorBidi"/>
          <w:sz w:val="26"/>
          <w:szCs w:val="26"/>
        </w:rPr>
        <w:t xml:space="preserve">Тиглатпаласара </w:t>
      </w:r>
      <w:r xmlns:w="http://schemas.openxmlformats.org/wordprocessingml/2006/main" w:rsidR="00213372" w:rsidRPr="00B35AB5">
        <w:rPr>
          <w:rStyle w:val="apple-style-span"/>
          <w:rFonts w:asciiTheme="majorBidi" w:hAnsiTheme="majorBidi" w:cstheme="majorBidi"/>
          <w:color w:val="001320"/>
          <w:sz w:val="26"/>
          <w:szCs w:val="26"/>
        </w:rPr>
        <w:t xml:space="preserve">, </w:t>
      </w:r>
      <w:r xmlns:w="http://schemas.openxmlformats.org/wordprocessingml/2006/main" w:rsidR="00D32EBA" w:rsidRPr="00B35AB5">
        <w:rPr>
          <w:rFonts w:asciiTheme="majorBidi" w:hAnsiTheme="majorBidi" w:cstheme="majorBidi"/>
          <w:sz w:val="26"/>
          <w:szCs w:val="26"/>
        </w:rPr>
        <w:t xml:space="preserve">Тиглатпаласар — </w:t>
      </w:r>
      <w:r xmlns:w="http://schemas.openxmlformats.org/wordprocessingml/2006/main" w:rsidR="00213372" w:rsidRPr="00B35AB5">
        <w:rPr>
          <w:rStyle w:val="apple-style-span"/>
          <w:rFonts w:asciiTheme="majorBidi" w:hAnsiTheme="majorBidi" w:cstheme="majorBidi"/>
          <w:color w:val="001320"/>
          <w:sz w:val="26"/>
          <w:szCs w:val="26"/>
        </w:rPr>
        <w:t xml:space="preserve">ассирийское имя; вавилоняне называют его </w:t>
      </w:r>
      <w:proofErr xmlns:w="http://schemas.openxmlformats.org/wordprocessingml/2006/main" w:type="spellStart"/>
      <w:r xmlns:w="http://schemas.openxmlformats.org/wordprocessingml/2006/main" w:rsidR="00213372" w:rsidRPr="00B35AB5">
        <w:rPr>
          <w:rStyle w:val="apple-style-span"/>
          <w:rFonts w:asciiTheme="majorBidi" w:hAnsiTheme="majorBidi" w:cstheme="majorBidi"/>
          <w:color w:val="001320"/>
          <w:sz w:val="26"/>
          <w:szCs w:val="26"/>
        </w:rPr>
        <w:t xml:space="preserve">Пул </w:t>
      </w:r>
      <w:proofErr xmlns:w="http://schemas.openxmlformats.org/wordprocessingml/2006/main" w:type="spellEnd"/>
      <w:r xmlns:w="http://schemas.openxmlformats.org/wordprocessingml/2006/main" w:rsidR="00C4159C" w:rsidRPr="00B35AB5">
        <w:rPr>
          <w:rStyle w:val="apple-style-span"/>
          <w:rFonts w:asciiTheme="majorBidi" w:hAnsiTheme="majorBidi" w:cstheme="majorBidi"/>
          <w:color w:val="001320"/>
          <w:sz w:val="26"/>
          <w:szCs w:val="26"/>
        </w:rPr>
        <w:t xml:space="preserve">, и здесь, в Kings, его называют </w:t>
      </w:r>
      <w:proofErr xmlns:w="http://schemas.openxmlformats.org/wordprocessingml/2006/main" w:type="spellStart"/>
      <w:r xmlns:w="http://schemas.openxmlformats.org/wordprocessingml/2006/main" w:rsidR="00C4159C" w:rsidRPr="00B35AB5">
        <w:rPr>
          <w:rStyle w:val="apple-style-span"/>
          <w:rFonts w:asciiTheme="majorBidi" w:hAnsiTheme="majorBidi" w:cstheme="majorBidi"/>
          <w:color w:val="001320"/>
          <w:sz w:val="26"/>
          <w:szCs w:val="26"/>
        </w:rPr>
        <w:t xml:space="preserve">Пулом </w:t>
      </w:r>
      <w:proofErr xmlns:w="http://schemas.openxmlformats.org/wordprocessingml/2006/main" w:type="spellEnd"/>
      <w:r xmlns:w="http://schemas.openxmlformats.org/wordprocessingml/2006/main" w:rsidR="00C4159C" w:rsidRPr="00B35AB5">
        <w:rPr>
          <w:rStyle w:val="apple-style-span"/>
          <w:rFonts w:asciiTheme="majorBidi" w:hAnsiTheme="majorBidi" w:cstheme="majorBidi"/>
          <w:color w:val="001320"/>
          <w:sz w:val="26"/>
          <w:szCs w:val="26"/>
        </w:rPr>
        <w:t xml:space="preserve">). «Тогда </w:t>
      </w:r>
      <w:proofErr xmlns:w="http://schemas.openxmlformats.org/wordprocessingml/2006/main" w:type="spellStart"/>
      <w:r xmlns:w="http://schemas.openxmlformats.org/wordprocessingml/2006/main" w:rsidR="00C4159C" w:rsidRPr="00B35AB5">
        <w:rPr>
          <w:rStyle w:val="apple-style-span"/>
          <w:rFonts w:asciiTheme="majorBidi" w:hAnsiTheme="majorBidi" w:cstheme="majorBidi"/>
          <w:color w:val="001320"/>
          <w:sz w:val="26"/>
          <w:szCs w:val="26"/>
        </w:rPr>
        <w:t xml:space="preserve">Пул </w:t>
      </w:r>
      <w:proofErr xmlns:w="http://schemas.openxmlformats.org/wordprocessingml/2006/main" w:type="spellEnd"/>
      <w:r xmlns:w="http://schemas.openxmlformats.org/wordprocessingml/2006/main" w:rsidR="004240E5">
        <w:rPr>
          <w:rStyle w:val="apple-style-span"/>
          <w:rFonts w:asciiTheme="majorBidi" w:hAnsiTheme="majorBidi" w:cstheme="majorBidi"/>
          <w:color w:val="001320"/>
          <w:sz w:val="26"/>
          <w:szCs w:val="26"/>
        </w:rPr>
        <w:t xml:space="preserve">, царь Ассирии, вторгся в эту землю, и Менахем дал ему тысячу талантов серебра, чтобы заручиться его поддержкой и укрепить свою власть в царстве».</w:t>
      </w:r>
      <w:r xmlns:w="http://schemas.openxmlformats.org/wordprocessingml/2006/main" w:rsidR="00B35AB5">
        <w:rPr>
          <w:rStyle w:val="apple-style-span"/>
          <w:rFonts w:asciiTheme="majorBidi" w:hAnsiTheme="majorBidi" w:cstheme="majorBidi"/>
          <w:color w:val="001320"/>
          <w:sz w:val="26"/>
          <w:szCs w:val="26"/>
        </w:rPr>
        <w:br xmlns:w="http://schemas.openxmlformats.org/wordprocessingml/2006/main"/>
      </w:r>
      <w:r xmlns:w="http://schemas.openxmlformats.org/wordprocessingml/2006/main" w:rsidR="00B35AB5">
        <w:rPr>
          <w:rStyle w:val="apple-style-span"/>
          <w:rFonts w:asciiTheme="majorBidi" w:hAnsiTheme="majorBidi" w:cstheme="majorBidi"/>
          <w:color w:val="001320"/>
          <w:sz w:val="26"/>
          <w:szCs w:val="26"/>
        </w:rPr>
        <w:t xml:space="preserve"> </w:t>
      </w:r>
      <w:r xmlns:w="http://schemas.openxmlformats.org/wordprocessingml/2006/main" w:rsidR="00B35AB5">
        <w:rPr>
          <w:rStyle w:val="apple-style-span"/>
          <w:rFonts w:asciiTheme="majorBidi" w:hAnsiTheme="majorBidi" w:cstheme="majorBidi"/>
          <w:color w:val="001320"/>
          <w:sz w:val="26"/>
          <w:szCs w:val="26"/>
        </w:rPr>
        <w:tab xmlns:w="http://schemas.openxmlformats.org/wordprocessingml/2006/main"/>
      </w:r>
      <w:r xmlns:w="http://schemas.openxmlformats.org/wordprocessingml/2006/main" w:rsidR="00C64FA5" w:rsidRPr="00B35AB5">
        <w:rPr>
          <w:rStyle w:val="apple-style-span"/>
          <w:rFonts w:asciiTheme="majorBidi" w:hAnsiTheme="majorBidi" w:cstheme="majorBidi"/>
          <w:color w:val="001320"/>
          <w:sz w:val="26"/>
          <w:szCs w:val="26"/>
        </w:rPr>
        <w:t xml:space="preserve">Менахем потребовал эти деньги от Израиля. Год этого точно неизвестен, но Олбрайт относит его к 738 году до н. э. Тиле относит его к 743 году. Во всяком случае, можно видеть, что под </w:t>
      </w:r>
      <w:r xmlns:w="http://schemas.openxmlformats.org/wordprocessingml/2006/main" w:rsidR="00D32EBA" w:rsidRPr="00B35AB5">
        <w:rPr>
          <w:rFonts w:asciiTheme="majorBidi" w:hAnsiTheme="majorBidi" w:cstheme="majorBidi"/>
          <w:sz w:val="26"/>
          <w:szCs w:val="26"/>
        </w:rPr>
        <w:t xml:space="preserve">Тиглатпаласаром </w:t>
      </w:r>
      <w:r xmlns:w="http://schemas.openxmlformats.org/wordprocessingml/2006/main" w:rsidR="00A7161B" w:rsidRPr="00B35AB5">
        <w:rPr>
          <w:rStyle w:val="apple-style-span"/>
          <w:rFonts w:asciiTheme="majorBidi" w:hAnsiTheme="majorBidi" w:cstheme="majorBidi"/>
          <w:color w:val="001320"/>
          <w:sz w:val="26"/>
          <w:szCs w:val="26"/>
        </w:rPr>
        <w:t xml:space="preserve">снова начинает оказываться давление на Израиль со стороны ассирийцев. </w:t>
      </w:r>
      <w:r xmlns:w="http://schemas.openxmlformats.org/wordprocessingml/2006/main" w:rsidR="00D32EBA" w:rsidRPr="00B35AB5">
        <w:rPr>
          <w:rFonts w:asciiTheme="majorBidi" w:hAnsiTheme="majorBidi" w:cstheme="majorBidi"/>
          <w:sz w:val="26"/>
          <w:szCs w:val="26"/>
        </w:rPr>
        <w:t xml:space="preserve">Тиглатпаласар </w:t>
      </w:r>
      <w:r xmlns:w="http://schemas.openxmlformats.org/wordprocessingml/2006/main" w:rsidR="00A7161B" w:rsidRPr="00B35AB5">
        <w:rPr>
          <w:rStyle w:val="apple-style-span"/>
          <w:rFonts w:asciiTheme="majorBidi" w:hAnsiTheme="majorBidi" w:cstheme="majorBidi"/>
          <w:color w:val="001320"/>
          <w:sz w:val="26"/>
          <w:szCs w:val="26"/>
        </w:rPr>
        <w:t xml:space="preserve">говорит: «Что касается Менахема, то я одолел его, и он убежал, как птица. Я один вернул его на место. Золотую, серебряную, льняную одежду и разноцветную отделку я получил от него». Если вы заглянете в свою библиографию (под идентификатором римской цифры), у меня есть этот текст из ANET (« </w:t>
      </w:r>
      <w:r xmlns:w="http://schemas.openxmlformats.org/wordprocessingml/2006/main" w:rsidR="009069D7" w:rsidRPr="004240E5">
        <w:rPr>
          <w:rStyle w:val="apple-style-span"/>
          <w:rFonts w:asciiTheme="majorBidi" w:hAnsiTheme="majorBidi" w:cstheme="majorBidi"/>
          <w:i/>
          <w:iCs/>
          <w:color w:val="001320"/>
          <w:sz w:val="26"/>
          <w:szCs w:val="26"/>
        </w:rPr>
        <w:t xml:space="preserve">Древние ближневосточные тексты </w:t>
      </w:r>
      <w:r xmlns:w="http://schemas.openxmlformats.org/wordprocessingml/2006/main" w:rsidR="009069D7" w:rsidRPr="00B35AB5">
        <w:rPr>
          <w:rStyle w:val="apple-style-span"/>
          <w:rFonts w:asciiTheme="majorBidi" w:hAnsiTheme="majorBidi" w:cstheme="majorBidi"/>
          <w:color w:val="001320"/>
          <w:sz w:val="26"/>
          <w:szCs w:val="26"/>
        </w:rPr>
        <w:t xml:space="preserve">Джеймса К. Притчарда»). Это стандартное собрание дополнительных библейских текстов Древнего Ближнего Востока. </w:t>
      </w:r>
      <w:r xmlns:w="http://schemas.openxmlformats.org/wordprocessingml/2006/main" w:rsidR="00A7161B" w:rsidRPr="00B35AB5">
        <w:rPr>
          <w:rStyle w:val="apple-style-span"/>
          <w:rFonts w:asciiTheme="majorBidi" w:hAnsiTheme="majorBidi" w:cstheme="majorBidi"/>
          <w:color w:val="001320"/>
          <w:sz w:val="26"/>
          <w:szCs w:val="26"/>
        </w:rPr>
        <w:t xml:space="preserve">Если вы хотите просмотреть </w:t>
      </w:r>
      <w:r xmlns:w="http://schemas.openxmlformats.org/wordprocessingml/2006/main" w:rsidR="00CA3BE0" w:rsidRPr="00B35AB5">
        <w:rPr>
          <w:rStyle w:val="apple-style-span"/>
          <w:rFonts w:asciiTheme="majorBidi" w:hAnsiTheme="majorBidi" w:cstheme="majorBidi"/>
          <w:color w:val="001320"/>
          <w:sz w:val="26"/>
          <w:szCs w:val="26"/>
        </w:rPr>
        <w:t xml:space="preserve">некоторые ассирийские анналы того времени, </w:t>
      </w:r>
      <w:r xmlns:w="http://schemas.openxmlformats.org/wordprocessingml/2006/main" w:rsidR="009069D7" w:rsidRPr="00B35AB5">
        <w:rPr>
          <w:rStyle w:val="apple-style-span"/>
          <w:rFonts w:asciiTheme="majorBidi" w:hAnsiTheme="majorBidi" w:cstheme="majorBidi"/>
          <w:color w:val="001320"/>
          <w:sz w:val="26"/>
          <w:szCs w:val="26"/>
        </w:rPr>
        <w:t xml:space="preserve">вы найдете страницы с 25 по 29. </w:t>
      </w:r>
      <w:r xmlns:w="http://schemas.openxmlformats.org/wordprocessingml/2006/main" w:rsidR="00A7161B" w:rsidRPr="00B35AB5">
        <w:rPr>
          <w:rStyle w:val="apple-style-span"/>
          <w:rFonts w:asciiTheme="majorBidi" w:hAnsiTheme="majorBidi" w:cstheme="majorBidi"/>
          <w:color w:val="001320"/>
          <w:sz w:val="26"/>
          <w:szCs w:val="26"/>
        </w:rPr>
        <w:lastRenderedPageBreak xmlns:w="http://schemas.openxmlformats.org/wordprocessingml/2006/main"/>
      </w:r>
      <w:r xmlns:w="http://schemas.openxmlformats.org/wordprocessingml/2006/main" w:rsidR="00CA3BE0" w:rsidRPr="00B35AB5">
        <w:rPr>
          <w:rStyle w:val="apple-style-span"/>
          <w:rFonts w:asciiTheme="majorBidi" w:hAnsiTheme="majorBidi" w:cstheme="majorBidi"/>
          <w:color w:val="001320"/>
          <w:sz w:val="26"/>
          <w:szCs w:val="26"/>
        </w:rPr>
        <w:t xml:space="preserve">Дело </w:t>
      </w:r>
      <w:r xmlns:w="http://schemas.openxmlformats.org/wordprocessingml/2006/main" w:rsidR="00634CFF" w:rsidRPr="00B35AB5">
        <w:rPr>
          <w:rFonts w:asciiTheme="majorBidi" w:hAnsiTheme="majorBidi" w:cstheme="majorBidi"/>
          <w:sz w:val="26"/>
          <w:szCs w:val="26"/>
        </w:rPr>
        <w:t xml:space="preserve">в том, что во времена Озии, в начале служения Исайи, Ассирия начинает приходить к власти и начинает оказывать давление как на Северное, так и на Южное царства Израиля.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3. </w:t>
      </w:r>
      <w:proofErr xmlns:w="http://schemas.openxmlformats.org/wordprocessingml/2006/main" w:type="spellStart"/>
      <w:r xmlns:w="http://schemas.openxmlformats.org/wordprocessingml/2006/main">
        <w:rPr>
          <w:rFonts w:asciiTheme="majorBidi" w:hAnsiTheme="majorBidi" w:cstheme="majorBidi"/>
          <w:sz w:val="26"/>
          <w:szCs w:val="26"/>
        </w:rPr>
        <w:t xml:space="preserve">Сиро </w:t>
      </w:r>
      <w:proofErr xmlns:w="http://schemas.openxmlformats.org/wordprocessingml/2006/main" w:type="spellEnd"/>
      <w:r xmlns:w="http://schemas.openxmlformats.org/wordprocessingml/2006/main">
        <w:rPr>
          <w:rFonts w:asciiTheme="majorBidi" w:hAnsiTheme="majorBidi" w:cstheme="majorBidi"/>
          <w:sz w:val="26"/>
          <w:szCs w:val="26"/>
        </w:rPr>
        <w:t xml:space="preserve">-Ефремлянская война (734 г. до н. э.)</w:t>
      </w:r>
      <w:r xmlns:w="http://schemas.openxmlformats.org/wordprocessingml/2006/main" w:rsidR="00064725">
        <w:rPr>
          <w:rFonts w:asciiTheme="majorBidi" w:hAnsiTheme="majorBidi" w:cstheme="majorBidi"/>
          <w:sz w:val="26"/>
          <w:szCs w:val="26"/>
        </w:rPr>
        <w:br xmlns:w="http://schemas.openxmlformats.org/wordprocessingml/2006/main"/>
      </w:r>
      <w:r xmlns:w="http://schemas.openxmlformats.org/wordprocessingml/2006/main" w:rsidR="00064725">
        <w:rPr>
          <w:rFonts w:asciiTheme="majorBidi" w:hAnsiTheme="majorBidi" w:cstheme="majorBidi"/>
          <w:sz w:val="26"/>
          <w:szCs w:val="26"/>
        </w:rPr>
        <w:t xml:space="preserve"> </w:t>
      </w:r>
      <w:r xmlns:w="http://schemas.openxmlformats.org/wordprocessingml/2006/main" w:rsidR="00064725">
        <w:rPr>
          <w:rFonts w:asciiTheme="majorBidi" w:hAnsiTheme="majorBidi" w:cstheme="majorBidi"/>
          <w:sz w:val="26"/>
          <w:szCs w:val="26"/>
        </w:rPr>
        <w:tab xmlns:w="http://schemas.openxmlformats.org/wordprocessingml/2006/main"/>
      </w:r>
      <w:r xmlns:w="http://schemas.openxmlformats.org/wordprocessingml/2006/main" w:rsidR="00634CFF" w:rsidRPr="00B35AB5">
        <w:rPr>
          <w:rFonts w:asciiTheme="majorBidi" w:hAnsiTheme="majorBidi" w:cstheme="majorBidi"/>
          <w:sz w:val="26"/>
          <w:szCs w:val="26"/>
        </w:rPr>
        <w:t xml:space="preserve">Следующим важным событием с точки зрения исторического контекста является 734 г. до н.э., </w:t>
      </w:r>
      <w:proofErr xmlns:w="http://schemas.openxmlformats.org/wordprocessingml/2006/main" w:type="spellStart"/>
      <w:r xmlns:w="http://schemas.openxmlformats.org/wordprocessingml/2006/main" w:rsidR="00E22E19" w:rsidRPr="00B35AB5">
        <w:rPr>
          <w:rFonts w:asciiTheme="majorBidi" w:hAnsiTheme="majorBidi" w:cstheme="majorBidi"/>
          <w:sz w:val="26"/>
          <w:szCs w:val="26"/>
        </w:rPr>
        <w:t xml:space="preserve">Сиро-Ефремитская </w:t>
      </w:r>
      <w:proofErr xmlns:w="http://schemas.openxmlformats.org/wordprocessingml/2006/main" w:type="spellEnd"/>
      <w:r xmlns:w="http://schemas.openxmlformats.org/wordprocessingml/2006/main" w:rsidR="00E22E19" w:rsidRPr="00B35AB5">
        <w:rPr>
          <w:rFonts w:asciiTheme="majorBidi" w:hAnsiTheme="majorBidi" w:cstheme="majorBidi"/>
          <w:sz w:val="26"/>
          <w:szCs w:val="26"/>
        </w:rPr>
        <w:t xml:space="preserve">война. Сиро </w:t>
      </w:r>
      <w:proofErr xmlns:w="http://schemas.openxmlformats.org/wordprocessingml/2006/main" w:type="spellStart"/>
      <w:r xmlns:w="http://schemas.openxmlformats.org/wordprocessingml/2006/main" w:rsidR="00E86B5B" w:rsidRPr="00B35AB5">
        <w:rPr>
          <w:rFonts w:asciiTheme="majorBidi" w:hAnsiTheme="majorBidi" w:cstheme="majorBidi"/>
          <w:sz w:val="26"/>
          <w:szCs w:val="26"/>
        </w:rPr>
        <w:t xml:space="preserve">-ефремлянская </w:t>
      </w:r>
      <w:proofErr xmlns:w="http://schemas.openxmlformats.org/wordprocessingml/2006/main" w:type="spellEnd"/>
      <w:r xmlns:w="http://schemas.openxmlformats.org/wordprocessingml/2006/main" w:rsidR="003A7D0B" w:rsidRPr="00B35AB5">
        <w:rPr>
          <w:rFonts w:asciiTheme="majorBidi" w:hAnsiTheme="majorBidi" w:cstheme="majorBidi"/>
          <w:sz w:val="26"/>
          <w:szCs w:val="26"/>
        </w:rPr>
        <w:t xml:space="preserve">война — это когда Сирия, или Арам, и Ефрем, Северное царство, нападают на Иуду, и это исторический фон для пророчеств Исаии с 7 по 11. Израиль и Сирия нападают на Иуду с целью поставить на Иудею марионеточного царя. престол в Иудее и избавление от Ахаза. Если вы обратитесь к Исаии 7 и прочитаете в стихе 5: «Арам» – позвольте мне прокомментировать это. Когда вы будете читать NIV, вы прочтете «Арам». Когда вы будете читать «Короля Иакова», вы прочтете «Сирия». Они такие же. Я думаю, что Арам действительно лучше, потому что именно так оно звучит на иврите. На иврите это «Арам». Термин Сирия является сокращенной формой Ассирии. Название «Сирия» на самом деле происходит из греческой терминологии, когда Александр и его войска пришли на восток. Они пришли в западную часть бывшей ассирийской земли, в окрестности Дамаска. Греки называли ее Сирией, сокращенной формой Ассирии. Эта терминология по традиции пришла в английскую версию. Но я думаю, что многие люди путают Сирию и Ассирию, что очень легко сделать, поэтому, вероятно, лучше и, конечно, ближе к ивритской терминологии называть территорию вокруг Дамаска «Арамом», а территорию дальше на восток, в Тигре. -Зона Евфрата, как и Ассирия, которая находилась в северной части региона Тигр-Ефрат.</w:t>
      </w:r>
      <w:r xmlns:w="http://schemas.openxmlformats.org/wordprocessingml/2006/main" w:rsidR="00B35AB5">
        <w:rPr>
          <w:rFonts w:asciiTheme="majorBidi" w:hAnsiTheme="majorBidi" w:cstheme="majorBidi"/>
          <w:sz w:val="26"/>
          <w:szCs w:val="26"/>
        </w:rPr>
        <w:br xmlns:w="http://schemas.openxmlformats.org/wordprocessingml/2006/main"/>
      </w:r>
      <w:r xmlns:w="http://schemas.openxmlformats.org/wordprocessingml/2006/main" w:rsidR="00B35AB5">
        <w:rPr>
          <w:rFonts w:asciiTheme="majorBidi" w:hAnsiTheme="majorBidi" w:cstheme="majorBidi"/>
          <w:sz w:val="26"/>
          <w:szCs w:val="26"/>
        </w:rPr>
        <w:t xml:space="preserve"> </w:t>
      </w:r>
      <w:r xmlns:w="http://schemas.openxmlformats.org/wordprocessingml/2006/main" w:rsidR="00B35AB5">
        <w:rPr>
          <w:rFonts w:asciiTheme="majorBidi" w:hAnsiTheme="majorBidi" w:cstheme="majorBidi"/>
          <w:sz w:val="26"/>
          <w:szCs w:val="26"/>
        </w:rPr>
        <w:tab xmlns:w="http://schemas.openxmlformats.org/wordprocessingml/2006/main"/>
      </w:r>
      <w:r xmlns:w="http://schemas.openxmlformats.org/wordprocessingml/2006/main" w:rsidR="00634CFF" w:rsidRPr="00B35AB5">
        <w:rPr>
          <w:rFonts w:asciiTheme="majorBidi" w:hAnsiTheme="majorBidi" w:cstheme="majorBidi"/>
          <w:sz w:val="26"/>
          <w:szCs w:val="26"/>
        </w:rPr>
        <w:t xml:space="preserve">Но в Исаии 7:5 говорится: «Арам, Ефрем и сын </w:t>
      </w:r>
      <w:proofErr xmlns:w="http://schemas.openxmlformats.org/wordprocessingml/2006/main" w:type="spellStart"/>
      <w:r xmlns:w="http://schemas.openxmlformats.org/wordprocessingml/2006/main" w:rsidR="00634CFF" w:rsidRPr="00B35AB5">
        <w:rPr>
          <w:rFonts w:asciiTheme="majorBidi" w:hAnsiTheme="majorBidi" w:cstheme="majorBidi"/>
          <w:sz w:val="26"/>
          <w:szCs w:val="26"/>
        </w:rPr>
        <w:t xml:space="preserve">Ремалии </w:t>
      </w:r>
      <w:proofErr xmlns:w="http://schemas.openxmlformats.org/wordprocessingml/2006/main" w:type="spellEnd"/>
      <w:r xmlns:w="http://schemas.openxmlformats.org/wordprocessingml/2006/main" w:rsidR="00634CFF" w:rsidRPr="00B35AB5">
        <w:rPr>
          <w:rFonts w:asciiTheme="majorBidi" w:hAnsiTheme="majorBidi" w:cstheme="majorBidi"/>
          <w:sz w:val="26"/>
          <w:szCs w:val="26"/>
        </w:rPr>
        <w:t xml:space="preserve">задумали разорить тебя, сказав: «Войдём в Иудею, разорвём её и разделим между собой, и сделаем царём </w:t>
      </w:r>
      <w:proofErr xmlns:w="http://schemas.openxmlformats.org/wordprocessingml/2006/main" w:type="spellStart"/>
      <w:r xmlns:w="http://schemas.openxmlformats.org/wordprocessingml/2006/main" w:rsidR="00634CFF" w:rsidRPr="00B35AB5">
        <w:rPr>
          <w:rFonts w:asciiTheme="majorBidi" w:hAnsiTheme="majorBidi" w:cstheme="majorBidi"/>
          <w:sz w:val="26"/>
          <w:szCs w:val="26"/>
        </w:rPr>
        <w:t xml:space="preserve">над ней сына </w:t>
      </w:r>
      <w:r xmlns:w="http://schemas.openxmlformats.org/wordprocessingml/2006/main" w:rsidR="00634CFF" w:rsidRPr="00B35AB5">
        <w:rPr>
          <w:rFonts w:asciiTheme="majorBidi" w:hAnsiTheme="majorBidi" w:cstheme="majorBidi"/>
          <w:sz w:val="26"/>
          <w:szCs w:val="26"/>
        </w:rPr>
        <w:t xml:space="preserve">Тавееля ». </w:t>
      </w:r>
      <w:proofErr xmlns:w="http://schemas.openxmlformats.org/wordprocessingml/2006/main" w:type="spellEnd"/>
      <w:r xmlns:w="http://schemas.openxmlformats.org/wordprocessingml/2006/main" w:rsidR="00634CFF" w:rsidRPr="00B35AB5">
        <w:rPr>
          <w:rFonts w:asciiTheme="majorBidi" w:hAnsiTheme="majorBidi" w:cstheme="majorBidi"/>
          <w:sz w:val="26"/>
          <w:szCs w:val="26"/>
        </w:rPr>
        <w:t xml:space="preserve">Однако так говорит Владыка Господь: «Этого не произойдет». царь на престоле Иуды вместо Ахаза.Ахаз очень обеспокоен этим.Что </w:t>
      </w:r>
      <w:r xmlns:w="http://schemas.openxmlformats.org/wordprocessingml/2006/main" w:rsidR="001C4E12" w:rsidRPr="00B35AB5">
        <w:rPr>
          <w:rFonts w:asciiTheme="majorBidi" w:hAnsiTheme="majorBidi" w:cstheme="majorBidi"/>
          <w:sz w:val="26"/>
          <w:szCs w:val="26"/>
        </w:rPr>
        <w:lastRenderedPageBreak xmlns:w="http://schemas.openxmlformats.org/wordprocessingml/2006/main"/>
      </w:r>
      <w:r xmlns:w="http://schemas.openxmlformats.org/wordprocessingml/2006/main" w:rsidR="001C4E12" w:rsidRPr="00B35AB5">
        <w:rPr>
          <w:rFonts w:asciiTheme="majorBidi" w:hAnsiTheme="majorBidi" w:cstheme="majorBidi"/>
          <w:sz w:val="26"/>
          <w:szCs w:val="26"/>
        </w:rPr>
        <w:t xml:space="preserve">сделал Ахаз, чтобы </w:t>
      </w:r>
      <w:r xmlns:w="http://schemas.openxmlformats.org/wordprocessingml/2006/main" w:rsidR="00DA773C" w:rsidRPr="00B35AB5">
        <w:rPr>
          <w:rFonts w:asciiTheme="majorBidi" w:hAnsiTheme="majorBidi" w:cstheme="majorBidi"/>
          <w:sz w:val="26"/>
          <w:szCs w:val="26"/>
        </w:rPr>
        <w:t xml:space="preserve">обратиться за помощью, так это то, что он заключил союз с ассирийцами, и Исаия осудил его за это.</w:t>
      </w:r>
      <w:r xmlns:w="http://schemas.openxmlformats.org/wordprocessingml/2006/main" w:rsidR="00B35AB5">
        <w:rPr>
          <w:rFonts w:asciiTheme="majorBidi" w:hAnsiTheme="majorBidi" w:cstheme="majorBidi"/>
          <w:sz w:val="26"/>
          <w:szCs w:val="26"/>
        </w:rPr>
        <w:br xmlns:w="http://schemas.openxmlformats.org/wordprocessingml/2006/main"/>
      </w:r>
      <w:r xmlns:w="http://schemas.openxmlformats.org/wordprocessingml/2006/main" w:rsidR="00B35AB5">
        <w:rPr>
          <w:rFonts w:asciiTheme="majorBidi" w:hAnsiTheme="majorBidi" w:cstheme="majorBidi"/>
          <w:sz w:val="26"/>
          <w:szCs w:val="26"/>
        </w:rPr>
        <w:t xml:space="preserve"> </w:t>
      </w:r>
      <w:r xmlns:w="http://schemas.openxmlformats.org/wordprocessingml/2006/main" w:rsidR="00B35AB5">
        <w:rPr>
          <w:rFonts w:asciiTheme="majorBidi" w:hAnsiTheme="majorBidi" w:cstheme="majorBidi"/>
          <w:sz w:val="26"/>
          <w:szCs w:val="26"/>
        </w:rPr>
        <w:tab xmlns:w="http://schemas.openxmlformats.org/wordprocessingml/2006/main"/>
      </w:r>
      <w:r xmlns:w="http://schemas.openxmlformats.org/wordprocessingml/2006/main" w:rsidR="00B70C60" w:rsidRPr="00B35AB5">
        <w:rPr>
          <w:rFonts w:asciiTheme="majorBidi" w:hAnsiTheme="majorBidi" w:cstheme="majorBidi"/>
          <w:sz w:val="26"/>
          <w:szCs w:val="26"/>
        </w:rPr>
        <w:t xml:space="preserve">Таков контекст главы 7. Исаия говорит, что зависимость от Ассирии в конечном итоге принесет проблемы и горе, и в конечном итоге Ассирия, к которой обратился Ахаз, собирается увести Северное царство в изгнание, а также оказать давление на Южное царство, Иудею. Это стало понятно вскоре после этого. Примерно в 734 г. до н. э. </w:t>
      </w:r>
      <w:proofErr xmlns:w="http://schemas.openxmlformats.org/wordprocessingml/2006/main" w:type="spellStart"/>
      <w:r xmlns:w="http://schemas.openxmlformats.org/wordprocessingml/2006/main" w:rsidR="00B35AB5" w:rsidRPr="00B35AB5">
        <w:rPr>
          <w:rFonts w:asciiTheme="majorBidi" w:hAnsiTheme="majorBidi" w:cstheme="majorBidi"/>
          <w:sz w:val="26"/>
          <w:szCs w:val="26"/>
        </w:rPr>
        <w:t xml:space="preserve">происходит </w:t>
      </w:r>
      <w:r xmlns:w="http://schemas.openxmlformats.org/wordprocessingml/2006/main" w:rsidR="00B35AB5" w:rsidRPr="00B35AB5">
        <w:rPr>
          <w:rFonts w:asciiTheme="majorBidi" w:hAnsiTheme="majorBidi" w:cstheme="majorBidi"/>
          <w:sz w:val="26"/>
          <w:szCs w:val="26"/>
        </w:rPr>
        <w:t xml:space="preserve">Сиро-Ефремлянская война, а к 721 г. до н. э. Самария полностью разгромлена Ассирией. </w:t>
      </w:r>
      <w:proofErr xmlns:w="http://schemas.openxmlformats.org/wordprocessingml/2006/main" w:type="spellEnd"/>
      <w:r xmlns:w="http://schemas.openxmlformats.org/wordprocessingml/2006/main" w:rsidR="00B35AB5" w:rsidRPr="00B35AB5">
        <w:rPr>
          <w:rFonts w:asciiTheme="majorBidi" w:hAnsiTheme="majorBidi" w:cstheme="majorBidi"/>
          <w:sz w:val="26"/>
          <w:szCs w:val="26"/>
        </w:rPr>
        <w:t xml:space="preserve">И вскоре после этого Сеннахирим захватывает Иерусалим (701 г. до н. э.), и если бы не вмешательство Бога, Иуда тоже исчез бы. Так что союз с Ассирией, безусловно, был катастрофой.</w:t>
      </w:r>
      <w:r xmlns:w="http://schemas.openxmlformats.org/wordprocessingml/2006/main" w:rsidR="007E5B7B">
        <w:rPr>
          <w:rFonts w:asciiTheme="majorBidi" w:hAnsiTheme="majorBidi" w:cstheme="majorBidi"/>
          <w:sz w:val="26"/>
          <w:szCs w:val="26"/>
        </w:rPr>
        <w:br xmlns:w="http://schemas.openxmlformats.org/wordprocessingml/2006/main"/>
      </w:r>
      <w:r xmlns:w="http://schemas.openxmlformats.org/wordprocessingml/2006/main" w:rsidR="007E5B7B">
        <w:rPr>
          <w:rFonts w:asciiTheme="majorBidi" w:hAnsiTheme="majorBidi" w:cstheme="majorBidi"/>
          <w:sz w:val="26"/>
          <w:szCs w:val="26"/>
        </w:rPr>
        <w:t xml:space="preserve"> </w:t>
      </w:r>
      <w:r xmlns:w="http://schemas.openxmlformats.org/wordprocessingml/2006/main" w:rsidR="007E5B7B">
        <w:rPr>
          <w:rFonts w:asciiTheme="majorBidi" w:hAnsiTheme="majorBidi" w:cstheme="majorBidi"/>
          <w:sz w:val="26"/>
          <w:szCs w:val="26"/>
        </w:rPr>
        <w:tab xmlns:w="http://schemas.openxmlformats.org/wordprocessingml/2006/main"/>
      </w:r>
      <w:r xmlns:w="http://schemas.openxmlformats.org/wordprocessingml/2006/main" w:rsidR="00DA773C" w:rsidRPr="00B35AB5">
        <w:rPr>
          <w:rFonts w:asciiTheme="majorBidi" w:hAnsiTheme="majorBidi" w:cstheme="majorBidi"/>
          <w:sz w:val="26"/>
          <w:szCs w:val="26"/>
        </w:rPr>
        <w:t xml:space="preserve">Следующее важное событие после 734 г. до н.э., </w:t>
      </w:r>
      <w:proofErr xmlns:w="http://schemas.openxmlformats.org/wordprocessingml/2006/main" w:type="spellStart"/>
      <w:r xmlns:w="http://schemas.openxmlformats.org/wordprocessingml/2006/main" w:rsidR="007D221D" w:rsidRPr="00B35AB5">
        <w:rPr>
          <w:rFonts w:asciiTheme="majorBidi" w:hAnsiTheme="majorBidi" w:cstheme="majorBidi"/>
          <w:sz w:val="26"/>
          <w:szCs w:val="26"/>
        </w:rPr>
        <w:t xml:space="preserve">Сиро-Ефремлянская </w:t>
      </w:r>
      <w:proofErr xmlns:w="http://schemas.openxmlformats.org/wordprocessingml/2006/main" w:type="spellEnd"/>
      <w:r xmlns:w="http://schemas.openxmlformats.org/wordprocessingml/2006/main" w:rsidR="00DA773C" w:rsidRPr="00B35AB5">
        <w:rPr>
          <w:rFonts w:asciiTheme="majorBidi" w:hAnsiTheme="majorBidi" w:cstheme="majorBidi"/>
          <w:sz w:val="26"/>
          <w:szCs w:val="26"/>
        </w:rPr>
        <w:t xml:space="preserve">война, с точки зрения исторической подоплеки посланий пророка Исайи, приходится на 732 г., два года спустя, когда Дамаск был захвачен Ассирией. В 732 году Тиглатпаласар взял Дамаск, но Северное царство он взял не сразу. Посмотрите 4 Царств 15:29: «Во времена </w:t>
      </w:r>
      <w:proofErr xmlns:w="http://schemas.openxmlformats.org/wordprocessingml/2006/main" w:type="spellStart"/>
      <w:r xmlns:w="http://schemas.openxmlformats.org/wordprocessingml/2006/main" w:rsidR="00DA773C" w:rsidRPr="00B35AB5">
        <w:rPr>
          <w:rFonts w:asciiTheme="majorBidi" w:hAnsiTheme="majorBidi" w:cstheme="majorBidi"/>
          <w:sz w:val="26"/>
          <w:szCs w:val="26"/>
        </w:rPr>
        <w:t xml:space="preserve">Факея </w:t>
      </w:r>
      <w:proofErr xmlns:w="http://schemas.openxmlformats.org/wordprocessingml/2006/main" w:type="spellEnd"/>
      <w:r xmlns:w="http://schemas.openxmlformats.org/wordprocessingml/2006/main" w:rsidR="00A5068C">
        <w:rPr>
          <w:rFonts w:asciiTheme="majorBidi" w:hAnsiTheme="majorBidi" w:cstheme="majorBidi"/>
          <w:sz w:val="26"/>
          <w:szCs w:val="26"/>
        </w:rPr>
        <w:t xml:space="preserve">, царя Израильского, пришел Тиглатпаласар, царь Ассирийский, и взял </w:t>
      </w:r>
      <w:proofErr xmlns:w="http://schemas.openxmlformats.org/wordprocessingml/2006/main" w:type="spellStart"/>
      <w:r xmlns:w="http://schemas.openxmlformats.org/wordprocessingml/2006/main" w:rsidR="00DA773C" w:rsidRPr="00B35AB5">
        <w:rPr>
          <w:rFonts w:asciiTheme="majorBidi" w:hAnsiTheme="majorBidi" w:cstheme="majorBidi"/>
          <w:sz w:val="26"/>
          <w:szCs w:val="26"/>
        </w:rPr>
        <w:t xml:space="preserve">Ион </w:t>
      </w:r>
      <w:proofErr xmlns:w="http://schemas.openxmlformats.org/wordprocessingml/2006/main" w:type="spellEnd"/>
      <w:r xmlns:w="http://schemas.openxmlformats.org/wordprocessingml/2006/main" w:rsidR="00DA773C" w:rsidRPr="00B35AB5">
        <w:rPr>
          <w:rFonts w:asciiTheme="majorBidi" w:hAnsiTheme="majorBidi" w:cstheme="majorBidi"/>
          <w:sz w:val="26"/>
          <w:szCs w:val="26"/>
        </w:rPr>
        <w:t xml:space="preserve">, Авель-Беф - </w:t>
      </w:r>
      <w:proofErr xmlns:w="http://schemas.openxmlformats.org/wordprocessingml/2006/main" w:type="spellStart"/>
      <w:r xmlns:w="http://schemas.openxmlformats.org/wordprocessingml/2006/main" w:rsidR="00DA773C" w:rsidRPr="00B35AB5">
        <w:rPr>
          <w:rFonts w:asciiTheme="majorBidi" w:hAnsiTheme="majorBidi" w:cstheme="majorBidi"/>
          <w:sz w:val="26"/>
          <w:szCs w:val="26"/>
        </w:rPr>
        <w:t xml:space="preserve">Мааху </w:t>
      </w:r>
      <w:proofErr xmlns:w="http://schemas.openxmlformats.org/wordprocessingml/2006/main" w:type="spellEnd"/>
      <w:r xmlns:w="http://schemas.openxmlformats.org/wordprocessingml/2006/main" w:rsidR="00D32EBA" w:rsidRPr="00B35AB5">
        <w:rPr>
          <w:rFonts w:asciiTheme="majorBidi" w:hAnsiTheme="majorBidi" w:cstheme="majorBidi"/>
          <w:sz w:val="26"/>
          <w:szCs w:val="26"/>
        </w:rPr>
        <w:t xml:space="preserve">, </w:t>
      </w:r>
      <w:proofErr xmlns:w="http://schemas.openxmlformats.org/wordprocessingml/2006/main" w:type="spellStart"/>
      <w:r xmlns:w="http://schemas.openxmlformats.org/wordprocessingml/2006/main" w:rsidR="00D32EBA" w:rsidRPr="00B35AB5">
        <w:rPr>
          <w:rFonts w:asciiTheme="majorBidi" w:hAnsiTheme="majorBidi" w:cstheme="majorBidi"/>
          <w:sz w:val="26"/>
          <w:szCs w:val="26"/>
        </w:rPr>
        <w:t xml:space="preserve">Ианоах </w:t>
      </w:r>
      <w:proofErr xmlns:w="http://schemas.openxmlformats.org/wordprocessingml/2006/main" w:type="spellEnd"/>
      <w:r xmlns:w="http://schemas.openxmlformats.org/wordprocessingml/2006/main" w:rsidR="00D32EBA" w:rsidRPr="00B35AB5">
        <w:rPr>
          <w:rFonts w:asciiTheme="majorBidi" w:hAnsiTheme="majorBidi" w:cstheme="majorBidi"/>
          <w:sz w:val="26"/>
          <w:szCs w:val="26"/>
        </w:rPr>
        <w:t xml:space="preserve">, </w:t>
      </w:r>
      <w:proofErr xmlns:w="http://schemas.openxmlformats.org/wordprocessingml/2006/main" w:type="spellStart"/>
      <w:r xmlns:w="http://schemas.openxmlformats.org/wordprocessingml/2006/main" w:rsidR="00D32EBA" w:rsidRPr="00B35AB5">
        <w:rPr>
          <w:rFonts w:asciiTheme="majorBidi" w:hAnsiTheme="majorBidi" w:cstheme="majorBidi"/>
          <w:sz w:val="26"/>
          <w:szCs w:val="26"/>
        </w:rPr>
        <w:t xml:space="preserve">Кедеш </w:t>
      </w:r>
      <w:proofErr xmlns:w="http://schemas.openxmlformats.org/wordprocessingml/2006/main" w:type="spellEnd"/>
      <w:r xmlns:w="http://schemas.openxmlformats.org/wordprocessingml/2006/main" w:rsidR="00D32EBA" w:rsidRPr="00B35AB5">
        <w:rPr>
          <w:rFonts w:asciiTheme="majorBidi" w:hAnsiTheme="majorBidi" w:cstheme="majorBidi"/>
          <w:sz w:val="26"/>
          <w:szCs w:val="26"/>
        </w:rPr>
        <w:t xml:space="preserve">и Хацор». Это районы на севере Израиля. Он взял Галаад и Галилею, включая всю землю Неффалима, и переселил народ в Ассирию. «Тогда Осия, сын </w:t>
      </w:r>
      <w:proofErr xmlns:w="http://schemas.openxmlformats.org/wordprocessingml/2006/main" w:type="spellStart"/>
      <w:r xmlns:w="http://schemas.openxmlformats.org/wordprocessingml/2006/main" w:rsidR="00DA773C" w:rsidRPr="00B35AB5">
        <w:rPr>
          <w:rFonts w:asciiTheme="majorBidi" w:hAnsiTheme="majorBidi" w:cstheme="majorBidi"/>
          <w:sz w:val="26"/>
          <w:szCs w:val="26"/>
        </w:rPr>
        <w:t xml:space="preserve">Илы </w:t>
      </w:r>
      <w:proofErr xmlns:w="http://schemas.openxmlformats.org/wordprocessingml/2006/main" w:type="spellEnd"/>
      <w:r xmlns:w="http://schemas.openxmlformats.org/wordprocessingml/2006/main" w:rsidR="00A5068C">
        <w:rPr>
          <w:rFonts w:asciiTheme="majorBidi" w:hAnsiTheme="majorBidi" w:cstheme="majorBidi"/>
          <w:sz w:val="26"/>
          <w:szCs w:val="26"/>
        </w:rPr>
        <w:t xml:space="preserve">, составил заговор против </w:t>
      </w:r>
      <w:proofErr xmlns:w="http://schemas.openxmlformats.org/wordprocessingml/2006/main" w:type="spellStart"/>
      <w:r xmlns:w="http://schemas.openxmlformats.org/wordprocessingml/2006/main" w:rsidR="00DA773C" w:rsidRPr="00B35AB5">
        <w:rPr>
          <w:rFonts w:asciiTheme="majorBidi" w:hAnsiTheme="majorBidi" w:cstheme="majorBidi"/>
          <w:sz w:val="26"/>
          <w:szCs w:val="26"/>
        </w:rPr>
        <w:t xml:space="preserve">Факея </w:t>
      </w:r>
      <w:proofErr xmlns:w="http://schemas.openxmlformats.org/wordprocessingml/2006/main" w:type="spellEnd"/>
      <w:r xmlns:w="http://schemas.openxmlformats.org/wordprocessingml/2006/main" w:rsidR="00A5068C">
        <w:rPr>
          <w:rFonts w:asciiTheme="majorBidi" w:hAnsiTheme="majorBidi" w:cstheme="majorBidi"/>
          <w:sz w:val="26"/>
          <w:szCs w:val="26"/>
        </w:rPr>
        <w:t xml:space="preserve">, сына </w:t>
      </w:r>
      <w:proofErr xmlns:w="http://schemas.openxmlformats.org/wordprocessingml/2006/main" w:type="spellStart"/>
      <w:r xmlns:w="http://schemas.openxmlformats.org/wordprocessingml/2006/main" w:rsidR="00DA773C" w:rsidRPr="00B35AB5">
        <w:rPr>
          <w:rFonts w:asciiTheme="majorBidi" w:hAnsiTheme="majorBidi" w:cstheme="majorBidi"/>
          <w:sz w:val="26"/>
          <w:szCs w:val="26"/>
        </w:rPr>
        <w:t xml:space="preserve">Ремалии </w:t>
      </w:r>
      <w:proofErr xmlns:w="http://schemas.openxmlformats.org/wordprocessingml/2006/main" w:type="spellEnd"/>
      <w:r xmlns:w="http://schemas.openxmlformats.org/wordprocessingml/2006/main" w:rsidR="00DA773C" w:rsidRPr="00B35AB5">
        <w:rPr>
          <w:rFonts w:asciiTheme="majorBidi" w:hAnsiTheme="majorBidi" w:cstheme="majorBidi"/>
          <w:sz w:val="26"/>
          <w:szCs w:val="26"/>
        </w:rPr>
        <w:t xml:space="preserve">. Он напал на него и убил его, а затем стал его царем в двадцатый год Иотама, сына Озии» (4 Царств 15:30).</w:t>
      </w:r>
      <w:r xmlns:w="http://schemas.openxmlformats.org/wordprocessingml/2006/main" w:rsidR="00B35AB5">
        <w:rPr>
          <w:rFonts w:asciiTheme="majorBidi" w:hAnsiTheme="majorBidi" w:cstheme="majorBidi"/>
          <w:sz w:val="26"/>
          <w:szCs w:val="26"/>
        </w:rPr>
        <w:br xmlns:w="http://schemas.openxmlformats.org/wordprocessingml/2006/main"/>
      </w:r>
      <w:r xmlns:w="http://schemas.openxmlformats.org/wordprocessingml/2006/main" w:rsidR="00B35AB5">
        <w:rPr>
          <w:rFonts w:asciiTheme="majorBidi" w:hAnsiTheme="majorBidi" w:cstheme="majorBidi"/>
          <w:sz w:val="26"/>
          <w:szCs w:val="26"/>
        </w:rPr>
        <w:t xml:space="preserve"> </w:t>
      </w:r>
      <w:r xmlns:w="http://schemas.openxmlformats.org/wordprocessingml/2006/main" w:rsidR="00B35AB5">
        <w:rPr>
          <w:rFonts w:asciiTheme="majorBidi" w:hAnsiTheme="majorBidi" w:cstheme="majorBidi"/>
          <w:sz w:val="26"/>
          <w:szCs w:val="26"/>
        </w:rPr>
        <w:tab xmlns:w="http://schemas.openxmlformats.org/wordprocessingml/2006/main"/>
      </w:r>
      <w:r xmlns:w="http://schemas.openxmlformats.org/wordprocessingml/2006/main" w:rsidR="00DA773C" w:rsidRPr="00B35AB5">
        <w:rPr>
          <w:rFonts w:asciiTheme="majorBidi" w:hAnsiTheme="majorBidi" w:cstheme="majorBidi"/>
          <w:sz w:val="26"/>
          <w:szCs w:val="26"/>
        </w:rPr>
        <w:t xml:space="preserve">Итак, у вас есть преемственность благодаря власти революции и интриг, в которых Осия замышляет заговор против </w:t>
      </w:r>
      <w:proofErr xmlns:w="http://schemas.openxmlformats.org/wordprocessingml/2006/main" w:type="spellStart"/>
      <w:r xmlns:w="http://schemas.openxmlformats.org/wordprocessingml/2006/main" w:rsidR="00DA773C" w:rsidRPr="00B35AB5">
        <w:rPr>
          <w:rFonts w:asciiTheme="majorBidi" w:hAnsiTheme="majorBidi" w:cstheme="majorBidi"/>
          <w:sz w:val="26"/>
          <w:szCs w:val="26"/>
        </w:rPr>
        <w:t xml:space="preserve">Факея </w:t>
      </w:r>
      <w:proofErr xmlns:w="http://schemas.openxmlformats.org/wordprocessingml/2006/main" w:type="spellEnd"/>
      <w:r xmlns:w="http://schemas.openxmlformats.org/wordprocessingml/2006/main" w:rsidR="00DA773C" w:rsidRPr="00B35AB5">
        <w:rPr>
          <w:rFonts w:asciiTheme="majorBidi" w:hAnsiTheme="majorBidi" w:cstheme="majorBidi"/>
          <w:sz w:val="26"/>
          <w:szCs w:val="26"/>
        </w:rPr>
        <w:t xml:space="preserve">и занимает трон в Самарии. Теперь самое интересное в АНЕТ, когда вы посмотрите анналы Тиглатпаласара, он говорит, что он посадил Осию на трон в Израиле. Теперь вы видите, что это дает вам более полную картину того, что происходит здесь, в стихе 30 во 2 Царств 15:30: «Осия, сын </w:t>
      </w:r>
      <w:proofErr xmlns:w="http://schemas.openxmlformats.org/wordprocessingml/2006/main" w:type="spellStart"/>
      <w:r xmlns:w="http://schemas.openxmlformats.org/wordprocessingml/2006/main" w:rsidR="00DA773C" w:rsidRPr="00B35AB5">
        <w:rPr>
          <w:rFonts w:asciiTheme="majorBidi" w:hAnsiTheme="majorBidi" w:cstheme="majorBidi"/>
          <w:sz w:val="26"/>
          <w:szCs w:val="26"/>
        </w:rPr>
        <w:t xml:space="preserve">Илы </w:t>
      </w:r>
      <w:proofErr xmlns:w="http://schemas.openxmlformats.org/wordprocessingml/2006/main" w:type="spellEnd"/>
      <w:r xmlns:w="http://schemas.openxmlformats.org/wordprocessingml/2006/main" w:rsidR="00A5068C">
        <w:rPr>
          <w:rFonts w:asciiTheme="majorBidi" w:hAnsiTheme="majorBidi" w:cstheme="majorBidi"/>
          <w:sz w:val="26"/>
          <w:szCs w:val="26"/>
        </w:rPr>
        <w:t xml:space="preserve">, составил заговор против </w:t>
      </w:r>
      <w:proofErr xmlns:w="http://schemas.openxmlformats.org/wordprocessingml/2006/main" w:type="spellStart"/>
      <w:r xmlns:w="http://schemas.openxmlformats.org/wordprocessingml/2006/main" w:rsidR="00DA773C" w:rsidRPr="00B35AB5">
        <w:rPr>
          <w:rFonts w:asciiTheme="majorBidi" w:hAnsiTheme="majorBidi" w:cstheme="majorBidi"/>
          <w:sz w:val="26"/>
          <w:szCs w:val="26"/>
        </w:rPr>
        <w:t xml:space="preserve">Факея </w:t>
      </w:r>
      <w:proofErr xmlns:w="http://schemas.openxmlformats.org/wordprocessingml/2006/main" w:type="spellEnd"/>
      <w:r xmlns:w="http://schemas.openxmlformats.org/wordprocessingml/2006/main" w:rsidR="00A5068C">
        <w:rPr>
          <w:rFonts w:asciiTheme="majorBidi" w:hAnsiTheme="majorBidi" w:cstheme="majorBidi"/>
          <w:sz w:val="26"/>
          <w:szCs w:val="26"/>
        </w:rPr>
        <w:t xml:space="preserve">». Но он, должно быть, сделал это при поддержке Ассирии, поэтому Осия был марионеткой Ассирии на троне.</w:t>
      </w:r>
      <w:r xmlns:w="http://schemas.openxmlformats.org/wordprocessingml/2006/main" w:rsidR="00B35AB5">
        <w:rPr>
          <w:rFonts w:asciiTheme="majorBidi" w:hAnsiTheme="majorBidi" w:cstheme="majorBidi"/>
          <w:sz w:val="26"/>
          <w:szCs w:val="26"/>
        </w:rPr>
        <w:br xmlns:w="http://schemas.openxmlformats.org/wordprocessingml/2006/main"/>
      </w:r>
      <w:r xmlns:w="http://schemas.openxmlformats.org/wordprocessingml/2006/main" w:rsidR="00B35AB5">
        <w:rPr>
          <w:rFonts w:asciiTheme="majorBidi" w:hAnsiTheme="majorBidi" w:cstheme="majorBidi"/>
          <w:sz w:val="26"/>
          <w:szCs w:val="26"/>
        </w:rPr>
        <w:t xml:space="preserve"> </w:t>
      </w:r>
      <w:r xmlns:w="http://schemas.openxmlformats.org/wordprocessingml/2006/main" w:rsidR="00B35AB5">
        <w:rPr>
          <w:rFonts w:asciiTheme="majorBidi" w:hAnsiTheme="majorBidi" w:cstheme="majorBidi"/>
          <w:sz w:val="26"/>
          <w:szCs w:val="26"/>
        </w:rPr>
        <w:tab xmlns:w="http://schemas.openxmlformats.org/wordprocessingml/2006/main"/>
      </w:r>
      <w:r xmlns:w="http://schemas.openxmlformats.org/wordprocessingml/2006/main" w:rsidR="00842306" w:rsidRPr="00B35AB5">
        <w:rPr>
          <w:rFonts w:asciiTheme="majorBidi" w:hAnsiTheme="majorBidi" w:cstheme="majorBidi"/>
          <w:sz w:val="26"/>
          <w:szCs w:val="26"/>
        </w:rPr>
        <w:t xml:space="preserve">Тиглатпаласар утверждает в своих анналах, что именно он посадил Осию на </w:t>
      </w:r>
      <w:r xmlns:w="http://schemas.openxmlformats.org/wordprocessingml/2006/main" w:rsidR="00842306" w:rsidRPr="00B35AB5">
        <w:rPr>
          <w:rFonts w:asciiTheme="majorBidi" w:hAnsiTheme="majorBidi" w:cstheme="majorBidi"/>
          <w:sz w:val="26"/>
          <w:szCs w:val="26"/>
        </w:rPr>
        <w:lastRenderedPageBreak xmlns:w="http://schemas.openxmlformats.org/wordprocessingml/2006/main"/>
      </w:r>
      <w:r xmlns:w="http://schemas.openxmlformats.org/wordprocessingml/2006/main" w:rsidR="00842306" w:rsidRPr="00B35AB5">
        <w:rPr>
          <w:rFonts w:asciiTheme="majorBidi" w:hAnsiTheme="majorBidi" w:cstheme="majorBidi"/>
          <w:sz w:val="26"/>
          <w:szCs w:val="26"/>
        </w:rPr>
        <w:t xml:space="preserve">трон </w:t>
      </w:r>
      <w:r xmlns:w="http://schemas.openxmlformats.org/wordprocessingml/2006/main" w:rsidR="007E5B7B">
        <w:rPr>
          <w:rFonts w:asciiTheme="majorBidi" w:hAnsiTheme="majorBidi" w:cstheme="majorBidi"/>
          <w:sz w:val="26"/>
          <w:szCs w:val="26"/>
        </w:rPr>
        <w:t xml:space="preserve">Израиля. Но вы видите, что Ассирия начинает двигаться. Они захватывают Дамаск и движутся на запад, оказывая давление на Северное королевство, захватывая некоторые города и даже нарушая там власть и посадив на трон Северного королевства своего человека.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4. Взятие Самарии (722/721 г. до н. э.) </w:t>
      </w:r>
      <w:r xmlns:w="http://schemas.openxmlformats.org/wordprocessingml/2006/main" w:rsidR="00B35AB5">
        <w:rPr>
          <w:rFonts w:asciiTheme="majorBidi" w:hAnsiTheme="majorBidi" w:cstheme="majorBidi"/>
          <w:sz w:val="26"/>
          <w:szCs w:val="26"/>
        </w:rPr>
        <w:tab xmlns:w="http://schemas.openxmlformats.org/wordprocessingml/2006/main"/>
      </w:r>
      <w:r xmlns:w="http://schemas.openxmlformats.org/wordprocessingml/2006/main" w:rsidR="00842306" w:rsidRPr="00B35AB5">
        <w:rPr>
          <w:rFonts w:asciiTheme="majorBidi" w:hAnsiTheme="majorBidi" w:cstheme="majorBidi"/>
          <w:sz w:val="26"/>
          <w:szCs w:val="26"/>
        </w:rPr>
        <w:t xml:space="preserve">Следующее важное событие — это произойдет десять лет спустя — это захват Самарии Ассирией. Это падение Северного Королевства. Осия, по-видимому, был возведен на трон Тиглатпаласаром, но через некоторое время он восстал, и это заставило Салманасара, который был преемником Тиглатпаласара, а затем и его преемника Саргона, осаждать Самарию в течение трех лет. Вы читаете об этом во 2 Царств 17, начиная со стиха 3: «Салманасар, царь Ассирии, подошел, чтобы напасть на Осию, который был вассалом Салманасара и платил ему дань. Но царь Ассирии обнаружил, что Осия был предателем, ибо он отправил послов к Соу, царю Египта, и больше не платил дани царю Ассирии, как делал это из года в год. Поэтому Салманасар схватил его и заключил в темницу. Царь Ассирии вторгся во всю землю, выступил против Самарии и осаждал ее три года. В девятый год Осии ассирийский царь захватил Самарию и переселил израильтян в Ассирию. Он поселил их в </w:t>
      </w:r>
      <w:proofErr xmlns:w="http://schemas.openxmlformats.org/wordprocessingml/2006/main" w:type="spellStart"/>
      <w:r xmlns:w="http://schemas.openxmlformats.org/wordprocessingml/2006/main" w:rsidR="00842306" w:rsidRPr="00B35AB5">
        <w:rPr>
          <w:rFonts w:asciiTheme="majorBidi" w:hAnsiTheme="majorBidi" w:cstheme="majorBidi"/>
          <w:sz w:val="26"/>
          <w:szCs w:val="26"/>
        </w:rPr>
        <w:t xml:space="preserve">Хале </w:t>
      </w:r>
      <w:proofErr xmlns:w="http://schemas.openxmlformats.org/wordprocessingml/2006/main" w:type="spellEnd"/>
      <w:r xmlns:w="http://schemas.openxmlformats.org/wordprocessingml/2006/main" w:rsidR="00842306" w:rsidRPr="00B35AB5">
        <w:rPr>
          <w:rFonts w:asciiTheme="majorBidi" w:hAnsiTheme="majorBidi" w:cstheme="majorBidi"/>
          <w:sz w:val="26"/>
          <w:szCs w:val="26"/>
        </w:rPr>
        <w:t xml:space="preserve">», а в стихе 7 говорится: «Все это произошло потому, что израильтяне согрешили против Господа Бога своего»; они нарушили завет.</w:t>
      </w:r>
      <w:r xmlns:w="http://schemas.openxmlformats.org/wordprocessingml/2006/main" w:rsidR="00B35AB5">
        <w:rPr>
          <w:rFonts w:asciiTheme="majorBidi" w:hAnsiTheme="majorBidi" w:cstheme="majorBidi"/>
          <w:sz w:val="26"/>
          <w:szCs w:val="26"/>
        </w:rPr>
        <w:br xmlns:w="http://schemas.openxmlformats.org/wordprocessingml/2006/main"/>
      </w:r>
      <w:r xmlns:w="http://schemas.openxmlformats.org/wordprocessingml/2006/main" w:rsidR="00B35AB5">
        <w:rPr>
          <w:rFonts w:asciiTheme="majorBidi" w:hAnsiTheme="majorBidi" w:cstheme="majorBidi"/>
          <w:sz w:val="26"/>
          <w:szCs w:val="26"/>
        </w:rPr>
        <w:t xml:space="preserve"> </w:t>
      </w:r>
      <w:r xmlns:w="http://schemas.openxmlformats.org/wordprocessingml/2006/main" w:rsidR="00B35AB5">
        <w:rPr>
          <w:rFonts w:asciiTheme="majorBidi" w:hAnsiTheme="majorBidi" w:cstheme="majorBidi"/>
          <w:sz w:val="26"/>
          <w:szCs w:val="26"/>
        </w:rPr>
        <w:tab xmlns:w="http://schemas.openxmlformats.org/wordprocessingml/2006/main"/>
      </w:r>
      <w:r xmlns:w="http://schemas.openxmlformats.org/wordprocessingml/2006/main" w:rsidR="004A1706" w:rsidRPr="00B35AB5">
        <w:rPr>
          <w:rFonts w:asciiTheme="majorBidi" w:hAnsiTheme="majorBidi" w:cstheme="majorBidi"/>
          <w:sz w:val="26"/>
          <w:szCs w:val="26"/>
        </w:rPr>
        <w:t xml:space="preserve">Если вы перейдете к главе 18, где обсуждается правление Езекии в Южном царстве, вы заметите, что в стихе 9 говорится: «В четвертый год царя Езекии, который был седьмым годом Осии, сына Илы </w:t>
      </w:r>
      <w:proofErr xmlns:w="http://schemas.openxmlformats.org/wordprocessingml/2006/main" w:type="spellStart"/>
      <w:r xmlns:w="http://schemas.openxmlformats.org/wordprocessingml/2006/main" w:rsidR="00842306" w:rsidRPr="00B35AB5">
        <w:rPr>
          <w:rFonts w:asciiTheme="majorBidi" w:hAnsiTheme="majorBidi" w:cstheme="majorBidi"/>
          <w:sz w:val="26"/>
          <w:szCs w:val="26"/>
        </w:rPr>
        <w:t xml:space="preserve">, </w:t>
      </w:r>
      <w:proofErr xmlns:w="http://schemas.openxmlformats.org/wordprocessingml/2006/main" w:type="spellEnd"/>
      <w:r xmlns:w="http://schemas.openxmlformats.org/wordprocessingml/2006/main" w:rsidR="00A5068C">
        <w:rPr>
          <w:rFonts w:asciiTheme="majorBidi" w:hAnsiTheme="majorBidi" w:cstheme="majorBidi"/>
          <w:sz w:val="26"/>
          <w:szCs w:val="26"/>
        </w:rPr>
        <w:t xml:space="preserve">царя Израильского». , Салманасар, царь Ассирии; выступил против Самарии и осадил ее. По прошествии трех лет его взяли ассирийцы. Итак, Самария была захвачена в шестой год Езекии, который был девятым годом Осии, царя Израиля».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5. Нападение Сеннахирима на Иерусалим (701 г. до н.э.) и Езекия</w:t>
      </w:r>
      <w:r xmlns:w="http://schemas.openxmlformats.org/wordprocessingml/2006/main" w:rsidR="00B35AB5">
        <w:rPr>
          <w:rFonts w:asciiTheme="majorBidi" w:hAnsiTheme="majorBidi" w:cstheme="majorBidi"/>
          <w:sz w:val="26"/>
          <w:szCs w:val="26"/>
        </w:rPr>
        <w:br xmlns:w="http://schemas.openxmlformats.org/wordprocessingml/2006/main"/>
      </w:r>
      <w:r xmlns:w="http://schemas.openxmlformats.org/wordprocessingml/2006/main" w:rsidR="00B35AB5">
        <w:rPr>
          <w:rFonts w:asciiTheme="majorBidi" w:hAnsiTheme="majorBidi" w:cstheme="majorBidi"/>
          <w:sz w:val="26"/>
          <w:szCs w:val="26"/>
        </w:rPr>
        <w:t xml:space="preserve"> </w:t>
      </w:r>
      <w:r xmlns:w="http://schemas.openxmlformats.org/wordprocessingml/2006/main" w:rsidR="00B35AB5">
        <w:rPr>
          <w:rFonts w:asciiTheme="majorBidi" w:hAnsiTheme="majorBidi" w:cstheme="majorBidi"/>
          <w:sz w:val="26"/>
          <w:szCs w:val="26"/>
        </w:rPr>
        <w:tab xmlns:w="http://schemas.openxmlformats.org/wordprocessingml/2006/main"/>
      </w:r>
      <w:r xmlns:w="http://schemas.openxmlformats.org/wordprocessingml/2006/main" w:rsidR="007E5B7B">
        <w:rPr>
          <w:rFonts w:asciiTheme="majorBidi" w:hAnsiTheme="majorBidi" w:cstheme="majorBidi"/>
          <w:sz w:val="26"/>
          <w:szCs w:val="26"/>
        </w:rPr>
        <w:t xml:space="preserve">Следующее знаменательное событие, 701 г. до н. э., — попытка Сеннахирима захватить Иерусалим. Видите ли, если вы дойдёте до 13-го стиха этой главы: «В четырнадцатый год царя Езекии Сеннахирим, царь Ассирийский, напал на все укреплённые города Иудеи и захватил их». А во 2 Царств 19, ближе к концу главы, вы читаете об осаде Иерусалима Сеннахиримом и о вмешательстве Бога, чтобы освободить город. Во 4 Царств 19:35 вы читаете: «В ту ночь вышел Ангел Господень и умертвил сто восемьдесят пять тысяч человек в стане Ассирийском. Когда люди проснулись на следующее утро — там были все трупы! И Сеннахирим, царь Ассирии, свернул лагерь и отступил. Он вернулся в Ниневию и остался там». Итак, в 701 г. до н.э. произошла осада Иерусалима, но для его освобождения произошло божественное вмешательство, которое было предсказано, как мы хорошо отметили у Исаии.</w:t>
      </w:r>
      <w:r xmlns:w="http://schemas.openxmlformats.org/wordprocessingml/2006/main" w:rsidR="00B35AB5">
        <w:rPr>
          <w:rFonts w:asciiTheme="majorBidi" w:hAnsiTheme="majorBidi" w:cstheme="majorBidi"/>
          <w:sz w:val="26"/>
          <w:szCs w:val="26"/>
        </w:rPr>
        <w:br xmlns:w="http://schemas.openxmlformats.org/wordprocessingml/2006/main"/>
      </w:r>
      <w:r xmlns:w="http://schemas.openxmlformats.org/wordprocessingml/2006/main" w:rsidR="00B35AB5">
        <w:rPr>
          <w:rFonts w:asciiTheme="majorBidi" w:hAnsiTheme="majorBidi" w:cstheme="majorBidi"/>
          <w:sz w:val="26"/>
          <w:szCs w:val="26"/>
        </w:rPr>
        <w:t xml:space="preserve"> </w:t>
      </w:r>
      <w:r xmlns:w="http://schemas.openxmlformats.org/wordprocessingml/2006/main" w:rsidR="00B35AB5">
        <w:rPr>
          <w:rFonts w:asciiTheme="majorBidi" w:hAnsiTheme="majorBidi" w:cstheme="majorBidi"/>
          <w:sz w:val="26"/>
          <w:szCs w:val="26"/>
        </w:rPr>
        <w:tab xmlns:w="http://schemas.openxmlformats.org/wordprocessingml/2006/main"/>
      </w:r>
      <w:r xmlns:w="http://schemas.openxmlformats.org/wordprocessingml/2006/main" w:rsidR="00842306" w:rsidRPr="00B35AB5">
        <w:rPr>
          <w:rFonts w:asciiTheme="majorBidi" w:hAnsiTheme="majorBidi" w:cstheme="majorBidi"/>
          <w:sz w:val="26"/>
          <w:szCs w:val="26"/>
        </w:rPr>
        <w:t xml:space="preserve">Исайя задолго до этого предсказал, что, когда Ахаз заключил союз с Ассирией, Ассирия затопит землю, как потоп, но посреди этого наступит избавление. И вы найдете позже, еще в жизни Исайи, во времена Езекии, исполнение пророчеств, которые Исайя сделал в контексте союза с ассирийским царем.</w:t>
      </w:r>
      <w:r xmlns:w="http://schemas.openxmlformats.org/wordprocessingml/2006/main" w:rsidR="00B35AB5">
        <w:rPr>
          <w:rFonts w:asciiTheme="majorBidi" w:hAnsiTheme="majorBidi" w:cstheme="majorBidi"/>
          <w:sz w:val="26"/>
          <w:szCs w:val="26"/>
        </w:rPr>
        <w:br xmlns:w="http://schemas.openxmlformats.org/wordprocessingml/2006/main"/>
      </w:r>
      <w:r xmlns:w="http://schemas.openxmlformats.org/wordprocessingml/2006/main" w:rsidR="00B35AB5">
        <w:rPr>
          <w:rFonts w:asciiTheme="majorBidi" w:hAnsiTheme="majorBidi" w:cstheme="majorBidi"/>
          <w:sz w:val="26"/>
          <w:szCs w:val="26"/>
        </w:rPr>
        <w:t xml:space="preserve"> </w:t>
      </w:r>
      <w:r xmlns:w="http://schemas.openxmlformats.org/wordprocessingml/2006/main" w:rsidR="00B35AB5">
        <w:rPr>
          <w:rFonts w:asciiTheme="majorBidi" w:hAnsiTheme="majorBidi" w:cstheme="majorBidi"/>
          <w:sz w:val="26"/>
          <w:szCs w:val="26"/>
        </w:rPr>
        <w:tab xmlns:w="http://schemas.openxmlformats.org/wordprocessingml/2006/main"/>
      </w:r>
      <w:r xmlns:w="http://schemas.openxmlformats.org/wordprocessingml/2006/main" w:rsidR="0039428F" w:rsidRPr="00B35AB5">
        <w:rPr>
          <w:rFonts w:asciiTheme="majorBidi" w:hAnsiTheme="majorBidi" w:cstheme="majorBidi"/>
          <w:sz w:val="26"/>
          <w:szCs w:val="26"/>
        </w:rPr>
        <w:t xml:space="preserve">Стих 15 главы 18: «Езекия отдал ему все серебро, которое нашлось в храме». Что ж, это похоже на то, что часто можно увидеть в политике и подобных отношениях. Есть просто жадность. Ассирийцы возьмут все, что смогут, но этого никогда не будет достаточно. Они просто захотят взять больше, несмотря на уплату дани. Теперь, что также может быть связано с этим: Езекия, хотя и платил дань, предпринял определенные попытки завоевать Вавилон, который в целом находился под контролем Ассирии, но все же оставался отдельным элементом в пределах ассирийской территории контроля. Это предложение Вавилона могло быть истолковано Ассирией как восстание Езекии, которое спровоцировало это нападение, хотя он и заплатил дань.</w:t>
      </w:r>
      <w:r xmlns:w="http://schemas.openxmlformats.org/wordprocessingml/2006/main" w:rsidR="00B35AB5">
        <w:rPr>
          <w:rFonts w:asciiTheme="majorBidi" w:hAnsiTheme="majorBidi" w:cstheme="majorBidi"/>
          <w:sz w:val="26"/>
          <w:szCs w:val="26"/>
        </w:rPr>
        <w:br xmlns:w="http://schemas.openxmlformats.org/wordprocessingml/2006/main"/>
      </w:r>
      <w:r xmlns:w="http://schemas.openxmlformats.org/wordprocessingml/2006/main" w:rsidR="00B35AB5">
        <w:rPr>
          <w:rFonts w:asciiTheme="majorBidi" w:hAnsiTheme="majorBidi" w:cstheme="majorBidi"/>
          <w:sz w:val="26"/>
          <w:szCs w:val="26"/>
        </w:rPr>
        <w:t xml:space="preserve"> </w:t>
      </w:r>
      <w:r xmlns:w="http://schemas.openxmlformats.org/wordprocessingml/2006/main" w:rsidR="00B35AB5">
        <w:rPr>
          <w:rFonts w:asciiTheme="majorBidi" w:hAnsiTheme="majorBidi" w:cstheme="majorBidi"/>
          <w:sz w:val="26"/>
          <w:szCs w:val="26"/>
        </w:rPr>
        <w:tab xmlns:w="http://schemas.openxmlformats.org/wordprocessingml/2006/main"/>
      </w:r>
      <w:r xmlns:w="http://schemas.openxmlformats.org/wordprocessingml/2006/main" w:rsidR="0039428F" w:rsidRPr="00B35AB5">
        <w:rPr>
          <w:rFonts w:asciiTheme="majorBidi" w:hAnsiTheme="majorBidi" w:cstheme="majorBidi"/>
          <w:sz w:val="26"/>
          <w:szCs w:val="26"/>
        </w:rPr>
        <w:t xml:space="preserve">При составлении рассказов об отношениях Езекии с Ассирией возникает множество сложных хронологических проблем. Этому есть историческая параллель в главах Исаии 36–39. Кажется совершенно очевидным, что последовательность этих повествований была организована скорее на </w:t>
      </w:r>
      <w:r xmlns:w="http://schemas.openxmlformats.org/wordprocessingml/2006/main" w:rsidR="0039428F" w:rsidRPr="00B35AB5">
        <w:rPr>
          <w:rFonts w:asciiTheme="majorBidi" w:hAnsiTheme="majorBidi" w:cstheme="majorBidi"/>
          <w:sz w:val="26"/>
          <w:szCs w:val="26"/>
        </w:rPr>
        <w:lastRenderedPageBreak xmlns:w="http://schemas.openxmlformats.org/wordprocessingml/2006/main"/>
      </w:r>
      <w:r xmlns:w="http://schemas.openxmlformats.org/wordprocessingml/2006/main" w:rsidR="0039428F" w:rsidRPr="00B35AB5">
        <w:rPr>
          <w:rFonts w:asciiTheme="majorBidi" w:hAnsiTheme="majorBidi" w:cstheme="majorBidi"/>
          <w:sz w:val="26"/>
          <w:szCs w:val="26"/>
        </w:rPr>
        <w:t xml:space="preserve">тематической или логической основе, чем </w:t>
      </w:r>
      <w:r xmlns:w="http://schemas.openxmlformats.org/wordprocessingml/2006/main" w:rsidR="00B1229C" w:rsidRPr="00B35AB5">
        <w:rPr>
          <w:rFonts w:asciiTheme="majorBidi" w:hAnsiTheme="majorBidi" w:cstheme="majorBidi"/>
          <w:sz w:val="26"/>
          <w:szCs w:val="26"/>
        </w:rPr>
        <w:t xml:space="preserve">на хронологической основе. Я думаю, что часть проблемы заключается в том, чтобы выяснить точную последовательность этих событий. В рассказе Исайи вы видите, что в конце приходит посланник из Вавилона, что, в свете того, что мы говорим, произошло после того, как вся дань была полностью уплачена. Что еще оставалось показать? Но похоже, что этот посланник должен был быть раньше, он поставлен в конце этого раздела Исайи, чтобы сделать переход в потоке мысли ко второй части книги, где Израиль находился в вавилонском плену. </w:t>
      </w:r>
      <w:r xmlns:w="http://schemas.openxmlformats.org/wordprocessingml/2006/main" w:rsidR="00B35AB5">
        <w:rPr>
          <w:rFonts w:asciiTheme="majorBidi" w:hAnsiTheme="majorBidi" w:cstheme="majorBidi"/>
          <w:sz w:val="26"/>
          <w:szCs w:val="26"/>
        </w:rPr>
        <w:br xmlns:w="http://schemas.openxmlformats.org/wordprocessingml/2006/main"/>
      </w:r>
      <w:r xmlns:w="http://schemas.openxmlformats.org/wordprocessingml/2006/main" w:rsidR="00B35AB5">
        <w:rPr>
          <w:rFonts w:asciiTheme="majorBidi" w:hAnsiTheme="majorBidi" w:cstheme="majorBidi"/>
          <w:sz w:val="26"/>
          <w:szCs w:val="26"/>
        </w:rPr>
        <w:t xml:space="preserve"> </w:t>
      </w:r>
      <w:r xmlns:w="http://schemas.openxmlformats.org/wordprocessingml/2006/main" w:rsidR="00B35AB5">
        <w:rPr>
          <w:rFonts w:asciiTheme="majorBidi" w:hAnsiTheme="majorBidi" w:cstheme="majorBidi"/>
          <w:sz w:val="26"/>
          <w:szCs w:val="26"/>
        </w:rPr>
        <w:tab xmlns:w="http://schemas.openxmlformats.org/wordprocessingml/2006/main"/>
      </w:r>
      <w:r xmlns:w="http://schemas.openxmlformats.org/wordprocessingml/2006/main" w:rsidR="00C32C6A" w:rsidRPr="00B35AB5">
        <w:rPr>
          <w:rFonts w:asciiTheme="majorBidi" w:hAnsiTheme="majorBidi" w:cstheme="majorBidi"/>
          <w:sz w:val="26"/>
          <w:szCs w:val="26"/>
        </w:rPr>
        <w:t xml:space="preserve">Так что кажется, что здесь больше логическое упорядочение материала, чем хронологическое. Я не уверен, что смогу разобраться со всем этим для вас прямо здесь и сейчас. Но я думаю, что это, вероятно, является фактором, влияющим на задаваемые вопросы. Другими словами, вы видите в 18-й главе Книги царств, первые 16 стихов дают вам краткое описание правления Езекии. Затем вы возвращаетесь назад, и когда вы начинаете со стиха 17, Сеннахирим угрожает Иерусалиму; у вас есть отчет об этом конкретном событии. Это может хронологически соответствовать всему этому потоку вещей по-разному. Это не обязательно, но это происходит после всего, что произошло.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6. Ключевые даты правления Езекии. </w:t>
      </w:r>
      <w:r xmlns:w="http://schemas.openxmlformats.org/wordprocessingml/2006/main" w:rsidR="00B35AB5">
        <w:rPr>
          <w:rFonts w:asciiTheme="majorBidi" w:hAnsiTheme="majorBidi" w:cstheme="majorBidi"/>
          <w:sz w:val="26"/>
          <w:szCs w:val="26"/>
        </w:rPr>
        <w:tab xmlns:w="http://schemas.openxmlformats.org/wordprocessingml/2006/main"/>
      </w:r>
      <w:r xmlns:w="http://schemas.openxmlformats.org/wordprocessingml/2006/main" w:rsidR="000D22D6">
        <w:rPr>
          <w:rFonts w:asciiTheme="majorBidi" w:hAnsiTheme="majorBidi" w:cstheme="majorBidi"/>
          <w:sz w:val="26"/>
          <w:szCs w:val="26"/>
        </w:rPr>
        <w:t xml:space="preserve">Несмотря на хронологию Езекии, вот ключевые даты: 734 г., </w:t>
      </w:r>
      <w:proofErr xmlns:w="http://schemas.openxmlformats.org/wordprocessingml/2006/main" w:type="spellStart"/>
      <w:r xmlns:w="http://schemas.openxmlformats.org/wordprocessingml/2006/main" w:rsidR="00BB06C1">
        <w:rPr>
          <w:rFonts w:asciiTheme="majorBidi" w:hAnsiTheme="majorBidi" w:cstheme="majorBidi"/>
          <w:sz w:val="26"/>
          <w:szCs w:val="26"/>
        </w:rPr>
        <w:t xml:space="preserve">Сирийско </w:t>
      </w:r>
      <w:proofErr xmlns:w="http://schemas.openxmlformats.org/wordprocessingml/2006/main" w:type="spellEnd"/>
      <w:r xmlns:w="http://schemas.openxmlformats.org/wordprocessingml/2006/main" w:rsidR="00BB06C1">
        <w:rPr>
          <w:rFonts w:asciiTheme="majorBidi" w:hAnsiTheme="majorBidi" w:cstheme="majorBidi"/>
          <w:sz w:val="26"/>
          <w:szCs w:val="26"/>
        </w:rPr>
        <w:t xml:space="preserve">-Ефремлянская война против Иуды; 732 г. — захват Дамаска Ассирией; 721 г. — падение Самарии; и 701 г. Сеннахирим нападает на Иудею Езекии. Когда мы выйдем за пределы этого, мы вступим во времена Манассии. Это было время великого отступничества в Южном Королевстве. Манассию изображали как худшего из царей Иудеи. Во времена Манассии изгнание Иуды становится неизбежным и неизбежным, и кажется, что именно в это время Исаия обращается к благочестивому остатку, чтобы принести слова утешения, утешения и надежды и заглянуть за пределы суда, который обязательно придет. . Другими словами, изгнание окончательное, но не навсегда. Этому придет конец. Будет остаток, который вернется.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В. Структура книги Исаии</w:t>
      </w:r>
      <w:r xmlns:w="http://schemas.openxmlformats.org/wordprocessingml/2006/main" w:rsidR="00B35AB5">
        <w:rPr>
          <w:rFonts w:asciiTheme="majorBidi" w:hAnsiTheme="majorBidi" w:cstheme="majorBidi"/>
          <w:sz w:val="26"/>
          <w:szCs w:val="26"/>
        </w:rPr>
        <w:br xmlns:w="http://schemas.openxmlformats.org/wordprocessingml/2006/main"/>
      </w:r>
      <w:r xmlns:w="http://schemas.openxmlformats.org/wordprocessingml/2006/main" w:rsidR="00B35AB5">
        <w:rPr>
          <w:rFonts w:asciiTheme="majorBidi" w:hAnsiTheme="majorBidi" w:cstheme="majorBidi"/>
          <w:sz w:val="26"/>
          <w:szCs w:val="26"/>
        </w:rPr>
        <w:t xml:space="preserve"> </w:t>
      </w:r>
      <w:r xmlns:w="http://schemas.openxmlformats.org/wordprocessingml/2006/main" w:rsidR="00B35AB5">
        <w:rPr>
          <w:rFonts w:asciiTheme="majorBidi" w:hAnsiTheme="majorBidi" w:cstheme="majorBidi"/>
          <w:sz w:val="26"/>
          <w:szCs w:val="26"/>
        </w:rPr>
        <w:tab xmlns:w="http://schemas.openxmlformats.org/wordprocessingml/2006/main"/>
      </w:r>
      <w:r xmlns:w="http://schemas.openxmlformats.org/wordprocessingml/2006/main" w:rsidR="004A60E3" w:rsidRPr="00B35AB5">
        <w:rPr>
          <w:rFonts w:asciiTheme="majorBidi" w:hAnsiTheme="majorBidi" w:cstheme="majorBidi"/>
          <w:sz w:val="26"/>
          <w:szCs w:val="26"/>
        </w:rPr>
        <w:t xml:space="preserve">В общем, такова историческая обстановка для пророчеств Исаии.</w:t>
      </w:r>
      <w:r xmlns:w="http://schemas.openxmlformats.org/wordprocessingml/2006/main" w:rsidR="000D22D6">
        <w:rPr>
          <w:rFonts w:asciiTheme="majorBidi" w:hAnsiTheme="majorBidi" w:cstheme="majorBidi"/>
          <w:sz w:val="26"/>
          <w:szCs w:val="26"/>
        </w:rPr>
        <w:br xmlns:w="http://schemas.openxmlformats.org/wordprocessingml/2006/main"/>
      </w:r>
      <w:r xmlns:w="http://schemas.openxmlformats.org/wordprocessingml/2006/main" w:rsidR="000D22D6">
        <w:rPr>
          <w:rFonts w:asciiTheme="majorBidi" w:hAnsiTheme="majorBidi" w:cstheme="majorBidi"/>
          <w:sz w:val="26"/>
          <w:szCs w:val="26"/>
        </w:rPr>
        <w:t xml:space="preserve"> </w:t>
      </w:r>
      <w:r xmlns:w="http://schemas.openxmlformats.org/wordprocessingml/2006/main" w:rsidR="000D22D6">
        <w:rPr>
          <w:rFonts w:asciiTheme="majorBidi" w:hAnsiTheme="majorBidi" w:cstheme="majorBidi"/>
          <w:sz w:val="26"/>
          <w:szCs w:val="26"/>
        </w:rPr>
        <w:tab xmlns:w="http://schemas.openxmlformats.org/wordprocessingml/2006/main"/>
      </w:r>
      <w:r xmlns:w="http://schemas.openxmlformats.org/wordprocessingml/2006/main" w:rsidR="00C32C6A" w:rsidRPr="00B35AB5">
        <w:rPr>
          <w:rFonts w:asciiTheme="majorBidi" w:hAnsiTheme="majorBidi" w:cstheme="majorBidi"/>
          <w:sz w:val="26"/>
          <w:szCs w:val="26"/>
        </w:rPr>
        <w:t xml:space="preserve">Давайте перейдем к C., то есть «Структура книги». Книга Исайи сложна для описания. Я следую здесь системе, которую позаимствовал у доктора Аллана </w:t>
      </w:r>
      <w:proofErr xmlns:w="http://schemas.openxmlformats.org/wordprocessingml/2006/main" w:type="spellStart"/>
      <w:r xmlns:w="http://schemas.openxmlformats.org/wordprocessingml/2006/main" w:rsidR="00C32C6A" w:rsidRPr="00B35AB5">
        <w:rPr>
          <w:rFonts w:asciiTheme="majorBidi" w:hAnsiTheme="majorBidi" w:cstheme="majorBidi"/>
          <w:sz w:val="26"/>
          <w:szCs w:val="26"/>
        </w:rPr>
        <w:t xml:space="preserve">Макрея </w:t>
      </w:r>
      <w:proofErr xmlns:w="http://schemas.openxmlformats.org/wordprocessingml/2006/main" w:type="spellEnd"/>
      <w:r xmlns:w="http://schemas.openxmlformats.org/wordprocessingml/2006/main" w:rsidR="00C32C6A" w:rsidRPr="00B35AB5">
        <w:rPr>
          <w:rFonts w:asciiTheme="majorBidi" w:hAnsiTheme="majorBidi" w:cstheme="majorBidi"/>
          <w:sz w:val="26"/>
          <w:szCs w:val="26"/>
        </w:rPr>
        <w:t xml:space="preserve">, чтобы попытаться найти некий принцип организации книги, разбить ее на блоки материала, которые можно найти во всей книге. В книге 66 глав, поэтому первая строка на доске представляет собой книгу Исайи. Если вы собираетесь начать ее делить, то есть главная разделительная точка, а именно этот раздел, главы с 36 по 39, потому что по форме главы с 36 по 39 явно отличаются от остальной части книги. Главы с 36 по 39 представляют собой историческое повествование. Фактически, это соответствует историческому повествованию в книге Царств во времена Езекии и этой угрозе Сеннахирима. Исаия с 36 по 39 и этот раздел 2 Царств около 17 и 18 — это то, что мы только что рассмотрели; это очень похоже. Итак, это отдельный раздел, который естественным образом делит книгу на две части: с 1 по 35 и с 40 по 66. С 1 по 35 и с 40 по 66 обе представляют собой пророческий дискурс, в отличие от исторического повествования.</w:t>
      </w:r>
      <w:r xmlns:w="http://schemas.openxmlformats.org/wordprocessingml/2006/main" w:rsidR="00B35AB5">
        <w:rPr>
          <w:rFonts w:asciiTheme="majorBidi" w:hAnsiTheme="majorBidi" w:cstheme="majorBidi"/>
          <w:sz w:val="26"/>
          <w:szCs w:val="26"/>
        </w:rPr>
        <w:br xmlns:w="http://schemas.openxmlformats.org/wordprocessingml/2006/main"/>
      </w:r>
      <w:r xmlns:w="http://schemas.openxmlformats.org/wordprocessingml/2006/main" w:rsidR="00B35AB5">
        <w:rPr>
          <w:rFonts w:asciiTheme="majorBidi" w:hAnsiTheme="majorBidi" w:cstheme="majorBidi"/>
          <w:sz w:val="26"/>
          <w:szCs w:val="26"/>
        </w:rPr>
        <w:t xml:space="preserve"> </w:t>
      </w:r>
      <w:r xmlns:w="http://schemas.openxmlformats.org/wordprocessingml/2006/main" w:rsidR="00B35AB5">
        <w:rPr>
          <w:rFonts w:asciiTheme="majorBidi" w:hAnsiTheme="majorBidi" w:cstheme="majorBidi"/>
          <w:sz w:val="26"/>
          <w:szCs w:val="26"/>
        </w:rPr>
        <w:tab xmlns:w="http://schemas.openxmlformats.org/wordprocessingml/2006/main"/>
      </w:r>
      <w:r xmlns:w="http://schemas.openxmlformats.org/wordprocessingml/2006/main" w:rsidR="00C32C6A" w:rsidRPr="00B35AB5">
        <w:rPr>
          <w:rFonts w:asciiTheme="majorBidi" w:hAnsiTheme="majorBidi" w:cstheme="majorBidi"/>
          <w:sz w:val="26"/>
          <w:szCs w:val="26"/>
        </w:rPr>
        <w:t xml:space="preserve">Большая часть материала с 1 по 35 состоит из бесед, данных во времена Ахаза или даже раньше. Некоторые из них относятся ко времени Озии. Итак, от 1 до 35 — это ранний период служения Исаии, можно сказать, или относительно ранний, большая его часть примерно во времена Ахаза. Главы с 36 по 39 – это не пророческая беседа, а историческое повествование, относящееся ко времени Езекии. То, что вы видите в главах с 36 по 39, — это исполнение некоторых пророчеств Исаии в первой части книги. В частности, это пророчество о том, что, хотя Ассирия придет и станет орудием Божьего суда, Ассирия не собирается полностью захватить всю землю, и это не так. Исаия сказал, что Ассирия нападет, но Иуда будет избавлен от полного поражения, и именно это и произошло. Это записано в разделе с 36 по 39. Вы видите, как это сложилось исторически.</w:t>
      </w:r>
      <w:r xmlns:w="http://schemas.openxmlformats.org/wordprocessingml/2006/main" w:rsidR="00B35AB5">
        <w:rPr>
          <w:rFonts w:asciiTheme="majorBidi" w:hAnsiTheme="majorBidi" w:cstheme="majorBidi"/>
          <w:sz w:val="26"/>
          <w:szCs w:val="26"/>
        </w:rPr>
        <w:br xmlns:w="http://schemas.openxmlformats.org/wordprocessingml/2006/main"/>
      </w:r>
      <w:r xmlns:w="http://schemas.openxmlformats.org/wordprocessingml/2006/main" w:rsidR="00B35AB5">
        <w:rPr>
          <w:rFonts w:asciiTheme="majorBidi" w:hAnsiTheme="majorBidi" w:cstheme="majorBidi"/>
          <w:sz w:val="26"/>
          <w:szCs w:val="26"/>
        </w:rPr>
        <w:t xml:space="preserve"> </w:t>
      </w:r>
      <w:r xmlns:w="http://schemas.openxmlformats.org/wordprocessingml/2006/main" w:rsidR="00B35AB5">
        <w:rPr>
          <w:rFonts w:asciiTheme="majorBidi" w:hAnsiTheme="majorBidi" w:cstheme="majorBidi"/>
          <w:sz w:val="26"/>
          <w:szCs w:val="26"/>
        </w:rPr>
        <w:tab xmlns:w="http://schemas.openxmlformats.org/wordprocessingml/2006/main"/>
      </w:r>
      <w:r xmlns:w="http://schemas.openxmlformats.org/wordprocessingml/2006/main" w:rsidR="00D32EBA" w:rsidRPr="00B35AB5">
        <w:rPr>
          <w:rFonts w:asciiTheme="majorBidi" w:hAnsiTheme="majorBidi" w:cstheme="majorBidi"/>
          <w:sz w:val="26"/>
          <w:szCs w:val="26"/>
        </w:rPr>
        <w:t xml:space="preserve">Я вернусь и скажу что-нибудь о 40–66 позже. Но давайте поработаем с этим разделом с 1 по 35 и попробуем разбить его дальше. Я думаю, если вы это сделаете, вы обнаружите, что наиболее естественными делениями являются следующие: главы с 1 по 6 образуют своего рода самостоятельную единицу, затем главы с 7 по 12, затем главы с 13 по 23, затем с 24 по 27. затем с 28 по 35. Это и есть </w:t>
      </w:r>
      <w:r xmlns:w="http://schemas.openxmlformats.org/wordprocessingml/2006/main" w:rsidR="00A3311D" w:rsidRPr="00B35AB5">
        <w:rPr>
          <w:rFonts w:asciiTheme="majorBidi" w:hAnsiTheme="majorBidi" w:cstheme="majorBidi"/>
          <w:sz w:val="26"/>
          <w:szCs w:val="26"/>
        </w:rPr>
        <w:lastRenderedPageBreak xmlns:w="http://schemas.openxmlformats.org/wordprocessingml/2006/main"/>
      </w:r>
      <w:r xmlns:w="http://schemas.openxmlformats.org/wordprocessingml/2006/main" w:rsidR="00A3311D" w:rsidRPr="00B35AB5">
        <w:rPr>
          <w:rFonts w:asciiTheme="majorBidi" w:hAnsiTheme="majorBidi" w:cstheme="majorBidi"/>
          <w:sz w:val="26"/>
          <w:szCs w:val="26"/>
        </w:rPr>
        <w:t xml:space="preserve">подразделения </w:t>
      </w:r>
      <w:r xmlns:w="http://schemas.openxmlformats.org/wordprocessingml/2006/main" w:rsidR="000D22D6">
        <w:rPr>
          <w:rFonts w:asciiTheme="majorBidi" w:hAnsiTheme="majorBidi" w:cstheme="majorBidi"/>
          <w:sz w:val="26"/>
          <w:szCs w:val="26"/>
        </w:rPr>
        <w:t xml:space="preserve">. Что же отличает каждого из них? Давайте посмотрим на них.</w:t>
      </w:r>
      <w:r xmlns:w="http://schemas.openxmlformats.org/wordprocessingml/2006/main" w:rsidR="00B35AB5">
        <w:rPr>
          <w:rFonts w:asciiTheme="majorBidi" w:hAnsiTheme="majorBidi" w:cstheme="majorBidi"/>
          <w:sz w:val="26"/>
          <w:szCs w:val="26"/>
        </w:rPr>
        <w:br xmlns:w="http://schemas.openxmlformats.org/wordprocessingml/2006/main"/>
      </w:r>
      <w:r xmlns:w="http://schemas.openxmlformats.org/wordprocessingml/2006/main" w:rsidR="00B35AB5">
        <w:rPr>
          <w:rFonts w:asciiTheme="majorBidi" w:hAnsiTheme="majorBidi" w:cstheme="majorBidi"/>
          <w:sz w:val="26"/>
          <w:szCs w:val="26"/>
        </w:rPr>
        <w:t xml:space="preserve"> </w:t>
      </w:r>
      <w:r xmlns:w="http://schemas.openxmlformats.org/wordprocessingml/2006/main" w:rsidR="00B35AB5">
        <w:rPr>
          <w:rFonts w:asciiTheme="majorBidi" w:hAnsiTheme="majorBidi" w:cstheme="majorBidi"/>
          <w:sz w:val="26"/>
          <w:szCs w:val="26"/>
        </w:rPr>
        <w:tab xmlns:w="http://schemas.openxmlformats.org/wordprocessingml/2006/main"/>
      </w:r>
      <w:r xmlns:w="http://schemas.openxmlformats.org/wordprocessingml/2006/main" w:rsidR="00F73668" w:rsidRPr="00B35AB5">
        <w:rPr>
          <w:rFonts w:asciiTheme="majorBidi" w:hAnsiTheme="majorBidi" w:cstheme="majorBidi"/>
          <w:sz w:val="26"/>
          <w:szCs w:val="26"/>
        </w:rPr>
        <w:t xml:space="preserve">Я бы сказал, что самые четкие единицы — от 13 до 23 и от 24 до 27; поэтому я поставил их над линией. Главы с 13 по 23 представляют собой группу пророчеств о суде над иностранными народами. Таким образом, в этом разделе Исаия обращается не столько к самому Израилю, сколько к окружающим народам. Если вы посмотрите на соотношение 13:1, то увидите, как это работает довольно быстро. «Пророчество о Вавилоне, которое видел Исайя, сын </w:t>
      </w:r>
      <w:proofErr xmlns:w="http://schemas.openxmlformats.org/wordprocessingml/2006/main" w:type="spellStart"/>
      <w:r xmlns:w="http://schemas.openxmlformats.org/wordprocessingml/2006/main" w:rsidR="00F73668" w:rsidRPr="00B35AB5">
        <w:rPr>
          <w:rFonts w:asciiTheme="majorBidi" w:hAnsiTheme="majorBidi" w:cstheme="majorBidi"/>
          <w:sz w:val="26"/>
          <w:szCs w:val="26"/>
        </w:rPr>
        <w:t xml:space="preserve">Амоса </w:t>
      </w:r>
      <w:proofErr xmlns:w="http://schemas.openxmlformats.org/wordprocessingml/2006/main" w:type="spellEnd"/>
      <w:r xmlns:w="http://schemas.openxmlformats.org/wordprocessingml/2006/main" w:rsidR="00F73668" w:rsidRPr="00B35AB5">
        <w:rPr>
          <w:rFonts w:asciiTheme="majorBidi" w:hAnsiTheme="majorBidi" w:cstheme="majorBidi"/>
          <w:sz w:val="26"/>
          <w:szCs w:val="26"/>
        </w:rPr>
        <w:t xml:space="preserve">». Исаия 15:1: «Пророчество о Моаве»; глава 17: «Пророчество о Дамаске»; Глава 18: «Горе земле шумящих крыльев по рекам Куш, которая отправляет послов по морю на папирусных лодках по воде». Это пророчество против Куша. Куш, вероятно, — это Эфиопия к югу от Египта. Глава 19: «Оракул о Египте». Итак, вы видите здесь, в этом разделе, пророчества, касающиеся иностранных народов, и это выделяет их как уникальный раздел.</w:t>
      </w:r>
      <w:r xmlns:w="http://schemas.openxmlformats.org/wordprocessingml/2006/main" w:rsidR="00B35AB5">
        <w:rPr>
          <w:rFonts w:asciiTheme="majorBidi" w:hAnsiTheme="majorBidi" w:cstheme="majorBidi"/>
          <w:sz w:val="26"/>
          <w:szCs w:val="26"/>
        </w:rPr>
        <w:br xmlns:w="http://schemas.openxmlformats.org/wordprocessingml/2006/main"/>
      </w:r>
      <w:r xmlns:w="http://schemas.openxmlformats.org/wordprocessingml/2006/main" w:rsidR="00B35AB5">
        <w:rPr>
          <w:rFonts w:asciiTheme="majorBidi" w:hAnsiTheme="majorBidi" w:cstheme="majorBidi"/>
          <w:sz w:val="26"/>
          <w:szCs w:val="26"/>
        </w:rPr>
        <w:t xml:space="preserve"> </w:t>
      </w:r>
      <w:r xmlns:w="http://schemas.openxmlformats.org/wordprocessingml/2006/main" w:rsidR="00B35AB5">
        <w:rPr>
          <w:rFonts w:asciiTheme="majorBidi" w:hAnsiTheme="majorBidi" w:cstheme="majorBidi"/>
          <w:sz w:val="26"/>
          <w:szCs w:val="26"/>
        </w:rPr>
        <w:tab xmlns:w="http://schemas.openxmlformats.org/wordprocessingml/2006/main"/>
      </w:r>
      <w:r xmlns:w="http://schemas.openxmlformats.org/wordprocessingml/2006/main" w:rsidR="00BC3E08" w:rsidRPr="00B35AB5">
        <w:rPr>
          <w:rFonts w:asciiTheme="majorBidi" w:hAnsiTheme="majorBidi" w:cstheme="majorBidi"/>
          <w:sz w:val="26"/>
          <w:szCs w:val="26"/>
        </w:rPr>
        <w:t xml:space="preserve">Когда вы доходите до глав с 24 по 27, этот раздел часто называют «Маленьким Апокалипсисом Исайи». То, что вы видите в главах с 24 по 27, — это собрание пророчеств, говорящих о великом суде, грядущем на народы земли. Все, кто противостоит Богу, пострадают от этого суда. Похоже, что это явление носит глобальный характер. Итак, этот раздел — «Маленький Апокалипсис Исайи».</w:t>
      </w:r>
      <w:r xmlns:w="http://schemas.openxmlformats.org/wordprocessingml/2006/main" w:rsidR="006F0959">
        <w:rPr>
          <w:rFonts w:asciiTheme="majorBidi" w:hAnsiTheme="majorBidi" w:cstheme="majorBidi"/>
          <w:sz w:val="26"/>
          <w:szCs w:val="26"/>
        </w:rPr>
        <w:br xmlns:w="http://schemas.openxmlformats.org/wordprocessingml/2006/main"/>
      </w:r>
      <w:r xmlns:w="http://schemas.openxmlformats.org/wordprocessingml/2006/main" w:rsidR="006F0959">
        <w:rPr>
          <w:rFonts w:asciiTheme="majorBidi" w:hAnsiTheme="majorBidi" w:cstheme="majorBidi"/>
          <w:sz w:val="26"/>
          <w:szCs w:val="26"/>
        </w:rPr>
        <w:t xml:space="preserve"> </w:t>
      </w:r>
      <w:r xmlns:w="http://schemas.openxmlformats.org/wordprocessingml/2006/main" w:rsidR="006F0959">
        <w:rPr>
          <w:rFonts w:asciiTheme="majorBidi" w:hAnsiTheme="majorBidi" w:cstheme="majorBidi"/>
          <w:sz w:val="26"/>
          <w:szCs w:val="26"/>
        </w:rPr>
        <w:tab xmlns:w="http://schemas.openxmlformats.org/wordprocessingml/2006/main"/>
      </w:r>
      <w:r xmlns:w="http://schemas.openxmlformats.org/wordprocessingml/2006/main" w:rsidR="00360AA4" w:rsidRPr="00B35AB5">
        <w:rPr>
          <w:rFonts w:asciiTheme="majorBidi" w:hAnsiTheme="majorBidi" w:cstheme="majorBidi"/>
          <w:sz w:val="26"/>
          <w:szCs w:val="26"/>
        </w:rPr>
        <w:t xml:space="preserve">Эти два раздела в значительной степени отделяются от 1 до 6, от 7 до 12 и от 28 до 35. Когда вы дойдете до 1 до 35, самый ясный раздел, вероятно, будет от 7 до 12. Когда вы вытащили 13 до 23, 24 до 27, то у вас остается от 1 до 12. Но из 1 до 12 7 до 12 является четкой единицей. Главы с 7 по 12 посвящены </w:t>
      </w:r>
      <w:proofErr xmlns:w="http://schemas.openxmlformats.org/wordprocessingml/2006/main" w:type="spellStart"/>
      <w:r xmlns:w="http://schemas.openxmlformats.org/wordprocessingml/2006/main" w:rsidR="00BC3E08" w:rsidRPr="00B35AB5">
        <w:rPr>
          <w:rFonts w:asciiTheme="majorBidi" w:hAnsiTheme="majorBidi" w:cstheme="majorBidi"/>
          <w:sz w:val="26"/>
          <w:szCs w:val="26"/>
        </w:rPr>
        <w:t xml:space="preserve">сиро-ефремовой </w:t>
      </w:r>
      <w:proofErr xmlns:w="http://schemas.openxmlformats.org/wordprocessingml/2006/main" w:type="spellEnd"/>
      <w:r xmlns:w="http://schemas.openxmlformats.org/wordprocessingml/2006/main" w:rsidR="00360AA4" w:rsidRPr="00B35AB5">
        <w:rPr>
          <w:rFonts w:asciiTheme="majorBidi" w:hAnsiTheme="majorBidi" w:cstheme="majorBidi"/>
          <w:sz w:val="26"/>
          <w:szCs w:val="26"/>
        </w:rPr>
        <w:t xml:space="preserve">войне и ее последствиям. В главе 7 Господь говорит Исайе: возьми своего сына Шеар- </w:t>
      </w:r>
      <w:proofErr xmlns:w="http://schemas.openxmlformats.org/wordprocessingml/2006/main" w:type="spellStart"/>
      <w:r xmlns:w="http://schemas.openxmlformats.org/wordprocessingml/2006/main" w:rsidR="00360AA4" w:rsidRPr="00B35AB5">
        <w:rPr>
          <w:rFonts w:asciiTheme="majorBidi" w:hAnsiTheme="majorBidi" w:cstheme="majorBidi"/>
          <w:sz w:val="26"/>
          <w:szCs w:val="26"/>
        </w:rPr>
        <w:t xml:space="preserve">Иашува </w:t>
      </w:r>
      <w:proofErr xmlns:w="http://schemas.openxmlformats.org/wordprocessingml/2006/main" w:type="spellEnd"/>
      <w:r xmlns:w="http://schemas.openxmlformats.org/wordprocessingml/2006/main" w:rsidR="00BC3E08" w:rsidRPr="00B35AB5">
        <w:rPr>
          <w:rFonts w:asciiTheme="majorBidi" w:hAnsiTheme="majorBidi" w:cstheme="majorBidi"/>
          <w:sz w:val="26"/>
          <w:szCs w:val="26"/>
        </w:rPr>
        <w:t xml:space="preserve">, выйди и встретись с Ахазом и поговори с ним по поводу союза, который он заключил с Ассирией. Вместо того, чтобы доверять мне, он доверяет Ассирии. Из-за этого выносится приговор. Итак, 7–12 имеют конкретную предысторию и историческую обстановку: </w:t>
      </w:r>
      <w:proofErr xmlns:w="http://schemas.openxmlformats.org/wordprocessingml/2006/main" w:type="spellStart"/>
      <w:r xmlns:w="http://schemas.openxmlformats.org/wordprocessingml/2006/main" w:rsidR="00BC3E08" w:rsidRPr="00B35AB5">
        <w:rPr>
          <w:rFonts w:asciiTheme="majorBidi" w:hAnsiTheme="majorBidi" w:cstheme="majorBidi"/>
          <w:sz w:val="26"/>
          <w:szCs w:val="26"/>
        </w:rPr>
        <w:t xml:space="preserve">Сиро-Ефремитскую </w:t>
      </w:r>
      <w:proofErr xmlns:w="http://schemas.openxmlformats.org/wordprocessingml/2006/main" w:type="spellEnd"/>
      <w:r xmlns:w="http://schemas.openxmlformats.org/wordprocessingml/2006/main" w:rsidR="00BC3E08" w:rsidRPr="00B35AB5">
        <w:rPr>
          <w:rFonts w:asciiTheme="majorBidi" w:hAnsiTheme="majorBidi" w:cstheme="majorBidi"/>
          <w:sz w:val="26"/>
          <w:szCs w:val="26"/>
        </w:rPr>
        <w:t xml:space="preserve">войну 734 г. до н.э. И это выделяет их как единое целое. Эту единицу часто называют «Книгой Эммануила». Причиной этого имени является пророчество Исаии 7:14, потому что в Исаии 7:14, в контексте </w:t>
      </w:r>
      <w:proofErr xmlns:w="http://schemas.openxmlformats.org/wordprocessingml/2006/main" w:type="spellStart"/>
      <w:r xmlns:w="http://schemas.openxmlformats.org/wordprocessingml/2006/main" w:rsidR="003D10D6" w:rsidRPr="00B35AB5">
        <w:rPr>
          <w:rFonts w:asciiTheme="majorBidi" w:hAnsiTheme="majorBidi" w:cstheme="majorBidi"/>
          <w:sz w:val="26"/>
          <w:szCs w:val="26"/>
        </w:rPr>
        <w:t xml:space="preserve">сирийско-ефремитской </w:t>
      </w:r>
      <w:proofErr xmlns:w="http://schemas.openxmlformats.org/wordprocessingml/2006/main" w:type="spellEnd"/>
      <w:r xmlns:w="http://schemas.openxmlformats.org/wordprocessingml/2006/main" w:rsidR="003D10D6" w:rsidRPr="00B35AB5">
        <w:rPr>
          <w:rFonts w:asciiTheme="majorBidi" w:hAnsiTheme="majorBidi" w:cstheme="majorBidi"/>
          <w:sz w:val="26"/>
          <w:szCs w:val="26"/>
        </w:rPr>
        <w:t xml:space="preserve">войны, Исайя говорит: «Сам Господь даст вам знамение: Дева зачнёт </w:t>
      </w:r>
      <w:r xmlns:w="http://schemas.openxmlformats.org/wordprocessingml/2006/main" w:rsidR="003D10D6" w:rsidRPr="00B35AB5">
        <w:rPr>
          <w:rFonts w:asciiTheme="majorBidi" w:hAnsiTheme="majorBidi" w:cstheme="majorBidi"/>
          <w:sz w:val="26"/>
          <w:szCs w:val="26"/>
        </w:rPr>
        <w:lastRenderedPageBreak xmlns:w="http://schemas.openxmlformats.org/wordprocessingml/2006/main"/>
      </w:r>
      <w:r xmlns:w="http://schemas.openxmlformats.org/wordprocessingml/2006/main" w:rsidR="003D10D6" w:rsidRPr="00B35AB5">
        <w:rPr>
          <w:rFonts w:asciiTheme="majorBidi" w:hAnsiTheme="majorBidi" w:cstheme="majorBidi"/>
          <w:sz w:val="26"/>
          <w:szCs w:val="26"/>
        </w:rPr>
        <w:t xml:space="preserve">и </w:t>
      </w:r>
      <w:r xmlns:w="http://schemas.openxmlformats.org/wordprocessingml/2006/main" w:rsidR="00360AA4" w:rsidRPr="00B35AB5">
        <w:rPr>
          <w:rFonts w:asciiTheme="majorBidi" w:hAnsiTheme="majorBidi" w:cstheme="majorBidi"/>
          <w:sz w:val="26"/>
          <w:szCs w:val="26"/>
        </w:rPr>
        <w:t xml:space="preserve">родит сын, и назовем его Эммануилом». Возникает множество интересных вопросов о том, как вы интерпретируете это пророчество, как соотносите его с этим контекстом и в то же время видите в нем мессианское пророчество. Мы займемся этим. Этот хорошо известный стих, Исаия 7:14, дал название этому разделу, главам 7–12, потому что он находится в самом сердце этого раздела — «Книги Еммануила».</w:t>
      </w:r>
      <w:r xmlns:w="http://schemas.openxmlformats.org/wordprocessingml/2006/main" w:rsidR="006F0959">
        <w:rPr>
          <w:rFonts w:asciiTheme="majorBidi" w:hAnsiTheme="majorBidi" w:cstheme="majorBidi"/>
          <w:sz w:val="26"/>
          <w:szCs w:val="26"/>
        </w:rPr>
        <w:br xmlns:w="http://schemas.openxmlformats.org/wordprocessingml/2006/main"/>
      </w:r>
      <w:r xmlns:w="http://schemas.openxmlformats.org/wordprocessingml/2006/main" w:rsidR="006F0959">
        <w:rPr>
          <w:rFonts w:asciiTheme="majorBidi" w:hAnsiTheme="majorBidi" w:cstheme="majorBidi"/>
          <w:sz w:val="26"/>
          <w:szCs w:val="26"/>
        </w:rPr>
        <w:t xml:space="preserve"> </w:t>
      </w:r>
      <w:r xmlns:w="http://schemas.openxmlformats.org/wordprocessingml/2006/main" w:rsidR="006F0959">
        <w:rPr>
          <w:rFonts w:asciiTheme="majorBidi" w:hAnsiTheme="majorBidi" w:cstheme="majorBidi"/>
          <w:sz w:val="26"/>
          <w:szCs w:val="26"/>
        </w:rPr>
        <w:tab xmlns:w="http://schemas.openxmlformats.org/wordprocessingml/2006/main"/>
      </w:r>
      <w:r xmlns:w="http://schemas.openxmlformats.org/wordprocessingml/2006/main" w:rsidR="00360AA4" w:rsidRPr="00B35AB5">
        <w:rPr>
          <w:rFonts w:asciiTheme="majorBidi" w:hAnsiTheme="majorBidi" w:cstheme="majorBidi"/>
          <w:sz w:val="26"/>
          <w:szCs w:val="26"/>
        </w:rPr>
        <w:t xml:space="preserve">Остаются первые главы с 1 по 6. А с 1 по 6 носят гораздо более общий характер. Вы не можете привязать это к конкретному историческому контексту, как это можно сделать в случае с 7 по 12, с </w:t>
      </w:r>
      <w:proofErr xmlns:w="http://schemas.openxmlformats.org/wordprocessingml/2006/main" w:type="spellStart"/>
      <w:r xmlns:w="http://schemas.openxmlformats.org/wordprocessingml/2006/main" w:rsidR="003D10D6" w:rsidRPr="00B35AB5">
        <w:rPr>
          <w:rFonts w:asciiTheme="majorBidi" w:hAnsiTheme="majorBidi" w:cstheme="majorBidi"/>
          <w:sz w:val="26"/>
          <w:szCs w:val="26"/>
        </w:rPr>
        <w:t xml:space="preserve">Сиро-Ефремовой </w:t>
      </w:r>
      <w:proofErr xmlns:w="http://schemas.openxmlformats.org/wordprocessingml/2006/main" w:type="spellEnd"/>
      <w:r xmlns:w="http://schemas.openxmlformats.org/wordprocessingml/2006/main" w:rsidR="003D10D6" w:rsidRPr="00B35AB5">
        <w:rPr>
          <w:rFonts w:asciiTheme="majorBidi" w:hAnsiTheme="majorBidi" w:cstheme="majorBidi"/>
          <w:sz w:val="26"/>
          <w:szCs w:val="26"/>
        </w:rPr>
        <w:t xml:space="preserve">войной, несмотря на ее общий характер. Но главы 1–6 разделены на 3 раздела, и мы рассмотрим их, характер этих трех разделов. Три секции: от 1:1 до 2:5, от 2:6 до 4:6 и от 5:1 до 6:13. Характер этих трех разделов заключается в том, что после вынесения приговора следует раздел, в котором говорится о будущих благословениях. (В общих чертах раздел, в котором говорится о будущем благословении, заключен в скобки.) Видите, в 1:1–2:5 говорится о будущем благословении в 2:1-4. У вас есть суд, а затем будущее благословение. Затем в 2:6 вы снова возвращаетесь к суду, но за ним в 4:2-6 следует еще один раздел о будущем благословении. Затем вы снова возвращаетесь к суду в 5:1, но за ним следует благословение в 6:1-13, причем последними благословениями в этом случае являются призыв Исаии и видение, которое он видит, и разрешение донести слово Господне до народа. народ Израиля. Итак, вы видите, что характер этого материала таков: осуждение, благословение; суд, благословение; суд, благословение. Мы рассмотрим три раздела более подробно и посмотрим, как это работает, но структура у него такая.</w:t>
      </w:r>
      <w:r xmlns:w="http://schemas.openxmlformats.org/wordprocessingml/2006/main" w:rsidR="00B35AB5">
        <w:rPr>
          <w:rFonts w:asciiTheme="majorBidi" w:hAnsiTheme="majorBidi" w:cstheme="majorBidi"/>
          <w:sz w:val="26"/>
          <w:szCs w:val="26"/>
        </w:rPr>
        <w:br xmlns:w="http://schemas.openxmlformats.org/wordprocessingml/2006/main"/>
      </w:r>
      <w:r xmlns:w="http://schemas.openxmlformats.org/wordprocessingml/2006/main" w:rsidR="00B35AB5">
        <w:rPr>
          <w:rFonts w:asciiTheme="majorBidi" w:hAnsiTheme="majorBidi" w:cstheme="majorBidi"/>
          <w:sz w:val="26"/>
          <w:szCs w:val="26"/>
        </w:rPr>
        <w:t xml:space="preserve"> </w:t>
      </w:r>
      <w:r xmlns:w="http://schemas.openxmlformats.org/wordprocessingml/2006/main" w:rsidR="00B35AB5">
        <w:rPr>
          <w:rFonts w:asciiTheme="majorBidi" w:hAnsiTheme="majorBidi" w:cstheme="majorBidi"/>
          <w:sz w:val="26"/>
          <w:szCs w:val="26"/>
        </w:rPr>
        <w:tab xmlns:w="http://schemas.openxmlformats.org/wordprocessingml/2006/main"/>
      </w:r>
      <w:r xmlns:w="http://schemas.openxmlformats.org/wordprocessingml/2006/main" w:rsidR="00162A2C">
        <w:rPr>
          <w:rFonts w:asciiTheme="majorBidi" w:hAnsiTheme="majorBidi" w:cstheme="majorBidi"/>
          <w:sz w:val="26"/>
          <w:szCs w:val="26"/>
        </w:rPr>
        <w:t xml:space="preserve">Это дает вам представление о том, как организован материал от 1 до 35. Вы действительно разбиваете это на эти 5 разделов. Пророчества группируются вокруг какого-то принципа организации, как пророчества против иностранных народов; этот эсхатологический апокалиптический суд; </w:t>
      </w:r>
      <w:proofErr xmlns:w="http://schemas.openxmlformats.org/wordprocessingml/2006/main" w:type="spellStart"/>
      <w:r xmlns:w="http://schemas.openxmlformats.org/wordprocessingml/2006/main" w:rsidR="00273F39" w:rsidRPr="00B35AB5">
        <w:rPr>
          <w:rFonts w:asciiTheme="majorBidi" w:hAnsiTheme="majorBidi" w:cstheme="majorBidi"/>
          <w:sz w:val="26"/>
          <w:szCs w:val="26"/>
        </w:rPr>
        <w:t xml:space="preserve">Сиро-Ефремлянская </w:t>
      </w:r>
      <w:proofErr xmlns:w="http://schemas.openxmlformats.org/wordprocessingml/2006/main" w:type="spellEnd"/>
      <w:r xmlns:w="http://schemas.openxmlformats.org/wordprocessingml/2006/main" w:rsidR="00273F39" w:rsidRPr="00B35AB5">
        <w:rPr>
          <w:rFonts w:asciiTheme="majorBidi" w:hAnsiTheme="majorBidi" w:cstheme="majorBidi"/>
          <w:sz w:val="26"/>
          <w:szCs w:val="26"/>
        </w:rPr>
        <w:t xml:space="preserve">война; свойства суждения; и благословение.</w:t>
      </w:r>
      <w:r xmlns:w="http://schemas.openxmlformats.org/wordprocessingml/2006/main" w:rsidR="00B35AB5">
        <w:rPr>
          <w:rFonts w:asciiTheme="majorBidi" w:hAnsiTheme="majorBidi" w:cstheme="majorBidi"/>
          <w:sz w:val="26"/>
          <w:szCs w:val="26"/>
        </w:rPr>
        <w:br xmlns:w="http://schemas.openxmlformats.org/wordprocessingml/2006/main"/>
      </w:r>
      <w:r xmlns:w="http://schemas.openxmlformats.org/wordprocessingml/2006/main" w:rsidR="00B35AB5">
        <w:rPr>
          <w:rFonts w:asciiTheme="majorBidi" w:hAnsiTheme="majorBidi" w:cstheme="majorBidi"/>
          <w:sz w:val="26"/>
          <w:szCs w:val="26"/>
        </w:rPr>
        <w:t xml:space="preserve"> </w:t>
      </w:r>
      <w:r xmlns:w="http://schemas.openxmlformats.org/wordprocessingml/2006/main" w:rsidR="00B35AB5">
        <w:rPr>
          <w:rFonts w:asciiTheme="majorBidi" w:hAnsiTheme="majorBidi" w:cstheme="majorBidi"/>
          <w:sz w:val="26"/>
          <w:szCs w:val="26"/>
        </w:rPr>
        <w:tab xmlns:w="http://schemas.openxmlformats.org/wordprocessingml/2006/main"/>
      </w:r>
      <w:r xmlns:w="http://schemas.openxmlformats.org/wordprocessingml/2006/main" w:rsidR="006F0959">
        <w:rPr>
          <w:rFonts w:asciiTheme="majorBidi" w:hAnsiTheme="majorBidi" w:cstheme="majorBidi"/>
          <w:sz w:val="26"/>
          <w:szCs w:val="26"/>
        </w:rPr>
        <w:t xml:space="preserve">Главы с 28 по 35 во многом похожи на главы с 7 по 12. И кажется, что они имеют тот же общий исторический фон, поскольку главы с 28 по 35 разделяют сиро </w:t>
      </w:r>
      <w:proofErr xmlns:w="http://schemas.openxmlformats.org/wordprocessingml/2006/main" w:type="spellStart"/>
      <w:r xmlns:w="http://schemas.openxmlformats.org/wordprocessingml/2006/main" w:rsidR="00273F39" w:rsidRPr="00B35AB5">
        <w:rPr>
          <w:rFonts w:asciiTheme="majorBidi" w:hAnsiTheme="majorBidi" w:cstheme="majorBidi"/>
          <w:sz w:val="26"/>
          <w:szCs w:val="26"/>
        </w:rPr>
        <w:t xml:space="preserve">-ефремитскую </w:t>
      </w:r>
      <w:proofErr xmlns:w="http://schemas.openxmlformats.org/wordprocessingml/2006/main" w:type="spellEnd"/>
      <w:r xmlns:w="http://schemas.openxmlformats.org/wordprocessingml/2006/main" w:rsidR="00273F39" w:rsidRPr="00B35AB5">
        <w:rPr>
          <w:rFonts w:asciiTheme="majorBidi" w:hAnsiTheme="majorBidi" w:cstheme="majorBidi"/>
          <w:sz w:val="26"/>
          <w:szCs w:val="26"/>
        </w:rPr>
        <w:t xml:space="preserve">войну в качестве своего исторического фона. Но кажется, что тогда как главы с 7 по 12 адресованы больше царю Ахазу, который является недостойным представителем дома Давидова, восседающему на престоле </w:t>
      </w:r>
      <w:r xmlns:w="http://schemas.openxmlformats.org/wordprocessingml/2006/main" w:rsidR="003D0024" w:rsidRPr="00B35AB5">
        <w:rPr>
          <w:rFonts w:asciiTheme="majorBidi" w:hAnsiTheme="majorBidi" w:cstheme="majorBidi"/>
          <w:sz w:val="26"/>
          <w:szCs w:val="26"/>
        </w:rPr>
        <w:lastRenderedPageBreak xmlns:w="http://schemas.openxmlformats.org/wordprocessingml/2006/main"/>
      </w:r>
      <w:r xmlns:w="http://schemas.openxmlformats.org/wordprocessingml/2006/main" w:rsidR="003D0024" w:rsidRPr="00B35AB5">
        <w:rPr>
          <w:rFonts w:asciiTheme="majorBidi" w:hAnsiTheme="majorBidi" w:cstheme="majorBidi"/>
          <w:sz w:val="26"/>
          <w:szCs w:val="26"/>
        </w:rPr>
        <w:t xml:space="preserve">Иуды </w:t>
      </w:r>
      <w:r xmlns:w="http://schemas.openxmlformats.org/wordprocessingml/2006/main" w:rsidR="006050EB" w:rsidRPr="00B35AB5">
        <w:rPr>
          <w:rFonts w:asciiTheme="majorBidi" w:hAnsiTheme="majorBidi" w:cstheme="majorBidi"/>
          <w:sz w:val="26"/>
          <w:szCs w:val="26"/>
        </w:rPr>
        <w:t xml:space="preserve">, главы с 28 по 35 адресованы больше знатным людям страны, руководство, кроме короля. Но она очень похожа на «Книгу Эммануила».</w:t>
      </w:r>
      <w:r xmlns:w="http://schemas.openxmlformats.org/wordprocessingml/2006/main" w:rsidR="00B35AB5">
        <w:rPr>
          <w:rFonts w:asciiTheme="majorBidi" w:hAnsiTheme="majorBidi" w:cstheme="majorBidi"/>
          <w:sz w:val="26"/>
          <w:szCs w:val="26"/>
        </w:rPr>
        <w:br xmlns:w="http://schemas.openxmlformats.org/wordprocessingml/2006/main"/>
      </w:r>
      <w:r xmlns:w="http://schemas.openxmlformats.org/wordprocessingml/2006/main" w:rsidR="00B35AB5">
        <w:rPr>
          <w:rFonts w:asciiTheme="majorBidi" w:hAnsiTheme="majorBidi" w:cstheme="majorBidi"/>
          <w:sz w:val="26"/>
          <w:szCs w:val="26"/>
        </w:rPr>
        <w:t xml:space="preserve"> </w:t>
      </w:r>
      <w:r xmlns:w="http://schemas.openxmlformats.org/wordprocessingml/2006/main" w:rsidR="00B35AB5">
        <w:rPr>
          <w:rFonts w:asciiTheme="majorBidi" w:hAnsiTheme="majorBidi" w:cstheme="majorBidi"/>
          <w:sz w:val="26"/>
          <w:szCs w:val="26"/>
        </w:rPr>
        <w:tab xmlns:w="http://schemas.openxmlformats.org/wordprocessingml/2006/main"/>
      </w:r>
      <w:r xmlns:w="http://schemas.openxmlformats.org/wordprocessingml/2006/main" w:rsidR="00755D85" w:rsidRPr="00B35AB5">
        <w:rPr>
          <w:rFonts w:asciiTheme="majorBidi" w:hAnsiTheme="majorBidi" w:cstheme="majorBidi"/>
          <w:sz w:val="26"/>
          <w:szCs w:val="26"/>
        </w:rPr>
        <w:t xml:space="preserve">Итак, это главы с 1 по 35. Мы заметили, что главы с 36 по 39 представляют собой историческое повествование, затем вы переходите к главам с 40 по 66, последним 27 главам книги. И самое интересное то, что этот материал в некоторых отношениях совершенно другой. Конечно, именно такие вещи используют критически настроенные ученые, чтобы предположить, что у нас здесь другой писатель. Материал совсем другой. Ассирия, столь заметная в первой части книги, теперь почти не упоминается. В этом разделе пророк отвлекает свое внимание от печальных условий в Израиле во времена Манассии и Ахаза. И он ждет не просто изгнания, а ждет освобождения из ссылки, полагая, что изгнание уже состоялось. Итак, Исайя считает изгнание абсолютно неизбежным, и во второй части книги его волнует не столько приход изгнания, сколько окончание изгнания. Его внимание сосредоточено на том факте, что изгнание не будет вечным; будет избавление.</w:t>
      </w:r>
      <w:r xmlns:w="http://schemas.openxmlformats.org/wordprocessingml/2006/main" w:rsidR="00B35AB5">
        <w:rPr>
          <w:rFonts w:asciiTheme="majorBidi" w:hAnsiTheme="majorBidi" w:cstheme="majorBidi"/>
          <w:sz w:val="26"/>
          <w:szCs w:val="26"/>
        </w:rPr>
        <w:br xmlns:w="http://schemas.openxmlformats.org/wordprocessingml/2006/main"/>
      </w:r>
      <w:r xmlns:w="http://schemas.openxmlformats.org/wordprocessingml/2006/main" w:rsidR="00B35AB5">
        <w:rPr>
          <w:rFonts w:asciiTheme="majorBidi" w:hAnsiTheme="majorBidi" w:cstheme="majorBidi"/>
          <w:sz w:val="26"/>
          <w:szCs w:val="26"/>
        </w:rPr>
        <w:t xml:space="preserve"> </w:t>
      </w:r>
      <w:r xmlns:w="http://schemas.openxmlformats.org/wordprocessingml/2006/main" w:rsidR="00B35AB5">
        <w:rPr>
          <w:rFonts w:asciiTheme="majorBidi" w:hAnsiTheme="majorBidi" w:cstheme="majorBidi"/>
          <w:sz w:val="26"/>
          <w:szCs w:val="26"/>
        </w:rPr>
        <w:tab xmlns:w="http://schemas.openxmlformats.org/wordprocessingml/2006/main"/>
      </w:r>
      <w:r xmlns:w="http://schemas.openxmlformats.org/wordprocessingml/2006/main" w:rsidR="006050EB" w:rsidRPr="00B35AB5">
        <w:rPr>
          <w:rFonts w:asciiTheme="majorBidi" w:hAnsiTheme="majorBidi" w:cstheme="majorBidi"/>
          <w:sz w:val="26"/>
          <w:szCs w:val="26"/>
        </w:rPr>
        <w:t xml:space="preserve">Но это означает, что в то время как первая часть книги, с 1 по 35, посвящена предупреждению о грядущем суде и призыву к покаянию, вторая часть книги имеет совершенно иной акцент. Это предупреждение о грядущем суде вообще не подчеркивается во второй части книги. У вас есть материал утешения, утешения, надежды на будущее после изгнания. Таким образом, кажется, что Исайя сейчас обращается к верующим, давая им что-то ценное для передачи и ободряя и надеясь на их потомков, которые действительно переживают эти условия изгнания и суда.</w:t>
      </w:r>
      <w:r xmlns:w="http://schemas.openxmlformats.org/wordprocessingml/2006/main" w:rsidR="00B35AB5">
        <w:rPr>
          <w:rFonts w:asciiTheme="majorBidi" w:hAnsiTheme="majorBidi" w:cstheme="majorBidi"/>
          <w:sz w:val="26"/>
          <w:szCs w:val="26"/>
        </w:rPr>
        <w:br xmlns:w="http://schemas.openxmlformats.org/wordprocessingml/2006/main"/>
      </w:r>
      <w:r xmlns:w="http://schemas.openxmlformats.org/wordprocessingml/2006/main" w:rsidR="00B35AB5">
        <w:rPr>
          <w:rFonts w:asciiTheme="majorBidi" w:hAnsiTheme="majorBidi" w:cstheme="majorBidi"/>
          <w:sz w:val="26"/>
          <w:szCs w:val="26"/>
        </w:rPr>
        <w:t xml:space="preserve"> </w:t>
      </w:r>
      <w:r xmlns:w="http://schemas.openxmlformats.org/wordprocessingml/2006/main" w:rsidR="00B35AB5">
        <w:rPr>
          <w:rFonts w:asciiTheme="majorBidi" w:hAnsiTheme="majorBidi" w:cstheme="majorBidi"/>
          <w:sz w:val="26"/>
          <w:szCs w:val="26"/>
        </w:rPr>
        <w:tab xmlns:w="http://schemas.openxmlformats.org/wordprocessingml/2006/main"/>
      </w:r>
      <w:r xmlns:w="http://schemas.openxmlformats.org/wordprocessingml/2006/main" w:rsidR="00755D85" w:rsidRPr="00B35AB5">
        <w:rPr>
          <w:rFonts w:asciiTheme="majorBidi" w:hAnsiTheme="majorBidi" w:cstheme="majorBidi"/>
          <w:sz w:val="26"/>
          <w:szCs w:val="26"/>
        </w:rPr>
        <w:t xml:space="preserve">Интересно, что в этом разделе 13-я глава, Исаия 53 (40+13), является центральной главой из 27 глав Исайи 40-66. Именно в середине этого раздела находится кульминация, к которой движется все предыдущее и на которой основывается все последующее. Прямо в сердце 40-66 находится Исаия 53. Здесь изображены страдания Христа. Страдания «слуги». Это кульминация последовательности отрывков для слуг. Но она прекрасно и ясно изображает страдания Христа за спасение тех, кто в него верит.</w:t>
      </w:r>
      <w:r xmlns:w="http://schemas.openxmlformats.org/wordprocessingml/2006/main" w:rsidR="00E66D35">
        <w:rPr>
          <w:rFonts w:asciiTheme="majorBidi" w:hAnsiTheme="majorBidi" w:cstheme="majorBidi"/>
          <w:sz w:val="26"/>
          <w:szCs w:val="26"/>
        </w:rPr>
        <w:br xmlns:w="http://schemas.openxmlformats.org/wordprocessingml/2006/main"/>
      </w:r>
      <w:r xmlns:w="http://schemas.openxmlformats.org/wordprocessingml/2006/main" w:rsidR="00E66D35">
        <w:rPr>
          <w:rFonts w:asciiTheme="majorBidi" w:hAnsiTheme="majorBidi" w:cstheme="majorBidi"/>
          <w:sz w:val="26"/>
          <w:szCs w:val="26"/>
        </w:rPr>
        <w:lastRenderedPageBreak xmlns:w="http://schemas.openxmlformats.org/wordprocessingml/2006/main"/>
      </w:r>
      <w:r xmlns:w="http://schemas.openxmlformats.org/wordprocessingml/2006/main" w:rsidR="00E66D35">
        <w:rPr>
          <w:rFonts w:asciiTheme="majorBidi" w:hAnsiTheme="majorBidi" w:cstheme="majorBidi"/>
          <w:sz w:val="26"/>
          <w:szCs w:val="26"/>
        </w:rPr>
        <w:t xml:space="preserve"> </w:t>
      </w:r>
      <w:r xmlns:w="http://schemas.openxmlformats.org/wordprocessingml/2006/main" w:rsidR="00E66D35">
        <w:rPr>
          <w:rFonts w:asciiTheme="majorBidi" w:hAnsiTheme="majorBidi" w:cstheme="majorBidi"/>
          <w:sz w:val="26"/>
          <w:szCs w:val="26"/>
        </w:rPr>
        <w:tab xmlns:w="http://schemas.openxmlformats.org/wordprocessingml/2006/main"/>
      </w:r>
      <w:r xmlns:w="http://schemas.openxmlformats.org/wordprocessingml/2006/main" w:rsidR="00755D85" w:rsidRPr="00B35AB5">
        <w:rPr>
          <w:rFonts w:asciiTheme="majorBidi" w:hAnsiTheme="majorBidi" w:cstheme="majorBidi"/>
          <w:sz w:val="26"/>
          <w:szCs w:val="26"/>
        </w:rPr>
        <w:t xml:space="preserve">Теперь возникает вопрос, который я считаю важным и интересным: как эта мессианская тема (страдания слуги) связана со всей темой этого раздела Исайи? об освобождении из ссылки? Какова связь между изгнанником и темой этого слуги, кульминацией которой является смерть этого слуги от имени своего народа?</w:t>
      </w:r>
      <w:r xmlns:w="http://schemas.openxmlformats.org/wordprocessingml/2006/main" w:rsidR="00E66D35">
        <w:rPr>
          <w:rFonts w:asciiTheme="majorBidi" w:hAnsiTheme="majorBidi" w:cstheme="majorBidi"/>
          <w:sz w:val="26"/>
          <w:szCs w:val="26"/>
        </w:rPr>
        <w:br xmlns:w="http://schemas.openxmlformats.org/wordprocessingml/2006/main"/>
      </w:r>
      <w:r xmlns:w="http://schemas.openxmlformats.org/wordprocessingml/2006/main" w:rsidR="00E66D35">
        <w:rPr>
          <w:rFonts w:asciiTheme="majorBidi" w:hAnsiTheme="majorBidi" w:cstheme="majorBidi"/>
          <w:sz w:val="26"/>
          <w:szCs w:val="26"/>
        </w:rPr>
        <w:t xml:space="preserve"> </w:t>
      </w:r>
      <w:r xmlns:w="http://schemas.openxmlformats.org/wordprocessingml/2006/main" w:rsidR="00E66D35">
        <w:rPr>
          <w:rFonts w:asciiTheme="majorBidi" w:hAnsiTheme="majorBidi" w:cstheme="majorBidi"/>
          <w:sz w:val="26"/>
          <w:szCs w:val="26"/>
        </w:rPr>
        <w:tab xmlns:w="http://schemas.openxmlformats.org/wordprocessingml/2006/main"/>
      </w:r>
      <w:r xmlns:w="http://schemas.openxmlformats.org/wordprocessingml/2006/main" w:rsidR="00E66D35">
        <w:rPr>
          <w:rFonts w:asciiTheme="majorBidi" w:hAnsiTheme="majorBidi" w:cstheme="majorBidi"/>
          <w:sz w:val="26"/>
          <w:szCs w:val="26"/>
        </w:rPr>
        <w:t xml:space="preserve">Нам придется посмотреть на это в следующий раз.</w:t>
      </w:r>
    </w:p>
    <w:p w:rsidR="009069D7" w:rsidRPr="00E66D35" w:rsidRDefault="00E66D35" w:rsidP="00162A2C">
      <w:pPr xmlns:w="http://schemas.openxmlformats.org/wordprocessingml/2006/main">
        <w:pStyle w:val="NoSpacing"/>
        <w:ind w:left="720" w:firstLine="720"/>
        <w:rPr>
          <w:rFonts w:asciiTheme="majorBidi" w:hAnsiTheme="majorBidi" w:cstheme="majorBidi"/>
          <w:sz w:val="20"/>
          <w:szCs w:val="20"/>
        </w:rPr>
      </w:pPr>
      <w:r xmlns:w="http://schemas.openxmlformats.org/wordprocessingml/2006/main">
        <w:rPr>
          <w:rFonts w:asciiTheme="majorBidi" w:hAnsiTheme="majorBidi" w:cstheme="majorBidi"/>
          <w:sz w:val="20"/>
          <w:szCs w:val="20"/>
        </w:rPr>
        <w:br xmlns:w="http://schemas.openxmlformats.org/wordprocessingml/2006/main"/>
      </w:r>
      <w:r xmlns:w="http://schemas.openxmlformats.org/wordprocessingml/2006/main">
        <w:rPr>
          <w:rFonts w:asciiTheme="majorBidi" w:hAnsiTheme="majorBidi" w:cstheme="majorBidi"/>
          <w:sz w:val="20"/>
          <w:szCs w:val="20"/>
        </w:rPr>
        <w:t xml:space="preserve"> </w:t>
      </w:r>
      <w:r xmlns:w="http://schemas.openxmlformats.org/wordprocessingml/2006/main">
        <w:rPr>
          <w:rFonts w:asciiTheme="majorBidi" w:hAnsiTheme="majorBidi" w:cstheme="majorBidi"/>
          <w:sz w:val="20"/>
          <w:szCs w:val="20"/>
        </w:rPr>
        <w:tab xmlns:w="http://schemas.openxmlformats.org/wordprocessingml/2006/main"/>
      </w:r>
      <w:r xmlns:w="http://schemas.openxmlformats.org/wordprocessingml/2006/main" w:rsidR="009069D7" w:rsidRPr="00E66D35">
        <w:rPr>
          <w:rFonts w:asciiTheme="majorBidi" w:hAnsiTheme="majorBidi" w:cstheme="majorBidi"/>
          <w:sz w:val="20"/>
          <w:szCs w:val="20"/>
        </w:rPr>
        <w:t xml:space="preserve">Транскрипция Джессики Бертон. </w:t>
      </w:r>
      <w:r xmlns:w="http://schemas.openxmlformats.org/wordprocessingml/2006/main" w:rsidR="00B35AB5" w:rsidRPr="00E66D35">
        <w:rPr>
          <w:rFonts w:asciiTheme="majorBidi" w:hAnsiTheme="majorBidi" w:cstheme="majorBidi"/>
          <w:sz w:val="20"/>
          <w:szCs w:val="20"/>
        </w:rPr>
        <w:br xmlns:w="http://schemas.openxmlformats.org/wordprocessingml/2006/main"/>
      </w:r>
      <w:r xmlns:w="http://schemas.openxmlformats.org/wordprocessingml/2006/main" w:rsidR="00B35AB5" w:rsidRPr="00E66D35">
        <w:rPr>
          <w:rFonts w:asciiTheme="majorBidi" w:hAnsiTheme="majorBidi" w:cstheme="majorBidi"/>
          <w:sz w:val="20"/>
          <w:szCs w:val="20"/>
        </w:rPr>
        <w:tab xmlns:w="http://schemas.openxmlformats.org/wordprocessingml/2006/main"/>
      </w:r>
      <w:r xmlns:w="http://schemas.openxmlformats.org/wordprocessingml/2006/main" w:rsidR="00B35AB5" w:rsidRPr="00E66D35">
        <w:rPr>
          <w:rFonts w:asciiTheme="majorBidi" w:hAnsiTheme="majorBidi" w:cstheme="majorBidi"/>
          <w:sz w:val="20"/>
          <w:szCs w:val="20"/>
        </w:rPr>
        <w:t xml:space="preserve">Первоначальная редакция Карли Гейман.</w:t>
      </w:r>
      <w:r xmlns:w="http://schemas.openxmlformats.org/wordprocessingml/2006/main" w:rsidR="00E544CF">
        <w:rPr>
          <w:rFonts w:asciiTheme="majorBidi" w:hAnsiTheme="majorBidi" w:cstheme="majorBidi"/>
          <w:sz w:val="20"/>
          <w:szCs w:val="20"/>
        </w:rPr>
        <w:br xmlns:w="http://schemas.openxmlformats.org/wordprocessingml/2006/main"/>
      </w:r>
      <w:r xmlns:w="http://schemas.openxmlformats.org/wordprocessingml/2006/main" w:rsidR="00E544CF">
        <w:rPr>
          <w:rFonts w:asciiTheme="majorBidi" w:hAnsiTheme="majorBidi" w:cstheme="majorBidi"/>
          <w:sz w:val="20"/>
          <w:szCs w:val="20"/>
        </w:rPr>
        <w:t xml:space="preserve"> </w:t>
      </w:r>
      <w:r xmlns:w="http://schemas.openxmlformats.org/wordprocessingml/2006/main" w:rsidR="00E544CF">
        <w:rPr>
          <w:rFonts w:asciiTheme="majorBidi" w:hAnsiTheme="majorBidi" w:cstheme="majorBidi"/>
          <w:sz w:val="20"/>
          <w:szCs w:val="20"/>
        </w:rPr>
        <w:tab xmlns:w="http://schemas.openxmlformats.org/wordprocessingml/2006/main"/>
      </w:r>
      <w:r xmlns:w="http://schemas.openxmlformats.org/wordprocessingml/2006/main" w:rsidR="00E544CF">
        <w:rPr>
          <w:rFonts w:asciiTheme="majorBidi" w:hAnsiTheme="majorBidi" w:cstheme="majorBidi"/>
          <w:sz w:val="20"/>
          <w:szCs w:val="20"/>
        </w:rPr>
        <w:t xml:space="preserve">Грубая редакция Теда Хильдебрандта</w:t>
      </w:r>
      <w:r xmlns:w="http://schemas.openxmlformats.org/wordprocessingml/2006/main" w:rsidR="00162A2C">
        <w:rPr>
          <w:rFonts w:asciiTheme="majorBidi" w:hAnsiTheme="majorBidi" w:cstheme="majorBidi"/>
          <w:sz w:val="20"/>
          <w:szCs w:val="20"/>
        </w:rPr>
        <w:br xmlns:w="http://schemas.openxmlformats.org/wordprocessingml/2006/main"/>
      </w:r>
      <w:r xmlns:w="http://schemas.openxmlformats.org/wordprocessingml/2006/main" w:rsidR="00162A2C">
        <w:rPr>
          <w:rFonts w:asciiTheme="majorBidi" w:hAnsiTheme="majorBidi" w:cstheme="majorBidi"/>
          <w:sz w:val="20"/>
          <w:szCs w:val="20"/>
        </w:rPr>
        <w:t xml:space="preserve"> </w:t>
      </w:r>
      <w:r xmlns:w="http://schemas.openxmlformats.org/wordprocessingml/2006/main" w:rsidR="00162A2C">
        <w:rPr>
          <w:rFonts w:asciiTheme="majorBidi" w:hAnsiTheme="majorBidi" w:cstheme="majorBidi"/>
          <w:sz w:val="20"/>
          <w:szCs w:val="20"/>
        </w:rPr>
        <w:tab xmlns:w="http://schemas.openxmlformats.org/wordprocessingml/2006/main"/>
      </w:r>
      <w:r xmlns:w="http://schemas.openxmlformats.org/wordprocessingml/2006/main" w:rsidR="00162A2C">
        <w:rPr>
          <w:rFonts w:asciiTheme="majorBidi" w:hAnsiTheme="majorBidi" w:cstheme="majorBidi"/>
          <w:sz w:val="20"/>
          <w:szCs w:val="20"/>
        </w:rPr>
        <w:t xml:space="preserve">Окончательная редакция </w:t>
      </w:r>
      <w:r xmlns:w="http://schemas.openxmlformats.org/wordprocessingml/2006/main" w:rsidR="002C7CA3">
        <w:rPr>
          <w:rFonts w:asciiTheme="majorBidi" w:hAnsiTheme="majorBidi" w:cstheme="majorBidi"/>
          <w:sz w:val="20"/>
          <w:szCs w:val="20"/>
        </w:rPr>
        <w:t xml:space="preserve">доктора Перри Филлипса.</w:t>
      </w:r>
      <w:r xmlns:w="http://schemas.openxmlformats.org/wordprocessingml/2006/main" w:rsidR="00B35AB5" w:rsidRPr="00E66D35">
        <w:rPr>
          <w:rFonts w:asciiTheme="majorBidi" w:hAnsiTheme="majorBidi" w:cstheme="majorBidi"/>
          <w:sz w:val="20"/>
          <w:szCs w:val="20"/>
        </w:rPr>
        <w:br xmlns:w="http://schemas.openxmlformats.org/wordprocessingml/2006/main"/>
      </w:r>
      <w:r xmlns:w="http://schemas.openxmlformats.org/wordprocessingml/2006/main" w:rsidR="00B35AB5" w:rsidRPr="00E66D35">
        <w:rPr>
          <w:rFonts w:asciiTheme="majorBidi" w:hAnsiTheme="majorBidi" w:cstheme="majorBidi"/>
          <w:sz w:val="20"/>
          <w:szCs w:val="20"/>
        </w:rPr>
        <w:t xml:space="preserve"> </w:t>
      </w:r>
      <w:r xmlns:w="http://schemas.openxmlformats.org/wordprocessingml/2006/main" w:rsidR="00B35AB5" w:rsidRPr="00E66D35">
        <w:rPr>
          <w:rFonts w:asciiTheme="majorBidi" w:hAnsiTheme="majorBidi" w:cstheme="majorBidi"/>
          <w:sz w:val="20"/>
          <w:szCs w:val="20"/>
        </w:rPr>
        <w:tab xmlns:w="http://schemas.openxmlformats.org/wordprocessingml/2006/main"/>
      </w:r>
      <w:r xmlns:w="http://schemas.openxmlformats.org/wordprocessingml/2006/main" w:rsidR="00B35AB5" w:rsidRPr="00E66D35">
        <w:rPr>
          <w:rFonts w:asciiTheme="majorBidi" w:hAnsiTheme="majorBidi" w:cstheme="majorBidi"/>
          <w:sz w:val="20"/>
          <w:szCs w:val="20"/>
        </w:rPr>
        <w:t xml:space="preserve">Пересказ </w:t>
      </w:r>
      <w:r xmlns:w="http://schemas.openxmlformats.org/wordprocessingml/2006/main" w:rsidR="002C7CA3">
        <w:rPr>
          <w:rFonts w:asciiTheme="majorBidi" w:hAnsiTheme="majorBidi" w:cstheme="majorBidi"/>
          <w:sz w:val="20"/>
          <w:szCs w:val="20"/>
        </w:rPr>
        <w:t xml:space="preserve">доктора Перри Филлипса</w:t>
      </w:r>
    </w:p>
    <w:p w:rsidR="009954C1" w:rsidRPr="00B35AB5" w:rsidRDefault="009954C1" w:rsidP="00F97A88">
      <w:pPr>
        <w:spacing w:line="360" w:lineRule="auto"/>
        <w:rPr>
          <w:rFonts w:asciiTheme="majorBidi" w:hAnsiTheme="majorBidi" w:cstheme="majorBidi"/>
          <w:sz w:val="26"/>
          <w:szCs w:val="26"/>
        </w:rPr>
      </w:pPr>
    </w:p>
    <w:p w:rsidR="009954C1" w:rsidRPr="00B35AB5" w:rsidRDefault="009954C1" w:rsidP="00F97A88">
      <w:pPr>
        <w:spacing w:line="360" w:lineRule="auto"/>
        <w:rPr>
          <w:rFonts w:asciiTheme="majorBidi" w:hAnsiTheme="majorBidi" w:cstheme="majorBidi"/>
          <w:sz w:val="26"/>
          <w:szCs w:val="26"/>
        </w:rPr>
      </w:pPr>
    </w:p>
    <w:p w:rsidR="009954C1" w:rsidRPr="00B35AB5" w:rsidRDefault="009954C1" w:rsidP="00F97A88">
      <w:pPr>
        <w:spacing w:line="360" w:lineRule="auto"/>
        <w:rPr>
          <w:rFonts w:asciiTheme="majorBidi" w:hAnsiTheme="majorBidi" w:cstheme="majorBidi"/>
          <w:sz w:val="26"/>
          <w:szCs w:val="26"/>
        </w:rPr>
      </w:pPr>
    </w:p>
    <w:p w:rsidR="009954C1" w:rsidRPr="00B35AB5" w:rsidRDefault="009954C1" w:rsidP="00F97A88">
      <w:pPr>
        <w:spacing w:line="360" w:lineRule="auto"/>
        <w:rPr>
          <w:rFonts w:asciiTheme="majorBidi" w:hAnsiTheme="majorBidi" w:cstheme="majorBidi"/>
          <w:sz w:val="26"/>
          <w:szCs w:val="26"/>
        </w:rPr>
      </w:pPr>
    </w:p>
    <w:p w:rsidR="009954C1" w:rsidRPr="00B35AB5" w:rsidRDefault="009954C1" w:rsidP="00F97A88">
      <w:pPr>
        <w:spacing w:line="360" w:lineRule="auto"/>
        <w:rPr>
          <w:rFonts w:asciiTheme="majorBidi" w:hAnsiTheme="majorBidi" w:cstheme="majorBidi"/>
          <w:sz w:val="26"/>
          <w:szCs w:val="26"/>
        </w:rPr>
      </w:pPr>
    </w:p>
    <w:sectPr w:rsidR="009954C1" w:rsidRPr="00B35AB5" w:rsidSect="00936EC9">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55018" w:rsidRDefault="00C55018" w:rsidP="006D0127">
      <w:pPr>
        <w:spacing w:after="0" w:line="240" w:lineRule="auto"/>
      </w:pPr>
      <w:r>
        <w:separator/>
      </w:r>
    </w:p>
  </w:endnote>
  <w:endnote w:type="continuationSeparator" w:id="0">
    <w:p w:rsidR="00C55018" w:rsidRDefault="00C55018" w:rsidP="006D01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55018" w:rsidRDefault="00C55018" w:rsidP="006D0127">
      <w:pPr>
        <w:spacing w:after="0" w:line="240" w:lineRule="auto"/>
      </w:pPr>
      <w:r>
        <w:separator/>
      </w:r>
    </w:p>
  </w:footnote>
  <w:footnote w:type="continuationSeparator" w:id="0">
    <w:p w:rsidR="00C55018" w:rsidRDefault="00C55018" w:rsidP="006D01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73F39" w:rsidRDefault="00AE184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2C7CA3">
      <w:rPr>
        <w:noProof/>
      </w:rPr>
      <w:t xml:space="preserve">15</w:t>
    </w:r>
    <w:r xmlns:w="http://schemas.openxmlformats.org/wordprocessingml/2006/main">
      <w:rPr>
        <w:noProof/>
      </w:rPr>
      <w:fldChar xmlns:w="http://schemas.openxmlformats.org/wordprocessingml/2006/main" w:fldCharType="end"/>
    </w:r>
  </w:p>
  <w:p w:rsidR="00273F39" w:rsidRDefault="00273F3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954C1"/>
    <w:rsid w:val="00000EFF"/>
    <w:rsid w:val="00020F68"/>
    <w:rsid w:val="000250DD"/>
    <w:rsid w:val="00026A4C"/>
    <w:rsid w:val="0002746E"/>
    <w:rsid w:val="00031AF3"/>
    <w:rsid w:val="000332B4"/>
    <w:rsid w:val="00033AC7"/>
    <w:rsid w:val="00040DBC"/>
    <w:rsid w:val="00056E43"/>
    <w:rsid w:val="00064725"/>
    <w:rsid w:val="000B227D"/>
    <w:rsid w:val="000D22D6"/>
    <w:rsid w:val="00110EC7"/>
    <w:rsid w:val="00111A9F"/>
    <w:rsid w:val="0013513A"/>
    <w:rsid w:val="00162A2C"/>
    <w:rsid w:val="00173198"/>
    <w:rsid w:val="001977D8"/>
    <w:rsid w:val="001B10C9"/>
    <w:rsid w:val="001C4E12"/>
    <w:rsid w:val="001E6AB9"/>
    <w:rsid w:val="001F185E"/>
    <w:rsid w:val="00202092"/>
    <w:rsid w:val="00213372"/>
    <w:rsid w:val="00237FB5"/>
    <w:rsid w:val="002518BC"/>
    <w:rsid w:val="00263312"/>
    <w:rsid w:val="002661C3"/>
    <w:rsid w:val="0026755E"/>
    <w:rsid w:val="00270BF9"/>
    <w:rsid w:val="00273F39"/>
    <w:rsid w:val="00283BE6"/>
    <w:rsid w:val="002A31F5"/>
    <w:rsid w:val="002A5C79"/>
    <w:rsid w:val="002B6AD5"/>
    <w:rsid w:val="002B756B"/>
    <w:rsid w:val="002C7CA3"/>
    <w:rsid w:val="002E2EF5"/>
    <w:rsid w:val="002E4ACB"/>
    <w:rsid w:val="00301656"/>
    <w:rsid w:val="00335216"/>
    <w:rsid w:val="0035657E"/>
    <w:rsid w:val="00360AA4"/>
    <w:rsid w:val="0037571B"/>
    <w:rsid w:val="003843E3"/>
    <w:rsid w:val="0038582D"/>
    <w:rsid w:val="0039428F"/>
    <w:rsid w:val="00394B26"/>
    <w:rsid w:val="003A7D0B"/>
    <w:rsid w:val="003D0024"/>
    <w:rsid w:val="003D10D6"/>
    <w:rsid w:val="003D28F8"/>
    <w:rsid w:val="003D5AF9"/>
    <w:rsid w:val="003F6B61"/>
    <w:rsid w:val="00406345"/>
    <w:rsid w:val="0040698D"/>
    <w:rsid w:val="004153CE"/>
    <w:rsid w:val="004240E5"/>
    <w:rsid w:val="0042793F"/>
    <w:rsid w:val="00433E01"/>
    <w:rsid w:val="0043576B"/>
    <w:rsid w:val="00444380"/>
    <w:rsid w:val="004503E9"/>
    <w:rsid w:val="004525B9"/>
    <w:rsid w:val="00456C11"/>
    <w:rsid w:val="00466C62"/>
    <w:rsid w:val="0047271F"/>
    <w:rsid w:val="00487864"/>
    <w:rsid w:val="004A1706"/>
    <w:rsid w:val="004A60E3"/>
    <w:rsid w:val="004B5333"/>
    <w:rsid w:val="004C161A"/>
    <w:rsid w:val="004F5CE0"/>
    <w:rsid w:val="0051226A"/>
    <w:rsid w:val="00521AEB"/>
    <w:rsid w:val="00531EA7"/>
    <w:rsid w:val="005506F9"/>
    <w:rsid w:val="00553BA0"/>
    <w:rsid w:val="00581C24"/>
    <w:rsid w:val="005845FF"/>
    <w:rsid w:val="005B12D1"/>
    <w:rsid w:val="005C1CB3"/>
    <w:rsid w:val="005D4C0D"/>
    <w:rsid w:val="005E65E4"/>
    <w:rsid w:val="005F1FDE"/>
    <w:rsid w:val="006050EB"/>
    <w:rsid w:val="006066BA"/>
    <w:rsid w:val="00634CFF"/>
    <w:rsid w:val="00636C9C"/>
    <w:rsid w:val="00680CDE"/>
    <w:rsid w:val="00683C2C"/>
    <w:rsid w:val="006878DE"/>
    <w:rsid w:val="006A7C74"/>
    <w:rsid w:val="006D0127"/>
    <w:rsid w:val="006F0204"/>
    <w:rsid w:val="006F0959"/>
    <w:rsid w:val="006F197A"/>
    <w:rsid w:val="006F6EFB"/>
    <w:rsid w:val="00710C1C"/>
    <w:rsid w:val="00712103"/>
    <w:rsid w:val="00755D85"/>
    <w:rsid w:val="007713E2"/>
    <w:rsid w:val="00783818"/>
    <w:rsid w:val="00784BFF"/>
    <w:rsid w:val="007A65A1"/>
    <w:rsid w:val="007D221D"/>
    <w:rsid w:val="007D48E1"/>
    <w:rsid w:val="007E5B7B"/>
    <w:rsid w:val="008153D2"/>
    <w:rsid w:val="00826A17"/>
    <w:rsid w:val="00842306"/>
    <w:rsid w:val="00842E7C"/>
    <w:rsid w:val="00851940"/>
    <w:rsid w:val="00851CB1"/>
    <w:rsid w:val="008578B7"/>
    <w:rsid w:val="00872218"/>
    <w:rsid w:val="00873398"/>
    <w:rsid w:val="00880AF6"/>
    <w:rsid w:val="008C4810"/>
    <w:rsid w:val="008D7540"/>
    <w:rsid w:val="008F05E7"/>
    <w:rsid w:val="009069D7"/>
    <w:rsid w:val="009120DC"/>
    <w:rsid w:val="00912C28"/>
    <w:rsid w:val="0092507C"/>
    <w:rsid w:val="00925945"/>
    <w:rsid w:val="009310C3"/>
    <w:rsid w:val="0093496C"/>
    <w:rsid w:val="00934A0C"/>
    <w:rsid w:val="00936EC9"/>
    <w:rsid w:val="00942E88"/>
    <w:rsid w:val="0095348C"/>
    <w:rsid w:val="0095365A"/>
    <w:rsid w:val="00972975"/>
    <w:rsid w:val="00977EB4"/>
    <w:rsid w:val="009838FE"/>
    <w:rsid w:val="00986A27"/>
    <w:rsid w:val="009954C1"/>
    <w:rsid w:val="009B44C5"/>
    <w:rsid w:val="009E2957"/>
    <w:rsid w:val="00A13B41"/>
    <w:rsid w:val="00A16484"/>
    <w:rsid w:val="00A27726"/>
    <w:rsid w:val="00A3311D"/>
    <w:rsid w:val="00A419A8"/>
    <w:rsid w:val="00A5068C"/>
    <w:rsid w:val="00A511E0"/>
    <w:rsid w:val="00A64E6B"/>
    <w:rsid w:val="00A7161B"/>
    <w:rsid w:val="00A90AEF"/>
    <w:rsid w:val="00A944F1"/>
    <w:rsid w:val="00A97F9B"/>
    <w:rsid w:val="00AC4F25"/>
    <w:rsid w:val="00AC6AEF"/>
    <w:rsid w:val="00AD46C7"/>
    <w:rsid w:val="00AD6AE2"/>
    <w:rsid w:val="00AD799E"/>
    <w:rsid w:val="00AE1845"/>
    <w:rsid w:val="00AF38EF"/>
    <w:rsid w:val="00AF5768"/>
    <w:rsid w:val="00B04BB7"/>
    <w:rsid w:val="00B04DC6"/>
    <w:rsid w:val="00B1028E"/>
    <w:rsid w:val="00B1229C"/>
    <w:rsid w:val="00B24FDF"/>
    <w:rsid w:val="00B35AB5"/>
    <w:rsid w:val="00B566B1"/>
    <w:rsid w:val="00B70C60"/>
    <w:rsid w:val="00B94779"/>
    <w:rsid w:val="00BB06C1"/>
    <w:rsid w:val="00BB333F"/>
    <w:rsid w:val="00BB4A15"/>
    <w:rsid w:val="00BB7D17"/>
    <w:rsid w:val="00BC3E08"/>
    <w:rsid w:val="00BC4C37"/>
    <w:rsid w:val="00BD1B9E"/>
    <w:rsid w:val="00BD719E"/>
    <w:rsid w:val="00BF69D8"/>
    <w:rsid w:val="00C01517"/>
    <w:rsid w:val="00C05CE2"/>
    <w:rsid w:val="00C32C6A"/>
    <w:rsid w:val="00C4159C"/>
    <w:rsid w:val="00C427E0"/>
    <w:rsid w:val="00C47714"/>
    <w:rsid w:val="00C55018"/>
    <w:rsid w:val="00C64FA5"/>
    <w:rsid w:val="00C81EF1"/>
    <w:rsid w:val="00C82466"/>
    <w:rsid w:val="00CA3BE0"/>
    <w:rsid w:val="00CC2072"/>
    <w:rsid w:val="00CC4605"/>
    <w:rsid w:val="00CD3B2E"/>
    <w:rsid w:val="00CE44B1"/>
    <w:rsid w:val="00D01DA0"/>
    <w:rsid w:val="00D32EBA"/>
    <w:rsid w:val="00D44C11"/>
    <w:rsid w:val="00D44E91"/>
    <w:rsid w:val="00D90A58"/>
    <w:rsid w:val="00DA773C"/>
    <w:rsid w:val="00DB0BAB"/>
    <w:rsid w:val="00DC06B1"/>
    <w:rsid w:val="00DC1265"/>
    <w:rsid w:val="00DD4402"/>
    <w:rsid w:val="00DE1A69"/>
    <w:rsid w:val="00DF03C6"/>
    <w:rsid w:val="00DF2A38"/>
    <w:rsid w:val="00DF641D"/>
    <w:rsid w:val="00E22500"/>
    <w:rsid w:val="00E22E19"/>
    <w:rsid w:val="00E37381"/>
    <w:rsid w:val="00E544CF"/>
    <w:rsid w:val="00E66D35"/>
    <w:rsid w:val="00E774C7"/>
    <w:rsid w:val="00E86B5B"/>
    <w:rsid w:val="00EA7A28"/>
    <w:rsid w:val="00EC6A22"/>
    <w:rsid w:val="00ED771F"/>
    <w:rsid w:val="00EE7C38"/>
    <w:rsid w:val="00F300C5"/>
    <w:rsid w:val="00F40CB1"/>
    <w:rsid w:val="00F668F7"/>
    <w:rsid w:val="00F73668"/>
    <w:rsid w:val="00F82DA7"/>
    <w:rsid w:val="00F87160"/>
    <w:rsid w:val="00F97A88"/>
    <w:rsid w:val="00FA5401"/>
    <w:rsid w:val="00FE4AB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99D5B"/>
  <w15:docId w15:val="{707DFE4B-D3D8-40B2-BB83-E35DAF266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4"/>
        <w:szCs w:val="24"/>
        <w:lang w:val="ru" w:eastAsia="en-US" w:bidi="he-IL"/>
      </w:rPr>
    </w:rPrDefault>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6EC9"/>
    <w:pPr>
      <w:spacing w:after="200" w:line="276" w:lineRule="auto"/>
    </w:pPr>
    <w:rPr>
      <w:sz w:val="22"/>
      <w:szCs w:val="22"/>
      <w:lang w:bidi="ar-SA" w:val="r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954C1"/>
    <w:rPr>
      <w:sz w:val="22"/>
      <w:szCs w:val="22"/>
      <w:lang w:bidi="ar-SA" w:val="ru"/>
    </w:rPr>
  </w:style>
  <w:style w:type="paragraph" w:customStyle="1" w:styleId="standardtop">
    <w:name w:val="standardtop"/>
    <w:basedOn w:val="Normal"/>
    <w:rsid w:val="001B10C9"/>
    <w:pPr>
      <w:spacing w:before="100" w:beforeAutospacing="1" w:after="100" w:afterAutospacing="1" w:line="240" w:lineRule="auto"/>
    </w:pPr>
    <w:rPr>
      <w:rFonts w:ascii="Times New Roman" w:eastAsia="Times New Roman" w:hAnsi="Times New Roman"/>
      <w:sz w:val="24"/>
      <w:szCs w:val="24"/>
    </w:rPr>
  </w:style>
  <w:style w:type="paragraph" w:customStyle="1" w:styleId="npst">
    <w:name w:val="npst"/>
    <w:basedOn w:val="Normal"/>
    <w:rsid w:val="001B10C9"/>
    <w:pPr>
      <w:spacing w:before="100" w:beforeAutospacing="1" w:after="100" w:afterAutospacing="1" w:line="240" w:lineRule="auto"/>
    </w:pPr>
    <w:rPr>
      <w:rFonts w:ascii="Times New Roman" w:eastAsia="Times New Roman" w:hAnsi="Times New Roman"/>
      <w:sz w:val="24"/>
      <w:szCs w:val="24"/>
    </w:rPr>
  </w:style>
  <w:style w:type="character" w:customStyle="1" w:styleId="reftext">
    <w:name w:val="reftext"/>
    <w:basedOn w:val="DefaultParagraphFont"/>
    <w:rsid w:val="001B10C9"/>
  </w:style>
  <w:style w:type="character" w:styleId="Hyperlink">
    <w:name w:val="Hyperlink"/>
    <w:basedOn w:val="DefaultParagraphFont"/>
    <w:uiPriority w:val="99"/>
    <w:semiHidden/>
    <w:unhideWhenUsed/>
    <w:rsid w:val="001B10C9"/>
    <w:rPr>
      <w:color w:val="0000FF"/>
      <w:u w:val="single"/>
    </w:rPr>
  </w:style>
  <w:style w:type="character" w:customStyle="1" w:styleId="nivsmallcaps">
    <w:name w:val="nivsmallcaps"/>
    <w:basedOn w:val="DefaultParagraphFont"/>
    <w:rsid w:val="001B10C9"/>
  </w:style>
  <w:style w:type="paragraph" w:customStyle="1" w:styleId="vrsone">
    <w:name w:val="vrsone"/>
    <w:basedOn w:val="Normal"/>
    <w:rsid w:val="00A419A8"/>
    <w:pPr>
      <w:spacing w:before="100" w:beforeAutospacing="1" w:after="100" w:afterAutospacing="1" w:line="240" w:lineRule="auto"/>
    </w:pPr>
    <w:rPr>
      <w:rFonts w:ascii="Times New Roman" w:eastAsia="Times New Roman" w:hAnsi="Times New Roman"/>
      <w:sz w:val="24"/>
      <w:szCs w:val="24"/>
    </w:rPr>
  </w:style>
  <w:style w:type="paragraph" w:customStyle="1" w:styleId="txttwo">
    <w:name w:val="txttwo"/>
    <w:basedOn w:val="Normal"/>
    <w:rsid w:val="00A419A8"/>
    <w:pPr>
      <w:spacing w:before="100" w:beforeAutospacing="1" w:after="100" w:afterAutospacing="1" w:line="240" w:lineRule="auto"/>
    </w:pPr>
    <w:rPr>
      <w:rFonts w:ascii="Times New Roman" w:eastAsia="Times New Roman" w:hAnsi="Times New Roman"/>
      <w:sz w:val="24"/>
      <w:szCs w:val="24"/>
    </w:rPr>
  </w:style>
  <w:style w:type="character" w:customStyle="1" w:styleId="apple-style-span">
    <w:name w:val="apple-style-span"/>
    <w:basedOn w:val="DefaultParagraphFont"/>
    <w:rsid w:val="003F6B61"/>
  </w:style>
  <w:style w:type="character" w:customStyle="1" w:styleId="apple-converted-space">
    <w:name w:val="apple-converted-space"/>
    <w:basedOn w:val="DefaultParagraphFont"/>
    <w:rsid w:val="003F6B61"/>
  </w:style>
  <w:style w:type="paragraph" w:styleId="Header">
    <w:name w:val="header"/>
    <w:basedOn w:val="Normal"/>
    <w:link w:val="HeaderChar"/>
    <w:uiPriority w:val="99"/>
    <w:unhideWhenUsed/>
    <w:rsid w:val="006D0127"/>
    <w:pPr>
      <w:tabs>
        <w:tab w:val="center" w:pos="4680"/>
        <w:tab w:val="right" w:pos="9360"/>
      </w:tabs>
    </w:pPr>
  </w:style>
  <w:style w:type="character" w:customStyle="1" w:styleId="HeaderChar">
    <w:name w:val="Header Char"/>
    <w:basedOn w:val="DefaultParagraphFont"/>
    <w:link w:val="Header"/>
    <w:uiPriority w:val="99"/>
    <w:rsid w:val="006D0127"/>
    <w:rPr>
      <w:sz w:val="22"/>
      <w:szCs w:val="22"/>
      <w:lang w:bidi="ar-SA" w:val="ru"/>
    </w:rPr>
  </w:style>
  <w:style w:type="paragraph" w:styleId="Footer">
    <w:name w:val="footer"/>
    <w:basedOn w:val="Normal"/>
    <w:link w:val="FooterChar"/>
    <w:uiPriority w:val="99"/>
    <w:semiHidden/>
    <w:unhideWhenUsed/>
    <w:rsid w:val="006D0127"/>
    <w:pPr>
      <w:tabs>
        <w:tab w:val="center" w:pos="4680"/>
        <w:tab w:val="right" w:pos="9360"/>
      </w:tabs>
    </w:pPr>
  </w:style>
  <w:style w:type="character" w:customStyle="1" w:styleId="FooterChar">
    <w:name w:val="Footer Char"/>
    <w:basedOn w:val="DefaultParagraphFont"/>
    <w:link w:val="Footer"/>
    <w:uiPriority w:val="99"/>
    <w:semiHidden/>
    <w:rsid w:val="006D0127"/>
    <w:rPr>
      <w:sz w:val="22"/>
      <w:szCs w:val="22"/>
      <w:lang w:bidi="ar-SA" w:val="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4840253">
      <w:bodyDiv w:val="1"/>
      <w:marLeft w:val="0"/>
      <w:marRight w:val="0"/>
      <w:marTop w:val="0"/>
      <w:marBottom w:val="0"/>
      <w:divBdr>
        <w:top w:val="none" w:sz="0" w:space="0" w:color="auto"/>
        <w:left w:val="none" w:sz="0" w:space="0" w:color="auto"/>
        <w:bottom w:val="none" w:sz="0" w:space="0" w:color="auto"/>
        <w:right w:val="none" w:sz="0" w:space="0" w:color="auto"/>
      </w:divBdr>
      <w:divsChild>
        <w:div w:id="655033315">
          <w:marLeft w:val="1166"/>
          <w:marRight w:val="0"/>
          <w:marTop w:val="115"/>
          <w:marBottom w:val="0"/>
          <w:divBdr>
            <w:top w:val="none" w:sz="0" w:space="0" w:color="auto"/>
            <w:left w:val="none" w:sz="0" w:space="0" w:color="auto"/>
            <w:bottom w:val="none" w:sz="0" w:space="0" w:color="auto"/>
            <w:right w:val="none" w:sz="0" w:space="0" w:color="auto"/>
          </w:divBdr>
        </w:div>
        <w:div w:id="882208034">
          <w:marLeft w:val="547"/>
          <w:marRight w:val="0"/>
          <w:marTop w:val="134"/>
          <w:marBottom w:val="0"/>
          <w:divBdr>
            <w:top w:val="none" w:sz="0" w:space="0" w:color="auto"/>
            <w:left w:val="none" w:sz="0" w:space="0" w:color="auto"/>
            <w:bottom w:val="none" w:sz="0" w:space="0" w:color="auto"/>
            <w:right w:val="none" w:sz="0" w:space="0" w:color="auto"/>
          </w:divBdr>
        </w:div>
        <w:div w:id="926770092">
          <w:marLeft w:val="1166"/>
          <w:marRight w:val="0"/>
          <w:marTop w:val="115"/>
          <w:marBottom w:val="0"/>
          <w:divBdr>
            <w:top w:val="none" w:sz="0" w:space="0" w:color="auto"/>
            <w:left w:val="none" w:sz="0" w:space="0" w:color="auto"/>
            <w:bottom w:val="none" w:sz="0" w:space="0" w:color="auto"/>
            <w:right w:val="none" w:sz="0" w:space="0" w:color="auto"/>
          </w:divBdr>
        </w:div>
        <w:div w:id="1060207295">
          <w:marLeft w:val="547"/>
          <w:marRight w:val="0"/>
          <w:marTop w:val="134"/>
          <w:marBottom w:val="0"/>
          <w:divBdr>
            <w:top w:val="none" w:sz="0" w:space="0" w:color="auto"/>
            <w:left w:val="none" w:sz="0" w:space="0" w:color="auto"/>
            <w:bottom w:val="none" w:sz="0" w:space="0" w:color="auto"/>
            <w:right w:val="none" w:sz="0" w:space="0" w:color="auto"/>
          </w:divBdr>
        </w:div>
        <w:div w:id="1627589787">
          <w:marLeft w:val="547"/>
          <w:marRight w:val="0"/>
          <w:marTop w:val="134"/>
          <w:marBottom w:val="0"/>
          <w:divBdr>
            <w:top w:val="none" w:sz="0" w:space="0" w:color="auto"/>
            <w:left w:val="none" w:sz="0" w:space="0" w:color="auto"/>
            <w:bottom w:val="none" w:sz="0" w:space="0" w:color="auto"/>
            <w:right w:val="none" w:sz="0" w:space="0" w:color="auto"/>
          </w:divBdr>
        </w:div>
        <w:div w:id="1640769784">
          <w:marLeft w:val="547"/>
          <w:marRight w:val="0"/>
          <w:marTop w:val="134"/>
          <w:marBottom w:val="0"/>
          <w:divBdr>
            <w:top w:val="none" w:sz="0" w:space="0" w:color="auto"/>
            <w:left w:val="none" w:sz="0" w:space="0" w:color="auto"/>
            <w:bottom w:val="none" w:sz="0" w:space="0" w:color="auto"/>
            <w:right w:val="none" w:sz="0" w:space="0" w:color="auto"/>
          </w:divBdr>
        </w:div>
        <w:div w:id="1686979677">
          <w:marLeft w:val="1166"/>
          <w:marRight w:val="0"/>
          <w:marTop w:val="115"/>
          <w:marBottom w:val="0"/>
          <w:divBdr>
            <w:top w:val="none" w:sz="0" w:space="0" w:color="auto"/>
            <w:left w:val="none" w:sz="0" w:space="0" w:color="auto"/>
            <w:bottom w:val="none" w:sz="0" w:space="0" w:color="auto"/>
            <w:right w:val="none" w:sz="0" w:space="0" w:color="auto"/>
          </w:divBdr>
        </w:div>
      </w:divsChild>
    </w:div>
    <w:div w:id="1738625540">
      <w:bodyDiv w:val="1"/>
      <w:marLeft w:val="0"/>
      <w:marRight w:val="0"/>
      <w:marTop w:val="0"/>
      <w:marBottom w:val="0"/>
      <w:divBdr>
        <w:top w:val="none" w:sz="0" w:space="0" w:color="auto"/>
        <w:left w:val="none" w:sz="0" w:space="0" w:color="auto"/>
        <w:bottom w:val="none" w:sz="0" w:space="0" w:color="auto"/>
        <w:right w:val="none" w:sz="0" w:space="0" w:color="auto"/>
      </w:divBdr>
    </w:div>
    <w:div w:id="1879932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10D010-14D3-4153-A5EC-6DCD98C74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16</Pages>
  <Words>5015</Words>
  <Characters>28586</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Burton</dc:creator>
  <cp:lastModifiedBy>Ted</cp:lastModifiedBy>
  <cp:revision>5</cp:revision>
  <dcterms:created xsi:type="dcterms:W3CDTF">2011-02-15T23:53:00Z</dcterms:created>
  <dcterms:modified xsi:type="dcterms:W3CDTF">2023-05-08T17:12:00Z</dcterms:modified>
</cp:coreProperties>
</file>