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5D93" w14:textId="77777777" w:rsidR="00321A14" w:rsidRPr="006909AE" w:rsidRDefault="00300EB9" w:rsidP="002279A2">
      <w:pPr>
        <w:spacing w:line="360" w:lineRule="auto"/>
        <w:ind w:firstLine="720"/>
        <w:rPr>
          <w:rFonts w:ascii="Times New Roman" w:hAnsi="Times New Roman"/>
          <w:b/>
          <w:bCs/>
          <w:sz w:val="28"/>
          <w:szCs w:val="28"/>
        </w:rPr>
      </w:pPr>
      <w:r w:rsidRPr="006909AE">
        <w:rPr>
          <w:rFonts w:ascii="Times New Roman" w:hAnsi="Times New Roman"/>
          <w:b/>
          <w:bCs/>
          <w:sz w:val="28"/>
          <w:szCs w:val="28"/>
        </w:rPr>
        <w:t>로버트 배노이, 대선지자, 강의 29—에스겔 5장</w:t>
      </w:r>
    </w:p>
    <w:p w14:paraId="600388E6" w14:textId="77777777" w:rsidR="00300EB9" w:rsidRDefault="00682F71" w:rsidP="00AE2C08">
      <w:pPr>
        <w:spacing w:line="360" w:lineRule="auto"/>
        <w:ind w:firstLine="720"/>
        <w:rPr>
          <w:rFonts w:ascii="Times New Roman" w:hAnsi="Times New Roman"/>
          <w:sz w:val="26"/>
          <w:szCs w:val="26"/>
        </w:rPr>
      </w:pPr>
      <w:r>
        <w:rPr>
          <w:rFonts w:ascii="Times New Roman" w:hAnsi="Times New Roman"/>
          <w:sz w:val="26"/>
          <w:szCs w:val="26"/>
        </w:rPr>
        <w:t>에스겔 40-48 환상의 성전</w:t>
      </w:r>
    </w:p>
    <w:p w14:paraId="02A7B7C0" w14:textId="77777777" w:rsidR="00682F71" w:rsidRPr="00682F71" w:rsidRDefault="00682F71" w:rsidP="00682F71">
      <w:pPr>
        <w:spacing w:line="360" w:lineRule="auto"/>
        <w:rPr>
          <w:rFonts w:ascii="Times New Roman" w:hAnsi="Times New Roman"/>
          <w:sz w:val="26"/>
          <w:szCs w:val="26"/>
          <w:lang w:val="es-ES"/>
        </w:rPr>
      </w:pPr>
      <w:r>
        <w:rPr>
          <w:rFonts w:ascii="Times New Roman" w:hAnsi="Times New Roman"/>
          <w:sz w:val="26"/>
          <w:szCs w:val="26"/>
          <w:lang w:val="es-ES"/>
        </w:rPr>
        <w:br/>
      </w:r>
      <w:r w:rsidRPr="00682F71">
        <w:rPr>
          <w:rFonts w:ascii="Times New Roman" w:hAnsi="Times New Roman"/>
          <w:sz w:val="26"/>
          <w:szCs w:val="26"/>
          <w:lang w:val="es-ES"/>
        </w:rPr>
        <w:t>에스겔 40-48장 명확한 본문 해석이 주어지지 않음</w:t>
      </w:r>
    </w:p>
    <w:p w14:paraId="7740EC35" w14:textId="77777777" w:rsidR="00837AE1" w:rsidRDefault="00837AE1" w:rsidP="002279A2">
      <w:pPr>
        <w:spacing w:line="360" w:lineRule="auto"/>
        <w:ind w:firstLine="720"/>
        <w:rPr>
          <w:rFonts w:ascii="Times New Roman" w:hAnsi="Times New Roman"/>
          <w:sz w:val="26"/>
          <w:szCs w:val="26"/>
        </w:rPr>
      </w:pPr>
      <w:r w:rsidRPr="00321A14">
        <w:rPr>
          <w:rFonts w:ascii="Times New Roman" w:hAnsi="Times New Roman"/>
          <w:sz w:val="26"/>
          <w:szCs w:val="26"/>
        </w:rPr>
        <w:t>에스겔 40-48장에는 에스겔이 받은 환상이 묘사되어 있습니다. 여기서 이전 환상과 다른 점은 에스겔은 이미 많은 환상을 보았지만 그 전에도 에스겔은 환상을 보고 설명을 받았다는 점입니다. 우리는 지난 회기에서 마른 뼈들이 살아나고 살을 입는 환상을 보았습니다. 그러나 하나님께서는 에스겔 37장 14절에서 그 환상의 맥락에서 “내가 이스라엘 백성을 일으켜 그들에게 새 생명을 불어넣겠다”고 말씀하십니다. 그러므로 적어도 환상이 묘사하려는 의도가 무엇인지는 알 수 있습니다. 이 책의 앞부분에서 그는 예루살렘의 악함과 자신이 바벨론에 있을 동안 예루살렘에서 일어난 일에 대한 환상을 보았습니다. 그러나 이어서 여호와께서 말씀하십니다. “내가 예루살렘의 악한 자들을 벌하겠다. 내가 이 예루살렘 성을 멸하리라.” 그러나 40장 이후에는 40장부터 48장까지 하나의 단위로 주어진 이 비전을 보게 됩니다. 그러나 그것이 무엇을 의미하는지에 대한 설명은 제공되지 않습니다. 물론 이것이 이 섹션의 해석이 달라지는 이유 중 하나입니다. 그러나 나는 그것이 그 의미가 정확히 무엇인지에 대해 결론을 내리는 데 속도를 늦추는 이유 그 자체라고 생각합니다. 여기서 진행하면서 몇 가지 대안을 살펴보겠습니다.</w:t>
      </w:r>
    </w:p>
    <w:p w14:paraId="10B29496" w14:textId="77777777" w:rsidR="00682F71" w:rsidRDefault="00682F71" w:rsidP="00682F71">
      <w:pPr>
        <w:spacing w:line="360" w:lineRule="auto"/>
        <w:rPr>
          <w:rFonts w:ascii="Times New Roman" w:hAnsi="Times New Roman"/>
          <w:sz w:val="26"/>
          <w:szCs w:val="26"/>
        </w:rPr>
      </w:pPr>
    </w:p>
    <w:p w14:paraId="2DFAF51E" w14:textId="77777777" w:rsidR="00682F71" w:rsidRPr="00321A14" w:rsidRDefault="00682F71" w:rsidP="00682F71">
      <w:pPr>
        <w:spacing w:line="360" w:lineRule="auto"/>
        <w:rPr>
          <w:rFonts w:ascii="Times New Roman" w:hAnsi="Times New Roman"/>
          <w:sz w:val="26"/>
          <w:szCs w:val="26"/>
        </w:rPr>
      </w:pPr>
      <w:r>
        <w:rPr>
          <w:rFonts w:ascii="Times New Roman" w:hAnsi="Times New Roman"/>
          <w:sz w:val="26"/>
          <w:szCs w:val="26"/>
        </w:rPr>
        <w:t xml:space="preserve">1. 에스겔서 40-48 장의 내용 가 </w:t>
      </w:r>
      <w:r>
        <w:rPr>
          <w:rFonts w:ascii="Times New Roman" w:hAnsi="Times New Roman"/>
          <w:sz w:val="26"/>
          <w:szCs w:val="26"/>
        </w:rPr>
        <w:br/>
        <w:t>. 환상의 성전에 대한 설명</w:t>
      </w:r>
    </w:p>
    <w:p w14:paraId="0F9A4356" w14:textId="77777777" w:rsidR="00490917" w:rsidRPr="00321A14" w:rsidRDefault="000D35C5" w:rsidP="002279A2">
      <w:pPr>
        <w:spacing w:line="360" w:lineRule="auto"/>
        <w:rPr>
          <w:rFonts w:ascii="Times New Roman" w:hAnsi="Times New Roman"/>
          <w:sz w:val="26"/>
          <w:szCs w:val="26"/>
        </w:rPr>
      </w:pPr>
      <w:r w:rsidRPr="00321A14">
        <w:rPr>
          <w:rFonts w:ascii="Times New Roman" w:hAnsi="Times New Roman"/>
          <w:sz w:val="26"/>
          <w:szCs w:val="26"/>
        </w:rPr>
        <w:tab/>
        <w:t xml:space="preserve">그러나 개요에 주목하세요 </w:t>
      </w:r>
      <w:r w:rsidR="00AC27AE">
        <w:rPr>
          <w:rFonts w:ascii="Times New Roman" w:hAnsi="Times New Roman"/>
          <w:sz w:val="26"/>
          <w:szCs w:val="26"/>
        </w:rPr>
        <w:t>1. "40-48장" 아래에는 "40-48장의 내용"이 있습니다. 그 아래에는 세 가지 하위 항목이 있습니다. 40-43장은 “환상에 나오는 성전에 대한 묘사”입니다. 44-46장은 “환상의 성전 예배에 대한 설명”이고, 47-48장은 “에스겔의 환상에 나오는 땅의 경계와 구분”입니다. 그래서 저는 자료가 세 부분으로 꽤 잘 나누어져 있다고 생각합니다. 여기에는 많은 자료가 있으며, 읽어보면 엄청나게 많은 세부사항이 있습니다.</w:t>
      </w:r>
    </w:p>
    <w:p w14:paraId="2C160001" w14:textId="77777777" w:rsidR="00490917" w:rsidRPr="00AC27AE" w:rsidRDefault="000D35C5" w:rsidP="002279A2">
      <w:pPr>
        <w:autoSpaceDE w:val="0"/>
        <w:autoSpaceDN w:val="0"/>
        <w:adjustRightInd w:val="0"/>
        <w:spacing w:line="360" w:lineRule="auto"/>
        <w:rPr>
          <w:rFonts w:ascii="Times New Roman" w:hAnsi="Times New Roman"/>
          <w:sz w:val="26"/>
          <w:szCs w:val="26"/>
          <w:lang w:bidi="he-IL"/>
        </w:rPr>
      </w:pPr>
      <w:r w:rsidRPr="00321A14">
        <w:rPr>
          <w:rFonts w:ascii="Times New Roman" w:hAnsi="Times New Roman"/>
          <w:sz w:val="26"/>
          <w:szCs w:val="26"/>
        </w:rPr>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 xml:space="preserve">a를 살펴보자. 먼저 “40-43장”입니다. 이 환상적인 성전의 모든 작은 특징이 설명되고 측정됩니다. 처음 다섯 구절에서 그것이 시작되는 방식을 볼 수 있습니다: “ </w:t>
      </w:r>
      <w:r w:rsidR="00AC27AE" w:rsidRPr="00AC27AE">
        <w:rPr>
          <w:rFonts w:ascii="Times New Roman" w:hAnsi="Times New Roman"/>
          <w:sz w:val="26"/>
          <w:szCs w:val="26"/>
          <w:lang w:bidi="he-IL"/>
        </w:rPr>
        <w:t xml:space="preserve">우리가 포로로 잡혀간 지 이십오 년째 되는 해, 그 성이 함락된 지 십사 년째 되는 해 초, 그 달 십일에 </w:t>
      </w:r>
      <w:r w:rsidR="00490917" w:rsidRPr="00AC27AE">
        <w:rPr>
          <w:rFonts w:ascii="Times New Roman" w:hAnsi="Times New Roman"/>
          <w:sz w:val="26"/>
          <w:szCs w:val="26"/>
        </w:rPr>
        <w:t xml:space="preserve">” –그러므로 예루살렘이 함락된 지 14년이 지났습니다. “ </w:t>
      </w:r>
      <w:r w:rsidR="00AC27AE" w:rsidRPr="00AC27AE">
        <w:rPr>
          <w:rFonts w:ascii="Times New Roman" w:hAnsi="Times New Roman"/>
          <w:sz w:val="26"/>
          <w:szCs w:val="26"/>
          <w:lang w:bidi="he-IL"/>
        </w:rPr>
        <w:t xml:space="preserve">바로 그 날에 여호와의 손이 내게 임하여 나를 그곳으로 데려가시며 </w:t>
      </w:r>
      <w:r w:rsidR="00490917" w:rsidRPr="00AC27AE">
        <w:rPr>
          <w:rFonts w:ascii="Times New Roman" w:hAnsi="Times New Roman"/>
          <w:sz w:val="26"/>
          <w:szCs w:val="26"/>
        </w:rPr>
        <w:t xml:space="preserve">.” 그래서 환상적 상황에서 에스겔은 이스라엘로 끌려오게 됩니다. “ </w:t>
      </w:r>
      <w:r w:rsidR="00AC27AE" w:rsidRPr="00AC27AE">
        <w:rPr>
          <w:rFonts w:ascii="Times New Roman" w:hAnsi="Times New Roman"/>
          <w:sz w:val="26"/>
          <w:szCs w:val="26"/>
          <w:lang w:bidi="he-IL"/>
        </w:rPr>
        <w:t xml:space="preserve">하나님의 환상 중에 그가 나를 이스라엘 땅으로 데리고 가서 매우 높은 산 위에 세우니 그 남쪽에는 성 같이 보이는 건물들이 있더라. 그가 나를 거기로 데려가셨는데, 나는 그 모습이 청동과 같은 사람을 보았습니다. 그는 손에 아마끈과 측량 막대를 들고 문에 서 있었습니다 </w:t>
      </w:r>
      <w:r w:rsidR="00490917" w:rsidRPr="00AC27AE">
        <w:rPr>
          <w:rFonts w:ascii="Times New Roman" w:hAnsi="Times New Roman"/>
          <w:sz w:val="26"/>
          <w:szCs w:val="26"/>
        </w:rPr>
        <w:t>.”</w:t>
      </w:r>
    </w:p>
    <w:p w14:paraId="630ADDF5" w14:textId="77777777" w:rsidR="00682F71" w:rsidRPr="00AC27AE" w:rsidRDefault="009E287E" w:rsidP="00682F71">
      <w:pPr>
        <w:spacing w:line="360" w:lineRule="auto"/>
        <w:ind w:firstLine="720"/>
        <w:rPr>
          <w:rFonts w:ascii="Times New Roman" w:hAnsi="Times New Roman"/>
          <w:sz w:val="26"/>
          <w:szCs w:val="26"/>
        </w:rPr>
      </w:pPr>
      <w:r w:rsidRPr="00AC27AE">
        <w:rPr>
          <w:rFonts w:ascii="Times New Roman" w:hAnsi="Times New Roman"/>
          <w:sz w:val="26"/>
          <w:szCs w:val="26"/>
        </w:rPr>
        <w:lastRenderedPageBreak/>
        <w:t xml:space="preserve">여기 측정 도구를 들고 있는 남자가 있습니다. “ </w:t>
      </w:r>
      <w:r w:rsidR="00AC27AE" w:rsidRPr="00AC27AE">
        <w:rPr>
          <w:rFonts w:ascii="Times New Roman" w:hAnsi="Times New Roman"/>
          <w:sz w:val="26"/>
          <w:szCs w:val="26"/>
          <w:lang w:bidi="he-IL"/>
        </w:rPr>
        <w:t xml:space="preserve">그 사람이 내게 이르되 인자야, 너는 눈으로 보고 귀로 듣고 내가 네게 보이는 모든 것을 주의하라 이것이 네가 여기로 끌려온 것이라. 네가 본 것을 다 이스라엘 족속에게 말하라. </w:t>
      </w:r>
      <w:r w:rsidRPr="00AC27AE">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사원 상세 설명</w:t>
      </w:r>
    </w:p>
    <w:p w14:paraId="32F1F7AA" w14:textId="77777777" w:rsidR="006F62C4" w:rsidRPr="00321A14" w:rsidRDefault="00AC27AE" w:rsidP="002279A2">
      <w:pPr>
        <w:spacing w:line="360" w:lineRule="auto"/>
        <w:ind w:firstLine="720"/>
        <w:rPr>
          <w:rFonts w:ascii="Times New Roman" w:hAnsi="Times New Roman"/>
          <w:sz w:val="26"/>
          <w:szCs w:val="26"/>
        </w:rPr>
      </w:pPr>
      <w:r w:rsidRPr="00AC27AE">
        <w:rPr>
          <w:rFonts w:ascii="Times New Roman" w:hAnsi="Times New Roman"/>
          <w:sz w:val="26"/>
          <w:szCs w:val="26"/>
        </w:rPr>
        <w:t xml:space="preserve">다음은 이 사람이 부분적으로 측량한 이 성전의 환상입니다. “ </w:t>
      </w:r>
      <w:r w:rsidRPr="00AC27AE">
        <w:rPr>
          <w:rFonts w:ascii="Times New Roman" w:hAnsi="Times New Roman"/>
          <w:sz w:val="26"/>
          <w:szCs w:val="26"/>
          <w:lang w:bidi="he-IL"/>
        </w:rPr>
        <w:t xml:space="preserve">나는 성전 지역을 완전히 둘러싸고 있는 벽을 보았습니다. 그 사람의 손에 있는 척도의 길이는 여섯 규빗이었는데, 각 지팡이는 한 규빗과 한 손바닥 너비였습니다. 그는 벽을 측량했다. 그것은 두꺼운 막대 하나와 높이 하나의 측정 막대였습니다 </w:t>
      </w:r>
      <w:r w:rsidR="00EC3536" w:rsidRPr="00AC27AE">
        <w:rPr>
          <w:rFonts w:ascii="Times New Roman" w:hAnsi="Times New Roman"/>
          <w:sz w:val="26"/>
          <w:szCs w:val="26"/>
        </w:rPr>
        <w:t xml:space="preserve">.” 그러므로 5절에는 길이가 6규빗인 측량 갈대에 대한 언급이 있습니다. 이제, 큐빗의 길이는 그것이 긴 큐빗인지 짧은 큐빗인지에 따라 다릅니다(이것은 큐빗과 한 손 너비를 말하며 약 21인치가 됩니다). 긴 규빗은 약 21인치이고, 짧은 규빗은 18인치입니다. 6규빗의 이 갈대는 길이가 약 10피트 반이 될 것입니다. 따라서 분명히 이 벽은 이 사람이 측정한 높이가 약 10.5피트이고 너비가 10.5피트였습니다. 그러나 더 내려가면 6절이 나옵니다. “ </w:t>
      </w:r>
      <w:r w:rsidRPr="00AC27AE">
        <w:rPr>
          <w:rFonts w:ascii="Times New Roman" w:hAnsi="Times New Roman"/>
          <w:sz w:val="26"/>
          <w:szCs w:val="26"/>
          <w:lang w:bidi="he-IL"/>
        </w:rPr>
        <w:t xml:space="preserve">그리고 그는 동쪽을 향한 문으로 갔습니다. 그는 계단을 올라가서 문지방을 측량했다. 깊이는 막대 하나였습니다 </w:t>
      </w:r>
      <w:r w:rsidR="00EC3536" w:rsidRPr="00AC27AE">
        <w:rPr>
          <w:rFonts w:ascii="Times New Roman" w:hAnsi="Times New Roman"/>
          <w:sz w:val="26"/>
          <w:szCs w:val="26"/>
        </w:rPr>
        <w:t xml:space="preserve">.” 8절에 “그가 문 현관의 치수를 측량하고” 그 치수를 알려 줍니다. 10절에 보면 그 문의 </w:t>
      </w:r>
      <w:r w:rsidR="00EC3536" w:rsidRPr="00321A14">
        <w:rPr>
          <w:rFonts w:ascii="Times New Roman" w:hAnsi="Times New Roman"/>
          <w:sz w:val="26"/>
          <w:szCs w:val="26"/>
        </w:rPr>
        <w:t xml:space="preserve">방 </w:t>
      </w:r>
      <w:r w:rsidR="006F62C4" w:rsidRPr="00321A14">
        <w:rPr>
          <w:rFonts w:ascii="Times New Roman" w:hAnsi="Times New Roman"/>
          <w:sz w:val="26"/>
          <w:szCs w:val="26"/>
        </w:rPr>
        <w:lastRenderedPageBreak/>
        <w:t xml:space="preserve">은 이쪽에 세 개, 저쪽에 세 개가 있었습니다. 그리고 11절에 “그가 그 문 어귀의 너비를 측량하니”라고 했습니다. 그래서 아주 자세하게 설명을 해주셨네요. </w:t>
      </w:r>
      <w:r w:rsidR="00682F71">
        <w:rPr>
          <w:rFonts w:ascii="Times New Roman" w:hAnsi="Times New Roman"/>
          <w:sz w:val="26"/>
          <w:szCs w:val="26"/>
        </w:rPr>
        <w:br/>
      </w:r>
      <w:r w:rsidR="00682F71">
        <w:rPr>
          <w:rFonts w:ascii="Times New Roman" w:hAnsi="Times New Roman"/>
          <w:sz w:val="26"/>
          <w:szCs w:val="26"/>
        </w:rPr>
        <w:br/>
        <w:t xml:space="preserve">두 가지 해석 </w:t>
      </w:r>
      <w:r w:rsidR="002279A2">
        <w:rPr>
          <w:rFonts w:ascii="Times New Roman" w:hAnsi="Times New Roman"/>
          <w:sz w:val="26"/>
          <w:szCs w:val="26"/>
        </w:rPr>
        <w:tab/>
      </w:r>
      <w:r w:rsidR="006F62C4" w:rsidRPr="00321A14">
        <w:rPr>
          <w:rFonts w:ascii="Times New Roman" w:hAnsi="Times New Roman"/>
          <w:sz w:val="26"/>
          <w:szCs w:val="26"/>
        </w:rPr>
        <w:t>사람들은 이러한 세부 사항을 검토하고 도표로 그려서 에스겔 성전의 구조에 대한 그림을 갖게 되었습니다. 하지만 맥락을 기억하세요. 에스겔이 이스라엘 땅으로 오고 있습니다. 그는 환상적 의미, 환상적 맥락에서 성전을 보고, 건물의 내부와 외부의 모든 특징을 측정합니다. 기억하세요. 그것은 에스겔 시대에 이스라엘에 있었던 건물이 아닙니다. 그것은 환상에서 본 것입니다. 이제 나는 이것이 하나님께서 이 성전에 대한 상세한 환상을 통해 상징적인 형태로 에스겔에게 개념을 주셨다는 것을 시사하거나, 아니면 미래 어느 시점에 이 정도 규모의 건물이 있을 것이라는 의미일 수도 있다고 생각합니다. 물론 이것들은 두 가지 주요 대안적 해석입니다. 이것은 언젠가 문자 그대로 있을 어떤 것에 대한 비전이거나 이것이 미래를 위한 어떤 것에 대한 상징적인 그림이라는 것입니다.</w:t>
      </w:r>
    </w:p>
    <w:p w14:paraId="07B711AC" w14:textId="77777777" w:rsidR="00405770" w:rsidRPr="00793EE7" w:rsidRDefault="002279A2" w:rsidP="002279A2">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793EE7" w:rsidRPr="00793EE7">
        <w:rPr>
          <w:rFonts w:ascii="Times New Roman" w:hAnsi="Times New Roman"/>
          <w:i/>
          <w:iCs/>
          <w:sz w:val="26"/>
          <w:szCs w:val="26"/>
          <w:lang w:bidi="he-IL"/>
        </w:rPr>
        <w:t xml:space="preserve">이 </w:t>
      </w:r>
      <w:r w:rsidR="006F62C4" w:rsidRPr="00793EE7">
        <w:rPr>
          <w:rFonts w:ascii="Times New Roman" w:hAnsi="Times New Roman"/>
          <w:sz w:val="26"/>
          <w:szCs w:val="26"/>
        </w:rPr>
        <w:t xml:space="preserve">부분의 42장 15-20절에 이르면 [KJV]를 읽게 </w:t>
      </w:r>
      <w:r w:rsidR="00793EE7" w:rsidRPr="00793EE7">
        <w:rPr>
          <w:rFonts w:ascii="Times New Roman" w:hAnsi="Times New Roman"/>
          <w:sz w:val="26"/>
          <w:szCs w:val="26"/>
          <w:lang w:bidi="he-IL"/>
        </w:rPr>
        <w:t xml:space="preserve">됩니다 . 동쪽을 측량하고 그 둘레를 측량하였다. 그가 그 장대로 동쪽을 측량하니 오백 척이요 그 장대로 사방을 측량하니라 그가 그 장대로 돌아가며 북쪽을 측량하니 오백 척이더라. 그가 그 장대로 남쪽을 측량하니 오백 척이더라. </w:t>
      </w:r>
      <w:r w:rsidR="00793EE7" w:rsidRPr="00793EE7">
        <w:rPr>
          <w:rFonts w:ascii="Times New Roman" w:hAnsi="Times New Roman"/>
          <w:sz w:val="26"/>
          <w:szCs w:val="26"/>
          <w:lang w:bidi="he-IL"/>
        </w:rPr>
        <w:lastRenderedPageBreak/>
        <w:t xml:space="preserve">그가 서쪽으로 돌이켜 그 장대로 측량하니 오백 척이더라 </w:t>
      </w:r>
      <w:r w:rsidR="00793EE7" w:rsidRPr="00793EE7">
        <w:rPr>
          <w:rFonts w:ascii="Times New Roman" w:hAnsi="Times New Roman"/>
          <w:i/>
          <w:iCs/>
          <w:sz w:val="26"/>
          <w:szCs w:val="26"/>
          <w:lang w:bidi="he-IL"/>
        </w:rPr>
        <w:t xml:space="preserve">. </w:t>
      </w:r>
      <w:r w:rsidR="00793EE7" w:rsidRPr="00793EE7">
        <w:rPr>
          <w:rFonts w:ascii="Times New Roman" w:hAnsi="Times New Roman"/>
          <w:sz w:val="26"/>
          <w:szCs w:val="26"/>
          <w:lang w:bidi="he-IL"/>
        </w:rPr>
        <w:t xml:space="preserve">그가 그 사면을 측량하니 그 둘레에 담이 있는데 길이가 오백 장 </w:t>
      </w:r>
      <w:r w:rsidR="00793EE7" w:rsidRPr="00793EE7">
        <w:rPr>
          <w:rFonts w:ascii="Times New Roman" w:hAnsi="Times New Roman"/>
          <w:i/>
          <w:iCs/>
          <w:sz w:val="26"/>
          <w:szCs w:val="26"/>
          <w:lang w:bidi="he-IL"/>
        </w:rPr>
        <w:t xml:space="preserve">대요 </w:t>
      </w:r>
      <w:r w:rsidR="00793EE7" w:rsidRPr="00793EE7">
        <w:rPr>
          <w:rFonts w:ascii="Times New Roman" w:hAnsi="Times New Roman"/>
          <w:sz w:val="26"/>
          <w:szCs w:val="26"/>
          <w:lang w:bidi="he-IL"/>
        </w:rPr>
        <w:t xml:space="preserve">너비가 오백 척이라 성소와 속된 곳을 구별하였느니라 </w:t>
      </w:r>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 xml:space="preserve">LXX Textual Variant – Cubit or Reed </w:t>
      </w:r>
      <w:r>
        <w:rPr>
          <w:rFonts w:ascii="Times New Roman" w:hAnsi="Times New Roman"/>
          <w:sz w:val="26"/>
          <w:szCs w:val="26"/>
        </w:rPr>
        <w:tab/>
      </w:r>
      <w:r w:rsidR="006220EF" w:rsidRPr="00793EE7">
        <w:rPr>
          <w:rFonts w:ascii="Times New Roman" w:hAnsi="Times New Roman"/>
          <w:sz w:val="26"/>
          <w:szCs w:val="26"/>
        </w:rPr>
        <w:t xml:space="preserve">이제 저는 King James를 읽었는데 NIV를 보면 42:15입니다. NIV에서는 이렇게 말합니다. “ </w:t>
      </w:r>
      <w:r w:rsidR="00793EE7" w:rsidRPr="00793EE7">
        <w:rPr>
          <w:rFonts w:ascii="Times New Roman" w:hAnsi="Times New Roman"/>
          <w:sz w:val="26"/>
          <w:szCs w:val="26"/>
          <w:lang w:bidi="he-IL"/>
        </w:rPr>
        <w:t xml:space="preserve">성전 안의 측량을 마치고 나를 데리고 나가시니라 . 동쪽 문 옆에서 그 둘레를 측량하였다. </w:t>
      </w:r>
      <w:r w:rsidR="00793EE7">
        <w:rPr>
          <w:rFonts w:ascii="Times New Roman" w:hAnsi="Times New Roman"/>
          <w:sz w:val="26"/>
          <w:szCs w:val="26"/>
          <w:lang w:bidi="he-IL"/>
        </w:rPr>
        <w:t xml:space="preserve">그가 측량장으로 동쪽을 측량하였다. 그것은 500규빗이었다 </w:t>
      </w:r>
      <w:r w:rsidR="006220EF" w:rsidRPr="00793EE7">
        <w:rPr>
          <w:rFonts w:ascii="Times New Roman" w:hAnsi="Times New Roman"/>
          <w:sz w:val="26"/>
          <w:szCs w:val="26"/>
        </w:rPr>
        <w:t xml:space="preserve">.” “오백 갈대” 대신에 “오백 큐빗”이라고 되어 있습니다. NIV에는 16절에 "70인역 17절을 보십시오"라는 문구가 있습니다. 17절에는 “그가 북쪽으로 측량하니 오백 규빗이더라”라고 되어 있고, 본문 주석에는 “히브리어로는 막대, 18절과 19절에도 있다”고 되어 있습니다. 따라서 큐빗 또는 갈대라는 용어에 대해 본문상의 문제가 발생합니다. 앞서 언급한 것처럼 갈대는 6큐빗입니다. 따라서 500큐빗을 말하든 500갈대를 말하든 3,000큐빗, 즉 약 4,500피트가 되는 것은 엄청난 차이를 만듭니다. </w:t>
      </w:r>
      <w:r w:rsidR="00682F71">
        <w:rPr>
          <w:rFonts w:ascii="Times New Roman" w:hAnsi="Times New Roman"/>
          <w:sz w:val="26"/>
          <w:szCs w:val="26"/>
        </w:rPr>
        <w:br/>
      </w:r>
      <w:r w:rsidR="00682F71">
        <w:rPr>
          <w:rFonts w:ascii="Times New Roman" w:hAnsi="Times New Roman"/>
          <w:sz w:val="26"/>
          <w:szCs w:val="26"/>
        </w:rPr>
        <w:br/>
        <w:t>주님의 영광이 돌아오다</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 xml:space="preserve">그리고 에스겔 43장 3절에 </w:t>
      </w:r>
      <w:r>
        <w:rPr>
          <w:rFonts w:ascii="Times New Roman" w:hAnsi="Times New Roman"/>
          <w:sz w:val="26"/>
          <w:szCs w:val="26"/>
        </w:rPr>
        <w:t xml:space="preserve">“ </w:t>
      </w:r>
      <w:r w:rsidR="00793EE7" w:rsidRPr="00793EE7">
        <w:rPr>
          <w:rFonts w:ascii="Times New Roman" w:hAnsi="Times New Roman"/>
          <w:sz w:val="26"/>
          <w:szCs w:val="26"/>
          <w:lang w:bidi="he-IL"/>
        </w:rPr>
        <w:t xml:space="preserve">내가 본 환상은 그가 그 성을 멸하러 올 때에 본 환상과 같고 또 내가 그발 강 가에서 본 환상과 같으므로 내가 엎드리니라. 여호와의 영광이 동쪽을 향한 문을 통하여 성전 안으로 </w:t>
      </w:r>
      <w:r w:rsidR="00793EE7" w:rsidRPr="00793EE7">
        <w:rPr>
          <w:rFonts w:ascii="Times New Roman" w:hAnsi="Times New Roman"/>
          <w:sz w:val="26"/>
          <w:szCs w:val="26"/>
          <w:lang w:bidi="he-IL"/>
        </w:rPr>
        <w:lastRenderedPageBreak/>
        <w:t xml:space="preserve">들어왔습니다. 그 때에 성령이 나를 들어 안뜰로 데리고 들어가시는데 여호와의 영광이 성전에 가득하더라. 그 사람이 내 곁에 서 있는데 성전 안에서 누군가가 나에게 말하는 소리가 들렸다. 그가 이르시되 인자야 이는 내 보좌의 처소요 내 발을 두는 처소니라 내가 이스라엘 자손 가운데 영원히 거할 곳은 이곳이다. 이스라엘 족속과 그 왕들이 음행을 행하며 산당에 있는 왕들의 생명 없는 우상들로 다시는 내 거룩한 이름을 더럽히지 아니하리라. 그들이 내 문지방 옆에 문지방을 두고 내 문설주 옆에 그들의 문설주를 두었고 나와 그들 사이에는 담만 있었으나 그들이 가증한 행위로 내 거룩한 이름을 더럽혔느니라. 그래서 내가 진노하여 그들을 멸망시켰습니다. 이제 그들이 음행과 왕들의 생명 없는 우상들을 내게서 떠나게 하라. 그러면 내가 그들 가운데 영원히 살리라 </w:t>
      </w:r>
      <w:r w:rsidR="00E933A3"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E933A3" w:rsidRPr="00793EE7">
        <w:rPr>
          <w:rFonts w:ascii="Times New Roman" w:hAnsi="Times New Roman"/>
          <w:sz w:val="26"/>
          <w:szCs w:val="26"/>
        </w:rPr>
        <w:t xml:space="preserve">그래서 그가 환상에서 보는 것은 여호와의 영광이 다시 돌아오는 것입니다. “이스라엘 하나님의 영광이로다.” 그는 이스라엘 하나님의 영광이 성전으로 다시 돌아오는 것을 본다. 아까 출발했던 동쪽 문으로 들어옵니다. 그는 전에 예루살렘에서 일어나는 모든 악한 일을 본 환상을 보았습니다(10장 19절 이하). 에스겔 10장 18절을 읽어 보십시오. “ </w:t>
      </w:r>
      <w:r w:rsidR="00793EE7" w:rsidRPr="00793EE7">
        <w:rPr>
          <w:rFonts w:ascii="Times New Roman" w:hAnsi="Times New Roman"/>
          <w:sz w:val="26"/>
          <w:szCs w:val="26"/>
          <w:lang w:bidi="he-IL"/>
        </w:rPr>
        <w:t xml:space="preserve">여호와의 영광이 성전 문지방에서 떠나 그룹들 위에 머물고. 내가 지켜 </w:t>
      </w:r>
      <w:r w:rsidR="00DD0FF0" w:rsidRPr="00793EE7">
        <w:rPr>
          <w:rFonts w:ascii="Times New Roman" w:hAnsi="Times New Roman"/>
          <w:sz w:val="26"/>
          <w:szCs w:val="26"/>
        </w:rPr>
        <w:t xml:space="preserve">보는 동안 </w:t>
      </w:r>
      <w:r w:rsidR="00793EE7" w:rsidRPr="00793EE7">
        <w:rPr>
          <w:rFonts w:ascii="Times New Roman" w:hAnsi="Times New Roman"/>
          <w:sz w:val="26"/>
          <w:szCs w:val="26"/>
          <w:lang w:bidi="he-IL"/>
        </w:rPr>
        <w:t xml:space="preserve">… </w:t>
      </w:r>
      <w:r w:rsidR="00DD0FF0" w:rsidRPr="00793EE7">
        <w:rPr>
          <w:rFonts w:ascii="Times New Roman" w:hAnsi="Times New Roman"/>
          <w:sz w:val="26"/>
          <w:szCs w:val="26"/>
        </w:rPr>
        <w:t xml:space="preserve">19절, “ </w:t>
      </w:r>
      <w:r w:rsidR="00793EE7" w:rsidRPr="00793EE7">
        <w:rPr>
          <w:rFonts w:ascii="Times New Roman" w:hAnsi="Times New Roman"/>
          <w:sz w:val="26"/>
          <w:szCs w:val="26"/>
          <w:lang w:bidi="he-IL"/>
        </w:rPr>
        <w:t xml:space="preserve">그룹들이 날개를 펴고 땅에서 떠오르니 갈 때에 바퀴도 함께 가더라. 그들은 여호와의 전 동문 입구에 머물렀고 이스라엘 하나님의 </w:t>
      </w:r>
      <w:r w:rsidR="00793EE7" w:rsidRPr="00793EE7">
        <w:rPr>
          <w:rFonts w:ascii="Times New Roman" w:hAnsi="Times New Roman"/>
          <w:sz w:val="26"/>
          <w:szCs w:val="26"/>
          <w:lang w:bidi="he-IL"/>
        </w:rPr>
        <w:lastRenderedPageBreak/>
        <w:t xml:space="preserve">영광이 그 위에 있었습니다 </w:t>
      </w:r>
      <w:r w:rsidR="00E933A3" w:rsidRPr="00793EE7">
        <w:rPr>
          <w:rFonts w:ascii="Times New Roman" w:hAnsi="Times New Roman"/>
          <w:sz w:val="26"/>
          <w:szCs w:val="26"/>
        </w:rPr>
        <w:t xml:space="preserve">.” 11장 23절에 내려가면, “ </w:t>
      </w:r>
      <w:r w:rsidR="00793EE7" w:rsidRPr="00793EE7">
        <w:rPr>
          <w:rFonts w:ascii="Times New Roman" w:hAnsi="Times New Roman"/>
          <w:sz w:val="26"/>
          <w:szCs w:val="26"/>
          <w:lang w:bidi="he-IL"/>
        </w:rPr>
        <w:t xml:space="preserve">여호와의 영광이 성 안에서 올라가서 성읍 동쪽 산 위에 머물고”라고 말합니다. 하나님의 영의 환상 가운데 성령이 나를 들어올려 바벨론 포로로 데리고 가셨느니라 </w:t>
      </w:r>
      <w:r w:rsidR="00405770" w:rsidRPr="00793EE7">
        <w:rPr>
          <w:rFonts w:ascii="Times New Roman" w:hAnsi="Times New Roman"/>
          <w:sz w:val="26"/>
          <w:szCs w:val="26"/>
        </w:rPr>
        <w:t xml:space="preserve">.” 그는 일찍이 여호와의 영광이 예루살렘을 떠나시는 환상을 보았습니다. 이제 그는 여호와의 영광이 예루살렘으로 돌아오는 환상을 보고 하나님께서 “내가 그들 가운데 영원히 살리라”고 말씀하십니다. </w:t>
      </w:r>
      <w:r w:rsidR="00682F71">
        <w:rPr>
          <w:rFonts w:ascii="Times New Roman" w:hAnsi="Times New Roman"/>
          <w:sz w:val="26"/>
          <w:szCs w:val="26"/>
        </w:rPr>
        <w:br/>
      </w:r>
      <w:r w:rsidR="00682F71">
        <w:rPr>
          <w:rFonts w:ascii="Times New Roman" w:hAnsi="Times New Roman"/>
          <w:sz w:val="26"/>
          <w:szCs w:val="26"/>
        </w:rPr>
        <w:br/>
        <w:t xml:space="preserve">새 성전의 목적 </w:t>
      </w:r>
      <w:r>
        <w:rPr>
          <w:rFonts w:ascii="Times New Roman" w:hAnsi="Times New Roman"/>
          <w:sz w:val="26"/>
          <w:szCs w:val="26"/>
        </w:rPr>
        <w:tab/>
      </w:r>
      <w:r w:rsidR="00DD0FF0">
        <w:rPr>
          <w:rFonts w:ascii="Times New Roman" w:hAnsi="Times New Roman"/>
          <w:sz w:val="26"/>
          <w:szCs w:val="26"/>
        </w:rPr>
        <w:t xml:space="preserve">에스겔 43장 10-12절은 비록 난해하지만 거기에서 해석의 문제를 해결할 수는 없지만 그가 본 성전의 목적에 대해 뭔가를 말하고 있습니다. 43장 10-12절을 보십시오: “ </w:t>
      </w:r>
      <w:r w:rsidR="00793EE7" w:rsidRPr="00793EE7">
        <w:rPr>
          <w:rFonts w:ascii="Times New Roman" w:hAnsi="Times New Roman"/>
          <w:sz w:val="26"/>
          <w:szCs w:val="26"/>
          <w:lang w:bidi="he-IL"/>
        </w:rPr>
        <w:t xml:space="preserve">인자야 이스라엘 자손에게 성전을 그려 자기 죄를 부끄러워하게 하라. 만일 그들이 그 설계도를 생각하고 자기들이 행한 모든 일을 부끄럽게 하거든 성전의 구조와 그 구조와 그 출입구와 그 전체 구조와 그 모든 규례와 규례를 그들에게 알게 하라. 이것을 그들 앞에 기록하여 그들이 그 설계에 충실하고 그 모든 규례를 따르게 하라. '성전의 규례는 이렇습니다. 산 꼭대기 주변 지역은 모두 가장 거룩해야 합니다. 이것이 성전의 법이니라 </w:t>
      </w:r>
      <w:r w:rsidR="00F85060"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 xml:space="preserve">성전은 주님의 거룩함의 표현인 것 같습니다. 사람들은 그 계획을 살펴보아야 하며, 이 계획에는 주님의 거룩함에 대한 어떤 개념이나 관념이 들어 있으며, 그들은 그 모형을 측정하라는 자극을 받습니다. . 이것이 </w:t>
      </w:r>
      <w:r w:rsidR="00F85060" w:rsidRPr="00793EE7">
        <w:rPr>
          <w:rFonts w:ascii="Times New Roman" w:hAnsi="Times New Roman"/>
          <w:sz w:val="26"/>
          <w:szCs w:val="26"/>
        </w:rPr>
        <w:lastRenderedPageBreak/>
        <w:t>킹제임스 성경이 10절의 마지막 문구인 “양식을 측량하다”에 있는 문구를 번역한 방식입니다. NIV에는 “그들이 계획을 고려하게 하라”고 되어 있습니다. 어떤 방식으로든 사람들은 이 환상에 나오는 성전의 구조와 용도에 대한 세부 사항을 인식함으로써 10절에서 말하는 것처럼 자신들의 죄악을 부끄러워할 수 있도록 거룩함의 길을 배워야 할 것 같습니다.</w:t>
      </w:r>
    </w:p>
    <w:p w14:paraId="152DAFF4" w14:textId="77777777" w:rsidR="00DD0FF0" w:rsidRDefault="00DD0FF0" w:rsidP="002279A2">
      <w:pPr>
        <w:spacing w:line="360" w:lineRule="auto"/>
        <w:ind w:firstLine="720"/>
        <w:rPr>
          <w:rFonts w:ascii="Times New Roman" w:hAnsi="Times New Roman"/>
          <w:sz w:val="26"/>
          <w:szCs w:val="26"/>
        </w:rPr>
      </w:pPr>
      <w:r>
        <w:rPr>
          <w:rFonts w:ascii="Times New Roman" w:hAnsi="Times New Roman"/>
          <w:sz w:val="26"/>
          <w:szCs w:val="26"/>
        </w:rPr>
        <w:t>이제 에스겔 43장 13절 이하에서는 제단에 대해 이야기합니다. 그에 대한 측정값을 설명합니다. 나는 우리가 그 세부 사항을 살펴볼 필요가 없다고 생각합니다. 그것은 이 장의 나머지 부분에 걸쳐 나와 있습니다. 계속하기 전에 질문이 있으신가요?</w:t>
      </w:r>
    </w:p>
    <w:p w14:paraId="14C3ED86" w14:textId="77777777" w:rsidR="00DA7612" w:rsidRPr="00102BA3" w:rsidRDefault="002279A2" w:rsidP="002279A2">
      <w:pPr>
        <w:autoSpaceDE w:val="0"/>
        <w:autoSpaceDN w:val="0"/>
        <w:adjustRightInd w:val="0"/>
        <w:spacing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t>질문: 에스겔이 묘사한 것과 같은 성전이 있었나요?</w:t>
      </w:r>
      <w:r>
        <w:rPr>
          <w:rFonts w:ascii="Times New Roman" w:hAnsi="Times New Roman"/>
          <w:sz w:val="26"/>
          <w:szCs w:val="26"/>
        </w:rPr>
        <w:br/>
        <w:t xml:space="preserve"> </w:t>
      </w:r>
      <w:r>
        <w:rPr>
          <w:rFonts w:ascii="Times New Roman" w:hAnsi="Times New Roman"/>
          <w:sz w:val="26"/>
          <w:szCs w:val="26"/>
        </w:rPr>
        <w:tab/>
        <w:t xml:space="preserve">답변: </w:t>
      </w:r>
      <w:r w:rsidR="000C3435" w:rsidRPr="00321A14">
        <w:rPr>
          <w:rFonts w:ascii="Times New Roman" w:hAnsi="Times New Roman"/>
          <w:sz w:val="26"/>
          <w:szCs w:val="26"/>
        </w:rPr>
        <w:t>원래의 성전이든, 포로 생활에서 돌아올 때 재건된 성전이든, 심지어 헤롯이 증축한 성전이든, 이 특별한 계획을 따른 성전은 결코 존재하지 않았습니다. 반면에 몇 가지 요소가 있습니다. 47장에 가면 이것이 모두 하나의 조각이라고 생각합니다. 제단에서 사해를 향해 흘러가는 강이 있는데, 갈수록 깊어집니다. 어떻게 합니까? 그래서 건축의 가능성을 넘어서는 것 같은 특징도 있습니다.</w:t>
      </w:r>
      <w:r w:rsidR="004F3B0E">
        <w:rPr>
          <w:rFonts w:ascii="Times New Roman" w:hAnsi="Times New Roman"/>
          <w:sz w:val="26"/>
          <w:szCs w:val="26"/>
        </w:rPr>
        <w:br/>
        <w:t xml:space="preserve"> </w:t>
      </w:r>
      <w:r w:rsidR="004F3B0E">
        <w:rPr>
          <w:rFonts w:ascii="Times New Roman" w:hAnsi="Times New Roman"/>
          <w:sz w:val="26"/>
          <w:szCs w:val="26"/>
        </w:rPr>
        <w:tab/>
        <w:t xml:space="preserve">에스겔 </w:t>
      </w:r>
      <w:r w:rsidR="00DA7612" w:rsidRPr="00321A14">
        <w:rPr>
          <w:rFonts w:ascii="Times New Roman" w:hAnsi="Times New Roman"/>
          <w:sz w:val="26"/>
          <w:szCs w:val="26"/>
        </w:rPr>
        <w:t xml:space="preserve">43:13-27에서는 제단을 묘사하며, 이로써 우리는 환상에 나오는 성전과 그 여러 부분에 대해 설명하는 43장의 끝 부분에 이르게 됩니다. 표준 주석을 보면 도표를 찾을 수 있습니다. 성전 자체에 대한 설명과 뜰, 안뜰, </w:t>
      </w:r>
      <w:r w:rsidR="00DA7612" w:rsidRPr="00321A14">
        <w:rPr>
          <w:rFonts w:ascii="Times New Roman" w:hAnsi="Times New Roman"/>
          <w:sz w:val="26"/>
          <w:szCs w:val="26"/>
        </w:rPr>
        <w:lastRenderedPageBreak/>
        <w:t xml:space="preserve">바깥뜰, 주변의 벽이 있는 더 큰 성전 지역에 대한 설명으로 구성된 도표를 찾을 수 있습니다. , 성역 자체 및 후면. 그들은 그런 다이어그램을 생각해냅니다. 그래서 시각화할 수 있다. </w:t>
      </w:r>
      <w:r w:rsidR="00682F71">
        <w:rPr>
          <w:rFonts w:ascii="Times New Roman" w:hAnsi="Times New Roman"/>
          <w:sz w:val="26"/>
          <w:szCs w:val="26"/>
        </w:rPr>
        <w:br/>
      </w:r>
      <w:r w:rsidR="00682F71">
        <w:rPr>
          <w:rFonts w:ascii="Times New Roman" w:hAnsi="Times New Roman"/>
          <w:sz w:val="26"/>
          <w:szCs w:val="26"/>
        </w:rPr>
        <w:br/>
        <w:t xml:space="preserve">비. 환상의 성전 예배에 대한 설명 - 에스겔 44-46 </w:t>
      </w:r>
      <w:r w:rsidR="004F3B0E">
        <w:rPr>
          <w:rFonts w:ascii="Times New Roman" w:hAnsi="Times New Roman"/>
          <w:sz w:val="26"/>
          <w:szCs w:val="26"/>
        </w:rPr>
        <w:tab/>
      </w:r>
      <w:r w:rsidR="00DA7612" w:rsidRPr="00321A14">
        <w:rPr>
          <w:rFonts w:ascii="Times New Roman" w:hAnsi="Times New Roman"/>
          <w:sz w:val="26"/>
          <w:szCs w:val="26"/>
        </w:rPr>
        <w:t xml:space="preserve">장 b., “환상의 성전 예배에 대한 설명”으로 가겠습니다. 다시 말하지만, 나는 이것을 세세하게 자세히 살펴보고 싶지 않고 단지 아이디어만 얻으려고 합니다. 에스겔 44장 1-31절에는 레위인과 제사장과 왕에 대한 언급이 있습니다. 처음 네 구절을 주목해 보십시오. “ </w:t>
      </w:r>
      <w:r w:rsidR="00793EE7" w:rsidRPr="00102BA3">
        <w:rPr>
          <w:rFonts w:ascii="Times New Roman" w:hAnsi="Times New Roman"/>
          <w:sz w:val="26"/>
          <w:szCs w:val="26"/>
          <w:lang w:bidi="he-IL"/>
        </w:rPr>
        <w:t xml:space="preserve">그 사람이 나를 데리고 성소의 바깥쪽 문, 곧 동쪽 문으로 돌아오셨더니 문이 닫혔더라. 여호와께서 내게 이르시되 이 문은 닫아 두라 열어서는 안 됩니다. 아무도 그곳으로 들어갈 수 없습니다. 그 문은 닫아 두어라. 이스라엘의 하나님 여호와께서 그리로 들어 오셨느니라 </w:t>
      </w:r>
      <w:r w:rsidR="00DA7612" w:rsidRPr="00102BA3">
        <w:rPr>
          <w:rFonts w:ascii="Times New Roman" w:hAnsi="Times New Roman"/>
          <w:sz w:val="26"/>
          <w:szCs w:val="26"/>
        </w:rPr>
        <w:t xml:space="preserve">.'” 동쪽 문을 가리킨다. “' </w:t>
      </w:r>
      <w:r w:rsidR="00102BA3" w:rsidRPr="00102BA3">
        <w:rPr>
          <w:rFonts w:ascii="Times New Roman" w:hAnsi="Times New Roman"/>
          <w:sz w:val="26"/>
          <w:szCs w:val="26"/>
          <w:lang w:bidi="he-IL"/>
        </w:rPr>
        <w:t xml:space="preserve">왕은 문 안에 앉아 여호와 앞에서 먹을 수 있는 유일한 사람입니다. 그는 문 현관으로 들어가고 같은 길로 나갈 것이다.' 그러자 그 사람은 나를 북문을 통해 성전 앞으로 데리고 갔습니다. 내가 보고 여호와의 영광이 여호와의 성전에 가득한 것을 보고 엎드리니라 </w:t>
      </w:r>
      <w:r w:rsidR="004F3B0E" w:rsidRPr="00102BA3">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t>이 왕자가 올 때까지 동문을 닫아라</w:t>
      </w:r>
    </w:p>
    <w:p w14:paraId="3B7BE4E7" w14:textId="77777777" w:rsidR="00DA7612" w:rsidRPr="00321A14" w:rsidRDefault="004070AB" w:rsidP="002962ED">
      <w:pPr>
        <w:spacing w:line="360" w:lineRule="auto"/>
        <w:ind w:firstLine="720"/>
        <w:rPr>
          <w:rFonts w:ascii="Times New Roman" w:hAnsi="Times New Roman"/>
          <w:sz w:val="26"/>
          <w:szCs w:val="26"/>
        </w:rPr>
      </w:pPr>
      <w:r w:rsidRPr="00102BA3">
        <w:rPr>
          <w:rFonts w:ascii="Times New Roman" w:hAnsi="Times New Roman"/>
          <w:sz w:val="26"/>
          <w:szCs w:val="26"/>
        </w:rPr>
        <w:lastRenderedPageBreak/>
        <w:t xml:space="preserve">보세요, 처음 네 구절은 이 왕자가 올 때까지 동문이 닫히는 것에 대해 말하고 있습니다. 그리고 이 부분을 통해 왕자에 대한 다른 언급도 있습니다. 질문은 “그 사람은 누구입니까?”입니다. 처음에는 “저 사람이 메시아인가?”라고 궁금해할 수도 있습니다. 그게 그리스도인가요?” 그러나 더 읽어보면 왕자가 메시아일 수 없다는 것이 분명해 보입니다. 46장 2절을 보면 “ </w:t>
      </w:r>
      <w:r w:rsidR="00102BA3" w:rsidRPr="00102BA3">
        <w:rPr>
          <w:rFonts w:ascii="Times New Roman" w:hAnsi="Times New Roman"/>
          <w:sz w:val="26"/>
          <w:szCs w:val="26"/>
          <w:lang w:bidi="he-IL"/>
        </w:rPr>
        <w:t xml:space="preserve">왕은 밖에서 문 현관으로 들어가 문설주 곁에 서라. 제사장들은 그의 번제물과 화목제물을 바쳐야 한다. </w:t>
      </w:r>
      <w:r w:rsidR="002355CC" w:rsidRPr="00102BA3">
        <w:rPr>
          <w:rFonts w:ascii="Times New Roman" w:hAnsi="Times New Roman"/>
          <w:sz w:val="26"/>
          <w:szCs w:val="26"/>
        </w:rPr>
        <w:t xml:space="preserve">” 이 왕자에게는 성직자의 권리가 없는 것 같습니다. “제사장들은 번제와 화목제를 드릴 것이요”(46:2). 45장 22절에 “그 날에 왕은 자기와 그 땅 모든 백성을 위하여 속죄제물로 수송아지를 준비할 것이니라”고 했습니다. 그는 속죄제를 드려야 합니다. “ </w:t>
      </w:r>
      <w:r w:rsidR="00102BA3" w:rsidRPr="00102BA3">
        <w:rPr>
          <w:rFonts w:ascii="Times New Roman" w:hAnsi="Times New Roman"/>
          <w:sz w:val="26"/>
          <w:szCs w:val="26"/>
          <w:lang w:bidi="he-IL"/>
        </w:rPr>
        <w:t xml:space="preserve">주 여호와가 이같이 말하노라 만일 군주가 그 기업에서 그 아들 중 하나에게 선물을 하면 그 자손에게도 속하리라 그것은 상속으로 그들의 재산이 될 것입니다.'” </w:t>
      </w:r>
      <w:r w:rsidR="002355CC" w:rsidRPr="00102BA3">
        <w:rPr>
          <w:rFonts w:ascii="Times New Roman" w:hAnsi="Times New Roman"/>
          <w:sz w:val="26"/>
          <w:szCs w:val="26"/>
        </w:rPr>
        <w:t xml:space="preserve">그래서 왕자에게는 아들들이 있습니다. </w:t>
      </w:r>
      <w:r w:rsidR="00682F71">
        <w:rPr>
          <w:rFonts w:ascii="Times New Roman" w:hAnsi="Times New Roman"/>
          <w:sz w:val="26"/>
          <w:szCs w:val="26"/>
        </w:rPr>
        <w:br/>
      </w:r>
      <w:r w:rsidR="00682F71">
        <w:rPr>
          <w:rFonts w:ascii="Times New Roman" w:hAnsi="Times New Roman"/>
          <w:sz w:val="26"/>
          <w:szCs w:val="26"/>
        </w:rPr>
        <w:br/>
        <w:t xml:space="preserve">왕자 옵션의 정체성 </w:t>
      </w:r>
      <w:r w:rsidR="002962ED">
        <w:rPr>
          <w:rFonts w:ascii="Times New Roman" w:hAnsi="Times New Roman"/>
          <w:sz w:val="26"/>
          <w:szCs w:val="26"/>
        </w:rPr>
        <w:tab/>
      </w:r>
      <w:r w:rsidR="002355CC" w:rsidRPr="00102BA3">
        <w:rPr>
          <w:rFonts w:ascii="Times New Roman" w:hAnsi="Times New Roman"/>
          <w:sz w:val="26"/>
          <w:szCs w:val="26"/>
        </w:rPr>
        <w:t xml:space="preserve">이제 Charles Feinberg는 그의 논평에서 성전을 그들이 지은 문자 그대로의 성전으로 사용합니다. 그는 그 왕자가 메시아를 정부적으로 대표할 다윗의 후손이라고 생각합니다. 메시아가 아니라 메시아 정부의 대표자입니다. 일부 다른 평론가들은 그 왕자가 다윗 자신이라고 주장합니다. 왕자의 정체에 대해서는 확고한 결론을 내리기가 매우 어렵다고 </w:t>
      </w:r>
      <w:r w:rsidR="002355CC" w:rsidRPr="00102BA3">
        <w:rPr>
          <w:rFonts w:ascii="Times New Roman" w:hAnsi="Times New Roman"/>
          <w:sz w:val="26"/>
          <w:szCs w:val="26"/>
        </w:rPr>
        <w:lastRenderedPageBreak/>
        <w:t xml:space="preserve">생각합니다. 그는 특정 기능에 있어서 주님의 부섭정 역할을 하는 것 같습니다. 그는 특정한 중요한 기능을 가지고 있지만 확실히 메시아와는 구별됩니다. </w:t>
      </w:r>
      <w:r w:rsidR="00682F71">
        <w:rPr>
          <w:rFonts w:ascii="Times New Roman" w:hAnsi="Times New Roman"/>
          <w:sz w:val="26"/>
          <w:szCs w:val="26"/>
        </w:rPr>
        <w:br/>
      </w:r>
      <w:r w:rsidR="00682F71">
        <w:rPr>
          <w:rFonts w:ascii="Times New Roman" w:hAnsi="Times New Roman"/>
          <w:sz w:val="26"/>
          <w:szCs w:val="26"/>
        </w:rPr>
        <w:br/>
        <w:t>레위인의 역할</w:t>
      </w:r>
    </w:p>
    <w:p w14:paraId="1B0946BD" w14:textId="77777777" w:rsidR="00484A20" w:rsidRPr="00102BA3" w:rsidRDefault="002962ED" w:rsidP="002962ED">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 xml:space="preserve">에스겔 44장을 보겠습니다. 5-9절은 외국인이나 외국인이 성소에서 천한 일을 해서는 안 된다고 말합니다. 10-14절: 레위인은 집을 지키는 일을 맡게 됩니다. 10절 이하를 보십시오: “ 이스라엘이 그릇 행할 때에 나를 </w:t>
      </w:r>
      <w:r w:rsidR="00102BA3" w:rsidRPr="00102BA3">
        <w:rPr>
          <w:rFonts w:ascii="Times New Roman" w:hAnsi="Times New Roman"/>
          <w:sz w:val="26"/>
          <w:szCs w:val="26"/>
          <w:lang w:bidi="he-IL"/>
        </w:rPr>
        <w:t xml:space="preserve">멀리 하고 그 우상을 따라 나를 떠나 떠돌이하는 레위인은 그 죄의 대가를 받을 것이니라. </w:t>
      </w:r>
      <w:r w:rsidR="00102BA3">
        <w:rPr>
          <w:rFonts w:ascii="Times New Roman" w:hAnsi="Times New Roman"/>
          <w:sz w:val="26"/>
          <w:szCs w:val="26"/>
          <w:lang w:bidi="he-IL"/>
        </w:rPr>
        <w:t xml:space="preserve">그들은 내 성소에서 성전 문을 지키고 그 안에서 봉사할 수 있다. 그들은 백성을 위한 번제물과 제물을 잡아 백성 앞에 서서 그들을 섬길 수 있다. 그러나 그들이 그 우상 앞에서 그들을 섬겨 이스라엘 족속으로 죄를 범하였은즉 내가 손을 들어 맹세하노니 그들이 그 죄악을 담당하리라 주 여호와의 말씀이니라 '그들은 내게 가까이 와서 제사장의 직분을 행하지 말며 나의 성물과 나의 지성물에 가까이 오지 말찌니 그들은 그들의 가증한 행위로 인해 수치를 당해야 합니다. 그러나 나는 그들에게 성전의 직무와 성전에서 하는 모든 일을 맡기겠다 </w:t>
      </w:r>
      <w:r w:rsidR="005B5880" w:rsidRPr="00102BA3">
        <w:rPr>
          <w:rFonts w:ascii="Times New Roman" w:hAnsi="Times New Roman"/>
          <w:sz w:val="26"/>
          <w:szCs w:val="26"/>
        </w:rPr>
        <w:t xml:space="preserve">.” 그러므로 이스라엘의 죄악적인 쇠퇴의 대부분에 책임이 있는 레위 사람들이 여기서는 성전을 지키는 사람들입니다. 그들은 천한 일을 하며 15-17절에서 사독 계통의 제사장들에게 주어진 더 높은 </w:t>
      </w:r>
      <w:r w:rsidR="005B5880" w:rsidRPr="00102BA3">
        <w:rPr>
          <w:rFonts w:ascii="Times New Roman" w:hAnsi="Times New Roman"/>
          <w:sz w:val="26"/>
          <w:szCs w:val="26"/>
        </w:rPr>
        <w:lastRenderedPageBreak/>
        <w:t xml:space="preserve">제사장 역할에서 제외됩니다. 15절, “ </w:t>
      </w:r>
      <w:r w:rsidR="00102BA3" w:rsidRPr="00102BA3">
        <w:rPr>
          <w:rFonts w:ascii="Times New Roman" w:hAnsi="Times New Roman"/>
          <w:sz w:val="26"/>
          <w:szCs w:val="26"/>
          <w:lang w:bidi="he-IL"/>
        </w:rPr>
        <w:t xml:space="preserve">오직 레위 사람 사독의 자손으로서 이스라엘 자손이 그릇 행하여 나를 떠날 때에 내 성소의 직분을 성실히 수행한 제사장들은 가까이 나아와 내 앞에 수종들라 </w:t>
      </w:r>
      <w:r w:rsidR="00484A20" w:rsidRPr="00102BA3">
        <w:rPr>
          <w:rFonts w:ascii="Times New Roman" w:hAnsi="Times New Roman"/>
          <w:color w:val="000000"/>
          <w:sz w:val="26"/>
          <w:szCs w:val="26"/>
        </w:rPr>
        <w:t>… 사독은 압살롬의 반역 중에 다윗에게 충성하여 솔로몬에게 기름을 부어 왕을 삼았으니 사독의 자손이 이 성전의 제사장이 되리라.</w:t>
      </w:r>
    </w:p>
    <w:p w14:paraId="4DEB8BD0" w14:textId="77777777" w:rsidR="00484A20" w:rsidRPr="00102BA3" w:rsidRDefault="00627F8B" w:rsidP="00102BA3">
      <w:pPr>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44장 28-31절은 제사장들의 생계를 위한 규정, 즉 제물 등을 통해 그들이 어떻게 공급될 것인지를 다루고 있습니다. 45-46장에는 지켜야 할 제물과 제사, 성일에 대해 설명되어 있습니다. 자세한 내용은 다루지 않겠습니다. 하지만 이에 대한 자세한 설명은 귀하에게 있습니다. </w:t>
      </w:r>
      <w:r w:rsidR="00682F71">
        <w:rPr>
          <w:rFonts w:ascii="Times New Roman" w:hAnsi="Times New Roman"/>
          <w:color w:val="000000"/>
          <w:sz w:val="26"/>
          <w:szCs w:val="26"/>
        </w:rPr>
        <w:br/>
      </w:r>
      <w:r w:rsidR="00682F71">
        <w:rPr>
          <w:rFonts w:ascii="Times New Roman" w:hAnsi="Times New Roman"/>
          <w:color w:val="000000"/>
          <w:sz w:val="26"/>
          <w:szCs w:val="26"/>
        </w:rPr>
        <w:br/>
        <w:t>씨. 에스겔의 환상에 나오는 땅의 경계와 구분 – 에스겔 47-48장</w:t>
      </w:r>
    </w:p>
    <w:p w14:paraId="605F8B85" w14:textId="77777777" w:rsidR="00484A20" w:rsidRPr="00102BA3" w:rsidRDefault="00627F8B" w:rsidP="002962ED">
      <w:pPr>
        <w:autoSpaceDE w:val="0"/>
        <w:autoSpaceDN w:val="0"/>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 xml:space="preserve">계속해서 47-48장으로 가보겠습니다. “에스겔의 환상에 나오는 땅의 경계와 구분”. 47장 처음 12절부터 시작해 보겠습니다. 왜냐하면 이것이 성전 강이기 때문입니다. 그 </w:t>
      </w:r>
      <w:r w:rsidR="00102BA3" w:rsidRPr="00102BA3">
        <w:rPr>
          <w:rFonts w:ascii="Times New Roman" w:hAnsi="Times New Roman"/>
          <w:sz w:val="26"/>
          <w:szCs w:val="26"/>
          <w:lang w:bidi="he-IL"/>
        </w:rPr>
        <w:t xml:space="preserve">사람이 나를 다시 성전 문으로 데려가시는데, 성전이 동쪽을 향하고 있었기 때문에 성전 문지방 아래에서 물이 동쪽으로 흘러 나오는 것을 보았습니다. 성전 남쪽, 제단 남쪽에서 물이 흘러내리고 있었습니다. 그가 나를 데리고 북문으로 나가서 바깥으로 돌아서 동쪽을 향한 바깥문에 이르니 물이 남쪽에서 흘러 나오더라. </w:t>
      </w:r>
      <w:r w:rsidR="00102BA3">
        <w:rPr>
          <w:rFonts w:ascii="Times New Roman" w:hAnsi="Times New Roman"/>
          <w:sz w:val="26"/>
          <w:szCs w:val="26"/>
          <w:lang w:bidi="he-IL"/>
        </w:rPr>
        <w:t xml:space="preserve">그 사람이 손에 측량줄을 들고 동쪽으로 가면서 천 척을 측량한 후에 나에게 물이 발목까지 차도록 </w:t>
      </w:r>
      <w:r w:rsidR="00102BA3">
        <w:rPr>
          <w:rFonts w:ascii="Times New Roman" w:hAnsi="Times New Roman"/>
          <w:sz w:val="26"/>
          <w:szCs w:val="26"/>
          <w:lang w:bidi="he-IL"/>
        </w:rPr>
        <w:lastRenderedPageBreak/>
        <w:t xml:space="preserve">인도했습니다. 그는 천 규빗을 더 측량한 다음 무릎까지 차는 물 위로 나를 인도하셨습니다. 그는 또 천 개를 측량하고 허리까지 차는 물 위로 나를 인도하셨습니다. 그는 또 천 개를 측량했는데, 이제 그 강은 물이 불어나 수영할 수 있을 만큼 깊어서 내가 건널 수 없는 강, 즉 누구도 건널 수 없는 강이 되었습니다. 그가 나에게 '사람의 아들아, 네가 이것을 보느냐?' 그런 다음 그는 나를 강둑으로 다시 데려갔습니다. 내가 그곳에 도착했을 때, 나는 강 양쪽에 수많은 나무들을 보았습니다. 그가 내게 이르시되 이 물은 동쪽으로 향하여 흘러 아라바로 내려가서 바다에 이르느니라. 바다로 흘러 들어가면 그곳의 물은 신선해진다. 강이 흐르는 곳마다 생물 떼가 살게 될 것입니다. 이 물이 그곳으로 흘러 바닷물을 신선하게 만들기 때문에 많은 수의 물고기가 있을 것입니다. 그래서 강이 흐르는 곳에는 모든 것이 살 것이다. 어부들은 해안을 따라 서 있을 것이다. 엔게디에서 엔 에글라임까지 그물을 치는 곳이 있을 것이다. 그 물고기는 대해의 물고기처럼 여러 종류가 될 것이다. 그러나 늪과 습지는 다시 살아나지 못할 것이다. 그들은 소금을 위해 남겨질 것이다. 강 양쪽 강둑에는 온갖 종류의 과일나무가 자랄 것입니다. 그 잎사귀가 시들지 아니하며, 그 열매가 끊이지 아니하리라. 성소의 물이 그들에게로 흘러가므로 그들은 매달 생산할 것입니다. 그 열매는 먹을 만하고 그 잎사귀는 약 재료가 되리라 </w:t>
      </w:r>
      <w:r w:rsidR="00484A20" w:rsidRPr="00102BA3">
        <w:rPr>
          <w:rFonts w:ascii="Times New Roman" w:eastAsia="Times New Roman" w:hAnsi="Times New Roman"/>
          <w:color w:val="000000"/>
          <w:sz w:val="26"/>
          <w:szCs w:val="26"/>
        </w:rPr>
        <w:t xml:space="preserv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lastRenderedPageBreak/>
        <w:br/>
        <w:t>템플 리버</w:t>
      </w:r>
    </w:p>
    <w:p w14:paraId="4C7848CE" w14:textId="77777777" w:rsidR="00672157" w:rsidRPr="00321A14" w:rsidRDefault="00140976" w:rsidP="002962ED">
      <w:pPr>
        <w:shd w:val="clear" w:color="auto" w:fill="FFFFFF"/>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tab/>
      </w:r>
      <w:r w:rsidRPr="00321A14">
        <w:rPr>
          <w:rFonts w:ascii="Times New Roman" w:eastAsia="Times New Roman" w:hAnsi="Times New Roman"/>
          <w:color w:val="000000"/>
          <w:sz w:val="26"/>
          <w:szCs w:val="26"/>
        </w:rPr>
        <w:t xml:space="preserve">이 강에 대한 </w:t>
      </w:r>
      <w:r w:rsidRPr="00102BA3">
        <w:rPr>
          <w:rFonts w:ascii="Times New Roman" w:eastAsia="Times New Roman" w:hAnsi="Times New Roman"/>
          <w:color w:val="000000"/>
          <w:sz w:val="26"/>
          <w:szCs w:val="26"/>
        </w:rPr>
        <w:t xml:space="preserve">흥미로운 그림을 가지고 있습니다 . </w:t>
      </w:r>
      <w:r w:rsidRPr="00321A14">
        <w:rPr>
          <w:rFonts w:ascii="Times New Roman" w:eastAsia="Times New Roman" w:hAnsi="Times New Roman"/>
          <w:color w:val="000000"/>
          <w:sz w:val="26"/>
          <w:szCs w:val="26"/>
        </w:rPr>
        <w:t xml:space="preserve">물은 환상에 나오는 성전의 제단에서 시작하여 성전에서 흘러나옵니다. 어떤 사람이 깊이를 재다가 동쪽으로 가다가 천 큐빗(약 1500피트)쯤 가니 물이 그의 발목까지 차오릅니다. 그리고 1,500피트 더 하류로 내려가면 물이 무릎까지 차게 됩니다. 1,500피트 더 가면 그의 엉덩이까지 닿습니다. 1500피트만 더 가면 그의 머리 위입니다. 그는 그 안에서 수영해야 해요. 이제 흥미로운 점은 강의 성장이 설명할 수 없는 것처럼 보인다는 것입니다. 그것은 성전에서 흘러나오는 이 작은 시냇물에서 시작됩니다. 그러나 1/4마일마다 점점 더 깊어져 크고 </w:t>
      </w:r>
      <w:r w:rsidR="002962ED">
        <w:rPr>
          <w:rFonts w:ascii="Times New Roman" w:eastAsia="Times New Roman" w:hAnsi="Times New Roman"/>
          <w:color w:val="000000"/>
          <w:sz w:val="26"/>
          <w:szCs w:val="26"/>
        </w:rPr>
        <w:t xml:space="preserve">깊은 강이 됩니다. 다소 이상한 현상입니다. 지류가 들어올 것이라는 암시는 없습니다. 단지 멀리 갈수록 볼륨이 증가하는 것 같습니다. 그래서 어떤 설명할 수 없는 방식으로 이 물은 성전 제단에서 멀어질수록 그 깊이가 깊어집니다. 그런 다음 9-12절을 조금 더 읽어 보면 강 가에 나무들이 있고 그 물에는 치료 효과가 있다고 나와 있습니다.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에스겔 40-48장을 어떻게 해석해야 하는지에 대한 질문 제기</w:t>
      </w:r>
    </w:p>
    <w:p w14:paraId="3D8DD85C" w14:textId="77777777" w:rsidR="00484A20" w:rsidRPr="00321A14" w:rsidRDefault="00390250" w:rsidP="002962ED">
      <w:pPr>
        <w:shd w:val="clear" w:color="auto" w:fill="FFFFFF"/>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물론 당신은 이렇게 물을 수 있습니다. 이 모든 것의 요점은 무엇입니까? 우리는 이것을 어떻게 이해해야 합니까? 이것을 문자적으로 받아들여야 할까요, 아니면 상징적으로 받아들여야 할까요? 이것은 물리적 </w:t>
      </w:r>
      <w:r>
        <w:rPr>
          <w:rFonts w:ascii="Times New Roman" w:eastAsia="Times New Roman" w:hAnsi="Times New Roman"/>
          <w:color w:val="000000"/>
          <w:sz w:val="26"/>
          <w:szCs w:val="26"/>
        </w:rPr>
        <w:lastRenderedPageBreak/>
        <w:t>변화를 설명하는 것입니까? 이와 같은 현상이 발생하려면 어떤 일이 일어나야 합니까? 왜 강물의 성장과 깊이, 나무와 나뭇잎의 치유력에 대해 자세히 설명하는 걸까요? 내 생각에 여러분이 이 글을 읽을 때 적어도 동일하지는 않더라도 적어도 요한계시록 22장의 유사성을 생각하지 않을 수 없을 것입니다. 그곳에서 요한은 수정처럼 맑은 생명수의 강이 보좌에서 흘러나오는 것을 봅니다. 하나님과 땅의 것입니다. 확실히 이미지가 비슷하네요. 그렇다면 요한계시록처럼 에스겔서에도 이 강의 흐름으로 상징적으로 묘사된 것이 있는가? 에스겔서에서 주목하세요. 강물이 성취하는 것은 완전한 승리가 아닙니다. 달리 말하면, 여기의 그림은 물이 바다를 덮음 같이 의가 땅을 덮을 것이라고 말하는 선지자들의 다른 곳에서 발견되는 그림과 같습니다. 늪이 남아 있고 습지가 완전히 신선하지 않을 것이라고 말하기 때문에 이것은 보편적이지 않습니다. 11절입니다. 그러므로 모든 것이 치유되거나 새로워지는 것은 아닙니다.</w:t>
      </w:r>
    </w:p>
    <w:p w14:paraId="05B20CE1" w14:textId="77777777" w:rsidR="00672157" w:rsidRPr="00321A14" w:rsidRDefault="00672157" w:rsidP="002962ED">
      <w:pPr>
        <w:shd w:val="clear" w:color="auto" w:fill="FFFFFF"/>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 xml:space="preserve">이제 해석에 관해서는 이것이 끝날 때까지 보류하고 몇 가지 결론에 도달하도록 노력하겠습니다. 그러나 그 다음 47장에는 여러 지파의 땅 경계와 땅 전체의 경계가 설명되어 있습니다. 그리고 경계에 관한 한 그것은 다소 놀라운 설명입니다. 이것은 Alexander의 논평에서 따온 것입니다. 이 경계에 따르면 대략 이런 모습일 것입니다. 한쪽 끝에서 확장된 경계에 대해 한 가지 사실을 알 수 있습니다. 다메섹보다 훨씬 높은 곳으로 가고 있습니다. 현 </w:t>
      </w:r>
      <w:r w:rsidRPr="00321A14">
        <w:rPr>
          <w:rFonts w:ascii="Times New Roman" w:eastAsia="Times New Roman" w:hAnsi="Times New Roman"/>
          <w:color w:val="000000"/>
          <w:sz w:val="26"/>
          <w:szCs w:val="26"/>
        </w:rPr>
        <w:lastRenderedPageBreak/>
        <w:t xml:space="preserve">정치 상황에서 이런 비전은 그곳의 분쟁을 해결하는 데 도움이 되지 않는다고 확신합니다. 그러므로 그것은 </w:t>
      </w:r>
      <w:r w:rsidR="002962ED">
        <w:rPr>
          <w:rFonts w:ascii="Times New Roman" w:eastAsia="Times New Roman" w:hAnsi="Times New Roman"/>
          <w:color w:val="000000"/>
          <w:sz w:val="26"/>
          <w:szCs w:val="26"/>
        </w:rPr>
        <w:t xml:space="preserve">원래 가나안의 </w:t>
      </w:r>
      <w:r w:rsidR="003B21C7" w:rsidRPr="00321A14">
        <w:rPr>
          <w:rFonts w:ascii="Times New Roman" w:eastAsia="Times New Roman" w:hAnsi="Times New Roman"/>
          <w:color w:val="000000"/>
          <w:sz w:val="26"/>
          <w:szCs w:val="26"/>
        </w:rPr>
        <w:t xml:space="preserve">경계에 대한 설명과 근본적으로 다른 것 입니다. </w:t>
      </w:r>
      <w:r w:rsidR="002962ED">
        <w:rPr>
          <w:rFonts w:ascii="Times New Roman" w:eastAsia="Times New Roman" w:hAnsi="Times New Roman"/>
          <w:color w:val="000000"/>
          <w:sz w:val="26"/>
          <w:szCs w:val="26"/>
        </w:rPr>
        <w:t>그런 다음 왕자와 제사장과 레위 사람들을 위한 규정도 설명합니다. 군주의 영토, 제사장의 몫, 레위인의 몫, 성소의 경계를 정하라. 그러나 이번에도 요르단에서 지중해로 이동하면서 경계가 직선으로 이어졌습니다.</w:t>
      </w:r>
    </w:p>
    <w:p w14:paraId="1AA4C3D8" w14:textId="77777777" w:rsidR="006909AE" w:rsidRDefault="003B21C7" w:rsidP="00390250">
      <w:pPr>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그래서 그것은 48장까지 계속됩니다. 따라서 이 9장, 40-48장에는 성전 그림으로 시작하는 그림이 있습니다. 그것은 모두 환상적입니다. 그런 다음 성전에서 경배하고 제물을 바치는 문은 군주가 올 때까지 굳게 닫혀 있는 문이고, 그다음에는 성소에서 시작하여 흘러가는 이 큰 강이 있습니다. 마지막으로, 부족 할당으로 나누어진 땅에 대한 비전입니다. 그래서 우리는 해석의 문제에 직면하게 됩니다. 이것이 모두 무엇에 관한 것입니까?</w:t>
      </w:r>
    </w:p>
    <w:p w14:paraId="3DFA0079" w14:textId="77777777" w:rsidR="006909AE" w:rsidRDefault="006909AE" w:rsidP="006909AE">
      <w:pPr>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r>
      <w:r w:rsidRPr="006909AE">
        <w:rPr>
          <w:rFonts w:ascii="Times New Roman" w:hAnsi="Times New Roman"/>
          <w:sz w:val="20"/>
          <w:szCs w:val="20"/>
        </w:rPr>
        <w:t xml:space="preserve">Rebekah Gibbons </w:t>
      </w:r>
      <w:r w:rsidRPr="006909AE">
        <w:rPr>
          <w:rFonts w:ascii="Times New Roman" w:hAnsi="Times New Roman"/>
          <w:sz w:val="20"/>
          <w:szCs w:val="20"/>
        </w:rPr>
        <w:br/>
      </w:r>
      <w:r w:rsidRPr="006909AE">
        <w:rPr>
          <w:rFonts w:ascii="Times New Roman" w:eastAsia="Times New Roman" w:hAnsi="Times New Roman"/>
          <w:color w:val="000000"/>
          <w:sz w:val="20"/>
          <w:szCs w:val="20"/>
        </w:rPr>
        <w:t>가 각본을 맡았습니다.</w:t>
      </w:r>
      <w:r w:rsidRPr="006909AE">
        <w:rPr>
          <w:rFonts w:ascii="Times New Roman" w:hAnsi="Times New Roman"/>
          <w:sz w:val="20"/>
          <w:szCs w:val="20"/>
        </w:rPr>
        <w:t xml:space="preserve"> </w:t>
      </w:r>
      <w:r w:rsidRPr="006909AE">
        <w:rPr>
          <w:rFonts w:ascii="Times New Roman" w:hAnsi="Times New Roman"/>
          <w:sz w:val="20"/>
          <w:szCs w:val="20"/>
        </w:rPr>
        <w:tab/>
        <w:t xml:space="preserve">대략적인 편집: Ted Hildebrandt </w:t>
      </w:r>
      <w:r w:rsidRPr="006909AE">
        <w:rPr>
          <w:rFonts w:ascii="Times New Roman" w:hAnsi="Times New Roman"/>
          <w:sz w:val="20"/>
          <w:szCs w:val="20"/>
        </w:rPr>
        <w:br/>
      </w:r>
      <w:r w:rsidRPr="006909AE">
        <w:rPr>
          <w:rFonts w:ascii="Times New Roman" w:hAnsi="Times New Roman"/>
          <w:sz w:val="20"/>
          <w:szCs w:val="20"/>
        </w:rPr>
        <w:tab/>
        <w:t xml:space="preserve">최종 편집: </w:t>
      </w:r>
      <w:r w:rsidR="00102BA3">
        <w:rPr>
          <w:rFonts w:ascii="Times New Roman" w:hAnsi="Times New Roman"/>
          <w:sz w:val="20"/>
          <w:szCs w:val="20"/>
        </w:rPr>
        <w:t>Dr. Perry Phillips</w:t>
      </w:r>
      <w:r w:rsidRPr="006909AE">
        <w:rPr>
          <w:rFonts w:ascii="Times New Roman" w:hAnsi="Times New Roman"/>
          <w:sz w:val="20"/>
          <w:szCs w:val="20"/>
        </w:rPr>
        <w:br/>
        <w:t xml:space="preserve"> </w:t>
      </w:r>
      <w:r w:rsidRPr="006909AE">
        <w:rPr>
          <w:rFonts w:ascii="Times New Roman" w:hAnsi="Times New Roman"/>
          <w:sz w:val="20"/>
          <w:szCs w:val="20"/>
        </w:rPr>
        <w:tab/>
      </w:r>
      <w:r w:rsidR="00102BA3">
        <w:rPr>
          <w:rFonts w:ascii="Times New Roman" w:hAnsi="Times New Roman"/>
          <w:sz w:val="20"/>
          <w:szCs w:val="20"/>
        </w:rPr>
        <w:t xml:space="preserve">페리 필립스 박사가 </w:t>
      </w:r>
      <w:r w:rsidRPr="006909AE">
        <w:rPr>
          <w:rFonts w:ascii="Times New Roman" w:hAnsi="Times New Roman"/>
          <w:sz w:val="20"/>
          <w:szCs w:val="20"/>
        </w:rPr>
        <w:t>다시 해설함</w:t>
      </w:r>
      <w:r>
        <w:rPr>
          <w:rFonts w:ascii="Times New Roman" w:hAnsi="Times New Roman"/>
          <w:sz w:val="26"/>
          <w:szCs w:val="26"/>
        </w:rPr>
        <w:t xml:space="preserve"> </w:t>
      </w:r>
    </w:p>
    <w:p w14:paraId="3AF0F4FA" w14:textId="77777777"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C66C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7F2C" w14:textId="77777777" w:rsidR="00C66C68" w:rsidRDefault="00C66C68" w:rsidP="00321A14">
      <w:r>
        <w:separator/>
      </w:r>
    </w:p>
  </w:endnote>
  <w:endnote w:type="continuationSeparator" w:id="0">
    <w:p w14:paraId="5FC58C44" w14:textId="77777777" w:rsidR="00C66C68" w:rsidRDefault="00C66C68"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DB2B" w14:textId="77777777" w:rsidR="00C66C68" w:rsidRDefault="00C66C68" w:rsidP="00321A14">
      <w:r>
        <w:separator/>
      </w:r>
    </w:p>
  </w:footnote>
  <w:footnote w:type="continuationSeparator" w:id="0">
    <w:p w14:paraId="4CC17A72" w14:textId="77777777" w:rsidR="00C66C68" w:rsidRDefault="00C66C68"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91F3" w14:textId="77777777" w:rsidR="00321A14" w:rsidRDefault="008E62DE">
    <w:pPr>
      <w:pStyle w:val="Header"/>
      <w:jc w:val="right"/>
    </w:pPr>
    <w:r>
      <w:fldChar w:fldCharType="begin"/>
    </w:r>
    <w:r>
      <w:instrText xml:space="preserve"> PAGE   \* MERGEFORMAT </w:instrText>
    </w:r>
    <w:r>
      <w:fldChar w:fldCharType="separate"/>
    </w:r>
    <w:r w:rsidR="00CC6A4C">
      <w:rPr>
        <w:noProof/>
      </w:rPr>
      <w:t>1</w:t>
    </w:r>
    <w:r>
      <w:rPr>
        <w:noProof/>
      </w:rPr>
      <w:fldChar w:fldCharType="end"/>
    </w:r>
  </w:p>
  <w:p w14:paraId="3057F3F7" w14:textId="77777777"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E1"/>
    <w:rsid w:val="00041AC5"/>
    <w:rsid w:val="00076557"/>
    <w:rsid w:val="000C3435"/>
    <w:rsid w:val="000D35C5"/>
    <w:rsid w:val="00102BA3"/>
    <w:rsid w:val="00140976"/>
    <w:rsid w:val="00160F62"/>
    <w:rsid w:val="001C4E87"/>
    <w:rsid w:val="002279A2"/>
    <w:rsid w:val="0023092C"/>
    <w:rsid w:val="002355CC"/>
    <w:rsid w:val="002962ED"/>
    <w:rsid w:val="00300EB9"/>
    <w:rsid w:val="00321A14"/>
    <w:rsid w:val="00344364"/>
    <w:rsid w:val="00390250"/>
    <w:rsid w:val="003A0E33"/>
    <w:rsid w:val="003B21C7"/>
    <w:rsid w:val="00405770"/>
    <w:rsid w:val="004070AB"/>
    <w:rsid w:val="00484A20"/>
    <w:rsid w:val="00490917"/>
    <w:rsid w:val="004F3B0E"/>
    <w:rsid w:val="0054195F"/>
    <w:rsid w:val="005B5880"/>
    <w:rsid w:val="005E2248"/>
    <w:rsid w:val="006220EF"/>
    <w:rsid w:val="00625C49"/>
    <w:rsid w:val="00627F8B"/>
    <w:rsid w:val="00660F8F"/>
    <w:rsid w:val="00672157"/>
    <w:rsid w:val="0068297B"/>
    <w:rsid w:val="00682F71"/>
    <w:rsid w:val="006909AE"/>
    <w:rsid w:val="006F62C4"/>
    <w:rsid w:val="00724387"/>
    <w:rsid w:val="00752BCF"/>
    <w:rsid w:val="00764A70"/>
    <w:rsid w:val="00793EE7"/>
    <w:rsid w:val="00837AE1"/>
    <w:rsid w:val="008E62DE"/>
    <w:rsid w:val="009E287E"/>
    <w:rsid w:val="00AB07C6"/>
    <w:rsid w:val="00AB7916"/>
    <w:rsid w:val="00AC27AE"/>
    <w:rsid w:val="00AD5A39"/>
    <w:rsid w:val="00AE2C08"/>
    <w:rsid w:val="00C66C68"/>
    <w:rsid w:val="00CC6A4C"/>
    <w:rsid w:val="00CC74F4"/>
    <w:rsid w:val="00CF2390"/>
    <w:rsid w:val="00DA7612"/>
    <w:rsid w:val="00DD0FF0"/>
    <w:rsid w:val="00E933A3"/>
    <w:rsid w:val="00EC3536"/>
    <w:rsid w:val="00F85060"/>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33235"/>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val="ko" w:eastAsia="ko"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val="ko" w:eastAsia="k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5561</Words>
  <Characters>5562</Characters>
  <Application>Microsoft Office Word</Application>
  <DocSecurity>0</DocSecurity>
  <Lines>206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 Hildebrandt</cp:lastModifiedBy>
  <cp:revision>4</cp:revision>
  <cp:lastPrinted>2024-01-23T19:22:00Z</cp:lastPrinted>
  <dcterms:created xsi:type="dcterms:W3CDTF">2011-07-16T11:56:00Z</dcterms:created>
  <dcterms:modified xsi:type="dcterms:W3CDTF">2024-01-23T19:23:00Z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