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464" w:rsidRPr="0052751B" w:rsidRDefault="00514FE3" w:rsidP="00220433">
      <w:pPr>
        <w:spacing w:line="480" w:lineRule="auto"/>
        <w:rPr>
          <w:b/>
          <w:sz w:val="26"/>
          <w:szCs w:val="26"/>
        </w:rPr>
      </w:pPr>
      <w:r>
        <w:rPr>
          <w:b/>
          <w:sz w:val="26"/>
          <w:szCs w:val="26"/>
        </w:rPr>
        <w:t xml:space="preserve"> </w:t>
      </w:r>
      <w:r w:rsidR="0052751B" w:rsidRPr="0052751B">
        <w:rPr>
          <w:b/>
          <w:sz w:val="26"/>
          <w:szCs w:val="26"/>
        </w:rPr>
        <w:t xml:space="preserve">                            </w:t>
      </w:r>
      <w:r>
        <w:rPr>
          <w:b/>
          <w:sz w:val="26"/>
          <w:szCs w:val="26"/>
        </w:rPr>
        <w:t xml:space="preserve">Robert </w:t>
      </w:r>
      <w:proofErr w:type="spellStart"/>
      <w:r w:rsidR="00F617A9" w:rsidRPr="0052751B">
        <w:rPr>
          <w:b/>
          <w:sz w:val="26"/>
          <w:szCs w:val="26"/>
        </w:rPr>
        <w:t>Vannoy</w:t>
      </w:r>
      <w:proofErr w:type="spellEnd"/>
      <w:r w:rsidR="0052751B" w:rsidRPr="0052751B">
        <w:rPr>
          <w:b/>
          <w:sz w:val="26"/>
          <w:szCs w:val="26"/>
        </w:rPr>
        <w:t>,</w:t>
      </w:r>
      <w:r w:rsidR="00F617A9" w:rsidRPr="0052751B">
        <w:rPr>
          <w:b/>
          <w:sz w:val="26"/>
          <w:szCs w:val="26"/>
        </w:rPr>
        <w:t xml:space="preserve"> </w:t>
      </w:r>
      <w:r w:rsidR="0052751B" w:rsidRPr="0052751B">
        <w:rPr>
          <w:b/>
          <w:sz w:val="26"/>
          <w:szCs w:val="26"/>
        </w:rPr>
        <w:t xml:space="preserve">Major </w:t>
      </w:r>
      <w:r w:rsidR="00F617A9" w:rsidRPr="0052751B">
        <w:rPr>
          <w:b/>
          <w:sz w:val="26"/>
          <w:szCs w:val="26"/>
        </w:rPr>
        <w:t>Prophets</w:t>
      </w:r>
      <w:r w:rsidR="0052751B" w:rsidRPr="0052751B">
        <w:rPr>
          <w:b/>
          <w:sz w:val="26"/>
          <w:szCs w:val="26"/>
        </w:rPr>
        <w:t>,</w:t>
      </w:r>
      <w:r w:rsidR="00F617A9" w:rsidRPr="0052751B">
        <w:rPr>
          <w:b/>
          <w:sz w:val="26"/>
          <w:szCs w:val="26"/>
        </w:rPr>
        <w:t xml:space="preserve"> Lecture 4</w:t>
      </w:r>
      <w:r w:rsidR="0052751B" w:rsidRPr="0052751B">
        <w:rPr>
          <w:b/>
          <w:sz w:val="26"/>
          <w:szCs w:val="26"/>
        </w:rPr>
        <w:t xml:space="preserve"> </w:t>
      </w:r>
    </w:p>
    <w:p w:rsidR="00EC0DAA" w:rsidRDefault="00EC0DAA" w:rsidP="00EC0DAA">
      <w:pPr>
        <w:spacing w:line="360" w:lineRule="auto"/>
        <w:rPr>
          <w:sz w:val="26"/>
          <w:szCs w:val="26"/>
        </w:rPr>
      </w:pPr>
      <w:r>
        <w:rPr>
          <w:b/>
          <w:bCs/>
          <w:sz w:val="26"/>
          <w:szCs w:val="26"/>
        </w:rPr>
        <w:t xml:space="preserve">                                             </w:t>
      </w:r>
      <w:r w:rsidRPr="00EC0DAA">
        <w:rPr>
          <w:b/>
          <w:bCs/>
          <w:sz w:val="26"/>
          <w:szCs w:val="26"/>
        </w:rPr>
        <w:t>Exploring Isaiah 2:1-4:6</w:t>
      </w:r>
    </w:p>
    <w:p w:rsidR="00EC0DAA" w:rsidRDefault="00EC0DAA" w:rsidP="00336E13">
      <w:pPr>
        <w:spacing w:line="360" w:lineRule="auto"/>
        <w:rPr>
          <w:sz w:val="26"/>
          <w:szCs w:val="26"/>
        </w:rPr>
      </w:pPr>
      <w:r>
        <w:rPr>
          <w:sz w:val="26"/>
          <w:szCs w:val="26"/>
        </w:rPr>
        <w:t xml:space="preserve">Review </w:t>
      </w:r>
    </w:p>
    <w:p w:rsidR="00807898" w:rsidRPr="0052751B" w:rsidRDefault="00514FE3" w:rsidP="00336E13">
      <w:pPr>
        <w:spacing w:line="360" w:lineRule="auto"/>
        <w:rPr>
          <w:sz w:val="26"/>
          <w:szCs w:val="26"/>
        </w:rPr>
      </w:pPr>
      <w:r>
        <w:rPr>
          <w:sz w:val="26"/>
          <w:szCs w:val="26"/>
        </w:rPr>
        <w:tab/>
      </w:r>
      <w:r w:rsidR="00807898" w:rsidRPr="0052751B">
        <w:rPr>
          <w:sz w:val="26"/>
          <w:szCs w:val="26"/>
        </w:rPr>
        <w:t xml:space="preserve">We have been looking at the early part of Isaiah; </w:t>
      </w:r>
      <w:r w:rsidR="00A76CDB">
        <w:rPr>
          <w:sz w:val="26"/>
          <w:szCs w:val="26"/>
        </w:rPr>
        <w:t>and that</w:t>
      </w:r>
      <w:r w:rsidR="00807898" w:rsidRPr="0052751B">
        <w:rPr>
          <w:sz w:val="26"/>
          <w:szCs w:val="26"/>
        </w:rPr>
        <w:t xml:space="preserve"> first section 1-6 divides</w:t>
      </w:r>
      <w:r w:rsidR="00220433">
        <w:rPr>
          <w:sz w:val="26"/>
          <w:szCs w:val="26"/>
        </w:rPr>
        <w:t>,</w:t>
      </w:r>
      <w:r w:rsidR="00807898" w:rsidRPr="0052751B">
        <w:rPr>
          <w:sz w:val="26"/>
          <w:szCs w:val="26"/>
        </w:rPr>
        <w:t xml:space="preserve"> </w:t>
      </w:r>
      <w:r w:rsidR="00A76CDB">
        <w:rPr>
          <w:sz w:val="26"/>
          <w:szCs w:val="26"/>
        </w:rPr>
        <w:t>as I’ve mentioned</w:t>
      </w:r>
      <w:r w:rsidR="00220433">
        <w:rPr>
          <w:sz w:val="26"/>
          <w:szCs w:val="26"/>
        </w:rPr>
        <w:t>,</w:t>
      </w:r>
      <w:r w:rsidR="00A76CDB">
        <w:rPr>
          <w:sz w:val="26"/>
          <w:szCs w:val="26"/>
        </w:rPr>
        <w:t xml:space="preserve"> into</w:t>
      </w:r>
      <w:r w:rsidR="00807898" w:rsidRPr="0052751B">
        <w:rPr>
          <w:sz w:val="26"/>
          <w:szCs w:val="26"/>
        </w:rPr>
        <w:t xml:space="preserve"> three sections beginning with statements of judgment</w:t>
      </w:r>
      <w:r w:rsidR="00220433">
        <w:rPr>
          <w:sz w:val="26"/>
          <w:szCs w:val="26"/>
        </w:rPr>
        <w:t xml:space="preserve"> and </w:t>
      </w:r>
      <w:r w:rsidR="00807898" w:rsidRPr="0052751B">
        <w:rPr>
          <w:sz w:val="26"/>
          <w:szCs w:val="26"/>
        </w:rPr>
        <w:t>end</w:t>
      </w:r>
      <w:r w:rsidR="00A76CDB">
        <w:rPr>
          <w:sz w:val="26"/>
          <w:szCs w:val="26"/>
        </w:rPr>
        <w:t>ing with statements of blessing. We</w:t>
      </w:r>
      <w:r w:rsidR="00807898" w:rsidRPr="0052751B">
        <w:rPr>
          <w:sz w:val="26"/>
          <w:szCs w:val="26"/>
        </w:rPr>
        <w:t xml:space="preserve"> looked last hour </w:t>
      </w:r>
      <w:r w:rsidR="00A76CDB">
        <w:rPr>
          <w:sz w:val="26"/>
          <w:szCs w:val="26"/>
        </w:rPr>
        <w:t xml:space="preserve">at </w:t>
      </w:r>
      <w:r w:rsidR="00807898" w:rsidRPr="0052751B">
        <w:rPr>
          <w:sz w:val="26"/>
          <w:szCs w:val="26"/>
        </w:rPr>
        <w:t>1:1 to 2:5 focusing primarily on 2:1-4</w:t>
      </w:r>
      <w:r w:rsidR="00FF0233">
        <w:rPr>
          <w:sz w:val="26"/>
          <w:szCs w:val="26"/>
        </w:rPr>
        <w:t>,</w:t>
      </w:r>
      <w:r w:rsidR="00807898" w:rsidRPr="0052751B">
        <w:rPr>
          <w:sz w:val="26"/>
          <w:szCs w:val="26"/>
        </w:rPr>
        <w:t xml:space="preserve"> which is a </w:t>
      </w:r>
      <w:r w:rsidR="00A76CDB">
        <w:rPr>
          <w:sz w:val="26"/>
          <w:szCs w:val="26"/>
        </w:rPr>
        <w:t xml:space="preserve">well-known </w:t>
      </w:r>
      <w:r w:rsidR="00807898" w:rsidRPr="0052751B">
        <w:rPr>
          <w:sz w:val="26"/>
          <w:szCs w:val="26"/>
        </w:rPr>
        <w:t>passage</w:t>
      </w:r>
      <w:r w:rsidR="00220433">
        <w:rPr>
          <w:sz w:val="26"/>
          <w:szCs w:val="26"/>
        </w:rPr>
        <w:t xml:space="preserve"> of blessing </w:t>
      </w:r>
      <w:r w:rsidR="00807898" w:rsidRPr="0052751B">
        <w:rPr>
          <w:sz w:val="26"/>
          <w:szCs w:val="26"/>
        </w:rPr>
        <w:t>in Isaiah</w:t>
      </w:r>
      <w:r w:rsidR="00A76CDB">
        <w:rPr>
          <w:sz w:val="26"/>
          <w:szCs w:val="26"/>
        </w:rPr>
        <w:t>.</w:t>
      </w:r>
      <w:r w:rsidR="00807898" w:rsidRPr="0052751B">
        <w:rPr>
          <w:sz w:val="26"/>
          <w:szCs w:val="26"/>
        </w:rPr>
        <w:t xml:space="preserve"> </w:t>
      </w:r>
      <w:r w:rsidR="00220433">
        <w:rPr>
          <w:sz w:val="26"/>
          <w:szCs w:val="26"/>
        </w:rPr>
        <w:t>It is a s</w:t>
      </w:r>
      <w:r w:rsidR="00807898" w:rsidRPr="0052751B">
        <w:rPr>
          <w:sz w:val="26"/>
          <w:szCs w:val="26"/>
        </w:rPr>
        <w:t xml:space="preserve">tatement of </w:t>
      </w:r>
      <w:r w:rsidR="00A76CDB">
        <w:rPr>
          <w:sz w:val="26"/>
          <w:szCs w:val="26"/>
        </w:rPr>
        <w:t>future blessing when</w:t>
      </w:r>
      <w:r w:rsidR="00807898" w:rsidRPr="0052751B">
        <w:rPr>
          <w:sz w:val="26"/>
          <w:szCs w:val="26"/>
        </w:rPr>
        <w:t xml:space="preserve"> sword</w:t>
      </w:r>
      <w:r w:rsidR="00A76CDB">
        <w:rPr>
          <w:sz w:val="26"/>
          <w:szCs w:val="26"/>
        </w:rPr>
        <w:t>s</w:t>
      </w:r>
      <w:r w:rsidR="00807898" w:rsidRPr="0052751B">
        <w:rPr>
          <w:sz w:val="26"/>
          <w:szCs w:val="26"/>
        </w:rPr>
        <w:t xml:space="preserve"> will be</w:t>
      </w:r>
      <w:r w:rsidR="00A76CDB">
        <w:rPr>
          <w:sz w:val="26"/>
          <w:szCs w:val="26"/>
        </w:rPr>
        <w:t xml:space="preserve"> beaten into plowshares,</w:t>
      </w:r>
      <w:r w:rsidR="00807898" w:rsidRPr="0052751B">
        <w:rPr>
          <w:sz w:val="26"/>
          <w:szCs w:val="26"/>
        </w:rPr>
        <w:t xml:space="preserve"> </w:t>
      </w:r>
      <w:r w:rsidR="00FF0233">
        <w:rPr>
          <w:sz w:val="26"/>
          <w:szCs w:val="26"/>
        </w:rPr>
        <w:t xml:space="preserve">and </w:t>
      </w:r>
      <w:r w:rsidR="00807898" w:rsidRPr="0052751B">
        <w:rPr>
          <w:sz w:val="26"/>
          <w:szCs w:val="26"/>
        </w:rPr>
        <w:t>the word of the</w:t>
      </w:r>
      <w:r w:rsidR="00A76CDB">
        <w:rPr>
          <w:sz w:val="26"/>
          <w:szCs w:val="26"/>
        </w:rPr>
        <w:t xml:space="preserve"> Lord will go forth from Zion. </w:t>
      </w:r>
      <w:r w:rsidR="00220433">
        <w:rPr>
          <w:sz w:val="26"/>
          <w:szCs w:val="26"/>
        </w:rPr>
        <w:t>W</w:t>
      </w:r>
      <w:r w:rsidR="00807898" w:rsidRPr="0052751B">
        <w:rPr>
          <w:sz w:val="26"/>
          <w:szCs w:val="26"/>
        </w:rPr>
        <w:t xml:space="preserve">e discussed various approaches to interpretation of that. What I want to do this morning initially is go on to the next section, which is 2:6 to 4:6. Again just to make a few brief comments about the section on judgment, but go on </w:t>
      </w:r>
      <w:r w:rsidR="00A76CDB">
        <w:rPr>
          <w:sz w:val="26"/>
          <w:szCs w:val="26"/>
        </w:rPr>
        <w:t>for the most part and</w:t>
      </w:r>
      <w:r w:rsidR="00807898" w:rsidRPr="0052751B">
        <w:rPr>
          <w:sz w:val="26"/>
          <w:szCs w:val="26"/>
        </w:rPr>
        <w:t xml:space="preserve"> focus on 4:</w:t>
      </w:r>
      <w:r w:rsidR="00A76CDB">
        <w:rPr>
          <w:sz w:val="26"/>
          <w:szCs w:val="26"/>
        </w:rPr>
        <w:t>2-</w:t>
      </w:r>
      <w:r w:rsidR="00807898" w:rsidRPr="0052751B">
        <w:rPr>
          <w:sz w:val="26"/>
          <w:szCs w:val="26"/>
        </w:rPr>
        <w:t>6</w:t>
      </w:r>
      <w:r w:rsidR="00FF0233">
        <w:rPr>
          <w:sz w:val="26"/>
          <w:szCs w:val="26"/>
        </w:rPr>
        <w:t>,</w:t>
      </w:r>
      <w:r w:rsidR="00807898" w:rsidRPr="0052751B">
        <w:rPr>
          <w:sz w:val="26"/>
          <w:szCs w:val="26"/>
        </w:rPr>
        <w:t xml:space="preserve"> which comes at the end of that section. </w:t>
      </w:r>
      <w:r w:rsidR="00EC0DAA">
        <w:rPr>
          <w:sz w:val="26"/>
          <w:szCs w:val="26"/>
        </w:rPr>
        <w:br/>
      </w:r>
      <w:r w:rsidR="00EC0DAA">
        <w:rPr>
          <w:sz w:val="26"/>
          <w:szCs w:val="26"/>
        </w:rPr>
        <w:br/>
        <w:t>Isaiah 2:5</w:t>
      </w:r>
      <w:r w:rsidR="00220433">
        <w:rPr>
          <w:sz w:val="26"/>
          <w:szCs w:val="26"/>
        </w:rPr>
        <w:br/>
        <w:t xml:space="preserve"> </w:t>
      </w:r>
      <w:r w:rsidR="00220433">
        <w:rPr>
          <w:sz w:val="26"/>
          <w:szCs w:val="26"/>
        </w:rPr>
        <w:tab/>
      </w:r>
      <w:r w:rsidR="00807898" w:rsidRPr="0052751B">
        <w:rPr>
          <w:sz w:val="26"/>
          <w:szCs w:val="26"/>
        </w:rPr>
        <w:t>So let</w:t>
      </w:r>
      <w:r w:rsidR="00220433">
        <w:rPr>
          <w:sz w:val="26"/>
          <w:szCs w:val="26"/>
        </w:rPr>
        <w:t>’</w:t>
      </w:r>
      <w:r w:rsidR="00807898" w:rsidRPr="0052751B">
        <w:rPr>
          <w:sz w:val="26"/>
          <w:szCs w:val="26"/>
        </w:rPr>
        <w:t>s go back to the text. After 2:5, which was an exhortation, at the end of that section of blessing that we looked at in the last hour. We really have a new section that begins. See</w:t>
      </w:r>
      <w:r w:rsidR="00FF0233">
        <w:rPr>
          <w:sz w:val="26"/>
          <w:szCs w:val="26"/>
        </w:rPr>
        <w:t>,</w:t>
      </w:r>
      <w:r w:rsidR="00807898" w:rsidRPr="0052751B">
        <w:rPr>
          <w:sz w:val="26"/>
          <w:szCs w:val="26"/>
        </w:rPr>
        <w:t xml:space="preserve"> 2:5 says, “Come, O house of Jacob, let us walk in the light of the Lord.” It is the Lord who will accomplish the wonderful things that are mentioned in 2:1-4. After 2:5 then, that exhortation, Isaiah turns back to the sin of the people of his own day. So there is a real dividing point between versus 5 and 6 </w:t>
      </w:r>
      <w:r w:rsidR="00A76CDB">
        <w:rPr>
          <w:sz w:val="26"/>
          <w:szCs w:val="26"/>
        </w:rPr>
        <w:t>of</w:t>
      </w:r>
      <w:r w:rsidR="00807898" w:rsidRPr="0052751B">
        <w:rPr>
          <w:sz w:val="26"/>
          <w:szCs w:val="26"/>
        </w:rPr>
        <w:t xml:space="preserve"> chapter 2.  I really think that there is </w:t>
      </w:r>
      <w:r w:rsidR="00FF0233">
        <w:rPr>
          <w:sz w:val="26"/>
          <w:szCs w:val="26"/>
        </w:rPr>
        <w:t xml:space="preserve">a </w:t>
      </w:r>
      <w:r w:rsidR="00807898" w:rsidRPr="0052751B">
        <w:rPr>
          <w:sz w:val="26"/>
          <w:szCs w:val="26"/>
        </w:rPr>
        <w:t>better chapter division there th</w:t>
      </w:r>
      <w:r w:rsidR="00FF0233">
        <w:rPr>
          <w:sz w:val="26"/>
          <w:szCs w:val="26"/>
        </w:rPr>
        <w:t>a</w:t>
      </w:r>
      <w:r w:rsidR="00807898" w:rsidRPr="0052751B">
        <w:rPr>
          <w:sz w:val="26"/>
          <w:szCs w:val="26"/>
        </w:rPr>
        <w:t xml:space="preserve">n simply a verse division </w:t>
      </w:r>
      <w:r w:rsidR="00FF0233">
        <w:rPr>
          <w:sz w:val="26"/>
          <w:szCs w:val="26"/>
        </w:rPr>
        <w:t>b</w:t>
      </w:r>
      <w:r w:rsidR="00807898" w:rsidRPr="0052751B">
        <w:rPr>
          <w:sz w:val="26"/>
          <w:szCs w:val="26"/>
        </w:rPr>
        <w:t xml:space="preserve">ecause you really have a major shift in thought </w:t>
      </w:r>
      <w:r w:rsidR="00FF0233">
        <w:rPr>
          <w:sz w:val="26"/>
          <w:szCs w:val="26"/>
        </w:rPr>
        <w:t xml:space="preserve">ending at 2:5, </w:t>
      </w:r>
      <w:r w:rsidR="00807898" w:rsidRPr="0052751B">
        <w:rPr>
          <w:sz w:val="26"/>
          <w:szCs w:val="26"/>
        </w:rPr>
        <w:t xml:space="preserve">and at 2:6 a long passage of denunciation and judgment begins. </w:t>
      </w:r>
      <w:r w:rsidR="00EC0DAA">
        <w:rPr>
          <w:sz w:val="26"/>
          <w:szCs w:val="26"/>
        </w:rPr>
        <w:br/>
      </w:r>
      <w:r w:rsidR="00EC0DAA">
        <w:rPr>
          <w:sz w:val="26"/>
          <w:szCs w:val="26"/>
        </w:rPr>
        <w:br/>
        <w:t>Isaiah 2:8 Denunciation and Universal Judgment</w:t>
      </w:r>
      <w:r w:rsidR="00FF0233">
        <w:rPr>
          <w:sz w:val="26"/>
          <w:szCs w:val="26"/>
        </w:rPr>
        <w:br/>
        <w:t xml:space="preserve"> </w:t>
      </w:r>
      <w:r w:rsidR="00FF0233">
        <w:rPr>
          <w:sz w:val="26"/>
          <w:szCs w:val="26"/>
        </w:rPr>
        <w:tab/>
        <w:t>N</w:t>
      </w:r>
      <w:r w:rsidR="00807898" w:rsidRPr="0052751B">
        <w:rPr>
          <w:sz w:val="26"/>
          <w:szCs w:val="26"/>
        </w:rPr>
        <w:t>otice verse 8</w:t>
      </w:r>
      <w:r w:rsidR="00FF0233">
        <w:rPr>
          <w:sz w:val="26"/>
          <w:szCs w:val="26"/>
        </w:rPr>
        <w:t>:</w:t>
      </w:r>
      <w:r w:rsidR="00807898" w:rsidRPr="0052751B">
        <w:rPr>
          <w:sz w:val="26"/>
          <w:szCs w:val="26"/>
        </w:rPr>
        <w:t xml:space="preserve"> “</w:t>
      </w:r>
      <w:r w:rsidR="00A76CDB">
        <w:rPr>
          <w:sz w:val="26"/>
          <w:szCs w:val="26"/>
        </w:rPr>
        <w:t>Their</w:t>
      </w:r>
      <w:r w:rsidR="00807898" w:rsidRPr="0052751B">
        <w:rPr>
          <w:sz w:val="26"/>
          <w:szCs w:val="26"/>
        </w:rPr>
        <w:t xml:space="preserve"> land is full of idols; they bow down to the work of their hands.” </w:t>
      </w:r>
      <w:r w:rsidR="00B53978">
        <w:rPr>
          <w:sz w:val="26"/>
          <w:szCs w:val="26"/>
        </w:rPr>
        <w:t>When you get to verse 10, f</w:t>
      </w:r>
      <w:r w:rsidR="00807898" w:rsidRPr="0052751B">
        <w:rPr>
          <w:sz w:val="26"/>
          <w:szCs w:val="26"/>
        </w:rPr>
        <w:t>rom 10 to 21</w:t>
      </w:r>
      <w:r w:rsidR="00FF0233">
        <w:rPr>
          <w:sz w:val="26"/>
          <w:szCs w:val="26"/>
        </w:rPr>
        <w:t>,</w:t>
      </w:r>
      <w:r w:rsidR="00807898" w:rsidRPr="0052751B">
        <w:rPr>
          <w:sz w:val="26"/>
          <w:szCs w:val="26"/>
        </w:rPr>
        <w:t xml:space="preserve"> you hav</w:t>
      </w:r>
      <w:r w:rsidR="00B53978">
        <w:rPr>
          <w:sz w:val="26"/>
          <w:szCs w:val="26"/>
        </w:rPr>
        <w:t>e depicted a time of judgment</w:t>
      </w:r>
      <w:r w:rsidR="00220433">
        <w:rPr>
          <w:sz w:val="26"/>
          <w:szCs w:val="26"/>
        </w:rPr>
        <w:t>.</w:t>
      </w:r>
      <w:r w:rsidR="00B53978">
        <w:rPr>
          <w:sz w:val="26"/>
          <w:szCs w:val="26"/>
        </w:rPr>
        <w:t xml:space="preserve"> </w:t>
      </w:r>
      <w:r w:rsidR="00220433">
        <w:rPr>
          <w:sz w:val="26"/>
          <w:szCs w:val="26"/>
        </w:rPr>
        <w:t>W</w:t>
      </w:r>
      <w:r w:rsidR="00807898" w:rsidRPr="0052751B">
        <w:rPr>
          <w:sz w:val="26"/>
          <w:szCs w:val="26"/>
        </w:rPr>
        <w:t xml:space="preserve">hen you read down </w:t>
      </w:r>
      <w:r w:rsidR="00B53978">
        <w:rPr>
          <w:sz w:val="26"/>
          <w:szCs w:val="26"/>
        </w:rPr>
        <w:t>through</w:t>
      </w:r>
      <w:r w:rsidR="00807898" w:rsidRPr="0052751B">
        <w:rPr>
          <w:sz w:val="26"/>
          <w:szCs w:val="26"/>
        </w:rPr>
        <w:t xml:space="preserve"> 10 to 21 it rea</w:t>
      </w:r>
      <w:r w:rsidR="00B53978">
        <w:rPr>
          <w:sz w:val="26"/>
          <w:szCs w:val="26"/>
        </w:rPr>
        <w:t>lly seems like it’</w:t>
      </w:r>
      <w:r w:rsidR="00807898" w:rsidRPr="0052751B">
        <w:rPr>
          <w:sz w:val="26"/>
          <w:szCs w:val="26"/>
        </w:rPr>
        <w:t>s a</w:t>
      </w:r>
      <w:r w:rsidR="00B53978">
        <w:rPr>
          <w:sz w:val="26"/>
          <w:szCs w:val="26"/>
        </w:rPr>
        <w:t xml:space="preserve"> time of world judgment. </w:t>
      </w:r>
      <w:r w:rsidR="00220433">
        <w:rPr>
          <w:sz w:val="26"/>
          <w:szCs w:val="26"/>
        </w:rPr>
        <w:lastRenderedPageBreak/>
        <w:t xml:space="preserve">It is </w:t>
      </w:r>
      <w:r w:rsidR="00807898" w:rsidRPr="0052751B">
        <w:rPr>
          <w:sz w:val="26"/>
          <w:szCs w:val="26"/>
        </w:rPr>
        <w:t>universal</w:t>
      </w:r>
      <w:r w:rsidR="00FF0233">
        <w:rPr>
          <w:sz w:val="26"/>
          <w:szCs w:val="26"/>
        </w:rPr>
        <w:t>; n</w:t>
      </w:r>
      <w:r w:rsidR="00807898" w:rsidRPr="0052751B">
        <w:rPr>
          <w:sz w:val="26"/>
          <w:szCs w:val="26"/>
        </w:rPr>
        <w:t xml:space="preserve">ot just some local immediate crisis of judgment, but a world judgment. </w:t>
      </w:r>
      <w:r w:rsidR="00B53978">
        <w:rPr>
          <w:sz w:val="26"/>
          <w:szCs w:val="26"/>
        </w:rPr>
        <w:t>And</w:t>
      </w:r>
      <w:r w:rsidR="00807898" w:rsidRPr="0052751B">
        <w:rPr>
          <w:sz w:val="26"/>
          <w:szCs w:val="26"/>
        </w:rPr>
        <w:t xml:space="preserve"> I think </w:t>
      </w:r>
      <w:r w:rsidR="00B53978">
        <w:rPr>
          <w:sz w:val="26"/>
          <w:szCs w:val="26"/>
        </w:rPr>
        <w:t xml:space="preserve">what </w:t>
      </w:r>
      <w:r w:rsidR="00807898" w:rsidRPr="0052751B">
        <w:rPr>
          <w:sz w:val="26"/>
          <w:szCs w:val="26"/>
        </w:rPr>
        <w:t xml:space="preserve">Isaiah does here is introduce a theme that you find later in </w:t>
      </w:r>
      <w:r w:rsidR="00B53978">
        <w:rPr>
          <w:sz w:val="26"/>
          <w:szCs w:val="26"/>
        </w:rPr>
        <w:t>his</w:t>
      </w:r>
      <w:r w:rsidR="00807898" w:rsidRPr="0052751B">
        <w:rPr>
          <w:sz w:val="26"/>
          <w:szCs w:val="26"/>
        </w:rPr>
        <w:t xml:space="preserve"> book. </w:t>
      </w:r>
      <w:r w:rsidR="00220433">
        <w:rPr>
          <w:sz w:val="26"/>
          <w:szCs w:val="26"/>
        </w:rPr>
        <w:t xml:space="preserve">Remember </w:t>
      </w:r>
      <w:r w:rsidR="00B53978">
        <w:rPr>
          <w:sz w:val="26"/>
          <w:szCs w:val="26"/>
        </w:rPr>
        <w:t>I</w:t>
      </w:r>
      <w:r w:rsidR="00807898" w:rsidRPr="0052751B">
        <w:rPr>
          <w:sz w:val="26"/>
          <w:szCs w:val="26"/>
        </w:rPr>
        <w:t xml:space="preserve">saiah </w:t>
      </w:r>
      <w:r w:rsidR="00220433">
        <w:rPr>
          <w:sz w:val="26"/>
          <w:szCs w:val="26"/>
        </w:rPr>
        <w:t xml:space="preserve">chapters </w:t>
      </w:r>
      <w:r w:rsidR="00807898" w:rsidRPr="0052751B">
        <w:rPr>
          <w:sz w:val="26"/>
          <w:szCs w:val="26"/>
        </w:rPr>
        <w:t xml:space="preserve">24 to 27 </w:t>
      </w:r>
      <w:r w:rsidR="00220433">
        <w:rPr>
          <w:sz w:val="26"/>
          <w:szCs w:val="26"/>
        </w:rPr>
        <w:t xml:space="preserve">is </w:t>
      </w:r>
      <w:r w:rsidR="00807898" w:rsidRPr="0052751B">
        <w:rPr>
          <w:sz w:val="26"/>
          <w:szCs w:val="26"/>
        </w:rPr>
        <w:t xml:space="preserve">that section </w:t>
      </w:r>
      <w:r w:rsidR="00B53978">
        <w:rPr>
          <w:sz w:val="26"/>
          <w:szCs w:val="26"/>
        </w:rPr>
        <w:t xml:space="preserve">that is </w:t>
      </w:r>
      <w:r w:rsidR="00807898" w:rsidRPr="0052751B">
        <w:rPr>
          <w:sz w:val="26"/>
          <w:szCs w:val="26"/>
        </w:rPr>
        <w:t xml:space="preserve">often called </w:t>
      </w:r>
      <w:r w:rsidR="00220433">
        <w:rPr>
          <w:sz w:val="26"/>
          <w:szCs w:val="26"/>
        </w:rPr>
        <w:t>“</w:t>
      </w:r>
      <w:r w:rsidR="00807898" w:rsidRPr="0052751B">
        <w:rPr>
          <w:sz w:val="26"/>
          <w:szCs w:val="26"/>
        </w:rPr>
        <w:t>Isaiah</w:t>
      </w:r>
      <w:r w:rsidR="00B53978">
        <w:rPr>
          <w:sz w:val="26"/>
          <w:szCs w:val="26"/>
        </w:rPr>
        <w:t>’s</w:t>
      </w:r>
      <w:r w:rsidR="00807898" w:rsidRPr="0052751B">
        <w:rPr>
          <w:sz w:val="26"/>
          <w:szCs w:val="26"/>
        </w:rPr>
        <w:t xml:space="preserve"> </w:t>
      </w:r>
      <w:r w:rsidR="00220433">
        <w:rPr>
          <w:sz w:val="26"/>
          <w:szCs w:val="26"/>
        </w:rPr>
        <w:t>L</w:t>
      </w:r>
      <w:r w:rsidR="00807898" w:rsidRPr="0052751B">
        <w:rPr>
          <w:sz w:val="26"/>
          <w:szCs w:val="26"/>
        </w:rPr>
        <w:t xml:space="preserve">ittle </w:t>
      </w:r>
      <w:r w:rsidR="00220433">
        <w:rPr>
          <w:sz w:val="26"/>
          <w:szCs w:val="26"/>
        </w:rPr>
        <w:t>A</w:t>
      </w:r>
      <w:r w:rsidR="00807898" w:rsidRPr="0052751B">
        <w:rPr>
          <w:sz w:val="26"/>
          <w:szCs w:val="26"/>
        </w:rPr>
        <w:t>pocalypse.</w:t>
      </w:r>
      <w:r w:rsidR="00220433">
        <w:rPr>
          <w:sz w:val="26"/>
          <w:szCs w:val="26"/>
        </w:rPr>
        <w:t>”</w:t>
      </w:r>
      <w:r w:rsidR="00807898" w:rsidRPr="0052751B">
        <w:rPr>
          <w:sz w:val="26"/>
          <w:szCs w:val="26"/>
        </w:rPr>
        <w:t xml:space="preserve"> </w:t>
      </w:r>
      <w:r w:rsidR="00B53978">
        <w:rPr>
          <w:sz w:val="26"/>
          <w:szCs w:val="26"/>
        </w:rPr>
        <w:t>And you</w:t>
      </w:r>
      <w:r w:rsidR="00807898" w:rsidRPr="0052751B">
        <w:rPr>
          <w:sz w:val="26"/>
          <w:szCs w:val="26"/>
        </w:rPr>
        <w:t xml:space="preserve"> have depicted in 24-27 </w:t>
      </w:r>
      <w:r w:rsidR="00B53978">
        <w:rPr>
          <w:sz w:val="26"/>
          <w:szCs w:val="26"/>
        </w:rPr>
        <w:t xml:space="preserve">this </w:t>
      </w:r>
      <w:r w:rsidR="00807898" w:rsidRPr="0052751B">
        <w:rPr>
          <w:sz w:val="26"/>
          <w:szCs w:val="26"/>
        </w:rPr>
        <w:t xml:space="preserve">coming world judgment </w:t>
      </w:r>
      <w:r w:rsidR="00B53978">
        <w:rPr>
          <w:sz w:val="26"/>
          <w:szCs w:val="26"/>
        </w:rPr>
        <w:t xml:space="preserve">in </w:t>
      </w:r>
      <w:r w:rsidR="00807898" w:rsidRPr="0052751B">
        <w:rPr>
          <w:sz w:val="26"/>
          <w:szCs w:val="26"/>
        </w:rPr>
        <w:t xml:space="preserve">much more detail </w:t>
      </w:r>
      <w:r w:rsidR="00B53978">
        <w:rPr>
          <w:sz w:val="26"/>
          <w:szCs w:val="26"/>
        </w:rPr>
        <w:t>than you have here. But h</w:t>
      </w:r>
      <w:r w:rsidR="00807898" w:rsidRPr="0052751B">
        <w:rPr>
          <w:sz w:val="26"/>
          <w:szCs w:val="26"/>
        </w:rPr>
        <w:t xml:space="preserve">ere it seems </w:t>
      </w:r>
      <w:r w:rsidR="00B53978">
        <w:rPr>
          <w:sz w:val="26"/>
          <w:szCs w:val="26"/>
        </w:rPr>
        <w:t>like that’s</w:t>
      </w:r>
      <w:r w:rsidR="00807898" w:rsidRPr="0052751B">
        <w:rPr>
          <w:sz w:val="26"/>
          <w:szCs w:val="26"/>
        </w:rPr>
        <w:t xml:space="preserve"> being anticipated.  </w:t>
      </w:r>
      <w:r w:rsidR="00220433">
        <w:rPr>
          <w:sz w:val="26"/>
          <w:szCs w:val="26"/>
        </w:rPr>
        <w:t>It is f</w:t>
      </w:r>
      <w:r w:rsidR="00807898" w:rsidRPr="0052751B">
        <w:rPr>
          <w:sz w:val="26"/>
          <w:szCs w:val="26"/>
        </w:rPr>
        <w:t xml:space="preserve">urther </w:t>
      </w:r>
      <w:r w:rsidR="00B53978">
        <w:rPr>
          <w:sz w:val="26"/>
          <w:szCs w:val="26"/>
        </w:rPr>
        <w:t>worked</w:t>
      </w:r>
      <w:r w:rsidR="00807898" w:rsidRPr="0052751B">
        <w:rPr>
          <w:sz w:val="26"/>
          <w:szCs w:val="26"/>
        </w:rPr>
        <w:t xml:space="preserve"> </w:t>
      </w:r>
      <w:r w:rsidR="00B53978">
        <w:rPr>
          <w:sz w:val="26"/>
          <w:szCs w:val="26"/>
        </w:rPr>
        <w:t>out later</w:t>
      </w:r>
      <w:r w:rsidR="00807898" w:rsidRPr="0052751B">
        <w:rPr>
          <w:sz w:val="26"/>
          <w:szCs w:val="26"/>
        </w:rPr>
        <w:t xml:space="preserve"> in the book. </w:t>
      </w:r>
      <w:r w:rsidR="00220433">
        <w:rPr>
          <w:sz w:val="26"/>
          <w:szCs w:val="26"/>
        </w:rPr>
        <w:br/>
        <w:t xml:space="preserve"> </w:t>
      </w:r>
      <w:r w:rsidR="00220433">
        <w:rPr>
          <w:sz w:val="26"/>
          <w:szCs w:val="26"/>
        </w:rPr>
        <w:tab/>
        <w:t>N</w:t>
      </w:r>
      <w:r w:rsidR="00807898" w:rsidRPr="0052751B">
        <w:rPr>
          <w:sz w:val="26"/>
          <w:szCs w:val="26"/>
        </w:rPr>
        <w:t xml:space="preserve">otice </w:t>
      </w:r>
      <w:r w:rsidR="00220433">
        <w:rPr>
          <w:sz w:val="26"/>
          <w:szCs w:val="26"/>
        </w:rPr>
        <w:t xml:space="preserve">verse </w:t>
      </w:r>
      <w:r w:rsidR="00807898" w:rsidRPr="0052751B">
        <w:rPr>
          <w:sz w:val="26"/>
          <w:szCs w:val="26"/>
        </w:rPr>
        <w:t xml:space="preserve">10 begins, “Go into the rocks, hide in the ground </w:t>
      </w:r>
      <w:r w:rsidR="00B53978">
        <w:rPr>
          <w:sz w:val="26"/>
          <w:szCs w:val="26"/>
        </w:rPr>
        <w:t>from the</w:t>
      </w:r>
      <w:r w:rsidR="00807898" w:rsidRPr="0052751B">
        <w:rPr>
          <w:sz w:val="26"/>
          <w:szCs w:val="26"/>
        </w:rPr>
        <w:t xml:space="preserve"> dread of the Lord and the splendor of his majesty.” </w:t>
      </w:r>
      <w:r w:rsidR="00B53978">
        <w:rPr>
          <w:sz w:val="26"/>
          <w:szCs w:val="26"/>
        </w:rPr>
        <w:t>Look at</w:t>
      </w:r>
      <w:r w:rsidR="00807898" w:rsidRPr="0052751B">
        <w:rPr>
          <w:sz w:val="26"/>
          <w:szCs w:val="26"/>
        </w:rPr>
        <w:t xml:space="preserve"> verse 12</w:t>
      </w:r>
      <w:r w:rsidR="00FF0233">
        <w:rPr>
          <w:sz w:val="26"/>
          <w:szCs w:val="26"/>
        </w:rPr>
        <w:t>:</w:t>
      </w:r>
      <w:r w:rsidR="00807898" w:rsidRPr="0052751B">
        <w:rPr>
          <w:sz w:val="26"/>
          <w:szCs w:val="26"/>
        </w:rPr>
        <w:t xml:space="preserve"> “The Lord Almighty has a day in store for all the proud and lofty, for all that is exalted</w:t>
      </w:r>
      <w:r w:rsidR="00220433">
        <w:rPr>
          <w:sz w:val="26"/>
          <w:szCs w:val="26"/>
        </w:rPr>
        <w:t xml:space="preserve"> and</w:t>
      </w:r>
      <w:r w:rsidR="00807898" w:rsidRPr="0052751B">
        <w:rPr>
          <w:sz w:val="26"/>
          <w:szCs w:val="26"/>
        </w:rPr>
        <w:t xml:space="preserve"> they will be humbled.” Verse 17</w:t>
      </w:r>
      <w:r w:rsidR="00FF0233">
        <w:rPr>
          <w:sz w:val="26"/>
          <w:szCs w:val="26"/>
        </w:rPr>
        <w:t>:</w:t>
      </w:r>
      <w:r w:rsidR="00807898" w:rsidRPr="0052751B">
        <w:rPr>
          <w:sz w:val="26"/>
          <w:szCs w:val="26"/>
        </w:rPr>
        <w:t xml:space="preserve"> “The arrogance of man will be brought low and the pride of men humbled; the Lord alone will be exalted in that day</w:t>
      </w:r>
      <w:r w:rsidR="00FF0233">
        <w:rPr>
          <w:sz w:val="26"/>
          <w:szCs w:val="26"/>
        </w:rPr>
        <w:t>;</w:t>
      </w:r>
      <w:r w:rsidR="00807898" w:rsidRPr="0052751B">
        <w:rPr>
          <w:sz w:val="26"/>
          <w:szCs w:val="26"/>
        </w:rPr>
        <w:t xml:space="preserve"> idols will totally disappear. Men will flee to caves in the rock and to holes in the ground from </w:t>
      </w:r>
      <w:r w:rsidR="00FF0233">
        <w:rPr>
          <w:sz w:val="26"/>
          <w:szCs w:val="26"/>
        </w:rPr>
        <w:t xml:space="preserve">the </w:t>
      </w:r>
      <w:r w:rsidR="00807898" w:rsidRPr="0052751B">
        <w:rPr>
          <w:sz w:val="26"/>
          <w:szCs w:val="26"/>
        </w:rPr>
        <w:t>dread of the Lord and the splendor of his majesty when he rises to shake the earth.” That same phrase is at the end of 21</w:t>
      </w:r>
      <w:r w:rsidR="00FF0233">
        <w:rPr>
          <w:sz w:val="26"/>
          <w:szCs w:val="26"/>
        </w:rPr>
        <w:t>:</w:t>
      </w:r>
      <w:r w:rsidR="00807898" w:rsidRPr="0052751B">
        <w:rPr>
          <w:sz w:val="26"/>
          <w:szCs w:val="26"/>
        </w:rPr>
        <w:t xml:space="preserve"> “</w:t>
      </w:r>
      <w:r w:rsidR="00FF0233">
        <w:rPr>
          <w:sz w:val="26"/>
          <w:szCs w:val="26"/>
        </w:rPr>
        <w:t>T</w:t>
      </w:r>
      <w:r w:rsidR="00807898" w:rsidRPr="0052751B">
        <w:rPr>
          <w:sz w:val="26"/>
          <w:szCs w:val="26"/>
        </w:rPr>
        <w:t xml:space="preserve">he dread of the Lord and the splendor of his majesty, when he rises to shake the earth.” So from 2:10 to 21 it seems like you have a picture of this coming judgment of a universal </w:t>
      </w:r>
      <w:r>
        <w:rPr>
          <w:sz w:val="26"/>
          <w:szCs w:val="26"/>
        </w:rPr>
        <w:t>scope</w:t>
      </w:r>
      <w:r w:rsidR="00807898" w:rsidRPr="0052751B">
        <w:rPr>
          <w:sz w:val="26"/>
          <w:szCs w:val="26"/>
        </w:rPr>
        <w:t xml:space="preserve">. </w:t>
      </w:r>
      <w:r w:rsidR="00220433">
        <w:rPr>
          <w:sz w:val="26"/>
          <w:szCs w:val="26"/>
        </w:rPr>
        <w:t>T</w:t>
      </w:r>
      <w:r w:rsidR="00807898" w:rsidRPr="0052751B">
        <w:rPr>
          <w:sz w:val="26"/>
          <w:szCs w:val="26"/>
        </w:rPr>
        <w:t>hat theme</w:t>
      </w:r>
      <w:r w:rsidR="00220433">
        <w:rPr>
          <w:sz w:val="26"/>
          <w:szCs w:val="26"/>
        </w:rPr>
        <w:t xml:space="preserve"> i</w:t>
      </w:r>
      <w:r w:rsidR="00872FF3">
        <w:rPr>
          <w:sz w:val="26"/>
          <w:szCs w:val="26"/>
        </w:rPr>
        <w:t>s</w:t>
      </w:r>
      <w:r w:rsidR="00807898" w:rsidRPr="0052751B">
        <w:rPr>
          <w:sz w:val="26"/>
          <w:szCs w:val="26"/>
        </w:rPr>
        <w:t xml:space="preserve"> developed further </w:t>
      </w:r>
      <w:r w:rsidR="00872FF3">
        <w:rPr>
          <w:sz w:val="26"/>
          <w:szCs w:val="26"/>
        </w:rPr>
        <w:t>in</w:t>
      </w:r>
      <w:r w:rsidR="00807898" w:rsidRPr="0052751B">
        <w:rPr>
          <w:sz w:val="26"/>
          <w:szCs w:val="26"/>
        </w:rPr>
        <w:t xml:space="preserve"> </w:t>
      </w:r>
      <w:r w:rsidR="00220433">
        <w:rPr>
          <w:sz w:val="26"/>
          <w:szCs w:val="26"/>
        </w:rPr>
        <w:t xml:space="preserve">chapters </w:t>
      </w:r>
      <w:r w:rsidR="00807898" w:rsidRPr="0052751B">
        <w:rPr>
          <w:sz w:val="26"/>
          <w:szCs w:val="26"/>
        </w:rPr>
        <w:t>24</w:t>
      </w:r>
      <w:r w:rsidR="00FF0233">
        <w:rPr>
          <w:sz w:val="26"/>
          <w:szCs w:val="26"/>
        </w:rPr>
        <w:t>-</w:t>
      </w:r>
      <w:r w:rsidR="00807898" w:rsidRPr="0052751B">
        <w:rPr>
          <w:sz w:val="26"/>
          <w:szCs w:val="26"/>
        </w:rPr>
        <w:t xml:space="preserve">27. </w:t>
      </w:r>
      <w:r w:rsidR="00EC0DAA">
        <w:rPr>
          <w:sz w:val="26"/>
          <w:szCs w:val="26"/>
        </w:rPr>
        <w:br/>
      </w:r>
      <w:r w:rsidR="00EC0DAA">
        <w:rPr>
          <w:sz w:val="26"/>
          <w:szCs w:val="26"/>
        </w:rPr>
        <w:br/>
        <w:t>Isaiah 2:22-3:15 Immediate Situation:  Conduct of Irresponsible Leaders</w:t>
      </w:r>
      <w:r w:rsidR="00220433">
        <w:rPr>
          <w:sz w:val="26"/>
          <w:szCs w:val="26"/>
        </w:rPr>
        <w:br/>
        <w:t xml:space="preserve"> </w:t>
      </w:r>
      <w:r w:rsidR="00220433">
        <w:rPr>
          <w:sz w:val="26"/>
          <w:szCs w:val="26"/>
        </w:rPr>
        <w:tab/>
      </w:r>
      <w:r w:rsidR="00807898" w:rsidRPr="0052751B">
        <w:rPr>
          <w:sz w:val="26"/>
          <w:szCs w:val="26"/>
        </w:rPr>
        <w:t>But when you get to verse 22</w:t>
      </w:r>
      <w:r w:rsidR="009E7927">
        <w:rPr>
          <w:sz w:val="26"/>
          <w:szCs w:val="26"/>
        </w:rPr>
        <w:t>,</w:t>
      </w:r>
      <w:r w:rsidR="00807898" w:rsidRPr="0052751B">
        <w:rPr>
          <w:sz w:val="26"/>
          <w:szCs w:val="26"/>
        </w:rPr>
        <w:t xml:space="preserve"> </w:t>
      </w:r>
      <w:r w:rsidR="00220433">
        <w:rPr>
          <w:sz w:val="26"/>
          <w:szCs w:val="26"/>
        </w:rPr>
        <w:t xml:space="preserve">it </w:t>
      </w:r>
      <w:r w:rsidR="00807898" w:rsidRPr="0052751B">
        <w:rPr>
          <w:sz w:val="26"/>
          <w:szCs w:val="26"/>
        </w:rPr>
        <w:t xml:space="preserve">seems that Isaiah’s back more </w:t>
      </w:r>
      <w:r w:rsidR="00220433">
        <w:rPr>
          <w:sz w:val="26"/>
          <w:szCs w:val="26"/>
        </w:rPr>
        <w:t>to</w:t>
      </w:r>
      <w:r w:rsidR="00807898" w:rsidRPr="0052751B">
        <w:rPr>
          <w:sz w:val="26"/>
          <w:szCs w:val="26"/>
        </w:rPr>
        <w:t xml:space="preserve"> the immediate situation. From 2:22</w:t>
      </w:r>
      <w:r w:rsidR="00872FF3">
        <w:rPr>
          <w:sz w:val="26"/>
          <w:szCs w:val="26"/>
        </w:rPr>
        <w:t>, all the way down through</w:t>
      </w:r>
      <w:r w:rsidR="00807898" w:rsidRPr="0052751B">
        <w:rPr>
          <w:sz w:val="26"/>
          <w:szCs w:val="26"/>
        </w:rPr>
        <w:t xml:space="preserve"> 3:15</w:t>
      </w:r>
      <w:r w:rsidR="00553686">
        <w:rPr>
          <w:sz w:val="26"/>
          <w:szCs w:val="26"/>
        </w:rPr>
        <w:t>,</w:t>
      </w:r>
      <w:r w:rsidR="00807898" w:rsidRPr="0052751B">
        <w:rPr>
          <w:sz w:val="26"/>
          <w:szCs w:val="26"/>
        </w:rPr>
        <w:t xml:space="preserve"> </w:t>
      </w:r>
      <w:r w:rsidR="009E7927">
        <w:rPr>
          <w:sz w:val="26"/>
          <w:szCs w:val="26"/>
        </w:rPr>
        <w:t xml:space="preserve">in </w:t>
      </w:r>
      <w:r w:rsidR="00807898" w:rsidRPr="0052751B">
        <w:rPr>
          <w:sz w:val="26"/>
          <w:szCs w:val="26"/>
        </w:rPr>
        <w:t>the immediate situation, the focus for the most part is on the conduct of irresponsible leaders.</w:t>
      </w:r>
      <w:r w:rsidR="00553686">
        <w:rPr>
          <w:sz w:val="26"/>
          <w:szCs w:val="26"/>
        </w:rPr>
        <w:t xml:space="preserve"> </w:t>
      </w:r>
      <w:r w:rsidR="009E7927">
        <w:rPr>
          <w:sz w:val="26"/>
          <w:szCs w:val="26"/>
        </w:rPr>
        <w:t>Yes, t</w:t>
      </w:r>
      <w:r w:rsidR="00553686" w:rsidRPr="0052751B">
        <w:rPr>
          <w:sz w:val="26"/>
          <w:szCs w:val="26"/>
        </w:rPr>
        <w:t>he conduct of irresponsible leaders</w:t>
      </w:r>
      <w:r w:rsidR="005823FA">
        <w:rPr>
          <w:sz w:val="26"/>
          <w:szCs w:val="26"/>
        </w:rPr>
        <w:t xml:space="preserve">. </w:t>
      </w:r>
      <w:r w:rsidR="00220433">
        <w:rPr>
          <w:sz w:val="26"/>
          <w:szCs w:val="26"/>
        </w:rPr>
        <w:t>B</w:t>
      </w:r>
      <w:r w:rsidR="00807898" w:rsidRPr="0052751B">
        <w:rPr>
          <w:sz w:val="26"/>
          <w:szCs w:val="26"/>
        </w:rPr>
        <w:t xml:space="preserve">ecause </w:t>
      </w:r>
      <w:r w:rsidR="005823FA">
        <w:rPr>
          <w:sz w:val="26"/>
          <w:szCs w:val="26"/>
        </w:rPr>
        <w:t xml:space="preserve">of that </w:t>
      </w:r>
      <w:r w:rsidR="00807898" w:rsidRPr="0052751B">
        <w:rPr>
          <w:sz w:val="26"/>
          <w:szCs w:val="26"/>
        </w:rPr>
        <w:t xml:space="preserve">Israel will be judged and that judgment undoubtedly is realized </w:t>
      </w:r>
      <w:r w:rsidR="005823FA">
        <w:rPr>
          <w:sz w:val="26"/>
          <w:szCs w:val="26"/>
        </w:rPr>
        <w:t>with the Babylonian captivity</w:t>
      </w:r>
      <w:r w:rsidR="00807898" w:rsidRPr="0052751B">
        <w:rPr>
          <w:sz w:val="26"/>
          <w:szCs w:val="26"/>
        </w:rPr>
        <w:t xml:space="preserve">. So that is not this distant future, universal judgment but </w:t>
      </w:r>
      <w:r w:rsidR="005823FA">
        <w:rPr>
          <w:sz w:val="26"/>
          <w:szCs w:val="26"/>
        </w:rPr>
        <w:t xml:space="preserve">a more immediate, more </w:t>
      </w:r>
      <w:r w:rsidR="00807898" w:rsidRPr="0052751B">
        <w:rPr>
          <w:sz w:val="26"/>
          <w:szCs w:val="26"/>
        </w:rPr>
        <w:t>localized judgment. Again</w:t>
      </w:r>
      <w:r w:rsidR="009E7927">
        <w:rPr>
          <w:sz w:val="26"/>
          <w:szCs w:val="26"/>
        </w:rPr>
        <w:t>,</w:t>
      </w:r>
      <w:r w:rsidR="00807898" w:rsidRPr="0052751B">
        <w:rPr>
          <w:sz w:val="26"/>
          <w:szCs w:val="26"/>
        </w:rPr>
        <w:t xml:space="preserve"> I am not going to take time to work through this verse by verse, but </w:t>
      </w:r>
      <w:r w:rsidR="00220433">
        <w:rPr>
          <w:sz w:val="26"/>
          <w:szCs w:val="26"/>
        </w:rPr>
        <w:t xml:space="preserve">verse </w:t>
      </w:r>
      <w:r w:rsidR="00807898" w:rsidRPr="0052751B">
        <w:rPr>
          <w:sz w:val="26"/>
          <w:szCs w:val="26"/>
        </w:rPr>
        <w:t xml:space="preserve">22 begins with the </w:t>
      </w:r>
      <w:r w:rsidR="00165A44">
        <w:rPr>
          <w:sz w:val="26"/>
          <w:szCs w:val="26"/>
        </w:rPr>
        <w:t>statement</w:t>
      </w:r>
      <w:r w:rsidR="00220433">
        <w:rPr>
          <w:sz w:val="26"/>
          <w:szCs w:val="26"/>
        </w:rPr>
        <w:t xml:space="preserve"> “</w:t>
      </w:r>
      <w:r w:rsidR="00807898" w:rsidRPr="0052751B">
        <w:rPr>
          <w:sz w:val="26"/>
          <w:szCs w:val="26"/>
        </w:rPr>
        <w:t xml:space="preserve">Stop trusting in man, who has but a breath in his nostrils. Of what account is he?” </w:t>
      </w:r>
      <w:r w:rsidR="00220433">
        <w:rPr>
          <w:sz w:val="26"/>
          <w:szCs w:val="26"/>
        </w:rPr>
        <w:br/>
        <w:t xml:space="preserve"> </w:t>
      </w:r>
      <w:r w:rsidR="00220433">
        <w:rPr>
          <w:sz w:val="26"/>
          <w:szCs w:val="26"/>
        </w:rPr>
        <w:tab/>
        <w:t>Chapter 3</w:t>
      </w:r>
      <w:r w:rsidR="009E7927">
        <w:rPr>
          <w:sz w:val="26"/>
          <w:szCs w:val="26"/>
        </w:rPr>
        <w:t>,</w:t>
      </w:r>
      <w:r w:rsidR="00220433">
        <w:rPr>
          <w:sz w:val="26"/>
          <w:szCs w:val="26"/>
        </w:rPr>
        <w:t xml:space="preserve"> v</w:t>
      </w:r>
      <w:r w:rsidR="00807898" w:rsidRPr="0052751B">
        <w:rPr>
          <w:sz w:val="26"/>
          <w:szCs w:val="26"/>
        </w:rPr>
        <w:t>erse 2</w:t>
      </w:r>
      <w:r w:rsidR="009E7927">
        <w:rPr>
          <w:sz w:val="26"/>
          <w:szCs w:val="26"/>
        </w:rPr>
        <w:t>,</w:t>
      </w:r>
      <w:r w:rsidR="00220433">
        <w:rPr>
          <w:sz w:val="26"/>
          <w:szCs w:val="26"/>
        </w:rPr>
        <w:t xml:space="preserve"> says</w:t>
      </w:r>
      <w:r w:rsidR="00807898" w:rsidRPr="0052751B">
        <w:rPr>
          <w:sz w:val="26"/>
          <w:szCs w:val="26"/>
        </w:rPr>
        <w:t>, “</w:t>
      </w:r>
      <w:r w:rsidR="009E7927">
        <w:rPr>
          <w:sz w:val="26"/>
          <w:szCs w:val="26"/>
        </w:rPr>
        <w:t>…t</w:t>
      </w:r>
      <w:r w:rsidR="00807898" w:rsidRPr="0052751B">
        <w:rPr>
          <w:sz w:val="26"/>
          <w:szCs w:val="26"/>
        </w:rPr>
        <w:t>he hero and warrior, the judge and prophet, the soothsayer and elder, the captain of fifty</w:t>
      </w:r>
      <w:r w:rsidR="00165A44">
        <w:rPr>
          <w:sz w:val="26"/>
          <w:szCs w:val="26"/>
        </w:rPr>
        <w:t>,</w:t>
      </w:r>
      <w:r w:rsidR="00807898" w:rsidRPr="0052751B">
        <w:rPr>
          <w:sz w:val="26"/>
          <w:szCs w:val="26"/>
        </w:rPr>
        <w:t xml:space="preserve"> </w:t>
      </w:r>
      <w:r w:rsidR="00165A44">
        <w:rPr>
          <w:sz w:val="26"/>
          <w:szCs w:val="26"/>
        </w:rPr>
        <w:t>the m</w:t>
      </w:r>
      <w:r w:rsidR="00220433">
        <w:rPr>
          <w:sz w:val="26"/>
          <w:szCs w:val="26"/>
        </w:rPr>
        <w:t>a</w:t>
      </w:r>
      <w:r w:rsidR="00807898" w:rsidRPr="0052751B">
        <w:rPr>
          <w:sz w:val="26"/>
          <w:szCs w:val="26"/>
        </w:rPr>
        <w:t xml:space="preserve">n of rank, the counselor, skilled </w:t>
      </w:r>
      <w:r w:rsidR="00807898" w:rsidRPr="0052751B">
        <w:rPr>
          <w:sz w:val="26"/>
          <w:szCs w:val="26"/>
        </w:rPr>
        <w:lastRenderedPageBreak/>
        <w:t>craftsman and clever enchanter. I will make boys their officials; mere children will govern them. People will oppress each other—man against man, neighbor against neighbor.” Go down to verse 12 in chapter 3</w:t>
      </w:r>
      <w:r w:rsidR="009E7927">
        <w:rPr>
          <w:sz w:val="26"/>
          <w:szCs w:val="26"/>
        </w:rPr>
        <w:t>:</w:t>
      </w:r>
      <w:r w:rsidR="00807898" w:rsidRPr="0052751B">
        <w:rPr>
          <w:sz w:val="26"/>
          <w:szCs w:val="26"/>
        </w:rPr>
        <w:t xml:space="preserve"> “Youths oppress my people, women rule over them. O my people, your guides lead you astray; they turn you from the path. The Lord </w:t>
      </w:r>
      <w:r w:rsidR="00220433">
        <w:rPr>
          <w:sz w:val="26"/>
          <w:szCs w:val="26"/>
        </w:rPr>
        <w:t>takes his place in court</w:t>
      </w:r>
      <w:r w:rsidR="00165A44">
        <w:rPr>
          <w:sz w:val="26"/>
          <w:szCs w:val="26"/>
        </w:rPr>
        <w:t>”—verse 14—“</w:t>
      </w:r>
      <w:r w:rsidR="00807898" w:rsidRPr="0052751B">
        <w:rPr>
          <w:sz w:val="26"/>
          <w:szCs w:val="26"/>
        </w:rPr>
        <w:t>against the eld</w:t>
      </w:r>
      <w:r w:rsidR="00165A44">
        <w:rPr>
          <w:sz w:val="26"/>
          <w:szCs w:val="26"/>
        </w:rPr>
        <w:t>ers and leaders of his people: ‘</w:t>
      </w:r>
      <w:r w:rsidR="00807898" w:rsidRPr="0052751B">
        <w:rPr>
          <w:sz w:val="26"/>
          <w:szCs w:val="26"/>
        </w:rPr>
        <w:t xml:space="preserve">It is you who have ruined my vineyard; the plunder from the poor is in your houses. What do you mean by crushing my people and </w:t>
      </w:r>
      <w:r w:rsidR="00165A44">
        <w:rPr>
          <w:sz w:val="26"/>
          <w:szCs w:val="26"/>
        </w:rPr>
        <w:t>grinding the faces of the poor?’</w:t>
      </w:r>
      <w:r w:rsidR="00807898" w:rsidRPr="0052751B">
        <w:rPr>
          <w:sz w:val="26"/>
          <w:szCs w:val="26"/>
        </w:rPr>
        <w:t xml:space="preserve"> Declares the Lord, the Lord Almighty.” The general focus of the condemnation seems to be against the unworthy leaders that are in place</w:t>
      </w:r>
      <w:r w:rsidR="00165A44">
        <w:rPr>
          <w:sz w:val="26"/>
          <w:szCs w:val="26"/>
        </w:rPr>
        <w:t xml:space="preserve"> in the land</w:t>
      </w:r>
      <w:r w:rsidR="00220433">
        <w:rPr>
          <w:sz w:val="26"/>
          <w:szCs w:val="26"/>
        </w:rPr>
        <w:t xml:space="preserve">. </w:t>
      </w:r>
      <w:r w:rsidR="00EC0DAA">
        <w:rPr>
          <w:sz w:val="26"/>
          <w:szCs w:val="26"/>
        </w:rPr>
        <w:br/>
      </w:r>
      <w:r w:rsidR="00EC0DAA">
        <w:rPr>
          <w:sz w:val="26"/>
          <w:szCs w:val="26"/>
        </w:rPr>
        <w:br/>
        <w:t xml:space="preserve">Isaiah 3:16-4:1 Denounces the Daughters of Zion </w:t>
      </w:r>
      <w:r w:rsidR="00220433">
        <w:rPr>
          <w:sz w:val="26"/>
          <w:szCs w:val="26"/>
        </w:rPr>
        <w:br/>
        <w:t xml:space="preserve"> </w:t>
      </w:r>
      <w:r w:rsidR="00220433">
        <w:rPr>
          <w:sz w:val="26"/>
          <w:szCs w:val="26"/>
        </w:rPr>
        <w:tab/>
        <w:t>F</w:t>
      </w:r>
      <w:r w:rsidR="00807898" w:rsidRPr="0052751B">
        <w:rPr>
          <w:sz w:val="26"/>
          <w:szCs w:val="26"/>
        </w:rPr>
        <w:t>rom verse 16 of</w:t>
      </w:r>
      <w:r w:rsidR="00165A44">
        <w:rPr>
          <w:sz w:val="26"/>
          <w:szCs w:val="26"/>
        </w:rPr>
        <w:t xml:space="preserve"> chapter 3 down through 4:1 it’</w:t>
      </w:r>
      <w:r w:rsidR="00807898" w:rsidRPr="0052751B">
        <w:rPr>
          <w:sz w:val="26"/>
          <w:szCs w:val="26"/>
        </w:rPr>
        <w:t xml:space="preserve">s an unfortunate chapter </w:t>
      </w:r>
      <w:r w:rsidR="00165A44">
        <w:rPr>
          <w:sz w:val="26"/>
          <w:szCs w:val="26"/>
        </w:rPr>
        <w:t>division there at the end of 3</w:t>
      </w:r>
      <w:r w:rsidR="00220433">
        <w:rPr>
          <w:sz w:val="26"/>
          <w:szCs w:val="26"/>
        </w:rPr>
        <w:t>. T</w:t>
      </w:r>
      <w:r w:rsidR="00165A44">
        <w:rPr>
          <w:sz w:val="26"/>
          <w:szCs w:val="26"/>
        </w:rPr>
        <w:t>he real break is after 4:1</w:t>
      </w:r>
      <w:r w:rsidR="00220433">
        <w:rPr>
          <w:sz w:val="26"/>
          <w:szCs w:val="26"/>
        </w:rPr>
        <w:t xml:space="preserve"> not at 3:26</w:t>
      </w:r>
      <w:r w:rsidR="00165A44">
        <w:rPr>
          <w:sz w:val="26"/>
          <w:szCs w:val="26"/>
        </w:rPr>
        <w:t>.  B</w:t>
      </w:r>
      <w:r w:rsidR="00807898" w:rsidRPr="0052751B">
        <w:rPr>
          <w:sz w:val="26"/>
          <w:szCs w:val="26"/>
        </w:rPr>
        <w:t>ut from 3:16 to 4:1 Isaiah denounces the daughters of Zion, the women of Jerusalem, who are there</w:t>
      </w:r>
      <w:r w:rsidR="00203464">
        <w:rPr>
          <w:sz w:val="26"/>
          <w:szCs w:val="26"/>
        </w:rPr>
        <w:t>:</w:t>
      </w:r>
      <w:r w:rsidR="00807898" w:rsidRPr="0052751B">
        <w:rPr>
          <w:sz w:val="26"/>
          <w:szCs w:val="26"/>
        </w:rPr>
        <w:t xml:space="preserve"> </w:t>
      </w:r>
      <w:r w:rsidR="00203464">
        <w:rPr>
          <w:sz w:val="26"/>
          <w:szCs w:val="26"/>
        </w:rPr>
        <w:t>pride, arrogance, materialism, m</w:t>
      </w:r>
      <w:r w:rsidR="00807898" w:rsidRPr="0052751B">
        <w:rPr>
          <w:sz w:val="26"/>
          <w:szCs w:val="26"/>
        </w:rPr>
        <w:t xml:space="preserve">isplaced values. We looked at that passage last quarter. It is a classic description of </w:t>
      </w:r>
      <w:r w:rsidR="00203464">
        <w:rPr>
          <w:sz w:val="26"/>
          <w:szCs w:val="26"/>
        </w:rPr>
        <w:t>these women. “The Lord says, ‘</w:t>
      </w:r>
      <w:r w:rsidR="00807898" w:rsidRPr="0052751B">
        <w:rPr>
          <w:sz w:val="26"/>
          <w:szCs w:val="26"/>
        </w:rPr>
        <w:t xml:space="preserve">The women of Zion are haughty, walking </w:t>
      </w:r>
      <w:r w:rsidR="00220433">
        <w:rPr>
          <w:sz w:val="26"/>
          <w:szCs w:val="26"/>
        </w:rPr>
        <w:t xml:space="preserve">along </w:t>
      </w:r>
      <w:r w:rsidR="00807898" w:rsidRPr="0052751B">
        <w:rPr>
          <w:sz w:val="26"/>
          <w:szCs w:val="26"/>
        </w:rPr>
        <w:t xml:space="preserve">with outstretched necks, flirting with their eyes, tripping along with mincing steps, with ornaments jingling on their ankles. Therefore the Lord will bring </w:t>
      </w:r>
      <w:r w:rsidR="00203464">
        <w:rPr>
          <w:sz w:val="26"/>
          <w:szCs w:val="26"/>
        </w:rPr>
        <w:t>s</w:t>
      </w:r>
      <w:r w:rsidR="00220433">
        <w:rPr>
          <w:sz w:val="26"/>
          <w:szCs w:val="26"/>
        </w:rPr>
        <w:t>ores</w:t>
      </w:r>
      <w:r w:rsidR="00807898" w:rsidRPr="0052751B">
        <w:rPr>
          <w:sz w:val="26"/>
          <w:szCs w:val="26"/>
        </w:rPr>
        <w:t xml:space="preserve"> on the heads of the women of Zion; the Lord will make their scalps bald.</w:t>
      </w:r>
      <w:r w:rsidR="000F7CF9">
        <w:rPr>
          <w:sz w:val="26"/>
          <w:szCs w:val="26"/>
        </w:rPr>
        <w:t>’”  The</w:t>
      </w:r>
      <w:r w:rsidR="00220433">
        <w:rPr>
          <w:sz w:val="26"/>
          <w:szCs w:val="26"/>
        </w:rPr>
        <w:t>re is a</w:t>
      </w:r>
      <w:r w:rsidR="000F7CF9">
        <w:rPr>
          <w:sz w:val="26"/>
          <w:szCs w:val="26"/>
        </w:rPr>
        <w:t xml:space="preserve"> contrast between the affluence and the finery to the coming judgment.</w:t>
      </w:r>
      <w:r w:rsidR="00807898" w:rsidRPr="0052751B">
        <w:rPr>
          <w:sz w:val="26"/>
          <w:szCs w:val="26"/>
        </w:rPr>
        <w:t xml:space="preserve"> </w:t>
      </w:r>
      <w:r w:rsidR="000F7CF9">
        <w:rPr>
          <w:sz w:val="26"/>
          <w:szCs w:val="26"/>
        </w:rPr>
        <w:t>“</w:t>
      </w:r>
      <w:r w:rsidR="00807898" w:rsidRPr="0052751B">
        <w:rPr>
          <w:sz w:val="26"/>
          <w:szCs w:val="26"/>
        </w:rPr>
        <w:t>In that day the Lord will snatch away their finery: the bangles</w:t>
      </w:r>
      <w:r w:rsidR="0089134D">
        <w:rPr>
          <w:sz w:val="26"/>
          <w:szCs w:val="26"/>
        </w:rPr>
        <w:t>,</w:t>
      </w:r>
      <w:r w:rsidR="00807898" w:rsidRPr="0052751B">
        <w:rPr>
          <w:sz w:val="26"/>
          <w:szCs w:val="26"/>
        </w:rPr>
        <w:t xml:space="preserve"> headbands</w:t>
      </w:r>
      <w:r w:rsidR="0089134D">
        <w:rPr>
          <w:sz w:val="26"/>
          <w:szCs w:val="26"/>
        </w:rPr>
        <w:t>,</w:t>
      </w:r>
      <w:r w:rsidR="00807898" w:rsidRPr="0052751B">
        <w:rPr>
          <w:sz w:val="26"/>
          <w:szCs w:val="26"/>
        </w:rPr>
        <w:t xml:space="preserve"> crescent necklaces, earrings</w:t>
      </w:r>
      <w:r w:rsidR="0089134D">
        <w:rPr>
          <w:sz w:val="26"/>
          <w:szCs w:val="26"/>
        </w:rPr>
        <w:t>,</w:t>
      </w:r>
      <w:r w:rsidR="00807898" w:rsidRPr="0052751B">
        <w:rPr>
          <w:sz w:val="26"/>
          <w:szCs w:val="26"/>
        </w:rPr>
        <w:t xml:space="preserve"> bracelets</w:t>
      </w:r>
      <w:r w:rsidR="0089134D">
        <w:rPr>
          <w:sz w:val="26"/>
          <w:szCs w:val="26"/>
        </w:rPr>
        <w:t>,</w:t>
      </w:r>
      <w:r w:rsidR="00807898" w:rsidRPr="0052751B">
        <w:rPr>
          <w:sz w:val="26"/>
          <w:szCs w:val="26"/>
        </w:rPr>
        <w:t xml:space="preserve"> veils, </w:t>
      </w:r>
      <w:r w:rsidR="00220433">
        <w:rPr>
          <w:sz w:val="26"/>
          <w:szCs w:val="26"/>
        </w:rPr>
        <w:t xml:space="preserve">the </w:t>
      </w:r>
      <w:r w:rsidR="00807898" w:rsidRPr="0052751B">
        <w:rPr>
          <w:sz w:val="26"/>
          <w:szCs w:val="26"/>
        </w:rPr>
        <w:t>headdresses</w:t>
      </w:r>
      <w:r w:rsidR="00220433">
        <w:rPr>
          <w:sz w:val="26"/>
          <w:szCs w:val="26"/>
        </w:rPr>
        <w:t xml:space="preserve"> and</w:t>
      </w:r>
      <w:r w:rsidR="00807898" w:rsidRPr="0052751B">
        <w:rPr>
          <w:sz w:val="26"/>
          <w:szCs w:val="26"/>
        </w:rPr>
        <w:t xml:space="preserve"> ankle chains</w:t>
      </w:r>
      <w:r w:rsidR="0089134D">
        <w:rPr>
          <w:sz w:val="26"/>
          <w:szCs w:val="26"/>
        </w:rPr>
        <w:t>,</w:t>
      </w:r>
      <w:r w:rsidR="00807898" w:rsidRPr="0052751B">
        <w:rPr>
          <w:sz w:val="26"/>
          <w:szCs w:val="26"/>
        </w:rPr>
        <w:t xml:space="preserve"> </w:t>
      </w:r>
      <w:r w:rsidR="00220433">
        <w:rPr>
          <w:sz w:val="26"/>
          <w:szCs w:val="26"/>
        </w:rPr>
        <w:t xml:space="preserve">and </w:t>
      </w:r>
      <w:r w:rsidR="00807898" w:rsidRPr="0052751B">
        <w:rPr>
          <w:sz w:val="26"/>
          <w:szCs w:val="26"/>
        </w:rPr>
        <w:t xml:space="preserve">sashes, </w:t>
      </w:r>
      <w:r w:rsidR="00220433">
        <w:rPr>
          <w:sz w:val="26"/>
          <w:szCs w:val="26"/>
        </w:rPr>
        <w:t xml:space="preserve">the </w:t>
      </w:r>
      <w:r w:rsidR="00807898" w:rsidRPr="0052751B">
        <w:rPr>
          <w:sz w:val="26"/>
          <w:szCs w:val="26"/>
        </w:rPr>
        <w:t>perfume bottles and charms, the signet rings</w:t>
      </w:r>
      <w:r w:rsidR="00DF5609">
        <w:rPr>
          <w:sz w:val="26"/>
          <w:szCs w:val="26"/>
        </w:rPr>
        <w:t>,</w:t>
      </w:r>
      <w:r w:rsidR="00807898" w:rsidRPr="0052751B">
        <w:rPr>
          <w:sz w:val="26"/>
          <w:szCs w:val="26"/>
        </w:rPr>
        <w:t xml:space="preserve"> nose rings, fine robes</w:t>
      </w:r>
      <w:r w:rsidR="00DF5609">
        <w:rPr>
          <w:sz w:val="26"/>
          <w:szCs w:val="26"/>
        </w:rPr>
        <w:t>,</w:t>
      </w:r>
      <w:r w:rsidR="00807898" w:rsidRPr="0052751B">
        <w:rPr>
          <w:sz w:val="26"/>
          <w:szCs w:val="26"/>
        </w:rPr>
        <w:t xml:space="preserve"> the capes</w:t>
      </w:r>
      <w:r w:rsidR="00DF5609">
        <w:rPr>
          <w:sz w:val="26"/>
          <w:szCs w:val="26"/>
        </w:rPr>
        <w:t xml:space="preserve">, </w:t>
      </w:r>
      <w:r w:rsidR="00220433">
        <w:rPr>
          <w:sz w:val="26"/>
          <w:szCs w:val="26"/>
        </w:rPr>
        <w:t xml:space="preserve">and </w:t>
      </w:r>
      <w:r w:rsidR="00DF5609">
        <w:rPr>
          <w:sz w:val="26"/>
          <w:szCs w:val="26"/>
        </w:rPr>
        <w:t>the</w:t>
      </w:r>
      <w:r w:rsidR="00807898" w:rsidRPr="0052751B">
        <w:rPr>
          <w:sz w:val="26"/>
          <w:szCs w:val="26"/>
        </w:rPr>
        <w:t xml:space="preserve"> cloaks, the purses</w:t>
      </w:r>
      <w:r w:rsidR="00DF5609">
        <w:rPr>
          <w:sz w:val="26"/>
          <w:szCs w:val="26"/>
        </w:rPr>
        <w:t xml:space="preserve">, </w:t>
      </w:r>
      <w:r w:rsidR="00220433">
        <w:rPr>
          <w:sz w:val="26"/>
          <w:szCs w:val="26"/>
        </w:rPr>
        <w:t xml:space="preserve">and </w:t>
      </w:r>
      <w:r w:rsidR="00807898" w:rsidRPr="0052751B">
        <w:rPr>
          <w:sz w:val="26"/>
          <w:szCs w:val="26"/>
        </w:rPr>
        <w:t>mirrors</w:t>
      </w:r>
      <w:r w:rsidR="00220433">
        <w:rPr>
          <w:sz w:val="26"/>
          <w:szCs w:val="26"/>
        </w:rPr>
        <w:t xml:space="preserve"> and</w:t>
      </w:r>
      <w:r w:rsidR="00807898" w:rsidRPr="0052751B">
        <w:rPr>
          <w:sz w:val="26"/>
          <w:szCs w:val="26"/>
        </w:rPr>
        <w:t xml:space="preserve"> the linen garments</w:t>
      </w:r>
      <w:r w:rsidR="00DF5609">
        <w:rPr>
          <w:sz w:val="26"/>
          <w:szCs w:val="26"/>
        </w:rPr>
        <w:t>,</w:t>
      </w:r>
      <w:r w:rsidR="00807898" w:rsidRPr="0052751B">
        <w:rPr>
          <w:sz w:val="26"/>
          <w:szCs w:val="26"/>
        </w:rPr>
        <w:t xml:space="preserve"> </w:t>
      </w:r>
      <w:r w:rsidR="00220433">
        <w:rPr>
          <w:sz w:val="26"/>
          <w:szCs w:val="26"/>
        </w:rPr>
        <w:t xml:space="preserve">and </w:t>
      </w:r>
      <w:r w:rsidR="00807898" w:rsidRPr="0052751B">
        <w:rPr>
          <w:sz w:val="26"/>
          <w:szCs w:val="26"/>
        </w:rPr>
        <w:t>tiaras</w:t>
      </w:r>
      <w:r w:rsidR="00DF5609">
        <w:rPr>
          <w:sz w:val="26"/>
          <w:szCs w:val="26"/>
        </w:rPr>
        <w:t>,</w:t>
      </w:r>
      <w:r w:rsidR="00807898" w:rsidRPr="0052751B">
        <w:rPr>
          <w:sz w:val="26"/>
          <w:szCs w:val="26"/>
        </w:rPr>
        <w:t xml:space="preserve"> </w:t>
      </w:r>
      <w:r w:rsidR="00220433">
        <w:rPr>
          <w:sz w:val="26"/>
          <w:szCs w:val="26"/>
        </w:rPr>
        <w:t xml:space="preserve">and </w:t>
      </w:r>
      <w:r w:rsidR="00807898" w:rsidRPr="0052751B">
        <w:rPr>
          <w:sz w:val="26"/>
          <w:szCs w:val="26"/>
        </w:rPr>
        <w:t>shawls. Instead of fragrance there will be a stench; instead of sash, a rope; instead of well-dresses hair, baldness; instead of fine clothing, sackcloth; instead of beauty, branding. Your men will fall by the sword, your warriors in battle. The gates of Zion will lament and mourn; destitu</w:t>
      </w:r>
      <w:r w:rsidR="00C4104C">
        <w:rPr>
          <w:sz w:val="26"/>
          <w:szCs w:val="26"/>
        </w:rPr>
        <w:t>te, she will sit on the ground.”  And you see the close right into 4:1, “</w:t>
      </w:r>
      <w:r w:rsidR="00807898" w:rsidRPr="0052751B">
        <w:rPr>
          <w:sz w:val="26"/>
          <w:szCs w:val="26"/>
        </w:rPr>
        <w:t xml:space="preserve">In that day seven women will take hold of one man and say, </w:t>
      </w:r>
      <w:r w:rsidR="00220433">
        <w:rPr>
          <w:sz w:val="26"/>
          <w:szCs w:val="26"/>
        </w:rPr>
        <w:t>‘</w:t>
      </w:r>
      <w:r w:rsidR="00807898" w:rsidRPr="0052751B">
        <w:rPr>
          <w:sz w:val="26"/>
          <w:szCs w:val="26"/>
        </w:rPr>
        <w:t>We will eat our own food and prov</w:t>
      </w:r>
      <w:r w:rsidR="00C4104C">
        <w:rPr>
          <w:sz w:val="26"/>
          <w:szCs w:val="26"/>
        </w:rPr>
        <w:t>ide our own clothes; only let us</w:t>
      </w:r>
      <w:r w:rsidR="00807898" w:rsidRPr="0052751B">
        <w:rPr>
          <w:sz w:val="26"/>
          <w:szCs w:val="26"/>
        </w:rPr>
        <w:t xml:space="preserve"> </w:t>
      </w:r>
      <w:r w:rsidR="00807898" w:rsidRPr="0052751B">
        <w:rPr>
          <w:sz w:val="26"/>
          <w:szCs w:val="26"/>
        </w:rPr>
        <w:lastRenderedPageBreak/>
        <w:t>be called by your name. Take away our disgrace!</w:t>
      </w:r>
      <w:r w:rsidR="0004343A">
        <w:rPr>
          <w:sz w:val="26"/>
          <w:szCs w:val="26"/>
        </w:rPr>
        <w:t>’</w:t>
      </w:r>
      <w:r w:rsidR="00807898" w:rsidRPr="0052751B">
        <w:rPr>
          <w:sz w:val="26"/>
          <w:szCs w:val="26"/>
        </w:rPr>
        <w:t xml:space="preserve">”  So the real breaking point is </w:t>
      </w:r>
      <w:r w:rsidR="0004343A">
        <w:rPr>
          <w:sz w:val="26"/>
          <w:szCs w:val="26"/>
        </w:rPr>
        <w:t xml:space="preserve">after </w:t>
      </w:r>
      <w:r w:rsidR="00807898" w:rsidRPr="0052751B">
        <w:rPr>
          <w:sz w:val="26"/>
          <w:szCs w:val="26"/>
        </w:rPr>
        <w:t xml:space="preserve">4:1. The focus here is judgment on </w:t>
      </w:r>
      <w:r w:rsidR="00C3372F">
        <w:rPr>
          <w:sz w:val="26"/>
          <w:szCs w:val="26"/>
        </w:rPr>
        <w:t>these women of Jerusalem. That’s this</w:t>
      </w:r>
      <w:r w:rsidR="00807898" w:rsidRPr="0052751B">
        <w:rPr>
          <w:sz w:val="26"/>
          <w:szCs w:val="26"/>
        </w:rPr>
        <w:t xml:space="preserve"> second section</w:t>
      </w:r>
      <w:r w:rsidR="00C3372F">
        <w:rPr>
          <w:sz w:val="26"/>
          <w:szCs w:val="26"/>
        </w:rPr>
        <w:t>, you see,</w:t>
      </w:r>
      <w:r w:rsidR="00807898" w:rsidRPr="0052751B">
        <w:rPr>
          <w:sz w:val="26"/>
          <w:szCs w:val="26"/>
        </w:rPr>
        <w:t xml:space="preserve"> of</w:t>
      </w:r>
      <w:r w:rsidR="00C3372F">
        <w:rPr>
          <w:sz w:val="26"/>
          <w:szCs w:val="26"/>
        </w:rPr>
        <w:t xml:space="preserve"> judgment. It goes </w:t>
      </w:r>
      <w:r w:rsidR="0004343A">
        <w:rPr>
          <w:sz w:val="26"/>
          <w:szCs w:val="26"/>
        </w:rPr>
        <w:t>from 2:6</w:t>
      </w:r>
      <w:r w:rsidR="00C3372F">
        <w:rPr>
          <w:sz w:val="26"/>
          <w:szCs w:val="26"/>
        </w:rPr>
        <w:t xml:space="preserve"> to 4:1. </w:t>
      </w:r>
      <w:r w:rsidR="00EC0DAA">
        <w:rPr>
          <w:sz w:val="26"/>
          <w:szCs w:val="26"/>
        </w:rPr>
        <w:br/>
      </w:r>
      <w:r w:rsidR="00EC0DAA">
        <w:rPr>
          <w:sz w:val="26"/>
          <w:szCs w:val="26"/>
        </w:rPr>
        <w:br/>
        <w:t xml:space="preserve">Isaiah 4:2-6 Future Blessing </w:t>
      </w:r>
      <w:r w:rsidR="0004343A">
        <w:rPr>
          <w:sz w:val="26"/>
          <w:szCs w:val="26"/>
        </w:rPr>
        <w:br/>
        <w:t xml:space="preserve"> </w:t>
      </w:r>
      <w:r w:rsidR="0004343A">
        <w:rPr>
          <w:sz w:val="26"/>
          <w:szCs w:val="26"/>
        </w:rPr>
        <w:tab/>
        <w:t>T</w:t>
      </w:r>
      <w:r w:rsidR="00807898" w:rsidRPr="0052751B">
        <w:rPr>
          <w:sz w:val="26"/>
          <w:szCs w:val="26"/>
        </w:rPr>
        <w:t xml:space="preserve">hen we have </w:t>
      </w:r>
      <w:r w:rsidR="00C3372F">
        <w:rPr>
          <w:sz w:val="26"/>
          <w:szCs w:val="26"/>
        </w:rPr>
        <w:t>this</w:t>
      </w:r>
      <w:r w:rsidR="00807898" w:rsidRPr="0052751B">
        <w:rPr>
          <w:sz w:val="26"/>
          <w:szCs w:val="26"/>
        </w:rPr>
        <w:t xml:space="preserve"> second </w:t>
      </w:r>
      <w:r w:rsidR="00C3372F">
        <w:rPr>
          <w:sz w:val="26"/>
          <w:szCs w:val="26"/>
        </w:rPr>
        <w:t xml:space="preserve">brief </w:t>
      </w:r>
      <w:r w:rsidR="00807898" w:rsidRPr="0052751B">
        <w:rPr>
          <w:sz w:val="26"/>
          <w:szCs w:val="26"/>
        </w:rPr>
        <w:t>passage of future blessing beginning in 4:2</w:t>
      </w:r>
      <w:r w:rsidR="009E7927">
        <w:rPr>
          <w:sz w:val="26"/>
          <w:szCs w:val="26"/>
        </w:rPr>
        <w:t>,</w:t>
      </w:r>
      <w:r w:rsidR="00807898" w:rsidRPr="0052751B">
        <w:rPr>
          <w:sz w:val="26"/>
          <w:szCs w:val="26"/>
        </w:rPr>
        <w:t xml:space="preserve"> and that is where I want to spend </w:t>
      </w:r>
      <w:r w:rsidR="00C3372F">
        <w:rPr>
          <w:sz w:val="26"/>
          <w:szCs w:val="26"/>
        </w:rPr>
        <w:t>our</w:t>
      </w:r>
      <w:r w:rsidR="00807898" w:rsidRPr="0052751B">
        <w:rPr>
          <w:sz w:val="26"/>
          <w:szCs w:val="26"/>
        </w:rPr>
        <w:t xml:space="preserve"> time. The first part of our session </w:t>
      </w:r>
      <w:r w:rsidR="00C3372F">
        <w:rPr>
          <w:sz w:val="26"/>
          <w:szCs w:val="26"/>
        </w:rPr>
        <w:t xml:space="preserve">today </w:t>
      </w:r>
      <w:r w:rsidR="00807898" w:rsidRPr="0052751B">
        <w:rPr>
          <w:sz w:val="26"/>
          <w:szCs w:val="26"/>
        </w:rPr>
        <w:t xml:space="preserve">is </w:t>
      </w:r>
      <w:r w:rsidR="0004343A">
        <w:rPr>
          <w:sz w:val="26"/>
          <w:szCs w:val="26"/>
        </w:rPr>
        <w:t>o</w:t>
      </w:r>
      <w:r w:rsidR="00807898" w:rsidRPr="0052751B">
        <w:rPr>
          <w:sz w:val="26"/>
          <w:szCs w:val="26"/>
        </w:rPr>
        <w:t>n 4:2-6</w:t>
      </w:r>
      <w:r w:rsidR="009E7927">
        <w:rPr>
          <w:sz w:val="26"/>
          <w:szCs w:val="26"/>
        </w:rPr>
        <w:t>:</w:t>
      </w:r>
      <w:r w:rsidR="00807898" w:rsidRPr="0052751B">
        <w:rPr>
          <w:sz w:val="26"/>
          <w:szCs w:val="26"/>
        </w:rPr>
        <w:t xml:space="preserve"> “In that day the Branch of the Lord will be beautiful and glorious</w:t>
      </w:r>
      <w:r w:rsidR="009E7927">
        <w:rPr>
          <w:sz w:val="26"/>
          <w:szCs w:val="26"/>
        </w:rPr>
        <w:t>, and</w:t>
      </w:r>
      <w:r w:rsidR="00807898" w:rsidRPr="0052751B">
        <w:rPr>
          <w:sz w:val="26"/>
          <w:szCs w:val="26"/>
        </w:rPr>
        <w:t xml:space="preserve"> the fruit of the land will be the pride and glory of the survivors in Israel. Those who are left in Zion, who remain in Jerusalem, will be called holy, all who are recorded among the living in Jerusalem. The Lord will wash away the filth of the women of Zion; he will cleanse the bloodstains from Jerusalem by a spirit of judgment and a spirit of fire. Then the Lord will create over all of Mount Zion and over those who assemble there a cloud of </w:t>
      </w:r>
      <w:r w:rsidR="00B34EF2">
        <w:rPr>
          <w:sz w:val="26"/>
          <w:szCs w:val="26"/>
        </w:rPr>
        <w:t>smoke</w:t>
      </w:r>
      <w:r w:rsidR="00807898" w:rsidRPr="0052751B">
        <w:rPr>
          <w:sz w:val="26"/>
          <w:szCs w:val="26"/>
        </w:rPr>
        <w:t xml:space="preserve"> by day and a glow of flaming fire by night; over all the glory will be a canopy. It will be a shelter and shade from the heat of the day, and a refuge and hiding place from the storm and rain.” Time of blessing </w:t>
      </w:r>
      <w:r w:rsidR="00B34EF2">
        <w:rPr>
          <w:sz w:val="26"/>
          <w:szCs w:val="26"/>
        </w:rPr>
        <w:t>for</w:t>
      </w:r>
      <w:r w:rsidR="00807898" w:rsidRPr="0052751B">
        <w:rPr>
          <w:sz w:val="26"/>
          <w:szCs w:val="26"/>
        </w:rPr>
        <w:t xml:space="preserve"> the days ahead</w:t>
      </w:r>
      <w:r w:rsidR="009E7927">
        <w:rPr>
          <w:sz w:val="26"/>
          <w:szCs w:val="26"/>
        </w:rPr>
        <w:t>, indeed!</w:t>
      </w:r>
      <w:r w:rsidR="00807898" w:rsidRPr="0052751B">
        <w:rPr>
          <w:sz w:val="26"/>
          <w:szCs w:val="26"/>
        </w:rPr>
        <w:t xml:space="preserve">. </w:t>
      </w:r>
      <w:r w:rsidR="00EC0DAA">
        <w:rPr>
          <w:sz w:val="26"/>
          <w:szCs w:val="26"/>
        </w:rPr>
        <w:br/>
      </w:r>
      <w:r w:rsidR="00EC0DAA">
        <w:rPr>
          <w:sz w:val="26"/>
          <w:szCs w:val="26"/>
        </w:rPr>
        <w:br/>
        <w:t xml:space="preserve">“That Day” </w:t>
      </w:r>
      <w:r w:rsidR="0004343A">
        <w:rPr>
          <w:sz w:val="26"/>
          <w:szCs w:val="26"/>
        </w:rPr>
        <w:br/>
        <w:t xml:space="preserve"> </w:t>
      </w:r>
      <w:r w:rsidR="0004343A">
        <w:rPr>
          <w:sz w:val="26"/>
          <w:szCs w:val="26"/>
        </w:rPr>
        <w:tab/>
      </w:r>
      <w:r w:rsidR="00B34EF2">
        <w:rPr>
          <w:sz w:val="26"/>
          <w:szCs w:val="26"/>
        </w:rPr>
        <w:t>Notice i</w:t>
      </w:r>
      <w:r w:rsidR="00807898" w:rsidRPr="0052751B">
        <w:rPr>
          <w:sz w:val="26"/>
          <w:szCs w:val="26"/>
        </w:rPr>
        <w:t>t begins with the phrase, “In that day.” It is in our interest to</w:t>
      </w:r>
      <w:r w:rsidR="00B34EF2">
        <w:rPr>
          <w:sz w:val="26"/>
          <w:szCs w:val="26"/>
        </w:rPr>
        <w:t xml:space="preserve"> try to</w:t>
      </w:r>
      <w:r w:rsidR="00807898" w:rsidRPr="0052751B">
        <w:rPr>
          <w:sz w:val="26"/>
          <w:szCs w:val="26"/>
        </w:rPr>
        <w:t xml:space="preserve"> determine what </w:t>
      </w:r>
      <w:r w:rsidR="0004343A">
        <w:rPr>
          <w:sz w:val="26"/>
          <w:szCs w:val="26"/>
        </w:rPr>
        <w:t>“</w:t>
      </w:r>
      <w:r w:rsidR="00807898" w:rsidRPr="0052751B">
        <w:rPr>
          <w:sz w:val="26"/>
          <w:szCs w:val="26"/>
        </w:rPr>
        <w:t>that day</w:t>
      </w:r>
      <w:r w:rsidR="0004343A">
        <w:rPr>
          <w:sz w:val="26"/>
          <w:szCs w:val="26"/>
        </w:rPr>
        <w:t>”</w:t>
      </w:r>
      <w:r w:rsidR="00807898" w:rsidRPr="0052751B">
        <w:rPr>
          <w:sz w:val="26"/>
          <w:szCs w:val="26"/>
        </w:rPr>
        <w:t xml:space="preserve"> means. In this context, you find the same expression in 3:18, </w:t>
      </w:r>
      <w:r w:rsidR="00B34EF2">
        <w:rPr>
          <w:sz w:val="26"/>
          <w:szCs w:val="26"/>
        </w:rPr>
        <w:t xml:space="preserve">in </w:t>
      </w:r>
      <w:r w:rsidR="00807898" w:rsidRPr="0052751B">
        <w:rPr>
          <w:sz w:val="26"/>
          <w:szCs w:val="26"/>
        </w:rPr>
        <w:t xml:space="preserve">4:1 and then in 4:2. </w:t>
      </w:r>
      <w:r w:rsidR="0004343A">
        <w:rPr>
          <w:sz w:val="26"/>
          <w:szCs w:val="26"/>
        </w:rPr>
        <w:t>I</w:t>
      </w:r>
      <w:r w:rsidR="00B34EF2">
        <w:rPr>
          <w:sz w:val="26"/>
          <w:szCs w:val="26"/>
        </w:rPr>
        <w:t xml:space="preserve">f you </w:t>
      </w:r>
      <w:r w:rsidR="00807898" w:rsidRPr="0052751B">
        <w:rPr>
          <w:sz w:val="26"/>
          <w:szCs w:val="26"/>
        </w:rPr>
        <w:t>go back to 3:18</w:t>
      </w:r>
      <w:r w:rsidR="009E7927">
        <w:rPr>
          <w:sz w:val="26"/>
          <w:szCs w:val="26"/>
        </w:rPr>
        <w:t xml:space="preserve"> we read</w:t>
      </w:r>
      <w:r w:rsidR="00807898" w:rsidRPr="0052751B">
        <w:rPr>
          <w:sz w:val="26"/>
          <w:szCs w:val="26"/>
        </w:rPr>
        <w:t xml:space="preserve">, “In that day the Lord will snatch away their finery.” That day </w:t>
      </w:r>
      <w:r w:rsidR="00B34EF2">
        <w:rPr>
          <w:sz w:val="26"/>
          <w:szCs w:val="26"/>
        </w:rPr>
        <w:t>there seems to be</w:t>
      </w:r>
      <w:r w:rsidR="00807898" w:rsidRPr="0052751B">
        <w:rPr>
          <w:sz w:val="26"/>
          <w:szCs w:val="26"/>
        </w:rPr>
        <w:t xml:space="preserve"> quite clearly the day of judgment that is coming </w:t>
      </w:r>
      <w:r w:rsidR="00B34EF2">
        <w:rPr>
          <w:sz w:val="26"/>
          <w:szCs w:val="26"/>
        </w:rPr>
        <w:t>on</w:t>
      </w:r>
      <w:r w:rsidR="00807898" w:rsidRPr="0052751B">
        <w:rPr>
          <w:sz w:val="26"/>
          <w:szCs w:val="26"/>
        </w:rPr>
        <w:t xml:space="preserve"> the women of Zion. </w:t>
      </w:r>
      <w:r w:rsidR="0004343A">
        <w:rPr>
          <w:sz w:val="26"/>
          <w:szCs w:val="26"/>
        </w:rPr>
        <w:t>I</w:t>
      </w:r>
      <w:r w:rsidR="00F97E3B">
        <w:rPr>
          <w:sz w:val="26"/>
          <w:szCs w:val="26"/>
        </w:rPr>
        <w:t>n</w:t>
      </w:r>
      <w:r w:rsidR="00807898" w:rsidRPr="0052751B">
        <w:rPr>
          <w:sz w:val="26"/>
          <w:szCs w:val="26"/>
        </w:rPr>
        <w:t xml:space="preserve"> 4:1, “In that day seven women will take hold of one man” </w:t>
      </w:r>
      <w:r w:rsidR="0004343A">
        <w:rPr>
          <w:sz w:val="26"/>
          <w:szCs w:val="26"/>
        </w:rPr>
        <w:t xml:space="preserve">is also referring to a day of judgment. </w:t>
      </w:r>
      <w:r w:rsidR="00807898" w:rsidRPr="0052751B">
        <w:rPr>
          <w:sz w:val="26"/>
          <w:szCs w:val="26"/>
        </w:rPr>
        <w:t>Then in 4:2</w:t>
      </w:r>
      <w:r w:rsidR="009E7927">
        <w:rPr>
          <w:sz w:val="26"/>
          <w:szCs w:val="26"/>
        </w:rPr>
        <w:t>:</w:t>
      </w:r>
      <w:r w:rsidR="00807898" w:rsidRPr="0052751B">
        <w:rPr>
          <w:sz w:val="26"/>
          <w:szCs w:val="26"/>
        </w:rPr>
        <w:t xml:space="preserve"> “In that day the Branch of the Lord wi</w:t>
      </w:r>
      <w:r w:rsidR="00F97E3B">
        <w:rPr>
          <w:sz w:val="26"/>
          <w:szCs w:val="26"/>
        </w:rPr>
        <w:t>ll be beautiful and glorious.” It s</w:t>
      </w:r>
      <w:r w:rsidR="00807898" w:rsidRPr="0052751B">
        <w:rPr>
          <w:sz w:val="26"/>
          <w:szCs w:val="26"/>
        </w:rPr>
        <w:t xml:space="preserve">eems here that all </w:t>
      </w:r>
      <w:r w:rsidR="00F97E3B">
        <w:rPr>
          <w:sz w:val="26"/>
          <w:szCs w:val="26"/>
        </w:rPr>
        <w:t xml:space="preserve">of </w:t>
      </w:r>
      <w:r w:rsidR="00807898" w:rsidRPr="0052751B">
        <w:rPr>
          <w:sz w:val="26"/>
          <w:szCs w:val="26"/>
        </w:rPr>
        <w:t xml:space="preserve">these three references don’t have reference to the same day. 3:18 and 4:1 </w:t>
      </w:r>
      <w:r w:rsidR="008216FD">
        <w:rPr>
          <w:sz w:val="26"/>
          <w:szCs w:val="26"/>
        </w:rPr>
        <w:t>refer</w:t>
      </w:r>
      <w:r w:rsidR="00807898" w:rsidRPr="0052751B">
        <w:rPr>
          <w:sz w:val="26"/>
          <w:szCs w:val="26"/>
        </w:rPr>
        <w:t xml:space="preserve"> to the destruction and punishment</w:t>
      </w:r>
      <w:r w:rsidR="009E7927">
        <w:rPr>
          <w:sz w:val="26"/>
          <w:szCs w:val="26"/>
        </w:rPr>
        <w:t xml:space="preserve"> that</w:t>
      </w:r>
      <w:r w:rsidR="00807898" w:rsidRPr="0052751B">
        <w:rPr>
          <w:sz w:val="26"/>
          <w:szCs w:val="26"/>
        </w:rPr>
        <w:t xml:space="preserve"> seems like </w:t>
      </w:r>
      <w:r w:rsidR="008216FD">
        <w:rPr>
          <w:sz w:val="26"/>
          <w:szCs w:val="26"/>
        </w:rPr>
        <w:t xml:space="preserve">it’s </w:t>
      </w:r>
      <w:r w:rsidR="00807898" w:rsidRPr="0052751B">
        <w:rPr>
          <w:sz w:val="26"/>
          <w:szCs w:val="26"/>
        </w:rPr>
        <w:t xml:space="preserve">something </w:t>
      </w:r>
      <w:r w:rsidR="008216FD">
        <w:rPr>
          <w:sz w:val="26"/>
          <w:szCs w:val="26"/>
        </w:rPr>
        <w:t>that</w:t>
      </w:r>
      <w:r w:rsidR="00807898" w:rsidRPr="0052751B">
        <w:rPr>
          <w:sz w:val="26"/>
          <w:szCs w:val="26"/>
        </w:rPr>
        <w:t xml:space="preserve"> is going to come in the </w:t>
      </w:r>
      <w:r w:rsidR="008216FD">
        <w:rPr>
          <w:sz w:val="26"/>
          <w:szCs w:val="26"/>
        </w:rPr>
        <w:t>fairly near future. Where</w:t>
      </w:r>
      <w:r w:rsidR="00807898" w:rsidRPr="0052751B">
        <w:rPr>
          <w:sz w:val="26"/>
          <w:szCs w:val="26"/>
        </w:rPr>
        <w:t xml:space="preserve">as 4:2 </w:t>
      </w:r>
      <w:r w:rsidR="0004343A">
        <w:rPr>
          <w:sz w:val="26"/>
          <w:szCs w:val="26"/>
        </w:rPr>
        <w:t xml:space="preserve">and </w:t>
      </w:r>
      <w:r w:rsidR="00807898" w:rsidRPr="0052751B">
        <w:rPr>
          <w:sz w:val="26"/>
          <w:szCs w:val="26"/>
        </w:rPr>
        <w:t xml:space="preserve">what </w:t>
      </w:r>
      <w:r w:rsidR="008216FD">
        <w:rPr>
          <w:sz w:val="26"/>
          <w:szCs w:val="26"/>
        </w:rPr>
        <w:t xml:space="preserve">follows </w:t>
      </w:r>
      <w:r w:rsidR="00807898" w:rsidRPr="0052751B">
        <w:rPr>
          <w:sz w:val="26"/>
          <w:szCs w:val="26"/>
        </w:rPr>
        <w:t xml:space="preserve">seems to have reference to the </w:t>
      </w:r>
      <w:r w:rsidR="008216FD">
        <w:rPr>
          <w:sz w:val="26"/>
          <w:szCs w:val="26"/>
        </w:rPr>
        <w:t>time in the more distant</w:t>
      </w:r>
      <w:r w:rsidR="00807898" w:rsidRPr="0052751B">
        <w:rPr>
          <w:sz w:val="26"/>
          <w:szCs w:val="26"/>
        </w:rPr>
        <w:t xml:space="preserve"> future</w:t>
      </w:r>
      <w:r w:rsidR="0004343A">
        <w:rPr>
          <w:sz w:val="26"/>
          <w:szCs w:val="26"/>
        </w:rPr>
        <w:t>--</w:t>
      </w:r>
      <w:r w:rsidR="001A4E61">
        <w:rPr>
          <w:sz w:val="26"/>
          <w:szCs w:val="26"/>
        </w:rPr>
        <w:t>the time of</w:t>
      </w:r>
      <w:r w:rsidR="00807898" w:rsidRPr="0052751B">
        <w:rPr>
          <w:sz w:val="26"/>
          <w:szCs w:val="26"/>
        </w:rPr>
        <w:t xml:space="preserve"> blessing. </w:t>
      </w:r>
      <w:r w:rsidR="0004343A">
        <w:rPr>
          <w:sz w:val="26"/>
          <w:szCs w:val="26"/>
        </w:rPr>
        <w:br/>
      </w:r>
      <w:r w:rsidR="0004343A">
        <w:rPr>
          <w:sz w:val="26"/>
          <w:szCs w:val="26"/>
        </w:rPr>
        <w:lastRenderedPageBreak/>
        <w:t xml:space="preserve"> </w:t>
      </w:r>
      <w:r w:rsidR="0004343A">
        <w:rPr>
          <w:sz w:val="26"/>
          <w:szCs w:val="26"/>
        </w:rPr>
        <w:tab/>
      </w:r>
      <w:r w:rsidR="00807898" w:rsidRPr="0052751B">
        <w:rPr>
          <w:sz w:val="26"/>
          <w:szCs w:val="26"/>
        </w:rPr>
        <w:t xml:space="preserve">Sometimes interpreters try to interpret the phrase, “In that day,” as always referring to </w:t>
      </w:r>
      <w:r w:rsidR="001A4E61">
        <w:rPr>
          <w:sz w:val="26"/>
          <w:szCs w:val="26"/>
        </w:rPr>
        <w:t xml:space="preserve">a </w:t>
      </w:r>
      <w:r w:rsidR="00807898" w:rsidRPr="0052751B">
        <w:rPr>
          <w:sz w:val="26"/>
          <w:szCs w:val="26"/>
        </w:rPr>
        <w:t xml:space="preserve">particular day and </w:t>
      </w:r>
      <w:r w:rsidR="001A4E61">
        <w:rPr>
          <w:sz w:val="26"/>
          <w:szCs w:val="26"/>
        </w:rPr>
        <w:t xml:space="preserve">even </w:t>
      </w:r>
      <w:r w:rsidR="00807898" w:rsidRPr="0052751B">
        <w:rPr>
          <w:sz w:val="26"/>
          <w:szCs w:val="26"/>
        </w:rPr>
        <w:t xml:space="preserve">make it </w:t>
      </w:r>
      <w:r w:rsidR="001A4E61" w:rsidRPr="0052751B">
        <w:rPr>
          <w:sz w:val="26"/>
          <w:szCs w:val="26"/>
        </w:rPr>
        <w:t xml:space="preserve">pretty much </w:t>
      </w:r>
      <w:r w:rsidR="00807898" w:rsidRPr="0052751B">
        <w:rPr>
          <w:sz w:val="26"/>
          <w:szCs w:val="26"/>
        </w:rPr>
        <w:t xml:space="preserve">equivalent to </w:t>
      </w:r>
      <w:r w:rsidR="009E7927">
        <w:rPr>
          <w:sz w:val="26"/>
          <w:szCs w:val="26"/>
        </w:rPr>
        <w:t>“</w:t>
      </w:r>
      <w:r w:rsidR="00807898" w:rsidRPr="0052751B">
        <w:rPr>
          <w:sz w:val="26"/>
          <w:szCs w:val="26"/>
        </w:rPr>
        <w:t>the day of the Lord.</w:t>
      </w:r>
      <w:r w:rsidR="009E7927">
        <w:rPr>
          <w:sz w:val="26"/>
          <w:szCs w:val="26"/>
        </w:rPr>
        <w:t>”</w:t>
      </w:r>
      <w:r w:rsidR="00807898" w:rsidRPr="0052751B">
        <w:rPr>
          <w:sz w:val="26"/>
          <w:szCs w:val="26"/>
        </w:rPr>
        <w:t xml:space="preserve"> Often the </w:t>
      </w:r>
      <w:r w:rsidR="009E7927">
        <w:rPr>
          <w:sz w:val="26"/>
          <w:szCs w:val="26"/>
        </w:rPr>
        <w:t>“</w:t>
      </w:r>
      <w:r w:rsidR="00807898" w:rsidRPr="0052751B">
        <w:rPr>
          <w:sz w:val="26"/>
          <w:szCs w:val="26"/>
        </w:rPr>
        <w:t>day of the Lord</w:t>
      </w:r>
      <w:r w:rsidR="009E7927">
        <w:rPr>
          <w:sz w:val="26"/>
          <w:szCs w:val="26"/>
        </w:rPr>
        <w:t>”</w:t>
      </w:r>
      <w:r w:rsidR="00807898" w:rsidRPr="0052751B">
        <w:rPr>
          <w:sz w:val="26"/>
          <w:szCs w:val="26"/>
        </w:rPr>
        <w:t xml:space="preserve"> is seen as always eschatological</w:t>
      </w:r>
      <w:r w:rsidR="0004343A">
        <w:rPr>
          <w:sz w:val="26"/>
          <w:szCs w:val="26"/>
        </w:rPr>
        <w:t>. But</w:t>
      </w:r>
      <w:r w:rsidR="00807898" w:rsidRPr="0052751B">
        <w:rPr>
          <w:sz w:val="26"/>
          <w:szCs w:val="26"/>
        </w:rPr>
        <w:t xml:space="preserve"> if you look at the us</w:t>
      </w:r>
      <w:r w:rsidR="0004343A">
        <w:rPr>
          <w:sz w:val="26"/>
          <w:szCs w:val="26"/>
        </w:rPr>
        <w:t>ag</w:t>
      </w:r>
      <w:r w:rsidR="00807898" w:rsidRPr="0052751B">
        <w:rPr>
          <w:sz w:val="26"/>
          <w:szCs w:val="26"/>
        </w:rPr>
        <w:t xml:space="preserve">e </w:t>
      </w:r>
      <w:r w:rsidR="000B190A">
        <w:rPr>
          <w:sz w:val="26"/>
          <w:szCs w:val="26"/>
        </w:rPr>
        <w:t>you’ll find it’</w:t>
      </w:r>
      <w:r w:rsidR="00807898" w:rsidRPr="0052751B">
        <w:rPr>
          <w:sz w:val="26"/>
          <w:szCs w:val="26"/>
        </w:rPr>
        <w:t>s</w:t>
      </w:r>
      <w:r w:rsidR="000B190A">
        <w:rPr>
          <w:sz w:val="26"/>
          <w:szCs w:val="26"/>
        </w:rPr>
        <w:t xml:space="preserve"> not always eschatological. It’</w:t>
      </w:r>
      <w:r w:rsidR="00807898" w:rsidRPr="0052751B">
        <w:rPr>
          <w:sz w:val="26"/>
          <w:szCs w:val="26"/>
        </w:rPr>
        <w:t xml:space="preserve">s used </w:t>
      </w:r>
      <w:r w:rsidR="0004343A">
        <w:rPr>
          <w:sz w:val="26"/>
          <w:szCs w:val="26"/>
        </w:rPr>
        <w:t xml:space="preserve">for the </w:t>
      </w:r>
      <w:r w:rsidR="00807898" w:rsidRPr="0052751B">
        <w:rPr>
          <w:sz w:val="26"/>
          <w:szCs w:val="26"/>
        </w:rPr>
        <w:t>battle</w:t>
      </w:r>
      <w:r w:rsidR="000B190A">
        <w:rPr>
          <w:sz w:val="26"/>
          <w:szCs w:val="26"/>
        </w:rPr>
        <w:t xml:space="preserve"> of Carchemish </w:t>
      </w:r>
      <w:r w:rsidR="0004343A">
        <w:rPr>
          <w:sz w:val="26"/>
          <w:szCs w:val="26"/>
        </w:rPr>
        <w:t>in</w:t>
      </w:r>
      <w:r w:rsidR="000B190A">
        <w:rPr>
          <w:sz w:val="26"/>
          <w:szCs w:val="26"/>
        </w:rPr>
        <w:t xml:space="preserve"> Jeremiah</w:t>
      </w:r>
      <w:r w:rsidR="0004343A">
        <w:rPr>
          <w:sz w:val="26"/>
          <w:szCs w:val="26"/>
        </w:rPr>
        <w:t>’s day</w:t>
      </w:r>
      <w:r w:rsidR="000B190A">
        <w:rPr>
          <w:sz w:val="26"/>
          <w:szCs w:val="26"/>
        </w:rPr>
        <w:t>.  It’s used in</w:t>
      </w:r>
      <w:r w:rsidR="00807898" w:rsidRPr="0052751B">
        <w:rPr>
          <w:sz w:val="26"/>
          <w:szCs w:val="26"/>
        </w:rPr>
        <w:t xml:space="preserve"> Isaiah 13:9</w:t>
      </w:r>
      <w:r w:rsidR="009E7927">
        <w:rPr>
          <w:sz w:val="26"/>
          <w:szCs w:val="26"/>
        </w:rPr>
        <w:t>:</w:t>
      </w:r>
      <w:r w:rsidR="00807898" w:rsidRPr="0052751B">
        <w:rPr>
          <w:sz w:val="26"/>
          <w:szCs w:val="26"/>
        </w:rPr>
        <w:t xml:space="preserve"> “The day of the Lord </w:t>
      </w:r>
      <w:r w:rsidR="009E7927">
        <w:rPr>
          <w:sz w:val="26"/>
          <w:szCs w:val="26"/>
        </w:rPr>
        <w:t xml:space="preserve">is </w:t>
      </w:r>
      <w:r w:rsidR="000B190A">
        <w:rPr>
          <w:sz w:val="26"/>
          <w:szCs w:val="26"/>
        </w:rPr>
        <w:t>com</w:t>
      </w:r>
      <w:r w:rsidR="0004343A">
        <w:rPr>
          <w:sz w:val="26"/>
          <w:szCs w:val="26"/>
        </w:rPr>
        <w:t>ing--a</w:t>
      </w:r>
      <w:r w:rsidR="000B190A">
        <w:rPr>
          <w:sz w:val="26"/>
          <w:szCs w:val="26"/>
        </w:rPr>
        <w:t xml:space="preserve"> cruel </w:t>
      </w:r>
      <w:r w:rsidR="0004343A">
        <w:rPr>
          <w:sz w:val="26"/>
          <w:szCs w:val="26"/>
        </w:rPr>
        <w:t xml:space="preserve">day </w:t>
      </w:r>
      <w:r w:rsidR="00807898" w:rsidRPr="0052751B">
        <w:rPr>
          <w:sz w:val="26"/>
          <w:szCs w:val="26"/>
        </w:rPr>
        <w:t xml:space="preserve">with wrath and fierce anger.” The context </w:t>
      </w:r>
      <w:r w:rsidR="000B190A">
        <w:rPr>
          <w:sz w:val="26"/>
          <w:szCs w:val="26"/>
        </w:rPr>
        <w:t xml:space="preserve">there </w:t>
      </w:r>
      <w:r w:rsidR="00807898" w:rsidRPr="0052751B">
        <w:rPr>
          <w:sz w:val="26"/>
          <w:szCs w:val="26"/>
        </w:rPr>
        <w:t>is</w:t>
      </w:r>
      <w:r w:rsidR="000B190A">
        <w:rPr>
          <w:sz w:val="26"/>
          <w:szCs w:val="26"/>
        </w:rPr>
        <w:t xml:space="preserve"> the</w:t>
      </w:r>
      <w:r w:rsidR="00807898" w:rsidRPr="0052751B">
        <w:rPr>
          <w:sz w:val="26"/>
          <w:szCs w:val="26"/>
        </w:rPr>
        <w:t xml:space="preserve"> judgment on </w:t>
      </w:r>
      <w:r>
        <w:rPr>
          <w:sz w:val="26"/>
          <w:szCs w:val="26"/>
        </w:rPr>
        <w:t xml:space="preserve">the city of </w:t>
      </w:r>
      <w:r w:rsidR="00807898" w:rsidRPr="0052751B">
        <w:rPr>
          <w:sz w:val="26"/>
          <w:szCs w:val="26"/>
        </w:rPr>
        <w:t xml:space="preserve">Babylon. </w:t>
      </w:r>
      <w:r w:rsidR="0004343A">
        <w:rPr>
          <w:sz w:val="26"/>
          <w:szCs w:val="26"/>
        </w:rPr>
        <w:t>T</w:t>
      </w:r>
      <w:r w:rsidR="001E17AB">
        <w:rPr>
          <w:sz w:val="26"/>
          <w:szCs w:val="26"/>
        </w:rPr>
        <w:t xml:space="preserve">he Medes are going to defeat Babylon. </w:t>
      </w:r>
      <w:r w:rsidR="0004343A">
        <w:rPr>
          <w:sz w:val="26"/>
          <w:szCs w:val="26"/>
        </w:rPr>
        <w:t>In 13:17 it says “I</w:t>
      </w:r>
      <w:r w:rsidR="001E17AB">
        <w:rPr>
          <w:sz w:val="26"/>
          <w:szCs w:val="26"/>
        </w:rPr>
        <w:t>’ll s</w:t>
      </w:r>
      <w:r w:rsidR="00807898" w:rsidRPr="0052751B">
        <w:rPr>
          <w:sz w:val="26"/>
          <w:szCs w:val="26"/>
        </w:rPr>
        <w:t xml:space="preserve">tir up the </w:t>
      </w:r>
      <w:r w:rsidR="001E17AB">
        <w:rPr>
          <w:sz w:val="26"/>
          <w:szCs w:val="26"/>
        </w:rPr>
        <w:t>Medes against them</w:t>
      </w:r>
      <w:r w:rsidR="00807898" w:rsidRPr="0052751B">
        <w:rPr>
          <w:sz w:val="26"/>
          <w:szCs w:val="26"/>
        </w:rPr>
        <w:t xml:space="preserve">, </w:t>
      </w:r>
      <w:r w:rsidR="0004343A">
        <w:rPr>
          <w:sz w:val="26"/>
          <w:szCs w:val="26"/>
        </w:rPr>
        <w:t>who do</w:t>
      </w:r>
      <w:r w:rsidR="00807898" w:rsidRPr="0052751B">
        <w:rPr>
          <w:sz w:val="26"/>
          <w:szCs w:val="26"/>
        </w:rPr>
        <w:t xml:space="preserve"> not </w:t>
      </w:r>
      <w:r w:rsidR="0004343A">
        <w:rPr>
          <w:sz w:val="26"/>
          <w:szCs w:val="26"/>
        </w:rPr>
        <w:t>care for</w:t>
      </w:r>
      <w:r w:rsidR="00807898" w:rsidRPr="0052751B">
        <w:rPr>
          <w:sz w:val="26"/>
          <w:szCs w:val="26"/>
        </w:rPr>
        <w:t xml:space="preserve"> silver </w:t>
      </w:r>
      <w:r w:rsidR="0004343A">
        <w:rPr>
          <w:sz w:val="26"/>
          <w:szCs w:val="26"/>
        </w:rPr>
        <w:t>and have no delight in</w:t>
      </w:r>
      <w:r w:rsidR="001E17AB">
        <w:rPr>
          <w:sz w:val="26"/>
          <w:szCs w:val="26"/>
        </w:rPr>
        <w:t xml:space="preserve"> </w:t>
      </w:r>
      <w:r w:rsidR="00807898" w:rsidRPr="0052751B">
        <w:rPr>
          <w:sz w:val="26"/>
          <w:szCs w:val="26"/>
        </w:rPr>
        <w:t>gold</w:t>
      </w:r>
      <w:r w:rsidR="0004343A">
        <w:rPr>
          <w:sz w:val="26"/>
          <w:szCs w:val="26"/>
        </w:rPr>
        <w:t>,”</w:t>
      </w:r>
      <w:r w:rsidR="00807898" w:rsidRPr="0052751B">
        <w:rPr>
          <w:sz w:val="26"/>
          <w:szCs w:val="26"/>
        </w:rPr>
        <w:t xml:space="preserve"> and so forth. Babylon shall be </w:t>
      </w:r>
      <w:r w:rsidR="009D2D9E">
        <w:rPr>
          <w:sz w:val="26"/>
          <w:szCs w:val="26"/>
        </w:rPr>
        <w:t>as when God</w:t>
      </w:r>
      <w:r w:rsidR="00807898" w:rsidRPr="0052751B">
        <w:rPr>
          <w:sz w:val="26"/>
          <w:szCs w:val="26"/>
        </w:rPr>
        <w:t xml:space="preserve"> </w:t>
      </w:r>
      <w:r w:rsidR="001D36EA">
        <w:rPr>
          <w:sz w:val="26"/>
          <w:szCs w:val="26"/>
        </w:rPr>
        <w:t xml:space="preserve">overthrew </w:t>
      </w:r>
      <w:r w:rsidR="009D2D9E">
        <w:rPr>
          <w:sz w:val="26"/>
          <w:szCs w:val="26"/>
        </w:rPr>
        <w:t>Sodom and</w:t>
      </w:r>
      <w:r w:rsidR="00807898" w:rsidRPr="0052751B">
        <w:rPr>
          <w:sz w:val="26"/>
          <w:szCs w:val="26"/>
        </w:rPr>
        <w:t xml:space="preserve"> Gomorra</w:t>
      </w:r>
      <w:r w:rsidR="009E7927">
        <w:rPr>
          <w:sz w:val="26"/>
          <w:szCs w:val="26"/>
        </w:rPr>
        <w:t>h</w:t>
      </w:r>
      <w:r w:rsidR="00807898" w:rsidRPr="0052751B">
        <w:rPr>
          <w:sz w:val="26"/>
          <w:szCs w:val="26"/>
        </w:rPr>
        <w:t xml:space="preserve">. </w:t>
      </w:r>
      <w:r w:rsidR="001D36EA">
        <w:rPr>
          <w:sz w:val="26"/>
          <w:szCs w:val="26"/>
        </w:rPr>
        <w:t>So it seems clear</w:t>
      </w:r>
      <w:r w:rsidR="00807898" w:rsidRPr="0052751B">
        <w:rPr>
          <w:sz w:val="26"/>
          <w:szCs w:val="26"/>
        </w:rPr>
        <w:t xml:space="preserve"> that the day of the Lord is not always eschatological</w:t>
      </w:r>
      <w:r w:rsidR="009E7927">
        <w:rPr>
          <w:sz w:val="26"/>
          <w:szCs w:val="26"/>
        </w:rPr>
        <w:t>,</w:t>
      </w:r>
      <w:r w:rsidR="0004343A">
        <w:rPr>
          <w:sz w:val="26"/>
          <w:szCs w:val="26"/>
        </w:rPr>
        <w:t xml:space="preserve"> nor is “</w:t>
      </w:r>
      <w:r w:rsidR="001D36EA" w:rsidRPr="009E7927">
        <w:rPr>
          <w:iCs/>
          <w:sz w:val="26"/>
          <w:szCs w:val="26"/>
        </w:rPr>
        <w:t xml:space="preserve">that </w:t>
      </w:r>
      <w:r w:rsidR="003D3055" w:rsidRPr="009E7927">
        <w:rPr>
          <w:iCs/>
          <w:sz w:val="26"/>
          <w:szCs w:val="26"/>
        </w:rPr>
        <w:t>day</w:t>
      </w:r>
      <w:r w:rsidR="0004343A">
        <w:rPr>
          <w:i/>
          <w:sz w:val="26"/>
          <w:szCs w:val="26"/>
        </w:rPr>
        <w:t>”</w:t>
      </w:r>
      <w:r w:rsidR="003D3055">
        <w:rPr>
          <w:sz w:val="26"/>
          <w:szCs w:val="26"/>
        </w:rPr>
        <w:t xml:space="preserve"> </w:t>
      </w:r>
      <w:r w:rsidR="001D36EA">
        <w:rPr>
          <w:sz w:val="26"/>
          <w:szCs w:val="26"/>
        </w:rPr>
        <w:t xml:space="preserve">always eschatological.  </w:t>
      </w:r>
      <w:r w:rsidR="0004343A">
        <w:rPr>
          <w:sz w:val="26"/>
          <w:szCs w:val="26"/>
        </w:rPr>
        <w:t>Y</w:t>
      </w:r>
      <w:r w:rsidR="00807898" w:rsidRPr="0052751B">
        <w:rPr>
          <w:sz w:val="26"/>
          <w:szCs w:val="26"/>
        </w:rPr>
        <w:t xml:space="preserve">ou have to be careful when taking a phrase like “that day” and making </w:t>
      </w:r>
      <w:r w:rsidR="009E7927">
        <w:rPr>
          <w:sz w:val="26"/>
          <w:szCs w:val="26"/>
        </w:rPr>
        <w:t xml:space="preserve">it </w:t>
      </w:r>
      <w:r w:rsidR="00807898" w:rsidRPr="0052751B">
        <w:rPr>
          <w:sz w:val="26"/>
          <w:szCs w:val="26"/>
        </w:rPr>
        <w:t xml:space="preserve">a technical term. </w:t>
      </w:r>
      <w:r w:rsidR="003D3055">
        <w:rPr>
          <w:sz w:val="26"/>
          <w:szCs w:val="26"/>
        </w:rPr>
        <w:t>You’ve got to</w:t>
      </w:r>
      <w:r w:rsidR="00807898" w:rsidRPr="0052751B">
        <w:rPr>
          <w:sz w:val="26"/>
          <w:szCs w:val="26"/>
        </w:rPr>
        <w:t xml:space="preserve"> look at the words and </w:t>
      </w:r>
      <w:r w:rsidR="003D3055">
        <w:rPr>
          <w:sz w:val="26"/>
          <w:szCs w:val="26"/>
        </w:rPr>
        <w:t xml:space="preserve">how </w:t>
      </w:r>
      <w:r w:rsidR="009E7927">
        <w:rPr>
          <w:sz w:val="26"/>
          <w:szCs w:val="26"/>
        </w:rPr>
        <w:t>they’re</w:t>
      </w:r>
      <w:r w:rsidR="003D3055">
        <w:rPr>
          <w:sz w:val="26"/>
          <w:szCs w:val="26"/>
        </w:rPr>
        <w:t xml:space="preserve"> used</w:t>
      </w:r>
      <w:r w:rsidR="00807898" w:rsidRPr="0052751B">
        <w:rPr>
          <w:sz w:val="26"/>
          <w:szCs w:val="26"/>
        </w:rPr>
        <w:t xml:space="preserve">. </w:t>
      </w:r>
      <w:r w:rsidR="0004343A">
        <w:rPr>
          <w:sz w:val="26"/>
          <w:szCs w:val="26"/>
        </w:rPr>
        <w:br/>
        <w:t xml:space="preserve"> </w:t>
      </w:r>
      <w:r w:rsidR="0004343A">
        <w:rPr>
          <w:sz w:val="26"/>
          <w:szCs w:val="26"/>
        </w:rPr>
        <w:tab/>
      </w:r>
      <w:r w:rsidR="00807898" w:rsidRPr="0052751B">
        <w:rPr>
          <w:sz w:val="26"/>
          <w:szCs w:val="26"/>
        </w:rPr>
        <w:t xml:space="preserve">In this case, </w:t>
      </w:r>
      <w:r w:rsidR="0004343A">
        <w:rPr>
          <w:sz w:val="26"/>
          <w:szCs w:val="26"/>
        </w:rPr>
        <w:t>in Isaiah 4:2</w:t>
      </w:r>
      <w:r w:rsidR="009E7927">
        <w:rPr>
          <w:sz w:val="26"/>
          <w:szCs w:val="26"/>
        </w:rPr>
        <w:t>,</w:t>
      </w:r>
      <w:r w:rsidR="0004343A">
        <w:rPr>
          <w:sz w:val="26"/>
          <w:szCs w:val="26"/>
        </w:rPr>
        <w:t xml:space="preserve"> </w:t>
      </w:r>
      <w:r w:rsidR="00807898" w:rsidRPr="0052751B">
        <w:rPr>
          <w:sz w:val="26"/>
          <w:szCs w:val="26"/>
        </w:rPr>
        <w:t xml:space="preserve">I think it simply means in the day </w:t>
      </w:r>
      <w:r w:rsidR="00D03746">
        <w:rPr>
          <w:sz w:val="26"/>
          <w:szCs w:val="26"/>
        </w:rPr>
        <w:t>about</w:t>
      </w:r>
      <w:r w:rsidR="00807898" w:rsidRPr="0052751B">
        <w:rPr>
          <w:sz w:val="26"/>
          <w:szCs w:val="26"/>
        </w:rPr>
        <w:t xml:space="preserve"> which I am about to </w:t>
      </w:r>
      <w:r w:rsidR="00D03746">
        <w:rPr>
          <w:sz w:val="26"/>
          <w:szCs w:val="26"/>
        </w:rPr>
        <w:t>speak</w:t>
      </w:r>
      <w:r w:rsidR="00807898" w:rsidRPr="0052751B">
        <w:rPr>
          <w:sz w:val="26"/>
          <w:szCs w:val="26"/>
        </w:rPr>
        <w:t xml:space="preserve">. </w:t>
      </w:r>
      <w:r w:rsidR="0004343A">
        <w:rPr>
          <w:sz w:val="26"/>
          <w:szCs w:val="26"/>
        </w:rPr>
        <w:t>“</w:t>
      </w:r>
      <w:r w:rsidR="00807898" w:rsidRPr="0052751B">
        <w:rPr>
          <w:sz w:val="26"/>
          <w:szCs w:val="26"/>
        </w:rPr>
        <w:t xml:space="preserve">In that day the </w:t>
      </w:r>
      <w:r w:rsidR="009E7927">
        <w:rPr>
          <w:sz w:val="26"/>
          <w:szCs w:val="26"/>
        </w:rPr>
        <w:t>B</w:t>
      </w:r>
      <w:r w:rsidR="00807898" w:rsidRPr="0052751B">
        <w:rPr>
          <w:sz w:val="26"/>
          <w:szCs w:val="26"/>
        </w:rPr>
        <w:t>ranch of the Lord w</w:t>
      </w:r>
      <w:r w:rsidR="00D03746">
        <w:rPr>
          <w:sz w:val="26"/>
          <w:szCs w:val="26"/>
        </w:rPr>
        <w:t>ill be beautiful and glorious.</w:t>
      </w:r>
      <w:r w:rsidR="0004343A">
        <w:rPr>
          <w:sz w:val="26"/>
          <w:szCs w:val="26"/>
        </w:rPr>
        <w:t>”</w:t>
      </w:r>
      <w:r w:rsidR="009E7927">
        <w:rPr>
          <w:sz w:val="26"/>
          <w:szCs w:val="26"/>
        </w:rPr>
        <w:t xml:space="preserve"> </w:t>
      </w:r>
      <w:r w:rsidR="00D03746">
        <w:rPr>
          <w:sz w:val="26"/>
          <w:szCs w:val="26"/>
        </w:rPr>
        <w:t>In t</w:t>
      </w:r>
      <w:r w:rsidR="00807898" w:rsidRPr="0052751B">
        <w:rPr>
          <w:sz w:val="26"/>
          <w:szCs w:val="26"/>
        </w:rPr>
        <w:t xml:space="preserve">he day about which I am about to </w:t>
      </w:r>
      <w:r w:rsidR="00D03746">
        <w:rPr>
          <w:sz w:val="26"/>
          <w:szCs w:val="26"/>
        </w:rPr>
        <w:t>speak, these things are going to happen</w:t>
      </w:r>
      <w:r w:rsidR="00807898" w:rsidRPr="0052751B">
        <w:rPr>
          <w:sz w:val="26"/>
          <w:szCs w:val="26"/>
        </w:rPr>
        <w:t>. Now, the question then becomes</w:t>
      </w:r>
      <w:r w:rsidR="00D73C6B">
        <w:rPr>
          <w:sz w:val="26"/>
          <w:szCs w:val="26"/>
        </w:rPr>
        <w:t>:</w:t>
      </w:r>
      <w:r w:rsidR="00807898" w:rsidRPr="0052751B">
        <w:rPr>
          <w:sz w:val="26"/>
          <w:szCs w:val="26"/>
        </w:rPr>
        <w:t xml:space="preserve"> </w:t>
      </w:r>
      <w:r w:rsidR="00D73C6B">
        <w:rPr>
          <w:sz w:val="26"/>
          <w:szCs w:val="26"/>
        </w:rPr>
        <w:t>what</w:t>
      </w:r>
      <w:r w:rsidR="00807898" w:rsidRPr="0052751B">
        <w:rPr>
          <w:sz w:val="26"/>
          <w:szCs w:val="26"/>
        </w:rPr>
        <w:t xml:space="preserve"> is the specific time </w:t>
      </w:r>
      <w:r w:rsidR="00D73C6B">
        <w:rPr>
          <w:sz w:val="26"/>
          <w:szCs w:val="26"/>
        </w:rPr>
        <w:t xml:space="preserve">of blessing </w:t>
      </w:r>
      <w:r w:rsidR="00807898" w:rsidRPr="0052751B">
        <w:rPr>
          <w:sz w:val="26"/>
          <w:szCs w:val="26"/>
        </w:rPr>
        <w:t>referred to</w:t>
      </w:r>
      <w:r w:rsidR="00D73C6B">
        <w:rPr>
          <w:sz w:val="26"/>
          <w:szCs w:val="26"/>
        </w:rPr>
        <w:t xml:space="preserve"> here</w:t>
      </w:r>
      <w:r w:rsidR="00807898" w:rsidRPr="0052751B">
        <w:rPr>
          <w:sz w:val="26"/>
          <w:szCs w:val="26"/>
        </w:rPr>
        <w:t xml:space="preserve">? When does this prophecy find fulfillment? </w:t>
      </w:r>
      <w:r w:rsidR="00EC0DAA">
        <w:rPr>
          <w:sz w:val="26"/>
          <w:szCs w:val="26"/>
        </w:rPr>
        <w:br/>
      </w:r>
      <w:r w:rsidR="00EC0DAA">
        <w:rPr>
          <w:sz w:val="26"/>
          <w:szCs w:val="26"/>
        </w:rPr>
        <w:br/>
        <w:t xml:space="preserve">Distinguishing Isaiah 2:1-4 and Micah 4:2-6 </w:t>
      </w:r>
      <w:r w:rsidR="0004343A">
        <w:rPr>
          <w:sz w:val="26"/>
          <w:szCs w:val="26"/>
        </w:rPr>
        <w:br/>
        <w:t xml:space="preserve"> </w:t>
      </w:r>
      <w:r w:rsidR="0004343A">
        <w:rPr>
          <w:sz w:val="26"/>
          <w:szCs w:val="26"/>
        </w:rPr>
        <w:tab/>
      </w:r>
      <w:r w:rsidR="00807898" w:rsidRPr="0052751B">
        <w:rPr>
          <w:sz w:val="26"/>
          <w:szCs w:val="26"/>
        </w:rPr>
        <w:t>L</w:t>
      </w:r>
      <w:r w:rsidR="00767BBA">
        <w:rPr>
          <w:sz w:val="26"/>
          <w:szCs w:val="26"/>
        </w:rPr>
        <w:t>et me make</w:t>
      </w:r>
      <w:r w:rsidR="0004343A">
        <w:rPr>
          <w:sz w:val="26"/>
          <w:szCs w:val="26"/>
        </w:rPr>
        <w:t>,</w:t>
      </w:r>
      <w:r w:rsidR="00767BBA">
        <w:rPr>
          <w:sz w:val="26"/>
          <w:szCs w:val="26"/>
        </w:rPr>
        <w:t xml:space="preserve"> before l</w:t>
      </w:r>
      <w:r w:rsidR="00807898" w:rsidRPr="0052751B">
        <w:rPr>
          <w:sz w:val="26"/>
          <w:szCs w:val="26"/>
        </w:rPr>
        <w:t xml:space="preserve">ooking at </w:t>
      </w:r>
      <w:r w:rsidR="00767BBA">
        <w:rPr>
          <w:sz w:val="26"/>
          <w:szCs w:val="26"/>
        </w:rPr>
        <w:t>this</w:t>
      </w:r>
      <w:r w:rsidR="00807898" w:rsidRPr="0052751B">
        <w:rPr>
          <w:sz w:val="26"/>
          <w:szCs w:val="26"/>
        </w:rPr>
        <w:t xml:space="preserve"> in more detail</w:t>
      </w:r>
      <w:r w:rsidR="0004343A">
        <w:rPr>
          <w:sz w:val="26"/>
          <w:szCs w:val="26"/>
        </w:rPr>
        <w:t>,</w:t>
      </w:r>
      <w:r w:rsidR="00767BBA">
        <w:rPr>
          <w:sz w:val="26"/>
          <w:szCs w:val="26"/>
        </w:rPr>
        <w:t xml:space="preserve"> </w:t>
      </w:r>
      <w:r w:rsidR="00807898" w:rsidRPr="0052751B">
        <w:rPr>
          <w:sz w:val="26"/>
          <w:szCs w:val="26"/>
        </w:rPr>
        <w:t xml:space="preserve">a general comment. </w:t>
      </w:r>
      <w:r w:rsidR="00767BBA">
        <w:rPr>
          <w:sz w:val="26"/>
          <w:szCs w:val="26"/>
        </w:rPr>
        <w:t xml:space="preserve"> </w:t>
      </w:r>
      <w:r w:rsidR="00807898" w:rsidRPr="0052751B">
        <w:rPr>
          <w:sz w:val="26"/>
          <w:szCs w:val="26"/>
        </w:rPr>
        <w:t>I do this in connection with the previous passage</w:t>
      </w:r>
      <w:r w:rsidR="0004343A">
        <w:rPr>
          <w:sz w:val="26"/>
          <w:szCs w:val="26"/>
        </w:rPr>
        <w:t>. T</w:t>
      </w:r>
      <w:r w:rsidR="00767BBA">
        <w:rPr>
          <w:sz w:val="26"/>
          <w:szCs w:val="26"/>
        </w:rPr>
        <w:t>his is a passage in which interpreters</w:t>
      </w:r>
      <w:r w:rsidR="00807898" w:rsidRPr="0052751B">
        <w:rPr>
          <w:sz w:val="26"/>
          <w:szCs w:val="26"/>
        </w:rPr>
        <w:t xml:space="preserve"> </w:t>
      </w:r>
      <w:r w:rsidR="00767BBA">
        <w:rPr>
          <w:sz w:val="26"/>
          <w:szCs w:val="26"/>
        </w:rPr>
        <w:t>g</w:t>
      </w:r>
      <w:r>
        <w:rPr>
          <w:sz w:val="26"/>
          <w:szCs w:val="26"/>
        </w:rPr>
        <w:t>reatly</w:t>
      </w:r>
      <w:r w:rsidR="00767BBA">
        <w:rPr>
          <w:sz w:val="26"/>
          <w:szCs w:val="26"/>
        </w:rPr>
        <w:t xml:space="preserve"> differ.  But it seems to me </w:t>
      </w:r>
      <w:r w:rsidR="00807898" w:rsidRPr="0052751B">
        <w:rPr>
          <w:sz w:val="26"/>
          <w:szCs w:val="26"/>
        </w:rPr>
        <w:t>that</w:t>
      </w:r>
      <w:r w:rsidR="00767BBA">
        <w:rPr>
          <w:sz w:val="26"/>
          <w:szCs w:val="26"/>
        </w:rPr>
        <w:t xml:space="preserve"> in</w:t>
      </w:r>
      <w:r w:rsidR="00807898" w:rsidRPr="0052751B">
        <w:rPr>
          <w:sz w:val="26"/>
          <w:szCs w:val="26"/>
        </w:rPr>
        <w:t xml:space="preserve"> chapter 4 there is a different type of situation described th</w:t>
      </w:r>
      <w:r w:rsidR="007111C6">
        <w:rPr>
          <w:sz w:val="26"/>
          <w:szCs w:val="26"/>
        </w:rPr>
        <w:t>a</w:t>
      </w:r>
      <w:r w:rsidR="00807898" w:rsidRPr="0052751B">
        <w:rPr>
          <w:sz w:val="26"/>
          <w:szCs w:val="26"/>
        </w:rPr>
        <w:t xml:space="preserve">n </w:t>
      </w:r>
      <w:r w:rsidR="00767BBA">
        <w:rPr>
          <w:sz w:val="26"/>
          <w:szCs w:val="26"/>
        </w:rPr>
        <w:t>there is in</w:t>
      </w:r>
      <w:r w:rsidR="00807898" w:rsidRPr="0052751B">
        <w:rPr>
          <w:sz w:val="26"/>
          <w:szCs w:val="26"/>
        </w:rPr>
        <w:t xml:space="preserve"> chapter 2. </w:t>
      </w:r>
      <w:r w:rsidR="00767BBA">
        <w:rPr>
          <w:sz w:val="26"/>
          <w:szCs w:val="26"/>
        </w:rPr>
        <w:t>That is</w:t>
      </w:r>
      <w:r w:rsidR="007111C6">
        <w:rPr>
          <w:sz w:val="26"/>
          <w:szCs w:val="26"/>
        </w:rPr>
        <w:t>,</w:t>
      </w:r>
      <w:r w:rsidR="00767BBA">
        <w:rPr>
          <w:sz w:val="26"/>
          <w:szCs w:val="26"/>
        </w:rPr>
        <w:t xml:space="preserve"> in this </w:t>
      </w:r>
      <w:r w:rsidR="00892584">
        <w:rPr>
          <w:sz w:val="26"/>
          <w:szCs w:val="26"/>
        </w:rPr>
        <w:t xml:space="preserve">brief </w:t>
      </w:r>
      <w:r w:rsidR="00767BBA">
        <w:rPr>
          <w:sz w:val="26"/>
          <w:szCs w:val="26"/>
        </w:rPr>
        <w:t>s</w:t>
      </w:r>
      <w:r w:rsidR="00807898" w:rsidRPr="0052751B">
        <w:rPr>
          <w:sz w:val="26"/>
          <w:szCs w:val="26"/>
        </w:rPr>
        <w:t xml:space="preserve">ection </w:t>
      </w:r>
      <w:r w:rsidR="0004343A">
        <w:rPr>
          <w:sz w:val="26"/>
          <w:szCs w:val="26"/>
        </w:rPr>
        <w:t xml:space="preserve">of blessing in </w:t>
      </w:r>
      <w:r w:rsidR="00807898" w:rsidRPr="0052751B">
        <w:rPr>
          <w:sz w:val="26"/>
          <w:szCs w:val="26"/>
        </w:rPr>
        <w:t>2:1-4</w:t>
      </w:r>
      <w:r w:rsidR="00892584">
        <w:rPr>
          <w:sz w:val="26"/>
          <w:szCs w:val="26"/>
        </w:rPr>
        <w:t>.  If you read</w:t>
      </w:r>
      <w:r w:rsidR="00807898" w:rsidRPr="0052751B">
        <w:rPr>
          <w:sz w:val="26"/>
          <w:szCs w:val="26"/>
        </w:rPr>
        <w:t xml:space="preserve"> 4: 2-6, </w:t>
      </w:r>
      <w:r w:rsidR="00892584">
        <w:rPr>
          <w:sz w:val="26"/>
          <w:szCs w:val="26"/>
        </w:rPr>
        <w:t>there’s a different kind of situation. T</w:t>
      </w:r>
      <w:r w:rsidR="00807898" w:rsidRPr="0052751B">
        <w:rPr>
          <w:sz w:val="26"/>
          <w:szCs w:val="26"/>
        </w:rPr>
        <w:t>he tone is different</w:t>
      </w:r>
      <w:r w:rsidR="007111C6">
        <w:rPr>
          <w:sz w:val="26"/>
          <w:szCs w:val="26"/>
        </w:rPr>
        <w:t>;</w:t>
      </w:r>
      <w:r w:rsidR="00807898" w:rsidRPr="0052751B">
        <w:rPr>
          <w:sz w:val="26"/>
          <w:szCs w:val="26"/>
        </w:rPr>
        <w:t xml:space="preserve"> the spirit is different. 2:2-4 </w:t>
      </w:r>
      <w:r w:rsidR="0004343A">
        <w:rPr>
          <w:sz w:val="26"/>
          <w:szCs w:val="26"/>
        </w:rPr>
        <w:t>and</w:t>
      </w:r>
      <w:r w:rsidR="00807898" w:rsidRPr="0052751B">
        <w:rPr>
          <w:sz w:val="26"/>
          <w:szCs w:val="26"/>
        </w:rPr>
        <w:t xml:space="preserve"> the larger </w:t>
      </w:r>
      <w:r w:rsidR="007111C6">
        <w:rPr>
          <w:sz w:val="26"/>
          <w:szCs w:val="26"/>
        </w:rPr>
        <w:t>context</w:t>
      </w:r>
      <w:r w:rsidR="00807898" w:rsidRPr="0052751B">
        <w:rPr>
          <w:sz w:val="26"/>
          <w:szCs w:val="26"/>
        </w:rPr>
        <w:t xml:space="preserve"> of it</w:t>
      </w:r>
      <w:r w:rsidR="00892584">
        <w:rPr>
          <w:sz w:val="26"/>
          <w:szCs w:val="26"/>
        </w:rPr>
        <w:t xml:space="preserve"> parallels Micah</w:t>
      </w:r>
      <w:r w:rsidR="007111C6">
        <w:rPr>
          <w:sz w:val="26"/>
          <w:szCs w:val="26"/>
        </w:rPr>
        <w:t>:</w:t>
      </w:r>
      <w:r w:rsidR="00807898" w:rsidRPr="0052751B">
        <w:rPr>
          <w:sz w:val="26"/>
          <w:szCs w:val="26"/>
        </w:rPr>
        <w:t xml:space="preserve"> you have every man sitting under his own </w:t>
      </w:r>
      <w:r w:rsidR="00892584">
        <w:rPr>
          <w:sz w:val="26"/>
          <w:szCs w:val="26"/>
        </w:rPr>
        <w:t>vine and fig tree</w:t>
      </w:r>
      <w:r w:rsidR="00807898" w:rsidRPr="0052751B">
        <w:rPr>
          <w:sz w:val="26"/>
          <w:szCs w:val="26"/>
        </w:rPr>
        <w:t xml:space="preserve"> and there is nothing to make </w:t>
      </w:r>
      <w:r w:rsidR="007111C6">
        <w:rPr>
          <w:sz w:val="26"/>
          <w:szCs w:val="26"/>
        </w:rPr>
        <w:t>them afraid</w:t>
      </w:r>
      <w:r w:rsidR="00807898" w:rsidRPr="0052751B">
        <w:rPr>
          <w:sz w:val="26"/>
          <w:szCs w:val="26"/>
        </w:rPr>
        <w:t xml:space="preserve">. </w:t>
      </w:r>
      <w:r w:rsidR="00892584">
        <w:rPr>
          <w:sz w:val="26"/>
          <w:szCs w:val="26"/>
        </w:rPr>
        <w:t>They all go forth from Zion</w:t>
      </w:r>
      <w:r w:rsidR="007111C6">
        <w:rPr>
          <w:sz w:val="26"/>
          <w:szCs w:val="26"/>
        </w:rPr>
        <w:t>;</w:t>
      </w:r>
      <w:r w:rsidR="00892584">
        <w:rPr>
          <w:sz w:val="26"/>
          <w:szCs w:val="26"/>
        </w:rPr>
        <w:t xml:space="preserve"> swords a</w:t>
      </w:r>
      <w:r w:rsidR="0004343A">
        <w:rPr>
          <w:sz w:val="26"/>
          <w:szCs w:val="26"/>
        </w:rPr>
        <w:t>re</w:t>
      </w:r>
      <w:r w:rsidR="00892584">
        <w:rPr>
          <w:sz w:val="26"/>
          <w:szCs w:val="26"/>
        </w:rPr>
        <w:t xml:space="preserve"> beat into plowshares</w:t>
      </w:r>
      <w:r w:rsidR="007111C6">
        <w:rPr>
          <w:sz w:val="26"/>
          <w:szCs w:val="26"/>
        </w:rPr>
        <w:t>;</w:t>
      </w:r>
      <w:r w:rsidR="00807898" w:rsidRPr="0052751B">
        <w:rPr>
          <w:sz w:val="26"/>
          <w:szCs w:val="26"/>
        </w:rPr>
        <w:t xml:space="preserve"> they don’t want war anymore. There is nothing to make </w:t>
      </w:r>
      <w:r w:rsidR="0004343A">
        <w:rPr>
          <w:sz w:val="26"/>
          <w:szCs w:val="26"/>
        </w:rPr>
        <w:t xml:space="preserve">them </w:t>
      </w:r>
      <w:r w:rsidR="00807898" w:rsidRPr="0052751B">
        <w:rPr>
          <w:sz w:val="26"/>
          <w:szCs w:val="26"/>
        </w:rPr>
        <w:t>afraid</w:t>
      </w:r>
      <w:r w:rsidR="007111C6">
        <w:rPr>
          <w:sz w:val="26"/>
          <w:szCs w:val="26"/>
        </w:rPr>
        <w:t>.</w:t>
      </w:r>
      <w:r w:rsidR="00807898" w:rsidRPr="0052751B">
        <w:rPr>
          <w:sz w:val="26"/>
          <w:szCs w:val="26"/>
        </w:rPr>
        <w:t xml:space="preserve"> God has established a time of peace and external safety </w:t>
      </w:r>
      <w:r w:rsidR="001D55B1">
        <w:rPr>
          <w:sz w:val="26"/>
          <w:szCs w:val="26"/>
        </w:rPr>
        <w:t xml:space="preserve">in </w:t>
      </w:r>
      <w:r w:rsidR="00807898" w:rsidRPr="0052751B">
        <w:rPr>
          <w:sz w:val="26"/>
          <w:szCs w:val="26"/>
        </w:rPr>
        <w:t xml:space="preserve">which danger is removed. That seems to be the situation in chapter 2. </w:t>
      </w:r>
      <w:r w:rsidR="001D55B1">
        <w:rPr>
          <w:sz w:val="26"/>
          <w:szCs w:val="26"/>
        </w:rPr>
        <w:t>D</w:t>
      </w:r>
      <w:r w:rsidR="00807898" w:rsidRPr="0052751B">
        <w:rPr>
          <w:sz w:val="26"/>
          <w:szCs w:val="26"/>
        </w:rPr>
        <w:t xml:space="preserve">anger is gone. </w:t>
      </w:r>
      <w:r w:rsidR="0004343A">
        <w:rPr>
          <w:sz w:val="26"/>
          <w:szCs w:val="26"/>
        </w:rPr>
        <w:br/>
      </w:r>
      <w:r w:rsidR="0004343A">
        <w:rPr>
          <w:sz w:val="26"/>
          <w:szCs w:val="26"/>
        </w:rPr>
        <w:lastRenderedPageBreak/>
        <w:t xml:space="preserve"> </w:t>
      </w:r>
      <w:r w:rsidR="0004343A">
        <w:rPr>
          <w:sz w:val="26"/>
          <w:szCs w:val="26"/>
        </w:rPr>
        <w:tab/>
      </w:r>
      <w:r w:rsidR="00807898" w:rsidRPr="0052751B">
        <w:rPr>
          <w:sz w:val="26"/>
          <w:szCs w:val="26"/>
        </w:rPr>
        <w:t xml:space="preserve">In </w:t>
      </w:r>
      <w:r w:rsidR="0004343A">
        <w:rPr>
          <w:sz w:val="26"/>
          <w:szCs w:val="26"/>
        </w:rPr>
        <w:t xml:space="preserve">chapter </w:t>
      </w:r>
      <w:r w:rsidR="00807898" w:rsidRPr="0052751B">
        <w:rPr>
          <w:sz w:val="26"/>
          <w:szCs w:val="26"/>
        </w:rPr>
        <w:t xml:space="preserve">4 the general tone seems to </w:t>
      </w:r>
      <w:r w:rsidR="001D55B1">
        <w:rPr>
          <w:sz w:val="26"/>
          <w:szCs w:val="26"/>
        </w:rPr>
        <w:t xml:space="preserve">me to </w:t>
      </w:r>
      <w:r w:rsidR="00807898" w:rsidRPr="0052751B">
        <w:rPr>
          <w:sz w:val="26"/>
          <w:szCs w:val="26"/>
        </w:rPr>
        <w:t xml:space="preserve">be quite different. </w:t>
      </w:r>
      <w:r w:rsidR="0004343A">
        <w:rPr>
          <w:sz w:val="26"/>
          <w:szCs w:val="26"/>
        </w:rPr>
        <w:t>L</w:t>
      </w:r>
      <w:r w:rsidR="001D55B1">
        <w:rPr>
          <w:sz w:val="26"/>
          <w:szCs w:val="26"/>
        </w:rPr>
        <w:t>ook at verses 5 and 6:</w:t>
      </w:r>
      <w:r w:rsidR="00807898" w:rsidRPr="0052751B">
        <w:rPr>
          <w:sz w:val="26"/>
          <w:szCs w:val="26"/>
        </w:rPr>
        <w:t xml:space="preserve"> “</w:t>
      </w:r>
      <w:r w:rsidR="0004343A">
        <w:rPr>
          <w:sz w:val="26"/>
          <w:szCs w:val="26"/>
        </w:rPr>
        <w:t>Then t</w:t>
      </w:r>
      <w:r w:rsidR="00807898" w:rsidRPr="0052751B">
        <w:rPr>
          <w:sz w:val="26"/>
          <w:szCs w:val="26"/>
        </w:rPr>
        <w:t>he Lord will create over all of Mount Zion and over those who assemble there a cloud of smoke by day</w:t>
      </w:r>
      <w:r w:rsidR="001D55B1">
        <w:rPr>
          <w:sz w:val="26"/>
          <w:szCs w:val="26"/>
        </w:rPr>
        <w:t>,</w:t>
      </w:r>
      <w:r w:rsidR="00807898" w:rsidRPr="0052751B">
        <w:rPr>
          <w:sz w:val="26"/>
          <w:szCs w:val="26"/>
        </w:rPr>
        <w:t xml:space="preserve"> a glow of flaming fire by night; over all the glory will be a canopy. It will be a</w:t>
      </w:r>
      <w:r w:rsidR="0009166E">
        <w:rPr>
          <w:sz w:val="26"/>
          <w:szCs w:val="26"/>
        </w:rPr>
        <w:t xml:space="preserve"> shelter and shade from the heat</w:t>
      </w:r>
      <w:r w:rsidR="00807898" w:rsidRPr="0052751B">
        <w:rPr>
          <w:sz w:val="26"/>
          <w:szCs w:val="26"/>
        </w:rPr>
        <w:t xml:space="preserve"> of the day, a refuge and hiding place from </w:t>
      </w:r>
      <w:r w:rsidR="0004343A">
        <w:rPr>
          <w:sz w:val="26"/>
          <w:szCs w:val="26"/>
        </w:rPr>
        <w:t xml:space="preserve">the </w:t>
      </w:r>
      <w:r w:rsidR="00807898" w:rsidRPr="0052751B">
        <w:rPr>
          <w:sz w:val="26"/>
          <w:szCs w:val="26"/>
        </w:rPr>
        <w:t>storm and rain.” Of course</w:t>
      </w:r>
      <w:r w:rsidR="007111C6">
        <w:rPr>
          <w:sz w:val="26"/>
          <w:szCs w:val="26"/>
        </w:rPr>
        <w:t>,</w:t>
      </w:r>
      <w:r w:rsidR="00807898" w:rsidRPr="0052751B">
        <w:rPr>
          <w:sz w:val="26"/>
          <w:szCs w:val="26"/>
        </w:rPr>
        <w:t xml:space="preserve"> you have </w:t>
      </w:r>
      <w:r w:rsidR="007111C6">
        <w:rPr>
          <w:sz w:val="26"/>
          <w:szCs w:val="26"/>
        </w:rPr>
        <w:t xml:space="preserve">a </w:t>
      </w:r>
      <w:r w:rsidR="00807898" w:rsidRPr="0052751B">
        <w:rPr>
          <w:sz w:val="26"/>
          <w:szCs w:val="26"/>
        </w:rPr>
        <w:t xml:space="preserve">figure there, but it seems to me that in </w:t>
      </w:r>
      <w:r w:rsidR="0004343A">
        <w:rPr>
          <w:sz w:val="26"/>
          <w:szCs w:val="26"/>
        </w:rPr>
        <w:t xml:space="preserve">verses </w:t>
      </w:r>
      <w:r w:rsidR="00807898" w:rsidRPr="0052751B">
        <w:rPr>
          <w:sz w:val="26"/>
          <w:szCs w:val="26"/>
        </w:rPr>
        <w:t xml:space="preserve">5 and 6 </w:t>
      </w:r>
      <w:r w:rsidR="0009166E">
        <w:rPr>
          <w:sz w:val="26"/>
          <w:szCs w:val="26"/>
        </w:rPr>
        <w:t>of</w:t>
      </w:r>
      <w:r w:rsidR="00807898" w:rsidRPr="0052751B">
        <w:rPr>
          <w:sz w:val="26"/>
          <w:szCs w:val="26"/>
        </w:rPr>
        <w:t xml:space="preserve"> chapter 4 </w:t>
      </w:r>
      <w:r w:rsidR="0009166E">
        <w:rPr>
          <w:sz w:val="26"/>
          <w:szCs w:val="26"/>
        </w:rPr>
        <w:t>you have</w:t>
      </w:r>
      <w:r w:rsidR="00807898" w:rsidRPr="0052751B">
        <w:rPr>
          <w:sz w:val="26"/>
          <w:szCs w:val="26"/>
        </w:rPr>
        <w:t xml:space="preserve"> </w:t>
      </w:r>
      <w:r w:rsidR="007111C6">
        <w:rPr>
          <w:sz w:val="26"/>
          <w:szCs w:val="26"/>
        </w:rPr>
        <w:t xml:space="preserve">a </w:t>
      </w:r>
      <w:r w:rsidR="00807898" w:rsidRPr="0052751B">
        <w:rPr>
          <w:sz w:val="26"/>
          <w:szCs w:val="26"/>
        </w:rPr>
        <w:t xml:space="preserve">description of </w:t>
      </w:r>
      <w:r w:rsidR="007111C6">
        <w:rPr>
          <w:sz w:val="26"/>
          <w:szCs w:val="26"/>
        </w:rPr>
        <w:t xml:space="preserve">a </w:t>
      </w:r>
      <w:r w:rsidR="00807898" w:rsidRPr="0052751B">
        <w:rPr>
          <w:sz w:val="26"/>
          <w:szCs w:val="26"/>
        </w:rPr>
        <w:t xml:space="preserve">time </w:t>
      </w:r>
      <w:r w:rsidR="0009166E">
        <w:rPr>
          <w:sz w:val="26"/>
          <w:szCs w:val="26"/>
        </w:rPr>
        <w:t>in which</w:t>
      </w:r>
      <w:r w:rsidR="00807898" w:rsidRPr="0052751B">
        <w:rPr>
          <w:sz w:val="26"/>
          <w:szCs w:val="26"/>
        </w:rPr>
        <w:t xml:space="preserve"> there is still need for defense. There is still that which can threaten</w:t>
      </w:r>
      <w:r w:rsidR="007111C6">
        <w:rPr>
          <w:sz w:val="26"/>
          <w:szCs w:val="26"/>
        </w:rPr>
        <w:t>;</w:t>
      </w:r>
      <w:r w:rsidR="00807898" w:rsidRPr="0052751B">
        <w:rPr>
          <w:sz w:val="26"/>
          <w:szCs w:val="26"/>
        </w:rPr>
        <w:t xml:space="preserve"> there is still that danger </w:t>
      </w:r>
      <w:r w:rsidR="0009166E">
        <w:rPr>
          <w:sz w:val="26"/>
          <w:szCs w:val="26"/>
        </w:rPr>
        <w:t>about</w:t>
      </w:r>
      <w:r w:rsidR="00807898" w:rsidRPr="0052751B">
        <w:rPr>
          <w:sz w:val="26"/>
          <w:szCs w:val="26"/>
        </w:rPr>
        <w:t xml:space="preserve">. You need a hiding place from </w:t>
      </w:r>
      <w:r w:rsidR="0004343A">
        <w:rPr>
          <w:sz w:val="26"/>
          <w:szCs w:val="26"/>
        </w:rPr>
        <w:t xml:space="preserve">the </w:t>
      </w:r>
      <w:r w:rsidR="00807898" w:rsidRPr="0052751B">
        <w:rPr>
          <w:sz w:val="26"/>
          <w:szCs w:val="26"/>
        </w:rPr>
        <w:t>storm and rain. Evidently</w:t>
      </w:r>
      <w:r w:rsidR="007111C6">
        <w:rPr>
          <w:sz w:val="26"/>
          <w:szCs w:val="26"/>
        </w:rPr>
        <w:t>,</w:t>
      </w:r>
      <w:r w:rsidR="00807898" w:rsidRPr="0052751B">
        <w:rPr>
          <w:sz w:val="26"/>
          <w:szCs w:val="26"/>
        </w:rPr>
        <w:t xml:space="preserve"> there </w:t>
      </w:r>
      <w:r w:rsidR="00704F45">
        <w:rPr>
          <w:sz w:val="26"/>
          <w:szCs w:val="26"/>
        </w:rPr>
        <w:t xml:space="preserve">still </w:t>
      </w:r>
      <w:r w:rsidR="00807898" w:rsidRPr="0052751B">
        <w:rPr>
          <w:sz w:val="26"/>
          <w:szCs w:val="26"/>
        </w:rPr>
        <w:t xml:space="preserve">is that which can </w:t>
      </w:r>
      <w:r w:rsidR="00704F45">
        <w:rPr>
          <w:sz w:val="26"/>
          <w:szCs w:val="26"/>
        </w:rPr>
        <w:t>harm or injure</w:t>
      </w:r>
      <w:r w:rsidR="007111C6">
        <w:rPr>
          <w:sz w:val="26"/>
          <w:szCs w:val="26"/>
        </w:rPr>
        <w:t>,</w:t>
      </w:r>
      <w:r w:rsidR="00807898" w:rsidRPr="0052751B">
        <w:rPr>
          <w:sz w:val="26"/>
          <w:szCs w:val="26"/>
        </w:rPr>
        <w:t xml:space="preserve"> but God is giving protection from it. The language</w:t>
      </w:r>
      <w:r w:rsidR="007111C6">
        <w:rPr>
          <w:sz w:val="26"/>
          <w:szCs w:val="26"/>
        </w:rPr>
        <w:t>,</w:t>
      </w:r>
      <w:r w:rsidR="00807898" w:rsidRPr="0052751B">
        <w:rPr>
          <w:sz w:val="26"/>
          <w:szCs w:val="26"/>
        </w:rPr>
        <w:t xml:space="preserve"> of course</w:t>
      </w:r>
      <w:r w:rsidR="007111C6">
        <w:rPr>
          <w:sz w:val="26"/>
          <w:szCs w:val="26"/>
        </w:rPr>
        <w:t>,</w:t>
      </w:r>
      <w:r w:rsidR="00807898" w:rsidRPr="0052751B">
        <w:rPr>
          <w:sz w:val="26"/>
          <w:szCs w:val="26"/>
        </w:rPr>
        <w:t xml:space="preserve"> in verses 5 and 6 remind us of Israel in the wilderness </w:t>
      </w:r>
      <w:r w:rsidR="0004343A">
        <w:rPr>
          <w:sz w:val="26"/>
          <w:szCs w:val="26"/>
        </w:rPr>
        <w:t>w</w:t>
      </w:r>
      <w:r w:rsidR="00807898" w:rsidRPr="0052751B">
        <w:rPr>
          <w:sz w:val="26"/>
          <w:szCs w:val="26"/>
        </w:rPr>
        <w:t xml:space="preserve">hen God provided </w:t>
      </w:r>
      <w:r w:rsidR="00704F45">
        <w:rPr>
          <w:sz w:val="26"/>
          <w:szCs w:val="26"/>
        </w:rPr>
        <w:t>guidance</w:t>
      </w:r>
      <w:r w:rsidR="00807898" w:rsidRPr="0052751B">
        <w:rPr>
          <w:sz w:val="26"/>
          <w:szCs w:val="26"/>
        </w:rPr>
        <w:t xml:space="preserve"> for </w:t>
      </w:r>
      <w:r w:rsidR="00704F45">
        <w:rPr>
          <w:sz w:val="26"/>
          <w:szCs w:val="26"/>
        </w:rPr>
        <w:t xml:space="preserve">the </w:t>
      </w:r>
      <w:r w:rsidR="00807898" w:rsidRPr="0052751B">
        <w:rPr>
          <w:sz w:val="26"/>
          <w:szCs w:val="26"/>
        </w:rPr>
        <w:t xml:space="preserve">people with </w:t>
      </w:r>
      <w:r w:rsidR="00704F45">
        <w:rPr>
          <w:sz w:val="26"/>
          <w:szCs w:val="26"/>
        </w:rPr>
        <w:t>the cloud</w:t>
      </w:r>
      <w:r w:rsidR="00807898" w:rsidRPr="0052751B">
        <w:rPr>
          <w:sz w:val="26"/>
          <w:szCs w:val="26"/>
        </w:rPr>
        <w:t xml:space="preserve"> and</w:t>
      </w:r>
      <w:r w:rsidR="00704F45">
        <w:rPr>
          <w:sz w:val="26"/>
          <w:szCs w:val="26"/>
        </w:rPr>
        <w:t xml:space="preserve"> the</w:t>
      </w:r>
      <w:r w:rsidR="00807898" w:rsidRPr="0052751B">
        <w:rPr>
          <w:sz w:val="26"/>
          <w:szCs w:val="26"/>
        </w:rPr>
        <w:t xml:space="preserve"> fire that led them through the wilderness. That wilderness wandering was a </w:t>
      </w:r>
      <w:r w:rsidR="00D16D28">
        <w:rPr>
          <w:sz w:val="26"/>
          <w:szCs w:val="26"/>
        </w:rPr>
        <w:t xml:space="preserve">time of difficulty and danger. </w:t>
      </w:r>
      <w:r w:rsidR="0000079B">
        <w:rPr>
          <w:sz w:val="26"/>
          <w:szCs w:val="26"/>
        </w:rPr>
        <w:t>I</w:t>
      </w:r>
      <w:r w:rsidR="00807898" w:rsidRPr="0052751B">
        <w:rPr>
          <w:sz w:val="26"/>
          <w:szCs w:val="26"/>
        </w:rPr>
        <w:t xml:space="preserve">t seems that in </w:t>
      </w:r>
      <w:r w:rsidR="0000079B">
        <w:rPr>
          <w:sz w:val="26"/>
          <w:szCs w:val="26"/>
        </w:rPr>
        <w:t xml:space="preserve">verses </w:t>
      </w:r>
      <w:r w:rsidR="00807898" w:rsidRPr="0052751B">
        <w:rPr>
          <w:sz w:val="26"/>
          <w:szCs w:val="26"/>
        </w:rPr>
        <w:t xml:space="preserve">5 and 6 you have a picture of </w:t>
      </w:r>
      <w:r w:rsidR="00D16D28">
        <w:rPr>
          <w:sz w:val="26"/>
          <w:szCs w:val="26"/>
        </w:rPr>
        <w:t>a pilgrim journey in which</w:t>
      </w:r>
      <w:r w:rsidR="00807898" w:rsidRPr="0052751B">
        <w:rPr>
          <w:sz w:val="26"/>
          <w:szCs w:val="26"/>
        </w:rPr>
        <w:t xml:space="preserve"> the Lord protects his people from the harm that is all </w:t>
      </w:r>
      <w:r w:rsidR="00D16D28">
        <w:rPr>
          <w:sz w:val="26"/>
          <w:szCs w:val="26"/>
        </w:rPr>
        <w:t>about them. So i</w:t>
      </w:r>
      <w:r w:rsidR="00807898" w:rsidRPr="0052751B">
        <w:rPr>
          <w:sz w:val="26"/>
          <w:szCs w:val="26"/>
        </w:rPr>
        <w:t xml:space="preserve">t seems to me that in chapter 4 you have a time </w:t>
      </w:r>
      <w:r w:rsidR="00D16D28">
        <w:rPr>
          <w:sz w:val="26"/>
          <w:szCs w:val="26"/>
        </w:rPr>
        <w:t>quite</w:t>
      </w:r>
      <w:r w:rsidR="00807898" w:rsidRPr="0052751B">
        <w:rPr>
          <w:sz w:val="26"/>
          <w:szCs w:val="26"/>
        </w:rPr>
        <w:t xml:space="preserve"> different </w:t>
      </w:r>
      <w:r w:rsidR="00FB2C78">
        <w:rPr>
          <w:sz w:val="26"/>
          <w:szCs w:val="26"/>
        </w:rPr>
        <w:t>from the millennial peace and safety of</w:t>
      </w:r>
      <w:r w:rsidR="00807898" w:rsidRPr="0052751B">
        <w:rPr>
          <w:sz w:val="26"/>
          <w:szCs w:val="26"/>
        </w:rPr>
        <w:t xml:space="preserve"> chapter 2. Chapter 4 </w:t>
      </w:r>
      <w:r w:rsidR="002437DA">
        <w:rPr>
          <w:sz w:val="26"/>
          <w:szCs w:val="26"/>
        </w:rPr>
        <w:t>speaks of a time when</w:t>
      </w:r>
      <w:r w:rsidR="00807898" w:rsidRPr="0052751B">
        <w:rPr>
          <w:sz w:val="26"/>
          <w:szCs w:val="26"/>
        </w:rPr>
        <w:t xml:space="preserve"> God </w:t>
      </w:r>
      <w:r w:rsidR="002437DA">
        <w:rPr>
          <w:sz w:val="26"/>
          <w:szCs w:val="26"/>
        </w:rPr>
        <w:t xml:space="preserve">blesses </w:t>
      </w:r>
      <w:r w:rsidR="0000079B">
        <w:rPr>
          <w:sz w:val="26"/>
          <w:szCs w:val="26"/>
        </w:rPr>
        <w:t xml:space="preserve">and </w:t>
      </w:r>
      <w:r w:rsidR="00807898" w:rsidRPr="0052751B">
        <w:rPr>
          <w:sz w:val="26"/>
          <w:szCs w:val="26"/>
        </w:rPr>
        <w:t>protects his people</w:t>
      </w:r>
      <w:r w:rsidR="002437DA">
        <w:rPr>
          <w:sz w:val="26"/>
          <w:szCs w:val="26"/>
        </w:rPr>
        <w:t>,</w:t>
      </w:r>
      <w:r w:rsidR="00807898" w:rsidRPr="0052751B">
        <w:rPr>
          <w:sz w:val="26"/>
          <w:szCs w:val="26"/>
        </w:rPr>
        <w:t xml:space="preserve"> leading them through the midst of adversity. </w:t>
      </w:r>
      <w:r w:rsidR="00AE034A">
        <w:rPr>
          <w:sz w:val="26"/>
          <w:szCs w:val="26"/>
        </w:rPr>
        <w:t>Now, if this is not millennial</w:t>
      </w:r>
      <w:r w:rsidR="0000079B">
        <w:rPr>
          <w:sz w:val="26"/>
          <w:szCs w:val="26"/>
        </w:rPr>
        <w:t xml:space="preserve">, </w:t>
      </w:r>
      <w:r w:rsidR="00807898" w:rsidRPr="0052751B">
        <w:rPr>
          <w:sz w:val="26"/>
          <w:szCs w:val="26"/>
        </w:rPr>
        <w:t xml:space="preserve">then it seems to me that something needs to </w:t>
      </w:r>
      <w:r w:rsidR="00AE034A">
        <w:rPr>
          <w:sz w:val="26"/>
          <w:szCs w:val="26"/>
        </w:rPr>
        <w:t xml:space="preserve">be </w:t>
      </w:r>
      <w:r w:rsidR="00807898" w:rsidRPr="0052751B">
        <w:rPr>
          <w:sz w:val="26"/>
          <w:szCs w:val="26"/>
        </w:rPr>
        <w:t xml:space="preserve">at least </w:t>
      </w:r>
      <w:r w:rsidR="00AE034A">
        <w:rPr>
          <w:sz w:val="26"/>
          <w:szCs w:val="26"/>
        </w:rPr>
        <w:t>considered</w:t>
      </w:r>
      <w:r w:rsidR="00807898" w:rsidRPr="0052751B">
        <w:rPr>
          <w:sz w:val="26"/>
          <w:szCs w:val="26"/>
        </w:rPr>
        <w:t xml:space="preserve"> is </w:t>
      </w:r>
      <w:r w:rsidR="0000079B">
        <w:rPr>
          <w:sz w:val="26"/>
          <w:szCs w:val="26"/>
        </w:rPr>
        <w:t>how we</w:t>
      </w:r>
      <w:r w:rsidR="00807898" w:rsidRPr="0052751B">
        <w:rPr>
          <w:sz w:val="26"/>
          <w:szCs w:val="26"/>
        </w:rPr>
        <w:t xml:space="preserve"> understand </w:t>
      </w:r>
      <w:r w:rsidR="007111C6">
        <w:rPr>
          <w:sz w:val="26"/>
          <w:szCs w:val="26"/>
        </w:rPr>
        <w:t>“</w:t>
      </w:r>
      <w:r w:rsidR="00807898" w:rsidRPr="0052751B">
        <w:rPr>
          <w:sz w:val="26"/>
          <w:szCs w:val="26"/>
        </w:rPr>
        <w:t>Jerusalem</w:t>
      </w:r>
      <w:r w:rsidR="007111C6">
        <w:rPr>
          <w:sz w:val="26"/>
          <w:szCs w:val="26"/>
        </w:rPr>
        <w:t>”</w:t>
      </w:r>
      <w:r w:rsidR="00807898" w:rsidRPr="0052751B">
        <w:rPr>
          <w:sz w:val="26"/>
          <w:szCs w:val="26"/>
        </w:rPr>
        <w:t xml:space="preserve"> and </w:t>
      </w:r>
      <w:r w:rsidR="007111C6">
        <w:rPr>
          <w:sz w:val="26"/>
          <w:szCs w:val="26"/>
        </w:rPr>
        <w:t>“</w:t>
      </w:r>
      <w:r w:rsidR="00807898" w:rsidRPr="0052751B">
        <w:rPr>
          <w:sz w:val="26"/>
          <w:szCs w:val="26"/>
        </w:rPr>
        <w:t>Zion</w:t>
      </w:r>
      <w:r w:rsidR="007111C6">
        <w:rPr>
          <w:sz w:val="26"/>
          <w:szCs w:val="26"/>
        </w:rPr>
        <w:t>”</w:t>
      </w:r>
      <w:r w:rsidR="00AE034A">
        <w:rPr>
          <w:sz w:val="26"/>
          <w:szCs w:val="26"/>
        </w:rPr>
        <w:t xml:space="preserve"> here, which are terms used earlier.  Verse 3,</w:t>
      </w:r>
      <w:r w:rsidR="007111C6">
        <w:rPr>
          <w:sz w:val="26"/>
          <w:szCs w:val="26"/>
        </w:rPr>
        <w:t xml:space="preserve"> states,</w:t>
      </w:r>
      <w:r w:rsidR="00AE034A">
        <w:rPr>
          <w:sz w:val="26"/>
          <w:szCs w:val="26"/>
        </w:rPr>
        <w:t xml:space="preserve"> “Those </w:t>
      </w:r>
      <w:r w:rsidR="00024951">
        <w:rPr>
          <w:sz w:val="26"/>
          <w:szCs w:val="26"/>
        </w:rPr>
        <w:t>who</w:t>
      </w:r>
      <w:r w:rsidR="00AE034A">
        <w:rPr>
          <w:sz w:val="26"/>
          <w:szCs w:val="26"/>
        </w:rPr>
        <w:t xml:space="preserve"> are left in</w:t>
      </w:r>
      <w:r w:rsidR="00807898" w:rsidRPr="0052751B">
        <w:rPr>
          <w:sz w:val="26"/>
          <w:szCs w:val="26"/>
        </w:rPr>
        <w:t xml:space="preserve"> Zion</w:t>
      </w:r>
      <w:r w:rsidR="0000079B">
        <w:rPr>
          <w:sz w:val="26"/>
          <w:szCs w:val="26"/>
        </w:rPr>
        <w:t>,</w:t>
      </w:r>
      <w:r w:rsidR="00807898" w:rsidRPr="0052751B">
        <w:rPr>
          <w:sz w:val="26"/>
          <w:szCs w:val="26"/>
        </w:rPr>
        <w:t xml:space="preserve"> </w:t>
      </w:r>
      <w:r w:rsidR="00024951">
        <w:rPr>
          <w:sz w:val="26"/>
          <w:szCs w:val="26"/>
        </w:rPr>
        <w:t>who</w:t>
      </w:r>
      <w:r w:rsidR="00807898" w:rsidRPr="0052751B">
        <w:rPr>
          <w:sz w:val="26"/>
          <w:szCs w:val="26"/>
        </w:rPr>
        <w:t xml:space="preserve"> remain in Jerusalem</w:t>
      </w:r>
      <w:r w:rsidR="007111C6">
        <w:rPr>
          <w:sz w:val="26"/>
          <w:szCs w:val="26"/>
        </w:rPr>
        <w:t>,</w:t>
      </w:r>
      <w:r w:rsidR="00AE034A">
        <w:rPr>
          <w:sz w:val="26"/>
          <w:szCs w:val="26"/>
        </w:rPr>
        <w:t xml:space="preserve"> </w:t>
      </w:r>
      <w:r w:rsidR="00024951">
        <w:rPr>
          <w:sz w:val="26"/>
          <w:szCs w:val="26"/>
        </w:rPr>
        <w:t>will</w:t>
      </w:r>
      <w:r w:rsidR="00AE034A">
        <w:rPr>
          <w:sz w:val="26"/>
          <w:szCs w:val="26"/>
        </w:rPr>
        <w:t xml:space="preserve"> be called holy</w:t>
      </w:r>
      <w:r w:rsidR="00807898" w:rsidRPr="0052751B">
        <w:rPr>
          <w:sz w:val="26"/>
          <w:szCs w:val="26"/>
        </w:rPr>
        <w:t xml:space="preserve">, all those </w:t>
      </w:r>
      <w:r w:rsidR="00024951">
        <w:rPr>
          <w:sz w:val="26"/>
          <w:szCs w:val="26"/>
        </w:rPr>
        <w:t>who</w:t>
      </w:r>
      <w:r w:rsidR="00807898" w:rsidRPr="0052751B">
        <w:rPr>
          <w:sz w:val="26"/>
          <w:szCs w:val="26"/>
        </w:rPr>
        <w:t xml:space="preserve"> are recorded among the living in Jerusale</w:t>
      </w:r>
      <w:r w:rsidR="00024951">
        <w:rPr>
          <w:sz w:val="26"/>
          <w:szCs w:val="26"/>
        </w:rPr>
        <w:t>m.</w:t>
      </w:r>
      <w:r w:rsidR="0000079B">
        <w:rPr>
          <w:sz w:val="26"/>
          <w:szCs w:val="26"/>
        </w:rPr>
        <w:t>”</w:t>
      </w:r>
      <w:r w:rsidR="00024951">
        <w:rPr>
          <w:sz w:val="26"/>
          <w:szCs w:val="26"/>
        </w:rPr>
        <w:t xml:space="preserve"> Seems to me that m</w:t>
      </w:r>
      <w:r w:rsidR="00807898" w:rsidRPr="0052751B">
        <w:rPr>
          <w:sz w:val="26"/>
          <w:szCs w:val="26"/>
        </w:rPr>
        <w:t xml:space="preserve">aybe we should understand Jerusalem and Zion as figurative expressions for the true people of God at any time. </w:t>
      </w:r>
      <w:r w:rsidR="00B631E5">
        <w:rPr>
          <w:sz w:val="26"/>
          <w:szCs w:val="26"/>
        </w:rPr>
        <w:t>We’ll come back to that and look at that in more detail</w:t>
      </w:r>
      <w:r w:rsidR="007111C6">
        <w:rPr>
          <w:sz w:val="26"/>
          <w:szCs w:val="26"/>
        </w:rPr>
        <w:t>,</w:t>
      </w:r>
      <w:r w:rsidR="00B631E5">
        <w:rPr>
          <w:sz w:val="26"/>
          <w:szCs w:val="26"/>
        </w:rPr>
        <w:t xml:space="preserve"> but I just throw that out as a suggestion </w:t>
      </w:r>
      <w:r w:rsidR="0000079B">
        <w:rPr>
          <w:sz w:val="26"/>
          <w:szCs w:val="26"/>
        </w:rPr>
        <w:t>that</w:t>
      </w:r>
      <w:r w:rsidR="00B631E5">
        <w:rPr>
          <w:sz w:val="26"/>
          <w:szCs w:val="26"/>
        </w:rPr>
        <w:t xml:space="preserve"> w</w:t>
      </w:r>
      <w:r w:rsidR="00807898" w:rsidRPr="0052751B">
        <w:rPr>
          <w:sz w:val="26"/>
          <w:szCs w:val="26"/>
        </w:rPr>
        <w:t xml:space="preserve">hat </w:t>
      </w:r>
      <w:r w:rsidR="00B631E5">
        <w:rPr>
          <w:sz w:val="26"/>
          <w:szCs w:val="26"/>
        </w:rPr>
        <w:t xml:space="preserve">you </w:t>
      </w:r>
      <w:r w:rsidR="00807898" w:rsidRPr="0052751B">
        <w:rPr>
          <w:sz w:val="26"/>
          <w:szCs w:val="26"/>
        </w:rPr>
        <w:t xml:space="preserve">have here is a picture </w:t>
      </w:r>
      <w:r w:rsidR="00B631E5">
        <w:rPr>
          <w:sz w:val="26"/>
          <w:szCs w:val="26"/>
        </w:rPr>
        <w:t xml:space="preserve">of the way </w:t>
      </w:r>
      <w:r w:rsidR="00807898" w:rsidRPr="0052751B">
        <w:rPr>
          <w:sz w:val="26"/>
          <w:szCs w:val="26"/>
        </w:rPr>
        <w:t>in which God leads his</w:t>
      </w:r>
      <w:r w:rsidR="0021307E">
        <w:rPr>
          <w:sz w:val="26"/>
          <w:szCs w:val="26"/>
        </w:rPr>
        <w:t xml:space="preserve"> true</w:t>
      </w:r>
      <w:r w:rsidR="00807898" w:rsidRPr="0052751B">
        <w:rPr>
          <w:sz w:val="26"/>
          <w:szCs w:val="26"/>
        </w:rPr>
        <w:t xml:space="preserve"> people through all period</w:t>
      </w:r>
      <w:r w:rsidR="0021307E">
        <w:rPr>
          <w:sz w:val="26"/>
          <w:szCs w:val="26"/>
        </w:rPr>
        <w:t>s</w:t>
      </w:r>
      <w:r w:rsidR="00807898" w:rsidRPr="0052751B">
        <w:rPr>
          <w:sz w:val="26"/>
          <w:szCs w:val="26"/>
        </w:rPr>
        <w:t xml:space="preserve"> of history. </w:t>
      </w:r>
      <w:r w:rsidR="00EC0DAA">
        <w:rPr>
          <w:sz w:val="26"/>
          <w:szCs w:val="26"/>
        </w:rPr>
        <w:br/>
      </w:r>
      <w:r w:rsidR="00EC0DAA">
        <w:rPr>
          <w:sz w:val="26"/>
          <w:szCs w:val="26"/>
        </w:rPr>
        <w:br/>
        <w:t xml:space="preserve">Isaiah 4:2 Branch of the Lord </w:t>
      </w:r>
      <w:r w:rsidR="0000079B">
        <w:rPr>
          <w:sz w:val="26"/>
          <w:szCs w:val="26"/>
        </w:rPr>
        <w:br/>
        <w:t xml:space="preserve"> </w:t>
      </w:r>
      <w:r w:rsidR="0000079B">
        <w:rPr>
          <w:sz w:val="26"/>
          <w:szCs w:val="26"/>
        </w:rPr>
        <w:tab/>
      </w:r>
      <w:r w:rsidR="0021307E">
        <w:rPr>
          <w:sz w:val="26"/>
          <w:szCs w:val="26"/>
        </w:rPr>
        <w:t>But before discussing that a bit further, let’s g</w:t>
      </w:r>
      <w:r w:rsidR="00807898" w:rsidRPr="0052751B">
        <w:rPr>
          <w:sz w:val="26"/>
          <w:szCs w:val="26"/>
        </w:rPr>
        <w:t xml:space="preserve">o back and look at the first verse of the section. After the expression </w:t>
      </w:r>
      <w:r w:rsidR="007111C6">
        <w:rPr>
          <w:sz w:val="26"/>
          <w:szCs w:val="26"/>
        </w:rPr>
        <w:t>“</w:t>
      </w:r>
      <w:r w:rsidR="0095799E">
        <w:rPr>
          <w:sz w:val="26"/>
          <w:szCs w:val="26"/>
        </w:rPr>
        <w:t>in</w:t>
      </w:r>
      <w:r w:rsidR="00807898" w:rsidRPr="0052751B">
        <w:rPr>
          <w:sz w:val="26"/>
          <w:szCs w:val="26"/>
        </w:rPr>
        <w:t xml:space="preserve"> that day,” about which I am about to </w:t>
      </w:r>
      <w:r w:rsidR="0095799E">
        <w:rPr>
          <w:sz w:val="26"/>
          <w:szCs w:val="26"/>
        </w:rPr>
        <w:t>speak</w:t>
      </w:r>
      <w:r w:rsidR="00807898" w:rsidRPr="0052751B">
        <w:rPr>
          <w:sz w:val="26"/>
          <w:szCs w:val="26"/>
        </w:rPr>
        <w:t>,</w:t>
      </w:r>
      <w:r w:rsidR="0095799E">
        <w:rPr>
          <w:sz w:val="26"/>
          <w:szCs w:val="26"/>
        </w:rPr>
        <w:t xml:space="preserve"> you read</w:t>
      </w:r>
      <w:r w:rsidR="00807898" w:rsidRPr="0052751B">
        <w:rPr>
          <w:sz w:val="26"/>
          <w:szCs w:val="26"/>
        </w:rPr>
        <w:t xml:space="preserve"> </w:t>
      </w:r>
      <w:r w:rsidR="0000079B">
        <w:rPr>
          <w:sz w:val="26"/>
          <w:szCs w:val="26"/>
        </w:rPr>
        <w:t>“</w:t>
      </w:r>
      <w:r w:rsidR="00807898" w:rsidRPr="0052751B">
        <w:rPr>
          <w:sz w:val="26"/>
          <w:szCs w:val="26"/>
        </w:rPr>
        <w:t xml:space="preserve">the Branch of the Lord will be beautiful and glorious, and the fruit of the land will be the </w:t>
      </w:r>
      <w:r w:rsidR="00807898" w:rsidRPr="0052751B">
        <w:rPr>
          <w:sz w:val="26"/>
          <w:szCs w:val="26"/>
        </w:rPr>
        <w:lastRenderedPageBreak/>
        <w:t>pride and glor</w:t>
      </w:r>
      <w:r w:rsidR="003E0826">
        <w:rPr>
          <w:sz w:val="26"/>
          <w:szCs w:val="26"/>
        </w:rPr>
        <w:t xml:space="preserve">y of the survivors in Israel.” </w:t>
      </w:r>
      <w:r w:rsidR="0000079B">
        <w:rPr>
          <w:sz w:val="26"/>
          <w:szCs w:val="26"/>
        </w:rPr>
        <w:t>T</w:t>
      </w:r>
      <w:r w:rsidR="00807898" w:rsidRPr="0052751B">
        <w:rPr>
          <w:sz w:val="26"/>
          <w:szCs w:val="26"/>
        </w:rPr>
        <w:t>he question is, what is the “Branch of the Lord</w:t>
      </w:r>
      <w:r w:rsidR="007111C6">
        <w:rPr>
          <w:sz w:val="26"/>
          <w:szCs w:val="26"/>
        </w:rPr>
        <w:t>?</w:t>
      </w:r>
      <w:r w:rsidR="0000079B">
        <w:rPr>
          <w:sz w:val="26"/>
          <w:szCs w:val="26"/>
        </w:rPr>
        <w:t>”</w:t>
      </w:r>
      <w:r w:rsidR="00807898" w:rsidRPr="0052751B">
        <w:rPr>
          <w:sz w:val="26"/>
          <w:szCs w:val="26"/>
        </w:rPr>
        <w:t xml:space="preserve"> “The Branch of the Lord will be beautiful and glorious,” </w:t>
      </w:r>
      <w:r w:rsidR="003E0826">
        <w:rPr>
          <w:sz w:val="26"/>
          <w:szCs w:val="26"/>
        </w:rPr>
        <w:t xml:space="preserve">and </w:t>
      </w:r>
      <w:r w:rsidR="00807898" w:rsidRPr="0052751B">
        <w:rPr>
          <w:sz w:val="26"/>
          <w:szCs w:val="26"/>
        </w:rPr>
        <w:t>of course that raises the immediate question, w</w:t>
      </w:r>
      <w:r w:rsidR="003E0826">
        <w:rPr>
          <w:sz w:val="26"/>
          <w:szCs w:val="26"/>
        </w:rPr>
        <w:t xml:space="preserve">hat is the fruit of the </w:t>
      </w:r>
      <w:r w:rsidR="0060415A">
        <w:rPr>
          <w:sz w:val="26"/>
          <w:szCs w:val="26"/>
        </w:rPr>
        <w:t>land</w:t>
      </w:r>
      <w:r w:rsidR="003E0826">
        <w:rPr>
          <w:sz w:val="26"/>
          <w:szCs w:val="26"/>
        </w:rPr>
        <w:t xml:space="preserve">?  </w:t>
      </w:r>
      <w:r w:rsidR="00807898" w:rsidRPr="0052751B">
        <w:rPr>
          <w:sz w:val="26"/>
          <w:szCs w:val="26"/>
        </w:rPr>
        <w:t xml:space="preserve">“The Branch of the Lord will be beautiful and glorious,” </w:t>
      </w:r>
      <w:r w:rsidR="003E0826">
        <w:rPr>
          <w:sz w:val="26"/>
          <w:szCs w:val="26"/>
        </w:rPr>
        <w:t>and parallel to that</w:t>
      </w:r>
      <w:r w:rsidR="0000079B">
        <w:rPr>
          <w:sz w:val="26"/>
          <w:szCs w:val="26"/>
        </w:rPr>
        <w:t xml:space="preserve"> is</w:t>
      </w:r>
      <w:r w:rsidR="003E0826">
        <w:rPr>
          <w:sz w:val="26"/>
          <w:szCs w:val="26"/>
        </w:rPr>
        <w:t>, “</w:t>
      </w:r>
      <w:r w:rsidR="00807898" w:rsidRPr="0052751B">
        <w:rPr>
          <w:sz w:val="26"/>
          <w:szCs w:val="26"/>
        </w:rPr>
        <w:t xml:space="preserve">the fruit of the </w:t>
      </w:r>
      <w:r w:rsidR="0060415A">
        <w:rPr>
          <w:sz w:val="26"/>
          <w:szCs w:val="26"/>
        </w:rPr>
        <w:t>land</w:t>
      </w:r>
      <w:r w:rsidR="0060415A" w:rsidRPr="0052751B">
        <w:rPr>
          <w:sz w:val="26"/>
          <w:szCs w:val="26"/>
        </w:rPr>
        <w:t xml:space="preserve"> </w:t>
      </w:r>
      <w:r w:rsidR="00807898" w:rsidRPr="0052751B">
        <w:rPr>
          <w:sz w:val="26"/>
          <w:szCs w:val="26"/>
        </w:rPr>
        <w:t>will be</w:t>
      </w:r>
      <w:r w:rsidR="000841D9">
        <w:rPr>
          <w:sz w:val="26"/>
          <w:szCs w:val="26"/>
        </w:rPr>
        <w:t xml:space="preserve"> the</w:t>
      </w:r>
      <w:r w:rsidR="00807898" w:rsidRPr="0052751B">
        <w:rPr>
          <w:sz w:val="26"/>
          <w:szCs w:val="26"/>
        </w:rPr>
        <w:t xml:space="preserve"> pride and glory</w:t>
      </w:r>
      <w:r w:rsidR="000841D9">
        <w:rPr>
          <w:sz w:val="26"/>
          <w:szCs w:val="26"/>
        </w:rPr>
        <w:t xml:space="preserve"> for the survivors in Israel</w:t>
      </w:r>
      <w:r w:rsidR="00807898" w:rsidRPr="0052751B">
        <w:rPr>
          <w:sz w:val="26"/>
          <w:szCs w:val="26"/>
        </w:rPr>
        <w:t>.</w:t>
      </w:r>
      <w:r w:rsidR="003E0826">
        <w:rPr>
          <w:sz w:val="26"/>
          <w:szCs w:val="26"/>
        </w:rPr>
        <w:t>”</w:t>
      </w:r>
      <w:r w:rsidR="00807898" w:rsidRPr="0052751B">
        <w:rPr>
          <w:sz w:val="26"/>
          <w:szCs w:val="26"/>
        </w:rPr>
        <w:t xml:space="preserve"> </w:t>
      </w:r>
      <w:r w:rsidR="00626C0B">
        <w:rPr>
          <w:sz w:val="26"/>
          <w:szCs w:val="26"/>
        </w:rPr>
        <w:t xml:space="preserve">Now that phrase and it’s parallel, “the </w:t>
      </w:r>
      <w:r w:rsidR="007111C6">
        <w:rPr>
          <w:sz w:val="26"/>
          <w:szCs w:val="26"/>
        </w:rPr>
        <w:t>B</w:t>
      </w:r>
      <w:r w:rsidR="00626C0B">
        <w:rPr>
          <w:sz w:val="26"/>
          <w:szCs w:val="26"/>
        </w:rPr>
        <w:t xml:space="preserve">ranch of the Lord” and “the fruit of the </w:t>
      </w:r>
      <w:r w:rsidR="0060415A">
        <w:rPr>
          <w:sz w:val="26"/>
          <w:szCs w:val="26"/>
        </w:rPr>
        <w:t>land</w:t>
      </w:r>
      <w:r w:rsidR="0000079B">
        <w:rPr>
          <w:sz w:val="26"/>
          <w:szCs w:val="26"/>
        </w:rPr>
        <w:t>,</w:t>
      </w:r>
      <w:r w:rsidR="00626C0B">
        <w:rPr>
          <w:sz w:val="26"/>
          <w:szCs w:val="26"/>
        </w:rPr>
        <w:t>” have</w:t>
      </w:r>
      <w:r w:rsidR="00807898" w:rsidRPr="0052751B">
        <w:rPr>
          <w:sz w:val="26"/>
          <w:szCs w:val="26"/>
        </w:rPr>
        <w:t xml:space="preserve"> been interpreted in three different ways. First</w:t>
      </w:r>
      <w:r w:rsidR="00E76B0B">
        <w:rPr>
          <w:sz w:val="26"/>
          <w:szCs w:val="26"/>
        </w:rPr>
        <w:t>,</w:t>
      </w:r>
      <w:r w:rsidR="00807898" w:rsidRPr="0052751B">
        <w:rPr>
          <w:sz w:val="26"/>
          <w:szCs w:val="26"/>
        </w:rPr>
        <w:t xml:space="preserve"> both phrases can be understood in the literal sense.  We are back </w:t>
      </w:r>
      <w:r w:rsidR="00DA136A">
        <w:rPr>
          <w:sz w:val="26"/>
          <w:szCs w:val="26"/>
        </w:rPr>
        <w:t>into this</w:t>
      </w:r>
      <w:r w:rsidR="00807898" w:rsidRPr="0052751B">
        <w:rPr>
          <w:sz w:val="26"/>
          <w:szCs w:val="26"/>
        </w:rPr>
        <w:t xml:space="preserve"> question </w:t>
      </w:r>
      <w:r w:rsidR="00DA136A">
        <w:rPr>
          <w:sz w:val="26"/>
          <w:szCs w:val="26"/>
        </w:rPr>
        <w:t>of literal verses figurative.</w:t>
      </w:r>
      <w:r w:rsidR="00807898" w:rsidRPr="0052751B">
        <w:rPr>
          <w:sz w:val="26"/>
          <w:szCs w:val="26"/>
        </w:rPr>
        <w:t xml:space="preserve"> If taken literal</w:t>
      </w:r>
      <w:r w:rsidR="0000079B">
        <w:rPr>
          <w:sz w:val="26"/>
          <w:szCs w:val="26"/>
        </w:rPr>
        <w:t>ly</w:t>
      </w:r>
      <w:r w:rsidR="00807898" w:rsidRPr="0052751B">
        <w:rPr>
          <w:sz w:val="26"/>
          <w:szCs w:val="26"/>
        </w:rPr>
        <w:t xml:space="preserve">, </w:t>
      </w:r>
      <w:r w:rsidR="0000079B">
        <w:rPr>
          <w:sz w:val="26"/>
          <w:szCs w:val="26"/>
        </w:rPr>
        <w:t xml:space="preserve">then </w:t>
      </w:r>
      <w:r w:rsidR="00807898" w:rsidRPr="0052751B">
        <w:rPr>
          <w:sz w:val="26"/>
          <w:szCs w:val="26"/>
        </w:rPr>
        <w:t xml:space="preserve">it says orchards and vegetable gardens will be beautiful and glorious for those who are safe in Israel. Branches, orchards, fruit of the earth, vegetable gardens, </w:t>
      </w:r>
      <w:r w:rsidR="0000079B">
        <w:rPr>
          <w:sz w:val="26"/>
          <w:szCs w:val="26"/>
        </w:rPr>
        <w:t>and produce are being talked about</w:t>
      </w:r>
      <w:r w:rsidR="00807898" w:rsidRPr="0052751B">
        <w:rPr>
          <w:sz w:val="26"/>
          <w:szCs w:val="26"/>
        </w:rPr>
        <w:t xml:space="preserve">. “The Branch of the Lord will be beautiful and glorious, the fruit of the </w:t>
      </w:r>
      <w:r w:rsidR="0060415A">
        <w:rPr>
          <w:sz w:val="26"/>
          <w:szCs w:val="26"/>
        </w:rPr>
        <w:t>land</w:t>
      </w:r>
      <w:r w:rsidR="0060415A" w:rsidRPr="0052751B">
        <w:rPr>
          <w:sz w:val="26"/>
          <w:szCs w:val="26"/>
        </w:rPr>
        <w:t xml:space="preserve"> </w:t>
      </w:r>
      <w:r w:rsidR="00807898" w:rsidRPr="0052751B">
        <w:rPr>
          <w:sz w:val="26"/>
          <w:szCs w:val="26"/>
        </w:rPr>
        <w:t xml:space="preserve">will be the pride and glory of the survivors </w:t>
      </w:r>
      <w:r w:rsidR="00FA499F">
        <w:rPr>
          <w:sz w:val="26"/>
          <w:szCs w:val="26"/>
        </w:rPr>
        <w:t>in</w:t>
      </w:r>
      <w:r w:rsidR="00807898" w:rsidRPr="0052751B">
        <w:rPr>
          <w:sz w:val="26"/>
          <w:szCs w:val="26"/>
        </w:rPr>
        <w:t xml:space="preserve"> Israel.</w:t>
      </w:r>
      <w:r w:rsidR="0000079B">
        <w:rPr>
          <w:sz w:val="26"/>
          <w:szCs w:val="26"/>
        </w:rPr>
        <w:t>”</w:t>
      </w:r>
      <w:r w:rsidR="00807898" w:rsidRPr="0052751B">
        <w:rPr>
          <w:sz w:val="26"/>
          <w:szCs w:val="26"/>
        </w:rPr>
        <w:t xml:space="preserve"> So orchards and vegetable gardens will be beautiful and glorious for those who are safe in Israel. </w:t>
      </w:r>
      <w:r w:rsidR="007111C6">
        <w:rPr>
          <w:sz w:val="26"/>
          <w:szCs w:val="26"/>
        </w:rPr>
        <w:t>L</w:t>
      </w:r>
      <w:r w:rsidR="00807898" w:rsidRPr="0052751B">
        <w:rPr>
          <w:sz w:val="26"/>
          <w:szCs w:val="26"/>
        </w:rPr>
        <w:t>ook at your citation collection</w:t>
      </w:r>
      <w:r w:rsidR="00FA499F">
        <w:rPr>
          <w:sz w:val="26"/>
          <w:szCs w:val="26"/>
        </w:rPr>
        <w:t>,</w:t>
      </w:r>
      <w:r w:rsidR="00807898" w:rsidRPr="0052751B">
        <w:rPr>
          <w:sz w:val="26"/>
          <w:szCs w:val="26"/>
        </w:rPr>
        <w:t xml:space="preserve"> page 10</w:t>
      </w:r>
      <w:r w:rsidR="007111C6">
        <w:rPr>
          <w:sz w:val="26"/>
          <w:szCs w:val="26"/>
        </w:rPr>
        <w:t>,</w:t>
      </w:r>
      <w:r w:rsidR="00807898" w:rsidRPr="0052751B">
        <w:rPr>
          <w:sz w:val="26"/>
          <w:szCs w:val="26"/>
        </w:rPr>
        <w:t xml:space="preserve"> </w:t>
      </w:r>
      <w:r w:rsidR="007111C6">
        <w:rPr>
          <w:sz w:val="26"/>
          <w:szCs w:val="26"/>
        </w:rPr>
        <w:t>t</w:t>
      </w:r>
      <w:r w:rsidR="00807898" w:rsidRPr="0052751B">
        <w:rPr>
          <w:sz w:val="26"/>
          <w:szCs w:val="26"/>
        </w:rPr>
        <w:t xml:space="preserve">op of the page, </w:t>
      </w:r>
      <w:r w:rsidR="00FA499F">
        <w:rPr>
          <w:sz w:val="26"/>
          <w:szCs w:val="26"/>
        </w:rPr>
        <w:t>from J. Bar</w:t>
      </w:r>
      <w:r w:rsidR="0000079B">
        <w:rPr>
          <w:sz w:val="26"/>
          <w:szCs w:val="26"/>
        </w:rPr>
        <w:t>ton</w:t>
      </w:r>
      <w:r w:rsidR="00FA499F">
        <w:rPr>
          <w:sz w:val="26"/>
          <w:szCs w:val="26"/>
        </w:rPr>
        <w:t xml:space="preserve"> Payne, first paragraph.  I</w:t>
      </w:r>
      <w:r w:rsidR="00807898" w:rsidRPr="0052751B">
        <w:rPr>
          <w:sz w:val="26"/>
          <w:szCs w:val="26"/>
        </w:rPr>
        <w:t>n Isaiah 4:2</w:t>
      </w:r>
      <w:r w:rsidR="00FA499F">
        <w:rPr>
          <w:sz w:val="26"/>
          <w:szCs w:val="26"/>
        </w:rPr>
        <w:t xml:space="preserve">—and various other places—in Isaiah 4:2 </w:t>
      </w:r>
      <w:r w:rsidR="00807898" w:rsidRPr="0052751B">
        <w:rPr>
          <w:sz w:val="26"/>
          <w:szCs w:val="26"/>
        </w:rPr>
        <w:t xml:space="preserve">Isaiah predicted, </w:t>
      </w:r>
      <w:r w:rsidR="00FA499F">
        <w:rPr>
          <w:sz w:val="26"/>
          <w:szCs w:val="26"/>
        </w:rPr>
        <w:t>“</w:t>
      </w:r>
      <w:r w:rsidR="00807898" w:rsidRPr="0052751B">
        <w:rPr>
          <w:sz w:val="26"/>
          <w:szCs w:val="26"/>
        </w:rPr>
        <w:t xml:space="preserve">in </w:t>
      </w:r>
      <w:r w:rsidR="00FA499F">
        <w:rPr>
          <w:sz w:val="26"/>
          <w:szCs w:val="26"/>
        </w:rPr>
        <w:t>that</w:t>
      </w:r>
      <w:r w:rsidR="00807898" w:rsidRPr="0052751B">
        <w:rPr>
          <w:sz w:val="26"/>
          <w:szCs w:val="26"/>
        </w:rPr>
        <w:t xml:space="preserve"> day</w:t>
      </w:r>
      <w:r w:rsidR="00FA499F">
        <w:rPr>
          <w:sz w:val="26"/>
          <w:szCs w:val="26"/>
        </w:rPr>
        <w:t>” –</w:t>
      </w:r>
      <w:r w:rsidR="00807898" w:rsidRPr="0052751B">
        <w:rPr>
          <w:sz w:val="26"/>
          <w:szCs w:val="26"/>
        </w:rPr>
        <w:t xml:space="preserve"> </w:t>
      </w:r>
      <w:r w:rsidR="00FA499F">
        <w:rPr>
          <w:sz w:val="26"/>
          <w:szCs w:val="26"/>
        </w:rPr>
        <w:t xml:space="preserve">in the future </w:t>
      </w:r>
      <w:r w:rsidR="007111C6">
        <w:rPr>
          <w:sz w:val="26"/>
          <w:szCs w:val="26"/>
        </w:rPr>
        <w:t>M</w:t>
      </w:r>
      <w:r w:rsidR="00FA499F">
        <w:rPr>
          <w:sz w:val="26"/>
          <w:szCs w:val="26"/>
        </w:rPr>
        <w:t xml:space="preserve">essianic </w:t>
      </w:r>
      <w:r w:rsidR="007111C6">
        <w:rPr>
          <w:sz w:val="26"/>
          <w:szCs w:val="26"/>
        </w:rPr>
        <w:t>K</w:t>
      </w:r>
      <w:r w:rsidR="00FA499F">
        <w:rPr>
          <w:sz w:val="26"/>
          <w:szCs w:val="26"/>
        </w:rPr>
        <w:t>ingdom –</w:t>
      </w:r>
      <w:r w:rsidR="0065503A">
        <w:rPr>
          <w:sz w:val="26"/>
          <w:szCs w:val="26"/>
        </w:rPr>
        <w:t xml:space="preserve"> “shall the</w:t>
      </w:r>
      <w:r w:rsidR="00807898" w:rsidRPr="0052751B">
        <w:rPr>
          <w:sz w:val="26"/>
          <w:szCs w:val="26"/>
        </w:rPr>
        <w:t xml:space="preserve"> </w:t>
      </w:r>
      <w:r w:rsidR="007111C6">
        <w:rPr>
          <w:sz w:val="26"/>
          <w:szCs w:val="26"/>
        </w:rPr>
        <w:t>B</w:t>
      </w:r>
      <w:r w:rsidR="00807898" w:rsidRPr="0052751B">
        <w:rPr>
          <w:sz w:val="26"/>
          <w:szCs w:val="26"/>
        </w:rPr>
        <w:t>ranch of the Lord be beautiful and glorious.</w:t>
      </w:r>
      <w:r w:rsidR="0060415A">
        <w:rPr>
          <w:sz w:val="26"/>
          <w:szCs w:val="26"/>
        </w:rPr>
        <w:t xml:space="preserve"> The fruit of the land shall be excellent.”</w:t>
      </w:r>
      <w:r w:rsidR="00807898" w:rsidRPr="0052751B">
        <w:rPr>
          <w:sz w:val="26"/>
          <w:szCs w:val="26"/>
        </w:rPr>
        <w:t xml:space="preserve"> The </w:t>
      </w:r>
      <w:r w:rsidR="007111C6">
        <w:rPr>
          <w:sz w:val="26"/>
          <w:szCs w:val="26"/>
        </w:rPr>
        <w:t>B</w:t>
      </w:r>
      <w:r w:rsidR="00807898" w:rsidRPr="0052751B">
        <w:rPr>
          <w:sz w:val="26"/>
          <w:szCs w:val="26"/>
        </w:rPr>
        <w:t>ranch at this p</w:t>
      </w:r>
      <w:r w:rsidR="0060415A">
        <w:rPr>
          <w:sz w:val="26"/>
          <w:szCs w:val="26"/>
        </w:rPr>
        <w:t>oint does not appear to be the M</w:t>
      </w:r>
      <w:r w:rsidR="00807898" w:rsidRPr="0052751B">
        <w:rPr>
          <w:sz w:val="26"/>
          <w:szCs w:val="26"/>
        </w:rPr>
        <w:t>essiah</w:t>
      </w:r>
      <w:r w:rsidR="0060415A">
        <w:rPr>
          <w:sz w:val="26"/>
          <w:szCs w:val="26"/>
        </w:rPr>
        <w:t>,</w:t>
      </w:r>
      <w:r w:rsidR="00807898" w:rsidRPr="0052751B">
        <w:rPr>
          <w:sz w:val="26"/>
          <w:szCs w:val="26"/>
        </w:rPr>
        <w:t xml:space="preserve"> as in 11:1. </w:t>
      </w:r>
      <w:r w:rsidR="007111C6">
        <w:rPr>
          <w:sz w:val="26"/>
          <w:szCs w:val="26"/>
        </w:rPr>
        <w:t>(</w:t>
      </w:r>
      <w:r w:rsidR="001E5CAF">
        <w:rPr>
          <w:sz w:val="26"/>
          <w:szCs w:val="26"/>
        </w:rPr>
        <w:t>See number 39 below.</w:t>
      </w:r>
      <w:r w:rsidR="007111C6">
        <w:rPr>
          <w:sz w:val="26"/>
          <w:szCs w:val="26"/>
        </w:rPr>
        <w:t>)</w:t>
      </w:r>
      <w:r w:rsidR="001E5CAF">
        <w:rPr>
          <w:sz w:val="26"/>
          <w:szCs w:val="26"/>
        </w:rPr>
        <w:t xml:space="preserve">  </w:t>
      </w:r>
      <w:r w:rsidR="0000079B">
        <w:rPr>
          <w:sz w:val="26"/>
          <w:szCs w:val="26"/>
        </w:rPr>
        <w:t>“</w:t>
      </w:r>
      <w:r w:rsidR="001E5CAF">
        <w:rPr>
          <w:sz w:val="26"/>
          <w:szCs w:val="26"/>
        </w:rPr>
        <w:t>But t</w:t>
      </w:r>
      <w:r w:rsidR="00807898" w:rsidRPr="0052751B">
        <w:rPr>
          <w:sz w:val="26"/>
          <w:szCs w:val="26"/>
        </w:rPr>
        <w:t>he parallel</w:t>
      </w:r>
      <w:r w:rsidR="001E5CAF">
        <w:rPr>
          <w:sz w:val="26"/>
          <w:szCs w:val="26"/>
        </w:rPr>
        <w:t>ism in the second line</w:t>
      </w:r>
      <w:r w:rsidR="00807898" w:rsidRPr="0052751B">
        <w:rPr>
          <w:sz w:val="26"/>
          <w:szCs w:val="26"/>
        </w:rPr>
        <w:t xml:space="preserve"> favors a literal agricultural increase.</w:t>
      </w:r>
      <w:r w:rsidR="0000079B">
        <w:rPr>
          <w:sz w:val="26"/>
          <w:szCs w:val="26"/>
        </w:rPr>
        <w:t>”</w:t>
      </w:r>
      <w:r w:rsidR="00807898" w:rsidRPr="0052751B">
        <w:rPr>
          <w:sz w:val="26"/>
          <w:szCs w:val="26"/>
        </w:rPr>
        <w:t xml:space="preserve"> So</w:t>
      </w:r>
      <w:r w:rsidR="001E5CAF">
        <w:rPr>
          <w:sz w:val="26"/>
          <w:szCs w:val="26"/>
        </w:rPr>
        <w:t xml:space="preserve"> Payne is one who takes</w:t>
      </w:r>
      <w:r w:rsidR="00807898" w:rsidRPr="0052751B">
        <w:rPr>
          <w:sz w:val="26"/>
          <w:szCs w:val="26"/>
        </w:rPr>
        <w:t xml:space="preserve"> this </w:t>
      </w:r>
      <w:r w:rsidR="001E5CAF">
        <w:rPr>
          <w:sz w:val="26"/>
          <w:szCs w:val="26"/>
        </w:rPr>
        <w:t>as</w:t>
      </w:r>
      <w:r w:rsidR="00807898" w:rsidRPr="0052751B">
        <w:rPr>
          <w:sz w:val="26"/>
          <w:szCs w:val="26"/>
        </w:rPr>
        <w:t xml:space="preserve"> quite literal</w:t>
      </w:r>
      <w:r w:rsidR="001E5CAF">
        <w:rPr>
          <w:sz w:val="26"/>
          <w:szCs w:val="26"/>
        </w:rPr>
        <w:t>, speaking of agricultural increase</w:t>
      </w:r>
      <w:r w:rsidR="004020C9">
        <w:rPr>
          <w:sz w:val="26"/>
          <w:szCs w:val="26"/>
        </w:rPr>
        <w:t>. That’</w:t>
      </w:r>
      <w:r w:rsidR="00807898" w:rsidRPr="0052751B">
        <w:rPr>
          <w:sz w:val="26"/>
          <w:szCs w:val="26"/>
        </w:rPr>
        <w:t>s one way to interpret</w:t>
      </w:r>
      <w:r w:rsidR="0000079B">
        <w:rPr>
          <w:sz w:val="26"/>
          <w:szCs w:val="26"/>
        </w:rPr>
        <w:t xml:space="preserve"> it</w:t>
      </w:r>
      <w:r w:rsidR="00807898" w:rsidRPr="0052751B">
        <w:rPr>
          <w:sz w:val="26"/>
          <w:szCs w:val="26"/>
        </w:rPr>
        <w:t xml:space="preserve">. </w:t>
      </w:r>
      <w:r w:rsidR="0000079B">
        <w:rPr>
          <w:sz w:val="26"/>
          <w:szCs w:val="26"/>
        </w:rPr>
        <w:br/>
        <w:t xml:space="preserve"> </w:t>
      </w:r>
      <w:r w:rsidR="0000079B">
        <w:rPr>
          <w:sz w:val="26"/>
          <w:szCs w:val="26"/>
        </w:rPr>
        <w:tab/>
        <w:t>The s</w:t>
      </w:r>
      <w:r w:rsidR="00807898" w:rsidRPr="0052751B">
        <w:rPr>
          <w:sz w:val="26"/>
          <w:szCs w:val="26"/>
        </w:rPr>
        <w:t>econd way to interpret</w:t>
      </w:r>
      <w:r w:rsidR="004020C9">
        <w:rPr>
          <w:sz w:val="26"/>
          <w:szCs w:val="26"/>
        </w:rPr>
        <w:t xml:space="preserve"> the phrase</w:t>
      </w:r>
      <w:r w:rsidR="007111C6">
        <w:rPr>
          <w:sz w:val="26"/>
          <w:szCs w:val="26"/>
        </w:rPr>
        <w:t xml:space="preserve"> is that the</w:t>
      </w:r>
      <w:r w:rsidR="004020C9">
        <w:rPr>
          <w:sz w:val="26"/>
          <w:szCs w:val="26"/>
        </w:rPr>
        <w:t>:</w:t>
      </w:r>
      <w:r w:rsidR="00807898" w:rsidRPr="0052751B">
        <w:rPr>
          <w:sz w:val="26"/>
          <w:szCs w:val="26"/>
        </w:rPr>
        <w:t xml:space="preserve"> first phrase </w:t>
      </w:r>
      <w:r w:rsidR="004020C9">
        <w:rPr>
          <w:sz w:val="26"/>
          <w:szCs w:val="26"/>
        </w:rPr>
        <w:t>could</w:t>
      </w:r>
      <w:r w:rsidR="00807898" w:rsidRPr="0052751B">
        <w:rPr>
          <w:sz w:val="26"/>
          <w:szCs w:val="26"/>
        </w:rPr>
        <w:t xml:space="preserve"> be taken as a figurative reference to Christ. </w:t>
      </w:r>
      <w:r w:rsidR="004020C9">
        <w:rPr>
          <w:sz w:val="26"/>
          <w:szCs w:val="26"/>
        </w:rPr>
        <w:t xml:space="preserve">“The </w:t>
      </w:r>
      <w:r w:rsidR="007111C6">
        <w:rPr>
          <w:sz w:val="26"/>
          <w:szCs w:val="26"/>
        </w:rPr>
        <w:t>B</w:t>
      </w:r>
      <w:r w:rsidR="004020C9">
        <w:rPr>
          <w:sz w:val="26"/>
          <w:szCs w:val="26"/>
        </w:rPr>
        <w:t>ranch of the Lord will be beautiful and glorious.”  And the s</w:t>
      </w:r>
      <w:r w:rsidR="00807898" w:rsidRPr="0052751B">
        <w:rPr>
          <w:sz w:val="26"/>
          <w:szCs w:val="26"/>
        </w:rPr>
        <w:t>econd</w:t>
      </w:r>
      <w:r w:rsidR="0000079B">
        <w:rPr>
          <w:sz w:val="26"/>
          <w:szCs w:val="26"/>
        </w:rPr>
        <w:t xml:space="preserve"> phrase</w:t>
      </w:r>
      <w:r w:rsidR="004020C9">
        <w:rPr>
          <w:sz w:val="26"/>
          <w:szCs w:val="26"/>
        </w:rPr>
        <w:t>,</w:t>
      </w:r>
      <w:r w:rsidR="00807898" w:rsidRPr="0052751B">
        <w:rPr>
          <w:sz w:val="26"/>
          <w:szCs w:val="26"/>
        </w:rPr>
        <w:t xml:space="preserve"> </w:t>
      </w:r>
      <w:r w:rsidR="004020C9">
        <w:rPr>
          <w:sz w:val="26"/>
          <w:szCs w:val="26"/>
        </w:rPr>
        <w:t xml:space="preserve">“the </w:t>
      </w:r>
      <w:r w:rsidR="00807898" w:rsidRPr="0052751B">
        <w:rPr>
          <w:sz w:val="26"/>
          <w:szCs w:val="26"/>
        </w:rPr>
        <w:t xml:space="preserve">fruit of the earth,” </w:t>
      </w:r>
      <w:r w:rsidR="004020C9">
        <w:rPr>
          <w:sz w:val="26"/>
          <w:szCs w:val="26"/>
        </w:rPr>
        <w:t>in its</w:t>
      </w:r>
      <w:r w:rsidR="00807898" w:rsidRPr="0052751B">
        <w:rPr>
          <w:sz w:val="26"/>
          <w:szCs w:val="26"/>
        </w:rPr>
        <w:t xml:space="preserve"> literal meaning refer</w:t>
      </w:r>
      <w:r w:rsidR="0000079B">
        <w:rPr>
          <w:sz w:val="26"/>
          <w:szCs w:val="26"/>
        </w:rPr>
        <w:t>s</w:t>
      </w:r>
      <w:r w:rsidR="00807898" w:rsidRPr="0052751B">
        <w:rPr>
          <w:sz w:val="26"/>
          <w:szCs w:val="26"/>
        </w:rPr>
        <w:t xml:space="preserve"> to agriculture.</w:t>
      </w:r>
      <w:r w:rsidR="004020C9">
        <w:rPr>
          <w:sz w:val="26"/>
          <w:szCs w:val="26"/>
        </w:rPr>
        <w:t xml:space="preserve">  </w:t>
      </w:r>
      <w:r w:rsidR="0000079B">
        <w:rPr>
          <w:sz w:val="26"/>
          <w:szCs w:val="26"/>
        </w:rPr>
        <w:t>Here they are split in two</w:t>
      </w:r>
      <w:r w:rsidR="004020C9">
        <w:rPr>
          <w:sz w:val="26"/>
          <w:szCs w:val="26"/>
        </w:rPr>
        <w:t xml:space="preserve">. </w:t>
      </w:r>
      <w:r w:rsidR="0000079B">
        <w:rPr>
          <w:sz w:val="26"/>
          <w:szCs w:val="26"/>
        </w:rPr>
        <w:t>This approach states</w:t>
      </w:r>
      <w:r w:rsidR="004020C9">
        <w:rPr>
          <w:sz w:val="26"/>
          <w:szCs w:val="26"/>
        </w:rPr>
        <w:t xml:space="preserve"> </w:t>
      </w:r>
      <w:r w:rsidR="00807898" w:rsidRPr="0052751B">
        <w:rPr>
          <w:sz w:val="26"/>
          <w:szCs w:val="26"/>
        </w:rPr>
        <w:t xml:space="preserve">the </w:t>
      </w:r>
      <w:r w:rsidR="007111C6">
        <w:rPr>
          <w:sz w:val="26"/>
          <w:szCs w:val="26"/>
        </w:rPr>
        <w:t>“B</w:t>
      </w:r>
      <w:r w:rsidR="00807898" w:rsidRPr="0052751B">
        <w:rPr>
          <w:sz w:val="26"/>
          <w:szCs w:val="26"/>
        </w:rPr>
        <w:t>ranch of the Lord</w:t>
      </w:r>
      <w:r w:rsidR="007111C6">
        <w:rPr>
          <w:sz w:val="26"/>
          <w:szCs w:val="26"/>
        </w:rPr>
        <w:t>”</w:t>
      </w:r>
      <w:r w:rsidR="00807898" w:rsidRPr="0052751B">
        <w:rPr>
          <w:sz w:val="26"/>
          <w:szCs w:val="26"/>
        </w:rPr>
        <w:t xml:space="preserve"> is a</w:t>
      </w:r>
      <w:r w:rsidR="0000079B">
        <w:rPr>
          <w:sz w:val="26"/>
          <w:szCs w:val="26"/>
        </w:rPr>
        <w:t xml:space="preserve"> figurative</w:t>
      </w:r>
      <w:r w:rsidR="00807898" w:rsidRPr="0052751B">
        <w:rPr>
          <w:sz w:val="26"/>
          <w:szCs w:val="26"/>
        </w:rPr>
        <w:t xml:space="preserve"> </w:t>
      </w:r>
      <w:r w:rsidR="007111C6">
        <w:rPr>
          <w:sz w:val="26"/>
          <w:szCs w:val="26"/>
        </w:rPr>
        <w:t>M</w:t>
      </w:r>
      <w:r w:rsidR="00807898" w:rsidRPr="0052751B">
        <w:rPr>
          <w:sz w:val="26"/>
          <w:szCs w:val="26"/>
        </w:rPr>
        <w:t>essianic reference</w:t>
      </w:r>
      <w:r w:rsidR="0000079B">
        <w:rPr>
          <w:sz w:val="26"/>
          <w:szCs w:val="26"/>
        </w:rPr>
        <w:t>,</w:t>
      </w:r>
      <w:r w:rsidR="00807898" w:rsidRPr="0052751B">
        <w:rPr>
          <w:sz w:val="26"/>
          <w:szCs w:val="26"/>
        </w:rPr>
        <w:t xml:space="preserve"> </w:t>
      </w:r>
      <w:r w:rsidR="0000079B">
        <w:rPr>
          <w:sz w:val="26"/>
          <w:szCs w:val="26"/>
        </w:rPr>
        <w:t>yet t</w:t>
      </w:r>
      <w:r w:rsidR="00FE5707">
        <w:rPr>
          <w:sz w:val="26"/>
          <w:szCs w:val="26"/>
        </w:rPr>
        <w:t xml:space="preserve">he second phrase </w:t>
      </w:r>
      <w:r w:rsidR="0000079B">
        <w:rPr>
          <w:sz w:val="26"/>
          <w:szCs w:val="26"/>
        </w:rPr>
        <w:t xml:space="preserve">concerning “the fruit” </w:t>
      </w:r>
      <w:r w:rsidR="00FE5707">
        <w:rPr>
          <w:sz w:val="26"/>
          <w:szCs w:val="26"/>
        </w:rPr>
        <w:t xml:space="preserve">is </w:t>
      </w:r>
      <w:r w:rsidR="0000079B">
        <w:rPr>
          <w:sz w:val="26"/>
          <w:szCs w:val="26"/>
        </w:rPr>
        <w:t xml:space="preserve">taken </w:t>
      </w:r>
      <w:r w:rsidR="00FE5707">
        <w:rPr>
          <w:sz w:val="26"/>
          <w:szCs w:val="26"/>
        </w:rPr>
        <w:t>literal</w:t>
      </w:r>
      <w:r w:rsidR="0000079B">
        <w:rPr>
          <w:sz w:val="26"/>
          <w:szCs w:val="26"/>
        </w:rPr>
        <w:t>ly as referring to agricultural productivity</w:t>
      </w:r>
      <w:r w:rsidR="00FE5707">
        <w:rPr>
          <w:sz w:val="26"/>
          <w:szCs w:val="26"/>
        </w:rPr>
        <w:t xml:space="preserve">.  </w:t>
      </w:r>
      <w:r w:rsidR="00807898" w:rsidRPr="0052751B">
        <w:rPr>
          <w:sz w:val="26"/>
          <w:szCs w:val="26"/>
        </w:rPr>
        <w:t>The third approach is to take both phrases as figurative reference</w:t>
      </w:r>
      <w:r w:rsidR="00FE5707">
        <w:rPr>
          <w:sz w:val="26"/>
          <w:szCs w:val="26"/>
        </w:rPr>
        <w:t>s to</w:t>
      </w:r>
      <w:r w:rsidR="00807898" w:rsidRPr="0052751B">
        <w:rPr>
          <w:sz w:val="26"/>
          <w:szCs w:val="26"/>
        </w:rPr>
        <w:t xml:space="preserve"> Christ. </w:t>
      </w:r>
      <w:r w:rsidR="007111C6">
        <w:rPr>
          <w:sz w:val="26"/>
          <w:szCs w:val="26"/>
        </w:rPr>
        <w:t>“</w:t>
      </w:r>
      <w:r w:rsidR="00FE5707">
        <w:rPr>
          <w:sz w:val="26"/>
          <w:szCs w:val="26"/>
        </w:rPr>
        <w:t>Branch of the Lord,</w:t>
      </w:r>
      <w:r w:rsidR="007111C6">
        <w:rPr>
          <w:sz w:val="26"/>
          <w:szCs w:val="26"/>
        </w:rPr>
        <w:t>”</w:t>
      </w:r>
      <w:r w:rsidR="00FE5707">
        <w:rPr>
          <w:sz w:val="26"/>
          <w:szCs w:val="26"/>
        </w:rPr>
        <w:t xml:space="preserve"> </w:t>
      </w:r>
      <w:r w:rsidR="007111C6">
        <w:rPr>
          <w:sz w:val="26"/>
          <w:szCs w:val="26"/>
        </w:rPr>
        <w:t>“</w:t>
      </w:r>
      <w:r w:rsidR="00FE5707">
        <w:rPr>
          <w:sz w:val="26"/>
          <w:szCs w:val="26"/>
        </w:rPr>
        <w:t>fruit of the earth</w:t>
      </w:r>
      <w:r w:rsidR="007111C6">
        <w:rPr>
          <w:sz w:val="26"/>
          <w:szCs w:val="26"/>
        </w:rPr>
        <w:t>”</w:t>
      </w:r>
      <w:r w:rsidR="0000079B">
        <w:rPr>
          <w:sz w:val="26"/>
          <w:szCs w:val="26"/>
        </w:rPr>
        <w:t xml:space="preserve"> are both </w:t>
      </w:r>
      <w:r w:rsidR="00FE5707">
        <w:rPr>
          <w:sz w:val="26"/>
          <w:szCs w:val="26"/>
        </w:rPr>
        <w:t xml:space="preserve">figurative references to Christ.  </w:t>
      </w:r>
      <w:r w:rsidR="0000079B">
        <w:rPr>
          <w:sz w:val="26"/>
          <w:szCs w:val="26"/>
        </w:rPr>
        <w:br/>
        <w:t xml:space="preserve"> </w:t>
      </w:r>
      <w:r w:rsidR="0000079B">
        <w:rPr>
          <w:sz w:val="26"/>
          <w:szCs w:val="26"/>
        </w:rPr>
        <w:tab/>
      </w:r>
      <w:r w:rsidR="00807898" w:rsidRPr="0052751B">
        <w:rPr>
          <w:sz w:val="26"/>
          <w:szCs w:val="26"/>
        </w:rPr>
        <w:t>Now</w:t>
      </w:r>
      <w:r w:rsidR="007111C6">
        <w:rPr>
          <w:sz w:val="26"/>
          <w:szCs w:val="26"/>
        </w:rPr>
        <w:t>,</w:t>
      </w:r>
      <w:r w:rsidR="00807898" w:rsidRPr="0052751B">
        <w:rPr>
          <w:sz w:val="26"/>
          <w:szCs w:val="26"/>
        </w:rPr>
        <w:t xml:space="preserve"> some comments on </w:t>
      </w:r>
      <w:r w:rsidR="0066636E">
        <w:rPr>
          <w:sz w:val="26"/>
          <w:szCs w:val="26"/>
        </w:rPr>
        <w:t>these last two suggestions a</w:t>
      </w:r>
      <w:r w:rsidR="0000079B">
        <w:rPr>
          <w:sz w:val="26"/>
          <w:szCs w:val="26"/>
        </w:rPr>
        <w:t>s</w:t>
      </w:r>
      <w:r w:rsidR="0066636E">
        <w:rPr>
          <w:sz w:val="26"/>
          <w:szCs w:val="26"/>
        </w:rPr>
        <w:t xml:space="preserve"> you move away from the </w:t>
      </w:r>
      <w:r w:rsidR="0066636E">
        <w:rPr>
          <w:sz w:val="26"/>
          <w:szCs w:val="26"/>
        </w:rPr>
        <w:lastRenderedPageBreak/>
        <w:t>literal</w:t>
      </w:r>
      <w:r w:rsidR="007111C6">
        <w:rPr>
          <w:sz w:val="26"/>
          <w:szCs w:val="26"/>
        </w:rPr>
        <w:t>:</w:t>
      </w:r>
      <w:r w:rsidR="00807898" w:rsidRPr="0052751B">
        <w:rPr>
          <w:sz w:val="26"/>
          <w:szCs w:val="26"/>
        </w:rPr>
        <w:t xml:space="preserve"> </w:t>
      </w:r>
      <w:r w:rsidR="0000079B">
        <w:rPr>
          <w:sz w:val="26"/>
          <w:szCs w:val="26"/>
        </w:rPr>
        <w:t>It s</w:t>
      </w:r>
      <w:r w:rsidR="00807898" w:rsidRPr="0052751B">
        <w:rPr>
          <w:sz w:val="26"/>
          <w:szCs w:val="26"/>
        </w:rPr>
        <w:t>eems to me that the context makes it unlikely that the reference is simply</w:t>
      </w:r>
      <w:r w:rsidR="0000079B">
        <w:rPr>
          <w:sz w:val="26"/>
          <w:szCs w:val="26"/>
        </w:rPr>
        <w:t xml:space="preserve"> to </w:t>
      </w:r>
      <w:r w:rsidR="00807898" w:rsidRPr="0052751B">
        <w:rPr>
          <w:sz w:val="26"/>
          <w:szCs w:val="26"/>
        </w:rPr>
        <w:t>agriculture. When you read through the rest of the passage</w:t>
      </w:r>
      <w:r w:rsidR="007111C6">
        <w:rPr>
          <w:sz w:val="26"/>
          <w:szCs w:val="26"/>
        </w:rPr>
        <w:t>,</w:t>
      </w:r>
      <w:r w:rsidR="00807898" w:rsidRPr="0052751B">
        <w:rPr>
          <w:sz w:val="26"/>
          <w:szCs w:val="26"/>
        </w:rPr>
        <w:t xml:space="preserve"> the bl</w:t>
      </w:r>
      <w:r w:rsidR="00F82173">
        <w:rPr>
          <w:sz w:val="26"/>
          <w:szCs w:val="26"/>
        </w:rPr>
        <w:t>essings that are described don’</w:t>
      </w:r>
      <w:r w:rsidR="00807898" w:rsidRPr="0052751B">
        <w:rPr>
          <w:sz w:val="26"/>
          <w:szCs w:val="26"/>
        </w:rPr>
        <w:t>t emphasize mater</w:t>
      </w:r>
      <w:r w:rsidR="00F82173">
        <w:rPr>
          <w:sz w:val="26"/>
          <w:szCs w:val="26"/>
        </w:rPr>
        <w:t>ial things, material prosperity</w:t>
      </w:r>
      <w:r w:rsidR="007111C6">
        <w:rPr>
          <w:sz w:val="26"/>
          <w:szCs w:val="26"/>
        </w:rPr>
        <w:t>;</w:t>
      </w:r>
      <w:r w:rsidR="00807898" w:rsidRPr="0052751B">
        <w:rPr>
          <w:sz w:val="26"/>
          <w:szCs w:val="26"/>
        </w:rPr>
        <w:t xml:space="preserve"> they </w:t>
      </w:r>
      <w:r w:rsidR="00F82173">
        <w:rPr>
          <w:sz w:val="26"/>
          <w:szCs w:val="26"/>
        </w:rPr>
        <w:t>emphasize</w:t>
      </w:r>
      <w:r w:rsidR="00807898" w:rsidRPr="0052751B">
        <w:rPr>
          <w:sz w:val="26"/>
          <w:szCs w:val="26"/>
        </w:rPr>
        <w:t xml:space="preserve"> spiritual </w:t>
      </w:r>
      <w:r w:rsidR="00F82173">
        <w:rPr>
          <w:sz w:val="26"/>
          <w:szCs w:val="26"/>
        </w:rPr>
        <w:t>things</w:t>
      </w:r>
      <w:r w:rsidR="00807898" w:rsidRPr="0052751B">
        <w:rPr>
          <w:sz w:val="26"/>
          <w:szCs w:val="26"/>
        </w:rPr>
        <w:t xml:space="preserve">. </w:t>
      </w:r>
      <w:r w:rsidR="00F82173">
        <w:rPr>
          <w:sz w:val="26"/>
          <w:szCs w:val="26"/>
        </w:rPr>
        <w:t>They emphasize</w:t>
      </w:r>
      <w:r w:rsidR="00807898" w:rsidRPr="0052751B">
        <w:rPr>
          <w:sz w:val="26"/>
          <w:szCs w:val="26"/>
        </w:rPr>
        <w:t xml:space="preserve"> God</w:t>
      </w:r>
      <w:r w:rsidR="00F82173">
        <w:rPr>
          <w:sz w:val="26"/>
          <w:szCs w:val="26"/>
        </w:rPr>
        <w:t>’</w:t>
      </w:r>
      <w:r w:rsidR="00807898" w:rsidRPr="0052751B">
        <w:rPr>
          <w:sz w:val="26"/>
          <w:szCs w:val="26"/>
        </w:rPr>
        <w:t>s protection from danger and evil. A</w:t>
      </w:r>
      <w:r w:rsidR="00D236C4">
        <w:rPr>
          <w:sz w:val="26"/>
          <w:szCs w:val="26"/>
        </w:rPr>
        <w:t>nd a</w:t>
      </w:r>
      <w:r w:rsidR="00807898" w:rsidRPr="0052751B">
        <w:rPr>
          <w:sz w:val="26"/>
          <w:szCs w:val="26"/>
        </w:rPr>
        <w:t xml:space="preserve">dded to that is the fact that the phrase, “the </w:t>
      </w:r>
      <w:r w:rsidR="007111C6">
        <w:rPr>
          <w:sz w:val="26"/>
          <w:szCs w:val="26"/>
        </w:rPr>
        <w:t>B</w:t>
      </w:r>
      <w:r w:rsidR="00807898" w:rsidRPr="0052751B">
        <w:rPr>
          <w:sz w:val="26"/>
          <w:szCs w:val="26"/>
        </w:rPr>
        <w:t>ranch of the Lord,” occurs</w:t>
      </w:r>
      <w:r w:rsidR="00D236C4">
        <w:rPr>
          <w:sz w:val="26"/>
          <w:szCs w:val="26"/>
        </w:rPr>
        <w:t xml:space="preserve"> elsewhere in context where it’</w:t>
      </w:r>
      <w:r w:rsidR="00807898" w:rsidRPr="0052751B">
        <w:rPr>
          <w:sz w:val="26"/>
          <w:szCs w:val="26"/>
        </w:rPr>
        <w:t xml:space="preserve">s quite explicitly clear that the phrase </w:t>
      </w:r>
      <w:r w:rsidR="00D236C4">
        <w:rPr>
          <w:sz w:val="26"/>
          <w:szCs w:val="26"/>
        </w:rPr>
        <w:t>refers</w:t>
      </w:r>
      <w:r w:rsidR="00807898" w:rsidRPr="0052751B">
        <w:rPr>
          <w:sz w:val="26"/>
          <w:szCs w:val="26"/>
        </w:rPr>
        <w:t xml:space="preserve"> to the Messiah. </w:t>
      </w:r>
      <w:r w:rsidR="007111C6">
        <w:rPr>
          <w:sz w:val="26"/>
          <w:szCs w:val="26"/>
        </w:rPr>
        <w:br/>
        <w:t xml:space="preserve"> </w:t>
      </w:r>
      <w:r w:rsidR="007111C6">
        <w:rPr>
          <w:sz w:val="26"/>
          <w:szCs w:val="26"/>
        </w:rPr>
        <w:tab/>
      </w:r>
      <w:r w:rsidR="00807898" w:rsidRPr="0052751B">
        <w:rPr>
          <w:sz w:val="26"/>
          <w:szCs w:val="26"/>
        </w:rPr>
        <w:t>Now it</w:t>
      </w:r>
      <w:r w:rsidR="00D236C4">
        <w:rPr>
          <w:sz w:val="26"/>
          <w:szCs w:val="26"/>
        </w:rPr>
        <w:t>’s</w:t>
      </w:r>
      <w:r w:rsidR="00807898" w:rsidRPr="0052751B">
        <w:rPr>
          <w:sz w:val="26"/>
          <w:szCs w:val="26"/>
        </w:rPr>
        <w:t xml:space="preserve"> interesting </w:t>
      </w:r>
      <w:r w:rsidR="00D236C4">
        <w:rPr>
          <w:sz w:val="26"/>
          <w:szCs w:val="26"/>
        </w:rPr>
        <w:t>if you look at a concordance you will find that there are 18</w:t>
      </w:r>
      <w:r w:rsidR="00807898" w:rsidRPr="0052751B">
        <w:rPr>
          <w:sz w:val="26"/>
          <w:szCs w:val="26"/>
        </w:rPr>
        <w:t xml:space="preserve"> Hebrew words that </w:t>
      </w:r>
      <w:r w:rsidR="00D236C4">
        <w:rPr>
          <w:sz w:val="26"/>
          <w:szCs w:val="26"/>
        </w:rPr>
        <w:t xml:space="preserve">are </w:t>
      </w:r>
      <w:r w:rsidR="00807898" w:rsidRPr="0052751B">
        <w:rPr>
          <w:sz w:val="26"/>
          <w:szCs w:val="26"/>
        </w:rPr>
        <w:t xml:space="preserve">translated </w:t>
      </w:r>
      <w:r w:rsidR="005D2E6C">
        <w:rPr>
          <w:sz w:val="26"/>
          <w:szCs w:val="26"/>
        </w:rPr>
        <w:t>by the English word “branch” in the King James Version</w:t>
      </w:r>
      <w:r w:rsidR="00807898" w:rsidRPr="0052751B">
        <w:rPr>
          <w:sz w:val="26"/>
          <w:szCs w:val="26"/>
        </w:rPr>
        <w:t xml:space="preserve">. </w:t>
      </w:r>
      <w:r w:rsidR="006304DE">
        <w:rPr>
          <w:sz w:val="26"/>
          <w:szCs w:val="26"/>
        </w:rPr>
        <w:t xml:space="preserve">In other words, </w:t>
      </w:r>
      <w:r w:rsidR="007111C6">
        <w:rPr>
          <w:sz w:val="26"/>
          <w:szCs w:val="26"/>
        </w:rPr>
        <w:t xml:space="preserve">when </w:t>
      </w:r>
      <w:r w:rsidR="006304DE">
        <w:rPr>
          <w:sz w:val="26"/>
          <w:szCs w:val="26"/>
        </w:rPr>
        <w:t xml:space="preserve">you read “branch” </w:t>
      </w:r>
      <w:r w:rsidR="007111C6">
        <w:rPr>
          <w:sz w:val="26"/>
          <w:szCs w:val="26"/>
        </w:rPr>
        <w:t xml:space="preserve">in English, </w:t>
      </w:r>
      <w:r w:rsidR="006304DE">
        <w:rPr>
          <w:sz w:val="26"/>
          <w:szCs w:val="26"/>
        </w:rPr>
        <w:t xml:space="preserve">you’re not always reading the same Hebrew word.  </w:t>
      </w:r>
      <w:r w:rsidR="00807898" w:rsidRPr="0052751B">
        <w:rPr>
          <w:sz w:val="26"/>
          <w:szCs w:val="26"/>
        </w:rPr>
        <w:t xml:space="preserve">Behind the </w:t>
      </w:r>
      <w:r w:rsidR="006304DE">
        <w:rPr>
          <w:sz w:val="26"/>
          <w:szCs w:val="26"/>
        </w:rPr>
        <w:t>English term</w:t>
      </w:r>
      <w:r w:rsidR="00807898" w:rsidRPr="0052751B">
        <w:rPr>
          <w:sz w:val="26"/>
          <w:szCs w:val="26"/>
        </w:rPr>
        <w:t xml:space="preserve"> </w:t>
      </w:r>
      <w:r w:rsidR="00807898" w:rsidRPr="006304DE">
        <w:rPr>
          <w:i/>
          <w:sz w:val="26"/>
          <w:szCs w:val="26"/>
        </w:rPr>
        <w:t>branch</w:t>
      </w:r>
      <w:r w:rsidR="00807898" w:rsidRPr="0052751B">
        <w:rPr>
          <w:sz w:val="26"/>
          <w:szCs w:val="26"/>
        </w:rPr>
        <w:t xml:space="preserve"> you can find </w:t>
      </w:r>
      <w:r w:rsidR="006304DE">
        <w:rPr>
          <w:sz w:val="26"/>
          <w:szCs w:val="26"/>
        </w:rPr>
        <w:t>18</w:t>
      </w:r>
      <w:r w:rsidR="00807898" w:rsidRPr="0052751B">
        <w:rPr>
          <w:sz w:val="26"/>
          <w:szCs w:val="26"/>
        </w:rPr>
        <w:t xml:space="preserve"> different Hebrew words. The one used here is</w:t>
      </w:r>
      <w:r>
        <w:rPr>
          <w:sz w:val="26"/>
          <w:szCs w:val="26"/>
        </w:rPr>
        <w:t xml:space="preserve"> </w:t>
      </w:r>
      <w:proofErr w:type="spellStart"/>
      <w:r w:rsidRPr="00514FE3">
        <w:rPr>
          <w:i/>
          <w:iCs/>
          <w:sz w:val="26"/>
          <w:szCs w:val="26"/>
        </w:rPr>
        <w:t>samak</w:t>
      </w:r>
      <w:proofErr w:type="spellEnd"/>
      <w:r w:rsidR="00807898" w:rsidRPr="0052751B">
        <w:rPr>
          <w:sz w:val="26"/>
          <w:szCs w:val="26"/>
        </w:rPr>
        <w:t xml:space="preserve">. I think we should </w:t>
      </w:r>
      <w:r w:rsidR="00A325C1">
        <w:rPr>
          <w:sz w:val="26"/>
          <w:szCs w:val="26"/>
        </w:rPr>
        <w:t>note that it’</w:t>
      </w:r>
      <w:r w:rsidR="00807898" w:rsidRPr="0052751B">
        <w:rPr>
          <w:sz w:val="26"/>
          <w:szCs w:val="26"/>
        </w:rPr>
        <w:t>s not the one used in Isaiah 11:1</w:t>
      </w:r>
      <w:r w:rsidR="007111C6">
        <w:rPr>
          <w:sz w:val="26"/>
          <w:szCs w:val="26"/>
        </w:rPr>
        <w:t>;</w:t>
      </w:r>
      <w:r w:rsidR="00807898" w:rsidRPr="0052751B">
        <w:rPr>
          <w:sz w:val="26"/>
          <w:szCs w:val="26"/>
        </w:rPr>
        <w:t xml:space="preserve"> </w:t>
      </w:r>
      <w:r w:rsidR="00A325C1">
        <w:rPr>
          <w:sz w:val="26"/>
          <w:szCs w:val="26"/>
        </w:rPr>
        <w:t>Isaiah 11:1</w:t>
      </w:r>
      <w:r w:rsidR="00807898" w:rsidRPr="0052751B">
        <w:rPr>
          <w:sz w:val="26"/>
          <w:szCs w:val="26"/>
        </w:rPr>
        <w:t xml:space="preserve"> is </w:t>
      </w:r>
      <w:proofErr w:type="spellStart"/>
      <w:r w:rsidRPr="00514FE3">
        <w:rPr>
          <w:i/>
          <w:iCs/>
          <w:sz w:val="26"/>
          <w:szCs w:val="26"/>
        </w:rPr>
        <w:t>netzer</w:t>
      </w:r>
      <w:proofErr w:type="spellEnd"/>
      <w:r>
        <w:rPr>
          <w:sz w:val="26"/>
          <w:szCs w:val="26"/>
        </w:rPr>
        <w:t>.</w:t>
      </w:r>
      <w:r w:rsidR="00807898" w:rsidRPr="0052751B">
        <w:rPr>
          <w:sz w:val="26"/>
          <w:szCs w:val="26"/>
        </w:rPr>
        <w:t xml:space="preserve"> </w:t>
      </w:r>
      <w:r w:rsidR="007111C6">
        <w:rPr>
          <w:sz w:val="26"/>
          <w:szCs w:val="26"/>
        </w:rPr>
        <w:br/>
        <w:t xml:space="preserve"> </w:t>
      </w:r>
      <w:r w:rsidR="007111C6">
        <w:rPr>
          <w:sz w:val="26"/>
          <w:szCs w:val="26"/>
        </w:rPr>
        <w:tab/>
      </w:r>
      <w:r w:rsidR="00807898" w:rsidRPr="0052751B">
        <w:rPr>
          <w:sz w:val="26"/>
          <w:szCs w:val="26"/>
        </w:rPr>
        <w:t>See</w:t>
      </w:r>
      <w:r w:rsidR="007111C6">
        <w:rPr>
          <w:sz w:val="26"/>
          <w:szCs w:val="26"/>
        </w:rPr>
        <w:t>,</w:t>
      </w:r>
      <w:r w:rsidR="00807898" w:rsidRPr="0052751B">
        <w:rPr>
          <w:sz w:val="26"/>
          <w:szCs w:val="26"/>
        </w:rPr>
        <w:t xml:space="preserve"> Isaiah 11:1 is</w:t>
      </w:r>
      <w:r w:rsidR="000B6CE1">
        <w:rPr>
          <w:sz w:val="26"/>
          <w:szCs w:val="26"/>
        </w:rPr>
        <w:t xml:space="preserve"> a very familiar passage.  You read there</w:t>
      </w:r>
      <w:r w:rsidR="00807898" w:rsidRPr="0052751B">
        <w:rPr>
          <w:sz w:val="26"/>
          <w:szCs w:val="26"/>
        </w:rPr>
        <w:t xml:space="preserve">, “A shoot will come up from the stump of Jesse; from his roots a Branch will bear fruit. The Spirit of </w:t>
      </w:r>
      <w:r w:rsidR="000B6CE1">
        <w:rPr>
          <w:sz w:val="26"/>
          <w:szCs w:val="26"/>
        </w:rPr>
        <w:t xml:space="preserve">the Lord will rest on him--.” </w:t>
      </w:r>
      <w:r w:rsidR="0000079B">
        <w:rPr>
          <w:sz w:val="26"/>
          <w:szCs w:val="26"/>
        </w:rPr>
        <w:t>In Isaiah 11:1 y</w:t>
      </w:r>
      <w:r w:rsidR="000B6CE1">
        <w:rPr>
          <w:sz w:val="26"/>
          <w:szCs w:val="26"/>
        </w:rPr>
        <w:t xml:space="preserve">ou’re clearly </w:t>
      </w:r>
      <w:r w:rsidR="00807898" w:rsidRPr="0052751B">
        <w:rPr>
          <w:sz w:val="26"/>
          <w:szCs w:val="26"/>
        </w:rPr>
        <w:t xml:space="preserve">talking about </w:t>
      </w:r>
      <w:r w:rsidR="000B6CE1">
        <w:rPr>
          <w:sz w:val="26"/>
          <w:szCs w:val="26"/>
        </w:rPr>
        <w:t>an individual on whom the Spirit of the Lord is going to rest</w:t>
      </w:r>
      <w:r w:rsidR="00807898" w:rsidRPr="0052751B">
        <w:rPr>
          <w:sz w:val="26"/>
          <w:szCs w:val="26"/>
        </w:rPr>
        <w:t>, and</w:t>
      </w:r>
      <w:r w:rsidR="003A4B01">
        <w:rPr>
          <w:sz w:val="26"/>
          <w:szCs w:val="26"/>
        </w:rPr>
        <w:t xml:space="preserve"> that individual is </w:t>
      </w:r>
      <w:r w:rsidR="0000079B">
        <w:rPr>
          <w:sz w:val="26"/>
          <w:szCs w:val="26"/>
        </w:rPr>
        <w:t>labeled</w:t>
      </w:r>
      <w:r w:rsidR="00807898" w:rsidRPr="0052751B">
        <w:rPr>
          <w:sz w:val="26"/>
          <w:szCs w:val="26"/>
        </w:rPr>
        <w:t xml:space="preserve"> </w:t>
      </w:r>
      <w:r w:rsidR="003A4B01">
        <w:rPr>
          <w:sz w:val="26"/>
          <w:szCs w:val="26"/>
        </w:rPr>
        <w:t>“</w:t>
      </w:r>
      <w:r w:rsidR="00807898" w:rsidRPr="0052751B">
        <w:rPr>
          <w:sz w:val="26"/>
          <w:szCs w:val="26"/>
        </w:rPr>
        <w:t xml:space="preserve">the Branch </w:t>
      </w:r>
      <w:r w:rsidR="003A4B01">
        <w:rPr>
          <w:sz w:val="26"/>
          <w:szCs w:val="26"/>
        </w:rPr>
        <w:t xml:space="preserve">that </w:t>
      </w:r>
      <w:r w:rsidR="00807898" w:rsidRPr="0052751B">
        <w:rPr>
          <w:sz w:val="26"/>
          <w:szCs w:val="26"/>
        </w:rPr>
        <w:t>will come out of the stump of Jesse.</w:t>
      </w:r>
      <w:r w:rsidR="003A4B01">
        <w:rPr>
          <w:sz w:val="26"/>
          <w:szCs w:val="26"/>
        </w:rPr>
        <w:t>”</w:t>
      </w:r>
      <w:r w:rsidR="00807898" w:rsidRPr="0052751B">
        <w:rPr>
          <w:sz w:val="26"/>
          <w:szCs w:val="26"/>
        </w:rPr>
        <w:t xml:space="preserve"> </w:t>
      </w:r>
      <w:r w:rsidR="007111C6">
        <w:rPr>
          <w:sz w:val="26"/>
          <w:szCs w:val="26"/>
        </w:rPr>
        <w:br/>
        <w:t xml:space="preserve"> </w:t>
      </w:r>
      <w:r w:rsidR="007111C6">
        <w:rPr>
          <w:sz w:val="26"/>
          <w:szCs w:val="26"/>
        </w:rPr>
        <w:tab/>
      </w:r>
      <w:r w:rsidR="003A4B01">
        <w:rPr>
          <w:sz w:val="26"/>
          <w:szCs w:val="26"/>
        </w:rPr>
        <w:t>A</w:t>
      </w:r>
      <w:r w:rsidR="0000079B">
        <w:rPr>
          <w:sz w:val="26"/>
          <w:szCs w:val="26"/>
        </w:rPr>
        <w:t xml:space="preserve">s </w:t>
      </w:r>
      <w:r w:rsidR="004050BA">
        <w:rPr>
          <w:sz w:val="26"/>
          <w:szCs w:val="26"/>
        </w:rPr>
        <w:t xml:space="preserve">you </w:t>
      </w:r>
      <w:r w:rsidR="00807898" w:rsidRPr="0052751B">
        <w:rPr>
          <w:sz w:val="26"/>
          <w:szCs w:val="26"/>
        </w:rPr>
        <w:t>go on through Isaiah 11</w:t>
      </w:r>
      <w:r w:rsidR="007111C6">
        <w:rPr>
          <w:sz w:val="26"/>
          <w:szCs w:val="26"/>
        </w:rPr>
        <w:t>,</w:t>
      </w:r>
      <w:r w:rsidR="00807898" w:rsidRPr="0052751B">
        <w:rPr>
          <w:sz w:val="26"/>
          <w:szCs w:val="26"/>
        </w:rPr>
        <w:t xml:space="preserve"> </w:t>
      </w:r>
      <w:r w:rsidR="004050BA">
        <w:rPr>
          <w:sz w:val="26"/>
          <w:szCs w:val="26"/>
        </w:rPr>
        <w:t>this is the one who is</w:t>
      </w:r>
      <w:r w:rsidR="00807898" w:rsidRPr="0052751B">
        <w:rPr>
          <w:sz w:val="26"/>
          <w:szCs w:val="26"/>
        </w:rPr>
        <w:t xml:space="preserve"> going to establish </w:t>
      </w:r>
      <w:r w:rsidR="00CC6D36">
        <w:rPr>
          <w:sz w:val="26"/>
          <w:szCs w:val="26"/>
        </w:rPr>
        <w:t>his universal kingdom</w:t>
      </w:r>
      <w:r w:rsidR="0000079B">
        <w:rPr>
          <w:sz w:val="26"/>
          <w:szCs w:val="26"/>
        </w:rPr>
        <w:t>. I</w:t>
      </w:r>
      <w:r w:rsidR="00CC6D36">
        <w:rPr>
          <w:sz w:val="26"/>
          <w:szCs w:val="26"/>
        </w:rPr>
        <w:t>t’</w:t>
      </w:r>
      <w:r w:rsidR="00807898" w:rsidRPr="0052751B">
        <w:rPr>
          <w:sz w:val="26"/>
          <w:szCs w:val="26"/>
        </w:rPr>
        <w:t xml:space="preserve">s clearly </w:t>
      </w:r>
      <w:r w:rsidR="0000079B">
        <w:rPr>
          <w:sz w:val="26"/>
          <w:szCs w:val="26"/>
        </w:rPr>
        <w:t>m</w:t>
      </w:r>
      <w:r w:rsidR="00807898" w:rsidRPr="0052751B">
        <w:rPr>
          <w:sz w:val="26"/>
          <w:szCs w:val="26"/>
        </w:rPr>
        <w:t xml:space="preserve">essianic. Yet </w:t>
      </w:r>
      <w:r w:rsidR="0000079B">
        <w:rPr>
          <w:sz w:val="26"/>
          <w:szCs w:val="26"/>
        </w:rPr>
        <w:t>“</w:t>
      </w:r>
      <w:r w:rsidR="00CC6D36" w:rsidRPr="00CC6D36">
        <w:rPr>
          <w:i/>
          <w:sz w:val="26"/>
          <w:szCs w:val="26"/>
        </w:rPr>
        <w:t>b</w:t>
      </w:r>
      <w:r w:rsidR="00807898" w:rsidRPr="00CC6D36">
        <w:rPr>
          <w:i/>
          <w:sz w:val="26"/>
          <w:szCs w:val="26"/>
        </w:rPr>
        <w:t>ranch</w:t>
      </w:r>
      <w:r w:rsidR="0000079B">
        <w:rPr>
          <w:i/>
          <w:sz w:val="26"/>
          <w:szCs w:val="26"/>
        </w:rPr>
        <w:t>”</w:t>
      </w:r>
      <w:r w:rsidR="00CC6D36">
        <w:rPr>
          <w:sz w:val="26"/>
          <w:szCs w:val="26"/>
        </w:rPr>
        <w:t xml:space="preserve"> is a different Hebrew word.</w:t>
      </w:r>
      <w:r w:rsidR="00807898" w:rsidRPr="0052751B">
        <w:rPr>
          <w:sz w:val="26"/>
          <w:szCs w:val="26"/>
        </w:rPr>
        <w:t xml:space="preserve"> </w:t>
      </w:r>
      <w:r w:rsidR="00CC6D36">
        <w:rPr>
          <w:sz w:val="26"/>
          <w:szCs w:val="26"/>
        </w:rPr>
        <w:t xml:space="preserve">But </w:t>
      </w:r>
      <w:r w:rsidR="00807898" w:rsidRPr="0052751B">
        <w:rPr>
          <w:sz w:val="26"/>
          <w:szCs w:val="26"/>
        </w:rPr>
        <w:t xml:space="preserve">the word that is used </w:t>
      </w:r>
      <w:r w:rsidR="0000079B">
        <w:rPr>
          <w:sz w:val="26"/>
          <w:szCs w:val="26"/>
        </w:rPr>
        <w:t xml:space="preserve">in Isaiah 4:2 </w:t>
      </w:r>
      <w:r w:rsidR="00E17C93">
        <w:rPr>
          <w:sz w:val="26"/>
          <w:szCs w:val="26"/>
        </w:rPr>
        <w:t>is</w:t>
      </w:r>
      <w:r w:rsidR="00807898" w:rsidRPr="0052751B">
        <w:rPr>
          <w:sz w:val="26"/>
          <w:szCs w:val="26"/>
        </w:rPr>
        <w:t xml:space="preserve"> </w:t>
      </w:r>
      <w:proofErr w:type="spellStart"/>
      <w:r w:rsidRPr="00514FE3">
        <w:rPr>
          <w:i/>
          <w:iCs/>
          <w:sz w:val="26"/>
          <w:szCs w:val="26"/>
        </w:rPr>
        <w:t>samak</w:t>
      </w:r>
      <w:proofErr w:type="spellEnd"/>
      <w:r w:rsidR="00807898" w:rsidRPr="0052751B">
        <w:rPr>
          <w:sz w:val="26"/>
          <w:szCs w:val="26"/>
        </w:rPr>
        <w:t xml:space="preserve">, </w:t>
      </w:r>
      <w:r w:rsidR="00E17C93">
        <w:rPr>
          <w:sz w:val="26"/>
          <w:szCs w:val="26"/>
        </w:rPr>
        <w:t xml:space="preserve">which </w:t>
      </w:r>
      <w:r w:rsidR="00807898" w:rsidRPr="0052751B">
        <w:rPr>
          <w:sz w:val="26"/>
          <w:szCs w:val="26"/>
        </w:rPr>
        <w:t xml:space="preserve">is used in a number of other passages </w:t>
      </w:r>
      <w:r w:rsidR="00CC6D36">
        <w:rPr>
          <w:sz w:val="26"/>
          <w:szCs w:val="26"/>
        </w:rPr>
        <w:t>that</w:t>
      </w:r>
      <w:r w:rsidR="00807898" w:rsidRPr="0052751B">
        <w:rPr>
          <w:sz w:val="26"/>
          <w:szCs w:val="26"/>
        </w:rPr>
        <w:t xml:space="preserve"> are </w:t>
      </w:r>
      <w:r w:rsidR="00CC6D36">
        <w:rPr>
          <w:sz w:val="26"/>
          <w:szCs w:val="26"/>
        </w:rPr>
        <w:t xml:space="preserve">also </w:t>
      </w:r>
      <w:r w:rsidR="00807898" w:rsidRPr="0052751B">
        <w:rPr>
          <w:sz w:val="26"/>
          <w:szCs w:val="26"/>
        </w:rPr>
        <w:t xml:space="preserve">clearly </w:t>
      </w:r>
      <w:r w:rsidR="007111C6">
        <w:rPr>
          <w:sz w:val="26"/>
          <w:szCs w:val="26"/>
        </w:rPr>
        <w:t>M</w:t>
      </w:r>
      <w:r w:rsidR="00807898" w:rsidRPr="0052751B">
        <w:rPr>
          <w:sz w:val="26"/>
          <w:szCs w:val="26"/>
        </w:rPr>
        <w:t>essianic. For example</w:t>
      </w:r>
      <w:r w:rsidR="007111C6">
        <w:rPr>
          <w:sz w:val="26"/>
          <w:szCs w:val="26"/>
        </w:rPr>
        <w:t>,</w:t>
      </w:r>
      <w:r w:rsidR="00807898" w:rsidRPr="0052751B">
        <w:rPr>
          <w:sz w:val="26"/>
          <w:szCs w:val="26"/>
        </w:rPr>
        <w:t xml:space="preserve"> Jeremiah 23:5</w:t>
      </w:r>
      <w:r w:rsidR="00B521F2">
        <w:rPr>
          <w:sz w:val="26"/>
          <w:szCs w:val="26"/>
        </w:rPr>
        <w:t xml:space="preserve"> reads:</w:t>
      </w:r>
      <w:r w:rsidR="00807898" w:rsidRPr="0052751B">
        <w:rPr>
          <w:sz w:val="26"/>
          <w:szCs w:val="26"/>
        </w:rPr>
        <w:t xml:space="preserve"> “The days are coming, declares the Lord, when I will raise up to David</w:t>
      </w:r>
      <w:r w:rsidR="00E77B5A">
        <w:rPr>
          <w:sz w:val="26"/>
          <w:szCs w:val="26"/>
        </w:rPr>
        <w:t xml:space="preserve"> a righteous Branch</w:t>
      </w:r>
      <w:r w:rsidR="007111C6">
        <w:rPr>
          <w:sz w:val="26"/>
          <w:szCs w:val="26"/>
        </w:rPr>
        <w:t>”;</w:t>
      </w:r>
      <w:r w:rsidR="00E77B5A">
        <w:rPr>
          <w:sz w:val="26"/>
          <w:szCs w:val="26"/>
        </w:rPr>
        <w:t xml:space="preserve"> again</w:t>
      </w:r>
      <w:r w:rsidR="007111C6">
        <w:rPr>
          <w:sz w:val="26"/>
          <w:szCs w:val="26"/>
        </w:rPr>
        <w:t>,</w:t>
      </w:r>
      <w:r w:rsidR="00E77B5A">
        <w:rPr>
          <w:sz w:val="26"/>
          <w:szCs w:val="26"/>
        </w:rPr>
        <w:t xml:space="preserve"> it’</w:t>
      </w:r>
      <w:r w:rsidR="00807898" w:rsidRPr="0052751B">
        <w:rPr>
          <w:sz w:val="26"/>
          <w:szCs w:val="26"/>
        </w:rPr>
        <w:t>s clearly Messianic. The next phrase</w:t>
      </w:r>
      <w:r w:rsidR="00E77B5A">
        <w:rPr>
          <w:sz w:val="26"/>
          <w:szCs w:val="26"/>
        </w:rPr>
        <w:t xml:space="preserve"> is</w:t>
      </w:r>
      <w:r w:rsidR="007111C6">
        <w:rPr>
          <w:sz w:val="26"/>
          <w:szCs w:val="26"/>
        </w:rPr>
        <w:t>:</w:t>
      </w:r>
      <w:r w:rsidR="00807898" w:rsidRPr="0052751B">
        <w:rPr>
          <w:sz w:val="26"/>
          <w:szCs w:val="26"/>
        </w:rPr>
        <w:t xml:space="preserve"> “</w:t>
      </w:r>
      <w:r w:rsidR="007111C6">
        <w:rPr>
          <w:sz w:val="26"/>
          <w:szCs w:val="26"/>
        </w:rPr>
        <w:t>A</w:t>
      </w:r>
      <w:r w:rsidR="00807898" w:rsidRPr="0052751B">
        <w:rPr>
          <w:sz w:val="26"/>
          <w:szCs w:val="26"/>
        </w:rPr>
        <w:t xml:space="preserve"> King who will reign wisely and do what is just and right in the land. In his days Judah will be saved and Israel will live in safety. This is the </w:t>
      </w:r>
      <w:r w:rsidR="00E77B5A">
        <w:rPr>
          <w:sz w:val="26"/>
          <w:szCs w:val="26"/>
        </w:rPr>
        <w:t>name by which he will be called</w:t>
      </w:r>
      <w:r w:rsidR="007111C6">
        <w:rPr>
          <w:sz w:val="26"/>
          <w:szCs w:val="26"/>
        </w:rPr>
        <w:t>.</w:t>
      </w:r>
      <w:r w:rsidR="00E77B5A">
        <w:rPr>
          <w:sz w:val="26"/>
          <w:szCs w:val="26"/>
        </w:rPr>
        <w:t>”  It’</w:t>
      </w:r>
      <w:r w:rsidR="00807898" w:rsidRPr="0052751B">
        <w:rPr>
          <w:sz w:val="26"/>
          <w:szCs w:val="26"/>
        </w:rPr>
        <w:t>s no</w:t>
      </w:r>
      <w:r w:rsidR="00E77B5A">
        <w:rPr>
          <w:sz w:val="26"/>
          <w:szCs w:val="26"/>
        </w:rPr>
        <w:t>t</w:t>
      </w:r>
      <w:r w:rsidR="00807898" w:rsidRPr="0052751B">
        <w:rPr>
          <w:sz w:val="26"/>
          <w:szCs w:val="26"/>
        </w:rPr>
        <w:t xml:space="preserve"> only the king of the line of David, but his name is “The Lord Our Righteousness.” </w:t>
      </w:r>
      <w:r w:rsidR="00E77B5A">
        <w:rPr>
          <w:sz w:val="26"/>
          <w:szCs w:val="26"/>
        </w:rPr>
        <w:t>So</w:t>
      </w:r>
      <w:r w:rsidR="00807898" w:rsidRPr="0052751B">
        <w:rPr>
          <w:sz w:val="26"/>
          <w:szCs w:val="26"/>
        </w:rPr>
        <w:t xml:space="preserve"> you find it </w:t>
      </w:r>
      <w:r w:rsidR="00E77B5A">
        <w:rPr>
          <w:sz w:val="26"/>
          <w:szCs w:val="26"/>
        </w:rPr>
        <w:t xml:space="preserve">in </w:t>
      </w:r>
      <w:r w:rsidR="00807898" w:rsidRPr="0052751B">
        <w:rPr>
          <w:sz w:val="26"/>
          <w:szCs w:val="26"/>
        </w:rPr>
        <w:t xml:space="preserve">Jeremiah 23:5, you </w:t>
      </w:r>
      <w:r w:rsidR="00E77B5A">
        <w:rPr>
          <w:sz w:val="26"/>
          <w:szCs w:val="26"/>
        </w:rPr>
        <w:t xml:space="preserve">find it in Jeremiah 33:15, </w:t>
      </w:r>
      <w:r w:rsidR="00381294">
        <w:rPr>
          <w:sz w:val="26"/>
          <w:szCs w:val="26"/>
        </w:rPr>
        <w:t xml:space="preserve">you find it </w:t>
      </w:r>
      <w:r w:rsidR="00E77B5A">
        <w:rPr>
          <w:sz w:val="26"/>
          <w:szCs w:val="26"/>
        </w:rPr>
        <w:t>in Ze</w:t>
      </w:r>
      <w:r w:rsidR="00807898" w:rsidRPr="0052751B">
        <w:rPr>
          <w:sz w:val="26"/>
          <w:szCs w:val="26"/>
        </w:rPr>
        <w:t xml:space="preserve">chariah 3:8 and 6:12. </w:t>
      </w:r>
      <w:r w:rsidR="00381294">
        <w:rPr>
          <w:sz w:val="26"/>
          <w:szCs w:val="26"/>
        </w:rPr>
        <w:t>So, in</w:t>
      </w:r>
      <w:r w:rsidR="00807898" w:rsidRPr="0052751B">
        <w:rPr>
          <w:sz w:val="26"/>
          <w:szCs w:val="26"/>
        </w:rPr>
        <w:t xml:space="preserve"> those places the word is used to describe a man who is a divinely sent king of the Davidic line. </w:t>
      </w:r>
      <w:r w:rsidR="00E17C93">
        <w:rPr>
          <w:sz w:val="26"/>
          <w:szCs w:val="26"/>
        </w:rPr>
        <w:t>W</w:t>
      </w:r>
      <w:r w:rsidR="00807898" w:rsidRPr="0052751B">
        <w:rPr>
          <w:sz w:val="26"/>
          <w:szCs w:val="26"/>
        </w:rPr>
        <w:t xml:space="preserve">hen you compare </w:t>
      </w:r>
      <w:r w:rsidR="00E17C93">
        <w:rPr>
          <w:sz w:val="26"/>
          <w:szCs w:val="26"/>
        </w:rPr>
        <w:t>S</w:t>
      </w:r>
      <w:r w:rsidR="00807898" w:rsidRPr="0052751B">
        <w:rPr>
          <w:sz w:val="26"/>
          <w:szCs w:val="26"/>
        </w:rPr>
        <w:t>cripture</w:t>
      </w:r>
      <w:r w:rsidR="00381294">
        <w:rPr>
          <w:sz w:val="26"/>
          <w:szCs w:val="26"/>
        </w:rPr>
        <w:t xml:space="preserve"> then – which is the first principle of biblical interpretation – you </w:t>
      </w:r>
      <w:r w:rsidR="00381294">
        <w:rPr>
          <w:sz w:val="26"/>
          <w:szCs w:val="26"/>
        </w:rPr>
        <w:lastRenderedPageBreak/>
        <w:t xml:space="preserve">compare </w:t>
      </w:r>
      <w:r w:rsidR="00E17C93">
        <w:rPr>
          <w:sz w:val="26"/>
          <w:szCs w:val="26"/>
        </w:rPr>
        <w:t>S</w:t>
      </w:r>
      <w:r w:rsidR="00381294">
        <w:rPr>
          <w:sz w:val="26"/>
          <w:szCs w:val="26"/>
        </w:rPr>
        <w:t xml:space="preserve">cripture with </w:t>
      </w:r>
      <w:r w:rsidR="00E17C93">
        <w:rPr>
          <w:sz w:val="26"/>
          <w:szCs w:val="26"/>
        </w:rPr>
        <w:t>S</w:t>
      </w:r>
      <w:r w:rsidR="00381294">
        <w:rPr>
          <w:sz w:val="26"/>
          <w:szCs w:val="26"/>
        </w:rPr>
        <w:t>cripture to see what light other passages may shed on the passage you’re working with</w:t>
      </w:r>
      <w:r w:rsidR="00807898" w:rsidRPr="0052751B">
        <w:rPr>
          <w:sz w:val="26"/>
          <w:szCs w:val="26"/>
        </w:rPr>
        <w:t xml:space="preserve">; </w:t>
      </w:r>
      <w:r w:rsidR="00381294">
        <w:rPr>
          <w:sz w:val="26"/>
          <w:szCs w:val="26"/>
        </w:rPr>
        <w:t xml:space="preserve">and when you compare </w:t>
      </w:r>
      <w:r w:rsidR="007111C6">
        <w:rPr>
          <w:sz w:val="26"/>
          <w:szCs w:val="26"/>
        </w:rPr>
        <w:t>S</w:t>
      </w:r>
      <w:r w:rsidR="00381294">
        <w:rPr>
          <w:sz w:val="26"/>
          <w:szCs w:val="26"/>
        </w:rPr>
        <w:t xml:space="preserve">cripture, </w:t>
      </w:r>
      <w:r w:rsidR="00807898" w:rsidRPr="0052751B">
        <w:rPr>
          <w:sz w:val="26"/>
          <w:szCs w:val="26"/>
        </w:rPr>
        <w:t xml:space="preserve">I think these passages show not only </w:t>
      </w:r>
      <w:r w:rsidR="00CA07E9">
        <w:rPr>
          <w:sz w:val="26"/>
          <w:szCs w:val="26"/>
        </w:rPr>
        <w:t>that it’s</w:t>
      </w:r>
      <w:r w:rsidR="00807898" w:rsidRPr="0052751B">
        <w:rPr>
          <w:sz w:val="26"/>
          <w:szCs w:val="26"/>
        </w:rPr>
        <w:t xml:space="preserve"> possible to interpret thi</w:t>
      </w:r>
      <w:r w:rsidR="00EB4697">
        <w:rPr>
          <w:sz w:val="26"/>
          <w:szCs w:val="26"/>
        </w:rPr>
        <w:t xml:space="preserve">s phrase in a </w:t>
      </w:r>
      <w:r w:rsidR="007111C6">
        <w:rPr>
          <w:sz w:val="26"/>
          <w:szCs w:val="26"/>
        </w:rPr>
        <w:t>M</w:t>
      </w:r>
      <w:r w:rsidR="00EB4697">
        <w:rPr>
          <w:sz w:val="26"/>
          <w:szCs w:val="26"/>
        </w:rPr>
        <w:t>essianic sense, b</w:t>
      </w:r>
      <w:r w:rsidR="00807898" w:rsidRPr="0052751B">
        <w:rPr>
          <w:sz w:val="26"/>
          <w:szCs w:val="26"/>
        </w:rPr>
        <w:t xml:space="preserve">ut </w:t>
      </w:r>
      <w:r w:rsidR="00EB4697">
        <w:rPr>
          <w:sz w:val="26"/>
          <w:szCs w:val="26"/>
        </w:rPr>
        <w:t>it’s perhaps the case that Jeremiah and Ze</w:t>
      </w:r>
      <w:r w:rsidR="00807898" w:rsidRPr="0052751B">
        <w:rPr>
          <w:sz w:val="26"/>
          <w:szCs w:val="26"/>
        </w:rPr>
        <w:t xml:space="preserve">chariah are </w:t>
      </w:r>
      <w:r w:rsidR="00E17C93">
        <w:rPr>
          <w:sz w:val="26"/>
          <w:szCs w:val="26"/>
        </w:rPr>
        <w:t>echoing</w:t>
      </w:r>
      <w:r w:rsidR="00807898" w:rsidRPr="0052751B">
        <w:rPr>
          <w:sz w:val="26"/>
          <w:szCs w:val="26"/>
        </w:rPr>
        <w:t xml:space="preserve"> the use of </w:t>
      </w:r>
      <w:r w:rsidR="00E17C93">
        <w:rPr>
          <w:sz w:val="26"/>
          <w:szCs w:val="26"/>
        </w:rPr>
        <w:t>it from Isaiah</w:t>
      </w:r>
      <w:r w:rsidR="00EB4697">
        <w:rPr>
          <w:sz w:val="26"/>
          <w:szCs w:val="26"/>
        </w:rPr>
        <w:t xml:space="preserve">. See Jeremiah and Zechariah come after Isaiah, and it’s very possible that </w:t>
      </w:r>
      <w:r w:rsidR="00807898" w:rsidRPr="0052751B">
        <w:rPr>
          <w:sz w:val="26"/>
          <w:szCs w:val="26"/>
        </w:rPr>
        <w:t>Jeremiah and Z</w:t>
      </w:r>
      <w:r w:rsidR="00E17C93">
        <w:rPr>
          <w:sz w:val="26"/>
          <w:szCs w:val="26"/>
        </w:rPr>
        <w:t>e</w:t>
      </w:r>
      <w:r w:rsidR="00807898" w:rsidRPr="0052751B">
        <w:rPr>
          <w:sz w:val="26"/>
          <w:szCs w:val="26"/>
        </w:rPr>
        <w:t xml:space="preserve">chariah are using </w:t>
      </w:r>
      <w:r w:rsidR="00EB4697">
        <w:rPr>
          <w:sz w:val="26"/>
          <w:szCs w:val="26"/>
        </w:rPr>
        <w:t>a term which</w:t>
      </w:r>
      <w:r w:rsidR="00807898" w:rsidRPr="0052751B">
        <w:rPr>
          <w:sz w:val="26"/>
          <w:szCs w:val="26"/>
        </w:rPr>
        <w:t xml:space="preserve"> they were familiar with </w:t>
      </w:r>
      <w:r w:rsidR="00EB4697" w:rsidRPr="0052751B">
        <w:rPr>
          <w:sz w:val="26"/>
          <w:szCs w:val="26"/>
        </w:rPr>
        <w:t>already</w:t>
      </w:r>
      <w:r w:rsidR="00807898" w:rsidRPr="0052751B">
        <w:rPr>
          <w:sz w:val="26"/>
          <w:szCs w:val="26"/>
        </w:rPr>
        <w:t xml:space="preserve"> used </w:t>
      </w:r>
      <w:r w:rsidR="00EB4697">
        <w:rPr>
          <w:sz w:val="26"/>
          <w:szCs w:val="26"/>
        </w:rPr>
        <w:t xml:space="preserve">in the </w:t>
      </w:r>
      <w:r w:rsidR="007111C6">
        <w:rPr>
          <w:sz w:val="26"/>
          <w:szCs w:val="26"/>
        </w:rPr>
        <w:t>M</w:t>
      </w:r>
      <w:r w:rsidR="00EB4697">
        <w:rPr>
          <w:sz w:val="26"/>
          <w:szCs w:val="26"/>
        </w:rPr>
        <w:t>essianic sense and t</w:t>
      </w:r>
      <w:r w:rsidR="00807898" w:rsidRPr="0052751B">
        <w:rPr>
          <w:sz w:val="26"/>
          <w:szCs w:val="26"/>
        </w:rPr>
        <w:t xml:space="preserve">hey </w:t>
      </w:r>
      <w:r w:rsidR="009E06FD">
        <w:rPr>
          <w:sz w:val="26"/>
          <w:szCs w:val="26"/>
        </w:rPr>
        <w:t>are</w:t>
      </w:r>
      <w:r w:rsidR="00807898" w:rsidRPr="0052751B">
        <w:rPr>
          <w:sz w:val="26"/>
          <w:szCs w:val="26"/>
        </w:rPr>
        <w:t xml:space="preserve"> </w:t>
      </w:r>
      <w:r w:rsidR="00E17C93">
        <w:rPr>
          <w:sz w:val="26"/>
          <w:szCs w:val="26"/>
        </w:rPr>
        <w:t>echoing</w:t>
      </w:r>
      <w:r w:rsidR="00807898" w:rsidRPr="0052751B">
        <w:rPr>
          <w:sz w:val="26"/>
          <w:szCs w:val="26"/>
        </w:rPr>
        <w:t xml:space="preserve"> it. So it seems to me that there is much to be said in the context for understanding the “</w:t>
      </w:r>
      <w:r w:rsidR="007111C6">
        <w:rPr>
          <w:sz w:val="26"/>
          <w:szCs w:val="26"/>
        </w:rPr>
        <w:t>B</w:t>
      </w:r>
      <w:r w:rsidR="00807898" w:rsidRPr="0052751B">
        <w:rPr>
          <w:sz w:val="26"/>
          <w:szCs w:val="26"/>
        </w:rPr>
        <w:t xml:space="preserve">ranch of the Lord </w:t>
      </w:r>
      <w:r w:rsidR="007111C6">
        <w:rPr>
          <w:sz w:val="26"/>
          <w:szCs w:val="26"/>
        </w:rPr>
        <w:t xml:space="preserve">will </w:t>
      </w:r>
      <w:r w:rsidR="00807898" w:rsidRPr="0052751B">
        <w:rPr>
          <w:sz w:val="26"/>
          <w:szCs w:val="26"/>
        </w:rPr>
        <w:t xml:space="preserve">be beautiful and glorious,” </w:t>
      </w:r>
      <w:r w:rsidR="00E17C93">
        <w:rPr>
          <w:sz w:val="26"/>
          <w:szCs w:val="26"/>
        </w:rPr>
        <w:t>a</w:t>
      </w:r>
      <w:r w:rsidR="00807898" w:rsidRPr="0052751B">
        <w:rPr>
          <w:sz w:val="26"/>
          <w:szCs w:val="26"/>
        </w:rPr>
        <w:t xml:space="preserve">s a </w:t>
      </w:r>
      <w:r w:rsidR="007111C6">
        <w:rPr>
          <w:sz w:val="26"/>
          <w:szCs w:val="26"/>
        </w:rPr>
        <w:t>M</w:t>
      </w:r>
      <w:r w:rsidR="00807898" w:rsidRPr="0052751B">
        <w:rPr>
          <w:sz w:val="26"/>
          <w:szCs w:val="26"/>
        </w:rPr>
        <w:t>essianic referenc</w:t>
      </w:r>
      <w:r w:rsidR="009E06FD">
        <w:rPr>
          <w:sz w:val="26"/>
          <w:szCs w:val="26"/>
        </w:rPr>
        <w:t xml:space="preserve">e. </w:t>
      </w:r>
      <w:r w:rsidR="00E17C93">
        <w:rPr>
          <w:sz w:val="26"/>
          <w:szCs w:val="26"/>
        </w:rPr>
        <w:br/>
        <w:t xml:space="preserve"> </w:t>
      </w:r>
      <w:r w:rsidR="00E17C93">
        <w:rPr>
          <w:sz w:val="26"/>
          <w:szCs w:val="26"/>
        </w:rPr>
        <w:tab/>
      </w:r>
      <w:r w:rsidR="009E06FD">
        <w:rPr>
          <w:sz w:val="26"/>
          <w:szCs w:val="26"/>
        </w:rPr>
        <w:t>Now</w:t>
      </w:r>
      <w:r w:rsidR="00E17C93">
        <w:rPr>
          <w:sz w:val="26"/>
          <w:szCs w:val="26"/>
        </w:rPr>
        <w:t>,</w:t>
      </w:r>
      <w:r w:rsidR="009E06FD">
        <w:rPr>
          <w:sz w:val="26"/>
          <w:szCs w:val="26"/>
        </w:rPr>
        <w:t xml:space="preserve"> as I mentioned</w:t>
      </w:r>
      <w:r w:rsidR="00E17C93">
        <w:rPr>
          <w:sz w:val="26"/>
          <w:szCs w:val="26"/>
        </w:rPr>
        <w:t>,</w:t>
      </w:r>
      <w:r w:rsidR="009E06FD">
        <w:rPr>
          <w:sz w:val="26"/>
          <w:szCs w:val="26"/>
        </w:rPr>
        <w:t xml:space="preserve"> some will say the first phrase</w:t>
      </w:r>
      <w:r w:rsidR="00807898" w:rsidRPr="0052751B">
        <w:rPr>
          <w:sz w:val="26"/>
          <w:szCs w:val="26"/>
        </w:rPr>
        <w:t xml:space="preserve"> is </w:t>
      </w:r>
      <w:r w:rsidR="007111C6">
        <w:rPr>
          <w:sz w:val="26"/>
          <w:szCs w:val="26"/>
        </w:rPr>
        <w:t>M</w:t>
      </w:r>
      <w:r w:rsidR="00807898" w:rsidRPr="0052751B">
        <w:rPr>
          <w:sz w:val="26"/>
          <w:szCs w:val="26"/>
        </w:rPr>
        <w:t xml:space="preserve">essianic </w:t>
      </w:r>
      <w:r w:rsidR="009E06FD">
        <w:rPr>
          <w:sz w:val="26"/>
          <w:szCs w:val="26"/>
        </w:rPr>
        <w:t>because you have that</w:t>
      </w:r>
      <w:r w:rsidR="00807898" w:rsidRPr="0052751B">
        <w:rPr>
          <w:sz w:val="26"/>
          <w:szCs w:val="26"/>
        </w:rPr>
        <w:t xml:space="preserve"> parallel with </w:t>
      </w:r>
      <w:r w:rsidR="00E17C93">
        <w:rPr>
          <w:sz w:val="26"/>
          <w:szCs w:val="26"/>
        </w:rPr>
        <w:t xml:space="preserve">the </w:t>
      </w:r>
      <w:r w:rsidR="00807898" w:rsidRPr="0052751B">
        <w:rPr>
          <w:sz w:val="26"/>
          <w:szCs w:val="26"/>
        </w:rPr>
        <w:t xml:space="preserve">Branch, but the </w:t>
      </w:r>
      <w:r w:rsidR="008517D9">
        <w:rPr>
          <w:sz w:val="26"/>
          <w:szCs w:val="26"/>
        </w:rPr>
        <w:t>second phrase is agricultural b</w:t>
      </w:r>
      <w:r w:rsidR="00807898" w:rsidRPr="0052751B">
        <w:rPr>
          <w:sz w:val="26"/>
          <w:szCs w:val="26"/>
        </w:rPr>
        <w:t xml:space="preserve">ecause you don’t have </w:t>
      </w:r>
      <w:r w:rsidR="007111C6">
        <w:rPr>
          <w:sz w:val="26"/>
          <w:szCs w:val="26"/>
        </w:rPr>
        <w:t xml:space="preserve">a </w:t>
      </w:r>
      <w:r w:rsidR="00807898" w:rsidRPr="0052751B">
        <w:rPr>
          <w:sz w:val="26"/>
          <w:szCs w:val="26"/>
        </w:rPr>
        <w:t xml:space="preserve">parallel with the </w:t>
      </w:r>
      <w:r w:rsidR="007111C6">
        <w:rPr>
          <w:sz w:val="26"/>
          <w:szCs w:val="26"/>
        </w:rPr>
        <w:t>“</w:t>
      </w:r>
      <w:r w:rsidR="00807898" w:rsidRPr="0052751B">
        <w:rPr>
          <w:sz w:val="26"/>
          <w:szCs w:val="26"/>
        </w:rPr>
        <w:t>fruit of the land</w:t>
      </w:r>
      <w:r w:rsidR="007111C6">
        <w:rPr>
          <w:sz w:val="26"/>
          <w:szCs w:val="26"/>
        </w:rPr>
        <w:t>”</w:t>
      </w:r>
      <w:r w:rsidR="008517D9">
        <w:rPr>
          <w:sz w:val="26"/>
          <w:szCs w:val="26"/>
        </w:rPr>
        <w:t xml:space="preserve"> in other</w:t>
      </w:r>
      <w:r w:rsidR="00807898" w:rsidRPr="0052751B">
        <w:rPr>
          <w:sz w:val="26"/>
          <w:szCs w:val="26"/>
        </w:rPr>
        <w:t xml:space="preserve"> </w:t>
      </w:r>
      <w:r w:rsidR="007111C6">
        <w:rPr>
          <w:sz w:val="26"/>
          <w:szCs w:val="26"/>
        </w:rPr>
        <w:t>M</w:t>
      </w:r>
      <w:r w:rsidR="00E17C93">
        <w:rPr>
          <w:sz w:val="26"/>
          <w:szCs w:val="26"/>
        </w:rPr>
        <w:t xml:space="preserve">essianic </w:t>
      </w:r>
      <w:r w:rsidR="00807898" w:rsidRPr="0052751B">
        <w:rPr>
          <w:sz w:val="26"/>
          <w:szCs w:val="26"/>
        </w:rPr>
        <w:t>context</w:t>
      </w:r>
      <w:r w:rsidR="008517D9">
        <w:rPr>
          <w:sz w:val="26"/>
          <w:szCs w:val="26"/>
        </w:rPr>
        <w:t>s</w:t>
      </w:r>
      <w:r w:rsidR="00807898" w:rsidRPr="0052751B">
        <w:rPr>
          <w:sz w:val="26"/>
          <w:szCs w:val="26"/>
        </w:rPr>
        <w:t xml:space="preserve">. </w:t>
      </w:r>
      <w:r w:rsidR="00E17C93">
        <w:rPr>
          <w:sz w:val="26"/>
          <w:szCs w:val="26"/>
        </w:rPr>
        <w:t>It s</w:t>
      </w:r>
      <w:r w:rsidR="00807898" w:rsidRPr="0052751B">
        <w:rPr>
          <w:sz w:val="26"/>
          <w:szCs w:val="26"/>
        </w:rPr>
        <w:t xml:space="preserve">eems to me that breaks the parallelism. Parallelism is very characteristic in Hebrew. It </w:t>
      </w:r>
      <w:r w:rsidR="008517D9">
        <w:rPr>
          <w:sz w:val="26"/>
          <w:szCs w:val="26"/>
        </w:rPr>
        <w:t>seems to me whichever</w:t>
      </w:r>
      <w:r w:rsidR="00807898" w:rsidRPr="0052751B">
        <w:rPr>
          <w:sz w:val="26"/>
          <w:szCs w:val="26"/>
        </w:rPr>
        <w:t xml:space="preserve"> </w:t>
      </w:r>
      <w:r w:rsidR="008517D9">
        <w:rPr>
          <w:sz w:val="26"/>
          <w:szCs w:val="26"/>
        </w:rPr>
        <w:t>way you go with this, it’</w:t>
      </w:r>
      <w:r w:rsidR="00807898" w:rsidRPr="0052751B">
        <w:rPr>
          <w:sz w:val="26"/>
          <w:szCs w:val="26"/>
        </w:rPr>
        <w:t xml:space="preserve">s best to keep the parallelism. You are either talking about agriculture or </w:t>
      </w:r>
      <w:r w:rsidR="008517D9">
        <w:rPr>
          <w:sz w:val="26"/>
          <w:szCs w:val="26"/>
        </w:rPr>
        <w:t>you’re talking about</w:t>
      </w:r>
      <w:r w:rsidR="00807898" w:rsidRPr="0052751B">
        <w:rPr>
          <w:sz w:val="26"/>
          <w:szCs w:val="26"/>
        </w:rPr>
        <w:t xml:space="preserve"> </w:t>
      </w:r>
      <w:r w:rsidR="008517D9">
        <w:rPr>
          <w:sz w:val="26"/>
          <w:szCs w:val="26"/>
        </w:rPr>
        <w:t>a figure for</w:t>
      </w:r>
      <w:r w:rsidR="00807898" w:rsidRPr="0052751B">
        <w:rPr>
          <w:sz w:val="26"/>
          <w:szCs w:val="26"/>
        </w:rPr>
        <w:t xml:space="preserve"> the coming </w:t>
      </w:r>
      <w:r w:rsidR="008517D9">
        <w:rPr>
          <w:sz w:val="26"/>
          <w:szCs w:val="26"/>
        </w:rPr>
        <w:t xml:space="preserve">of the </w:t>
      </w:r>
      <w:r w:rsidR="007111C6">
        <w:rPr>
          <w:sz w:val="26"/>
          <w:szCs w:val="26"/>
        </w:rPr>
        <w:t>M</w:t>
      </w:r>
      <w:r w:rsidR="00807898" w:rsidRPr="0052751B">
        <w:rPr>
          <w:sz w:val="26"/>
          <w:szCs w:val="26"/>
        </w:rPr>
        <w:t>essiah. So it seems to me that the third interpretation is preferable</w:t>
      </w:r>
      <w:r w:rsidR="007111C6">
        <w:rPr>
          <w:sz w:val="26"/>
          <w:szCs w:val="26"/>
        </w:rPr>
        <w:t>--</w:t>
      </w:r>
      <w:r w:rsidR="00E17C93">
        <w:rPr>
          <w:sz w:val="26"/>
          <w:szCs w:val="26"/>
        </w:rPr>
        <w:t>taking</w:t>
      </w:r>
      <w:r w:rsidR="00807898" w:rsidRPr="0052751B">
        <w:rPr>
          <w:sz w:val="26"/>
          <w:szCs w:val="26"/>
        </w:rPr>
        <w:t xml:space="preserve"> both parts of the verse </w:t>
      </w:r>
      <w:r w:rsidR="00CE780E">
        <w:rPr>
          <w:sz w:val="26"/>
          <w:szCs w:val="26"/>
        </w:rPr>
        <w:t>as</w:t>
      </w:r>
      <w:r w:rsidR="00807898" w:rsidRPr="0052751B">
        <w:rPr>
          <w:sz w:val="26"/>
          <w:szCs w:val="26"/>
        </w:rPr>
        <w:t xml:space="preserve"> figurative for Chris</w:t>
      </w:r>
      <w:r w:rsidR="00AD5EF5">
        <w:rPr>
          <w:sz w:val="26"/>
          <w:szCs w:val="26"/>
        </w:rPr>
        <w:t xml:space="preserve">t. </w:t>
      </w:r>
      <w:r w:rsidR="00E17C93">
        <w:rPr>
          <w:sz w:val="26"/>
          <w:szCs w:val="26"/>
        </w:rPr>
        <w:br/>
        <w:t xml:space="preserve"> </w:t>
      </w:r>
      <w:r w:rsidR="00E17C93">
        <w:rPr>
          <w:sz w:val="26"/>
          <w:szCs w:val="26"/>
        </w:rPr>
        <w:tab/>
      </w:r>
      <w:r w:rsidR="00AD5EF5">
        <w:rPr>
          <w:sz w:val="26"/>
          <w:szCs w:val="26"/>
        </w:rPr>
        <w:t>Some have gone further tha</w:t>
      </w:r>
      <w:r w:rsidR="00807898" w:rsidRPr="0052751B">
        <w:rPr>
          <w:sz w:val="26"/>
          <w:szCs w:val="26"/>
        </w:rPr>
        <w:t xml:space="preserve">n that and seen a representation in the language here of the divine and human aspects </w:t>
      </w:r>
      <w:r w:rsidR="00AD5EF5">
        <w:rPr>
          <w:sz w:val="26"/>
          <w:szCs w:val="26"/>
        </w:rPr>
        <w:t>of a person</w:t>
      </w:r>
      <w:r w:rsidR="00E17C93">
        <w:rPr>
          <w:sz w:val="26"/>
          <w:szCs w:val="26"/>
        </w:rPr>
        <w:t>.</w:t>
      </w:r>
      <w:r w:rsidR="00AD5EF5">
        <w:rPr>
          <w:sz w:val="26"/>
          <w:szCs w:val="26"/>
        </w:rPr>
        <w:t xml:space="preserve"> </w:t>
      </w:r>
      <w:r w:rsidR="00E17C93">
        <w:rPr>
          <w:sz w:val="26"/>
          <w:szCs w:val="26"/>
        </w:rPr>
        <w:t>“</w:t>
      </w:r>
      <w:r w:rsidR="00AD5EF5">
        <w:rPr>
          <w:sz w:val="26"/>
          <w:szCs w:val="26"/>
        </w:rPr>
        <w:t>The branch of the L</w:t>
      </w:r>
      <w:r w:rsidR="00807898" w:rsidRPr="0052751B">
        <w:rPr>
          <w:sz w:val="26"/>
          <w:szCs w:val="26"/>
        </w:rPr>
        <w:t>ord</w:t>
      </w:r>
      <w:r w:rsidR="00E17C93">
        <w:rPr>
          <w:sz w:val="26"/>
          <w:szCs w:val="26"/>
        </w:rPr>
        <w:t>”</w:t>
      </w:r>
      <w:r w:rsidR="00807898" w:rsidRPr="0052751B">
        <w:rPr>
          <w:sz w:val="26"/>
          <w:szCs w:val="26"/>
        </w:rPr>
        <w:t xml:space="preserve"> emphasiz</w:t>
      </w:r>
      <w:r w:rsidR="00E17C93">
        <w:rPr>
          <w:sz w:val="26"/>
          <w:szCs w:val="26"/>
        </w:rPr>
        <w:t>es the divine nature of Christ, while “</w:t>
      </w:r>
      <w:r w:rsidR="00807898" w:rsidRPr="0052751B">
        <w:rPr>
          <w:sz w:val="26"/>
          <w:szCs w:val="26"/>
        </w:rPr>
        <w:t>the fruit of the earth</w:t>
      </w:r>
      <w:r w:rsidR="00E17C93">
        <w:rPr>
          <w:sz w:val="26"/>
          <w:szCs w:val="26"/>
        </w:rPr>
        <w:t>,”</w:t>
      </w:r>
      <w:r w:rsidR="00807898" w:rsidRPr="0052751B">
        <w:rPr>
          <w:sz w:val="26"/>
          <w:szCs w:val="26"/>
        </w:rPr>
        <w:t xml:space="preserve"> </w:t>
      </w:r>
      <w:r w:rsidR="00E17C93">
        <w:rPr>
          <w:sz w:val="26"/>
          <w:szCs w:val="26"/>
        </w:rPr>
        <w:t>s</w:t>
      </w:r>
      <w:r w:rsidR="00807898" w:rsidRPr="0052751B">
        <w:rPr>
          <w:sz w:val="26"/>
          <w:szCs w:val="26"/>
        </w:rPr>
        <w:t>uggest</w:t>
      </w:r>
      <w:r w:rsidR="00E17C93">
        <w:rPr>
          <w:sz w:val="26"/>
          <w:szCs w:val="26"/>
        </w:rPr>
        <w:t>s</w:t>
      </w:r>
      <w:r w:rsidR="00807898" w:rsidRPr="0052751B">
        <w:rPr>
          <w:sz w:val="26"/>
          <w:szCs w:val="26"/>
        </w:rPr>
        <w:t xml:space="preserve"> </w:t>
      </w:r>
      <w:r w:rsidR="00E17C93">
        <w:rPr>
          <w:sz w:val="26"/>
          <w:szCs w:val="26"/>
        </w:rPr>
        <w:t>Christ’s</w:t>
      </w:r>
      <w:r w:rsidR="00807898" w:rsidRPr="0052751B">
        <w:rPr>
          <w:sz w:val="26"/>
          <w:szCs w:val="26"/>
        </w:rPr>
        <w:t xml:space="preserve"> human nature</w:t>
      </w:r>
      <w:r w:rsidR="00E17C93">
        <w:rPr>
          <w:sz w:val="26"/>
          <w:szCs w:val="26"/>
        </w:rPr>
        <w:t>.  H</w:t>
      </w:r>
      <w:r w:rsidR="00AD5EF5">
        <w:rPr>
          <w:sz w:val="26"/>
          <w:szCs w:val="26"/>
        </w:rPr>
        <w:t>ere you have an</w:t>
      </w:r>
      <w:r w:rsidR="00807898" w:rsidRPr="0052751B">
        <w:rPr>
          <w:sz w:val="26"/>
          <w:szCs w:val="26"/>
        </w:rPr>
        <w:t xml:space="preserve"> information</w:t>
      </w:r>
      <w:r w:rsidR="00741F05">
        <w:rPr>
          <w:sz w:val="26"/>
          <w:szCs w:val="26"/>
        </w:rPr>
        <w:t>al</w:t>
      </w:r>
      <w:r w:rsidR="00807898" w:rsidRPr="0052751B">
        <w:rPr>
          <w:sz w:val="26"/>
          <w:szCs w:val="26"/>
        </w:rPr>
        <w:t xml:space="preserve"> </w:t>
      </w:r>
      <w:r>
        <w:rPr>
          <w:sz w:val="26"/>
          <w:szCs w:val="26"/>
        </w:rPr>
        <w:t>reckoning</w:t>
      </w:r>
      <w:r w:rsidR="00807898" w:rsidRPr="0052751B">
        <w:rPr>
          <w:sz w:val="26"/>
          <w:szCs w:val="26"/>
        </w:rPr>
        <w:t xml:space="preserve"> of the divine and human nature of </w:t>
      </w:r>
      <w:r w:rsidR="00E17C93">
        <w:rPr>
          <w:sz w:val="26"/>
          <w:szCs w:val="26"/>
        </w:rPr>
        <w:t>identifying the</w:t>
      </w:r>
      <w:r w:rsidR="00807898" w:rsidRPr="0052751B">
        <w:rPr>
          <w:sz w:val="26"/>
          <w:szCs w:val="26"/>
        </w:rPr>
        <w:t xml:space="preserve"> </w:t>
      </w:r>
      <w:r w:rsidR="007111C6">
        <w:rPr>
          <w:sz w:val="26"/>
          <w:szCs w:val="26"/>
        </w:rPr>
        <w:t>M</w:t>
      </w:r>
      <w:r w:rsidR="00807898" w:rsidRPr="0052751B">
        <w:rPr>
          <w:sz w:val="26"/>
          <w:szCs w:val="26"/>
        </w:rPr>
        <w:t>essiah</w:t>
      </w:r>
      <w:r w:rsidR="00E17C93">
        <w:rPr>
          <w:sz w:val="26"/>
          <w:szCs w:val="26"/>
        </w:rPr>
        <w:t xml:space="preserve"> as </w:t>
      </w:r>
      <w:r w:rsidR="00807898" w:rsidRPr="0052751B">
        <w:rPr>
          <w:sz w:val="26"/>
          <w:szCs w:val="26"/>
        </w:rPr>
        <w:t>the second person of the trinity. He is the seed of a woman</w:t>
      </w:r>
      <w:r w:rsidR="007111C6">
        <w:rPr>
          <w:sz w:val="26"/>
          <w:szCs w:val="26"/>
        </w:rPr>
        <w:t>:</w:t>
      </w:r>
      <w:r w:rsidR="00807898" w:rsidRPr="0052751B">
        <w:rPr>
          <w:sz w:val="26"/>
          <w:szCs w:val="26"/>
        </w:rPr>
        <w:t xml:space="preserve"> he is a human being, the frui</w:t>
      </w:r>
      <w:r w:rsidR="00F20F22">
        <w:rPr>
          <w:sz w:val="26"/>
          <w:szCs w:val="26"/>
        </w:rPr>
        <w:t>t of the earth</w:t>
      </w:r>
      <w:r w:rsidR="00E17C93">
        <w:rPr>
          <w:sz w:val="26"/>
          <w:szCs w:val="26"/>
        </w:rPr>
        <w:t>, yet</w:t>
      </w:r>
      <w:r w:rsidR="00807898" w:rsidRPr="0052751B">
        <w:rPr>
          <w:sz w:val="26"/>
          <w:szCs w:val="26"/>
        </w:rPr>
        <w:t xml:space="preserve"> at the same time he is the Branch of the Lord</w:t>
      </w:r>
      <w:r w:rsidR="00F20F22">
        <w:rPr>
          <w:sz w:val="26"/>
          <w:szCs w:val="26"/>
        </w:rPr>
        <w:t>, deity</w:t>
      </w:r>
      <w:r w:rsidR="00E17C93">
        <w:rPr>
          <w:sz w:val="26"/>
          <w:szCs w:val="26"/>
        </w:rPr>
        <w:t>--</w:t>
      </w:r>
      <w:r w:rsidR="00F20F22">
        <w:rPr>
          <w:sz w:val="26"/>
          <w:szCs w:val="26"/>
        </w:rPr>
        <w:t xml:space="preserve">the second person of the </w:t>
      </w:r>
      <w:r w:rsidR="00336E13">
        <w:rPr>
          <w:sz w:val="26"/>
          <w:szCs w:val="26"/>
        </w:rPr>
        <w:t>T</w:t>
      </w:r>
      <w:r w:rsidR="00F20F22">
        <w:rPr>
          <w:sz w:val="26"/>
          <w:szCs w:val="26"/>
        </w:rPr>
        <w:t xml:space="preserve">rinity. </w:t>
      </w:r>
      <w:r w:rsidR="00336E13">
        <w:rPr>
          <w:sz w:val="26"/>
          <w:szCs w:val="26"/>
        </w:rPr>
        <w:br/>
        <w:t xml:space="preserve"> </w:t>
      </w:r>
      <w:r w:rsidR="00336E13">
        <w:rPr>
          <w:sz w:val="26"/>
          <w:szCs w:val="26"/>
        </w:rPr>
        <w:tab/>
      </w:r>
      <w:r w:rsidR="00F20F22">
        <w:rPr>
          <w:sz w:val="26"/>
          <w:szCs w:val="26"/>
        </w:rPr>
        <w:t>Now I think it’</w:t>
      </w:r>
      <w:r w:rsidR="00807898" w:rsidRPr="0052751B">
        <w:rPr>
          <w:sz w:val="26"/>
          <w:szCs w:val="26"/>
        </w:rPr>
        <w:t xml:space="preserve">s clear that </w:t>
      </w:r>
      <w:r w:rsidR="00F20F22">
        <w:rPr>
          <w:sz w:val="26"/>
          <w:szCs w:val="26"/>
        </w:rPr>
        <w:t>th</w:t>
      </w:r>
      <w:r w:rsidR="00E17C93">
        <w:rPr>
          <w:sz w:val="26"/>
          <w:szCs w:val="26"/>
        </w:rPr>
        <w:t>e</w:t>
      </w:r>
      <w:r w:rsidR="00807898" w:rsidRPr="0052751B">
        <w:rPr>
          <w:sz w:val="26"/>
          <w:szCs w:val="26"/>
        </w:rPr>
        <w:t xml:space="preserve"> concept of the </w:t>
      </w:r>
      <w:r w:rsidR="00F20F22">
        <w:rPr>
          <w:sz w:val="26"/>
          <w:szCs w:val="26"/>
        </w:rPr>
        <w:t>two</w:t>
      </w:r>
      <w:r w:rsidR="00807898" w:rsidRPr="0052751B">
        <w:rPr>
          <w:sz w:val="26"/>
          <w:szCs w:val="26"/>
        </w:rPr>
        <w:t xml:space="preserve"> nature</w:t>
      </w:r>
      <w:r w:rsidR="00F20F22">
        <w:rPr>
          <w:sz w:val="26"/>
          <w:szCs w:val="26"/>
        </w:rPr>
        <w:t>s of the person of Christ</w:t>
      </w:r>
      <w:r w:rsidR="00807898" w:rsidRPr="0052751B">
        <w:rPr>
          <w:sz w:val="26"/>
          <w:szCs w:val="26"/>
        </w:rPr>
        <w:t xml:space="preserve"> is </w:t>
      </w:r>
      <w:r w:rsidR="00F20F22">
        <w:rPr>
          <w:sz w:val="26"/>
          <w:szCs w:val="26"/>
        </w:rPr>
        <w:t>clearly taught in the New Testament.</w:t>
      </w:r>
      <w:r w:rsidR="00807898" w:rsidRPr="0052751B">
        <w:rPr>
          <w:sz w:val="26"/>
          <w:szCs w:val="26"/>
        </w:rPr>
        <w:t xml:space="preserve"> Whether or not you can find that here </w:t>
      </w:r>
      <w:r w:rsidR="00F20F22">
        <w:rPr>
          <w:sz w:val="26"/>
          <w:szCs w:val="26"/>
        </w:rPr>
        <w:t xml:space="preserve">I think </w:t>
      </w:r>
      <w:r w:rsidR="00807898" w:rsidRPr="0052751B">
        <w:rPr>
          <w:sz w:val="26"/>
          <w:szCs w:val="26"/>
        </w:rPr>
        <w:t xml:space="preserve">is more of </w:t>
      </w:r>
      <w:r w:rsidR="00336E13">
        <w:rPr>
          <w:sz w:val="26"/>
          <w:szCs w:val="26"/>
        </w:rPr>
        <w:t>a</w:t>
      </w:r>
      <w:r w:rsidR="00807898" w:rsidRPr="0052751B">
        <w:rPr>
          <w:sz w:val="26"/>
          <w:szCs w:val="26"/>
        </w:rPr>
        <w:t xml:space="preserve"> question. I think </w:t>
      </w:r>
      <w:r w:rsidR="004C47D8">
        <w:rPr>
          <w:sz w:val="26"/>
          <w:szCs w:val="26"/>
        </w:rPr>
        <w:t xml:space="preserve">certainly </w:t>
      </w:r>
      <w:r w:rsidR="00807898" w:rsidRPr="0052751B">
        <w:rPr>
          <w:sz w:val="26"/>
          <w:szCs w:val="26"/>
        </w:rPr>
        <w:t xml:space="preserve">we can question whether Isaiah understood the </w:t>
      </w:r>
      <w:r w:rsidR="004C47D8">
        <w:rPr>
          <w:sz w:val="26"/>
          <w:szCs w:val="26"/>
        </w:rPr>
        <w:t>later</w:t>
      </w:r>
      <w:r w:rsidR="00807898" w:rsidRPr="0052751B">
        <w:rPr>
          <w:sz w:val="26"/>
          <w:szCs w:val="26"/>
        </w:rPr>
        <w:t xml:space="preserve"> biblical revelation about the nature of </w:t>
      </w:r>
      <w:r w:rsidR="00336E13">
        <w:rPr>
          <w:sz w:val="26"/>
          <w:szCs w:val="26"/>
        </w:rPr>
        <w:t>the</w:t>
      </w:r>
      <w:r w:rsidR="00807898" w:rsidRPr="0052751B">
        <w:rPr>
          <w:sz w:val="26"/>
          <w:szCs w:val="26"/>
        </w:rPr>
        <w:t xml:space="preserve"> person of Christ </w:t>
      </w:r>
      <w:r w:rsidR="004C47D8">
        <w:rPr>
          <w:sz w:val="26"/>
          <w:szCs w:val="26"/>
        </w:rPr>
        <w:t>as</w:t>
      </w:r>
      <w:r w:rsidR="00807898" w:rsidRPr="0052751B">
        <w:rPr>
          <w:sz w:val="26"/>
          <w:szCs w:val="26"/>
        </w:rPr>
        <w:t xml:space="preserve"> developed in the New Testament. But then it s</w:t>
      </w:r>
      <w:r w:rsidR="004C47D8">
        <w:rPr>
          <w:sz w:val="26"/>
          <w:szCs w:val="26"/>
        </w:rPr>
        <w:t>till is possible that he was led by the Holy S</w:t>
      </w:r>
      <w:r w:rsidR="00807898" w:rsidRPr="0052751B">
        <w:rPr>
          <w:sz w:val="26"/>
          <w:szCs w:val="26"/>
        </w:rPr>
        <w:t xml:space="preserve">pirit </w:t>
      </w:r>
      <w:r w:rsidR="004C47D8">
        <w:rPr>
          <w:sz w:val="26"/>
          <w:szCs w:val="26"/>
        </w:rPr>
        <w:t>to use</w:t>
      </w:r>
      <w:r w:rsidR="00807898" w:rsidRPr="0052751B">
        <w:rPr>
          <w:sz w:val="26"/>
          <w:szCs w:val="26"/>
        </w:rPr>
        <w:t xml:space="preserve"> words that </w:t>
      </w:r>
      <w:r w:rsidR="00807898" w:rsidRPr="0052751B">
        <w:rPr>
          <w:sz w:val="26"/>
          <w:szCs w:val="26"/>
        </w:rPr>
        <w:lastRenderedPageBreak/>
        <w:t xml:space="preserve">would correspond with that reality when the </w:t>
      </w:r>
      <w:r w:rsidR="004C47D8">
        <w:rPr>
          <w:sz w:val="26"/>
          <w:szCs w:val="26"/>
        </w:rPr>
        <w:t xml:space="preserve">fuller </w:t>
      </w:r>
      <w:r w:rsidR="00807898" w:rsidRPr="0052751B">
        <w:rPr>
          <w:sz w:val="26"/>
          <w:szCs w:val="26"/>
        </w:rPr>
        <w:t>revelation was given without himself fully understanding</w:t>
      </w:r>
      <w:r w:rsidR="00E17C93">
        <w:rPr>
          <w:sz w:val="26"/>
          <w:szCs w:val="26"/>
        </w:rPr>
        <w:t xml:space="preserve"> it</w:t>
      </w:r>
      <w:r w:rsidR="00807898" w:rsidRPr="0052751B">
        <w:rPr>
          <w:sz w:val="26"/>
          <w:szCs w:val="26"/>
        </w:rPr>
        <w:t xml:space="preserve">. </w:t>
      </w:r>
      <w:r w:rsidR="00E17C93">
        <w:rPr>
          <w:sz w:val="26"/>
          <w:szCs w:val="26"/>
        </w:rPr>
        <w:br/>
        <w:t xml:space="preserve"> </w:t>
      </w:r>
      <w:r w:rsidR="00E17C93">
        <w:rPr>
          <w:sz w:val="26"/>
          <w:szCs w:val="26"/>
        </w:rPr>
        <w:tab/>
      </w:r>
      <w:r>
        <w:rPr>
          <w:sz w:val="26"/>
          <w:szCs w:val="26"/>
        </w:rPr>
        <w:t xml:space="preserve">My impression is that he could because the </w:t>
      </w:r>
      <w:r w:rsidR="00E17C93">
        <w:rPr>
          <w:sz w:val="26"/>
          <w:szCs w:val="26"/>
        </w:rPr>
        <w:t xml:space="preserve">ultimate </w:t>
      </w:r>
      <w:r>
        <w:rPr>
          <w:sz w:val="26"/>
          <w:szCs w:val="26"/>
        </w:rPr>
        <w:t>author of Scripture is the Holy Spirit</w:t>
      </w:r>
      <w:r w:rsidR="00E17C93">
        <w:rPr>
          <w:sz w:val="26"/>
          <w:szCs w:val="26"/>
        </w:rPr>
        <w:t>. It</w:t>
      </w:r>
      <w:r>
        <w:rPr>
          <w:sz w:val="26"/>
          <w:szCs w:val="26"/>
        </w:rPr>
        <w:t xml:space="preserve"> seems quite possible that prophets could speak</w:t>
      </w:r>
      <w:r w:rsidR="00E17C93">
        <w:rPr>
          <w:sz w:val="26"/>
          <w:szCs w:val="26"/>
        </w:rPr>
        <w:t xml:space="preserve"> better than they knew.</w:t>
      </w:r>
      <w:r w:rsidR="00807898" w:rsidRPr="00BE6292">
        <w:rPr>
          <w:b/>
          <w:sz w:val="26"/>
          <w:szCs w:val="26"/>
        </w:rPr>
        <w:t xml:space="preserve"> </w:t>
      </w:r>
      <w:r w:rsidR="00DC1B78">
        <w:rPr>
          <w:sz w:val="26"/>
          <w:szCs w:val="26"/>
        </w:rPr>
        <w:t>That’</w:t>
      </w:r>
      <w:r w:rsidR="00807898" w:rsidRPr="0052751B">
        <w:rPr>
          <w:sz w:val="26"/>
          <w:szCs w:val="26"/>
        </w:rPr>
        <w:t xml:space="preserve">s a point </w:t>
      </w:r>
      <w:r w:rsidR="00DC1B78">
        <w:rPr>
          <w:sz w:val="26"/>
          <w:szCs w:val="26"/>
        </w:rPr>
        <w:t>of issue and</w:t>
      </w:r>
      <w:r w:rsidR="00807898" w:rsidRPr="0052751B">
        <w:rPr>
          <w:sz w:val="26"/>
          <w:szCs w:val="26"/>
        </w:rPr>
        <w:t xml:space="preserve"> discussion of hermeneutics</w:t>
      </w:r>
      <w:r w:rsidR="00336E13">
        <w:rPr>
          <w:sz w:val="26"/>
          <w:szCs w:val="26"/>
        </w:rPr>
        <w:t>. T</w:t>
      </w:r>
      <w:r w:rsidR="00DC1B78">
        <w:rPr>
          <w:sz w:val="26"/>
          <w:szCs w:val="26"/>
        </w:rPr>
        <w:t>here are some who</w:t>
      </w:r>
      <w:r w:rsidR="00807898" w:rsidRPr="0052751B">
        <w:rPr>
          <w:sz w:val="26"/>
          <w:szCs w:val="26"/>
        </w:rPr>
        <w:t xml:space="preserve"> would say the only legitimate meaning </w:t>
      </w:r>
      <w:r w:rsidR="00DC1B78">
        <w:rPr>
          <w:sz w:val="26"/>
          <w:szCs w:val="26"/>
        </w:rPr>
        <w:t>for</w:t>
      </w:r>
      <w:r w:rsidR="00807898" w:rsidRPr="0052751B">
        <w:rPr>
          <w:sz w:val="26"/>
          <w:szCs w:val="26"/>
        </w:rPr>
        <w:t xml:space="preserve"> any text of </w:t>
      </w:r>
      <w:r w:rsidR="00E17C93">
        <w:rPr>
          <w:sz w:val="26"/>
          <w:szCs w:val="26"/>
        </w:rPr>
        <w:t>S</w:t>
      </w:r>
      <w:r w:rsidR="00807898" w:rsidRPr="0052751B">
        <w:rPr>
          <w:sz w:val="26"/>
          <w:szCs w:val="26"/>
        </w:rPr>
        <w:t xml:space="preserve">cripture is the meaning </w:t>
      </w:r>
      <w:r w:rsidR="00DC1B78">
        <w:rPr>
          <w:sz w:val="26"/>
          <w:szCs w:val="26"/>
        </w:rPr>
        <w:t>which the author him</w:t>
      </w:r>
      <w:r w:rsidR="00807898" w:rsidRPr="0052751B">
        <w:rPr>
          <w:sz w:val="26"/>
          <w:szCs w:val="26"/>
        </w:rPr>
        <w:t xml:space="preserve">self fully comprehended </w:t>
      </w:r>
      <w:r w:rsidR="00DC1B78">
        <w:rPr>
          <w:sz w:val="26"/>
          <w:szCs w:val="26"/>
        </w:rPr>
        <w:t>when he spoke it</w:t>
      </w:r>
      <w:r w:rsidR="00807898" w:rsidRPr="0052751B">
        <w:rPr>
          <w:sz w:val="26"/>
          <w:szCs w:val="26"/>
        </w:rPr>
        <w:t>.</w:t>
      </w:r>
      <w:r w:rsidR="00DC1B78">
        <w:rPr>
          <w:sz w:val="26"/>
          <w:szCs w:val="26"/>
        </w:rPr>
        <w:t xml:space="preserve">  I think that’s too limited.</w:t>
      </w:r>
      <w:r w:rsidR="00807898" w:rsidRPr="0052751B">
        <w:rPr>
          <w:sz w:val="26"/>
          <w:szCs w:val="26"/>
        </w:rPr>
        <w:t xml:space="preserve"> </w:t>
      </w:r>
      <w:r w:rsidR="00DC1B78">
        <w:rPr>
          <w:sz w:val="26"/>
          <w:szCs w:val="26"/>
        </w:rPr>
        <w:t>Walter Kaiser’s one who argues it</w:t>
      </w:r>
      <w:r w:rsidR="00E17C93">
        <w:rPr>
          <w:sz w:val="26"/>
          <w:szCs w:val="26"/>
        </w:rPr>
        <w:t xml:space="preserve">. </w:t>
      </w:r>
      <w:r w:rsidR="00DC1B78">
        <w:rPr>
          <w:sz w:val="26"/>
          <w:szCs w:val="26"/>
        </w:rPr>
        <w:t xml:space="preserve"> I think</w:t>
      </w:r>
      <w:r w:rsidR="00807898" w:rsidRPr="0052751B">
        <w:rPr>
          <w:sz w:val="26"/>
          <w:szCs w:val="26"/>
        </w:rPr>
        <w:t xml:space="preserve"> </w:t>
      </w:r>
      <w:r w:rsidR="00E17C93">
        <w:rPr>
          <w:sz w:val="26"/>
          <w:szCs w:val="26"/>
        </w:rPr>
        <w:t>hi</w:t>
      </w:r>
      <w:r w:rsidR="00DC1B78">
        <w:rPr>
          <w:sz w:val="26"/>
          <w:szCs w:val="26"/>
        </w:rPr>
        <w:t>s</w:t>
      </w:r>
      <w:r w:rsidR="00807898" w:rsidRPr="0052751B">
        <w:rPr>
          <w:sz w:val="26"/>
          <w:szCs w:val="26"/>
        </w:rPr>
        <w:t xml:space="preserve"> purpose is to try </w:t>
      </w:r>
      <w:r w:rsidR="00DC1B78">
        <w:rPr>
          <w:sz w:val="26"/>
          <w:szCs w:val="26"/>
        </w:rPr>
        <w:t>to</w:t>
      </w:r>
      <w:r w:rsidR="00807898" w:rsidRPr="0052751B">
        <w:rPr>
          <w:sz w:val="26"/>
          <w:szCs w:val="26"/>
        </w:rPr>
        <w:t xml:space="preserve"> </w:t>
      </w:r>
      <w:r w:rsidR="00DC1B78">
        <w:rPr>
          <w:sz w:val="26"/>
          <w:szCs w:val="26"/>
        </w:rPr>
        <w:t>protect</w:t>
      </w:r>
      <w:r w:rsidR="00807898" w:rsidRPr="0052751B">
        <w:rPr>
          <w:sz w:val="26"/>
          <w:szCs w:val="26"/>
        </w:rPr>
        <w:t xml:space="preserve"> </w:t>
      </w:r>
      <w:r w:rsidR="00DC1B78">
        <w:rPr>
          <w:sz w:val="26"/>
          <w:szCs w:val="26"/>
        </w:rPr>
        <w:t>against</w:t>
      </w:r>
      <w:r>
        <w:rPr>
          <w:sz w:val="26"/>
          <w:szCs w:val="26"/>
        </w:rPr>
        <w:t xml:space="preserve"> Scripture going in a direction where meaning becomes indeterminate</w:t>
      </w:r>
      <w:r w:rsidR="00E17C93">
        <w:rPr>
          <w:sz w:val="26"/>
          <w:szCs w:val="26"/>
        </w:rPr>
        <w:t>. Personally</w:t>
      </w:r>
      <w:r w:rsidR="00336E13">
        <w:rPr>
          <w:sz w:val="26"/>
          <w:szCs w:val="26"/>
        </w:rPr>
        <w:t>,</w:t>
      </w:r>
      <w:r w:rsidR="00E17C93">
        <w:rPr>
          <w:sz w:val="26"/>
          <w:szCs w:val="26"/>
        </w:rPr>
        <w:t xml:space="preserve"> </w:t>
      </w:r>
      <w:r>
        <w:rPr>
          <w:sz w:val="26"/>
          <w:szCs w:val="26"/>
        </w:rPr>
        <w:t>I think that’s too limiting to say that a prophet could not speak better than he knew because of the function of the Holy Spirit</w:t>
      </w:r>
      <w:r w:rsidR="00E17C93">
        <w:rPr>
          <w:sz w:val="26"/>
          <w:szCs w:val="26"/>
        </w:rPr>
        <w:t xml:space="preserve">. </w:t>
      </w:r>
      <w:r w:rsidR="00336E13">
        <w:rPr>
          <w:sz w:val="26"/>
          <w:szCs w:val="26"/>
        </w:rPr>
        <w:br/>
        <w:t xml:space="preserve"> </w:t>
      </w:r>
      <w:r w:rsidR="00336E13">
        <w:rPr>
          <w:sz w:val="26"/>
          <w:szCs w:val="26"/>
        </w:rPr>
        <w:tab/>
      </w:r>
      <w:r w:rsidR="00807898" w:rsidRPr="0052751B">
        <w:rPr>
          <w:sz w:val="26"/>
          <w:szCs w:val="26"/>
        </w:rPr>
        <w:t>Well</w:t>
      </w:r>
      <w:r w:rsidR="00336E13">
        <w:rPr>
          <w:sz w:val="26"/>
          <w:szCs w:val="26"/>
        </w:rPr>
        <w:t>,</w:t>
      </w:r>
      <w:r w:rsidR="00807898" w:rsidRPr="0052751B">
        <w:rPr>
          <w:sz w:val="26"/>
          <w:szCs w:val="26"/>
        </w:rPr>
        <w:t xml:space="preserve"> </w:t>
      </w:r>
      <w:r w:rsidR="00DC1B78">
        <w:rPr>
          <w:sz w:val="26"/>
          <w:szCs w:val="26"/>
        </w:rPr>
        <w:t>th</w:t>
      </w:r>
      <w:r w:rsidR="00807898" w:rsidRPr="0052751B">
        <w:rPr>
          <w:sz w:val="26"/>
          <w:szCs w:val="26"/>
        </w:rPr>
        <w:t>at</w:t>
      </w:r>
      <w:r w:rsidR="001F3F54">
        <w:rPr>
          <w:sz w:val="26"/>
          <w:szCs w:val="26"/>
        </w:rPr>
        <w:t>’s</w:t>
      </w:r>
      <w:r w:rsidR="00227582">
        <w:rPr>
          <w:sz w:val="26"/>
          <w:szCs w:val="26"/>
        </w:rPr>
        <w:t xml:space="preserve"> verse 2</w:t>
      </w:r>
      <w:r w:rsidR="00336E13">
        <w:rPr>
          <w:sz w:val="26"/>
          <w:szCs w:val="26"/>
        </w:rPr>
        <w:t>:</w:t>
      </w:r>
      <w:r w:rsidR="00227582">
        <w:rPr>
          <w:sz w:val="26"/>
          <w:szCs w:val="26"/>
        </w:rPr>
        <w:t xml:space="preserve"> “In that day t</w:t>
      </w:r>
      <w:r w:rsidR="00807898" w:rsidRPr="0052751B">
        <w:rPr>
          <w:sz w:val="26"/>
          <w:szCs w:val="26"/>
        </w:rPr>
        <w:t>he Branch of the Lord will be beautiful and glorious, the</w:t>
      </w:r>
      <w:r w:rsidR="00227582">
        <w:rPr>
          <w:sz w:val="26"/>
          <w:szCs w:val="26"/>
        </w:rPr>
        <w:t xml:space="preserve"> fruit of the</w:t>
      </w:r>
      <w:r w:rsidR="00807898" w:rsidRPr="0052751B">
        <w:rPr>
          <w:sz w:val="26"/>
          <w:szCs w:val="26"/>
        </w:rPr>
        <w:t xml:space="preserve"> land will be the pride and glory to the survivors of Israel.” I mentioned earlier</w:t>
      </w:r>
      <w:r w:rsidR="00E17C93">
        <w:rPr>
          <w:sz w:val="26"/>
          <w:szCs w:val="26"/>
        </w:rPr>
        <w:t xml:space="preserve"> t</w:t>
      </w:r>
      <w:r w:rsidR="00807898" w:rsidRPr="0052751B">
        <w:rPr>
          <w:sz w:val="26"/>
          <w:szCs w:val="26"/>
        </w:rPr>
        <w:t xml:space="preserve">he </w:t>
      </w:r>
      <w:r w:rsidR="00336E13">
        <w:rPr>
          <w:sz w:val="26"/>
          <w:szCs w:val="26"/>
        </w:rPr>
        <w:t>B</w:t>
      </w:r>
      <w:r w:rsidR="00807898" w:rsidRPr="0052751B">
        <w:rPr>
          <w:sz w:val="26"/>
          <w:szCs w:val="26"/>
        </w:rPr>
        <w:t xml:space="preserve">ranch of the </w:t>
      </w:r>
      <w:r w:rsidR="00E17C93">
        <w:rPr>
          <w:sz w:val="26"/>
          <w:szCs w:val="26"/>
        </w:rPr>
        <w:t>L</w:t>
      </w:r>
      <w:r w:rsidR="00807898" w:rsidRPr="0052751B">
        <w:rPr>
          <w:sz w:val="26"/>
          <w:szCs w:val="26"/>
        </w:rPr>
        <w:t>ord is figur</w:t>
      </w:r>
      <w:r w:rsidR="00E17C93">
        <w:rPr>
          <w:sz w:val="26"/>
          <w:szCs w:val="26"/>
        </w:rPr>
        <w:t>ative</w:t>
      </w:r>
      <w:r w:rsidR="00336E13">
        <w:rPr>
          <w:sz w:val="26"/>
          <w:szCs w:val="26"/>
        </w:rPr>
        <w:t>;</w:t>
      </w:r>
      <w:r w:rsidR="00807898" w:rsidRPr="0052751B">
        <w:rPr>
          <w:sz w:val="26"/>
          <w:szCs w:val="26"/>
        </w:rPr>
        <w:t xml:space="preserve"> </w:t>
      </w:r>
      <w:r w:rsidR="00227582">
        <w:rPr>
          <w:sz w:val="26"/>
          <w:szCs w:val="26"/>
        </w:rPr>
        <w:t>that’s simply taking agricultural</w:t>
      </w:r>
      <w:r w:rsidR="00807898" w:rsidRPr="0052751B">
        <w:rPr>
          <w:sz w:val="26"/>
          <w:szCs w:val="26"/>
        </w:rPr>
        <w:t xml:space="preserve"> entities and utilizing them as a reference in a figurative way</w:t>
      </w:r>
      <w:r w:rsidR="00E17C93">
        <w:rPr>
          <w:sz w:val="26"/>
          <w:szCs w:val="26"/>
        </w:rPr>
        <w:t xml:space="preserve"> for</w:t>
      </w:r>
      <w:r w:rsidR="00C97EBB">
        <w:rPr>
          <w:sz w:val="26"/>
          <w:szCs w:val="26"/>
        </w:rPr>
        <w:t xml:space="preserve"> the coming of Christ</w:t>
      </w:r>
      <w:r w:rsidR="00807898" w:rsidRPr="0052751B">
        <w:rPr>
          <w:sz w:val="26"/>
          <w:szCs w:val="26"/>
        </w:rPr>
        <w:t xml:space="preserve">. </w:t>
      </w:r>
      <w:r w:rsidR="00E17C93">
        <w:rPr>
          <w:sz w:val="26"/>
          <w:szCs w:val="26"/>
        </w:rPr>
        <w:br/>
        <w:t xml:space="preserve"> </w:t>
      </w:r>
      <w:r w:rsidR="00E17C93">
        <w:rPr>
          <w:sz w:val="26"/>
          <w:szCs w:val="26"/>
        </w:rPr>
        <w:tab/>
        <w:t>But</w:t>
      </w:r>
      <w:r w:rsidR="00C97EBB">
        <w:rPr>
          <w:sz w:val="26"/>
          <w:szCs w:val="26"/>
        </w:rPr>
        <w:t xml:space="preserve"> w</w:t>
      </w:r>
      <w:r w:rsidR="00807898" w:rsidRPr="0052751B">
        <w:rPr>
          <w:sz w:val="26"/>
          <w:szCs w:val="26"/>
        </w:rPr>
        <w:t xml:space="preserve">hy pick </w:t>
      </w:r>
      <w:r w:rsidR="00E17C93">
        <w:rPr>
          <w:sz w:val="26"/>
          <w:szCs w:val="26"/>
        </w:rPr>
        <w:t>“</w:t>
      </w:r>
      <w:r w:rsidR="00807898" w:rsidRPr="0052751B">
        <w:rPr>
          <w:sz w:val="26"/>
          <w:szCs w:val="26"/>
        </w:rPr>
        <w:t xml:space="preserve">the </w:t>
      </w:r>
      <w:r w:rsidR="00E17C93">
        <w:rPr>
          <w:sz w:val="26"/>
          <w:szCs w:val="26"/>
        </w:rPr>
        <w:t>B</w:t>
      </w:r>
      <w:r w:rsidR="00807898" w:rsidRPr="0052751B">
        <w:rPr>
          <w:sz w:val="26"/>
          <w:szCs w:val="26"/>
        </w:rPr>
        <w:t>ranch</w:t>
      </w:r>
      <w:r w:rsidR="00E17C93">
        <w:rPr>
          <w:sz w:val="26"/>
          <w:szCs w:val="26"/>
        </w:rPr>
        <w:t>”</w:t>
      </w:r>
      <w:r w:rsidR="00807898" w:rsidRPr="0052751B">
        <w:rPr>
          <w:sz w:val="26"/>
          <w:szCs w:val="26"/>
        </w:rPr>
        <w:t xml:space="preserve">? Why </w:t>
      </w:r>
      <w:r w:rsidR="00E90F8A">
        <w:rPr>
          <w:sz w:val="26"/>
          <w:szCs w:val="26"/>
        </w:rPr>
        <w:t>wa</w:t>
      </w:r>
      <w:r w:rsidR="00807898" w:rsidRPr="0052751B">
        <w:rPr>
          <w:sz w:val="26"/>
          <w:szCs w:val="26"/>
        </w:rPr>
        <w:t xml:space="preserve">s that term </w:t>
      </w:r>
      <w:r w:rsidR="00E90F8A">
        <w:rPr>
          <w:sz w:val="26"/>
          <w:szCs w:val="26"/>
        </w:rPr>
        <w:t>used</w:t>
      </w:r>
      <w:r w:rsidR="00807898" w:rsidRPr="0052751B">
        <w:rPr>
          <w:sz w:val="26"/>
          <w:szCs w:val="26"/>
        </w:rPr>
        <w:t>?</w:t>
      </w:r>
      <w:r w:rsidR="00C97EBB">
        <w:rPr>
          <w:sz w:val="26"/>
          <w:szCs w:val="26"/>
        </w:rPr>
        <w:t xml:space="preserve"> </w:t>
      </w:r>
      <w:r w:rsidR="00E90F8A">
        <w:rPr>
          <w:sz w:val="26"/>
          <w:szCs w:val="26"/>
        </w:rPr>
        <w:t>I</w:t>
      </w:r>
      <w:r w:rsidR="00C97EBB">
        <w:rPr>
          <w:sz w:val="26"/>
          <w:szCs w:val="26"/>
        </w:rPr>
        <w:t>t’s clear in some passages that it is</w:t>
      </w:r>
      <w:r w:rsidR="00E90F8A">
        <w:rPr>
          <w:sz w:val="26"/>
          <w:szCs w:val="26"/>
        </w:rPr>
        <w:t xml:space="preserve"> </w:t>
      </w:r>
      <w:r w:rsidR="00336E13">
        <w:rPr>
          <w:sz w:val="26"/>
          <w:szCs w:val="26"/>
        </w:rPr>
        <w:t>M</w:t>
      </w:r>
      <w:r w:rsidR="00E90F8A">
        <w:rPr>
          <w:sz w:val="26"/>
          <w:szCs w:val="26"/>
        </w:rPr>
        <w:t>essianic</w:t>
      </w:r>
      <w:r w:rsidR="00C97EBB">
        <w:rPr>
          <w:sz w:val="26"/>
          <w:szCs w:val="26"/>
        </w:rPr>
        <w:t xml:space="preserve">.  </w:t>
      </w:r>
      <w:r w:rsidR="00E90F8A">
        <w:rPr>
          <w:sz w:val="26"/>
          <w:szCs w:val="26"/>
        </w:rPr>
        <w:t>I</w:t>
      </w:r>
      <w:r w:rsidR="00807898" w:rsidRPr="0052751B">
        <w:rPr>
          <w:sz w:val="26"/>
          <w:szCs w:val="26"/>
        </w:rPr>
        <w:t xml:space="preserve">f </w:t>
      </w:r>
      <w:r w:rsidR="00E90F8A">
        <w:rPr>
          <w:sz w:val="26"/>
          <w:szCs w:val="26"/>
        </w:rPr>
        <w:t>“</w:t>
      </w:r>
      <w:r w:rsidR="00807898" w:rsidRPr="0052751B">
        <w:rPr>
          <w:sz w:val="26"/>
          <w:szCs w:val="26"/>
        </w:rPr>
        <w:t xml:space="preserve">the </w:t>
      </w:r>
      <w:r w:rsidR="00E90F8A">
        <w:rPr>
          <w:sz w:val="26"/>
          <w:szCs w:val="26"/>
        </w:rPr>
        <w:t>B</w:t>
      </w:r>
      <w:r w:rsidR="00807898" w:rsidRPr="0052751B">
        <w:rPr>
          <w:sz w:val="26"/>
          <w:szCs w:val="26"/>
        </w:rPr>
        <w:t>ranch of the Lord</w:t>
      </w:r>
      <w:r w:rsidR="00E90F8A">
        <w:rPr>
          <w:sz w:val="26"/>
          <w:szCs w:val="26"/>
        </w:rPr>
        <w:t>”</w:t>
      </w:r>
      <w:r w:rsidR="00807898" w:rsidRPr="0052751B">
        <w:rPr>
          <w:sz w:val="26"/>
          <w:szCs w:val="26"/>
        </w:rPr>
        <w:t xml:space="preserve"> is a figure, why not </w:t>
      </w:r>
      <w:r w:rsidR="00E90F8A">
        <w:rPr>
          <w:sz w:val="26"/>
          <w:szCs w:val="26"/>
        </w:rPr>
        <w:t>“</w:t>
      </w:r>
      <w:r w:rsidR="00807898" w:rsidRPr="0052751B">
        <w:rPr>
          <w:sz w:val="26"/>
          <w:szCs w:val="26"/>
        </w:rPr>
        <w:t>the fruit of the earth</w:t>
      </w:r>
      <w:r w:rsidR="00E90F8A">
        <w:rPr>
          <w:sz w:val="26"/>
          <w:szCs w:val="26"/>
        </w:rPr>
        <w:t>”</w:t>
      </w:r>
      <w:r w:rsidR="00807898" w:rsidRPr="0052751B">
        <w:rPr>
          <w:sz w:val="26"/>
          <w:szCs w:val="26"/>
        </w:rPr>
        <w:t xml:space="preserve"> </w:t>
      </w:r>
      <w:r w:rsidR="00552360">
        <w:rPr>
          <w:sz w:val="26"/>
          <w:szCs w:val="26"/>
        </w:rPr>
        <w:t xml:space="preserve">because </w:t>
      </w:r>
      <w:r w:rsidR="00E90F8A">
        <w:rPr>
          <w:sz w:val="26"/>
          <w:szCs w:val="26"/>
        </w:rPr>
        <w:t>of the</w:t>
      </w:r>
      <w:r w:rsidR="00807898" w:rsidRPr="0052751B">
        <w:rPr>
          <w:sz w:val="26"/>
          <w:szCs w:val="26"/>
        </w:rPr>
        <w:t xml:space="preserve"> parallelism</w:t>
      </w:r>
      <w:r w:rsidR="00336E13">
        <w:rPr>
          <w:sz w:val="26"/>
          <w:szCs w:val="26"/>
        </w:rPr>
        <w:t>?</w:t>
      </w:r>
      <w:r w:rsidR="00807898" w:rsidRPr="0052751B">
        <w:rPr>
          <w:sz w:val="26"/>
          <w:szCs w:val="26"/>
        </w:rPr>
        <w:t xml:space="preserve"> To break the parallelism </w:t>
      </w:r>
      <w:r w:rsidR="00552360">
        <w:rPr>
          <w:sz w:val="26"/>
          <w:szCs w:val="26"/>
        </w:rPr>
        <w:t xml:space="preserve">it seems to me that you go against </w:t>
      </w:r>
      <w:r>
        <w:rPr>
          <w:sz w:val="26"/>
          <w:szCs w:val="26"/>
        </w:rPr>
        <w:t>the Hebrew</w:t>
      </w:r>
      <w:r w:rsidR="00336E13">
        <w:rPr>
          <w:sz w:val="26"/>
          <w:szCs w:val="26"/>
        </w:rPr>
        <w:t>.</w:t>
      </w:r>
      <w:r w:rsidR="00E90F8A">
        <w:rPr>
          <w:sz w:val="26"/>
          <w:szCs w:val="26"/>
        </w:rPr>
        <w:t xml:space="preserve"> If it is simply</w:t>
      </w:r>
      <w:r>
        <w:rPr>
          <w:sz w:val="26"/>
          <w:szCs w:val="26"/>
        </w:rPr>
        <w:t xml:space="preserve"> agricultural</w:t>
      </w:r>
      <w:r w:rsidR="00336E13">
        <w:rPr>
          <w:sz w:val="26"/>
          <w:szCs w:val="26"/>
        </w:rPr>
        <w:t>,</w:t>
      </w:r>
      <w:r>
        <w:rPr>
          <w:sz w:val="26"/>
          <w:szCs w:val="26"/>
        </w:rPr>
        <w:t xml:space="preserve"> i</w:t>
      </w:r>
      <w:r w:rsidR="000D7F64" w:rsidRPr="000D7F64">
        <w:rPr>
          <w:sz w:val="26"/>
          <w:szCs w:val="26"/>
        </w:rPr>
        <w:t>t doesn’</w:t>
      </w:r>
      <w:r w:rsidR="00807898" w:rsidRPr="000D7F64">
        <w:rPr>
          <w:sz w:val="26"/>
          <w:szCs w:val="26"/>
        </w:rPr>
        <w:t xml:space="preserve">t seem to fit with the context. </w:t>
      </w:r>
      <w:r w:rsidR="00E90F8A">
        <w:rPr>
          <w:sz w:val="26"/>
          <w:szCs w:val="26"/>
        </w:rPr>
        <w:t>I</w:t>
      </w:r>
      <w:r w:rsidR="00336E13">
        <w:rPr>
          <w:sz w:val="26"/>
          <w:szCs w:val="26"/>
        </w:rPr>
        <w:t>f “Branch” i</w:t>
      </w:r>
      <w:r w:rsidR="000D7F64" w:rsidRPr="000D7F64">
        <w:rPr>
          <w:sz w:val="26"/>
          <w:szCs w:val="26"/>
        </w:rPr>
        <w:t>s a</w:t>
      </w:r>
      <w:r w:rsidR="00807898" w:rsidRPr="000D7F64">
        <w:rPr>
          <w:sz w:val="26"/>
          <w:szCs w:val="26"/>
        </w:rPr>
        <w:t xml:space="preserve"> figure </w:t>
      </w:r>
      <w:r w:rsidR="000D7F64" w:rsidRPr="000D7F64">
        <w:rPr>
          <w:sz w:val="26"/>
          <w:szCs w:val="26"/>
        </w:rPr>
        <w:t>for</w:t>
      </w:r>
      <w:r w:rsidR="00807898" w:rsidRPr="000D7F64">
        <w:rPr>
          <w:sz w:val="26"/>
          <w:szCs w:val="26"/>
        </w:rPr>
        <w:t xml:space="preserve"> Christ</w:t>
      </w:r>
      <w:r w:rsidR="00336E13">
        <w:rPr>
          <w:sz w:val="26"/>
          <w:szCs w:val="26"/>
        </w:rPr>
        <w:t>,</w:t>
      </w:r>
      <w:r w:rsidR="00807898" w:rsidRPr="000D7F64">
        <w:rPr>
          <w:sz w:val="26"/>
          <w:szCs w:val="26"/>
        </w:rPr>
        <w:t xml:space="preserve"> </w:t>
      </w:r>
      <w:r w:rsidR="00E90F8A">
        <w:rPr>
          <w:sz w:val="26"/>
          <w:szCs w:val="26"/>
        </w:rPr>
        <w:t>then</w:t>
      </w:r>
      <w:r w:rsidR="000D7F64" w:rsidRPr="000D7F64">
        <w:rPr>
          <w:sz w:val="26"/>
          <w:szCs w:val="26"/>
        </w:rPr>
        <w:t xml:space="preserve"> take</w:t>
      </w:r>
      <w:r w:rsidR="00807898" w:rsidRPr="000D7F64">
        <w:rPr>
          <w:sz w:val="26"/>
          <w:szCs w:val="26"/>
        </w:rPr>
        <w:t xml:space="preserve"> both </w:t>
      </w:r>
      <w:r w:rsidR="000D7F64" w:rsidRPr="000D7F64">
        <w:rPr>
          <w:sz w:val="26"/>
          <w:szCs w:val="26"/>
        </w:rPr>
        <w:t>as a figure for Christ.</w:t>
      </w:r>
      <w:r w:rsidR="00807898" w:rsidRPr="000D7F64">
        <w:rPr>
          <w:sz w:val="26"/>
          <w:szCs w:val="26"/>
        </w:rPr>
        <w:t xml:space="preserve"> The</w:t>
      </w:r>
      <w:r w:rsidR="00807898" w:rsidRPr="0052751B">
        <w:rPr>
          <w:sz w:val="26"/>
          <w:szCs w:val="26"/>
        </w:rPr>
        <w:t xml:space="preserve"> next step beyond that </w:t>
      </w:r>
      <w:r w:rsidR="00E90F8A">
        <w:rPr>
          <w:sz w:val="26"/>
          <w:szCs w:val="26"/>
        </w:rPr>
        <w:t xml:space="preserve">is </w:t>
      </w:r>
      <w:r w:rsidR="000D7F64">
        <w:rPr>
          <w:sz w:val="26"/>
          <w:szCs w:val="26"/>
        </w:rPr>
        <w:t>to say it’s</w:t>
      </w:r>
      <w:r w:rsidR="00807898" w:rsidRPr="0052751B">
        <w:rPr>
          <w:sz w:val="26"/>
          <w:szCs w:val="26"/>
        </w:rPr>
        <w:t xml:space="preserve"> suggesting the divine </w:t>
      </w:r>
      <w:r w:rsidR="000D7F64">
        <w:rPr>
          <w:sz w:val="26"/>
          <w:szCs w:val="26"/>
        </w:rPr>
        <w:t xml:space="preserve">and </w:t>
      </w:r>
      <w:r w:rsidR="00807898" w:rsidRPr="0052751B">
        <w:rPr>
          <w:sz w:val="26"/>
          <w:szCs w:val="26"/>
        </w:rPr>
        <w:t>human natures of Christ</w:t>
      </w:r>
      <w:r w:rsidR="00336E13">
        <w:rPr>
          <w:sz w:val="26"/>
          <w:szCs w:val="26"/>
        </w:rPr>
        <w:t>;</w:t>
      </w:r>
      <w:r w:rsidR="00807898" w:rsidRPr="0052751B">
        <w:rPr>
          <w:sz w:val="26"/>
          <w:szCs w:val="26"/>
        </w:rPr>
        <w:t xml:space="preserve"> </w:t>
      </w:r>
      <w:r w:rsidR="000D7F64">
        <w:rPr>
          <w:sz w:val="26"/>
          <w:szCs w:val="26"/>
        </w:rPr>
        <w:t xml:space="preserve">I’d be less certain about that – </w:t>
      </w:r>
      <w:r w:rsidR="00807898" w:rsidRPr="0052751B">
        <w:rPr>
          <w:sz w:val="26"/>
          <w:szCs w:val="26"/>
        </w:rPr>
        <w:t>possible</w:t>
      </w:r>
      <w:r w:rsidR="00336E13">
        <w:rPr>
          <w:sz w:val="26"/>
          <w:szCs w:val="26"/>
        </w:rPr>
        <w:t>,</w:t>
      </w:r>
      <w:r w:rsidR="00807898" w:rsidRPr="0052751B">
        <w:rPr>
          <w:sz w:val="26"/>
          <w:szCs w:val="26"/>
        </w:rPr>
        <w:t xml:space="preserve"> but </w:t>
      </w:r>
      <w:r w:rsidR="000D7F64">
        <w:rPr>
          <w:sz w:val="26"/>
          <w:szCs w:val="26"/>
        </w:rPr>
        <w:t>that</w:t>
      </w:r>
      <w:r w:rsidR="00807898" w:rsidRPr="0052751B">
        <w:rPr>
          <w:sz w:val="26"/>
          <w:szCs w:val="26"/>
        </w:rPr>
        <w:t xml:space="preserve"> may be pushing it</w:t>
      </w:r>
      <w:r w:rsidR="00E90F8A">
        <w:rPr>
          <w:sz w:val="26"/>
          <w:szCs w:val="26"/>
        </w:rPr>
        <w:t xml:space="preserve"> too far</w:t>
      </w:r>
      <w:r w:rsidR="00807898" w:rsidRPr="0052751B">
        <w:rPr>
          <w:sz w:val="26"/>
          <w:szCs w:val="26"/>
        </w:rPr>
        <w:t xml:space="preserve">. </w:t>
      </w:r>
    </w:p>
    <w:p w:rsidR="00807898" w:rsidRDefault="00514FE3" w:rsidP="00985303">
      <w:pPr>
        <w:spacing w:line="360" w:lineRule="auto"/>
        <w:rPr>
          <w:sz w:val="26"/>
          <w:szCs w:val="26"/>
        </w:rPr>
      </w:pPr>
      <w:r>
        <w:rPr>
          <w:sz w:val="26"/>
          <w:szCs w:val="26"/>
        </w:rPr>
        <w:t xml:space="preserve"> </w:t>
      </w:r>
      <w:r>
        <w:rPr>
          <w:sz w:val="26"/>
          <w:szCs w:val="26"/>
        </w:rPr>
        <w:tab/>
      </w:r>
      <w:r w:rsidR="000D7F64">
        <w:rPr>
          <w:sz w:val="26"/>
          <w:szCs w:val="26"/>
        </w:rPr>
        <w:t>I’</w:t>
      </w:r>
      <w:r w:rsidR="00807898" w:rsidRPr="0052751B">
        <w:rPr>
          <w:sz w:val="26"/>
          <w:szCs w:val="26"/>
        </w:rPr>
        <w:t>d say that you</w:t>
      </w:r>
      <w:r w:rsidR="000D7F64">
        <w:rPr>
          <w:sz w:val="26"/>
          <w:szCs w:val="26"/>
        </w:rPr>
        <w:t xml:space="preserve"> are touching on something that’s certainly </w:t>
      </w:r>
      <w:r w:rsidR="00807898" w:rsidRPr="0052751B">
        <w:rPr>
          <w:sz w:val="26"/>
          <w:szCs w:val="26"/>
        </w:rPr>
        <w:t xml:space="preserve">a legitimate issue. </w:t>
      </w:r>
      <w:r w:rsidR="000D7F64">
        <w:rPr>
          <w:sz w:val="26"/>
          <w:szCs w:val="26"/>
        </w:rPr>
        <w:t>With eschatology, I’d say you have to make distinctions.</w:t>
      </w:r>
      <w:r w:rsidR="0001776C">
        <w:rPr>
          <w:sz w:val="26"/>
          <w:szCs w:val="26"/>
        </w:rPr>
        <w:t xml:space="preserve"> Some things are clearer than others.</w:t>
      </w:r>
      <w:r w:rsidR="00807898" w:rsidRPr="0052751B">
        <w:rPr>
          <w:sz w:val="26"/>
          <w:szCs w:val="26"/>
        </w:rPr>
        <w:t xml:space="preserve"> I don’t think there is any question that the move from the general </w:t>
      </w:r>
      <w:r w:rsidR="0001776C">
        <w:rPr>
          <w:sz w:val="26"/>
          <w:szCs w:val="26"/>
        </w:rPr>
        <w:t xml:space="preserve">and </w:t>
      </w:r>
      <w:r w:rsidR="0084259B">
        <w:rPr>
          <w:sz w:val="26"/>
          <w:szCs w:val="26"/>
        </w:rPr>
        <w:t xml:space="preserve">clear back to the more specific—I don’t think there’s any question </w:t>
      </w:r>
      <w:r w:rsidR="00E90F8A">
        <w:rPr>
          <w:sz w:val="26"/>
          <w:szCs w:val="26"/>
        </w:rPr>
        <w:t>S</w:t>
      </w:r>
      <w:r w:rsidR="00807898" w:rsidRPr="0052751B">
        <w:rPr>
          <w:sz w:val="26"/>
          <w:szCs w:val="26"/>
        </w:rPr>
        <w:t xml:space="preserve">cripture teaches that there will be a </w:t>
      </w:r>
      <w:r w:rsidR="00336E13">
        <w:rPr>
          <w:sz w:val="26"/>
          <w:szCs w:val="26"/>
        </w:rPr>
        <w:t>S</w:t>
      </w:r>
      <w:r w:rsidR="00807898" w:rsidRPr="0052751B">
        <w:rPr>
          <w:sz w:val="26"/>
          <w:szCs w:val="26"/>
        </w:rPr>
        <w:t xml:space="preserve">econd </w:t>
      </w:r>
      <w:r w:rsidR="00336E13">
        <w:rPr>
          <w:sz w:val="26"/>
          <w:szCs w:val="26"/>
        </w:rPr>
        <w:t>A</w:t>
      </w:r>
      <w:r w:rsidR="00807898" w:rsidRPr="0052751B">
        <w:rPr>
          <w:sz w:val="26"/>
          <w:szCs w:val="26"/>
        </w:rPr>
        <w:t xml:space="preserve">dvent of Christ, and connected with the </w:t>
      </w:r>
      <w:r w:rsidR="00336E13">
        <w:rPr>
          <w:sz w:val="26"/>
          <w:szCs w:val="26"/>
        </w:rPr>
        <w:t>S</w:t>
      </w:r>
      <w:r w:rsidR="00807898" w:rsidRPr="0052751B">
        <w:rPr>
          <w:sz w:val="26"/>
          <w:szCs w:val="26"/>
        </w:rPr>
        <w:t xml:space="preserve">econd </w:t>
      </w:r>
      <w:r w:rsidR="00336E13">
        <w:rPr>
          <w:sz w:val="26"/>
          <w:szCs w:val="26"/>
        </w:rPr>
        <w:t>A</w:t>
      </w:r>
      <w:r w:rsidR="00807898" w:rsidRPr="0052751B">
        <w:rPr>
          <w:sz w:val="26"/>
          <w:szCs w:val="26"/>
        </w:rPr>
        <w:t xml:space="preserve">dvent of Christ there is going to be a judgment. </w:t>
      </w:r>
      <w:r w:rsidR="00E90F8A">
        <w:rPr>
          <w:sz w:val="26"/>
          <w:szCs w:val="26"/>
        </w:rPr>
        <w:t>O</w:t>
      </w:r>
      <w:r w:rsidR="00807898" w:rsidRPr="0052751B">
        <w:rPr>
          <w:sz w:val="26"/>
          <w:szCs w:val="26"/>
        </w:rPr>
        <w:t xml:space="preserve">n that </w:t>
      </w:r>
      <w:r w:rsidR="00D61A94">
        <w:rPr>
          <w:sz w:val="26"/>
          <w:szCs w:val="26"/>
        </w:rPr>
        <w:t xml:space="preserve">broad </w:t>
      </w:r>
      <w:r w:rsidR="00E90F8A">
        <w:rPr>
          <w:sz w:val="26"/>
          <w:szCs w:val="26"/>
        </w:rPr>
        <w:t>chronology</w:t>
      </w:r>
      <w:r w:rsidR="00807898" w:rsidRPr="0052751B">
        <w:rPr>
          <w:sz w:val="26"/>
          <w:szCs w:val="26"/>
        </w:rPr>
        <w:t xml:space="preserve"> you have </w:t>
      </w:r>
      <w:r w:rsidR="00E90F8A">
        <w:rPr>
          <w:sz w:val="26"/>
          <w:szCs w:val="26"/>
        </w:rPr>
        <w:t xml:space="preserve">the </w:t>
      </w:r>
      <w:r w:rsidR="00807898" w:rsidRPr="0052751B">
        <w:rPr>
          <w:sz w:val="26"/>
          <w:szCs w:val="26"/>
        </w:rPr>
        <w:t xml:space="preserve">clear teaching of </w:t>
      </w:r>
      <w:r w:rsidR="00E90F8A">
        <w:rPr>
          <w:sz w:val="26"/>
          <w:szCs w:val="26"/>
        </w:rPr>
        <w:t>S</w:t>
      </w:r>
      <w:r w:rsidR="00807898" w:rsidRPr="0052751B">
        <w:rPr>
          <w:sz w:val="26"/>
          <w:szCs w:val="26"/>
        </w:rPr>
        <w:t>cripture. When you start getting into more detail</w:t>
      </w:r>
      <w:r w:rsidR="00D61A94">
        <w:rPr>
          <w:sz w:val="26"/>
          <w:szCs w:val="26"/>
        </w:rPr>
        <w:t>s</w:t>
      </w:r>
      <w:r w:rsidR="00807898" w:rsidRPr="0052751B">
        <w:rPr>
          <w:sz w:val="26"/>
          <w:szCs w:val="26"/>
        </w:rPr>
        <w:t xml:space="preserve"> </w:t>
      </w:r>
      <w:r w:rsidR="00D61A94">
        <w:rPr>
          <w:sz w:val="26"/>
          <w:szCs w:val="26"/>
        </w:rPr>
        <w:t>of what’</w:t>
      </w:r>
      <w:r w:rsidR="00807898" w:rsidRPr="0052751B">
        <w:rPr>
          <w:sz w:val="26"/>
          <w:szCs w:val="26"/>
        </w:rPr>
        <w:t>s going to surroun</w:t>
      </w:r>
      <w:r w:rsidR="00D61A94">
        <w:rPr>
          <w:sz w:val="26"/>
          <w:szCs w:val="26"/>
        </w:rPr>
        <w:t xml:space="preserve">d that </w:t>
      </w:r>
      <w:r w:rsidR="00336E13">
        <w:rPr>
          <w:sz w:val="26"/>
          <w:szCs w:val="26"/>
        </w:rPr>
        <w:t>S</w:t>
      </w:r>
      <w:r w:rsidR="00D61A94">
        <w:rPr>
          <w:sz w:val="26"/>
          <w:szCs w:val="26"/>
        </w:rPr>
        <w:t xml:space="preserve">econd </w:t>
      </w:r>
      <w:r w:rsidR="00336E13">
        <w:rPr>
          <w:sz w:val="26"/>
          <w:szCs w:val="26"/>
        </w:rPr>
        <w:t>A</w:t>
      </w:r>
      <w:r w:rsidR="00D61A94">
        <w:rPr>
          <w:sz w:val="26"/>
          <w:szCs w:val="26"/>
        </w:rPr>
        <w:t>dvent of Christ and what sequence</w:t>
      </w:r>
      <w:r w:rsidR="00807898" w:rsidRPr="0052751B">
        <w:rPr>
          <w:sz w:val="26"/>
          <w:szCs w:val="26"/>
        </w:rPr>
        <w:t xml:space="preserve"> of events there</w:t>
      </w:r>
      <w:r w:rsidR="00D61A94">
        <w:rPr>
          <w:sz w:val="26"/>
          <w:szCs w:val="26"/>
        </w:rPr>
        <w:t>’s going to be, and whether there’s</w:t>
      </w:r>
      <w:r w:rsidR="00807898" w:rsidRPr="0052751B">
        <w:rPr>
          <w:sz w:val="26"/>
          <w:szCs w:val="26"/>
        </w:rPr>
        <w:t xml:space="preserve"> going to </w:t>
      </w:r>
      <w:r w:rsidR="00807898" w:rsidRPr="0052751B">
        <w:rPr>
          <w:sz w:val="26"/>
          <w:szCs w:val="26"/>
        </w:rPr>
        <w:lastRenderedPageBreak/>
        <w:t xml:space="preserve">be </w:t>
      </w:r>
      <w:r w:rsidR="00D61A94">
        <w:rPr>
          <w:sz w:val="26"/>
          <w:szCs w:val="26"/>
        </w:rPr>
        <w:t xml:space="preserve">a </w:t>
      </w:r>
      <w:r w:rsidR="00336E13">
        <w:rPr>
          <w:sz w:val="26"/>
          <w:szCs w:val="26"/>
        </w:rPr>
        <w:t>M</w:t>
      </w:r>
      <w:r w:rsidR="00D61A94">
        <w:rPr>
          <w:sz w:val="26"/>
          <w:szCs w:val="26"/>
        </w:rPr>
        <w:t xml:space="preserve">illennium or </w:t>
      </w:r>
      <w:r w:rsidR="009D2CEB">
        <w:rPr>
          <w:sz w:val="26"/>
          <w:szCs w:val="26"/>
        </w:rPr>
        <w:t xml:space="preserve">not be a </w:t>
      </w:r>
      <w:r w:rsidR="00336E13">
        <w:rPr>
          <w:sz w:val="26"/>
          <w:szCs w:val="26"/>
        </w:rPr>
        <w:t>M</w:t>
      </w:r>
      <w:r w:rsidR="009D2CEB">
        <w:rPr>
          <w:sz w:val="26"/>
          <w:szCs w:val="26"/>
        </w:rPr>
        <w:t>illennium</w:t>
      </w:r>
      <w:r w:rsidR="00E90F8A">
        <w:rPr>
          <w:sz w:val="26"/>
          <w:szCs w:val="26"/>
        </w:rPr>
        <w:t>,</w:t>
      </w:r>
      <w:r w:rsidR="00807898" w:rsidRPr="0052751B">
        <w:rPr>
          <w:sz w:val="26"/>
          <w:szCs w:val="26"/>
        </w:rPr>
        <w:t xml:space="preserve"> </w:t>
      </w:r>
      <w:r w:rsidR="00E90F8A">
        <w:rPr>
          <w:sz w:val="26"/>
          <w:szCs w:val="26"/>
        </w:rPr>
        <w:t>wh</w:t>
      </w:r>
      <w:r w:rsidR="00807898" w:rsidRPr="0052751B">
        <w:rPr>
          <w:sz w:val="26"/>
          <w:szCs w:val="26"/>
        </w:rPr>
        <w:t xml:space="preserve">ether Christ will </w:t>
      </w:r>
      <w:r w:rsidR="009D2CEB">
        <w:rPr>
          <w:sz w:val="26"/>
          <w:szCs w:val="26"/>
        </w:rPr>
        <w:t>return</w:t>
      </w:r>
      <w:r w:rsidR="00807898" w:rsidRPr="0052751B">
        <w:rPr>
          <w:sz w:val="26"/>
          <w:szCs w:val="26"/>
        </w:rPr>
        <w:t xml:space="preserve"> before</w:t>
      </w:r>
      <w:r w:rsidR="009D2CEB">
        <w:rPr>
          <w:sz w:val="26"/>
          <w:szCs w:val="26"/>
        </w:rPr>
        <w:t>, in the middle</w:t>
      </w:r>
      <w:r w:rsidR="00336E13">
        <w:rPr>
          <w:sz w:val="26"/>
          <w:szCs w:val="26"/>
        </w:rPr>
        <w:t xml:space="preserve"> of</w:t>
      </w:r>
      <w:r w:rsidR="009D2CEB">
        <w:rPr>
          <w:sz w:val="26"/>
          <w:szCs w:val="26"/>
        </w:rPr>
        <w:t>, or</w:t>
      </w:r>
      <w:r w:rsidR="00807898" w:rsidRPr="0052751B">
        <w:rPr>
          <w:sz w:val="26"/>
          <w:szCs w:val="26"/>
        </w:rPr>
        <w:t xml:space="preserve"> after </w:t>
      </w:r>
      <w:r w:rsidR="009D2CEB">
        <w:rPr>
          <w:sz w:val="26"/>
          <w:szCs w:val="26"/>
        </w:rPr>
        <w:t>the tribulation—all those kinds of questions</w:t>
      </w:r>
      <w:r w:rsidR="00E90F8A">
        <w:rPr>
          <w:sz w:val="26"/>
          <w:szCs w:val="26"/>
        </w:rPr>
        <w:t>, you have matters that are open to discussion</w:t>
      </w:r>
      <w:r w:rsidR="0003488E">
        <w:rPr>
          <w:sz w:val="26"/>
          <w:szCs w:val="26"/>
        </w:rPr>
        <w:t xml:space="preserve">. I think with the </w:t>
      </w:r>
      <w:r w:rsidR="00336E13">
        <w:rPr>
          <w:sz w:val="26"/>
          <w:szCs w:val="26"/>
        </w:rPr>
        <w:t>M</w:t>
      </w:r>
      <w:r w:rsidR="0003488E">
        <w:rPr>
          <w:sz w:val="26"/>
          <w:szCs w:val="26"/>
        </w:rPr>
        <w:t>illennium you have</w:t>
      </w:r>
      <w:r w:rsidR="00807898" w:rsidRPr="0052751B">
        <w:rPr>
          <w:sz w:val="26"/>
          <w:szCs w:val="26"/>
        </w:rPr>
        <w:t xml:space="preserve"> an issue </w:t>
      </w:r>
      <w:r w:rsidR="0003488E">
        <w:rPr>
          <w:sz w:val="26"/>
          <w:szCs w:val="26"/>
        </w:rPr>
        <w:t>that’s</w:t>
      </w:r>
      <w:r w:rsidR="00807898" w:rsidRPr="0052751B">
        <w:rPr>
          <w:sz w:val="26"/>
          <w:szCs w:val="26"/>
        </w:rPr>
        <w:t xml:space="preserve"> more clear </w:t>
      </w:r>
      <w:r w:rsidR="0003488E">
        <w:rPr>
          <w:sz w:val="26"/>
          <w:szCs w:val="26"/>
        </w:rPr>
        <w:t xml:space="preserve">than the </w:t>
      </w:r>
      <w:r w:rsidR="00336E13">
        <w:rPr>
          <w:sz w:val="26"/>
          <w:szCs w:val="26"/>
        </w:rPr>
        <w:t>seven</w:t>
      </w:r>
      <w:r w:rsidR="00E90F8A">
        <w:rPr>
          <w:sz w:val="26"/>
          <w:szCs w:val="26"/>
        </w:rPr>
        <w:t xml:space="preserve"> year </w:t>
      </w:r>
      <w:r w:rsidR="0003488E">
        <w:rPr>
          <w:sz w:val="26"/>
          <w:szCs w:val="26"/>
        </w:rPr>
        <w:t>tribulation</w:t>
      </w:r>
      <w:r w:rsidR="00E90F8A">
        <w:rPr>
          <w:sz w:val="26"/>
          <w:szCs w:val="26"/>
        </w:rPr>
        <w:t xml:space="preserve"> period</w:t>
      </w:r>
      <w:r w:rsidR="00807898" w:rsidRPr="0052751B">
        <w:rPr>
          <w:sz w:val="26"/>
          <w:szCs w:val="26"/>
        </w:rPr>
        <w:t xml:space="preserve">. </w:t>
      </w:r>
      <w:r w:rsidR="00E90F8A">
        <w:rPr>
          <w:sz w:val="26"/>
          <w:szCs w:val="26"/>
        </w:rPr>
        <w:t>T</w:t>
      </w:r>
      <w:r w:rsidR="0003488E">
        <w:rPr>
          <w:sz w:val="26"/>
          <w:szCs w:val="26"/>
        </w:rPr>
        <w:t>his passage is probably less clear tha</w:t>
      </w:r>
      <w:r w:rsidR="00807898" w:rsidRPr="0052751B">
        <w:rPr>
          <w:sz w:val="26"/>
          <w:szCs w:val="26"/>
        </w:rPr>
        <w:t xml:space="preserve">n many </w:t>
      </w:r>
      <w:r w:rsidR="00E90F8A">
        <w:rPr>
          <w:sz w:val="26"/>
          <w:szCs w:val="26"/>
        </w:rPr>
        <w:t>b</w:t>
      </w:r>
      <w:r w:rsidR="0003488E">
        <w:rPr>
          <w:sz w:val="26"/>
          <w:szCs w:val="26"/>
        </w:rPr>
        <w:t>ecause</w:t>
      </w:r>
      <w:r w:rsidR="00807898" w:rsidRPr="0052751B">
        <w:rPr>
          <w:sz w:val="26"/>
          <w:szCs w:val="26"/>
        </w:rPr>
        <w:t xml:space="preserve"> </w:t>
      </w:r>
      <w:r w:rsidR="00E90F8A">
        <w:rPr>
          <w:sz w:val="26"/>
          <w:szCs w:val="26"/>
        </w:rPr>
        <w:t xml:space="preserve">its </w:t>
      </w:r>
      <w:r w:rsidR="00807898" w:rsidRPr="0052751B">
        <w:rPr>
          <w:sz w:val="26"/>
          <w:szCs w:val="26"/>
        </w:rPr>
        <w:t>interpreters don’t agree</w:t>
      </w:r>
      <w:r w:rsidR="00E90F8A">
        <w:rPr>
          <w:sz w:val="26"/>
          <w:szCs w:val="26"/>
        </w:rPr>
        <w:t xml:space="preserve"> on</w:t>
      </w:r>
      <w:r w:rsidR="00807898" w:rsidRPr="0052751B">
        <w:rPr>
          <w:sz w:val="26"/>
          <w:szCs w:val="26"/>
        </w:rPr>
        <w:t xml:space="preserve"> </w:t>
      </w:r>
      <w:r w:rsidR="0003488E">
        <w:rPr>
          <w:sz w:val="26"/>
          <w:szCs w:val="26"/>
        </w:rPr>
        <w:t>whether it’s</w:t>
      </w:r>
      <w:r w:rsidR="00807898" w:rsidRPr="0052751B">
        <w:rPr>
          <w:sz w:val="26"/>
          <w:szCs w:val="26"/>
        </w:rPr>
        <w:t xml:space="preserve"> talking a</w:t>
      </w:r>
      <w:r w:rsidR="002767EA">
        <w:rPr>
          <w:sz w:val="26"/>
          <w:szCs w:val="26"/>
        </w:rPr>
        <w:t>bout eschatology or whether it’</w:t>
      </w:r>
      <w:r w:rsidR="00807898" w:rsidRPr="0052751B">
        <w:rPr>
          <w:sz w:val="26"/>
          <w:szCs w:val="26"/>
        </w:rPr>
        <w:t xml:space="preserve">s talking about the present time. </w:t>
      </w:r>
      <w:r w:rsidR="002767EA">
        <w:rPr>
          <w:sz w:val="26"/>
          <w:szCs w:val="26"/>
        </w:rPr>
        <w:t xml:space="preserve"> I’m more inclined to think</w:t>
      </w:r>
      <w:r w:rsidR="00336E13">
        <w:rPr>
          <w:sz w:val="26"/>
          <w:szCs w:val="26"/>
        </w:rPr>
        <w:t>,</w:t>
      </w:r>
      <w:r w:rsidR="002767EA">
        <w:rPr>
          <w:sz w:val="26"/>
          <w:szCs w:val="26"/>
        </w:rPr>
        <w:t xml:space="preserve"> because it seems to contrast with what we looked </w:t>
      </w:r>
      <w:r w:rsidR="00807898" w:rsidRPr="0052751B">
        <w:rPr>
          <w:sz w:val="26"/>
          <w:szCs w:val="26"/>
        </w:rPr>
        <w:t>at in chapter 2, that</w:t>
      </w:r>
      <w:r w:rsidR="002767EA">
        <w:rPr>
          <w:sz w:val="26"/>
          <w:szCs w:val="26"/>
        </w:rPr>
        <w:t xml:space="preserve"> it’s talking about the present time in the figur</w:t>
      </w:r>
      <w:r w:rsidR="00336E13">
        <w:rPr>
          <w:sz w:val="26"/>
          <w:szCs w:val="26"/>
        </w:rPr>
        <w:t>ative</w:t>
      </w:r>
      <w:r w:rsidR="002767EA">
        <w:rPr>
          <w:sz w:val="26"/>
          <w:szCs w:val="26"/>
        </w:rPr>
        <w:t>, a</w:t>
      </w:r>
      <w:r w:rsidR="00807898" w:rsidRPr="0052751B">
        <w:rPr>
          <w:sz w:val="26"/>
          <w:szCs w:val="26"/>
        </w:rPr>
        <w:t xml:space="preserve">nd that there </w:t>
      </w:r>
      <w:r w:rsidR="0021071D">
        <w:rPr>
          <w:sz w:val="26"/>
          <w:szCs w:val="26"/>
        </w:rPr>
        <w:t>are</w:t>
      </w:r>
      <w:r w:rsidR="00807898" w:rsidRPr="0052751B">
        <w:rPr>
          <w:sz w:val="26"/>
          <w:szCs w:val="26"/>
        </w:rPr>
        <w:t xml:space="preserve"> a lot of figure</w:t>
      </w:r>
      <w:r w:rsidR="0021071D">
        <w:rPr>
          <w:sz w:val="26"/>
          <w:szCs w:val="26"/>
        </w:rPr>
        <w:t>s</w:t>
      </w:r>
      <w:r w:rsidR="00807898" w:rsidRPr="0052751B">
        <w:rPr>
          <w:sz w:val="26"/>
          <w:szCs w:val="26"/>
        </w:rPr>
        <w:t xml:space="preserve"> in this</w:t>
      </w:r>
      <w:r w:rsidR="002767EA">
        <w:rPr>
          <w:sz w:val="26"/>
          <w:szCs w:val="26"/>
        </w:rPr>
        <w:t xml:space="preserve"> passage</w:t>
      </w:r>
      <w:r w:rsidR="00807898" w:rsidRPr="0052751B">
        <w:rPr>
          <w:sz w:val="26"/>
          <w:szCs w:val="26"/>
        </w:rPr>
        <w:t xml:space="preserve">.  </w:t>
      </w:r>
      <w:r w:rsidR="0021071D">
        <w:rPr>
          <w:sz w:val="26"/>
          <w:szCs w:val="26"/>
        </w:rPr>
        <w:br/>
        <w:t xml:space="preserve"> </w:t>
      </w:r>
      <w:r w:rsidR="0021071D">
        <w:rPr>
          <w:sz w:val="26"/>
          <w:szCs w:val="26"/>
        </w:rPr>
        <w:tab/>
      </w:r>
      <w:r w:rsidR="00807898" w:rsidRPr="0052751B">
        <w:rPr>
          <w:sz w:val="26"/>
          <w:szCs w:val="26"/>
        </w:rPr>
        <w:t>When you get into figurative language</w:t>
      </w:r>
      <w:r w:rsidR="00336E13">
        <w:rPr>
          <w:sz w:val="26"/>
          <w:szCs w:val="26"/>
        </w:rPr>
        <w:t>,</w:t>
      </w:r>
      <w:r w:rsidR="00807898" w:rsidRPr="0052751B">
        <w:rPr>
          <w:sz w:val="26"/>
          <w:szCs w:val="26"/>
        </w:rPr>
        <w:t xml:space="preserve"> you</w:t>
      </w:r>
      <w:r w:rsidR="002767EA">
        <w:rPr>
          <w:sz w:val="26"/>
          <w:szCs w:val="26"/>
        </w:rPr>
        <w:t>’</w:t>
      </w:r>
      <w:r w:rsidR="00807898" w:rsidRPr="0052751B">
        <w:rPr>
          <w:sz w:val="26"/>
          <w:szCs w:val="26"/>
        </w:rPr>
        <w:t>r</w:t>
      </w:r>
      <w:r w:rsidR="002767EA">
        <w:rPr>
          <w:sz w:val="26"/>
          <w:szCs w:val="26"/>
        </w:rPr>
        <w:t>e</w:t>
      </w:r>
      <w:r w:rsidR="00807898" w:rsidRPr="0052751B">
        <w:rPr>
          <w:sz w:val="26"/>
          <w:szCs w:val="26"/>
        </w:rPr>
        <w:t xml:space="preserve"> into an area where I </w:t>
      </w:r>
      <w:r w:rsidR="002767EA">
        <w:rPr>
          <w:sz w:val="26"/>
          <w:szCs w:val="26"/>
        </w:rPr>
        <w:t xml:space="preserve">think </w:t>
      </w:r>
      <w:r w:rsidR="0021071D">
        <w:rPr>
          <w:sz w:val="26"/>
          <w:szCs w:val="26"/>
        </w:rPr>
        <w:t xml:space="preserve">the </w:t>
      </w:r>
      <w:r w:rsidR="002767EA">
        <w:rPr>
          <w:sz w:val="26"/>
          <w:szCs w:val="26"/>
        </w:rPr>
        <w:t>interpreter is forced</w:t>
      </w:r>
      <w:r w:rsidR="00807898" w:rsidRPr="0052751B">
        <w:rPr>
          <w:sz w:val="26"/>
          <w:szCs w:val="26"/>
        </w:rPr>
        <w:t xml:space="preserve"> to make a judgment on the basis of the context</w:t>
      </w:r>
      <w:r w:rsidR="0021071D">
        <w:rPr>
          <w:sz w:val="26"/>
          <w:szCs w:val="26"/>
        </w:rPr>
        <w:t xml:space="preserve">. The evidence must be </w:t>
      </w:r>
      <w:r w:rsidR="00807898" w:rsidRPr="0052751B">
        <w:rPr>
          <w:sz w:val="26"/>
          <w:szCs w:val="26"/>
        </w:rPr>
        <w:t>weigh</w:t>
      </w:r>
      <w:r w:rsidR="0021071D">
        <w:rPr>
          <w:sz w:val="26"/>
          <w:szCs w:val="26"/>
        </w:rPr>
        <w:t>ed t</w:t>
      </w:r>
      <w:r w:rsidR="00807898" w:rsidRPr="0052751B">
        <w:rPr>
          <w:sz w:val="26"/>
          <w:szCs w:val="26"/>
        </w:rPr>
        <w:t xml:space="preserve">o go one direction or </w:t>
      </w:r>
      <w:r w:rsidR="00AA7AF7">
        <w:rPr>
          <w:sz w:val="26"/>
          <w:szCs w:val="26"/>
        </w:rPr>
        <w:t>an</w:t>
      </w:r>
      <w:r w:rsidR="00807898" w:rsidRPr="0052751B">
        <w:rPr>
          <w:sz w:val="26"/>
          <w:szCs w:val="26"/>
        </w:rPr>
        <w:t>other direction</w:t>
      </w:r>
      <w:r w:rsidR="00336E13">
        <w:rPr>
          <w:sz w:val="26"/>
          <w:szCs w:val="26"/>
        </w:rPr>
        <w:t>,</w:t>
      </w:r>
      <w:r w:rsidR="00807898" w:rsidRPr="0052751B">
        <w:rPr>
          <w:sz w:val="26"/>
          <w:szCs w:val="26"/>
        </w:rPr>
        <w:t xml:space="preserve"> and there is going to be </w:t>
      </w:r>
      <w:r w:rsidR="00336E13">
        <w:rPr>
          <w:sz w:val="26"/>
          <w:szCs w:val="26"/>
        </w:rPr>
        <w:t xml:space="preserve">a </w:t>
      </w:r>
      <w:r w:rsidR="00807898" w:rsidRPr="0052751B">
        <w:rPr>
          <w:sz w:val="26"/>
          <w:szCs w:val="26"/>
        </w:rPr>
        <w:t xml:space="preserve">difference of opinion. </w:t>
      </w:r>
      <w:r w:rsidR="0021071D">
        <w:rPr>
          <w:sz w:val="26"/>
          <w:szCs w:val="26"/>
        </w:rPr>
        <w:t>T</w:t>
      </w:r>
      <w:r w:rsidR="00807898" w:rsidRPr="0052751B">
        <w:rPr>
          <w:sz w:val="26"/>
          <w:szCs w:val="26"/>
        </w:rPr>
        <w:t xml:space="preserve">here are some </w:t>
      </w:r>
      <w:r w:rsidR="00AA7AF7">
        <w:rPr>
          <w:sz w:val="26"/>
          <w:szCs w:val="26"/>
        </w:rPr>
        <w:t>things that are more physical:</w:t>
      </w:r>
      <w:r w:rsidR="00807898" w:rsidRPr="0052751B">
        <w:rPr>
          <w:sz w:val="26"/>
          <w:szCs w:val="26"/>
        </w:rPr>
        <w:t xml:space="preserve"> “the trees clap their hands.” </w:t>
      </w:r>
      <w:r w:rsidR="0021071D">
        <w:rPr>
          <w:sz w:val="26"/>
          <w:szCs w:val="26"/>
        </w:rPr>
        <w:t xml:space="preserve">Many acknowledge </w:t>
      </w:r>
      <w:r w:rsidR="00AA7AF7">
        <w:rPr>
          <w:sz w:val="26"/>
          <w:szCs w:val="26"/>
        </w:rPr>
        <w:t>it’s figurative –</w:t>
      </w:r>
      <w:r w:rsidR="00BE2785">
        <w:rPr>
          <w:sz w:val="26"/>
          <w:szCs w:val="26"/>
        </w:rPr>
        <w:t xml:space="preserve"> nobody’s</w:t>
      </w:r>
      <w:r w:rsidR="00AA7AF7">
        <w:rPr>
          <w:sz w:val="26"/>
          <w:szCs w:val="26"/>
        </w:rPr>
        <w:t xml:space="preserve"> going to argue with that.  </w:t>
      </w:r>
      <w:r w:rsidR="00425397">
        <w:rPr>
          <w:sz w:val="26"/>
          <w:szCs w:val="26"/>
        </w:rPr>
        <w:t>But again there’</w:t>
      </w:r>
      <w:r w:rsidR="00807898" w:rsidRPr="0052751B">
        <w:rPr>
          <w:sz w:val="26"/>
          <w:szCs w:val="26"/>
        </w:rPr>
        <w:t>s</w:t>
      </w:r>
      <w:r w:rsidR="00425397">
        <w:rPr>
          <w:sz w:val="26"/>
          <w:szCs w:val="26"/>
        </w:rPr>
        <w:t xml:space="preserve"> </w:t>
      </w:r>
      <w:r w:rsidR="00BE2785">
        <w:rPr>
          <w:sz w:val="26"/>
          <w:szCs w:val="26"/>
        </w:rPr>
        <w:t xml:space="preserve">a </w:t>
      </w:r>
      <w:r w:rsidR="00425397">
        <w:rPr>
          <w:sz w:val="26"/>
          <w:szCs w:val="26"/>
        </w:rPr>
        <w:t>sort of</w:t>
      </w:r>
      <w:r w:rsidR="00807898" w:rsidRPr="0052751B">
        <w:rPr>
          <w:sz w:val="26"/>
          <w:szCs w:val="26"/>
        </w:rPr>
        <w:t xml:space="preserve"> a continuum there where you move </w:t>
      </w:r>
      <w:r w:rsidR="00BE2785">
        <w:rPr>
          <w:sz w:val="26"/>
          <w:szCs w:val="26"/>
        </w:rPr>
        <w:t xml:space="preserve">from what is clearly figurative </w:t>
      </w:r>
      <w:r w:rsidR="0021071D">
        <w:rPr>
          <w:sz w:val="26"/>
          <w:szCs w:val="26"/>
        </w:rPr>
        <w:t xml:space="preserve">to </w:t>
      </w:r>
      <w:r w:rsidR="00425397">
        <w:rPr>
          <w:sz w:val="26"/>
          <w:szCs w:val="26"/>
        </w:rPr>
        <w:t>wh</w:t>
      </w:r>
      <w:r w:rsidR="00BE2785">
        <w:rPr>
          <w:sz w:val="26"/>
          <w:szCs w:val="26"/>
        </w:rPr>
        <w:t>at is less clearly figurative</w:t>
      </w:r>
      <w:r w:rsidR="0021071D">
        <w:rPr>
          <w:sz w:val="26"/>
          <w:szCs w:val="26"/>
        </w:rPr>
        <w:t xml:space="preserve">. Some cases </w:t>
      </w:r>
      <w:r w:rsidR="00BE2785">
        <w:rPr>
          <w:sz w:val="26"/>
          <w:szCs w:val="26"/>
        </w:rPr>
        <w:t>might be figur</w:t>
      </w:r>
      <w:r w:rsidR="0021071D">
        <w:rPr>
          <w:sz w:val="26"/>
          <w:szCs w:val="26"/>
        </w:rPr>
        <w:t xml:space="preserve">ative and </w:t>
      </w:r>
      <w:r w:rsidR="00BE2785">
        <w:rPr>
          <w:sz w:val="26"/>
          <w:szCs w:val="26"/>
        </w:rPr>
        <w:t>might not</w:t>
      </w:r>
      <w:r w:rsidR="0021071D">
        <w:rPr>
          <w:sz w:val="26"/>
          <w:szCs w:val="26"/>
        </w:rPr>
        <w:t xml:space="preserve"> be.  Other cases are clearly literal. Here we are </w:t>
      </w:r>
      <w:r w:rsidR="00BE2785">
        <w:rPr>
          <w:sz w:val="26"/>
          <w:szCs w:val="26"/>
        </w:rPr>
        <w:t>s</w:t>
      </w:r>
      <w:r w:rsidR="00807898" w:rsidRPr="0052751B">
        <w:rPr>
          <w:sz w:val="26"/>
          <w:szCs w:val="26"/>
        </w:rPr>
        <w:t xml:space="preserve">omewhere </w:t>
      </w:r>
      <w:r w:rsidR="00BE2785">
        <w:rPr>
          <w:sz w:val="26"/>
          <w:szCs w:val="26"/>
        </w:rPr>
        <w:t>in the middle.  Y</w:t>
      </w:r>
      <w:r w:rsidR="00807898" w:rsidRPr="0052751B">
        <w:rPr>
          <w:sz w:val="26"/>
          <w:szCs w:val="26"/>
        </w:rPr>
        <w:t xml:space="preserve">ou just have to make a judgment </w:t>
      </w:r>
      <w:r w:rsidR="00BE2785">
        <w:rPr>
          <w:sz w:val="26"/>
          <w:szCs w:val="26"/>
        </w:rPr>
        <w:t>on it, and one person’s going to say it’</w:t>
      </w:r>
      <w:r w:rsidR="00807898" w:rsidRPr="0052751B">
        <w:rPr>
          <w:sz w:val="26"/>
          <w:szCs w:val="26"/>
        </w:rPr>
        <w:t xml:space="preserve">s literal and then the next </w:t>
      </w:r>
      <w:r w:rsidR="00BE2785">
        <w:rPr>
          <w:sz w:val="26"/>
          <w:szCs w:val="26"/>
        </w:rPr>
        <w:t>person’s going to</w:t>
      </w:r>
      <w:r w:rsidR="00807898" w:rsidRPr="0052751B">
        <w:rPr>
          <w:sz w:val="26"/>
          <w:szCs w:val="26"/>
        </w:rPr>
        <w:t xml:space="preserve"> say</w:t>
      </w:r>
      <w:r w:rsidR="00BE2785">
        <w:rPr>
          <w:sz w:val="26"/>
          <w:szCs w:val="26"/>
        </w:rPr>
        <w:t>, “No</w:t>
      </w:r>
      <w:r w:rsidR="0021071D">
        <w:rPr>
          <w:sz w:val="26"/>
          <w:szCs w:val="26"/>
        </w:rPr>
        <w:t>,</w:t>
      </w:r>
      <w:r w:rsidR="00BE2785">
        <w:rPr>
          <w:sz w:val="26"/>
          <w:szCs w:val="26"/>
        </w:rPr>
        <w:t xml:space="preserve"> I think it’</w:t>
      </w:r>
      <w:r w:rsidR="00807898" w:rsidRPr="0052751B">
        <w:rPr>
          <w:sz w:val="26"/>
          <w:szCs w:val="26"/>
        </w:rPr>
        <w:t>s figurative.</w:t>
      </w:r>
      <w:r w:rsidR="00BE2785">
        <w:rPr>
          <w:sz w:val="26"/>
          <w:szCs w:val="26"/>
        </w:rPr>
        <w:t>”</w:t>
      </w:r>
      <w:r>
        <w:rPr>
          <w:sz w:val="26"/>
          <w:szCs w:val="26"/>
        </w:rPr>
        <w:t xml:space="preserve"> Probably neither </w:t>
      </w:r>
      <w:r w:rsidR="0021071D">
        <w:rPr>
          <w:sz w:val="26"/>
          <w:szCs w:val="26"/>
        </w:rPr>
        <w:t>should be</w:t>
      </w:r>
      <w:r>
        <w:rPr>
          <w:sz w:val="26"/>
          <w:szCs w:val="26"/>
        </w:rPr>
        <w:t xml:space="preserve"> dogmatic.</w:t>
      </w:r>
      <w:r w:rsidR="000F249D" w:rsidRPr="000F249D">
        <w:rPr>
          <w:b/>
          <w:sz w:val="26"/>
          <w:szCs w:val="26"/>
        </w:rPr>
        <w:t xml:space="preserve"> </w:t>
      </w:r>
      <w:r w:rsidR="00807898" w:rsidRPr="000F249D">
        <w:rPr>
          <w:b/>
          <w:sz w:val="26"/>
          <w:szCs w:val="26"/>
        </w:rPr>
        <w:t xml:space="preserve"> </w:t>
      </w:r>
      <w:r w:rsidR="00807898" w:rsidRPr="0052751B">
        <w:rPr>
          <w:sz w:val="26"/>
          <w:szCs w:val="26"/>
        </w:rPr>
        <w:t xml:space="preserve">Isaiah is full of </w:t>
      </w:r>
      <w:r w:rsidR="000F249D">
        <w:rPr>
          <w:sz w:val="26"/>
          <w:szCs w:val="26"/>
        </w:rPr>
        <w:t>th</w:t>
      </w:r>
      <w:r w:rsidR="0021071D">
        <w:rPr>
          <w:sz w:val="26"/>
          <w:szCs w:val="26"/>
        </w:rPr>
        <w:t>ese</w:t>
      </w:r>
      <w:r w:rsidR="000F249D">
        <w:rPr>
          <w:sz w:val="26"/>
          <w:szCs w:val="26"/>
        </w:rPr>
        <w:t xml:space="preserve"> kind</w:t>
      </w:r>
      <w:r w:rsidR="0021071D">
        <w:rPr>
          <w:sz w:val="26"/>
          <w:szCs w:val="26"/>
        </w:rPr>
        <w:t>s</w:t>
      </w:r>
      <w:r w:rsidR="000F249D">
        <w:rPr>
          <w:sz w:val="26"/>
          <w:szCs w:val="26"/>
        </w:rPr>
        <w:t xml:space="preserve"> of interpretive problems: figure</w:t>
      </w:r>
      <w:r w:rsidR="00807898" w:rsidRPr="0052751B">
        <w:rPr>
          <w:sz w:val="26"/>
          <w:szCs w:val="26"/>
        </w:rPr>
        <w:t xml:space="preserve">, literal, is it talking about </w:t>
      </w:r>
      <w:r w:rsidR="00336E13">
        <w:rPr>
          <w:sz w:val="26"/>
          <w:szCs w:val="26"/>
        </w:rPr>
        <w:t xml:space="preserve">the </w:t>
      </w:r>
      <w:r w:rsidR="00807898" w:rsidRPr="0052751B">
        <w:rPr>
          <w:sz w:val="26"/>
          <w:szCs w:val="26"/>
        </w:rPr>
        <w:t>present time</w:t>
      </w:r>
      <w:r w:rsidR="000F249D">
        <w:rPr>
          <w:sz w:val="26"/>
          <w:szCs w:val="26"/>
        </w:rPr>
        <w:t xml:space="preserve">, is it talking about the </w:t>
      </w:r>
      <w:r w:rsidR="00336E13">
        <w:rPr>
          <w:sz w:val="26"/>
          <w:szCs w:val="26"/>
        </w:rPr>
        <w:t>M</w:t>
      </w:r>
      <w:r w:rsidR="000F249D">
        <w:rPr>
          <w:sz w:val="26"/>
          <w:szCs w:val="26"/>
        </w:rPr>
        <w:t>illennium?</w:t>
      </w:r>
      <w:r w:rsidR="00807898" w:rsidRPr="0052751B">
        <w:rPr>
          <w:sz w:val="26"/>
          <w:szCs w:val="26"/>
        </w:rPr>
        <w:t xml:space="preserve"> </w:t>
      </w:r>
      <w:r w:rsidR="0021071D">
        <w:rPr>
          <w:sz w:val="26"/>
          <w:szCs w:val="26"/>
        </w:rPr>
        <w:t>The p</w:t>
      </w:r>
      <w:r w:rsidR="00807898" w:rsidRPr="0052751B">
        <w:rPr>
          <w:sz w:val="26"/>
          <w:szCs w:val="26"/>
        </w:rPr>
        <w:t>assages are hard to make judgment</w:t>
      </w:r>
      <w:r w:rsidR="000F249D">
        <w:rPr>
          <w:sz w:val="26"/>
          <w:szCs w:val="26"/>
        </w:rPr>
        <w:t>s</w:t>
      </w:r>
      <w:r w:rsidR="00807898" w:rsidRPr="0052751B">
        <w:rPr>
          <w:sz w:val="26"/>
          <w:szCs w:val="26"/>
        </w:rPr>
        <w:t xml:space="preserve"> on. </w:t>
      </w:r>
      <w:r w:rsidR="00EC0DAA">
        <w:rPr>
          <w:sz w:val="26"/>
          <w:szCs w:val="26"/>
        </w:rPr>
        <w:br/>
      </w:r>
      <w:r w:rsidR="00EC0DAA">
        <w:rPr>
          <w:sz w:val="26"/>
          <w:szCs w:val="26"/>
        </w:rPr>
        <w:br/>
        <w:t xml:space="preserve">Jerusalem/Zion = the True People of God </w:t>
      </w:r>
      <w:r w:rsidR="0021071D">
        <w:rPr>
          <w:sz w:val="26"/>
          <w:szCs w:val="26"/>
        </w:rPr>
        <w:br/>
        <w:t xml:space="preserve"> </w:t>
      </w:r>
      <w:r w:rsidR="0021071D">
        <w:rPr>
          <w:sz w:val="26"/>
          <w:szCs w:val="26"/>
        </w:rPr>
        <w:tab/>
      </w:r>
      <w:r w:rsidR="000F249D">
        <w:rPr>
          <w:sz w:val="26"/>
          <w:szCs w:val="26"/>
        </w:rPr>
        <w:t xml:space="preserve">Let’s go a bit further with this.  </w:t>
      </w:r>
      <w:r w:rsidR="00807898" w:rsidRPr="0052751B">
        <w:rPr>
          <w:sz w:val="26"/>
          <w:szCs w:val="26"/>
        </w:rPr>
        <w:t>I suggested that</w:t>
      </w:r>
      <w:r w:rsidR="007B386D">
        <w:rPr>
          <w:sz w:val="26"/>
          <w:szCs w:val="26"/>
        </w:rPr>
        <w:t xml:space="preserve"> it seems</w:t>
      </w:r>
      <w:r w:rsidR="00807898" w:rsidRPr="0052751B">
        <w:rPr>
          <w:sz w:val="26"/>
          <w:szCs w:val="26"/>
        </w:rPr>
        <w:t xml:space="preserve"> the general </w:t>
      </w:r>
      <w:r w:rsidR="007B386D">
        <w:rPr>
          <w:sz w:val="26"/>
          <w:szCs w:val="26"/>
        </w:rPr>
        <w:t>thrust</w:t>
      </w:r>
      <w:r w:rsidR="00807898" w:rsidRPr="0052751B">
        <w:rPr>
          <w:sz w:val="26"/>
          <w:szCs w:val="26"/>
        </w:rPr>
        <w:t xml:space="preserve"> </w:t>
      </w:r>
      <w:r w:rsidR="007B386D">
        <w:rPr>
          <w:sz w:val="26"/>
          <w:szCs w:val="26"/>
        </w:rPr>
        <w:t xml:space="preserve">of the passage </w:t>
      </w:r>
      <w:r w:rsidR="00807898" w:rsidRPr="0052751B">
        <w:rPr>
          <w:sz w:val="26"/>
          <w:szCs w:val="26"/>
        </w:rPr>
        <w:t>is that God will protect his people</w:t>
      </w:r>
      <w:r w:rsidR="007B386D">
        <w:rPr>
          <w:sz w:val="26"/>
          <w:szCs w:val="26"/>
        </w:rPr>
        <w:t xml:space="preserve"> on their </w:t>
      </w:r>
      <w:r w:rsidR="002864D7">
        <w:rPr>
          <w:sz w:val="26"/>
          <w:szCs w:val="26"/>
        </w:rPr>
        <w:t xml:space="preserve">pilgrim </w:t>
      </w:r>
      <w:r w:rsidR="007B386D">
        <w:rPr>
          <w:sz w:val="26"/>
          <w:szCs w:val="26"/>
        </w:rPr>
        <w:t>journey</w:t>
      </w:r>
      <w:r w:rsidR="00807898" w:rsidRPr="0052751B">
        <w:rPr>
          <w:sz w:val="26"/>
          <w:szCs w:val="26"/>
        </w:rPr>
        <w:t xml:space="preserve">. I suggested earlier that that </w:t>
      </w:r>
      <w:r w:rsidR="002864D7">
        <w:rPr>
          <w:sz w:val="26"/>
          <w:szCs w:val="26"/>
        </w:rPr>
        <w:t>would</w:t>
      </w:r>
      <w:r w:rsidR="00807898" w:rsidRPr="0052751B">
        <w:rPr>
          <w:sz w:val="26"/>
          <w:szCs w:val="26"/>
        </w:rPr>
        <w:t xml:space="preserve"> imply that </w:t>
      </w:r>
      <w:r w:rsidR="00336E13">
        <w:rPr>
          <w:sz w:val="26"/>
          <w:szCs w:val="26"/>
        </w:rPr>
        <w:t>“</w:t>
      </w:r>
      <w:r w:rsidR="00807898" w:rsidRPr="0052751B">
        <w:rPr>
          <w:sz w:val="26"/>
          <w:szCs w:val="26"/>
        </w:rPr>
        <w:t>Jerusalem</w:t>
      </w:r>
      <w:r w:rsidR="00336E13">
        <w:rPr>
          <w:sz w:val="26"/>
          <w:szCs w:val="26"/>
        </w:rPr>
        <w:t>”</w:t>
      </w:r>
      <w:r w:rsidR="00807898" w:rsidRPr="0052751B">
        <w:rPr>
          <w:sz w:val="26"/>
          <w:szCs w:val="26"/>
        </w:rPr>
        <w:t xml:space="preserve"> and </w:t>
      </w:r>
      <w:r w:rsidR="00336E13">
        <w:rPr>
          <w:sz w:val="26"/>
          <w:szCs w:val="26"/>
        </w:rPr>
        <w:t>“</w:t>
      </w:r>
      <w:r w:rsidR="00807898" w:rsidRPr="0052751B">
        <w:rPr>
          <w:sz w:val="26"/>
          <w:szCs w:val="26"/>
        </w:rPr>
        <w:t>Zion</w:t>
      </w:r>
      <w:r w:rsidR="00336E13">
        <w:rPr>
          <w:sz w:val="26"/>
          <w:szCs w:val="26"/>
        </w:rPr>
        <w:t>”</w:t>
      </w:r>
      <w:r w:rsidR="00807898" w:rsidRPr="0052751B">
        <w:rPr>
          <w:sz w:val="26"/>
          <w:szCs w:val="26"/>
        </w:rPr>
        <w:t xml:space="preserve"> are to be understand as figure</w:t>
      </w:r>
      <w:r w:rsidR="00336E13">
        <w:rPr>
          <w:sz w:val="26"/>
          <w:szCs w:val="26"/>
        </w:rPr>
        <w:t>s</w:t>
      </w:r>
      <w:r w:rsidR="00807898" w:rsidRPr="0052751B">
        <w:rPr>
          <w:sz w:val="26"/>
          <w:szCs w:val="26"/>
        </w:rPr>
        <w:t xml:space="preserve"> for the true people of God</w:t>
      </w:r>
      <w:r w:rsidR="00336E13">
        <w:rPr>
          <w:sz w:val="26"/>
          <w:szCs w:val="26"/>
        </w:rPr>
        <w:t>,</w:t>
      </w:r>
      <w:r w:rsidR="00807898" w:rsidRPr="0052751B">
        <w:rPr>
          <w:sz w:val="26"/>
          <w:szCs w:val="26"/>
        </w:rPr>
        <w:t xml:space="preserve"> </w:t>
      </w:r>
      <w:r w:rsidR="00336E13">
        <w:rPr>
          <w:sz w:val="26"/>
          <w:szCs w:val="26"/>
        </w:rPr>
        <w:t>b</w:t>
      </w:r>
      <w:r w:rsidR="00807898" w:rsidRPr="0052751B">
        <w:rPr>
          <w:sz w:val="26"/>
          <w:szCs w:val="26"/>
        </w:rPr>
        <w:t xml:space="preserve">ecause </w:t>
      </w:r>
      <w:r w:rsidR="002864D7">
        <w:rPr>
          <w:sz w:val="26"/>
          <w:szCs w:val="26"/>
        </w:rPr>
        <w:t xml:space="preserve">you see when </w:t>
      </w:r>
      <w:r w:rsidR="00807898" w:rsidRPr="0052751B">
        <w:rPr>
          <w:sz w:val="26"/>
          <w:szCs w:val="26"/>
        </w:rPr>
        <w:t>you go on to verse 3, “Those who are left in Zion</w:t>
      </w:r>
      <w:r w:rsidR="00336E13">
        <w:rPr>
          <w:sz w:val="26"/>
          <w:szCs w:val="26"/>
        </w:rPr>
        <w:t>,</w:t>
      </w:r>
      <w:r w:rsidR="00807898" w:rsidRPr="0052751B">
        <w:rPr>
          <w:sz w:val="26"/>
          <w:szCs w:val="26"/>
        </w:rPr>
        <w:t xml:space="preserve"> who remain in Jerusalem</w:t>
      </w:r>
      <w:r w:rsidR="00336E13">
        <w:rPr>
          <w:sz w:val="26"/>
          <w:szCs w:val="26"/>
        </w:rPr>
        <w:t>,</w:t>
      </w:r>
      <w:r w:rsidR="00807898" w:rsidRPr="0052751B">
        <w:rPr>
          <w:sz w:val="26"/>
          <w:szCs w:val="26"/>
        </w:rPr>
        <w:t xml:space="preserve"> </w:t>
      </w:r>
      <w:r w:rsidR="002864D7">
        <w:rPr>
          <w:sz w:val="26"/>
          <w:szCs w:val="26"/>
        </w:rPr>
        <w:t>will be called</w:t>
      </w:r>
      <w:r w:rsidR="00807898" w:rsidRPr="0052751B">
        <w:rPr>
          <w:sz w:val="26"/>
          <w:szCs w:val="26"/>
        </w:rPr>
        <w:t xml:space="preserve"> </w:t>
      </w:r>
      <w:r w:rsidR="0021071D">
        <w:rPr>
          <w:sz w:val="26"/>
          <w:szCs w:val="26"/>
        </w:rPr>
        <w:t>h</w:t>
      </w:r>
      <w:r w:rsidR="00807898" w:rsidRPr="0052751B">
        <w:rPr>
          <w:sz w:val="26"/>
          <w:szCs w:val="26"/>
        </w:rPr>
        <w:t xml:space="preserve">oly, all </w:t>
      </w:r>
      <w:r w:rsidR="002864D7">
        <w:rPr>
          <w:sz w:val="26"/>
          <w:szCs w:val="26"/>
        </w:rPr>
        <w:t>who are recorded among the living</w:t>
      </w:r>
      <w:r w:rsidR="00CC3A0E">
        <w:rPr>
          <w:sz w:val="26"/>
          <w:szCs w:val="26"/>
        </w:rPr>
        <w:t xml:space="preserve"> in Jerusalem.” </w:t>
      </w:r>
      <w:r w:rsidR="0021071D">
        <w:rPr>
          <w:sz w:val="26"/>
          <w:szCs w:val="26"/>
        </w:rPr>
        <w:t>S</w:t>
      </w:r>
      <w:r w:rsidR="00807898" w:rsidRPr="0052751B">
        <w:rPr>
          <w:sz w:val="26"/>
          <w:szCs w:val="26"/>
        </w:rPr>
        <w:t>ome might say</w:t>
      </w:r>
      <w:r w:rsidR="0021071D">
        <w:rPr>
          <w:sz w:val="26"/>
          <w:szCs w:val="26"/>
        </w:rPr>
        <w:t>, “W</w:t>
      </w:r>
      <w:r w:rsidR="00807898" w:rsidRPr="0052751B">
        <w:rPr>
          <w:sz w:val="26"/>
          <w:szCs w:val="26"/>
        </w:rPr>
        <w:t xml:space="preserve">ell </w:t>
      </w:r>
      <w:r w:rsidR="00CC3A0E">
        <w:rPr>
          <w:sz w:val="26"/>
          <w:szCs w:val="26"/>
        </w:rPr>
        <w:t>now</w:t>
      </w:r>
      <w:r w:rsidR="0021071D">
        <w:rPr>
          <w:sz w:val="26"/>
          <w:szCs w:val="26"/>
        </w:rPr>
        <w:t>,</w:t>
      </w:r>
      <w:r w:rsidR="00CC3A0E">
        <w:rPr>
          <w:sz w:val="26"/>
          <w:szCs w:val="26"/>
        </w:rPr>
        <w:t xml:space="preserve"> </w:t>
      </w:r>
      <w:r w:rsidR="00807898" w:rsidRPr="0052751B">
        <w:rPr>
          <w:sz w:val="26"/>
          <w:szCs w:val="26"/>
        </w:rPr>
        <w:t>wait a minute</w:t>
      </w:r>
      <w:r w:rsidR="00336E13">
        <w:rPr>
          <w:sz w:val="26"/>
          <w:szCs w:val="26"/>
        </w:rPr>
        <w:t>:</w:t>
      </w:r>
      <w:r w:rsidR="00807898" w:rsidRPr="0052751B">
        <w:rPr>
          <w:sz w:val="26"/>
          <w:szCs w:val="26"/>
        </w:rPr>
        <w:t xml:space="preserve"> what basis is there for </w:t>
      </w:r>
      <w:r w:rsidR="00CC3A0E">
        <w:rPr>
          <w:sz w:val="26"/>
          <w:szCs w:val="26"/>
        </w:rPr>
        <w:t>concluding</w:t>
      </w:r>
      <w:r w:rsidR="00807898" w:rsidRPr="0052751B">
        <w:rPr>
          <w:sz w:val="26"/>
          <w:szCs w:val="26"/>
        </w:rPr>
        <w:t xml:space="preserve"> that </w:t>
      </w:r>
      <w:r w:rsidR="00336E13">
        <w:rPr>
          <w:sz w:val="26"/>
          <w:szCs w:val="26"/>
        </w:rPr>
        <w:t>“</w:t>
      </w:r>
      <w:r w:rsidR="00807898" w:rsidRPr="0052751B">
        <w:rPr>
          <w:sz w:val="26"/>
          <w:szCs w:val="26"/>
        </w:rPr>
        <w:t>Zion</w:t>
      </w:r>
      <w:r w:rsidR="00336E13">
        <w:rPr>
          <w:sz w:val="26"/>
          <w:szCs w:val="26"/>
        </w:rPr>
        <w:t>”</w:t>
      </w:r>
      <w:r w:rsidR="00807898" w:rsidRPr="0052751B">
        <w:rPr>
          <w:sz w:val="26"/>
          <w:szCs w:val="26"/>
        </w:rPr>
        <w:t xml:space="preserve"> and </w:t>
      </w:r>
      <w:r w:rsidR="00336E13">
        <w:rPr>
          <w:sz w:val="26"/>
          <w:szCs w:val="26"/>
        </w:rPr>
        <w:t>“</w:t>
      </w:r>
      <w:r w:rsidR="00807898" w:rsidRPr="0052751B">
        <w:rPr>
          <w:sz w:val="26"/>
          <w:szCs w:val="26"/>
        </w:rPr>
        <w:t>Jerusalem</w:t>
      </w:r>
      <w:r w:rsidR="00336E13">
        <w:rPr>
          <w:sz w:val="26"/>
          <w:szCs w:val="26"/>
        </w:rPr>
        <w:t>”</w:t>
      </w:r>
      <w:r w:rsidR="00807898" w:rsidRPr="0052751B">
        <w:rPr>
          <w:sz w:val="26"/>
          <w:szCs w:val="26"/>
        </w:rPr>
        <w:t xml:space="preserve"> </w:t>
      </w:r>
      <w:r w:rsidR="00CC3A0E">
        <w:rPr>
          <w:sz w:val="26"/>
          <w:szCs w:val="26"/>
        </w:rPr>
        <w:t xml:space="preserve">may </w:t>
      </w:r>
      <w:r w:rsidR="00807898" w:rsidRPr="0052751B">
        <w:rPr>
          <w:sz w:val="26"/>
          <w:szCs w:val="26"/>
        </w:rPr>
        <w:t>have a figurative</w:t>
      </w:r>
      <w:r w:rsidR="00336E13">
        <w:rPr>
          <w:sz w:val="26"/>
          <w:szCs w:val="26"/>
        </w:rPr>
        <w:t>,</w:t>
      </w:r>
      <w:r w:rsidR="00807898" w:rsidRPr="0052751B">
        <w:rPr>
          <w:sz w:val="26"/>
          <w:szCs w:val="26"/>
        </w:rPr>
        <w:t xml:space="preserve"> or </w:t>
      </w:r>
      <w:r w:rsidR="00CC3A0E">
        <w:rPr>
          <w:sz w:val="26"/>
          <w:szCs w:val="26"/>
        </w:rPr>
        <w:t>symbolic</w:t>
      </w:r>
      <w:r w:rsidR="00336E13">
        <w:rPr>
          <w:sz w:val="26"/>
          <w:szCs w:val="26"/>
        </w:rPr>
        <w:t>,</w:t>
      </w:r>
      <w:r w:rsidR="00807898" w:rsidRPr="0052751B">
        <w:rPr>
          <w:sz w:val="26"/>
          <w:szCs w:val="26"/>
        </w:rPr>
        <w:t xml:space="preserve"> significance, </w:t>
      </w:r>
      <w:r w:rsidR="00807898" w:rsidRPr="0052751B">
        <w:rPr>
          <w:sz w:val="26"/>
          <w:szCs w:val="26"/>
        </w:rPr>
        <w:lastRenderedPageBreak/>
        <w:t xml:space="preserve">not </w:t>
      </w:r>
      <w:r w:rsidR="00CC3A0E">
        <w:rPr>
          <w:sz w:val="26"/>
          <w:szCs w:val="26"/>
        </w:rPr>
        <w:t>just for the literal inhabitants</w:t>
      </w:r>
      <w:r w:rsidR="00807898" w:rsidRPr="0052751B">
        <w:rPr>
          <w:sz w:val="26"/>
          <w:szCs w:val="26"/>
        </w:rPr>
        <w:t xml:space="preserve"> of that city but </w:t>
      </w:r>
      <w:r w:rsidR="00CC3A0E">
        <w:rPr>
          <w:sz w:val="26"/>
          <w:szCs w:val="26"/>
        </w:rPr>
        <w:t>for the people of God generally?</w:t>
      </w:r>
      <w:r w:rsidR="00807898" w:rsidRPr="0052751B">
        <w:rPr>
          <w:sz w:val="26"/>
          <w:szCs w:val="26"/>
        </w:rPr>
        <w:t xml:space="preserve"> That principle is one that is often used by </w:t>
      </w:r>
      <w:r w:rsidR="00CC3A0E">
        <w:rPr>
          <w:sz w:val="26"/>
          <w:szCs w:val="26"/>
        </w:rPr>
        <w:t>a-millennial</w:t>
      </w:r>
      <w:r w:rsidR="00807898" w:rsidRPr="0052751B">
        <w:rPr>
          <w:sz w:val="26"/>
          <w:szCs w:val="26"/>
        </w:rPr>
        <w:t xml:space="preserve"> interpreters </w:t>
      </w:r>
      <w:r w:rsidR="0021071D">
        <w:rPr>
          <w:sz w:val="26"/>
          <w:szCs w:val="26"/>
        </w:rPr>
        <w:t>who</w:t>
      </w:r>
      <w:r w:rsidR="00CC3A0E">
        <w:rPr>
          <w:sz w:val="26"/>
          <w:szCs w:val="26"/>
        </w:rPr>
        <w:t xml:space="preserve"> speak</w:t>
      </w:r>
      <w:r w:rsidR="00807898" w:rsidRPr="0052751B">
        <w:rPr>
          <w:sz w:val="26"/>
          <w:szCs w:val="26"/>
        </w:rPr>
        <w:t xml:space="preserve"> </w:t>
      </w:r>
      <w:r w:rsidR="00CC3A0E">
        <w:rPr>
          <w:sz w:val="26"/>
          <w:szCs w:val="26"/>
        </w:rPr>
        <w:t xml:space="preserve">of </w:t>
      </w:r>
      <w:r w:rsidR="00336E13">
        <w:rPr>
          <w:sz w:val="26"/>
          <w:szCs w:val="26"/>
        </w:rPr>
        <w:t>“</w:t>
      </w:r>
      <w:r w:rsidR="00CC3A0E">
        <w:rPr>
          <w:sz w:val="26"/>
          <w:szCs w:val="26"/>
        </w:rPr>
        <w:t>Jerusalem</w:t>
      </w:r>
      <w:r w:rsidR="00336E13">
        <w:rPr>
          <w:sz w:val="26"/>
          <w:szCs w:val="26"/>
        </w:rPr>
        <w:t>”</w:t>
      </w:r>
      <w:r w:rsidR="00CC3A0E">
        <w:rPr>
          <w:sz w:val="26"/>
          <w:szCs w:val="26"/>
        </w:rPr>
        <w:t xml:space="preserve"> or</w:t>
      </w:r>
      <w:r w:rsidR="00807898" w:rsidRPr="0052751B">
        <w:rPr>
          <w:sz w:val="26"/>
          <w:szCs w:val="26"/>
        </w:rPr>
        <w:t xml:space="preserve"> </w:t>
      </w:r>
      <w:r w:rsidR="00336E13">
        <w:rPr>
          <w:sz w:val="26"/>
          <w:szCs w:val="26"/>
        </w:rPr>
        <w:t>“</w:t>
      </w:r>
      <w:r w:rsidR="00807898" w:rsidRPr="0052751B">
        <w:rPr>
          <w:sz w:val="26"/>
          <w:szCs w:val="26"/>
        </w:rPr>
        <w:t>Zion</w:t>
      </w:r>
      <w:r w:rsidR="00336E13">
        <w:rPr>
          <w:sz w:val="26"/>
          <w:szCs w:val="26"/>
        </w:rPr>
        <w:t>”</w:t>
      </w:r>
      <w:r w:rsidR="00807898" w:rsidRPr="0052751B">
        <w:rPr>
          <w:sz w:val="26"/>
          <w:szCs w:val="26"/>
        </w:rPr>
        <w:t xml:space="preserve"> </w:t>
      </w:r>
      <w:r w:rsidR="00CC3A0E">
        <w:rPr>
          <w:sz w:val="26"/>
          <w:szCs w:val="26"/>
        </w:rPr>
        <w:t xml:space="preserve">or </w:t>
      </w:r>
      <w:r w:rsidR="00336E13">
        <w:rPr>
          <w:sz w:val="26"/>
          <w:szCs w:val="26"/>
        </w:rPr>
        <w:t>“</w:t>
      </w:r>
      <w:r w:rsidR="00CC3A0E">
        <w:rPr>
          <w:sz w:val="26"/>
          <w:szCs w:val="26"/>
        </w:rPr>
        <w:t>Israel</w:t>
      </w:r>
      <w:r w:rsidR="00336E13">
        <w:rPr>
          <w:sz w:val="26"/>
          <w:szCs w:val="26"/>
        </w:rPr>
        <w:t>”</w:t>
      </w:r>
      <w:r w:rsidR="00CC3A0E">
        <w:rPr>
          <w:sz w:val="26"/>
          <w:szCs w:val="26"/>
        </w:rPr>
        <w:t xml:space="preserve"> as fulfilled in the </w:t>
      </w:r>
      <w:r w:rsidR="00807898" w:rsidRPr="0052751B">
        <w:rPr>
          <w:sz w:val="26"/>
          <w:szCs w:val="26"/>
        </w:rPr>
        <w:t>church</w:t>
      </w:r>
      <w:r w:rsidR="0021071D">
        <w:rPr>
          <w:sz w:val="26"/>
          <w:szCs w:val="26"/>
        </w:rPr>
        <w:t xml:space="preserve">. </w:t>
      </w:r>
      <w:r w:rsidR="00807898" w:rsidRPr="0052751B">
        <w:rPr>
          <w:sz w:val="26"/>
          <w:szCs w:val="26"/>
        </w:rPr>
        <w:t xml:space="preserve"> </w:t>
      </w:r>
      <w:r w:rsidR="00336E13">
        <w:rPr>
          <w:sz w:val="26"/>
          <w:szCs w:val="26"/>
        </w:rPr>
        <w:t>“</w:t>
      </w:r>
      <w:r w:rsidR="00807898" w:rsidRPr="0052751B">
        <w:rPr>
          <w:sz w:val="26"/>
          <w:szCs w:val="26"/>
        </w:rPr>
        <w:t>Israel</w:t>
      </w:r>
      <w:r w:rsidR="00336E13">
        <w:rPr>
          <w:sz w:val="26"/>
          <w:szCs w:val="26"/>
        </w:rPr>
        <w:t>”</w:t>
      </w:r>
      <w:r w:rsidR="00807898" w:rsidRPr="0052751B">
        <w:rPr>
          <w:sz w:val="26"/>
          <w:szCs w:val="26"/>
        </w:rPr>
        <w:t xml:space="preserve"> becomes the symbol of </w:t>
      </w:r>
      <w:r w:rsidR="0021071D">
        <w:rPr>
          <w:sz w:val="26"/>
          <w:szCs w:val="26"/>
        </w:rPr>
        <w:t>the</w:t>
      </w:r>
      <w:r w:rsidR="00807898" w:rsidRPr="0052751B">
        <w:rPr>
          <w:sz w:val="26"/>
          <w:szCs w:val="26"/>
        </w:rPr>
        <w:t xml:space="preserve"> church, </w:t>
      </w:r>
      <w:r w:rsidR="00336E13">
        <w:rPr>
          <w:sz w:val="26"/>
          <w:szCs w:val="26"/>
        </w:rPr>
        <w:t>“</w:t>
      </w:r>
      <w:r w:rsidR="00CC3A0E">
        <w:rPr>
          <w:sz w:val="26"/>
          <w:szCs w:val="26"/>
        </w:rPr>
        <w:t>Jerusalem</w:t>
      </w:r>
      <w:r w:rsidR="00336E13">
        <w:rPr>
          <w:sz w:val="26"/>
          <w:szCs w:val="26"/>
        </w:rPr>
        <w:t>”</w:t>
      </w:r>
      <w:r w:rsidR="00CC3A0E">
        <w:rPr>
          <w:sz w:val="26"/>
          <w:szCs w:val="26"/>
        </w:rPr>
        <w:t xml:space="preserve"> and </w:t>
      </w:r>
      <w:r w:rsidR="00336E13">
        <w:rPr>
          <w:sz w:val="26"/>
          <w:szCs w:val="26"/>
        </w:rPr>
        <w:t>“</w:t>
      </w:r>
      <w:r w:rsidR="00CC3A0E">
        <w:rPr>
          <w:sz w:val="26"/>
          <w:szCs w:val="26"/>
        </w:rPr>
        <w:t>Zion</w:t>
      </w:r>
      <w:r w:rsidR="00336E13">
        <w:rPr>
          <w:sz w:val="26"/>
          <w:szCs w:val="26"/>
        </w:rPr>
        <w:t>”</w:t>
      </w:r>
      <w:r w:rsidR="00CC3A0E">
        <w:rPr>
          <w:sz w:val="26"/>
          <w:szCs w:val="26"/>
        </w:rPr>
        <w:t xml:space="preserve"> become a</w:t>
      </w:r>
      <w:r w:rsidR="00807898" w:rsidRPr="0052751B">
        <w:rPr>
          <w:sz w:val="26"/>
          <w:szCs w:val="26"/>
        </w:rPr>
        <w:t xml:space="preserve"> symbol</w:t>
      </w:r>
      <w:r w:rsidR="00336E13">
        <w:rPr>
          <w:sz w:val="26"/>
          <w:szCs w:val="26"/>
        </w:rPr>
        <w:t>,</w:t>
      </w:r>
      <w:r w:rsidR="00807898" w:rsidRPr="0052751B">
        <w:rPr>
          <w:sz w:val="26"/>
          <w:szCs w:val="26"/>
        </w:rPr>
        <w:t xml:space="preserve"> </w:t>
      </w:r>
      <w:r w:rsidR="0021071D">
        <w:rPr>
          <w:sz w:val="26"/>
          <w:szCs w:val="26"/>
        </w:rPr>
        <w:t>or figure</w:t>
      </w:r>
      <w:r w:rsidR="00336E13">
        <w:rPr>
          <w:sz w:val="26"/>
          <w:szCs w:val="26"/>
        </w:rPr>
        <w:t>,</w:t>
      </w:r>
      <w:r w:rsidR="0021071D">
        <w:rPr>
          <w:sz w:val="26"/>
          <w:szCs w:val="26"/>
        </w:rPr>
        <w:t xml:space="preserve"> </w:t>
      </w:r>
      <w:r w:rsidR="00807898" w:rsidRPr="0052751B">
        <w:rPr>
          <w:sz w:val="26"/>
          <w:szCs w:val="26"/>
        </w:rPr>
        <w:t xml:space="preserve">of the church. I think </w:t>
      </w:r>
      <w:r w:rsidR="00974AEB">
        <w:rPr>
          <w:sz w:val="26"/>
          <w:szCs w:val="26"/>
        </w:rPr>
        <w:t>a</w:t>
      </w:r>
      <w:r w:rsidR="00807898" w:rsidRPr="0052751B">
        <w:rPr>
          <w:sz w:val="26"/>
          <w:szCs w:val="26"/>
        </w:rPr>
        <w:t xml:space="preserve"> case can be made that a symbolic significance can be found </w:t>
      </w:r>
      <w:r w:rsidR="00974AEB">
        <w:rPr>
          <w:sz w:val="26"/>
          <w:szCs w:val="26"/>
        </w:rPr>
        <w:t>for</w:t>
      </w:r>
      <w:r w:rsidR="00807898" w:rsidRPr="0052751B">
        <w:rPr>
          <w:sz w:val="26"/>
          <w:szCs w:val="26"/>
        </w:rPr>
        <w:t xml:space="preserve"> </w:t>
      </w:r>
      <w:r w:rsidR="00336E13">
        <w:rPr>
          <w:sz w:val="26"/>
          <w:szCs w:val="26"/>
        </w:rPr>
        <w:t>“</w:t>
      </w:r>
      <w:r w:rsidR="00807898" w:rsidRPr="0052751B">
        <w:rPr>
          <w:sz w:val="26"/>
          <w:szCs w:val="26"/>
        </w:rPr>
        <w:t>Jerusalem</w:t>
      </w:r>
      <w:r w:rsidR="00336E13">
        <w:rPr>
          <w:sz w:val="26"/>
          <w:szCs w:val="26"/>
        </w:rPr>
        <w:t>”</w:t>
      </w:r>
      <w:r w:rsidR="00807898" w:rsidRPr="0052751B">
        <w:rPr>
          <w:sz w:val="26"/>
          <w:szCs w:val="26"/>
        </w:rPr>
        <w:t xml:space="preserve"> already in the </w:t>
      </w:r>
      <w:r w:rsidR="00974AEB">
        <w:rPr>
          <w:sz w:val="26"/>
          <w:szCs w:val="26"/>
        </w:rPr>
        <w:t xml:space="preserve">Old Testament, without getting into that issue of the relationship between the testaments, between Israel and the church.  </w:t>
      </w:r>
      <w:r w:rsidR="00EC0DAA">
        <w:rPr>
          <w:sz w:val="26"/>
          <w:szCs w:val="26"/>
        </w:rPr>
        <w:br/>
      </w:r>
      <w:r w:rsidR="00EC0DAA">
        <w:rPr>
          <w:sz w:val="26"/>
          <w:szCs w:val="26"/>
        </w:rPr>
        <w:br/>
        <w:t xml:space="preserve">Psalm 87:4-6 on the True People of God </w:t>
      </w:r>
      <w:r w:rsidR="0021071D">
        <w:rPr>
          <w:sz w:val="26"/>
          <w:szCs w:val="26"/>
        </w:rPr>
        <w:br/>
        <w:t xml:space="preserve"> </w:t>
      </w:r>
      <w:r w:rsidR="0021071D">
        <w:rPr>
          <w:sz w:val="26"/>
          <w:szCs w:val="26"/>
        </w:rPr>
        <w:tab/>
      </w:r>
      <w:r w:rsidR="00F06B43">
        <w:rPr>
          <w:sz w:val="26"/>
          <w:szCs w:val="26"/>
        </w:rPr>
        <w:t>Already in the Old Testament y</w:t>
      </w:r>
      <w:r w:rsidR="00807898" w:rsidRPr="0052751B">
        <w:rPr>
          <w:sz w:val="26"/>
          <w:szCs w:val="26"/>
        </w:rPr>
        <w:t xml:space="preserve">ou can find </w:t>
      </w:r>
      <w:r w:rsidR="00F06B43">
        <w:rPr>
          <w:sz w:val="26"/>
          <w:szCs w:val="26"/>
        </w:rPr>
        <w:t xml:space="preserve">passages in which </w:t>
      </w:r>
      <w:r w:rsidR="00336E13">
        <w:rPr>
          <w:sz w:val="26"/>
          <w:szCs w:val="26"/>
        </w:rPr>
        <w:t>“</w:t>
      </w:r>
      <w:r w:rsidR="00807898" w:rsidRPr="0052751B">
        <w:rPr>
          <w:sz w:val="26"/>
          <w:szCs w:val="26"/>
        </w:rPr>
        <w:t>Zion</w:t>
      </w:r>
      <w:r w:rsidR="00336E13">
        <w:rPr>
          <w:sz w:val="26"/>
          <w:szCs w:val="26"/>
        </w:rPr>
        <w:t>”</w:t>
      </w:r>
      <w:r w:rsidR="00807898" w:rsidRPr="0052751B">
        <w:rPr>
          <w:sz w:val="26"/>
          <w:szCs w:val="26"/>
        </w:rPr>
        <w:t xml:space="preserve"> </w:t>
      </w:r>
      <w:r w:rsidR="00F06B43">
        <w:rPr>
          <w:sz w:val="26"/>
          <w:szCs w:val="26"/>
        </w:rPr>
        <w:t>or</w:t>
      </w:r>
      <w:r w:rsidR="00807898" w:rsidRPr="0052751B">
        <w:rPr>
          <w:sz w:val="26"/>
          <w:szCs w:val="26"/>
        </w:rPr>
        <w:t xml:space="preserve"> </w:t>
      </w:r>
      <w:r w:rsidR="00336E13">
        <w:rPr>
          <w:sz w:val="26"/>
          <w:szCs w:val="26"/>
        </w:rPr>
        <w:t>“</w:t>
      </w:r>
      <w:r w:rsidR="00807898" w:rsidRPr="0052751B">
        <w:rPr>
          <w:sz w:val="26"/>
          <w:szCs w:val="26"/>
        </w:rPr>
        <w:t>Jerusalem</w:t>
      </w:r>
      <w:r w:rsidR="00336E13">
        <w:rPr>
          <w:sz w:val="26"/>
          <w:szCs w:val="26"/>
        </w:rPr>
        <w:t>”</w:t>
      </w:r>
      <w:r w:rsidR="00807898" w:rsidRPr="0052751B">
        <w:rPr>
          <w:sz w:val="26"/>
          <w:szCs w:val="26"/>
        </w:rPr>
        <w:t xml:space="preserve"> take</w:t>
      </w:r>
      <w:r w:rsidR="0021071D">
        <w:rPr>
          <w:sz w:val="26"/>
          <w:szCs w:val="26"/>
        </w:rPr>
        <w:t>s</w:t>
      </w:r>
      <w:r w:rsidR="00807898" w:rsidRPr="0052751B">
        <w:rPr>
          <w:sz w:val="26"/>
          <w:szCs w:val="26"/>
        </w:rPr>
        <w:t xml:space="preserve"> on a </w:t>
      </w:r>
      <w:r w:rsidR="00F06B43">
        <w:rPr>
          <w:sz w:val="26"/>
          <w:szCs w:val="26"/>
        </w:rPr>
        <w:t>symbolic</w:t>
      </w:r>
      <w:r w:rsidR="00336E13">
        <w:rPr>
          <w:sz w:val="26"/>
          <w:szCs w:val="26"/>
        </w:rPr>
        <w:t>,</w:t>
      </w:r>
      <w:r w:rsidR="00F06B43">
        <w:rPr>
          <w:sz w:val="26"/>
          <w:szCs w:val="26"/>
        </w:rPr>
        <w:t xml:space="preserve"> or figurative</w:t>
      </w:r>
      <w:r w:rsidR="00336E13">
        <w:rPr>
          <w:sz w:val="26"/>
          <w:szCs w:val="26"/>
        </w:rPr>
        <w:t>,</w:t>
      </w:r>
      <w:r w:rsidR="00807898" w:rsidRPr="0052751B">
        <w:rPr>
          <w:sz w:val="26"/>
          <w:szCs w:val="26"/>
        </w:rPr>
        <w:t xml:space="preserve"> significance. I think most interesting in </w:t>
      </w:r>
      <w:r w:rsidR="009738F7">
        <w:rPr>
          <w:sz w:val="26"/>
          <w:szCs w:val="26"/>
        </w:rPr>
        <w:t xml:space="preserve">that </w:t>
      </w:r>
      <w:r w:rsidR="00807898" w:rsidRPr="0052751B">
        <w:rPr>
          <w:sz w:val="26"/>
          <w:szCs w:val="26"/>
        </w:rPr>
        <w:t xml:space="preserve">regard </w:t>
      </w:r>
      <w:r w:rsidR="009738F7">
        <w:rPr>
          <w:sz w:val="26"/>
          <w:szCs w:val="26"/>
        </w:rPr>
        <w:t>is</w:t>
      </w:r>
      <w:r w:rsidR="00807898" w:rsidRPr="0052751B">
        <w:rPr>
          <w:sz w:val="26"/>
          <w:szCs w:val="26"/>
        </w:rPr>
        <w:t xml:space="preserve"> Psalm 87: 4-6</w:t>
      </w:r>
      <w:r w:rsidR="00D40F0D">
        <w:rPr>
          <w:sz w:val="26"/>
          <w:szCs w:val="26"/>
        </w:rPr>
        <w:t>.  Psalm 87’s a short Psalm, let’s look at it.</w:t>
      </w:r>
      <w:r w:rsidR="00807898" w:rsidRPr="0052751B">
        <w:rPr>
          <w:sz w:val="26"/>
          <w:szCs w:val="26"/>
        </w:rPr>
        <w:t xml:space="preserve"> </w:t>
      </w:r>
      <w:r w:rsidR="00364A53">
        <w:rPr>
          <w:sz w:val="26"/>
          <w:szCs w:val="26"/>
        </w:rPr>
        <w:t xml:space="preserve">It reads: </w:t>
      </w:r>
      <w:r w:rsidR="00807898" w:rsidRPr="0052751B">
        <w:rPr>
          <w:sz w:val="26"/>
          <w:szCs w:val="26"/>
        </w:rPr>
        <w:t>“He has set his foundation on the holy mountain; the Lord loves the gates of Zion more than all the dwellings of Jacob.</w:t>
      </w:r>
      <w:r w:rsidR="004B35F8">
        <w:rPr>
          <w:sz w:val="26"/>
          <w:szCs w:val="26"/>
        </w:rPr>
        <w:t>”  Notice verse 3</w:t>
      </w:r>
      <w:r w:rsidR="00336E13">
        <w:rPr>
          <w:sz w:val="26"/>
          <w:szCs w:val="26"/>
        </w:rPr>
        <w:t>;</w:t>
      </w:r>
      <w:r w:rsidR="004B35F8">
        <w:rPr>
          <w:sz w:val="26"/>
          <w:szCs w:val="26"/>
        </w:rPr>
        <w:t xml:space="preserve"> you’ve </w:t>
      </w:r>
      <w:r w:rsidR="0021071D">
        <w:rPr>
          <w:sz w:val="26"/>
          <w:szCs w:val="26"/>
        </w:rPr>
        <w:t xml:space="preserve">probably </w:t>
      </w:r>
      <w:r w:rsidR="004B35F8">
        <w:rPr>
          <w:sz w:val="26"/>
          <w:szCs w:val="26"/>
        </w:rPr>
        <w:t>heard this line somewhere,</w:t>
      </w:r>
      <w:r w:rsidR="00807898" w:rsidRPr="0052751B">
        <w:rPr>
          <w:sz w:val="26"/>
          <w:szCs w:val="26"/>
        </w:rPr>
        <w:t xml:space="preserve"> </w:t>
      </w:r>
      <w:r w:rsidR="004B35F8">
        <w:rPr>
          <w:sz w:val="26"/>
          <w:szCs w:val="26"/>
        </w:rPr>
        <w:t>“</w:t>
      </w:r>
      <w:r w:rsidR="00807898" w:rsidRPr="0052751B">
        <w:rPr>
          <w:sz w:val="26"/>
          <w:szCs w:val="26"/>
        </w:rPr>
        <w:t>Glorious things a</w:t>
      </w:r>
      <w:r w:rsidR="004B35F8">
        <w:rPr>
          <w:sz w:val="26"/>
          <w:szCs w:val="26"/>
        </w:rPr>
        <w:t>re said of you, O city of God.”   “</w:t>
      </w:r>
      <w:r w:rsidR="004B35F8" w:rsidRPr="0052751B">
        <w:rPr>
          <w:sz w:val="26"/>
          <w:szCs w:val="26"/>
        </w:rPr>
        <w:t>Glorious things a</w:t>
      </w:r>
      <w:r w:rsidR="004B35F8">
        <w:rPr>
          <w:sz w:val="26"/>
          <w:szCs w:val="26"/>
        </w:rPr>
        <w:t>re said of you, O city of God</w:t>
      </w:r>
      <w:r w:rsidR="0021071D">
        <w:rPr>
          <w:sz w:val="26"/>
          <w:szCs w:val="26"/>
        </w:rPr>
        <w:t>.</w:t>
      </w:r>
      <w:r w:rsidR="004B35F8" w:rsidRPr="0052751B">
        <w:rPr>
          <w:sz w:val="26"/>
          <w:szCs w:val="26"/>
        </w:rPr>
        <w:t xml:space="preserve"> </w:t>
      </w:r>
      <w:r w:rsidR="00807898" w:rsidRPr="0052751B">
        <w:rPr>
          <w:sz w:val="26"/>
          <w:szCs w:val="26"/>
        </w:rPr>
        <w:t xml:space="preserve">I will record Rahab and Babylon among those who acknowledge me—Philistia too, and </w:t>
      </w:r>
      <w:proofErr w:type="spellStart"/>
      <w:r w:rsidR="00807898" w:rsidRPr="0052751B">
        <w:rPr>
          <w:sz w:val="26"/>
          <w:szCs w:val="26"/>
        </w:rPr>
        <w:t>Tyre</w:t>
      </w:r>
      <w:proofErr w:type="spellEnd"/>
      <w:r w:rsidR="00807898" w:rsidRPr="0052751B">
        <w:rPr>
          <w:sz w:val="26"/>
          <w:szCs w:val="26"/>
        </w:rPr>
        <w:t>, along with Cush—and will say,</w:t>
      </w:r>
      <w:r w:rsidR="00336E13">
        <w:rPr>
          <w:sz w:val="26"/>
          <w:szCs w:val="26"/>
        </w:rPr>
        <w:t>”</w:t>
      </w:r>
      <w:r w:rsidR="00B90D9D">
        <w:rPr>
          <w:sz w:val="26"/>
          <w:szCs w:val="26"/>
        </w:rPr>
        <w:t xml:space="preserve"> –</w:t>
      </w:r>
      <w:r w:rsidR="00807898" w:rsidRPr="0052751B">
        <w:rPr>
          <w:sz w:val="26"/>
          <w:szCs w:val="26"/>
        </w:rPr>
        <w:t xml:space="preserve"> </w:t>
      </w:r>
      <w:r w:rsidR="00B90D9D">
        <w:rPr>
          <w:sz w:val="26"/>
          <w:szCs w:val="26"/>
        </w:rPr>
        <w:t>these foreign peoples – “</w:t>
      </w:r>
      <w:r w:rsidR="00336E13">
        <w:rPr>
          <w:sz w:val="26"/>
          <w:szCs w:val="26"/>
        </w:rPr>
        <w:t>‘</w:t>
      </w:r>
      <w:r w:rsidR="00B90D9D">
        <w:rPr>
          <w:sz w:val="26"/>
          <w:szCs w:val="26"/>
        </w:rPr>
        <w:t>this one was born in Zion.</w:t>
      </w:r>
      <w:r w:rsidR="0021071D">
        <w:rPr>
          <w:sz w:val="26"/>
          <w:szCs w:val="26"/>
        </w:rPr>
        <w:t>’</w:t>
      </w:r>
      <w:r w:rsidR="00B90D9D">
        <w:rPr>
          <w:sz w:val="26"/>
          <w:szCs w:val="26"/>
        </w:rPr>
        <w:t xml:space="preserve"> </w:t>
      </w:r>
      <w:r w:rsidR="00807898" w:rsidRPr="0052751B">
        <w:rPr>
          <w:sz w:val="26"/>
          <w:szCs w:val="26"/>
        </w:rPr>
        <w:t xml:space="preserve"> In</w:t>
      </w:r>
      <w:r w:rsidR="00B90D9D">
        <w:rPr>
          <w:sz w:val="26"/>
          <w:szCs w:val="26"/>
        </w:rPr>
        <w:t xml:space="preserve">deed, </w:t>
      </w:r>
      <w:r w:rsidR="00336E13">
        <w:rPr>
          <w:sz w:val="26"/>
          <w:szCs w:val="26"/>
        </w:rPr>
        <w:t>o</w:t>
      </w:r>
      <w:r w:rsidR="00B90D9D">
        <w:rPr>
          <w:sz w:val="26"/>
          <w:szCs w:val="26"/>
        </w:rPr>
        <w:t>f Zion it will be said, ‘</w:t>
      </w:r>
      <w:r w:rsidR="00807898" w:rsidRPr="0052751B">
        <w:rPr>
          <w:sz w:val="26"/>
          <w:szCs w:val="26"/>
        </w:rPr>
        <w:t>This one and that one were born in her, and the Most H</w:t>
      </w:r>
      <w:r w:rsidR="00B90D9D">
        <w:rPr>
          <w:sz w:val="26"/>
          <w:szCs w:val="26"/>
        </w:rPr>
        <w:t>igh himself will establish her.’</w:t>
      </w:r>
      <w:r w:rsidR="00807898" w:rsidRPr="0052751B">
        <w:rPr>
          <w:sz w:val="26"/>
          <w:szCs w:val="26"/>
        </w:rPr>
        <w:t xml:space="preserve"> The Lord will write in the register of the peoples: </w:t>
      </w:r>
      <w:r w:rsidR="00B90D9D">
        <w:rPr>
          <w:sz w:val="26"/>
          <w:szCs w:val="26"/>
        </w:rPr>
        <w:t>‘</w:t>
      </w:r>
      <w:r w:rsidR="00807898" w:rsidRPr="0052751B">
        <w:rPr>
          <w:sz w:val="26"/>
          <w:szCs w:val="26"/>
        </w:rPr>
        <w:t>This one was</w:t>
      </w:r>
      <w:r w:rsidR="00B90D9D">
        <w:rPr>
          <w:sz w:val="26"/>
          <w:szCs w:val="26"/>
        </w:rPr>
        <w:t xml:space="preserve"> born in Zion.’</w:t>
      </w:r>
      <w:r w:rsidR="00807898" w:rsidRPr="0052751B">
        <w:rPr>
          <w:sz w:val="26"/>
          <w:szCs w:val="26"/>
        </w:rPr>
        <w:t xml:space="preserve">  As t</w:t>
      </w:r>
      <w:r w:rsidR="00B90D9D">
        <w:rPr>
          <w:sz w:val="26"/>
          <w:szCs w:val="26"/>
        </w:rPr>
        <w:t>hey make music they will sing, ‘</w:t>
      </w:r>
      <w:r w:rsidR="00807898" w:rsidRPr="0052751B">
        <w:rPr>
          <w:sz w:val="26"/>
          <w:szCs w:val="26"/>
        </w:rPr>
        <w:t>All my fountains are in you.</w:t>
      </w:r>
      <w:r w:rsidR="00B90D9D">
        <w:rPr>
          <w:sz w:val="26"/>
          <w:szCs w:val="26"/>
        </w:rPr>
        <w:t>’</w:t>
      </w:r>
      <w:r w:rsidR="00807898" w:rsidRPr="0052751B">
        <w:rPr>
          <w:sz w:val="26"/>
          <w:szCs w:val="26"/>
        </w:rPr>
        <w:t xml:space="preserve">” </w:t>
      </w:r>
      <w:r w:rsidR="00336E13">
        <w:rPr>
          <w:sz w:val="26"/>
          <w:szCs w:val="26"/>
        </w:rPr>
        <w:br/>
        <w:t xml:space="preserve"> </w:t>
      </w:r>
      <w:r w:rsidR="00336E13">
        <w:rPr>
          <w:sz w:val="26"/>
          <w:szCs w:val="26"/>
        </w:rPr>
        <w:tab/>
      </w:r>
      <w:r w:rsidR="00B90D9D">
        <w:rPr>
          <w:sz w:val="26"/>
          <w:szCs w:val="26"/>
        </w:rPr>
        <w:t xml:space="preserve">J. </w:t>
      </w:r>
      <w:r w:rsidR="006704E6">
        <w:rPr>
          <w:sz w:val="26"/>
          <w:szCs w:val="26"/>
        </w:rPr>
        <w:t>Barton</w:t>
      </w:r>
      <w:r w:rsidR="00B90D9D">
        <w:rPr>
          <w:sz w:val="26"/>
          <w:szCs w:val="26"/>
        </w:rPr>
        <w:t xml:space="preserve"> Payne</w:t>
      </w:r>
      <w:r w:rsidR="00807898" w:rsidRPr="0052751B">
        <w:rPr>
          <w:sz w:val="26"/>
          <w:szCs w:val="26"/>
        </w:rPr>
        <w:t xml:space="preserve"> comments on that</w:t>
      </w:r>
      <w:r w:rsidR="0021071D">
        <w:rPr>
          <w:sz w:val="26"/>
          <w:szCs w:val="26"/>
        </w:rPr>
        <w:t>:</w:t>
      </w:r>
      <w:r w:rsidR="006704E6">
        <w:rPr>
          <w:sz w:val="26"/>
          <w:szCs w:val="26"/>
        </w:rPr>
        <w:t xml:space="preserve"> </w:t>
      </w:r>
      <w:r w:rsidR="00BD1801">
        <w:rPr>
          <w:sz w:val="26"/>
          <w:szCs w:val="26"/>
        </w:rPr>
        <w:t>“To be born in</w:t>
      </w:r>
      <w:r w:rsidR="00BD1801" w:rsidRPr="0052751B">
        <w:rPr>
          <w:sz w:val="26"/>
          <w:szCs w:val="26"/>
        </w:rPr>
        <w:t xml:space="preserve"> Zio</w:t>
      </w:r>
      <w:r w:rsidR="00BD1801">
        <w:rPr>
          <w:sz w:val="26"/>
          <w:szCs w:val="26"/>
        </w:rPr>
        <w:t xml:space="preserve">n means neither more </w:t>
      </w:r>
      <w:r w:rsidR="00FE62DE">
        <w:rPr>
          <w:sz w:val="26"/>
          <w:szCs w:val="26"/>
        </w:rPr>
        <w:t>n</w:t>
      </w:r>
      <w:r w:rsidR="00BD1801">
        <w:rPr>
          <w:sz w:val="26"/>
          <w:szCs w:val="26"/>
        </w:rPr>
        <w:t>or less tha</w:t>
      </w:r>
      <w:r w:rsidR="00BD1801" w:rsidRPr="0052751B">
        <w:rPr>
          <w:sz w:val="26"/>
          <w:szCs w:val="26"/>
        </w:rPr>
        <w:t xml:space="preserve">n to participate </w:t>
      </w:r>
      <w:r w:rsidR="00BD1801">
        <w:rPr>
          <w:sz w:val="26"/>
          <w:szCs w:val="26"/>
        </w:rPr>
        <w:t>in</w:t>
      </w:r>
      <w:r w:rsidR="00BD1801" w:rsidRPr="0052751B">
        <w:rPr>
          <w:sz w:val="26"/>
          <w:szCs w:val="26"/>
        </w:rPr>
        <w:t xml:space="preserve"> the salvation </w:t>
      </w:r>
      <w:r w:rsidR="00BD1801">
        <w:rPr>
          <w:sz w:val="26"/>
          <w:szCs w:val="26"/>
        </w:rPr>
        <w:t xml:space="preserve">of </w:t>
      </w:r>
      <w:r w:rsidR="00BD1801" w:rsidRPr="0052751B">
        <w:rPr>
          <w:sz w:val="26"/>
          <w:szCs w:val="26"/>
        </w:rPr>
        <w:t xml:space="preserve">those </w:t>
      </w:r>
      <w:r w:rsidR="00BD1801">
        <w:rPr>
          <w:sz w:val="26"/>
          <w:szCs w:val="26"/>
        </w:rPr>
        <w:t>who</w:t>
      </w:r>
      <w:r w:rsidR="00BD1801" w:rsidRPr="0052751B">
        <w:rPr>
          <w:sz w:val="26"/>
          <w:szCs w:val="26"/>
        </w:rPr>
        <w:t xml:space="preserve"> know God.</w:t>
      </w:r>
      <w:r w:rsidR="00BD1801">
        <w:rPr>
          <w:sz w:val="26"/>
          <w:szCs w:val="26"/>
        </w:rPr>
        <w:t xml:space="preserve">” </w:t>
      </w:r>
      <w:r w:rsidR="00907857">
        <w:rPr>
          <w:sz w:val="26"/>
          <w:szCs w:val="26"/>
        </w:rPr>
        <w:t xml:space="preserve"> Psalm 87:</w:t>
      </w:r>
      <w:r w:rsidR="00807898" w:rsidRPr="0052751B">
        <w:rPr>
          <w:sz w:val="26"/>
          <w:szCs w:val="26"/>
        </w:rPr>
        <w:t>4 and 5, “this one was born in her,” “these foreign people</w:t>
      </w:r>
      <w:r w:rsidR="00907857">
        <w:rPr>
          <w:sz w:val="26"/>
          <w:szCs w:val="26"/>
        </w:rPr>
        <w:t>s</w:t>
      </w:r>
      <w:r w:rsidR="00807898" w:rsidRPr="0052751B">
        <w:rPr>
          <w:sz w:val="26"/>
          <w:szCs w:val="26"/>
        </w:rPr>
        <w:t xml:space="preserve">.” He speaks of it as </w:t>
      </w:r>
      <w:r w:rsidR="00907857">
        <w:rPr>
          <w:sz w:val="26"/>
          <w:szCs w:val="26"/>
        </w:rPr>
        <w:t>referring</w:t>
      </w:r>
      <w:r w:rsidR="00807898" w:rsidRPr="0052751B">
        <w:rPr>
          <w:sz w:val="26"/>
          <w:szCs w:val="26"/>
        </w:rPr>
        <w:t xml:space="preserve"> to </w:t>
      </w:r>
      <w:r w:rsidR="00907857">
        <w:rPr>
          <w:sz w:val="26"/>
          <w:szCs w:val="26"/>
        </w:rPr>
        <w:t>moral</w:t>
      </w:r>
      <w:r w:rsidR="00807898" w:rsidRPr="0052751B">
        <w:rPr>
          <w:sz w:val="26"/>
          <w:szCs w:val="26"/>
        </w:rPr>
        <w:t xml:space="preserve"> and religious adoption of Yahweh. The </w:t>
      </w:r>
      <w:r w:rsidR="00907857">
        <w:rPr>
          <w:sz w:val="26"/>
          <w:szCs w:val="26"/>
        </w:rPr>
        <w:t>man</w:t>
      </w:r>
      <w:r w:rsidR="00807898" w:rsidRPr="0052751B">
        <w:rPr>
          <w:sz w:val="26"/>
          <w:szCs w:val="26"/>
        </w:rPr>
        <w:t xml:space="preserve"> whose name is recorded for life in Jerusalem. Go back to Isaiah 4:3</w:t>
      </w:r>
      <w:r w:rsidR="00FE62DE">
        <w:rPr>
          <w:sz w:val="26"/>
          <w:szCs w:val="26"/>
        </w:rPr>
        <w:t>:</w:t>
      </w:r>
      <w:r w:rsidR="00807898" w:rsidRPr="0052751B">
        <w:rPr>
          <w:sz w:val="26"/>
          <w:szCs w:val="26"/>
        </w:rPr>
        <w:t xml:space="preserve"> “Those who are left in Zion who remain in Jerusalem, will be called holy, all who are recorded</w:t>
      </w:r>
      <w:r w:rsidR="00907857">
        <w:rPr>
          <w:sz w:val="26"/>
          <w:szCs w:val="26"/>
        </w:rPr>
        <w:t xml:space="preserve"> among the living in Jerusalem.  The man whose name is recorded for life in Jerusalem” </w:t>
      </w:r>
      <w:r w:rsidR="00FE62DE">
        <w:rPr>
          <w:sz w:val="26"/>
          <w:szCs w:val="26"/>
        </w:rPr>
        <w:t>(</w:t>
      </w:r>
      <w:r w:rsidR="00907857">
        <w:rPr>
          <w:sz w:val="26"/>
          <w:szCs w:val="26"/>
        </w:rPr>
        <w:t>Isaiah 4:3</w:t>
      </w:r>
      <w:r w:rsidR="00FE62DE">
        <w:rPr>
          <w:sz w:val="26"/>
          <w:szCs w:val="26"/>
        </w:rPr>
        <w:t>)</w:t>
      </w:r>
      <w:r w:rsidR="00907857">
        <w:rPr>
          <w:sz w:val="26"/>
          <w:szCs w:val="26"/>
        </w:rPr>
        <w:t xml:space="preserve">.  </w:t>
      </w:r>
      <w:r w:rsidR="00FE62DE">
        <w:rPr>
          <w:sz w:val="26"/>
          <w:szCs w:val="26"/>
        </w:rPr>
        <w:t>T</w:t>
      </w:r>
      <w:r w:rsidR="006562B7">
        <w:rPr>
          <w:sz w:val="26"/>
          <w:szCs w:val="26"/>
        </w:rPr>
        <w:t>he Lord registers the peoples – taking the phrase from Psalms 87</w:t>
      </w:r>
      <w:r w:rsidR="00807898" w:rsidRPr="0052751B">
        <w:rPr>
          <w:sz w:val="26"/>
          <w:szCs w:val="26"/>
        </w:rPr>
        <w:t>:6</w:t>
      </w:r>
      <w:r w:rsidR="00FE62DE">
        <w:rPr>
          <w:sz w:val="26"/>
          <w:szCs w:val="26"/>
        </w:rPr>
        <w:t>:</w:t>
      </w:r>
      <w:r w:rsidR="00807898" w:rsidRPr="0052751B">
        <w:rPr>
          <w:sz w:val="26"/>
          <w:szCs w:val="26"/>
        </w:rPr>
        <w:t xml:space="preserve"> “The </w:t>
      </w:r>
      <w:r w:rsidR="0021071D">
        <w:rPr>
          <w:sz w:val="26"/>
          <w:szCs w:val="26"/>
        </w:rPr>
        <w:t>L</w:t>
      </w:r>
      <w:r w:rsidR="00807898" w:rsidRPr="0052751B">
        <w:rPr>
          <w:sz w:val="26"/>
          <w:szCs w:val="26"/>
        </w:rPr>
        <w:t xml:space="preserve">ord will </w:t>
      </w:r>
      <w:r w:rsidR="0021071D">
        <w:rPr>
          <w:sz w:val="26"/>
          <w:szCs w:val="26"/>
        </w:rPr>
        <w:t>write</w:t>
      </w:r>
      <w:r w:rsidR="00807898" w:rsidRPr="0052751B">
        <w:rPr>
          <w:sz w:val="26"/>
          <w:szCs w:val="26"/>
        </w:rPr>
        <w:t xml:space="preserve"> in the register of</w:t>
      </w:r>
      <w:r w:rsidR="006562B7">
        <w:rPr>
          <w:sz w:val="26"/>
          <w:szCs w:val="26"/>
        </w:rPr>
        <w:t xml:space="preserve"> the people</w:t>
      </w:r>
      <w:r w:rsidR="0021071D">
        <w:rPr>
          <w:sz w:val="26"/>
          <w:szCs w:val="26"/>
        </w:rPr>
        <w:t>.</w:t>
      </w:r>
      <w:r w:rsidR="006562B7">
        <w:rPr>
          <w:sz w:val="26"/>
          <w:szCs w:val="26"/>
        </w:rPr>
        <w:t xml:space="preserve">” </w:t>
      </w:r>
      <w:r w:rsidR="0021071D">
        <w:rPr>
          <w:sz w:val="26"/>
          <w:szCs w:val="26"/>
        </w:rPr>
        <w:t>It’s</w:t>
      </w:r>
      <w:r w:rsidR="00807898" w:rsidRPr="0052751B">
        <w:rPr>
          <w:sz w:val="26"/>
          <w:szCs w:val="26"/>
        </w:rPr>
        <w:t xml:space="preserve"> </w:t>
      </w:r>
      <w:r w:rsidR="00807898" w:rsidRPr="0052751B">
        <w:rPr>
          <w:sz w:val="26"/>
          <w:szCs w:val="26"/>
        </w:rPr>
        <w:lastRenderedPageBreak/>
        <w:t>there</w:t>
      </w:r>
      <w:r w:rsidR="006562B7">
        <w:rPr>
          <w:sz w:val="26"/>
          <w:szCs w:val="26"/>
        </w:rPr>
        <w:t xml:space="preserve">fore justified </w:t>
      </w:r>
      <w:r w:rsidR="0021071D">
        <w:rPr>
          <w:sz w:val="26"/>
          <w:szCs w:val="26"/>
        </w:rPr>
        <w:t xml:space="preserve">to </w:t>
      </w:r>
      <w:r w:rsidR="006562B7">
        <w:rPr>
          <w:sz w:val="26"/>
          <w:szCs w:val="26"/>
        </w:rPr>
        <w:t xml:space="preserve">say </w:t>
      </w:r>
      <w:r w:rsidR="0021071D">
        <w:rPr>
          <w:sz w:val="26"/>
          <w:szCs w:val="26"/>
        </w:rPr>
        <w:t>h</w:t>
      </w:r>
      <w:r w:rsidR="006562B7">
        <w:rPr>
          <w:sz w:val="26"/>
          <w:szCs w:val="26"/>
        </w:rPr>
        <w:t>e is</w:t>
      </w:r>
      <w:r w:rsidR="00807898" w:rsidRPr="0052751B">
        <w:rPr>
          <w:sz w:val="26"/>
          <w:szCs w:val="26"/>
        </w:rPr>
        <w:t xml:space="preserve"> spiritually</w:t>
      </w:r>
      <w:r w:rsidR="006562B7">
        <w:rPr>
          <w:sz w:val="26"/>
          <w:szCs w:val="26"/>
        </w:rPr>
        <w:t xml:space="preserve"> a</w:t>
      </w:r>
      <w:r w:rsidR="00807898" w:rsidRPr="0052751B">
        <w:rPr>
          <w:sz w:val="26"/>
          <w:szCs w:val="26"/>
        </w:rPr>
        <w:t xml:space="preserve"> citizen of Zion. </w:t>
      </w:r>
      <w:r w:rsidR="003964C8">
        <w:rPr>
          <w:sz w:val="26"/>
          <w:szCs w:val="26"/>
        </w:rPr>
        <w:t>Page 10 of your citations, the third paragraph, under</w:t>
      </w:r>
      <w:r w:rsidR="001A160B">
        <w:rPr>
          <w:sz w:val="26"/>
          <w:szCs w:val="26"/>
        </w:rPr>
        <w:t xml:space="preserve"> Pa</w:t>
      </w:r>
      <w:r w:rsidR="002C760C">
        <w:rPr>
          <w:sz w:val="26"/>
          <w:szCs w:val="26"/>
        </w:rPr>
        <w:t>y</w:t>
      </w:r>
      <w:r w:rsidR="00807898" w:rsidRPr="0052751B">
        <w:rPr>
          <w:sz w:val="26"/>
          <w:szCs w:val="26"/>
        </w:rPr>
        <w:t xml:space="preserve">ne’s article </w:t>
      </w:r>
      <w:r w:rsidR="0067533D">
        <w:rPr>
          <w:sz w:val="26"/>
          <w:szCs w:val="26"/>
        </w:rPr>
        <w:t>on</w:t>
      </w:r>
      <w:r w:rsidR="00807898" w:rsidRPr="0052751B">
        <w:rPr>
          <w:sz w:val="26"/>
          <w:szCs w:val="26"/>
        </w:rPr>
        <w:t xml:space="preserve"> Jerusalem</w:t>
      </w:r>
      <w:r w:rsidR="003964C8">
        <w:rPr>
          <w:sz w:val="26"/>
          <w:szCs w:val="26"/>
        </w:rPr>
        <w:t xml:space="preserve"> in the </w:t>
      </w:r>
      <w:r w:rsidR="003964C8" w:rsidRPr="0021071D">
        <w:rPr>
          <w:i/>
          <w:iCs/>
          <w:sz w:val="26"/>
          <w:szCs w:val="26"/>
        </w:rPr>
        <w:t>Zondervan Pictorial</w:t>
      </w:r>
      <w:r w:rsidR="0067533D" w:rsidRPr="0021071D">
        <w:rPr>
          <w:i/>
          <w:iCs/>
          <w:sz w:val="26"/>
          <w:szCs w:val="26"/>
        </w:rPr>
        <w:t xml:space="preserve"> Encyclopedia of the Bible</w:t>
      </w:r>
      <w:r w:rsidR="00807898" w:rsidRPr="0052751B">
        <w:rPr>
          <w:sz w:val="26"/>
          <w:szCs w:val="26"/>
        </w:rPr>
        <w:t xml:space="preserve">, “If </w:t>
      </w:r>
      <w:r w:rsidR="0067533D">
        <w:rPr>
          <w:sz w:val="26"/>
          <w:szCs w:val="26"/>
        </w:rPr>
        <w:t>the phrase ‘born in Zion’</w:t>
      </w:r>
      <w:r w:rsidR="00807898" w:rsidRPr="0052751B">
        <w:rPr>
          <w:sz w:val="26"/>
          <w:szCs w:val="26"/>
        </w:rPr>
        <w:t xml:space="preserve"> represents the salvation of those who know God, </w:t>
      </w:r>
      <w:r w:rsidR="0067533D">
        <w:rPr>
          <w:sz w:val="26"/>
          <w:szCs w:val="26"/>
        </w:rPr>
        <w:t>it is significant that the Psalmist also lists</w:t>
      </w:r>
      <w:r w:rsidR="00807898" w:rsidRPr="0052751B">
        <w:rPr>
          <w:sz w:val="26"/>
          <w:szCs w:val="26"/>
        </w:rPr>
        <w:t xml:space="preserve"> Rahab for Egypt, Babylon, </w:t>
      </w:r>
      <w:r w:rsidR="0067533D">
        <w:rPr>
          <w:sz w:val="26"/>
          <w:szCs w:val="26"/>
        </w:rPr>
        <w:t xml:space="preserve">Philistia, </w:t>
      </w:r>
      <w:proofErr w:type="spellStart"/>
      <w:r w:rsidR="00807898" w:rsidRPr="0052751B">
        <w:rPr>
          <w:sz w:val="26"/>
          <w:szCs w:val="26"/>
        </w:rPr>
        <w:t>Tyre</w:t>
      </w:r>
      <w:proofErr w:type="spellEnd"/>
      <w:r w:rsidR="00807898" w:rsidRPr="0052751B">
        <w:rPr>
          <w:sz w:val="26"/>
          <w:szCs w:val="26"/>
        </w:rPr>
        <w:t xml:space="preserve">, </w:t>
      </w:r>
      <w:r w:rsidR="000C4469">
        <w:rPr>
          <w:sz w:val="26"/>
          <w:szCs w:val="26"/>
        </w:rPr>
        <w:t xml:space="preserve">and </w:t>
      </w:r>
      <w:r w:rsidR="00807898" w:rsidRPr="0052751B">
        <w:rPr>
          <w:sz w:val="26"/>
          <w:szCs w:val="26"/>
        </w:rPr>
        <w:t xml:space="preserve">Ethiopia </w:t>
      </w:r>
      <w:r w:rsidR="0067533D">
        <w:rPr>
          <w:sz w:val="26"/>
          <w:szCs w:val="26"/>
        </w:rPr>
        <w:t xml:space="preserve">as </w:t>
      </w:r>
      <w:r w:rsidR="00FE62DE">
        <w:rPr>
          <w:sz w:val="26"/>
          <w:szCs w:val="26"/>
        </w:rPr>
        <w:t>‘</w:t>
      </w:r>
      <w:r w:rsidR="00807898" w:rsidRPr="0052751B">
        <w:rPr>
          <w:sz w:val="26"/>
          <w:szCs w:val="26"/>
        </w:rPr>
        <w:t xml:space="preserve">among </w:t>
      </w:r>
      <w:r w:rsidR="000C4469">
        <w:rPr>
          <w:sz w:val="26"/>
          <w:szCs w:val="26"/>
        </w:rPr>
        <w:t xml:space="preserve">them </w:t>
      </w:r>
      <w:r w:rsidR="0021071D">
        <w:rPr>
          <w:sz w:val="26"/>
          <w:szCs w:val="26"/>
        </w:rPr>
        <w:t>acknowledge me</w:t>
      </w:r>
      <w:r w:rsidR="00807898" w:rsidRPr="0052751B">
        <w:rPr>
          <w:sz w:val="26"/>
          <w:szCs w:val="26"/>
        </w:rPr>
        <w:t>.</w:t>
      </w:r>
      <w:r w:rsidR="00FE62DE">
        <w:rPr>
          <w:sz w:val="26"/>
          <w:szCs w:val="26"/>
        </w:rPr>
        <w:t>’</w:t>
      </w:r>
      <w:r w:rsidR="00807898" w:rsidRPr="0052751B">
        <w:rPr>
          <w:sz w:val="26"/>
          <w:szCs w:val="26"/>
        </w:rPr>
        <w:t xml:space="preserve"> A</w:t>
      </w:r>
      <w:r w:rsidR="000C4469">
        <w:rPr>
          <w:sz w:val="26"/>
          <w:szCs w:val="26"/>
        </w:rPr>
        <w:t>nd a</w:t>
      </w:r>
      <w:r w:rsidR="00807898" w:rsidRPr="0052751B">
        <w:rPr>
          <w:sz w:val="26"/>
          <w:szCs w:val="26"/>
        </w:rPr>
        <w:t xml:space="preserve">fter describing </w:t>
      </w:r>
      <w:r w:rsidR="000C4469">
        <w:rPr>
          <w:sz w:val="26"/>
          <w:szCs w:val="26"/>
        </w:rPr>
        <w:t xml:space="preserve">the assurance of </w:t>
      </w:r>
      <w:r w:rsidR="00807898" w:rsidRPr="0052751B">
        <w:rPr>
          <w:sz w:val="26"/>
          <w:szCs w:val="26"/>
        </w:rPr>
        <w:t xml:space="preserve">those native to Jerusalem, </w:t>
      </w:r>
      <w:r w:rsidR="000C4469">
        <w:rPr>
          <w:sz w:val="26"/>
          <w:szCs w:val="26"/>
        </w:rPr>
        <w:t>he adds,</w:t>
      </w:r>
      <w:r w:rsidR="00807898" w:rsidRPr="0052751B">
        <w:rPr>
          <w:sz w:val="26"/>
          <w:szCs w:val="26"/>
        </w:rPr>
        <w:t xml:space="preserve"> </w:t>
      </w:r>
      <w:r w:rsidR="00990C05">
        <w:rPr>
          <w:sz w:val="26"/>
          <w:szCs w:val="26"/>
        </w:rPr>
        <w:t>‘</w:t>
      </w:r>
      <w:r w:rsidR="00FE62DE">
        <w:rPr>
          <w:sz w:val="26"/>
          <w:szCs w:val="26"/>
        </w:rPr>
        <w:t>T</w:t>
      </w:r>
      <w:r w:rsidR="00807898" w:rsidRPr="0052751B">
        <w:rPr>
          <w:sz w:val="26"/>
          <w:szCs w:val="26"/>
        </w:rPr>
        <w:t xml:space="preserve">he Lord </w:t>
      </w:r>
      <w:r w:rsidR="0021071D">
        <w:rPr>
          <w:sz w:val="26"/>
          <w:szCs w:val="26"/>
        </w:rPr>
        <w:t xml:space="preserve">will write in the </w:t>
      </w:r>
      <w:r w:rsidR="00807898" w:rsidRPr="0052751B">
        <w:rPr>
          <w:sz w:val="26"/>
          <w:szCs w:val="26"/>
        </w:rPr>
        <w:t xml:space="preserve">registers </w:t>
      </w:r>
      <w:r w:rsidR="0021071D">
        <w:rPr>
          <w:sz w:val="26"/>
          <w:szCs w:val="26"/>
        </w:rPr>
        <w:t xml:space="preserve">of the </w:t>
      </w:r>
      <w:r w:rsidR="00807898" w:rsidRPr="0052751B">
        <w:rPr>
          <w:sz w:val="26"/>
          <w:szCs w:val="26"/>
        </w:rPr>
        <w:t>people</w:t>
      </w:r>
      <w:r w:rsidR="0021071D">
        <w:rPr>
          <w:sz w:val="26"/>
          <w:szCs w:val="26"/>
        </w:rPr>
        <w:t>s</w:t>
      </w:r>
      <w:r w:rsidR="00807898" w:rsidRPr="0052751B">
        <w:rPr>
          <w:sz w:val="26"/>
          <w:szCs w:val="26"/>
        </w:rPr>
        <w:t xml:space="preserve">, </w:t>
      </w:r>
      <w:r w:rsidR="00FE62DE">
        <w:rPr>
          <w:sz w:val="26"/>
          <w:szCs w:val="26"/>
        </w:rPr>
        <w:t>“</w:t>
      </w:r>
      <w:r w:rsidR="00807898" w:rsidRPr="0052751B">
        <w:rPr>
          <w:sz w:val="26"/>
          <w:szCs w:val="26"/>
        </w:rPr>
        <w:t>this one was born there</w:t>
      </w:r>
      <w:r w:rsidR="00FE62DE">
        <w:rPr>
          <w:sz w:val="26"/>
          <w:szCs w:val="26"/>
        </w:rPr>
        <w:t>”</w:t>
      </w:r>
      <w:r w:rsidR="00990C05">
        <w:rPr>
          <w:sz w:val="26"/>
          <w:szCs w:val="26"/>
        </w:rPr>
        <w:t>’</w:t>
      </w:r>
      <w:r w:rsidR="00BC3414">
        <w:rPr>
          <w:sz w:val="26"/>
          <w:szCs w:val="26"/>
        </w:rPr>
        <w:t>”</w:t>
      </w:r>
      <w:r w:rsidR="00990C05">
        <w:rPr>
          <w:sz w:val="26"/>
          <w:szCs w:val="26"/>
        </w:rPr>
        <w:t xml:space="preserve"> </w:t>
      </w:r>
      <w:r w:rsidR="00BC3414">
        <w:rPr>
          <w:sz w:val="26"/>
          <w:szCs w:val="26"/>
        </w:rPr>
        <w:t>(Psalm 87:6)</w:t>
      </w:r>
      <w:r w:rsidR="00990C05">
        <w:rPr>
          <w:sz w:val="26"/>
          <w:szCs w:val="26"/>
        </w:rPr>
        <w:t>.</w:t>
      </w:r>
      <w:r w:rsidR="00807898" w:rsidRPr="0052751B">
        <w:rPr>
          <w:sz w:val="26"/>
          <w:szCs w:val="26"/>
        </w:rPr>
        <w:t xml:space="preserve"> As Craig</w:t>
      </w:r>
      <w:r w:rsidR="00BC3414">
        <w:rPr>
          <w:sz w:val="26"/>
          <w:szCs w:val="26"/>
        </w:rPr>
        <w:t>ie</w:t>
      </w:r>
      <w:r w:rsidR="00807898" w:rsidRPr="0052751B">
        <w:rPr>
          <w:sz w:val="26"/>
          <w:szCs w:val="26"/>
        </w:rPr>
        <w:t xml:space="preserve"> summarizes it, other nations are enrolled with Israel as the people of Yahweh. From this comes the New Testament usage</w:t>
      </w:r>
      <w:r w:rsidR="00FE62DE">
        <w:rPr>
          <w:sz w:val="26"/>
          <w:szCs w:val="26"/>
        </w:rPr>
        <w:t xml:space="preserve"> w</w:t>
      </w:r>
      <w:r w:rsidR="00807898" w:rsidRPr="0052751B">
        <w:rPr>
          <w:sz w:val="26"/>
          <w:szCs w:val="26"/>
        </w:rPr>
        <w:t xml:space="preserve">ith </w:t>
      </w:r>
      <w:r w:rsidR="00990C05">
        <w:rPr>
          <w:sz w:val="26"/>
          <w:szCs w:val="26"/>
        </w:rPr>
        <w:t>its</w:t>
      </w:r>
      <w:r w:rsidR="00807898" w:rsidRPr="0052751B">
        <w:rPr>
          <w:sz w:val="26"/>
          <w:szCs w:val="26"/>
        </w:rPr>
        <w:t xml:space="preserve"> reference</w:t>
      </w:r>
      <w:r w:rsidR="00990C05">
        <w:rPr>
          <w:sz w:val="26"/>
          <w:szCs w:val="26"/>
        </w:rPr>
        <w:t>s</w:t>
      </w:r>
      <w:r w:rsidR="00807898" w:rsidRPr="0052751B">
        <w:rPr>
          <w:sz w:val="26"/>
          <w:szCs w:val="26"/>
        </w:rPr>
        <w:t xml:space="preserve"> to the church militant and the </w:t>
      </w:r>
      <w:r w:rsidR="00BC3414">
        <w:rPr>
          <w:sz w:val="26"/>
          <w:szCs w:val="26"/>
        </w:rPr>
        <w:t>N</w:t>
      </w:r>
      <w:r w:rsidR="00807898" w:rsidRPr="0052751B">
        <w:rPr>
          <w:sz w:val="26"/>
          <w:szCs w:val="26"/>
        </w:rPr>
        <w:t xml:space="preserve">ew </w:t>
      </w:r>
      <w:r w:rsidR="00BC3414">
        <w:rPr>
          <w:sz w:val="26"/>
          <w:szCs w:val="26"/>
        </w:rPr>
        <w:t>T</w:t>
      </w:r>
      <w:r w:rsidR="00807898" w:rsidRPr="0052751B">
        <w:rPr>
          <w:sz w:val="26"/>
          <w:szCs w:val="26"/>
        </w:rPr>
        <w:t>estament</w:t>
      </w:r>
      <w:r w:rsidR="00FE62DE">
        <w:rPr>
          <w:sz w:val="26"/>
          <w:szCs w:val="26"/>
        </w:rPr>
        <w:t>’s mention that</w:t>
      </w:r>
      <w:r w:rsidR="00990C05">
        <w:rPr>
          <w:sz w:val="26"/>
          <w:szCs w:val="26"/>
        </w:rPr>
        <w:t xml:space="preserve"> Jerusalem above </w:t>
      </w:r>
      <w:r w:rsidR="00807898" w:rsidRPr="0052751B">
        <w:rPr>
          <w:sz w:val="26"/>
          <w:szCs w:val="26"/>
        </w:rPr>
        <w:t>is free and she is our mother</w:t>
      </w:r>
      <w:r w:rsidR="00FE62DE">
        <w:rPr>
          <w:sz w:val="26"/>
          <w:szCs w:val="26"/>
        </w:rPr>
        <w:t xml:space="preserve"> (</w:t>
      </w:r>
      <w:r w:rsidR="00807898" w:rsidRPr="0052751B">
        <w:rPr>
          <w:sz w:val="26"/>
          <w:szCs w:val="26"/>
        </w:rPr>
        <w:t>Galatians 4:26</w:t>
      </w:r>
      <w:r w:rsidR="00FE62DE">
        <w:rPr>
          <w:sz w:val="26"/>
          <w:szCs w:val="26"/>
        </w:rPr>
        <w:t>)</w:t>
      </w:r>
      <w:r w:rsidR="00807898" w:rsidRPr="0052751B">
        <w:rPr>
          <w:sz w:val="26"/>
          <w:szCs w:val="26"/>
        </w:rPr>
        <w:t>. Or</w:t>
      </w:r>
      <w:r w:rsidR="00FE62DE">
        <w:rPr>
          <w:sz w:val="26"/>
          <w:szCs w:val="26"/>
        </w:rPr>
        <w:t xml:space="preserve"> reference</w:t>
      </w:r>
      <w:r w:rsidR="00807898" w:rsidRPr="0052751B">
        <w:rPr>
          <w:sz w:val="26"/>
          <w:szCs w:val="26"/>
        </w:rPr>
        <w:t xml:space="preserve"> </w:t>
      </w:r>
      <w:r w:rsidR="00571645">
        <w:rPr>
          <w:sz w:val="26"/>
          <w:szCs w:val="26"/>
        </w:rPr>
        <w:t xml:space="preserve">to </w:t>
      </w:r>
      <w:r w:rsidR="00807898" w:rsidRPr="0052751B">
        <w:rPr>
          <w:sz w:val="26"/>
          <w:szCs w:val="26"/>
        </w:rPr>
        <w:t xml:space="preserve">the church triumphant when </w:t>
      </w:r>
      <w:r w:rsidR="00571645">
        <w:rPr>
          <w:sz w:val="26"/>
          <w:szCs w:val="26"/>
        </w:rPr>
        <w:t xml:space="preserve">it </w:t>
      </w:r>
      <w:r w:rsidR="00807898" w:rsidRPr="0052751B">
        <w:rPr>
          <w:sz w:val="26"/>
          <w:szCs w:val="26"/>
        </w:rPr>
        <w:t xml:space="preserve">explains that you have come to </w:t>
      </w:r>
      <w:r w:rsidR="00BC3414">
        <w:rPr>
          <w:sz w:val="26"/>
          <w:szCs w:val="26"/>
        </w:rPr>
        <w:t>M</w:t>
      </w:r>
      <w:r w:rsidR="00807898" w:rsidRPr="0052751B">
        <w:rPr>
          <w:sz w:val="26"/>
          <w:szCs w:val="26"/>
        </w:rPr>
        <w:t>ount Zion</w:t>
      </w:r>
      <w:r w:rsidR="00FE62DE">
        <w:rPr>
          <w:sz w:val="26"/>
          <w:szCs w:val="26"/>
        </w:rPr>
        <w:t>,</w:t>
      </w:r>
      <w:r w:rsidR="00807898" w:rsidRPr="0052751B">
        <w:rPr>
          <w:sz w:val="26"/>
          <w:szCs w:val="26"/>
        </w:rPr>
        <w:t xml:space="preserve"> to the city of the livin</w:t>
      </w:r>
      <w:r w:rsidR="00571645">
        <w:rPr>
          <w:sz w:val="26"/>
          <w:szCs w:val="26"/>
        </w:rPr>
        <w:t>g God, the heavenly Jerusalem, to t</w:t>
      </w:r>
      <w:r w:rsidR="00807898" w:rsidRPr="0052751B">
        <w:rPr>
          <w:sz w:val="26"/>
          <w:szCs w:val="26"/>
        </w:rPr>
        <w:t xml:space="preserve">he assembly of the first </w:t>
      </w:r>
      <w:r w:rsidR="00571645">
        <w:rPr>
          <w:sz w:val="26"/>
          <w:szCs w:val="26"/>
        </w:rPr>
        <w:t>born</w:t>
      </w:r>
      <w:r w:rsidR="00807898" w:rsidRPr="0052751B">
        <w:rPr>
          <w:sz w:val="26"/>
          <w:szCs w:val="26"/>
        </w:rPr>
        <w:t xml:space="preserve"> who are </w:t>
      </w:r>
      <w:r w:rsidR="008E59F1">
        <w:rPr>
          <w:sz w:val="26"/>
          <w:szCs w:val="26"/>
        </w:rPr>
        <w:t>enrolled</w:t>
      </w:r>
      <w:r w:rsidR="00807898" w:rsidRPr="0052751B">
        <w:rPr>
          <w:sz w:val="26"/>
          <w:szCs w:val="26"/>
        </w:rPr>
        <w:t xml:space="preserve"> in heaven. S</w:t>
      </w:r>
      <w:r w:rsidR="00571645">
        <w:rPr>
          <w:sz w:val="26"/>
          <w:szCs w:val="26"/>
        </w:rPr>
        <w:t xml:space="preserve">o </w:t>
      </w:r>
      <w:r w:rsidR="00453CD3">
        <w:rPr>
          <w:sz w:val="26"/>
          <w:szCs w:val="26"/>
        </w:rPr>
        <w:t xml:space="preserve">it </w:t>
      </w:r>
      <w:r w:rsidR="00571645">
        <w:rPr>
          <w:sz w:val="26"/>
          <w:szCs w:val="26"/>
        </w:rPr>
        <w:t>s</w:t>
      </w:r>
      <w:r w:rsidR="00807898" w:rsidRPr="0052751B">
        <w:rPr>
          <w:sz w:val="26"/>
          <w:szCs w:val="26"/>
        </w:rPr>
        <w:t xml:space="preserve">eems to me that </w:t>
      </w:r>
      <w:r w:rsidR="00571645">
        <w:rPr>
          <w:sz w:val="26"/>
          <w:szCs w:val="26"/>
        </w:rPr>
        <w:t>in the Old T</w:t>
      </w:r>
      <w:r w:rsidR="00807898" w:rsidRPr="0052751B">
        <w:rPr>
          <w:sz w:val="26"/>
          <w:szCs w:val="26"/>
        </w:rPr>
        <w:t xml:space="preserve">estament itself you can find evidence </w:t>
      </w:r>
      <w:r w:rsidR="008E59F1">
        <w:rPr>
          <w:sz w:val="26"/>
          <w:szCs w:val="26"/>
        </w:rPr>
        <w:t xml:space="preserve">that there are places </w:t>
      </w:r>
      <w:r w:rsidR="00807898" w:rsidRPr="0052751B">
        <w:rPr>
          <w:sz w:val="26"/>
          <w:szCs w:val="26"/>
        </w:rPr>
        <w:t xml:space="preserve">where </w:t>
      </w:r>
      <w:r w:rsidR="00FE62DE">
        <w:rPr>
          <w:sz w:val="26"/>
          <w:szCs w:val="26"/>
        </w:rPr>
        <w:t>“</w:t>
      </w:r>
      <w:r w:rsidR="00807898" w:rsidRPr="0052751B">
        <w:rPr>
          <w:sz w:val="26"/>
          <w:szCs w:val="26"/>
        </w:rPr>
        <w:t>Zion</w:t>
      </w:r>
      <w:r w:rsidR="00FE62DE">
        <w:rPr>
          <w:sz w:val="26"/>
          <w:szCs w:val="26"/>
        </w:rPr>
        <w:t>”</w:t>
      </w:r>
      <w:r w:rsidR="00807898" w:rsidRPr="0052751B">
        <w:rPr>
          <w:sz w:val="26"/>
          <w:szCs w:val="26"/>
        </w:rPr>
        <w:t xml:space="preserve"> and </w:t>
      </w:r>
      <w:r w:rsidR="00FE62DE">
        <w:rPr>
          <w:sz w:val="26"/>
          <w:szCs w:val="26"/>
        </w:rPr>
        <w:t>“</w:t>
      </w:r>
      <w:r w:rsidR="00807898" w:rsidRPr="0052751B">
        <w:rPr>
          <w:sz w:val="26"/>
          <w:szCs w:val="26"/>
        </w:rPr>
        <w:t>Jerusalem</w:t>
      </w:r>
      <w:r w:rsidR="00FE62DE">
        <w:rPr>
          <w:sz w:val="26"/>
          <w:szCs w:val="26"/>
        </w:rPr>
        <w:t>”</w:t>
      </w:r>
      <w:r w:rsidR="00807898" w:rsidRPr="0052751B">
        <w:rPr>
          <w:sz w:val="26"/>
          <w:szCs w:val="26"/>
        </w:rPr>
        <w:t xml:space="preserve"> are used figurativ</w:t>
      </w:r>
      <w:r w:rsidR="00FE62DE">
        <w:rPr>
          <w:sz w:val="26"/>
          <w:szCs w:val="26"/>
        </w:rPr>
        <w:t>ely,</w:t>
      </w:r>
      <w:r w:rsidR="00807898" w:rsidRPr="0052751B">
        <w:rPr>
          <w:sz w:val="26"/>
          <w:szCs w:val="26"/>
        </w:rPr>
        <w:t xml:space="preserve"> or symbolically</w:t>
      </w:r>
      <w:r w:rsidR="00FE62DE">
        <w:rPr>
          <w:sz w:val="26"/>
          <w:szCs w:val="26"/>
        </w:rPr>
        <w:t>,</w:t>
      </w:r>
      <w:r w:rsidR="00807898" w:rsidRPr="0052751B">
        <w:rPr>
          <w:sz w:val="26"/>
          <w:szCs w:val="26"/>
        </w:rPr>
        <w:t xml:space="preserve"> for the true people of God and Psal</w:t>
      </w:r>
      <w:r w:rsidR="004A0874">
        <w:rPr>
          <w:sz w:val="26"/>
          <w:szCs w:val="26"/>
        </w:rPr>
        <w:t xml:space="preserve">m 87 is a key passage </w:t>
      </w:r>
      <w:r w:rsidR="00BC3414">
        <w:rPr>
          <w:sz w:val="26"/>
          <w:szCs w:val="26"/>
        </w:rPr>
        <w:t>for</w:t>
      </w:r>
      <w:r w:rsidR="004A0874">
        <w:rPr>
          <w:sz w:val="26"/>
          <w:szCs w:val="26"/>
        </w:rPr>
        <w:t xml:space="preserve"> that. </w:t>
      </w:r>
      <w:r w:rsidR="00EC0DAA">
        <w:rPr>
          <w:sz w:val="26"/>
          <w:szCs w:val="26"/>
        </w:rPr>
        <w:br/>
      </w:r>
      <w:r w:rsidR="00EC0DAA">
        <w:rPr>
          <w:sz w:val="26"/>
          <w:szCs w:val="26"/>
        </w:rPr>
        <w:br/>
        <w:t xml:space="preserve">Isaiah 4:2-4 Messiah’s Blessings </w:t>
      </w:r>
      <w:r w:rsidR="00BC3414">
        <w:rPr>
          <w:sz w:val="26"/>
          <w:szCs w:val="26"/>
        </w:rPr>
        <w:br/>
        <w:t xml:space="preserve"> </w:t>
      </w:r>
      <w:r w:rsidR="00BC3414">
        <w:rPr>
          <w:sz w:val="26"/>
          <w:szCs w:val="26"/>
        </w:rPr>
        <w:tab/>
      </w:r>
      <w:r w:rsidR="004A0874">
        <w:rPr>
          <w:sz w:val="26"/>
          <w:szCs w:val="26"/>
        </w:rPr>
        <w:t xml:space="preserve">But if you </w:t>
      </w:r>
      <w:r w:rsidR="00807898" w:rsidRPr="0052751B">
        <w:rPr>
          <w:sz w:val="26"/>
          <w:szCs w:val="26"/>
        </w:rPr>
        <w:t>take that significance here, in verse 2</w:t>
      </w:r>
      <w:r w:rsidR="00BC3414">
        <w:rPr>
          <w:sz w:val="26"/>
          <w:szCs w:val="26"/>
        </w:rPr>
        <w:t xml:space="preserve"> of Isaiah 4</w:t>
      </w:r>
      <w:r w:rsidR="00FE62DE">
        <w:rPr>
          <w:sz w:val="26"/>
          <w:szCs w:val="26"/>
        </w:rPr>
        <w:t>,</w:t>
      </w:r>
      <w:r w:rsidR="00BC3414">
        <w:rPr>
          <w:sz w:val="26"/>
          <w:szCs w:val="26"/>
        </w:rPr>
        <w:t xml:space="preserve"> </w:t>
      </w:r>
      <w:r w:rsidR="004A0874">
        <w:rPr>
          <w:sz w:val="26"/>
          <w:szCs w:val="26"/>
        </w:rPr>
        <w:t xml:space="preserve">then </w:t>
      </w:r>
      <w:r w:rsidR="00807898" w:rsidRPr="0052751B">
        <w:rPr>
          <w:sz w:val="26"/>
          <w:szCs w:val="26"/>
        </w:rPr>
        <w:t>you have a reference to the Messiah and the blessings he brings to his people. T</w:t>
      </w:r>
      <w:r w:rsidR="004A0874">
        <w:rPr>
          <w:sz w:val="26"/>
          <w:szCs w:val="26"/>
        </w:rPr>
        <w:t>o t</w:t>
      </w:r>
      <w:r w:rsidR="00807898" w:rsidRPr="0052751B">
        <w:rPr>
          <w:sz w:val="26"/>
          <w:szCs w:val="26"/>
        </w:rPr>
        <w:t xml:space="preserve">hose who are left in Zion, who remain in Jerusalem, who are </w:t>
      </w:r>
      <w:r w:rsidR="004A0874">
        <w:rPr>
          <w:sz w:val="26"/>
          <w:szCs w:val="26"/>
        </w:rPr>
        <w:t xml:space="preserve">called </w:t>
      </w:r>
      <w:r w:rsidR="00807898" w:rsidRPr="0052751B">
        <w:rPr>
          <w:sz w:val="26"/>
          <w:szCs w:val="26"/>
        </w:rPr>
        <w:t>holy</w:t>
      </w:r>
      <w:r w:rsidR="004A0874">
        <w:rPr>
          <w:sz w:val="26"/>
          <w:szCs w:val="26"/>
        </w:rPr>
        <w:t>, who</w:t>
      </w:r>
      <w:r w:rsidR="00807898" w:rsidRPr="0052751B">
        <w:rPr>
          <w:sz w:val="26"/>
          <w:szCs w:val="26"/>
        </w:rPr>
        <w:t xml:space="preserve"> are recorded among the living in Jerusalem, the true people of God. The Messiah will bring these blessings to those who are his. </w:t>
      </w:r>
      <w:r w:rsidR="00BC3414">
        <w:rPr>
          <w:sz w:val="26"/>
          <w:szCs w:val="26"/>
        </w:rPr>
        <w:t>V</w:t>
      </w:r>
      <w:r w:rsidR="00807898" w:rsidRPr="0052751B">
        <w:rPr>
          <w:sz w:val="26"/>
          <w:szCs w:val="26"/>
        </w:rPr>
        <w:t>erse three indicates to whom the blessings apply. When you get on to verse 4</w:t>
      </w:r>
      <w:r w:rsidR="00FE62DE">
        <w:rPr>
          <w:sz w:val="26"/>
          <w:szCs w:val="26"/>
        </w:rPr>
        <w:t>,</w:t>
      </w:r>
      <w:r w:rsidR="00807898" w:rsidRPr="0052751B">
        <w:rPr>
          <w:sz w:val="26"/>
          <w:szCs w:val="26"/>
        </w:rPr>
        <w:t xml:space="preserve"> you have a previous condition of the promise in verse 3</w:t>
      </w:r>
      <w:r w:rsidR="00FE62DE">
        <w:rPr>
          <w:sz w:val="26"/>
          <w:szCs w:val="26"/>
        </w:rPr>
        <w:t>:</w:t>
      </w:r>
      <w:r w:rsidR="00BC3414">
        <w:rPr>
          <w:sz w:val="26"/>
          <w:szCs w:val="26"/>
        </w:rPr>
        <w:t xml:space="preserve"> “T</w:t>
      </w:r>
      <w:r w:rsidR="00807898" w:rsidRPr="0052751B">
        <w:rPr>
          <w:sz w:val="26"/>
          <w:szCs w:val="26"/>
        </w:rPr>
        <w:t>he Lord will wash away the filth of the women of Zion</w:t>
      </w:r>
      <w:r w:rsidR="00BC3414">
        <w:rPr>
          <w:sz w:val="26"/>
          <w:szCs w:val="26"/>
        </w:rPr>
        <w:t>;</w:t>
      </w:r>
      <w:r w:rsidR="00807898" w:rsidRPr="0052751B">
        <w:rPr>
          <w:sz w:val="26"/>
          <w:szCs w:val="26"/>
        </w:rPr>
        <w:t xml:space="preserve"> </w:t>
      </w:r>
      <w:r w:rsidR="00BC3414">
        <w:rPr>
          <w:sz w:val="26"/>
          <w:szCs w:val="26"/>
        </w:rPr>
        <w:t>h</w:t>
      </w:r>
      <w:r w:rsidR="00807898" w:rsidRPr="0052751B">
        <w:rPr>
          <w:sz w:val="26"/>
          <w:szCs w:val="26"/>
        </w:rPr>
        <w:t xml:space="preserve">e will cleanse the bloodstains </w:t>
      </w:r>
      <w:r w:rsidR="004A0874">
        <w:rPr>
          <w:sz w:val="26"/>
          <w:szCs w:val="26"/>
        </w:rPr>
        <w:t>from</w:t>
      </w:r>
      <w:r w:rsidR="00807898" w:rsidRPr="0052751B">
        <w:rPr>
          <w:sz w:val="26"/>
          <w:szCs w:val="26"/>
        </w:rPr>
        <w:t xml:space="preserve"> Jerusalem by </w:t>
      </w:r>
      <w:r w:rsidR="00FE62DE">
        <w:rPr>
          <w:sz w:val="26"/>
          <w:szCs w:val="26"/>
        </w:rPr>
        <w:t xml:space="preserve">a </w:t>
      </w:r>
      <w:r w:rsidR="00807898" w:rsidRPr="0052751B">
        <w:rPr>
          <w:sz w:val="26"/>
          <w:szCs w:val="26"/>
        </w:rPr>
        <w:t xml:space="preserve">spirit of judgment and </w:t>
      </w:r>
      <w:r w:rsidR="004A0874">
        <w:rPr>
          <w:sz w:val="26"/>
          <w:szCs w:val="26"/>
        </w:rPr>
        <w:t xml:space="preserve">a </w:t>
      </w:r>
      <w:r w:rsidR="00807898" w:rsidRPr="0052751B">
        <w:rPr>
          <w:sz w:val="26"/>
          <w:szCs w:val="26"/>
        </w:rPr>
        <w:t>spirit of fire.</w:t>
      </w:r>
      <w:r w:rsidR="00FE62DE">
        <w:rPr>
          <w:sz w:val="26"/>
          <w:szCs w:val="26"/>
        </w:rPr>
        <w:t>”</w:t>
      </w:r>
      <w:r w:rsidR="00807898" w:rsidRPr="0052751B">
        <w:rPr>
          <w:sz w:val="26"/>
          <w:szCs w:val="26"/>
        </w:rPr>
        <w:t xml:space="preserve"> He will wash away the filth. </w:t>
      </w:r>
      <w:r w:rsidR="00FE62DE">
        <w:rPr>
          <w:sz w:val="26"/>
          <w:szCs w:val="26"/>
        </w:rPr>
        <w:br/>
        <w:t xml:space="preserve"> </w:t>
      </w:r>
      <w:r w:rsidR="00FE62DE">
        <w:rPr>
          <w:sz w:val="26"/>
          <w:szCs w:val="26"/>
        </w:rPr>
        <w:tab/>
      </w:r>
      <w:r w:rsidR="00807898" w:rsidRPr="0052751B">
        <w:rPr>
          <w:sz w:val="26"/>
          <w:szCs w:val="26"/>
        </w:rPr>
        <w:t>I think here you need to transfer from the physical to the moral sense</w:t>
      </w:r>
      <w:r w:rsidR="00FE62DE">
        <w:rPr>
          <w:sz w:val="26"/>
          <w:szCs w:val="26"/>
        </w:rPr>
        <w:t>;</w:t>
      </w:r>
      <w:r w:rsidR="00807898" w:rsidRPr="0052751B">
        <w:rPr>
          <w:sz w:val="26"/>
          <w:szCs w:val="26"/>
        </w:rPr>
        <w:t xml:space="preserve"> the filth and not the outward dirt, </w:t>
      </w:r>
      <w:r w:rsidR="009A503D">
        <w:rPr>
          <w:sz w:val="26"/>
          <w:szCs w:val="26"/>
        </w:rPr>
        <w:t>but the moral,</w:t>
      </w:r>
      <w:r w:rsidR="00807898" w:rsidRPr="0052751B">
        <w:rPr>
          <w:sz w:val="26"/>
          <w:szCs w:val="26"/>
        </w:rPr>
        <w:t xml:space="preserve"> spiritual condition of </w:t>
      </w:r>
      <w:r w:rsidR="00BC3414">
        <w:rPr>
          <w:sz w:val="26"/>
          <w:szCs w:val="26"/>
        </w:rPr>
        <w:t>people</w:t>
      </w:r>
      <w:r w:rsidR="00807898" w:rsidRPr="0052751B">
        <w:rPr>
          <w:sz w:val="26"/>
          <w:szCs w:val="26"/>
        </w:rPr>
        <w:t xml:space="preserve"> will be cleansed. He will wash away the filth, cleanse the bloodstains. </w:t>
      </w:r>
      <w:r w:rsidR="009A503D">
        <w:rPr>
          <w:sz w:val="26"/>
          <w:szCs w:val="26"/>
        </w:rPr>
        <w:t>There is blood guiltiness that’</w:t>
      </w:r>
      <w:r w:rsidR="00807898" w:rsidRPr="0052751B">
        <w:rPr>
          <w:sz w:val="26"/>
          <w:szCs w:val="26"/>
        </w:rPr>
        <w:t>s going to be washed awa</w:t>
      </w:r>
      <w:r w:rsidR="009A503D">
        <w:rPr>
          <w:sz w:val="26"/>
          <w:szCs w:val="26"/>
        </w:rPr>
        <w:t>y. And how will that be washed away?  B</w:t>
      </w:r>
      <w:r w:rsidR="00807898" w:rsidRPr="0052751B">
        <w:rPr>
          <w:sz w:val="26"/>
          <w:szCs w:val="26"/>
        </w:rPr>
        <w:t>y the pu</w:t>
      </w:r>
      <w:r w:rsidR="009A503D">
        <w:rPr>
          <w:sz w:val="26"/>
          <w:szCs w:val="26"/>
        </w:rPr>
        <w:t xml:space="preserve">rifying work of the Holy </w:t>
      </w:r>
      <w:r w:rsidR="009A503D">
        <w:rPr>
          <w:sz w:val="26"/>
          <w:szCs w:val="26"/>
        </w:rPr>
        <w:lastRenderedPageBreak/>
        <w:t xml:space="preserve">Spirit. </w:t>
      </w:r>
      <w:r w:rsidR="00807898" w:rsidRPr="0052751B">
        <w:rPr>
          <w:sz w:val="26"/>
          <w:szCs w:val="26"/>
        </w:rPr>
        <w:t xml:space="preserve"> He will wash away the filth</w:t>
      </w:r>
      <w:r w:rsidR="007F6EDA">
        <w:rPr>
          <w:sz w:val="26"/>
          <w:szCs w:val="26"/>
        </w:rPr>
        <w:t>,</w:t>
      </w:r>
      <w:r w:rsidR="00807898" w:rsidRPr="0052751B">
        <w:rPr>
          <w:sz w:val="26"/>
          <w:szCs w:val="26"/>
        </w:rPr>
        <w:t xml:space="preserve"> cleanse the bloodstains by </w:t>
      </w:r>
      <w:r w:rsidR="007F6EDA">
        <w:rPr>
          <w:sz w:val="26"/>
          <w:szCs w:val="26"/>
        </w:rPr>
        <w:t>a</w:t>
      </w:r>
      <w:r w:rsidR="00807898" w:rsidRPr="0052751B">
        <w:rPr>
          <w:sz w:val="26"/>
          <w:szCs w:val="26"/>
        </w:rPr>
        <w:t xml:space="preserve"> spirit of judgment and</w:t>
      </w:r>
      <w:r w:rsidR="007F6EDA">
        <w:rPr>
          <w:sz w:val="26"/>
          <w:szCs w:val="26"/>
        </w:rPr>
        <w:t xml:space="preserve"> a</w:t>
      </w:r>
      <w:r w:rsidR="00807898" w:rsidRPr="0052751B">
        <w:rPr>
          <w:sz w:val="26"/>
          <w:szCs w:val="26"/>
        </w:rPr>
        <w:t xml:space="preserve"> spirit of fire. So it seems to me that the passage speaks </w:t>
      </w:r>
      <w:r w:rsidR="007F6EDA">
        <w:rPr>
          <w:sz w:val="26"/>
          <w:szCs w:val="26"/>
        </w:rPr>
        <w:t>of</w:t>
      </w:r>
      <w:r w:rsidR="00807898" w:rsidRPr="0052751B">
        <w:rPr>
          <w:sz w:val="26"/>
          <w:szCs w:val="26"/>
        </w:rPr>
        <w:t xml:space="preserve"> those reserved as a people of God who </w:t>
      </w:r>
      <w:r w:rsidR="007F6EDA">
        <w:rPr>
          <w:sz w:val="26"/>
          <w:szCs w:val="26"/>
        </w:rPr>
        <w:t>come</w:t>
      </w:r>
      <w:r w:rsidR="00807898" w:rsidRPr="0052751B">
        <w:rPr>
          <w:sz w:val="26"/>
          <w:szCs w:val="26"/>
        </w:rPr>
        <w:t xml:space="preserve"> in contrast to what went before </w:t>
      </w:r>
      <w:r w:rsidR="00BC3414">
        <w:rPr>
          <w:sz w:val="26"/>
          <w:szCs w:val="26"/>
        </w:rPr>
        <w:t xml:space="preserve">with </w:t>
      </w:r>
      <w:r w:rsidR="00807898" w:rsidRPr="0052751B">
        <w:rPr>
          <w:sz w:val="26"/>
          <w:szCs w:val="26"/>
        </w:rPr>
        <w:t xml:space="preserve">these women of Jerusalem </w:t>
      </w:r>
      <w:r w:rsidR="007F6EDA">
        <w:rPr>
          <w:sz w:val="26"/>
          <w:szCs w:val="26"/>
        </w:rPr>
        <w:t>that</w:t>
      </w:r>
      <w:r w:rsidR="00807898" w:rsidRPr="0052751B">
        <w:rPr>
          <w:sz w:val="26"/>
          <w:szCs w:val="26"/>
        </w:rPr>
        <w:t xml:space="preserve"> found their beauty in the ornamentation of their jewelry and fine clothing and so forth. This passage speaks of those preserved as people of God who find their ornamentation in Christ. </w:t>
      </w:r>
      <w:r w:rsidR="00FE62DE">
        <w:rPr>
          <w:sz w:val="26"/>
          <w:szCs w:val="26"/>
        </w:rPr>
        <w:t>“</w:t>
      </w:r>
      <w:r w:rsidR="00807898" w:rsidRPr="0052751B">
        <w:rPr>
          <w:sz w:val="26"/>
          <w:szCs w:val="26"/>
        </w:rPr>
        <w:t xml:space="preserve">In that day the </w:t>
      </w:r>
      <w:r w:rsidR="00FE62DE">
        <w:rPr>
          <w:sz w:val="26"/>
          <w:szCs w:val="26"/>
        </w:rPr>
        <w:t>B</w:t>
      </w:r>
      <w:r w:rsidR="00807898" w:rsidRPr="0052751B">
        <w:rPr>
          <w:sz w:val="26"/>
          <w:szCs w:val="26"/>
        </w:rPr>
        <w:t xml:space="preserve">ranch of the Lord will be beautiful and glorious and the fruit of the land will be the pride and glory </w:t>
      </w:r>
      <w:r w:rsidR="007F6EDA">
        <w:rPr>
          <w:sz w:val="26"/>
          <w:szCs w:val="26"/>
        </w:rPr>
        <w:t>of</w:t>
      </w:r>
      <w:r w:rsidR="00807898" w:rsidRPr="0052751B">
        <w:rPr>
          <w:sz w:val="26"/>
          <w:szCs w:val="26"/>
        </w:rPr>
        <w:t xml:space="preserve"> the survivors of Israel.</w:t>
      </w:r>
      <w:r w:rsidR="00FE62DE">
        <w:rPr>
          <w:sz w:val="26"/>
          <w:szCs w:val="26"/>
        </w:rPr>
        <w:t>”</w:t>
      </w:r>
      <w:r w:rsidR="00807898" w:rsidRPr="0052751B">
        <w:rPr>
          <w:sz w:val="26"/>
          <w:szCs w:val="26"/>
        </w:rPr>
        <w:t xml:space="preserve"> I</w:t>
      </w:r>
      <w:r w:rsidR="007F6EDA">
        <w:rPr>
          <w:sz w:val="26"/>
          <w:szCs w:val="26"/>
        </w:rPr>
        <w:t>t’s i</w:t>
      </w:r>
      <w:r w:rsidR="00807898" w:rsidRPr="0052751B">
        <w:rPr>
          <w:sz w:val="26"/>
          <w:szCs w:val="26"/>
        </w:rPr>
        <w:t xml:space="preserve">n Christ they will find their beauty and their glory. The </w:t>
      </w:r>
      <w:r w:rsidR="00FE62DE">
        <w:rPr>
          <w:sz w:val="26"/>
          <w:szCs w:val="26"/>
        </w:rPr>
        <w:t>S</w:t>
      </w:r>
      <w:r w:rsidR="00807898" w:rsidRPr="0052751B">
        <w:rPr>
          <w:sz w:val="26"/>
          <w:szCs w:val="26"/>
        </w:rPr>
        <w:t>pirit of God will cleanse t</w:t>
      </w:r>
      <w:r w:rsidR="007F6EDA">
        <w:rPr>
          <w:sz w:val="26"/>
          <w:szCs w:val="26"/>
        </w:rPr>
        <w:t xml:space="preserve">hem from guilt and from filth. </w:t>
      </w:r>
      <w:r w:rsidR="00EC0DAA">
        <w:rPr>
          <w:sz w:val="26"/>
          <w:szCs w:val="26"/>
        </w:rPr>
        <w:br/>
      </w:r>
      <w:r w:rsidR="00EC0DAA">
        <w:rPr>
          <w:sz w:val="26"/>
          <w:szCs w:val="26"/>
        </w:rPr>
        <w:br/>
        <w:t xml:space="preserve">Isaiah 4:5-6 God’s Protection </w:t>
      </w:r>
      <w:r w:rsidR="00BC3414">
        <w:rPr>
          <w:sz w:val="26"/>
          <w:szCs w:val="26"/>
        </w:rPr>
        <w:br/>
        <w:t xml:space="preserve"> </w:t>
      </w:r>
      <w:r w:rsidR="00BC3414">
        <w:rPr>
          <w:sz w:val="26"/>
          <w:szCs w:val="26"/>
        </w:rPr>
        <w:tab/>
        <w:t>T</w:t>
      </w:r>
      <w:r w:rsidR="007F6EDA">
        <w:rPr>
          <w:sz w:val="26"/>
          <w:szCs w:val="26"/>
        </w:rPr>
        <w:t>hen it</w:t>
      </w:r>
      <w:r w:rsidR="00807898" w:rsidRPr="0052751B">
        <w:rPr>
          <w:sz w:val="26"/>
          <w:szCs w:val="26"/>
        </w:rPr>
        <w:t xml:space="preserve"> goes on to speak of the protection and covering that Chris</w:t>
      </w:r>
      <w:r w:rsidR="007F6EDA">
        <w:rPr>
          <w:sz w:val="26"/>
          <w:szCs w:val="26"/>
        </w:rPr>
        <w:t xml:space="preserve">t will provide for his people in verses 5 and 6. </w:t>
      </w:r>
      <w:r w:rsidR="00FE62DE">
        <w:rPr>
          <w:sz w:val="26"/>
          <w:szCs w:val="26"/>
        </w:rPr>
        <w:t>“</w:t>
      </w:r>
      <w:r w:rsidR="007F6EDA">
        <w:rPr>
          <w:sz w:val="26"/>
          <w:szCs w:val="26"/>
        </w:rPr>
        <w:t>T</w:t>
      </w:r>
      <w:r w:rsidR="00807898" w:rsidRPr="0052751B">
        <w:rPr>
          <w:sz w:val="26"/>
          <w:szCs w:val="26"/>
        </w:rPr>
        <w:t>he</w:t>
      </w:r>
      <w:r w:rsidR="00BC3414">
        <w:rPr>
          <w:sz w:val="26"/>
          <w:szCs w:val="26"/>
        </w:rPr>
        <w:t>n</w:t>
      </w:r>
      <w:r w:rsidR="00807898" w:rsidRPr="0052751B">
        <w:rPr>
          <w:sz w:val="26"/>
          <w:szCs w:val="26"/>
        </w:rPr>
        <w:t xml:space="preserve"> Lord will create over </w:t>
      </w:r>
      <w:r w:rsidR="00BC3414">
        <w:rPr>
          <w:sz w:val="26"/>
          <w:szCs w:val="26"/>
        </w:rPr>
        <w:t>M</w:t>
      </w:r>
      <w:r w:rsidR="00807898" w:rsidRPr="0052751B">
        <w:rPr>
          <w:sz w:val="26"/>
          <w:szCs w:val="26"/>
        </w:rPr>
        <w:t>ount Zion</w:t>
      </w:r>
      <w:r w:rsidR="00BC3414">
        <w:rPr>
          <w:sz w:val="26"/>
          <w:szCs w:val="26"/>
        </w:rPr>
        <w:t>,</w:t>
      </w:r>
      <w:r w:rsidR="00807898" w:rsidRPr="0052751B">
        <w:rPr>
          <w:sz w:val="26"/>
          <w:szCs w:val="26"/>
        </w:rPr>
        <w:t xml:space="preserve"> </w:t>
      </w:r>
      <w:r w:rsidR="00BC3414">
        <w:rPr>
          <w:sz w:val="26"/>
          <w:szCs w:val="26"/>
        </w:rPr>
        <w:t>o</w:t>
      </w:r>
      <w:r w:rsidR="00807898" w:rsidRPr="0052751B">
        <w:rPr>
          <w:sz w:val="26"/>
          <w:szCs w:val="26"/>
        </w:rPr>
        <w:t xml:space="preserve">ver those who assemble </w:t>
      </w:r>
      <w:r w:rsidR="007F6EDA">
        <w:rPr>
          <w:sz w:val="26"/>
          <w:szCs w:val="26"/>
        </w:rPr>
        <w:t>there</w:t>
      </w:r>
      <w:r w:rsidR="00FE62DE">
        <w:rPr>
          <w:sz w:val="26"/>
          <w:szCs w:val="26"/>
        </w:rPr>
        <w:t>,</w:t>
      </w:r>
      <w:r w:rsidR="00807898" w:rsidRPr="0052751B">
        <w:rPr>
          <w:sz w:val="26"/>
          <w:szCs w:val="26"/>
        </w:rPr>
        <w:t xml:space="preserve"> a </w:t>
      </w:r>
      <w:r w:rsidR="00BC3414">
        <w:rPr>
          <w:sz w:val="26"/>
          <w:szCs w:val="26"/>
        </w:rPr>
        <w:t>cloud</w:t>
      </w:r>
      <w:r w:rsidR="00807898" w:rsidRPr="0052751B">
        <w:rPr>
          <w:sz w:val="26"/>
          <w:szCs w:val="26"/>
        </w:rPr>
        <w:t xml:space="preserve"> of smoke b</w:t>
      </w:r>
      <w:r w:rsidR="007F6EDA">
        <w:rPr>
          <w:sz w:val="26"/>
          <w:szCs w:val="26"/>
        </w:rPr>
        <w:t xml:space="preserve">y day and </w:t>
      </w:r>
      <w:r w:rsidR="00BC3414">
        <w:rPr>
          <w:sz w:val="26"/>
          <w:szCs w:val="26"/>
        </w:rPr>
        <w:t xml:space="preserve">a </w:t>
      </w:r>
      <w:r w:rsidR="007F6EDA">
        <w:rPr>
          <w:sz w:val="26"/>
          <w:szCs w:val="26"/>
        </w:rPr>
        <w:t xml:space="preserve">glow of </w:t>
      </w:r>
      <w:r w:rsidR="00BC3414">
        <w:rPr>
          <w:sz w:val="26"/>
          <w:szCs w:val="26"/>
        </w:rPr>
        <w:t xml:space="preserve">flaming </w:t>
      </w:r>
      <w:r w:rsidR="007F6EDA">
        <w:rPr>
          <w:sz w:val="26"/>
          <w:szCs w:val="26"/>
        </w:rPr>
        <w:t>fire by night,</w:t>
      </w:r>
      <w:r w:rsidR="00BC3414">
        <w:rPr>
          <w:sz w:val="26"/>
          <w:szCs w:val="26"/>
        </w:rPr>
        <w:t>”</w:t>
      </w:r>
      <w:r w:rsidR="00807898" w:rsidRPr="0052751B">
        <w:rPr>
          <w:sz w:val="26"/>
          <w:szCs w:val="26"/>
        </w:rPr>
        <w:t xml:space="preserve"> </w:t>
      </w:r>
      <w:r w:rsidR="007F6EDA">
        <w:rPr>
          <w:sz w:val="26"/>
          <w:szCs w:val="26"/>
        </w:rPr>
        <w:t>drawing</w:t>
      </w:r>
      <w:r w:rsidR="00807898" w:rsidRPr="0052751B">
        <w:rPr>
          <w:sz w:val="26"/>
          <w:szCs w:val="26"/>
        </w:rPr>
        <w:t xml:space="preserve"> on the imag</w:t>
      </w:r>
      <w:r w:rsidR="007F6EDA">
        <w:rPr>
          <w:sz w:val="26"/>
          <w:szCs w:val="26"/>
        </w:rPr>
        <w:t>ery of the wilderness wandering</w:t>
      </w:r>
      <w:r w:rsidR="00807898" w:rsidRPr="0052751B">
        <w:rPr>
          <w:sz w:val="26"/>
          <w:szCs w:val="26"/>
        </w:rPr>
        <w:t xml:space="preserve"> when he went before his people. </w:t>
      </w:r>
      <w:r w:rsidR="00BC3414">
        <w:rPr>
          <w:sz w:val="26"/>
          <w:szCs w:val="26"/>
        </w:rPr>
        <w:t>D</w:t>
      </w:r>
      <w:r w:rsidR="007F6EDA">
        <w:rPr>
          <w:sz w:val="26"/>
          <w:szCs w:val="26"/>
        </w:rPr>
        <w:t>rawing</w:t>
      </w:r>
      <w:r w:rsidR="00807898" w:rsidRPr="0052751B">
        <w:rPr>
          <w:sz w:val="26"/>
          <w:szCs w:val="26"/>
        </w:rPr>
        <w:t xml:space="preserve"> on that kind of language and that kind of imagery you are saying that God will protect his people</w:t>
      </w:r>
      <w:r w:rsidR="00BC3414">
        <w:rPr>
          <w:sz w:val="26"/>
          <w:szCs w:val="26"/>
        </w:rPr>
        <w:t>. There</w:t>
      </w:r>
      <w:r w:rsidR="00807898" w:rsidRPr="0052751B">
        <w:rPr>
          <w:sz w:val="26"/>
          <w:szCs w:val="26"/>
        </w:rPr>
        <w:t xml:space="preserve"> will be a shelter and shade in the heat of the day, </w:t>
      </w:r>
      <w:r w:rsidR="007F6EDA">
        <w:rPr>
          <w:sz w:val="26"/>
          <w:szCs w:val="26"/>
        </w:rPr>
        <w:t xml:space="preserve">a refuge and </w:t>
      </w:r>
      <w:r w:rsidR="00807898" w:rsidRPr="0052751B">
        <w:rPr>
          <w:sz w:val="26"/>
          <w:szCs w:val="26"/>
        </w:rPr>
        <w:t xml:space="preserve">hiding place from the storm and </w:t>
      </w:r>
      <w:r w:rsidR="00F55A65">
        <w:rPr>
          <w:sz w:val="26"/>
          <w:szCs w:val="26"/>
        </w:rPr>
        <w:t xml:space="preserve">from </w:t>
      </w:r>
      <w:r w:rsidR="00807898" w:rsidRPr="0052751B">
        <w:rPr>
          <w:sz w:val="26"/>
          <w:szCs w:val="26"/>
        </w:rPr>
        <w:t xml:space="preserve">rain. </w:t>
      </w:r>
      <w:r w:rsidR="00BC3414">
        <w:rPr>
          <w:sz w:val="26"/>
          <w:szCs w:val="26"/>
        </w:rPr>
        <w:br/>
        <w:t xml:space="preserve"> </w:t>
      </w:r>
      <w:r w:rsidR="00BC3414">
        <w:rPr>
          <w:sz w:val="26"/>
          <w:szCs w:val="26"/>
        </w:rPr>
        <w:tab/>
        <w:t>This is a v</w:t>
      </w:r>
      <w:r w:rsidR="00807898" w:rsidRPr="0052751B">
        <w:rPr>
          <w:sz w:val="26"/>
          <w:szCs w:val="26"/>
        </w:rPr>
        <w:t>ery similar idea to Isaiah 43, the first few verses, but wit</w:t>
      </w:r>
      <w:r w:rsidR="00F55A65">
        <w:rPr>
          <w:sz w:val="26"/>
          <w:szCs w:val="26"/>
        </w:rPr>
        <w:t xml:space="preserve">h a different figure.  Isaiah 43 is a beautiful passage. </w:t>
      </w:r>
      <w:r w:rsidR="00BC3414">
        <w:rPr>
          <w:sz w:val="26"/>
          <w:szCs w:val="26"/>
        </w:rPr>
        <w:t xml:space="preserve">Isaiah </w:t>
      </w:r>
      <w:r w:rsidR="00F55A65">
        <w:rPr>
          <w:sz w:val="26"/>
          <w:szCs w:val="26"/>
        </w:rPr>
        <w:t>43:2</w:t>
      </w:r>
      <w:r w:rsidR="00FE62DE">
        <w:rPr>
          <w:sz w:val="26"/>
          <w:szCs w:val="26"/>
        </w:rPr>
        <w:t>:</w:t>
      </w:r>
      <w:r w:rsidR="00807898" w:rsidRPr="0052751B">
        <w:rPr>
          <w:sz w:val="26"/>
          <w:szCs w:val="26"/>
        </w:rPr>
        <w:t xml:space="preserve"> “When you pass through the waters I will be with you, when you pass through the rivers they will not sweep over you, when you walk through the fire you will not be burned</w:t>
      </w:r>
      <w:r w:rsidR="00F55A65">
        <w:rPr>
          <w:sz w:val="26"/>
          <w:szCs w:val="26"/>
        </w:rPr>
        <w:t>,</w:t>
      </w:r>
      <w:r w:rsidR="00807898" w:rsidRPr="0052751B">
        <w:rPr>
          <w:sz w:val="26"/>
          <w:szCs w:val="26"/>
        </w:rPr>
        <w:t xml:space="preserve"> </w:t>
      </w:r>
      <w:r w:rsidR="00F55A65">
        <w:rPr>
          <w:sz w:val="26"/>
          <w:szCs w:val="26"/>
        </w:rPr>
        <w:t>the</w:t>
      </w:r>
      <w:r w:rsidR="00807898" w:rsidRPr="0052751B">
        <w:rPr>
          <w:sz w:val="26"/>
          <w:szCs w:val="26"/>
        </w:rPr>
        <w:t xml:space="preserve"> flames will not set you ablaze.” </w:t>
      </w:r>
      <w:r w:rsidR="00F55A65">
        <w:rPr>
          <w:sz w:val="26"/>
          <w:szCs w:val="26"/>
        </w:rPr>
        <w:t>In other words, t</w:t>
      </w:r>
      <w:r w:rsidR="00807898" w:rsidRPr="0052751B">
        <w:rPr>
          <w:sz w:val="26"/>
          <w:szCs w:val="26"/>
        </w:rPr>
        <w:t xml:space="preserve">here is all around us </w:t>
      </w:r>
      <w:r w:rsidR="00F55A65">
        <w:rPr>
          <w:sz w:val="26"/>
          <w:szCs w:val="26"/>
        </w:rPr>
        <w:t>that which can hurt, can destroy</w:t>
      </w:r>
      <w:r w:rsidR="000B22A3">
        <w:rPr>
          <w:sz w:val="26"/>
          <w:szCs w:val="26"/>
        </w:rPr>
        <w:t>, and we will experience</w:t>
      </w:r>
      <w:r w:rsidR="00807898" w:rsidRPr="0052751B">
        <w:rPr>
          <w:sz w:val="26"/>
          <w:szCs w:val="26"/>
        </w:rPr>
        <w:t xml:space="preserve"> some of that. We won</w:t>
      </w:r>
      <w:r w:rsidR="000B22A3">
        <w:rPr>
          <w:sz w:val="26"/>
          <w:szCs w:val="26"/>
        </w:rPr>
        <w:t>’</w:t>
      </w:r>
      <w:r w:rsidR="00807898" w:rsidRPr="0052751B">
        <w:rPr>
          <w:sz w:val="26"/>
          <w:szCs w:val="26"/>
        </w:rPr>
        <w:t xml:space="preserve">t be </w:t>
      </w:r>
      <w:r w:rsidR="000B22A3">
        <w:rPr>
          <w:sz w:val="26"/>
          <w:szCs w:val="26"/>
        </w:rPr>
        <w:t>spared</w:t>
      </w:r>
      <w:r w:rsidR="00807898" w:rsidRPr="0052751B">
        <w:rPr>
          <w:sz w:val="26"/>
          <w:szCs w:val="26"/>
        </w:rPr>
        <w:t xml:space="preserve"> from the waters</w:t>
      </w:r>
      <w:r w:rsidR="00FE62DE">
        <w:rPr>
          <w:sz w:val="26"/>
          <w:szCs w:val="26"/>
        </w:rPr>
        <w:t>,</w:t>
      </w:r>
      <w:r w:rsidR="00807898" w:rsidRPr="0052751B">
        <w:rPr>
          <w:sz w:val="26"/>
          <w:szCs w:val="26"/>
        </w:rPr>
        <w:t xml:space="preserve"> but the waters </w:t>
      </w:r>
      <w:r w:rsidR="000B22A3">
        <w:rPr>
          <w:sz w:val="26"/>
          <w:szCs w:val="26"/>
        </w:rPr>
        <w:t>are</w:t>
      </w:r>
      <w:r w:rsidR="00807898" w:rsidRPr="0052751B">
        <w:rPr>
          <w:sz w:val="26"/>
          <w:szCs w:val="26"/>
        </w:rPr>
        <w:t xml:space="preserve"> not</w:t>
      </w:r>
      <w:r w:rsidR="000B22A3">
        <w:rPr>
          <w:sz w:val="26"/>
          <w:szCs w:val="26"/>
        </w:rPr>
        <w:t xml:space="preserve"> going to</w:t>
      </w:r>
      <w:r w:rsidR="00807898" w:rsidRPr="0052751B">
        <w:rPr>
          <w:sz w:val="26"/>
          <w:szCs w:val="26"/>
        </w:rPr>
        <w:t xml:space="preserve"> overflow us. We have to walk through the fire</w:t>
      </w:r>
      <w:r w:rsidR="00FE62DE">
        <w:rPr>
          <w:sz w:val="26"/>
          <w:szCs w:val="26"/>
        </w:rPr>
        <w:t>,</w:t>
      </w:r>
      <w:r w:rsidR="00807898" w:rsidRPr="0052751B">
        <w:rPr>
          <w:sz w:val="26"/>
          <w:szCs w:val="26"/>
        </w:rPr>
        <w:t xml:space="preserve"> but the fire is not going to consume us because of the Lord</w:t>
      </w:r>
      <w:r w:rsidR="000B22A3">
        <w:rPr>
          <w:sz w:val="26"/>
          <w:szCs w:val="26"/>
        </w:rPr>
        <w:t>’</w:t>
      </w:r>
      <w:r w:rsidR="00807898" w:rsidRPr="0052751B">
        <w:rPr>
          <w:sz w:val="26"/>
          <w:szCs w:val="26"/>
        </w:rPr>
        <w:t>s protection</w:t>
      </w:r>
      <w:r w:rsidR="000B22A3">
        <w:rPr>
          <w:sz w:val="26"/>
          <w:szCs w:val="26"/>
        </w:rPr>
        <w:t xml:space="preserve"> </w:t>
      </w:r>
      <w:r w:rsidR="00BC3414">
        <w:rPr>
          <w:sz w:val="26"/>
          <w:szCs w:val="26"/>
        </w:rPr>
        <w:t xml:space="preserve">of </w:t>
      </w:r>
      <w:r w:rsidR="000B22A3">
        <w:rPr>
          <w:sz w:val="26"/>
          <w:szCs w:val="26"/>
        </w:rPr>
        <w:t>his people</w:t>
      </w:r>
      <w:r w:rsidR="00807898" w:rsidRPr="0052751B">
        <w:rPr>
          <w:sz w:val="26"/>
          <w:szCs w:val="26"/>
        </w:rPr>
        <w:t>.</w:t>
      </w:r>
      <w:r w:rsidR="000B22A3">
        <w:rPr>
          <w:sz w:val="26"/>
          <w:szCs w:val="26"/>
        </w:rPr>
        <w:t xml:space="preserve"> </w:t>
      </w:r>
      <w:r w:rsidR="00807898" w:rsidRPr="000B22A3">
        <w:rPr>
          <w:sz w:val="26"/>
          <w:szCs w:val="26"/>
        </w:rPr>
        <w:t>Page</w:t>
      </w:r>
      <w:r w:rsidR="00807898" w:rsidRPr="0052751B">
        <w:rPr>
          <w:sz w:val="26"/>
          <w:szCs w:val="26"/>
        </w:rPr>
        <w:t xml:space="preserve"> 10 of </w:t>
      </w:r>
      <w:r w:rsidR="00BB0CD1">
        <w:rPr>
          <w:sz w:val="26"/>
          <w:szCs w:val="26"/>
        </w:rPr>
        <w:t xml:space="preserve">your </w:t>
      </w:r>
      <w:r w:rsidR="00807898" w:rsidRPr="0052751B">
        <w:rPr>
          <w:sz w:val="26"/>
          <w:szCs w:val="26"/>
        </w:rPr>
        <w:t>citations, bottom of</w:t>
      </w:r>
      <w:r w:rsidR="00BB0CD1">
        <w:rPr>
          <w:sz w:val="26"/>
          <w:szCs w:val="26"/>
        </w:rPr>
        <w:t xml:space="preserve"> the page, </w:t>
      </w:r>
      <w:r w:rsidR="00FE62DE">
        <w:rPr>
          <w:sz w:val="26"/>
          <w:szCs w:val="26"/>
        </w:rPr>
        <w:t xml:space="preserve">is </w:t>
      </w:r>
      <w:r w:rsidR="00BB0CD1">
        <w:rPr>
          <w:sz w:val="26"/>
          <w:szCs w:val="26"/>
        </w:rPr>
        <w:t>tak</w:t>
      </w:r>
      <w:r w:rsidR="00BC3414">
        <w:rPr>
          <w:sz w:val="26"/>
          <w:szCs w:val="26"/>
        </w:rPr>
        <w:t xml:space="preserve">en </w:t>
      </w:r>
      <w:r w:rsidR="00BB0CD1">
        <w:rPr>
          <w:sz w:val="26"/>
          <w:szCs w:val="26"/>
        </w:rPr>
        <w:t>from E</w:t>
      </w:r>
      <w:r w:rsidR="00807898" w:rsidRPr="0052751B">
        <w:rPr>
          <w:sz w:val="26"/>
          <w:szCs w:val="26"/>
        </w:rPr>
        <w:t>.</w:t>
      </w:r>
      <w:r w:rsidR="00FE62DE">
        <w:rPr>
          <w:sz w:val="26"/>
          <w:szCs w:val="26"/>
        </w:rPr>
        <w:t xml:space="preserve"> </w:t>
      </w:r>
      <w:r w:rsidR="00807898" w:rsidRPr="0052751B">
        <w:rPr>
          <w:sz w:val="26"/>
          <w:szCs w:val="26"/>
        </w:rPr>
        <w:t>J</w:t>
      </w:r>
      <w:r w:rsidR="00FE62DE">
        <w:rPr>
          <w:sz w:val="26"/>
          <w:szCs w:val="26"/>
        </w:rPr>
        <w:t>.</w:t>
      </w:r>
      <w:r w:rsidR="00807898" w:rsidRPr="0052751B">
        <w:rPr>
          <w:sz w:val="26"/>
          <w:szCs w:val="26"/>
        </w:rPr>
        <w:t xml:space="preserve"> Young</w:t>
      </w:r>
      <w:r w:rsidR="00FE62DE">
        <w:rPr>
          <w:sz w:val="26"/>
          <w:szCs w:val="26"/>
        </w:rPr>
        <w:t>,</w:t>
      </w:r>
      <w:r w:rsidR="00807898" w:rsidRPr="0052751B">
        <w:rPr>
          <w:sz w:val="26"/>
          <w:szCs w:val="26"/>
        </w:rPr>
        <w:t xml:space="preserve"> volume 1</w:t>
      </w:r>
      <w:r w:rsidR="00FE62DE">
        <w:rPr>
          <w:sz w:val="26"/>
          <w:szCs w:val="26"/>
        </w:rPr>
        <w:t>:</w:t>
      </w:r>
      <w:r w:rsidR="00807898" w:rsidRPr="0052751B">
        <w:rPr>
          <w:sz w:val="26"/>
          <w:szCs w:val="26"/>
        </w:rPr>
        <w:t xml:space="preserve"> “In place of the false glory </w:t>
      </w:r>
      <w:r w:rsidR="00BB0CD1">
        <w:rPr>
          <w:sz w:val="26"/>
          <w:szCs w:val="26"/>
        </w:rPr>
        <w:t xml:space="preserve">and </w:t>
      </w:r>
      <w:r w:rsidR="00807898" w:rsidRPr="0052751B">
        <w:rPr>
          <w:sz w:val="26"/>
          <w:szCs w:val="26"/>
        </w:rPr>
        <w:t xml:space="preserve">ornament, 2:5-4:1, </w:t>
      </w:r>
      <w:r w:rsidR="00C91AA1">
        <w:rPr>
          <w:sz w:val="26"/>
          <w:szCs w:val="26"/>
        </w:rPr>
        <w:t>“</w:t>
      </w:r>
      <w:r w:rsidR="00FE62DE">
        <w:rPr>
          <w:sz w:val="26"/>
          <w:szCs w:val="26"/>
        </w:rPr>
        <w:t>t</w:t>
      </w:r>
      <w:r w:rsidR="00C91AA1">
        <w:rPr>
          <w:sz w:val="26"/>
          <w:szCs w:val="26"/>
        </w:rPr>
        <w:t>he g</w:t>
      </w:r>
      <w:r w:rsidR="00807898" w:rsidRPr="0052751B">
        <w:rPr>
          <w:sz w:val="26"/>
          <w:szCs w:val="26"/>
        </w:rPr>
        <w:t>enuine and real glory</w:t>
      </w:r>
      <w:r w:rsidR="00C91AA1">
        <w:rPr>
          <w:sz w:val="26"/>
          <w:szCs w:val="26"/>
        </w:rPr>
        <w:t xml:space="preserve"> and ornament, name</w:t>
      </w:r>
      <w:r w:rsidR="00807898" w:rsidRPr="0052751B">
        <w:rPr>
          <w:sz w:val="26"/>
          <w:szCs w:val="26"/>
        </w:rPr>
        <w:t>ly the Lord himself</w:t>
      </w:r>
      <w:r w:rsidR="00FE62DE">
        <w:rPr>
          <w:sz w:val="26"/>
          <w:szCs w:val="26"/>
        </w:rPr>
        <w:t>,</w:t>
      </w:r>
      <w:r w:rsidR="00807898" w:rsidRPr="0052751B">
        <w:rPr>
          <w:sz w:val="26"/>
          <w:szCs w:val="26"/>
        </w:rPr>
        <w:t xml:space="preserve"> will appear,</w:t>
      </w:r>
      <w:r w:rsidR="00C91AA1">
        <w:rPr>
          <w:sz w:val="26"/>
          <w:szCs w:val="26"/>
        </w:rPr>
        <w:t>”</w:t>
      </w:r>
      <w:r w:rsidR="00807898" w:rsidRPr="0052751B">
        <w:rPr>
          <w:sz w:val="26"/>
          <w:szCs w:val="26"/>
        </w:rPr>
        <w:t xml:space="preserve"> </w:t>
      </w:r>
      <w:r w:rsidR="00FE62DE">
        <w:rPr>
          <w:sz w:val="26"/>
          <w:szCs w:val="26"/>
        </w:rPr>
        <w:t xml:space="preserve">Isaiah </w:t>
      </w:r>
      <w:r w:rsidR="00807898" w:rsidRPr="0052751B">
        <w:rPr>
          <w:sz w:val="26"/>
          <w:szCs w:val="26"/>
        </w:rPr>
        <w:t>4:2</w:t>
      </w:r>
      <w:r w:rsidR="00FE62DE">
        <w:rPr>
          <w:sz w:val="26"/>
          <w:szCs w:val="26"/>
        </w:rPr>
        <w:t>,</w:t>
      </w:r>
      <w:r w:rsidR="00C91AA1">
        <w:rPr>
          <w:sz w:val="26"/>
          <w:szCs w:val="26"/>
        </w:rPr>
        <w:t xml:space="preserve"> </w:t>
      </w:r>
      <w:r w:rsidR="00FE62DE">
        <w:rPr>
          <w:sz w:val="26"/>
          <w:szCs w:val="26"/>
        </w:rPr>
        <w:t>t</w:t>
      </w:r>
      <w:r w:rsidR="00C91AA1">
        <w:rPr>
          <w:sz w:val="26"/>
          <w:szCs w:val="26"/>
        </w:rPr>
        <w:t xml:space="preserve">hat’s the </w:t>
      </w:r>
      <w:r w:rsidR="00FE62DE">
        <w:rPr>
          <w:sz w:val="26"/>
          <w:szCs w:val="26"/>
        </w:rPr>
        <w:t>B</w:t>
      </w:r>
      <w:r w:rsidR="00C91AA1">
        <w:rPr>
          <w:sz w:val="26"/>
          <w:szCs w:val="26"/>
        </w:rPr>
        <w:t>ranch of the Lord.</w:t>
      </w:r>
      <w:r w:rsidR="00807898" w:rsidRPr="0052751B">
        <w:rPr>
          <w:sz w:val="26"/>
          <w:szCs w:val="26"/>
        </w:rPr>
        <w:t xml:space="preserve"> This is </w:t>
      </w:r>
      <w:r w:rsidR="00C91AA1">
        <w:rPr>
          <w:sz w:val="26"/>
          <w:szCs w:val="26"/>
        </w:rPr>
        <w:t>proved</w:t>
      </w:r>
      <w:r w:rsidR="00807898" w:rsidRPr="0052751B">
        <w:rPr>
          <w:sz w:val="26"/>
          <w:szCs w:val="26"/>
        </w:rPr>
        <w:t xml:space="preserve"> by the equation </w:t>
      </w:r>
      <w:r w:rsidR="00807898" w:rsidRPr="0052751B">
        <w:rPr>
          <w:sz w:val="26"/>
          <w:szCs w:val="26"/>
        </w:rPr>
        <w:lastRenderedPageBreak/>
        <w:t xml:space="preserve">with </w:t>
      </w:r>
      <w:r w:rsidR="00BC3414">
        <w:rPr>
          <w:sz w:val="26"/>
          <w:szCs w:val="26"/>
        </w:rPr>
        <w:t xml:space="preserve">Isaiah </w:t>
      </w:r>
      <w:r w:rsidR="00807898" w:rsidRPr="0052751B">
        <w:rPr>
          <w:sz w:val="26"/>
          <w:szCs w:val="26"/>
        </w:rPr>
        <w:t xml:space="preserve">28:5. </w:t>
      </w:r>
      <w:r w:rsidR="00BC3414">
        <w:rPr>
          <w:sz w:val="26"/>
          <w:szCs w:val="26"/>
        </w:rPr>
        <w:br/>
        <w:t xml:space="preserve"> </w:t>
      </w:r>
      <w:r w:rsidR="00BC3414">
        <w:rPr>
          <w:sz w:val="26"/>
          <w:szCs w:val="26"/>
        </w:rPr>
        <w:tab/>
      </w:r>
      <w:r w:rsidR="00807898" w:rsidRPr="0052751B">
        <w:rPr>
          <w:sz w:val="26"/>
          <w:szCs w:val="26"/>
        </w:rPr>
        <w:t>Lastly</w:t>
      </w:r>
      <w:r w:rsidR="00BC3414">
        <w:rPr>
          <w:sz w:val="26"/>
          <w:szCs w:val="26"/>
        </w:rPr>
        <w:t>,</w:t>
      </w:r>
      <w:r w:rsidR="00807898" w:rsidRPr="0052751B">
        <w:rPr>
          <w:sz w:val="26"/>
          <w:szCs w:val="26"/>
        </w:rPr>
        <w:t xml:space="preserve"> it should clearly be noted that only </w:t>
      </w:r>
      <w:r w:rsidR="00FE156D">
        <w:rPr>
          <w:sz w:val="26"/>
          <w:szCs w:val="26"/>
        </w:rPr>
        <w:t>when the</w:t>
      </w:r>
      <w:r w:rsidR="00807898" w:rsidRPr="0052751B">
        <w:rPr>
          <w:sz w:val="26"/>
          <w:szCs w:val="26"/>
        </w:rPr>
        <w:t xml:space="preserve"> phrase, </w:t>
      </w:r>
      <w:r w:rsidR="00FE156D">
        <w:rPr>
          <w:sz w:val="26"/>
          <w:szCs w:val="26"/>
        </w:rPr>
        <w:t>“</w:t>
      </w:r>
      <w:r w:rsidR="00807898" w:rsidRPr="0052751B">
        <w:rPr>
          <w:sz w:val="26"/>
          <w:szCs w:val="26"/>
        </w:rPr>
        <w:t xml:space="preserve">fruit of the </w:t>
      </w:r>
      <w:r w:rsidR="00FE156D">
        <w:rPr>
          <w:sz w:val="26"/>
          <w:szCs w:val="26"/>
        </w:rPr>
        <w:t>land” refers to the Messiah</w:t>
      </w:r>
      <w:r w:rsidR="00807898" w:rsidRPr="0052751B">
        <w:rPr>
          <w:sz w:val="26"/>
          <w:szCs w:val="26"/>
        </w:rPr>
        <w:t xml:space="preserve"> is there a satisfactory connection </w:t>
      </w:r>
      <w:r w:rsidR="00FE156D">
        <w:rPr>
          <w:sz w:val="26"/>
          <w:szCs w:val="26"/>
        </w:rPr>
        <w:t>with what follows.</w:t>
      </w:r>
      <w:r w:rsidR="00807898" w:rsidRPr="0052751B">
        <w:rPr>
          <w:sz w:val="26"/>
          <w:szCs w:val="26"/>
        </w:rPr>
        <w:t xml:space="preserve"> </w:t>
      </w:r>
      <w:r w:rsidR="0053772D">
        <w:rPr>
          <w:sz w:val="26"/>
          <w:szCs w:val="26"/>
        </w:rPr>
        <w:t>On other views, t</w:t>
      </w:r>
      <w:r w:rsidR="00807898" w:rsidRPr="0052751B">
        <w:rPr>
          <w:sz w:val="26"/>
          <w:szCs w:val="26"/>
        </w:rPr>
        <w:t xml:space="preserve">he connection is broken. If Isaiah is speaking only of the productivity of the land the thought is immediately dropped </w:t>
      </w:r>
      <w:r w:rsidR="00FE62DE">
        <w:rPr>
          <w:sz w:val="26"/>
          <w:szCs w:val="26"/>
        </w:rPr>
        <w:t xml:space="preserve">not </w:t>
      </w:r>
      <w:r w:rsidR="00807898" w:rsidRPr="0052751B">
        <w:rPr>
          <w:sz w:val="26"/>
          <w:szCs w:val="26"/>
        </w:rPr>
        <w:t xml:space="preserve">to introduce </w:t>
      </w:r>
      <w:r w:rsidR="0053772D">
        <w:rPr>
          <w:sz w:val="26"/>
          <w:szCs w:val="26"/>
        </w:rPr>
        <w:t xml:space="preserve">it </w:t>
      </w:r>
      <w:r w:rsidR="00807898" w:rsidRPr="0052751B">
        <w:rPr>
          <w:sz w:val="26"/>
          <w:szCs w:val="26"/>
        </w:rPr>
        <w:t>again. In fact</w:t>
      </w:r>
      <w:r w:rsidR="00BC3414">
        <w:rPr>
          <w:sz w:val="26"/>
          <w:szCs w:val="26"/>
        </w:rPr>
        <w:t>,</w:t>
      </w:r>
      <w:r w:rsidR="00807898" w:rsidRPr="0052751B">
        <w:rPr>
          <w:sz w:val="26"/>
          <w:szCs w:val="26"/>
        </w:rPr>
        <w:t xml:space="preserve"> it is an abrupt thought</w:t>
      </w:r>
      <w:r w:rsidR="00FE62DE">
        <w:rPr>
          <w:sz w:val="26"/>
          <w:szCs w:val="26"/>
        </w:rPr>
        <w:t>,</w:t>
      </w:r>
      <w:r w:rsidR="00807898" w:rsidRPr="0052751B">
        <w:rPr>
          <w:sz w:val="26"/>
          <w:szCs w:val="26"/>
        </w:rPr>
        <w:t xml:space="preserve"> and the</w:t>
      </w:r>
      <w:r w:rsidR="0053772D">
        <w:rPr>
          <w:sz w:val="26"/>
          <w:szCs w:val="26"/>
        </w:rPr>
        <w:t xml:space="preserve"> reason for its introduction is difficult to discover. I</w:t>
      </w:r>
      <w:r w:rsidR="00807898" w:rsidRPr="0052751B">
        <w:rPr>
          <w:sz w:val="26"/>
          <w:szCs w:val="26"/>
        </w:rPr>
        <w:t>f</w:t>
      </w:r>
      <w:r w:rsidR="00BC3414">
        <w:rPr>
          <w:sz w:val="26"/>
          <w:szCs w:val="26"/>
        </w:rPr>
        <w:t>,</w:t>
      </w:r>
      <w:r w:rsidR="00807898" w:rsidRPr="0052751B">
        <w:rPr>
          <w:sz w:val="26"/>
          <w:szCs w:val="26"/>
        </w:rPr>
        <w:t xml:space="preserve"> on the other hand</w:t>
      </w:r>
      <w:r w:rsidR="00BC3414">
        <w:rPr>
          <w:sz w:val="26"/>
          <w:szCs w:val="26"/>
        </w:rPr>
        <w:t>,</w:t>
      </w:r>
      <w:r w:rsidR="00807898" w:rsidRPr="0052751B">
        <w:rPr>
          <w:sz w:val="26"/>
          <w:szCs w:val="26"/>
        </w:rPr>
        <w:t xml:space="preserve"> </w:t>
      </w:r>
      <w:r w:rsidR="00BC3414">
        <w:rPr>
          <w:sz w:val="26"/>
          <w:szCs w:val="26"/>
        </w:rPr>
        <w:t xml:space="preserve">it is </w:t>
      </w:r>
      <w:r w:rsidR="00807898" w:rsidRPr="0052751B">
        <w:rPr>
          <w:sz w:val="26"/>
          <w:szCs w:val="26"/>
        </w:rPr>
        <w:t xml:space="preserve">speaking of the Messiah, then he </w:t>
      </w:r>
      <w:r w:rsidR="00BC3414">
        <w:rPr>
          <w:sz w:val="26"/>
          <w:szCs w:val="26"/>
        </w:rPr>
        <w:t>ha</w:t>
      </w:r>
      <w:r w:rsidR="00807898" w:rsidRPr="0052751B">
        <w:rPr>
          <w:sz w:val="26"/>
          <w:szCs w:val="26"/>
        </w:rPr>
        <w:t>s given a general statement</w:t>
      </w:r>
      <w:r w:rsidR="00FE62DE">
        <w:rPr>
          <w:sz w:val="26"/>
          <w:szCs w:val="26"/>
        </w:rPr>
        <w:t>,</w:t>
      </w:r>
      <w:r w:rsidR="00807898" w:rsidRPr="0052751B">
        <w:rPr>
          <w:sz w:val="26"/>
          <w:szCs w:val="26"/>
        </w:rPr>
        <w:t xml:space="preserve"> </w:t>
      </w:r>
      <w:r w:rsidR="0053772D">
        <w:rPr>
          <w:sz w:val="26"/>
          <w:szCs w:val="26"/>
        </w:rPr>
        <w:t xml:space="preserve">the </w:t>
      </w:r>
      <w:r w:rsidR="00807898" w:rsidRPr="0052751B">
        <w:rPr>
          <w:sz w:val="26"/>
          <w:szCs w:val="26"/>
        </w:rPr>
        <w:t xml:space="preserve">detail </w:t>
      </w:r>
      <w:r w:rsidR="0053772D">
        <w:rPr>
          <w:sz w:val="26"/>
          <w:szCs w:val="26"/>
        </w:rPr>
        <w:t>of</w:t>
      </w:r>
      <w:r w:rsidR="00807898" w:rsidRPr="0052751B">
        <w:rPr>
          <w:sz w:val="26"/>
          <w:szCs w:val="26"/>
        </w:rPr>
        <w:t xml:space="preserve"> which he introduces in the following verses. So I am inclined to </w:t>
      </w:r>
      <w:r w:rsidR="0053772D">
        <w:rPr>
          <w:sz w:val="26"/>
          <w:szCs w:val="26"/>
        </w:rPr>
        <w:t>get back</w:t>
      </w:r>
      <w:r w:rsidR="00807898" w:rsidRPr="0052751B">
        <w:rPr>
          <w:sz w:val="26"/>
          <w:szCs w:val="26"/>
        </w:rPr>
        <w:t xml:space="preserve"> </w:t>
      </w:r>
      <w:r w:rsidR="0053772D">
        <w:rPr>
          <w:sz w:val="26"/>
          <w:szCs w:val="26"/>
        </w:rPr>
        <w:t>to</w:t>
      </w:r>
      <w:r w:rsidR="00807898" w:rsidRPr="0052751B">
        <w:rPr>
          <w:sz w:val="26"/>
          <w:szCs w:val="26"/>
        </w:rPr>
        <w:t xml:space="preserve"> this structure 2:1-4 </w:t>
      </w:r>
      <w:r w:rsidR="00FE62DE">
        <w:rPr>
          <w:sz w:val="26"/>
          <w:szCs w:val="26"/>
        </w:rPr>
        <w:t>a</w:t>
      </w:r>
      <w:r w:rsidR="00807898" w:rsidRPr="0052751B">
        <w:rPr>
          <w:sz w:val="26"/>
          <w:szCs w:val="26"/>
        </w:rPr>
        <w:t xml:space="preserve">s </w:t>
      </w:r>
      <w:r w:rsidR="0053772D">
        <w:rPr>
          <w:sz w:val="26"/>
          <w:szCs w:val="26"/>
        </w:rPr>
        <w:t xml:space="preserve">being </w:t>
      </w:r>
      <w:r w:rsidR="00FE62DE">
        <w:rPr>
          <w:sz w:val="26"/>
          <w:szCs w:val="26"/>
        </w:rPr>
        <w:t>M</w:t>
      </w:r>
      <w:r w:rsidR="00807898" w:rsidRPr="0052751B">
        <w:rPr>
          <w:sz w:val="26"/>
          <w:szCs w:val="26"/>
        </w:rPr>
        <w:t>illennial like we discussed in the last hour. I</w:t>
      </w:r>
      <w:r w:rsidR="0053772D">
        <w:rPr>
          <w:sz w:val="26"/>
          <w:szCs w:val="26"/>
        </w:rPr>
        <w:t>’m inclined to</w:t>
      </w:r>
      <w:r w:rsidR="00807898" w:rsidRPr="0052751B">
        <w:rPr>
          <w:sz w:val="26"/>
          <w:szCs w:val="26"/>
        </w:rPr>
        <w:t xml:space="preserve"> see </w:t>
      </w:r>
      <w:r w:rsidR="00BC3414">
        <w:rPr>
          <w:sz w:val="26"/>
          <w:szCs w:val="26"/>
        </w:rPr>
        <w:t>Isaiah</w:t>
      </w:r>
      <w:r w:rsidR="00807898" w:rsidRPr="0052751B">
        <w:rPr>
          <w:sz w:val="26"/>
          <w:szCs w:val="26"/>
        </w:rPr>
        <w:t xml:space="preserve"> 4</w:t>
      </w:r>
      <w:r w:rsidR="0053772D">
        <w:rPr>
          <w:sz w:val="26"/>
          <w:szCs w:val="26"/>
        </w:rPr>
        <w:t>:2</w:t>
      </w:r>
      <w:r w:rsidR="00807898" w:rsidRPr="0052751B">
        <w:rPr>
          <w:sz w:val="26"/>
          <w:szCs w:val="26"/>
        </w:rPr>
        <w:t xml:space="preserve">-6 </w:t>
      </w:r>
      <w:r w:rsidR="00BC3414">
        <w:rPr>
          <w:sz w:val="26"/>
          <w:szCs w:val="26"/>
        </w:rPr>
        <w:t>as a</w:t>
      </w:r>
      <w:r w:rsidR="00807898" w:rsidRPr="0052751B">
        <w:rPr>
          <w:sz w:val="26"/>
          <w:szCs w:val="26"/>
        </w:rPr>
        <w:t xml:space="preserve"> </w:t>
      </w:r>
      <w:r w:rsidR="0053772D">
        <w:rPr>
          <w:sz w:val="26"/>
          <w:szCs w:val="26"/>
        </w:rPr>
        <w:t>figurative description of</w:t>
      </w:r>
      <w:r w:rsidR="003B2430">
        <w:rPr>
          <w:sz w:val="26"/>
          <w:szCs w:val="26"/>
        </w:rPr>
        <w:t xml:space="preserve"> God protecting his </w:t>
      </w:r>
      <w:r w:rsidR="00807898" w:rsidRPr="0052751B">
        <w:rPr>
          <w:sz w:val="26"/>
          <w:szCs w:val="26"/>
        </w:rPr>
        <w:t>true people in the present time</w:t>
      </w:r>
      <w:r w:rsidR="00FE62DE">
        <w:rPr>
          <w:sz w:val="26"/>
          <w:szCs w:val="26"/>
        </w:rPr>
        <w:t>,</w:t>
      </w:r>
      <w:r w:rsidR="00807898" w:rsidRPr="0052751B">
        <w:rPr>
          <w:sz w:val="26"/>
          <w:szCs w:val="26"/>
        </w:rPr>
        <w:t xml:space="preserve"> or </w:t>
      </w:r>
      <w:r w:rsidR="003B2430">
        <w:rPr>
          <w:sz w:val="26"/>
          <w:szCs w:val="26"/>
        </w:rPr>
        <w:t xml:space="preserve">in </w:t>
      </w:r>
      <w:r w:rsidR="00807898" w:rsidRPr="0052751B">
        <w:rPr>
          <w:sz w:val="26"/>
          <w:szCs w:val="26"/>
        </w:rPr>
        <w:t>all time</w:t>
      </w:r>
      <w:r w:rsidR="00FE62DE">
        <w:rPr>
          <w:sz w:val="26"/>
          <w:szCs w:val="26"/>
        </w:rPr>
        <w:t>,</w:t>
      </w:r>
      <w:r w:rsidR="00807898" w:rsidRPr="0052751B">
        <w:rPr>
          <w:sz w:val="26"/>
          <w:szCs w:val="26"/>
        </w:rPr>
        <w:t xml:space="preserve"> even within the Old Testament </w:t>
      </w:r>
      <w:r w:rsidR="00BC3414">
        <w:rPr>
          <w:sz w:val="26"/>
          <w:szCs w:val="26"/>
        </w:rPr>
        <w:t>times</w:t>
      </w:r>
      <w:r w:rsidR="00807898" w:rsidRPr="0052751B">
        <w:rPr>
          <w:sz w:val="26"/>
          <w:szCs w:val="26"/>
        </w:rPr>
        <w:t>. But those who are the true people of God</w:t>
      </w:r>
      <w:r w:rsidR="00BC3414">
        <w:rPr>
          <w:sz w:val="26"/>
          <w:szCs w:val="26"/>
        </w:rPr>
        <w:t>,</w:t>
      </w:r>
      <w:r w:rsidR="00807898" w:rsidRPr="0052751B">
        <w:rPr>
          <w:sz w:val="26"/>
          <w:szCs w:val="26"/>
        </w:rPr>
        <w:t xml:space="preserve"> the Lord will provide protection for them through the work of his </w:t>
      </w:r>
      <w:r w:rsidR="00FE62DE">
        <w:rPr>
          <w:sz w:val="26"/>
          <w:szCs w:val="26"/>
        </w:rPr>
        <w:t>S</w:t>
      </w:r>
      <w:r w:rsidR="00807898" w:rsidRPr="0052751B">
        <w:rPr>
          <w:sz w:val="26"/>
          <w:szCs w:val="26"/>
        </w:rPr>
        <w:t xml:space="preserve">on. </w:t>
      </w:r>
      <w:r w:rsidR="00EC0DAA">
        <w:rPr>
          <w:sz w:val="26"/>
          <w:szCs w:val="26"/>
        </w:rPr>
        <w:br/>
      </w:r>
      <w:r w:rsidR="00EC0DAA">
        <w:rPr>
          <w:sz w:val="26"/>
          <w:szCs w:val="26"/>
        </w:rPr>
        <w:br/>
        <w:t xml:space="preserve">Hymn:  “Glorious Things of Thee Are Spoken” </w:t>
      </w:r>
      <w:r w:rsidR="00BC3414">
        <w:rPr>
          <w:sz w:val="26"/>
          <w:szCs w:val="26"/>
        </w:rPr>
        <w:br/>
        <w:t xml:space="preserve"> </w:t>
      </w:r>
      <w:r w:rsidR="00BC3414">
        <w:rPr>
          <w:sz w:val="26"/>
          <w:szCs w:val="26"/>
        </w:rPr>
        <w:tab/>
      </w:r>
      <w:r w:rsidR="00807898" w:rsidRPr="0052751B">
        <w:rPr>
          <w:sz w:val="26"/>
          <w:szCs w:val="26"/>
        </w:rPr>
        <w:t xml:space="preserve">Most of you are familiar with the hymn “Glorious Things of Thee are Spoken.” </w:t>
      </w:r>
      <w:r w:rsidR="003B2430">
        <w:rPr>
          <w:sz w:val="26"/>
          <w:szCs w:val="26"/>
        </w:rPr>
        <w:t xml:space="preserve">We often sing that. Listen to the words. </w:t>
      </w:r>
      <w:r w:rsidR="00807898" w:rsidRPr="0052751B">
        <w:rPr>
          <w:sz w:val="26"/>
          <w:szCs w:val="26"/>
        </w:rPr>
        <w:t>The words are</w:t>
      </w:r>
      <w:r w:rsidR="00FE62DE">
        <w:rPr>
          <w:sz w:val="26"/>
          <w:szCs w:val="26"/>
        </w:rPr>
        <w:t>:</w:t>
      </w:r>
      <w:r w:rsidR="00807898" w:rsidRPr="0052751B">
        <w:rPr>
          <w:sz w:val="26"/>
          <w:szCs w:val="26"/>
        </w:rPr>
        <w:t xml:space="preserve"> “Glorious things of thee are spoke</w:t>
      </w:r>
      <w:r w:rsidR="003B2430">
        <w:rPr>
          <w:sz w:val="26"/>
          <w:szCs w:val="26"/>
        </w:rPr>
        <w:t>n</w:t>
      </w:r>
      <w:r w:rsidR="00807898" w:rsidRPr="0052751B">
        <w:rPr>
          <w:sz w:val="26"/>
          <w:szCs w:val="26"/>
        </w:rPr>
        <w:t xml:space="preserve">, Zion </w:t>
      </w:r>
      <w:r w:rsidR="00BC3414">
        <w:rPr>
          <w:sz w:val="26"/>
          <w:szCs w:val="26"/>
        </w:rPr>
        <w:t>c</w:t>
      </w:r>
      <w:r w:rsidR="003B2430">
        <w:rPr>
          <w:sz w:val="26"/>
          <w:szCs w:val="26"/>
        </w:rPr>
        <w:t>ity of our God</w:t>
      </w:r>
      <w:r w:rsidR="00BC3414">
        <w:rPr>
          <w:sz w:val="26"/>
          <w:szCs w:val="26"/>
        </w:rPr>
        <w:t>:</w:t>
      </w:r>
      <w:r w:rsidR="003B2430">
        <w:rPr>
          <w:sz w:val="26"/>
          <w:szCs w:val="26"/>
        </w:rPr>
        <w:t xml:space="preserve"> he whose word cannot </w:t>
      </w:r>
      <w:r w:rsidR="00807898" w:rsidRPr="0052751B">
        <w:rPr>
          <w:sz w:val="26"/>
          <w:szCs w:val="26"/>
        </w:rPr>
        <w:t xml:space="preserve">been broken </w:t>
      </w:r>
      <w:r w:rsidR="003B2430">
        <w:rPr>
          <w:sz w:val="26"/>
          <w:szCs w:val="26"/>
        </w:rPr>
        <w:t>formed</w:t>
      </w:r>
      <w:r w:rsidR="00807898" w:rsidRPr="0052751B">
        <w:rPr>
          <w:sz w:val="26"/>
          <w:szCs w:val="26"/>
        </w:rPr>
        <w:t xml:space="preserve"> thee for his own abode</w:t>
      </w:r>
      <w:r w:rsidR="00BC3414">
        <w:rPr>
          <w:sz w:val="26"/>
          <w:szCs w:val="26"/>
        </w:rPr>
        <w:t>;</w:t>
      </w:r>
      <w:r w:rsidR="00807898" w:rsidRPr="0052751B">
        <w:rPr>
          <w:sz w:val="26"/>
          <w:szCs w:val="26"/>
        </w:rPr>
        <w:t xml:space="preserve"> on the </w:t>
      </w:r>
      <w:r w:rsidR="00BC3414">
        <w:rPr>
          <w:sz w:val="26"/>
          <w:szCs w:val="26"/>
        </w:rPr>
        <w:t>R</w:t>
      </w:r>
      <w:r w:rsidR="00807898" w:rsidRPr="0052751B">
        <w:rPr>
          <w:sz w:val="26"/>
          <w:szCs w:val="26"/>
        </w:rPr>
        <w:t xml:space="preserve">ock of </w:t>
      </w:r>
      <w:r w:rsidR="00BC3414">
        <w:rPr>
          <w:sz w:val="26"/>
          <w:szCs w:val="26"/>
        </w:rPr>
        <w:t>A</w:t>
      </w:r>
      <w:r w:rsidR="00807898" w:rsidRPr="0052751B">
        <w:rPr>
          <w:sz w:val="26"/>
          <w:szCs w:val="26"/>
        </w:rPr>
        <w:t>ges founded</w:t>
      </w:r>
      <w:r w:rsidR="00BC3414">
        <w:rPr>
          <w:sz w:val="26"/>
          <w:szCs w:val="26"/>
        </w:rPr>
        <w:t>,</w:t>
      </w:r>
      <w:r w:rsidR="00807898" w:rsidRPr="0052751B">
        <w:rPr>
          <w:sz w:val="26"/>
          <w:szCs w:val="26"/>
        </w:rPr>
        <w:t xml:space="preserve"> what can shake thy sure</w:t>
      </w:r>
      <w:r w:rsidR="00BC3414">
        <w:rPr>
          <w:sz w:val="26"/>
          <w:szCs w:val="26"/>
        </w:rPr>
        <w:t xml:space="preserve"> repose? With </w:t>
      </w:r>
      <w:r w:rsidR="00807898" w:rsidRPr="0052751B">
        <w:rPr>
          <w:sz w:val="26"/>
          <w:szCs w:val="26"/>
        </w:rPr>
        <w:t>salvation</w:t>
      </w:r>
      <w:r w:rsidR="00BC3414">
        <w:rPr>
          <w:sz w:val="26"/>
          <w:szCs w:val="26"/>
        </w:rPr>
        <w:t>’</w:t>
      </w:r>
      <w:r w:rsidR="00807898" w:rsidRPr="0052751B">
        <w:rPr>
          <w:sz w:val="26"/>
          <w:szCs w:val="26"/>
        </w:rPr>
        <w:t>s walls surrounded, th</w:t>
      </w:r>
      <w:r w:rsidR="00BC3414">
        <w:rPr>
          <w:sz w:val="26"/>
          <w:szCs w:val="26"/>
        </w:rPr>
        <w:t>ou</w:t>
      </w:r>
      <w:r w:rsidR="00807898" w:rsidRPr="0052751B">
        <w:rPr>
          <w:sz w:val="26"/>
          <w:szCs w:val="26"/>
        </w:rPr>
        <w:t xml:space="preserve"> m</w:t>
      </w:r>
      <w:r w:rsidR="003B2430">
        <w:rPr>
          <w:sz w:val="26"/>
          <w:szCs w:val="26"/>
        </w:rPr>
        <w:t>a</w:t>
      </w:r>
      <w:r w:rsidR="00807898" w:rsidRPr="0052751B">
        <w:rPr>
          <w:sz w:val="26"/>
          <w:szCs w:val="26"/>
        </w:rPr>
        <w:t>y</w:t>
      </w:r>
      <w:r w:rsidR="00BC3414">
        <w:rPr>
          <w:sz w:val="26"/>
          <w:szCs w:val="26"/>
        </w:rPr>
        <w:t>st</w:t>
      </w:r>
      <w:r w:rsidR="00807898" w:rsidRPr="0052751B">
        <w:rPr>
          <w:sz w:val="26"/>
          <w:szCs w:val="26"/>
        </w:rPr>
        <w:t xml:space="preserve"> smile </w:t>
      </w:r>
      <w:r w:rsidR="00BC3414">
        <w:rPr>
          <w:sz w:val="26"/>
          <w:szCs w:val="26"/>
        </w:rPr>
        <w:t>at</w:t>
      </w:r>
      <w:r w:rsidR="00807898" w:rsidRPr="0052751B">
        <w:rPr>
          <w:sz w:val="26"/>
          <w:szCs w:val="26"/>
        </w:rPr>
        <w:t xml:space="preserve"> all thy foes.” Second verse,</w:t>
      </w:r>
      <w:r w:rsidR="003B2430">
        <w:rPr>
          <w:sz w:val="26"/>
          <w:szCs w:val="26"/>
        </w:rPr>
        <w:t xml:space="preserve"> taken right out of our passage, Isaiah</w:t>
      </w:r>
      <w:r w:rsidR="00807898" w:rsidRPr="0052751B">
        <w:rPr>
          <w:sz w:val="26"/>
          <w:szCs w:val="26"/>
        </w:rPr>
        <w:t xml:space="preserve"> </w:t>
      </w:r>
      <w:r w:rsidR="003B2430">
        <w:rPr>
          <w:sz w:val="26"/>
          <w:szCs w:val="26"/>
        </w:rPr>
        <w:t xml:space="preserve">4: </w:t>
      </w:r>
      <w:r w:rsidR="00807898" w:rsidRPr="0052751B">
        <w:rPr>
          <w:sz w:val="26"/>
          <w:szCs w:val="26"/>
        </w:rPr>
        <w:t>“Round each habitation hovering, see the cloud and fire appear</w:t>
      </w:r>
      <w:r w:rsidR="00FE62DE">
        <w:rPr>
          <w:sz w:val="26"/>
          <w:szCs w:val="26"/>
        </w:rPr>
        <w:t>,</w:t>
      </w:r>
      <w:r w:rsidR="00807898" w:rsidRPr="0052751B">
        <w:rPr>
          <w:sz w:val="26"/>
          <w:szCs w:val="26"/>
        </w:rPr>
        <w:t xml:space="preserve"> for </w:t>
      </w:r>
      <w:r w:rsidR="00FE62DE">
        <w:rPr>
          <w:sz w:val="26"/>
          <w:szCs w:val="26"/>
        </w:rPr>
        <w:t xml:space="preserve">a </w:t>
      </w:r>
      <w:r w:rsidR="00807898" w:rsidRPr="0052751B">
        <w:rPr>
          <w:sz w:val="26"/>
          <w:szCs w:val="26"/>
        </w:rPr>
        <w:t xml:space="preserve">glory and </w:t>
      </w:r>
      <w:r w:rsidR="00A96A80">
        <w:rPr>
          <w:sz w:val="26"/>
          <w:szCs w:val="26"/>
        </w:rPr>
        <w:t xml:space="preserve">a </w:t>
      </w:r>
      <w:r w:rsidR="00807898" w:rsidRPr="0052751B">
        <w:rPr>
          <w:sz w:val="26"/>
          <w:szCs w:val="26"/>
        </w:rPr>
        <w:t>covering</w:t>
      </w:r>
      <w:r w:rsidR="00A96A80">
        <w:rPr>
          <w:sz w:val="26"/>
          <w:szCs w:val="26"/>
        </w:rPr>
        <w:t xml:space="preserve">”—verses 5 and </w:t>
      </w:r>
      <w:r w:rsidR="00BC3414">
        <w:rPr>
          <w:sz w:val="26"/>
          <w:szCs w:val="26"/>
        </w:rPr>
        <w:t>6</w:t>
      </w:r>
      <w:r w:rsidR="00A96A80">
        <w:rPr>
          <w:sz w:val="26"/>
          <w:szCs w:val="26"/>
        </w:rPr>
        <w:t>—“</w:t>
      </w:r>
      <w:r w:rsidR="00807898" w:rsidRPr="0052751B">
        <w:rPr>
          <w:sz w:val="26"/>
          <w:szCs w:val="26"/>
        </w:rPr>
        <w:t>showing that the Lord is near</w:t>
      </w:r>
      <w:r w:rsidR="00BC3414">
        <w:rPr>
          <w:sz w:val="26"/>
          <w:szCs w:val="26"/>
        </w:rPr>
        <w:t>…</w:t>
      </w:r>
      <w:r w:rsidR="00807898" w:rsidRPr="0052751B">
        <w:rPr>
          <w:sz w:val="26"/>
          <w:szCs w:val="26"/>
        </w:rPr>
        <w:t xml:space="preserve"> Blest inhabitants of Zion washed in the Redeemer’s blood</w:t>
      </w:r>
      <w:r w:rsidR="00BC3414">
        <w:rPr>
          <w:sz w:val="26"/>
          <w:szCs w:val="26"/>
        </w:rPr>
        <w:t>!</w:t>
      </w:r>
      <w:r w:rsidR="00807898" w:rsidRPr="0052751B">
        <w:rPr>
          <w:sz w:val="26"/>
          <w:szCs w:val="26"/>
        </w:rPr>
        <w:t xml:space="preserve"> </w:t>
      </w:r>
      <w:r w:rsidR="003E1C0E">
        <w:rPr>
          <w:sz w:val="26"/>
          <w:szCs w:val="26"/>
        </w:rPr>
        <w:t>Jesus</w:t>
      </w:r>
      <w:r w:rsidR="00BC3414">
        <w:rPr>
          <w:sz w:val="26"/>
          <w:szCs w:val="26"/>
        </w:rPr>
        <w:t>, w</w:t>
      </w:r>
      <w:r w:rsidR="003E1C0E">
        <w:rPr>
          <w:sz w:val="26"/>
          <w:szCs w:val="26"/>
        </w:rPr>
        <w:t>hom their souls rely on</w:t>
      </w:r>
      <w:r w:rsidR="00BC3414">
        <w:rPr>
          <w:sz w:val="26"/>
          <w:szCs w:val="26"/>
        </w:rPr>
        <w:t>, m</w:t>
      </w:r>
      <w:r w:rsidR="003E1C0E">
        <w:rPr>
          <w:sz w:val="26"/>
          <w:szCs w:val="26"/>
        </w:rPr>
        <w:t>akes them kings and priests of God</w:t>
      </w:r>
      <w:r w:rsidR="00263295">
        <w:rPr>
          <w:sz w:val="26"/>
          <w:szCs w:val="26"/>
        </w:rPr>
        <w:t>.”</w:t>
      </w:r>
      <w:r w:rsidR="003E1C0E">
        <w:rPr>
          <w:sz w:val="26"/>
          <w:szCs w:val="26"/>
        </w:rPr>
        <w:t xml:space="preserve"> Last stanza. </w:t>
      </w:r>
      <w:r w:rsidR="00263295">
        <w:rPr>
          <w:sz w:val="26"/>
          <w:szCs w:val="26"/>
        </w:rPr>
        <w:t>“</w:t>
      </w:r>
      <w:r w:rsidR="00807898" w:rsidRPr="0052751B">
        <w:rPr>
          <w:sz w:val="26"/>
          <w:szCs w:val="26"/>
        </w:rPr>
        <w:t>Savior, if of Zion’s city, I through grace a member am.</w:t>
      </w:r>
      <w:r w:rsidR="00263295">
        <w:rPr>
          <w:sz w:val="26"/>
          <w:szCs w:val="26"/>
        </w:rPr>
        <w:t xml:space="preserve">”  See the way the writer of this </w:t>
      </w:r>
      <w:r w:rsidR="00BC3414">
        <w:rPr>
          <w:sz w:val="26"/>
          <w:szCs w:val="26"/>
        </w:rPr>
        <w:t>hymn</w:t>
      </w:r>
      <w:r w:rsidR="00263295">
        <w:rPr>
          <w:sz w:val="26"/>
          <w:szCs w:val="26"/>
        </w:rPr>
        <w:t xml:space="preserve"> interpreted the passage. </w:t>
      </w:r>
      <w:r w:rsidR="00807898" w:rsidRPr="0052751B">
        <w:rPr>
          <w:sz w:val="26"/>
          <w:szCs w:val="26"/>
        </w:rPr>
        <w:t xml:space="preserve"> </w:t>
      </w:r>
      <w:r w:rsidR="00263295">
        <w:rPr>
          <w:sz w:val="26"/>
          <w:szCs w:val="26"/>
        </w:rPr>
        <w:t>“I</w:t>
      </w:r>
      <w:r w:rsidR="00263295" w:rsidRPr="0052751B">
        <w:rPr>
          <w:sz w:val="26"/>
          <w:szCs w:val="26"/>
        </w:rPr>
        <w:t>f of Zion’s city, I through grace a member am</w:t>
      </w:r>
      <w:r w:rsidR="00BC3414">
        <w:rPr>
          <w:sz w:val="26"/>
          <w:szCs w:val="26"/>
        </w:rPr>
        <w:t>, l</w:t>
      </w:r>
      <w:r w:rsidR="00807898" w:rsidRPr="0052751B">
        <w:rPr>
          <w:sz w:val="26"/>
          <w:szCs w:val="26"/>
        </w:rPr>
        <w:t xml:space="preserve">et the world deride or pity, I will glory in thy </w:t>
      </w:r>
      <w:r w:rsidR="00BC3414">
        <w:rPr>
          <w:sz w:val="26"/>
          <w:szCs w:val="26"/>
        </w:rPr>
        <w:t>N</w:t>
      </w:r>
      <w:r w:rsidR="00807898" w:rsidRPr="0052751B">
        <w:rPr>
          <w:sz w:val="26"/>
          <w:szCs w:val="26"/>
        </w:rPr>
        <w:t>ame. Fading is the world</w:t>
      </w:r>
      <w:r w:rsidR="006E6D15">
        <w:rPr>
          <w:sz w:val="26"/>
          <w:szCs w:val="26"/>
        </w:rPr>
        <w:t>l</w:t>
      </w:r>
      <w:r w:rsidR="00807898" w:rsidRPr="0052751B">
        <w:rPr>
          <w:sz w:val="26"/>
          <w:szCs w:val="26"/>
        </w:rPr>
        <w:t>ing</w:t>
      </w:r>
      <w:r w:rsidR="00BC3414">
        <w:rPr>
          <w:sz w:val="26"/>
          <w:szCs w:val="26"/>
        </w:rPr>
        <w:t>’</w:t>
      </w:r>
      <w:r w:rsidR="00807898" w:rsidRPr="0052751B">
        <w:rPr>
          <w:sz w:val="26"/>
          <w:szCs w:val="26"/>
        </w:rPr>
        <w:t>s pleasure</w:t>
      </w:r>
      <w:r w:rsidR="00FE62DE">
        <w:rPr>
          <w:sz w:val="26"/>
          <w:szCs w:val="26"/>
        </w:rPr>
        <w:t>,</w:t>
      </w:r>
      <w:r w:rsidR="00807898" w:rsidRPr="0052751B">
        <w:rPr>
          <w:sz w:val="26"/>
          <w:szCs w:val="26"/>
        </w:rPr>
        <w:t xml:space="preserve"> all his boasted pomp and show</w:t>
      </w:r>
      <w:r w:rsidR="006E6D15">
        <w:rPr>
          <w:sz w:val="26"/>
          <w:szCs w:val="26"/>
        </w:rPr>
        <w:t>;</w:t>
      </w:r>
      <w:r w:rsidR="00807898" w:rsidRPr="0052751B">
        <w:rPr>
          <w:sz w:val="26"/>
          <w:szCs w:val="26"/>
        </w:rPr>
        <w:t xml:space="preserve"> solid joys and lasting treasure none but Zion’s children know.” </w:t>
      </w:r>
      <w:r w:rsidR="002A67BD">
        <w:rPr>
          <w:sz w:val="26"/>
          <w:szCs w:val="26"/>
        </w:rPr>
        <w:t xml:space="preserve">Written by John Newton, music by Haydn.  </w:t>
      </w:r>
      <w:r w:rsidR="006E6D15">
        <w:rPr>
          <w:sz w:val="26"/>
          <w:szCs w:val="26"/>
        </w:rPr>
        <w:t>It is a g</w:t>
      </w:r>
      <w:r w:rsidR="003F206A">
        <w:rPr>
          <w:sz w:val="26"/>
          <w:szCs w:val="26"/>
        </w:rPr>
        <w:t xml:space="preserve">reat hymn, </w:t>
      </w:r>
      <w:r w:rsidR="006E6D15">
        <w:rPr>
          <w:sz w:val="26"/>
          <w:szCs w:val="26"/>
        </w:rPr>
        <w:t xml:space="preserve">and </w:t>
      </w:r>
      <w:r w:rsidR="003F206A">
        <w:rPr>
          <w:sz w:val="26"/>
          <w:szCs w:val="26"/>
        </w:rPr>
        <w:t xml:space="preserve">we often sing it.  </w:t>
      </w:r>
      <w:r w:rsidR="00807898" w:rsidRPr="0052751B">
        <w:rPr>
          <w:sz w:val="26"/>
          <w:szCs w:val="26"/>
        </w:rPr>
        <w:t>When you sing</w:t>
      </w:r>
      <w:r w:rsidR="003F206A">
        <w:rPr>
          <w:sz w:val="26"/>
          <w:szCs w:val="26"/>
        </w:rPr>
        <w:t xml:space="preserve"> it</w:t>
      </w:r>
      <w:r w:rsidR="00FE62DE">
        <w:rPr>
          <w:sz w:val="26"/>
          <w:szCs w:val="26"/>
        </w:rPr>
        <w:t>,</w:t>
      </w:r>
      <w:r w:rsidR="00807898" w:rsidRPr="0052751B">
        <w:rPr>
          <w:sz w:val="26"/>
          <w:szCs w:val="26"/>
        </w:rPr>
        <w:t xml:space="preserve"> have you ever thought about the words and the relationship</w:t>
      </w:r>
      <w:r w:rsidR="003F206A">
        <w:rPr>
          <w:sz w:val="26"/>
          <w:szCs w:val="26"/>
        </w:rPr>
        <w:t xml:space="preserve"> with this passage?</w:t>
      </w:r>
      <w:r w:rsidR="00807898" w:rsidRPr="0052751B">
        <w:rPr>
          <w:sz w:val="26"/>
          <w:szCs w:val="26"/>
        </w:rPr>
        <w:t xml:space="preserve"> Some </w:t>
      </w:r>
      <w:r w:rsidR="003F206A">
        <w:rPr>
          <w:sz w:val="26"/>
          <w:szCs w:val="26"/>
        </w:rPr>
        <w:lastRenderedPageBreak/>
        <w:t xml:space="preserve">people </w:t>
      </w:r>
      <w:r w:rsidR="00807898" w:rsidRPr="0052751B">
        <w:rPr>
          <w:sz w:val="26"/>
          <w:szCs w:val="26"/>
        </w:rPr>
        <w:t xml:space="preserve">think this passage is </w:t>
      </w:r>
      <w:r w:rsidR="00FE62DE">
        <w:rPr>
          <w:sz w:val="26"/>
          <w:szCs w:val="26"/>
        </w:rPr>
        <w:t>M</w:t>
      </w:r>
      <w:r w:rsidR="003F206A">
        <w:rPr>
          <w:sz w:val="26"/>
          <w:szCs w:val="26"/>
        </w:rPr>
        <w:t xml:space="preserve">illennial.  If they think it’s </w:t>
      </w:r>
      <w:r w:rsidR="00FE62DE">
        <w:rPr>
          <w:sz w:val="26"/>
          <w:szCs w:val="26"/>
        </w:rPr>
        <w:t>M</w:t>
      </w:r>
      <w:r w:rsidR="003F206A">
        <w:rPr>
          <w:sz w:val="26"/>
          <w:szCs w:val="26"/>
        </w:rPr>
        <w:t>illennial</w:t>
      </w:r>
      <w:r w:rsidR="00807898" w:rsidRPr="0052751B">
        <w:rPr>
          <w:sz w:val="26"/>
          <w:szCs w:val="26"/>
        </w:rPr>
        <w:t>, then they better not sing that hymn next time. The hymn writer</w:t>
      </w:r>
      <w:r w:rsidR="001551F5">
        <w:rPr>
          <w:sz w:val="26"/>
          <w:szCs w:val="26"/>
        </w:rPr>
        <w:t xml:space="preserve"> has</w:t>
      </w:r>
      <w:r w:rsidR="00807898" w:rsidRPr="0052751B">
        <w:rPr>
          <w:sz w:val="26"/>
          <w:szCs w:val="26"/>
        </w:rPr>
        <w:t xml:space="preserve"> interpreted this in a figurative way, </w:t>
      </w:r>
      <w:r w:rsidR="001551F5">
        <w:rPr>
          <w:sz w:val="26"/>
          <w:szCs w:val="26"/>
        </w:rPr>
        <w:t xml:space="preserve">as </w:t>
      </w:r>
      <w:r w:rsidR="00807898" w:rsidRPr="0052751B">
        <w:rPr>
          <w:sz w:val="26"/>
          <w:szCs w:val="26"/>
        </w:rPr>
        <w:t>Zion</w:t>
      </w:r>
      <w:r w:rsidR="001551F5">
        <w:rPr>
          <w:sz w:val="26"/>
          <w:szCs w:val="26"/>
        </w:rPr>
        <w:t xml:space="preserve"> being the true people of God, and w</w:t>
      </w:r>
      <w:r w:rsidR="00807898" w:rsidRPr="0052751B">
        <w:rPr>
          <w:sz w:val="26"/>
          <w:szCs w:val="26"/>
        </w:rPr>
        <w:t xml:space="preserve">e are members of that body, </w:t>
      </w:r>
      <w:r w:rsidR="001551F5">
        <w:rPr>
          <w:sz w:val="26"/>
          <w:szCs w:val="26"/>
        </w:rPr>
        <w:t xml:space="preserve">that </w:t>
      </w:r>
      <w:r w:rsidR="00807898" w:rsidRPr="0052751B">
        <w:rPr>
          <w:sz w:val="26"/>
          <w:szCs w:val="26"/>
        </w:rPr>
        <w:t xml:space="preserve">we are </w:t>
      </w:r>
      <w:r w:rsidR="001551F5">
        <w:rPr>
          <w:sz w:val="26"/>
          <w:szCs w:val="26"/>
        </w:rPr>
        <w:t>believers</w:t>
      </w:r>
      <w:r w:rsidR="00807898" w:rsidRPr="0052751B">
        <w:rPr>
          <w:sz w:val="26"/>
          <w:szCs w:val="26"/>
        </w:rPr>
        <w:t xml:space="preserve"> in Christ.</w:t>
      </w:r>
      <w:r w:rsidR="00981D02">
        <w:rPr>
          <w:sz w:val="26"/>
          <w:szCs w:val="26"/>
        </w:rPr>
        <w:t xml:space="preserve"> </w:t>
      </w:r>
      <w:r>
        <w:rPr>
          <w:sz w:val="26"/>
          <w:szCs w:val="26"/>
        </w:rPr>
        <w:t xml:space="preserve">And this passage is appropriate in referring to that.  </w:t>
      </w:r>
      <w:r w:rsidR="00EC0DAA">
        <w:rPr>
          <w:sz w:val="26"/>
          <w:szCs w:val="26"/>
        </w:rPr>
        <w:br/>
      </w:r>
      <w:r w:rsidR="00EC0DAA">
        <w:rPr>
          <w:sz w:val="26"/>
          <w:szCs w:val="26"/>
        </w:rPr>
        <w:br/>
        <w:t>Linking Isaiah 4:1-6 with Rev. 20 in the Millennial Period(?) or Pilgrim Journey</w:t>
      </w:r>
      <w:r w:rsidR="006E6D15">
        <w:rPr>
          <w:sz w:val="26"/>
          <w:szCs w:val="26"/>
        </w:rPr>
        <w:br/>
        <w:t xml:space="preserve"> </w:t>
      </w:r>
      <w:r w:rsidR="006E6D15">
        <w:rPr>
          <w:sz w:val="26"/>
          <w:szCs w:val="26"/>
        </w:rPr>
        <w:tab/>
      </w:r>
      <w:r>
        <w:rPr>
          <w:sz w:val="26"/>
          <w:szCs w:val="26"/>
        </w:rPr>
        <w:t>Now</w:t>
      </w:r>
      <w:r w:rsidR="00FE62DE">
        <w:rPr>
          <w:sz w:val="26"/>
          <w:szCs w:val="26"/>
        </w:rPr>
        <w:t>,</w:t>
      </w:r>
      <w:r>
        <w:rPr>
          <w:sz w:val="26"/>
          <w:szCs w:val="26"/>
        </w:rPr>
        <w:t xml:space="preserve"> I’m not suggesting</w:t>
      </w:r>
      <w:r w:rsidR="006E6D15">
        <w:rPr>
          <w:sz w:val="26"/>
          <w:szCs w:val="26"/>
        </w:rPr>
        <w:t xml:space="preserve"> we get our exegesis from a hymn writer, but</w:t>
      </w:r>
      <w:r w:rsidR="00807898" w:rsidRPr="0052751B">
        <w:rPr>
          <w:sz w:val="26"/>
          <w:szCs w:val="26"/>
        </w:rPr>
        <w:t xml:space="preserve"> it seems to me </w:t>
      </w:r>
      <w:r w:rsidR="00981D02">
        <w:rPr>
          <w:sz w:val="26"/>
          <w:szCs w:val="26"/>
        </w:rPr>
        <w:t>that the conditions</w:t>
      </w:r>
      <w:r w:rsidR="00807898" w:rsidRPr="0052751B">
        <w:rPr>
          <w:sz w:val="26"/>
          <w:szCs w:val="26"/>
        </w:rPr>
        <w:t xml:space="preserve"> described in chapter 2</w:t>
      </w:r>
      <w:r w:rsidR="000165DC">
        <w:rPr>
          <w:sz w:val="26"/>
          <w:szCs w:val="26"/>
        </w:rPr>
        <w:t xml:space="preserve"> and elsewhere</w:t>
      </w:r>
      <w:r w:rsidR="00807898" w:rsidRPr="0052751B">
        <w:rPr>
          <w:sz w:val="26"/>
          <w:szCs w:val="26"/>
        </w:rPr>
        <w:t xml:space="preserve"> suggest that danger</w:t>
      </w:r>
      <w:r w:rsidR="000165DC">
        <w:rPr>
          <w:sz w:val="26"/>
          <w:szCs w:val="26"/>
        </w:rPr>
        <w:t xml:space="preserve"> </w:t>
      </w:r>
      <w:r w:rsidR="006E6D15">
        <w:rPr>
          <w:sz w:val="26"/>
          <w:szCs w:val="26"/>
        </w:rPr>
        <w:t xml:space="preserve">has been </w:t>
      </w:r>
      <w:r w:rsidR="000165DC">
        <w:rPr>
          <w:sz w:val="26"/>
          <w:szCs w:val="26"/>
        </w:rPr>
        <w:t>re</w:t>
      </w:r>
      <w:r w:rsidR="00807898" w:rsidRPr="0052751B">
        <w:rPr>
          <w:sz w:val="26"/>
          <w:szCs w:val="26"/>
        </w:rPr>
        <w:t xml:space="preserve">moved, </w:t>
      </w:r>
      <w:r w:rsidR="00981D02">
        <w:rPr>
          <w:sz w:val="26"/>
          <w:szCs w:val="26"/>
        </w:rPr>
        <w:t>Satan is bound, there’</w:t>
      </w:r>
      <w:r w:rsidR="00807898" w:rsidRPr="0052751B">
        <w:rPr>
          <w:sz w:val="26"/>
          <w:szCs w:val="26"/>
        </w:rPr>
        <w:t xml:space="preserve">s nothing </w:t>
      </w:r>
      <w:r w:rsidR="000165DC">
        <w:rPr>
          <w:sz w:val="26"/>
          <w:szCs w:val="26"/>
        </w:rPr>
        <w:t>to make afraid, there’</w:t>
      </w:r>
      <w:r w:rsidR="00807898" w:rsidRPr="0052751B">
        <w:rPr>
          <w:sz w:val="26"/>
          <w:szCs w:val="26"/>
        </w:rPr>
        <w:t xml:space="preserve">s nothing </w:t>
      </w:r>
      <w:r w:rsidR="00981D02">
        <w:rPr>
          <w:sz w:val="26"/>
          <w:szCs w:val="26"/>
        </w:rPr>
        <w:t>threatening</w:t>
      </w:r>
      <w:r w:rsidR="00807898" w:rsidRPr="0052751B">
        <w:rPr>
          <w:sz w:val="26"/>
          <w:szCs w:val="26"/>
        </w:rPr>
        <w:t xml:space="preserve">. In this passage there is something threatening. </w:t>
      </w:r>
      <w:r w:rsidR="000165DC">
        <w:rPr>
          <w:sz w:val="26"/>
          <w:szCs w:val="26"/>
        </w:rPr>
        <w:t>So it seems to me you’re talking about a different time</w:t>
      </w:r>
      <w:r w:rsidR="006E6D15">
        <w:rPr>
          <w:sz w:val="26"/>
          <w:szCs w:val="26"/>
        </w:rPr>
        <w:t>. It p</w:t>
      </w:r>
      <w:r w:rsidR="004C7057">
        <w:rPr>
          <w:sz w:val="26"/>
          <w:szCs w:val="26"/>
        </w:rPr>
        <w:t>robably</w:t>
      </w:r>
      <w:r w:rsidR="000165DC">
        <w:rPr>
          <w:sz w:val="26"/>
          <w:szCs w:val="26"/>
        </w:rPr>
        <w:t xml:space="preserve"> depends on how far you push some of those things.  </w:t>
      </w:r>
      <w:r w:rsidR="00FE62DE">
        <w:rPr>
          <w:sz w:val="26"/>
          <w:szCs w:val="26"/>
        </w:rPr>
        <w:t>It s</w:t>
      </w:r>
      <w:r w:rsidR="000165DC">
        <w:rPr>
          <w:sz w:val="26"/>
          <w:szCs w:val="26"/>
        </w:rPr>
        <w:t>eems to me that w</w:t>
      </w:r>
      <w:r w:rsidR="00807898" w:rsidRPr="0052751B">
        <w:rPr>
          <w:sz w:val="26"/>
          <w:szCs w:val="26"/>
        </w:rPr>
        <w:t xml:space="preserve">ith the </w:t>
      </w:r>
      <w:r w:rsidR="006E6D15">
        <w:rPr>
          <w:sz w:val="26"/>
          <w:szCs w:val="26"/>
        </w:rPr>
        <w:t>R</w:t>
      </w:r>
      <w:r w:rsidR="00807898" w:rsidRPr="0052751B">
        <w:rPr>
          <w:sz w:val="26"/>
          <w:szCs w:val="26"/>
        </w:rPr>
        <w:t xml:space="preserve">evelation </w:t>
      </w:r>
      <w:r w:rsidR="006E6D15">
        <w:rPr>
          <w:sz w:val="26"/>
          <w:szCs w:val="26"/>
        </w:rPr>
        <w:t xml:space="preserve">20 </w:t>
      </w:r>
      <w:r w:rsidR="00807898" w:rsidRPr="0052751B">
        <w:rPr>
          <w:sz w:val="26"/>
          <w:szCs w:val="26"/>
        </w:rPr>
        <w:t>passage</w:t>
      </w:r>
      <w:r w:rsidR="004C7057">
        <w:rPr>
          <w:sz w:val="26"/>
          <w:szCs w:val="26"/>
        </w:rPr>
        <w:t xml:space="preserve"> </w:t>
      </w:r>
      <w:r w:rsidR="006E6D15">
        <w:rPr>
          <w:sz w:val="26"/>
          <w:szCs w:val="26"/>
        </w:rPr>
        <w:t>about</w:t>
      </w:r>
      <w:r w:rsidR="004C7057">
        <w:rPr>
          <w:sz w:val="26"/>
          <w:szCs w:val="26"/>
        </w:rPr>
        <w:t xml:space="preserve"> Satan being bound</w:t>
      </w:r>
      <w:r w:rsidR="00807898" w:rsidRPr="0052751B">
        <w:rPr>
          <w:sz w:val="26"/>
          <w:szCs w:val="26"/>
        </w:rPr>
        <w:t xml:space="preserve">, </w:t>
      </w:r>
      <w:r w:rsidR="000165DC">
        <w:rPr>
          <w:sz w:val="26"/>
          <w:szCs w:val="26"/>
        </w:rPr>
        <w:t>that during that</w:t>
      </w:r>
      <w:r w:rsidR="00807898" w:rsidRPr="0052751B">
        <w:rPr>
          <w:sz w:val="26"/>
          <w:szCs w:val="26"/>
        </w:rPr>
        <w:t xml:space="preserve"> </w:t>
      </w:r>
      <w:r w:rsidR="004C7057">
        <w:rPr>
          <w:sz w:val="26"/>
          <w:szCs w:val="26"/>
        </w:rPr>
        <w:t>period</w:t>
      </w:r>
      <w:r w:rsidR="00807898" w:rsidRPr="0052751B">
        <w:rPr>
          <w:sz w:val="26"/>
          <w:szCs w:val="26"/>
        </w:rPr>
        <w:t xml:space="preserve"> when Satan </w:t>
      </w:r>
      <w:r w:rsidR="00FE62DE">
        <w:rPr>
          <w:sz w:val="26"/>
          <w:szCs w:val="26"/>
        </w:rPr>
        <w:t>i</w:t>
      </w:r>
      <w:r w:rsidR="004C7057">
        <w:rPr>
          <w:sz w:val="26"/>
          <w:szCs w:val="26"/>
        </w:rPr>
        <w:t>s</w:t>
      </w:r>
      <w:r w:rsidR="00807898" w:rsidRPr="0052751B">
        <w:rPr>
          <w:sz w:val="26"/>
          <w:szCs w:val="26"/>
        </w:rPr>
        <w:t xml:space="preserve"> bound</w:t>
      </w:r>
      <w:r w:rsidR="00FE62DE">
        <w:rPr>
          <w:sz w:val="26"/>
          <w:szCs w:val="26"/>
        </w:rPr>
        <w:t>,</w:t>
      </w:r>
      <w:r w:rsidR="00807898" w:rsidRPr="0052751B">
        <w:rPr>
          <w:sz w:val="26"/>
          <w:szCs w:val="26"/>
        </w:rPr>
        <w:t xml:space="preserve"> there is not </w:t>
      </w:r>
      <w:r w:rsidR="004C7057">
        <w:rPr>
          <w:sz w:val="26"/>
          <w:szCs w:val="26"/>
        </w:rPr>
        <w:t xml:space="preserve">going to be </w:t>
      </w:r>
      <w:r w:rsidR="00807898" w:rsidRPr="0052751B">
        <w:rPr>
          <w:sz w:val="26"/>
          <w:szCs w:val="26"/>
        </w:rPr>
        <w:t xml:space="preserve">that which </w:t>
      </w:r>
      <w:r w:rsidR="004C7057">
        <w:rPr>
          <w:sz w:val="26"/>
          <w:szCs w:val="26"/>
        </w:rPr>
        <w:t xml:space="preserve">can </w:t>
      </w:r>
      <w:r w:rsidR="00807898" w:rsidRPr="0052751B">
        <w:rPr>
          <w:sz w:val="26"/>
          <w:szCs w:val="26"/>
        </w:rPr>
        <w:t xml:space="preserve">make </w:t>
      </w:r>
      <w:r w:rsidR="006E6D15">
        <w:rPr>
          <w:sz w:val="26"/>
          <w:szCs w:val="26"/>
        </w:rPr>
        <w:t>one</w:t>
      </w:r>
      <w:r w:rsidR="00807898" w:rsidRPr="0052751B">
        <w:rPr>
          <w:sz w:val="26"/>
          <w:szCs w:val="26"/>
        </w:rPr>
        <w:t xml:space="preserve"> afraid. The end of that period, </w:t>
      </w:r>
      <w:r w:rsidR="00F60CA6">
        <w:rPr>
          <w:sz w:val="26"/>
          <w:szCs w:val="26"/>
        </w:rPr>
        <w:t xml:space="preserve">when he’s loose, </w:t>
      </w:r>
      <w:r w:rsidR="00807898" w:rsidRPr="0052751B">
        <w:rPr>
          <w:sz w:val="26"/>
          <w:szCs w:val="26"/>
        </w:rPr>
        <w:t xml:space="preserve">there will be those </w:t>
      </w:r>
      <w:r w:rsidR="00F60CA6">
        <w:rPr>
          <w:sz w:val="26"/>
          <w:szCs w:val="26"/>
        </w:rPr>
        <w:t xml:space="preserve">that </w:t>
      </w:r>
      <w:r w:rsidR="00807898" w:rsidRPr="0052751B">
        <w:rPr>
          <w:sz w:val="26"/>
          <w:szCs w:val="26"/>
        </w:rPr>
        <w:t xml:space="preserve">again will join his forces, </w:t>
      </w:r>
      <w:r w:rsidR="00F60CA6">
        <w:rPr>
          <w:sz w:val="26"/>
          <w:szCs w:val="26"/>
        </w:rPr>
        <w:t>and of course</w:t>
      </w:r>
      <w:r w:rsidR="00FE62DE">
        <w:rPr>
          <w:sz w:val="26"/>
          <w:szCs w:val="26"/>
        </w:rPr>
        <w:t>,</w:t>
      </w:r>
      <w:r w:rsidR="00F60CA6">
        <w:rPr>
          <w:sz w:val="26"/>
          <w:szCs w:val="26"/>
        </w:rPr>
        <w:t xml:space="preserve"> at the end of the </w:t>
      </w:r>
      <w:r w:rsidR="00FE62DE">
        <w:rPr>
          <w:sz w:val="26"/>
          <w:szCs w:val="26"/>
        </w:rPr>
        <w:t>M</w:t>
      </w:r>
      <w:r w:rsidR="00F60CA6">
        <w:rPr>
          <w:sz w:val="26"/>
          <w:szCs w:val="26"/>
        </w:rPr>
        <w:t>illennial period</w:t>
      </w:r>
      <w:r w:rsidR="00FE62DE">
        <w:rPr>
          <w:sz w:val="26"/>
          <w:szCs w:val="26"/>
        </w:rPr>
        <w:t>,</w:t>
      </w:r>
      <w:r w:rsidR="00F60CA6">
        <w:rPr>
          <w:sz w:val="26"/>
          <w:szCs w:val="26"/>
        </w:rPr>
        <w:t xml:space="preserve"> I think that again you will have opposition arise.  So h</w:t>
      </w:r>
      <w:r w:rsidR="00807898" w:rsidRPr="0052751B">
        <w:rPr>
          <w:sz w:val="26"/>
          <w:szCs w:val="26"/>
        </w:rPr>
        <w:t xml:space="preserve">ow absolute do you make that distinction? </w:t>
      </w:r>
      <w:r w:rsidR="00F60CA6">
        <w:rPr>
          <w:sz w:val="26"/>
          <w:szCs w:val="26"/>
        </w:rPr>
        <w:t>If you l</w:t>
      </w:r>
      <w:r w:rsidR="00807898" w:rsidRPr="0052751B">
        <w:rPr>
          <w:sz w:val="26"/>
          <w:szCs w:val="26"/>
        </w:rPr>
        <w:t>ook at the Micah passage</w:t>
      </w:r>
      <w:r w:rsidR="00E63C7B">
        <w:rPr>
          <w:sz w:val="26"/>
          <w:szCs w:val="26"/>
        </w:rPr>
        <w:t xml:space="preserve"> where it says</w:t>
      </w:r>
      <w:r w:rsidR="00807898" w:rsidRPr="0052751B">
        <w:rPr>
          <w:sz w:val="26"/>
          <w:szCs w:val="26"/>
        </w:rPr>
        <w:t xml:space="preserve">, “Every man </w:t>
      </w:r>
      <w:r w:rsidR="00F60CA6">
        <w:rPr>
          <w:sz w:val="26"/>
          <w:szCs w:val="26"/>
        </w:rPr>
        <w:t>will</w:t>
      </w:r>
      <w:r w:rsidR="00807898" w:rsidRPr="0052751B">
        <w:rPr>
          <w:sz w:val="26"/>
          <w:szCs w:val="26"/>
        </w:rPr>
        <w:t xml:space="preserve"> </w:t>
      </w:r>
      <w:r w:rsidR="00F60CA6">
        <w:rPr>
          <w:sz w:val="26"/>
          <w:szCs w:val="26"/>
        </w:rPr>
        <w:t>d</w:t>
      </w:r>
      <w:r w:rsidR="00807898" w:rsidRPr="0052751B">
        <w:rPr>
          <w:sz w:val="26"/>
          <w:szCs w:val="26"/>
        </w:rPr>
        <w:t xml:space="preserve">well </w:t>
      </w:r>
      <w:r w:rsidR="00FE62DE">
        <w:rPr>
          <w:sz w:val="26"/>
          <w:szCs w:val="26"/>
        </w:rPr>
        <w:t>under</w:t>
      </w:r>
      <w:r w:rsidR="00807898" w:rsidRPr="0052751B">
        <w:rPr>
          <w:sz w:val="26"/>
          <w:szCs w:val="26"/>
        </w:rPr>
        <w:t xml:space="preserve"> </w:t>
      </w:r>
      <w:r w:rsidR="00F60CA6">
        <w:rPr>
          <w:sz w:val="26"/>
          <w:szCs w:val="26"/>
        </w:rPr>
        <w:t>his own vine and fig tree</w:t>
      </w:r>
      <w:r w:rsidR="002552B7">
        <w:rPr>
          <w:sz w:val="26"/>
          <w:szCs w:val="26"/>
        </w:rPr>
        <w:t>;</w:t>
      </w:r>
      <w:r w:rsidR="00F60CA6">
        <w:rPr>
          <w:sz w:val="26"/>
          <w:szCs w:val="26"/>
        </w:rPr>
        <w:t xml:space="preserve"> there will be nothing to make afraid</w:t>
      </w:r>
      <w:r w:rsidR="00FE62DE">
        <w:rPr>
          <w:sz w:val="26"/>
          <w:szCs w:val="26"/>
        </w:rPr>
        <w:t>,</w:t>
      </w:r>
      <w:r w:rsidR="00807898" w:rsidRPr="0052751B">
        <w:rPr>
          <w:sz w:val="26"/>
          <w:szCs w:val="26"/>
        </w:rPr>
        <w:t>”</w:t>
      </w:r>
      <w:r w:rsidR="00E63C7B">
        <w:rPr>
          <w:sz w:val="26"/>
          <w:szCs w:val="26"/>
        </w:rPr>
        <w:t xml:space="preserve"> </w:t>
      </w:r>
      <w:r w:rsidR="00FE62DE">
        <w:rPr>
          <w:sz w:val="26"/>
          <w:szCs w:val="26"/>
        </w:rPr>
        <w:t>t</w:t>
      </w:r>
      <w:r w:rsidR="00E63C7B">
        <w:rPr>
          <w:sz w:val="26"/>
          <w:szCs w:val="26"/>
        </w:rPr>
        <w:t>hat sounds quite different tha</w:t>
      </w:r>
      <w:r w:rsidR="00807898" w:rsidRPr="0052751B">
        <w:rPr>
          <w:sz w:val="26"/>
          <w:szCs w:val="26"/>
        </w:rPr>
        <w:t>n Isaiah 4:</w:t>
      </w:r>
      <w:r w:rsidR="00C5486F">
        <w:rPr>
          <w:sz w:val="26"/>
          <w:szCs w:val="26"/>
        </w:rPr>
        <w:t>6 w</w:t>
      </w:r>
      <w:r w:rsidR="002552B7">
        <w:rPr>
          <w:sz w:val="26"/>
          <w:szCs w:val="26"/>
        </w:rPr>
        <w:t>hen it says</w:t>
      </w:r>
      <w:r w:rsidR="00BD12D9">
        <w:rPr>
          <w:sz w:val="26"/>
          <w:szCs w:val="26"/>
        </w:rPr>
        <w:t>, “It w</w:t>
      </w:r>
      <w:r w:rsidR="00807898" w:rsidRPr="0052751B">
        <w:rPr>
          <w:sz w:val="26"/>
          <w:szCs w:val="26"/>
        </w:rPr>
        <w:t>ill have a shelter from the heat of day</w:t>
      </w:r>
      <w:r w:rsidR="00BD12D9">
        <w:rPr>
          <w:sz w:val="26"/>
          <w:szCs w:val="26"/>
        </w:rPr>
        <w:t>,</w:t>
      </w:r>
      <w:r w:rsidR="00807898" w:rsidRPr="0052751B">
        <w:rPr>
          <w:sz w:val="26"/>
          <w:szCs w:val="26"/>
        </w:rPr>
        <w:t xml:space="preserve"> </w:t>
      </w:r>
      <w:r w:rsidR="00BD12D9">
        <w:rPr>
          <w:sz w:val="26"/>
          <w:szCs w:val="26"/>
        </w:rPr>
        <w:t>a refuge</w:t>
      </w:r>
      <w:r w:rsidR="00807898" w:rsidRPr="0052751B">
        <w:rPr>
          <w:sz w:val="26"/>
          <w:szCs w:val="26"/>
        </w:rPr>
        <w:t xml:space="preserve"> and hiding place from storm and rain.” Just seems to me that the environment is different </w:t>
      </w:r>
      <w:r w:rsidR="00F42AA1">
        <w:rPr>
          <w:sz w:val="26"/>
          <w:szCs w:val="26"/>
        </w:rPr>
        <w:t>when there is nothing to make afraid</w:t>
      </w:r>
      <w:r w:rsidR="00807898" w:rsidRPr="0052751B">
        <w:rPr>
          <w:sz w:val="26"/>
          <w:szCs w:val="26"/>
        </w:rPr>
        <w:t xml:space="preserve"> </w:t>
      </w:r>
      <w:r w:rsidR="006E6D15">
        <w:rPr>
          <w:sz w:val="26"/>
          <w:szCs w:val="26"/>
        </w:rPr>
        <w:t xml:space="preserve">and </w:t>
      </w:r>
      <w:r w:rsidR="00807898" w:rsidRPr="0052751B">
        <w:rPr>
          <w:sz w:val="26"/>
          <w:szCs w:val="26"/>
        </w:rPr>
        <w:t xml:space="preserve">when there is storm and rain as a figure </w:t>
      </w:r>
      <w:r w:rsidR="006E6D15">
        <w:rPr>
          <w:sz w:val="26"/>
          <w:szCs w:val="26"/>
        </w:rPr>
        <w:t xml:space="preserve">used to indicate </w:t>
      </w:r>
      <w:r w:rsidR="00807898" w:rsidRPr="0052751B">
        <w:rPr>
          <w:sz w:val="26"/>
          <w:szCs w:val="26"/>
        </w:rPr>
        <w:t xml:space="preserve">danger. </w:t>
      </w:r>
      <w:r w:rsidR="00F42AA1">
        <w:rPr>
          <w:sz w:val="26"/>
          <w:szCs w:val="26"/>
        </w:rPr>
        <w:t>But I’ll grant t</w:t>
      </w:r>
      <w:r w:rsidR="00807898" w:rsidRPr="0052751B">
        <w:rPr>
          <w:sz w:val="26"/>
          <w:szCs w:val="26"/>
        </w:rPr>
        <w:t xml:space="preserve">here is probably, again, a matter of degree here </w:t>
      </w:r>
      <w:r w:rsidR="00F42AA1">
        <w:rPr>
          <w:sz w:val="26"/>
          <w:szCs w:val="26"/>
        </w:rPr>
        <w:t>how</w:t>
      </w:r>
      <w:r w:rsidR="00807898" w:rsidRPr="0052751B">
        <w:rPr>
          <w:sz w:val="26"/>
          <w:szCs w:val="26"/>
        </w:rPr>
        <w:t xml:space="preserve"> far you are going to push that difference. Or you </w:t>
      </w:r>
      <w:r w:rsidR="006E6D15">
        <w:rPr>
          <w:sz w:val="26"/>
          <w:szCs w:val="26"/>
        </w:rPr>
        <w:t>may</w:t>
      </w:r>
      <w:r w:rsidR="00F42AA1">
        <w:rPr>
          <w:sz w:val="26"/>
          <w:szCs w:val="26"/>
        </w:rPr>
        <w:t xml:space="preserve"> say that it’s</w:t>
      </w:r>
      <w:r w:rsidR="00807898" w:rsidRPr="0052751B">
        <w:rPr>
          <w:sz w:val="26"/>
          <w:szCs w:val="26"/>
        </w:rPr>
        <w:t xml:space="preserve"> not that great a difference. </w:t>
      </w:r>
      <w:r w:rsidR="00F42AA1">
        <w:rPr>
          <w:sz w:val="26"/>
          <w:szCs w:val="26"/>
        </w:rPr>
        <w:t>Undoubtedly</w:t>
      </w:r>
      <w:r w:rsidR="00985303">
        <w:rPr>
          <w:sz w:val="26"/>
          <w:szCs w:val="26"/>
        </w:rPr>
        <w:t>,</w:t>
      </w:r>
      <w:r w:rsidR="00F42AA1">
        <w:rPr>
          <w:sz w:val="26"/>
          <w:szCs w:val="26"/>
        </w:rPr>
        <w:t xml:space="preserve"> </w:t>
      </w:r>
      <w:r w:rsidR="00985303">
        <w:rPr>
          <w:sz w:val="26"/>
          <w:szCs w:val="26"/>
        </w:rPr>
        <w:t xml:space="preserve">though, </w:t>
      </w:r>
      <w:r w:rsidR="006E6D15">
        <w:rPr>
          <w:sz w:val="26"/>
          <w:szCs w:val="26"/>
        </w:rPr>
        <w:t xml:space="preserve">there is </w:t>
      </w:r>
      <w:r w:rsidR="00F42AA1">
        <w:rPr>
          <w:sz w:val="26"/>
          <w:szCs w:val="26"/>
        </w:rPr>
        <w:t xml:space="preserve">a difference there.  </w:t>
      </w:r>
      <w:r w:rsidR="00C5486F">
        <w:rPr>
          <w:sz w:val="26"/>
          <w:szCs w:val="26"/>
        </w:rPr>
        <w:br/>
        <w:t xml:space="preserve"> </w:t>
      </w:r>
      <w:r w:rsidR="00C5486F">
        <w:rPr>
          <w:sz w:val="26"/>
          <w:szCs w:val="26"/>
        </w:rPr>
        <w:tab/>
      </w:r>
      <w:r w:rsidR="005A4332">
        <w:rPr>
          <w:sz w:val="26"/>
          <w:szCs w:val="26"/>
        </w:rPr>
        <w:t xml:space="preserve">Now I would agree with that.  </w:t>
      </w:r>
      <w:r w:rsidR="00807898" w:rsidRPr="0052751B">
        <w:rPr>
          <w:sz w:val="26"/>
          <w:szCs w:val="26"/>
        </w:rPr>
        <w:t xml:space="preserve">To me the figure here is </w:t>
      </w:r>
      <w:r w:rsidR="005A4332">
        <w:rPr>
          <w:sz w:val="26"/>
          <w:szCs w:val="26"/>
        </w:rPr>
        <w:t>of the pilgrim journey</w:t>
      </w:r>
      <w:r w:rsidR="00985303">
        <w:rPr>
          <w:sz w:val="26"/>
          <w:szCs w:val="26"/>
        </w:rPr>
        <w:t>:</w:t>
      </w:r>
      <w:r w:rsidR="005A4332">
        <w:rPr>
          <w:sz w:val="26"/>
          <w:szCs w:val="26"/>
        </w:rPr>
        <w:t xml:space="preserve"> there’</w:t>
      </w:r>
      <w:r w:rsidR="00807898" w:rsidRPr="0052751B">
        <w:rPr>
          <w:sz w:val="26"/>
          <w:szCs w:val="26"/>
        </w:rPr>
        <w:t>s rain</w:t>
      </w:r>
      <w:r w:rsidR="00976002">
        <w:rPr>
          <w:sz w:val="26"/>
          <w:szCs w:val="26"/>
        </w:rPr>
        <w:t>,</w:t>
      </w:r>
      <w:r w:rsidR="00807898" w:rsidRPr="0052751B">
        <w:rPr>
          <w:sz w:val="26"/>
          <w:szCs w:val="26"/>
        </w:rPr>
        <w:t xml:space="preserve"> </w:t>
      </w:r>
      <w:r w:rsidR="005A4332">
        <w:rPr>
          <w:sz w:val="26"/>
          <w:szCs w:val="26"/>
        </w:rPr>
        <w:t>there’s</w:t>
      </w:r>
      <w:r w:rsidR="00807898" w:rsidRPr="0052751B">
        <w:rPr>
          <w:sz w:val="26"/>
          <w:szCs w:val="26"/>
        </w:rPr>
        <w:t xml:space="preserve"> storm, but the true people of God </w:t>
      </w:r>
      <w:r w:rsidR="005A4332">
        <w:rPr>
          <w:sz w:val="26"/>
          <w:szCs w:val="26"/>
        </w:rPr>
        <w:t xml:space="preserve">can </w:t>
      </w:r>
      <w:r w:rsidR="00807898" w:rsidRPr="0052751B">
        <w:rPr>
          <w:sz w:val="26"/>
          <w:szCs w:val="26"/>
        </w:rPr>
        <w:t>rest assure</w:t>
      </w:r>
      <w:r w:rsidR="005A4332">
        <w:rPr>
          <w:sz w:val="26"/>
          <w:szCs w:val="26"/>
        </w:rPr>
        <w:t>d</w:t>
      </w:r>
      <w:r w:rsidR="00807898" w:rsidRPr="0052751B">
        <w:rPr>
          <w:sz w:val="26"/>
          <w:szCs w:val="26"/>
        </w:rPr>
        <w:t xml:space="preserve"> that God </w:t>
      </w:r>
      <w:r w:rsidR="005A4332">
        <w:rPr>
          <w:sz w:val="26"/>
          <w:szCs w:val="26"/>
        </w:rPr>
        <w:t>in H</w:t>
      </w:r>
      <w:r w:rsidR="00807898" w:rsidRPr="0052751B">
        <w:rPr>
          <w:sz w:val="26"/>
          <w:szCs w:val="26"/>
        </w:rPr>
        <w:t>is gracious</w:t>
      </w:r>
      <w:r w:rsidR="006E6D15">
        <w:rPr>
          <w:sz w:val="26"/>
          <w:szCs w:val="26"/>
        </w:rPr>
        <w:t>ness</w:t>
      </w:r>
      <w:r w:rsidR="00807898" w:rsidRPr="0052751B">
        <w:rPr>
          <w:sz w:val="26"/>
          <w:szCs w:val="26"/>
        </w:rPr>
        <w:t xml:space="preserve"> will guide them through</w:t>
      </w:r>
      <w:r w:rsidR="006E6D15">
        <w:rPr>
          <w:sz w:val="26"/>
          <w:szCs w:val="26"/>
        </w:rPr>
        <w:t xml:space="preserve"> like</w:t>
      </w:r>
      <w:r w:rsidR="00452D78">
        <w:rPr>
          <w:sz w:val="26"/>
          <w:szCs w:val="26"/>
        </w:rPr>
        <w:t xml:space="preserve"> Israel and his clan</w:t>
      </w:r>
      <w:r w:rsidR="006E6D15">
        <w:rPr>
          <w:sz w:val="26"/>
          <w:szCs w:val="26"/>
        </w:rPr>
        <w:t xml:space="preserve"> and</w:t>
      </w:r>
      <w:r w:rsidR="00452D78">
        <w:rPr>
          <w:sz w:val="26"/>
          <w:szCs w:val="26"/>
        </w:rPr>
        <w:t xml:space="preserve"> protect them from the evil one. To me that’</w:t>
      </w:r>
      <w:r w:rsidR="00807898" w:rsidRPr="0052751B">
        <w:rPr>
          <w:sz w:val="26"/>
          <w:szCs w:val="26"/>
        </w:rPr>
        <w:t>s a reality</w:t>
      </w:r>
      <w:r w:rsidR="00985303">
        <w:rPr>
          <w:sz w:val="26"/>
          <w:szCs w:val="26"/>
        </w:rPr>
        <w:t>;</w:t>
      </w:r>
      <w:r w:rsidR="00807898" w:rsidRPr="0052751B">
        <w:rPr>
          <w:sz w:val="26"/>
          <w:szCs w:val="26"/>
        </w:rPr>
        <w:t xml:space="preserve"> </w:t>
      </w:r>
      <w:r w:rsidR="006E6D15">
        <w:rPr>
          <w:sz w:val="26"/>
          <w:szCs w:val="26"/>
        </w:rPr>
        <w:t>w</w:t>
      </w:r>
      <w:r w:rsidR="00807898" w:rsidRPr="0052751B">
        <w:rPr>
          <w:sz w:val="26"/>
          <w:szCs w:val="26"/>
        </w:rPr>
        <w:t>hat we experience</w:t>
      </w:r>
      <w:r w:rsidR="00ED5066">
        <w:rPr>
          <w:sz w:val="26"/>
          <w:szCs w:val="26"/>
        </w:rPr>
        <w:t xml:space="preserve"> is here expressed by means of figure</w:t>
      </w:r>
      <w:r w:rsidR="00985303">
        <w:rPr>
          <w:sz w:val="26"/>
          <w:szCs w:val="26"/>
        </w:rPr>
        <w:t>s</w:t>
      </w:r>
      <w:r w:rsidR="00807898" w:rsidRPr="0052751B">
        <w:rPr>
          <w:sz w:val="26"/>
          <w:szCs w:val="26"/>
        </w:rPr>
        <w:t xml:space="preserve">. </w:t>
      </w:r>
      <w:r w:rsidR="006E6D15">
        <w:rPr>
          <w:sz w:val="26"/>
          <w:szCs w:val="26"/>
        </w:rPr>
        <w:br/>
      </w:r>
      <w:r w:rsidR="006E6D15">
        <w:rPr>
          <w:sz w:val="26"/>
          <w:szCs w:val="26"/>
        </w:rPr>
        <w:lastRenderedPageBreak/>
        <w:t xml:space="preserve"> </w:t>
      </w:r>
      <w:r w:rsidR="00EC0DAA">
        <w:rPr>
          <w:sz w:val="26"/>
          <w:szCs w:val="26"/>
        </w:rPr>
        <w:br/>
        <w:t xml:space="preserve">Methods of Interpretation and </w:t>
      </w:r>
      <w:proofErr w:type="spellStart"/>
      <w:r w:rsidR="00EC0DAA">
        <w:rPr>
          <w:sz w:val="26"/>
          <w:szCs w:val="26"/>
        </w:rPr>
        <w:t>Vannoy’s</w:t>
      </w:r>
      <w:proofErr w:type="spellEnd"/>
      <w:r w:rsidR="00EC0DAA">
        <w:rPr>
          <w:sz w:val="26"/>
          <w:szCs w:val="26"/>
        </w:rPr>
        <w:t xml:space="preserve"> Approach to the Complex Future in Isaiah </w:t>
      </w:r>
      <w:r w:rsidR="00EC0DAA">
        <w:rPr>
          <w:sz w:val="26"/>
          <w:szCs w:val="26"/>
        </w:rPr>
        <w:br/>
      </w:r>
      <w:r w:rsidR="006E6D15">
        <w:rPr>
          <w:sz w:val="26"/>
          <w:szCs w:val="26"/>
        </w:rPr>
        <w:tab/>
      </w:r>
      <w:r w:rsidR="00807898" w:rsidRPr="0052751B">
        <w:rPr>
          <w:sz w:val="26"/>
          <w:szCs w:val="26"/>
        </w:rPr>
        <w:t xml:space="preserve">Let me make a couple </w:t>
      </w:r>
      <w:r w:rsidR="005C7C92">
        <w:rPr>
          <w:sz w:val="26"/>
          <w:szCs w:val="26"/>
        </w:rPr>
        <w:t xml:space="preserve">other </w:t>
      </w:r>
      <w:r w:rsidR="00807898" w:rsidRPr="0052751B">
        <w:rPr>
          <w:sz w:val="26"/>
          <w:szCs w:val="26"/>
        </w:rPr>
        <w:t>brief comments</w:t>
      </w:r>
      <w:r w:rsidR="005C7C92">
        <w:rPr>
          <w:sz w:val="26"/>
          <w:szCs w:val="26"/>
        </w:rPr>
        <w:t xml:space="preserve"> and then we’ll take a break</w:t>
      </w:r>
      <w:r w:rsidR="00807898" w:rsidRPr="0052751B">
        <w:rPr>
          <w:sz w:val="26"/>
          <w:szCs w:val="26"/>
        </w:rPr>
        <w:t xml:space="preserve">. I think we have to be careful </w:t>
      </w:r>
      <w:r w:rsidR="005C7C92">
        <w:rPr>
          <w:sz w:val="26"/>
          <w:szCs w:val="26"/>
        </w:rPr>
        <w:t>of</w:t>
      </w:r>
      <w:r w:rsidR="00807898" w:rsidRPr="0052751B">
        <w:rPr>
          <w:sz w:val="26"/>
          <w:szCs w:val="26"/>
        </w:rPr>
        <w:t xml:space="preserve"> two extremes. When you look at interpreters generally you will find that some will see no picture of the </w:t>
      </w:r>
      <w:r w:rsidR="00985303">
        <w:rPr>
          <w:sz w:val="26"/>
          <w:szCs w:val="26"/>
        </w:rPr>
        <w:t>M</w:t>
      </w:r>
      <w:r w:rsidR="00807898" w:rsidRPr="0052751B">
        <w:rPr>
          <w:sz w:val="26"/>
          <w:szCs w:val="26"/>
        </w:rPr>
        <w:t xml:space="preserve">illennium in Isaiah at all. </w:t>
      </w:r>
      <w:r w:rsidR="006E6D15">
        <w:rPr>
          <w:sz w:val="26"/>
          <w:szCs w:val="26"/>
        </w:rPr>
        <w:t>They are a</w:t>
      </w:r>
      <w:r w:rsidR="00FC4CD3">
        <w:rPr>
          <w:sz w:val="26"/>
          <w:szCs w:val="26"/>
        </w:rPr>
        <w:t xml:space="preserve">millennial.  There is no </w:t>
      </w:r>
      <w:r w:rsidR="00985303">
        <w:rPr>
          <w:sz w:val="26"/>
          <w:szCs w:val="26"/>
        </w:rPr>
        <w:t>M</w:t>
      </w:r>
      <w:r w:rsidR="00FC4CD3">
        <w:rPr>
          <w:sz w:val="26"/>
          <w:szCs w:val="26"/>
        </w:rPr>
        <w:t>illennium, so of course</w:t>
      </w:r>
      <w:r w:rsidR="00985303">
        <w:rPr>
          <w:sz w:val="26"/>
          <w:szCs w:val="26"/>
        </w:rPr>
        <w:t>,</w:t>
      </w:r>
      <w:r w:rsidR="00FC4CD3">
        <w:rPr>
          <w:sz w:val="26"/>
          <w:szCs w:val="26"/>
        </w:rPr>
        <w:t xml:space="preserve"> you can’t find any </w:t>
      </w:r>
      <w:r w:rsidR="00985303">
        <w:rPr>
          <w:sz w:val="26"/>
          <w:szCs w:val="26"/>
        </w:rPr>
        <w:t>M</w:t>
      </w:r>
      <w:r w:rsidR="00FC4CD3">
        <w:rPr>
          <w:sz w:val="26"/>
          <w:szCs w:val="26"/>
        </w:rPr>
        <w:t xml:space="preserve">illennium in Isaiah.  They see no picture </w:t>
      </w:r>
      <w:r w:rsidR="006E6D15">
        <w:rPr>
          <w:sz w:val="26"/>
          <w:szCs w:val="26"/>
        </w:rPr>
        <w:t>of</w:t>
      </w:r>
      <w:r w:rsidR="00FC4CD3">
        <w:rPr>
          <w:sz w:val="26"/>
          <w:szCs w:val="26"/>
        </w:rPr>
        <w:t xml:space="preserve"> the </w:t>
      </w:r>
      <w:r w:rsidR="00985303">
        <w:rPr>
          <w:sz w:val="26"/>
          <w:szCs w:val="26"/>
        </w:rPr>
        <w:t>M</w:t>
      </w:r>
      <w:r w:rsidR="00FC4CD3">
        <w:rPr>
          <w:sz w:val="26"/>
          <w:szCs w:val="26"/>
        </w:rPr>
        <w:t xml:space="preserve">illennium at all.  </w:t>
      </w:r>
      <w:r w:rsidR="00807898" w:rsidRPr="0052751B">
        <w:rPr>
          <w:sz w:val="26"/>
          <w:szCs w:val="26"/>
        </w:rPr>
        <w:t>On the other hand</w:t>
      </w:r>
      <w:r w:rsidR="006E6D15">
        <w:rPr>
          <w:sz w:val="26"/>
          <w:szCs w:val="26"/>
        </w:rPr>
        <w:t>,</w:t>
      </w:r>
      <w:r w:rsidR="00807898" w:rsidRPr="0052751B">
        <w:rPr>
          <w:sz w:val="26"/>
          <w:szCs w:val="26"/>
        </w:rPr>
        <w:t xml:space="preserve"> you can find certain interp</w:t>
      </w:r>
      <w:r w:rsidR="0086386C">
        <w:rPr>
          <w:sz w:val="26"/>
          <w:szCs w:val="26"/>
        </w:rPr>
        <w:t xml:space="preserve">reters who see the </w:t>
      </w:r>
      <w:r w:rsidR="00985303">
        <w:rPr>
          <w:sz w:val="26"/>
          <w:szCs w:val="26"/>
        </w:rPr>
        <w:t>M</w:t>
      </w:r>
      <w:r w:rsidR="0086386C">
        <w:rPr>
          <w:sz w:val="26"/>
          <w:szCs w:val="26"/>
        </w:rPr>
        <w:t>illennium in</w:t>
      </w:r>
      <w:r w:rsidR="00807898" w:rsidRPr="0052751B">
        <w:rPr>
          <w:sz w:val="26"/>
          <w:szCs w:val="26"/>
        </w:rPr>
        <w:t xml:space="preserve"> almost everything </w:t>
      </w:r>
      <w:r w:rsidR="0086386C">
        <w:rPr>
          <w:sz w:val="26"/>
          <w:szCs w:val="26"/>
        </w:rPr>
        <w:t>Isaiah</w:t>
      </w:r>
      <w:r w:rsidR="00807898" w:rsidRPr="0052751B">
        <w:rPr>
          <w:sz w:val="26"/>
          <w:szCs w:val="26"/>
        </w:rPr>
        <w:t xml:space="preserve"> says. Seems to me</w:t>
      </w:r>
      <w:r w:rsidR="0086386C">
        <w:rPr>
          <w:sz w:val="26"/>
          <w:szCs w:val="26"/>
        </w:rPr>
        <w:t>,</w:t>
      </w:r>
      <w:r w:rsidR="00807898" w:rsidRPr="0052751B">
        <w:rPr>
          <w:sz w:val="26"/>
          <w:szCs w:val="26"/>
        </w:rPr>
        <w:t xml:space="preserve"> if you carefully work through the book of Isaiah</w:t>
      </w:r>
      <w:r w:rsidR="00985303">
        <w:rPr>
          <w:sz w:val="26"/>
          <w:szCs w:val="26"/>
        </w:rPr>
        <w:t>,</w:t>
      </w:r>
      <w:r w:rsidR="00807898" w:rsidRPr="0052751B">
        <w:rPr>
          <w:sz w:val="26"/>
          <w:szCs w:val="26"/>
        </w:rPr>
        <w:t xml:space="preserve"> you will </w:t>
      </w:r>
      <w:r w:rsidR="0086386C">
        <w:rPr>
          <w:sz w:val="26"/>
          <w:szCs w:val="26"/>
        </w:rPr>
        <w:t>find</w:t>
      </w:r>
      <w:r w:rsidR="00807898" w:rsidRPr="0052751B">
        <w:rPr>
          <w:sz w:val="26"/>
          <w:szCs w:val="26"/>
        </w:rPr>
        <w:t xml:space="preserve"> Isaiah looks to the future and he deals with many themes</w:t>
      </w:r>
      <w:r w:rsidR="0086386C">
        <w:rPr>
          <w:sz w:val="26"/>
          <w:szCs w:val="26"/>
        </w:rPr>
        <w:t xml:space="preserve"> in doing so</w:t>
      </w:r>
      <w:r w:rsidR="00807898" w:rsidRPr="0052751B">
        <w:rPr>
          <w:sz w:val="26"/>
          <w:szCs w:val="26"/>
        </w:rPr>
        <w:t xml:space="preserve">. </w:t>
      </w:r>
      <w:r w:rsidR="006E6D15">
        <w:rPr>
          <w:sz w:val="26"/>
          <w:szCs w:val="26"/>
        </w:rPr>
        <w:t>T</w:t>
      </w:r>
      <w:r w:rsidR="0086386C">
        <w:rPr>
          <w:sz w:val="26"/>
          <w:szCs w:val="26"/>
        </w:rPr>
        <w:t>here’s</w:t>
      </w:r>
      <w:r w:rsidR="00807898" w:rsidRPr="0052751B">
        <w:rPr>
          <w:sz w:val="26"/>
          <w:szCs w:val="26"/>
        </w:rPr>
        <w:t xml:space="preserve"> a whole broad perspective of the future that opens up in the book. Initially</w:t>
      </w:r>
      <w:r w:rsidR="00985303">
        <w:rPr>
          <w:sz w:val="26"/>
          <w:szCs w:val="26"/>
        </w:rPr>
        <w:t>,</w:t>
      </w:r>
      <w:r w:rsidR="00807898" w:rsidRPr="0052751B">
        <w:rPr>
          <w:sz w:val="26"/>
          <w:szCs w:val="26"/>
        </w:rPr>
        <w:t xml:space="preserve"> you see </w:t>
      </w:r>
      <w:r w:rsidR="0086386C">
        <w:rPr>
          <w:sz w:val="26"/>
          <w:szCs w:val="26"/>
        </w:rPr>
        <w:t>God’s</w:t>
      </w:r>
      <w:r w:rsidR="00807898" w:rsidRPr="0052751B">
        <w:rPr>
          <w:sz w:val="26"/>
          <w:szCs w:val="26"/>
        </w:rPr>
        <w:t xml:space="preserve"> wrath on Israel </w:t>
      </w:r>
      <w:r w:rsidR="0086386C">
        <w:rPr>
          <w:sz w:val="26"/>
          <w:szCs w:val="26"/>
        </w:rPr>
        <w:t>in the Old</w:t>
      </w:r>
      <w:r w:rsidR="00807898" w:rsidRPr="0052751B">
        <w:rPr>
          <w:sz w:val="26"/>
          <w:szCs w:val="26"/>
        </w:rPr>
        <w:t xml:space="preserve"> Testament period and the coming exile. </w:t>
      </w:r>
      <w:r w:rsidR="006E6D15">
        <w:rPr>
          <w:sz w:val="26"/>
          <w:szCs w:val="26"/>
        </w:rPr>
        <w:t>H</w:t>
      </w:r>
      <w:r w:rsidR="0086386C">
        <w:rPr>
          <w:sz w:val="26"/>
          <w:szCs w:val="26"/>
        </w:rPr>
        <w:t xml:space="preserve">e </w:t>
      </w:r>
      <w:r w:rsidR="00807898" w:rsidRPr="0052751B">
        <w:rPr>
          <w:sz w:val="26"/>
          <w:szCs w:val="26"/>
        </w:rPr>
        <w:t xml:space="preserve">often </w:t>
      </w:r>
      <w:r w:rsidR="0086386C">
        <w:rPr>
          <w:sz w:val="26"/>
          <w:szCs w:val="26"/>
        </w:rPr>
        <w:t>addresses</w:t>
      </w:r>
      <w:r w:rsidR="00807898" w:rsidRPr="0052751B">
        <w:rPr>
          <w:sz w:val="26"/>
          <w:szCs w:val="26"/>
        </w:rPr>
        <w:t xml:space="preserve"> that theme. </w:t>
      </w:r>
      <w:r w:rsidR="006E6D15">
        <w:rPr>
          <w:sz w:val="26"/>
          <w:szCs w:val="26"/>
        </w:rPr>
        <w:t xml:space="preserve">Israel is </w:t>
      </w:r>
      <w:r w:rsidR="00807898" w:rsidRPr="0052751B">
        <w:rPr>
          <w:sz w:val="26"/>
          <w:szCs w:val="26"/>
        </w:rPr>
        <w:t xml:space="preserve">going into captivity, </w:t>
      </w:r>
      <w:r w:rsidR="006E6D15">
        <w:rPr>
          <w:sz w:val="26"/>
          <w:szCs w:val="26"/>
        </w:rPr>
        <w:t xml:space="preserve">into </w:t>
      </w:r>
      <w:r w:rsidR="00807898" w:rsidRPr="0052751B">
        <w:rPr>
          <w:sz w:val="26"/>
          <w:szCs w:val="26"/>
        </w:rPr>
        <w:t xml:space="preserve">the hands of the Babylonians. </w:t>
      </w:r>
      <w:r w:rsidR="0086386C">
        <w:rPr>
          <w:sz w:val="26"/>
          <w:szCs w:val="26"/>
        </w:rPr>
        <w:t>He looks</w:t>
      </w:r>
      <w:r w:rsidR="00807898" w:rsidRPr="0052751B">
        <w:rPr>
          <w:sz w:val="26"/>
          <w:szCs w:val="26"/>
        </w:rPr>
        <w:t xml:space="preserve"> </w:t>
      </w:r>
      <w:r w:rsidR="0086386C">
        <w:rPr>
          <w:sz w:val="26"/>
          <w:szCs w:val="26"/>
        </w:rPr>
        <w:t>beyond</w:t>
      </w:r>
      <w:r w:rsidR="00807898" w:rsidRPr="0052751B">
        <w:rPr>
          <w:sz w:val="26"/>
          <w:szCs w:val="26"/>
        </w:rPr>
        <w:t xml:space="preserve"> exile and </w:t>
      </w:r>
      <w:r w:rsidR="0086386C">
        <w:rPr>
          <w:sz w:val="26"/>
          <w:szCs w:val="26"/>
        </w:rPr>
        <w:t xml:space="preserve">sees </w:t>
      </w:r>
      <w:r w:rsidR="00807898" w:rsidRPr="0052751B">
        <w:rPr>
          <w:sz w:val="26"/>
          <w:szCs w:val="26"/>
        </w:rPr>
        <w:t xml:space="preserve">the return under Cyrus. He looks beyond that and </w:t>
      </w:r>
      <w:r w:rsidR="00C5604D">
        <w:rPr>
          <w:sz w:val="26"/>
          <w:szCs w:val="26"/>
        </w:rPr>
        <w:t xml:space="preserve">he </w:t>
      </w:r>
      <w:r w:rsidR="00807898" w:rsidRPr="0052751B">
        <w:rPr>
          <w:sz w:val="26"/>
          <w:szCs w:val="26"/>
        </w:rPr>
        <w:t xml:space="preserve">sees the coming of Christ the Messiah, </w:t>
      </w:r>
      <w:r w:rsidR="00C5604D">
        <w:rPr>
          <w:sz w:val="26"/>
          <w:szCs w:val="26"/>
        </w:rPr>
        <w:t xml:space="preserve">the </w:t>
      </w:r>
      <w:r w:rsidR="00985303">
        <w:rPr>
          <w:sz w:val="26"/>
          <w:szCs w:val="26"/>
        </w:rPr>
        <w:t>S</w:t>
      </w:r>
      <w:r w:rsidR="00C5604D">
        <w:rPr>
          <w:sz w:val="26"/>
          <w:szCs w:val="26"/>
        </w:rPr>
        <w:t>uffering</w:t>
      </w:r>
      <w:r w:rsidR="00807898" w:rsidRPr="0052751B">
        <w:rPr>
          <w:sz w:val="26"/>
          <w:szCs w:val="26"/>
        </w:rPr>
        <w:t xml:space="preserve"> </w:t>
      </w:r>
      <w:r w:rsidR="00985303">
        <w:rPr>
          <w:sz w:val="26"/>
          <w:szCs w:val="26"/>
        </w:rPr>
        <w:t>S</w:t>
      </w:r>
      <w:r w:rsidR="00807898" w:rsidRPr="0052751B">
        <w:rPr>
          <w:sz w:val="26"/>
          <w:szCs w:val="26"/>
        </w:rPr>
        <w:t>ervant</w:t>
      </w:r>
      <w:r w:rsidR="006E6D15">
        <w:rPr>
          <w:sz w:val="26"/>
          <w:szCs w:val="26"/>
        </w:rPr>
        <w:t>,</w:t>
      </w:r>
      <w:r w:rsidR="00807898" w:rsidRPr="0052751B">
        <w:rPr>
          <w:sz w:val="26"/>
          <w:szCs w:val="26"/>
        </w:rPr>
        <w:t xml:space="preserve"> who will b</w:t>
      </w:r>
      <w:r w:rsidR="004D0CBA">
        <w:rPr>
          <w:sz w:val="26"/>
          <w:szCs w:val="26"/>
        </w:rPr>
        <w:t>e himself a sacrifice for sin. And i</w:t>
      </w:r>
      <w:r w:rsidR="00807898" w:rsidRPr="0052751B">
        <w:rPr>
          <w:sz w:val="26"/>
          <w:szCs w:val="26"/>
        </w:rPr>
        <w:t>t seems to me beyond that</w:t>
      </w:r>
      <w:r w:rsidR="004D0CBA">
        <w:rPr>
          <w:sz w:val="26"/>
          <w:szCs w:val="26"/>
        </w:rPr>
        <w:t>—and this becomes very clear and we’ll look at some of these passages—</w:t>
      </w:r>
      <w:r w:rsidR="00807898" w:rsidRPr="0052751B">
        <w:rPr>
          <w:sz w:val="26"/>
          <w:szCs w:val="26"/>
        </w:rPr>
        <w:t xml:space="preserve">he sees that spread of the gospel through the </w:t>
      </w:r>
      <w:r w:rsidR="006E6D15">
        <w:rPr>
          <w:sz w:val="26"/>
          <w:szCs w:val="26"/>
        </w:rPr>
        <w:t>G</w:t>
      </w:r>
      <w:r w:rsidR="00807898" w:rsidRPr="0052751B">
        <w:rPr>
          <w:sz w:val="26"/>
          <w:szCs w:val="26"/>
        </w:rPr>
        <w:t xml:space="preserve">entiles. </w:t>
      </w:r>
      <w:r w:rsidR="0090295A">
        <w:rPr>
          <w:sz w:val="26"/>
          <w:szCs w:val="26"/>
        </w:rPr>
        <w:t xml:space="preserve">And </w:t>
      </w:r>
      <w:r w:rsidR="00807898" w:rsidRPr="0052751B">
        <w:rPr>
          <w:sz w:val="26"/>
          <w:szCs w:val="26"/>
        </w:rPr>
        <w:t xml:space="preserve">I think when you come to this passage he sees the protection of God over his people during their pilgrim journey. </w:t>
      </w:r>
      <w:r w:rsidR="006E6D15">
        <w:rPr>
          <w:sz w:val="26"/>
          <w:szCs w:val="26"/>
        </w:rPr>
        <w:t>It refers to t</w:t>
      </w:r>
      <w:r w:rsidR="0090295A">
        <w:rPr>
          <w:sz w:val="26"/>
          <w:szCs w:val="26"/>
        </w:rPr>
        <w:t xml:space="preserve">he true people of God.  </w:t>
      </w:r>
      <w:r w:rsidR="00807898" w:rsidRPr="0052751B">
        <w:rPr>
          <w:sz w:val="26"/>
          <w:szCs w:val="26"/>
        </w:rPr>
        <w:t>Beyond that he sees the blessing</w:t>
      </w:r>
      <w:r w:rsidR="0090295A">
        <w:rPr>
          <w:sz w:val="26"/>
          <w:szCs w:val="26"/>
        </w:rPr>
        <w:t xml:space="preserve">s of the </w:t>
      </w:r>
      <w:r w:rsidR="00985303">
        <w:rPr>
          <w:sz w:val="26"/>
          <w:szCs w:val="26"/>
        </w:rPr>
        <w:t>M</w:t>
      </w:r>
      <w:r w:rsidR="0090295A">
        <w:rPr>
          <w:sz w:val="26"/>
          <w:szCs w:val="26"/>
        </w:rPr>
        <w:t>illennial</w:t>
      </w:r>
      <w:r w:rsidR="00807898" w:rsidRPr="0052751B">
        <w:rPr>
          <w:sz w:val="26"/>
          <w:szCs w:val="26"/>
        </w:rPr>
        <w:t xml:space="preserve"> </w:t>
      </w:r>
      <w:r w:rsidR="00985303">
        <w:rPr>
          <w:sz w:val="26"/>
          <w:szCs w:val="26"/>
        </w:rPr>
        <w:t>A</w:t>
      </w:r>
      <w:r w:rsidR="00807898" w:rsidRPr="0052751B">
        <w:rPr>
          <w:sz w:val="26"/>
          <w:szCs w:val="26"/>
        </w:rPr>
        <w:t>ge</w:t>
      </w:r>
      <w:r w:rsidR="00985303">
        <w:rPr>
          <w:sz w:val="26"/>
          <w:szCs w:val="26"/>
        </w:rPr>
        <w:t>,</w:t>
      </w:r>
      <w:r w:rsidR="00807898" w:rsidRPr="0052751B">
        <w:rPr>
          <w:sz w:val="26"/>
          <w:szCs w:val="26"/>
        </w:rPr>
        <w:t xml:space="preserve"> and beyond that he sees the blessing of the eternal </w:t>
      </w:r>
      <w:r w:rsidR="0090295A">
        <w:rPr>
          <w:sz w:val="26"/>
          <w:szCs w:val="26"/>
        </w:rPr>
        <w:t>state in the new heavens and the new earth</w:t>
      </w:r>
      <w:r w:rsidR="00807898" w:rsidRPr="0052751B">
        <w:rPr>
          <w:sz w:val="26"/>
          <w:szCs w:val="26"/>
        </w:rPr>
        <w:t xml:space="preserve">. </w:t>
      </w:r>
      <w:r w:rsidR="0090295A">
        <w:rPr>
          <w:sz w:val="26"/>
          <w:szCs w:val="26"/>
        </w:rPr>
        <w:t>So you see</w:t>
      </w:r>
      <w:r w:rsidR="00985303">
        <w:rPr>
          <w:sz w:val="26"/>
          <w:szCs w:val="26"/>
        </w:rPr>
        <w:t>,</w:t>
      </w:r>
      <w:r w:rsidR="00807898" w:rsidRPr="0052751B">
        <w:rPr>
          <w:sz w:val="26"/>
          <w:szCs w:val="26"/>
        </w:rPr>
        <w:t xml:space="preserve"> you have</w:t>
      </w:r>
      <w:r w:rsidR="0090295A">
        <w:rPr>
          <w:sz w:val="26"/>
          <w:szCs w:val="26"/>
        </w:rPr>
        <w:t xml:space="preserve"> a whole range of future realities</w:t>
      </w:r>
      <w:r w:rsidR="00807898" w:rsidRPr="0052751B">
        <w:rPr>
          <w:sz w:val="26"/>
          <w:szCs w:val="26"/>
        </w:rPr>
        <w:t xml:space="preserve"> that are described in the book of Isaiah. All those phases of God</w:t>
      </w:r>
      <w:r w:rsidR="0090295A">
        <w:rPr>
          <w:sz w:val="26"/>
          <w:szCs w:val="26"/>
        </w:rPr>
        <w:t>’</w:t>
      </w:r>
      <w:r w:rsidR="00807898" w:rsidRPr="0052751B">
        <w:rPr>
          <w:sz w:val="26"/>
          <w:szCs w:val="26"/>
        </w:rPr>
        <w:t xml:space="preserve">s redemptive program are referred to in the book. </w:t>
      </w:r>
      <w:r w:rsidR="006E6D15">
        <w:rPr>
          <w:sz w:val="26"/>
          <w:szCs w:val="26"/>
        </w:rPr>
        <w:t>W</w:t>
      </w:r>
      <w:r w:rsidR="00807898" w:rsidRPr="0052751B">
        <w:rPr>
          <w:sz w:val="26"/>
          <w:szCs w:val="26"/>
        </w:rPr>
        <w:t>hen you come to the book</w:t>
      </w:r>
      <w:r w:rsidR="00985303">
        <w:rPr>
          <w:sz w:val="26"/>
          <w:szCs w:val="26"/>
        </w:rPr>
        <w:t>,</w:t>
      </w:r>
      <w:r w:rsidR="00807898" w:rsidRPr="0052751B">
        <w:rPr>
          <w:sz w:val="26"/>
          <w:szCs w:val="26"/>
        </w:rPr>
        <w:t xml:space="preserve"> what you need to do is </w:t>
      </w:r>
      <w:r w:rsidR="00985303">
        <w:rPr>
          <w:sz w:val="26"/>
          <w:szCs w:val="26"/>
        </w:rPr>
        <w:t xml:space="preserve">to </w:t>
      </w:r>
      <w:r w:rsidR="00807898" w:rsidRPr="0052751B">
        <w:rPr>
          <w:sz w:val="26"/>
          <w:szCs w:val="26"/>
        </w:rPr>
        <w:t xml:space="preserve">try to determine which of those phases is in view </w:t>
      </w:r>
      <w:r w:rsidR="00FF4337">
        <w:rPr>
          <w:sz w:val="26"/>
          <w:szCs w:val="26"/>
        </w:rPr>
        <w:t>in</w:t>
      </w:r>
      <w:r w:rsidR="000F1B74">
        <w:rPr>
          <w:sz w:val="26"/>
          <w:szCs w:val="26"/>
        </w:rPr>
        <w:t xml:space="preserve"> any given passage. </w:t>
      </w:r>
      <w:r w:rsidR="006E6D15">
        <w:rPr>
          <w:sz w:val="26"/>
          <w:szCs w:val="26"/>
        </w:rPr>
        <w:t>One should not</w:t>
      </w:r>
      <w:r w:rsidR="00807898" w:rsidRPr="0052751B">
        <w:rPr>
          <w:sz w:val="26"/>
          <w:szCs w:val="26"/>
        </w:rPr>
        <w:t xml:space="preserve"> try </w:t>
      </w:r>
      <w:r w:rsidR="00985303">
        <w:rPr>
          <w:sz w:val="26"/>
          <w:szCs w:val="26"/>
        </w:rPr>
        <w:t xml:space="preserve">either </w:t>
      </w:r>
      <w:r w:rsidR="00807898" w:rsidRPr="0052751B">
        <w:rPr>
          <w:sz w:val="26"/>
          <w:szCs w:val="26"/>
        </w:rPr>
        <w:t xml:space="preserve">to remove </w:t>
      </w:r>
      <w:r w:rsidR="00FF4337">
        <w:rPr>
          <w:sz w:val="26"/>
          <w:szCs w:val="26"/>
        </w:rPr>
        <w:t xml:space="preserve">all </w:t>
      </w:r>
      <w:r w:rsidR="00985303">
        <w:rPr>
          <w:sz w:val="26"/>
          <w:szCs w:val="26"/>
        </w:rPr>
        <w:t>M</w:t>
      </w:r>
      <w:r w:rsidR="00807898" w:rsidRPr="0052751B">
        <w:rPr>
          <w:sz w:val="26"/>
          <w:szCs w:val="26"/>
        </w:rPr>
        <w:t>illennial references</w:t>
      </w:r>
      <w:r w:rsidR="006E6D15">
        <w:rPr>
          <w:sz w:val="26"/>
          <w:szCs w:val="26"/>
        </w:rPr>
        <w:t>,</w:t>
      </w:r>
      <w:r w:rsidR="008831DB">
        <w:rPr>
          <w:sz w:val="26"/>
          <w:szCs w:val="26"/>
        </w:rPr>
        <w:t xml:space="preserve"> on one hand</w:t>
      </w:r>
      <w:r w:rsidR="00807898" w:rsidRPr="0052751B">
        <w:rPr>
          <w:sz w:val="26"/>
          <w:szCs w:val="26"/>
        </w:rPr>
        <w:t xml:space="preserve">, or try to force all the passages into a </w:t>
      </w:r>
      <w:r w:rsidR="00985303">
        <w:rPr>
          <w:sz w:val="26"/>
          <w:szCs w:val="26"/>
        </w:rPr>
        <w:t>M</w:t>
      </w:r>
      <w:r w:rsidR="00807898" w:rsidRPr="0052751B">
        <w:rPr>
          <w:sz w:val="26"/>
          <w:szCs w:val="26"/>
        </w:rPr>
        <w:t>illennial context</w:t>
      </w:r>
      <w:r w:rsidR="006E6D15">
        <w:rPr>
          <w:sz w:val="26"/>
          <w:szCs w:val="26"/>
        </w:rPr>
        <w:t>,</w:t>
      </w:r>
      <w:r w:rsidR="008831DB">
        <w:rPr>
          <w:sz w:val="26"/>
          <w:szCs w:val="26"/>
        </w:rPr>
        <w:t xml:space="preserve"> on the other end</w:t>
      </w:r>
      <w:r w:rsidR="00807898" w:rsidRPr="0052751B">
        <w:rPr>
          <w:sz w:val="26"/>
          <w:szCs w:val="26"/>
        </w:rPr>
        <w:t xml:space="preserve">. Let the passages speak for themselves, particularly on </w:t>
      </w:r>
      <w:r w:rsidR="00985303">
        <w:rPr>
          <w:sz w:val="26"/>
          <w:szCs w:val="26"/>
        </w:rPr>
        <w:t xml:space="preserve">the </w:t>
      </w:r>
      <w:r w:rsidR="000F1B74">
        <w:rPr>
          <w:sz w:val="26"/>
          <w:szCs w:val="26"/>
        </w:rPr>
        <w:t xml:space="preserve">issue of </w:t>
      </w:r>
      <w:r w:rsidR="00985303">
        <w:rPr>
          <w:sz w:val="26"/>
          <w:szCs w:val="26"/>
        </w:rPr>
        <w:t>M</w:t>
      </w:r>
      <w:r w:rsidR="00807898" w:rsidRPr="0052751B">
        <w:rPr>
          <w:sz w:val="26"/>
          <w:szCs w:val="26"/>
        </w:rPr>
        <w:t xml:space="preserve">illennial or not </w:t>
      </w:r>
      <w:r w:rsidR="00985303">
        <w:rPr>
          <w:sz w:val="26"/>
          <w:szCs w:val="26"/>
        </w:rPr>
        <w:t>M</w:t>
      </w:r>
      <w:r w:rsidR="00807898" w:rsidRPr="0052751B">
        <w:rPr>
          <w:sz w:val="26"/>
          <w:szCs w:val="26"/>
        </w:rPr>
        <w:t xml:space="preserve">illennial. </w:t>
      </w:r>
      <w:r w:rsidR="006E6D15">
        <w:rPr>
          <w:sz w:val="26"/>
          <w:szCs w:val="26"/>
        </w:rPr>
        <w:br/>
        <w:t xml:space="preserve"> </w:t>
      </w:r>
      <w:r w:rsidR="006E6D15">
        <w:rPr>
          <w:sz w:val="26"/>
          <w:szCs w:val="26"/>
        </w:rPr>
        <w:tab/>
        <w:t>I</w:t>
      </w:r>
      <w:r w:rsidR="000F1B74">
        <w:rPr>
          <w:sz w:val="26"/>
          <w:szCs w:val="26"/>
        </w:rPr>
        <w:t>t seems to me that again that—I mentioned this earlier—</w:t>
      </w:r>
      <w:r w:rsidR="00395FA1">
        <w:rPr>
          <w:sz w:val="26"/>
          <w:szCs w:val="26"/>
        </w:rPr>
        <w:t xml:space="preserve">that a </w:t>
      </w:r>
      <w:proofErr w:type="spellStart"/>
      <w:r w:rsidR="00C5486F">
        <w:rPr>
          <w:sz w:val="26"/>
          <w:szCs w:val="26"/>
        </w:rPr>
        <w:t>nondispensational</w:t>
      </w:r>
      <w:proofErr w:type="spellEnd"/>
      <w:r w:rsidR="00985303">
        <w:rPr>
          <w:sz w:val="26"/>
          <w:szCs w:val="26"/>
        </w:rPr>
        <w:t>,</w:t>
      </w:r>
      <w:r w:rsidR="000F1B74">
        <w:rPr>
          <w:sz w:val="26"/>
          <w:szCs w:val="26"/>
        </w:rPr>
        <w:t xml:space="preserve"> prem</w:t>
      </w:r>
      <w:r w:rsidR="00807898" w:rsidRPr="0052751B">
        <w:rPr>
          <w:sz w:val="26"/>
          <w:szCs w:val="26"/>
        </w:rPr>
        <w:t>illennial view</w:t>
      </w:r>
      <w:r w:rsidR="000F1B74">
        <w:rPr>
          <w:sz w:val="26"/>
          <w:szCs w:val="26"/>
        </w:rPr>
        <w:t>point</w:t>
      </w:r>
      <w:r w:rsidR="00807898" w:rsidRPr="0052751B">
        <w:rPr>
          <w:sz w:val="26"/>
          <w:szCs w:val="26"/>
        </w:rPr>
        <w:t xml:space="preserve"> allows you to come to a passage like this and let it lead you where </w:t>
      </w:r>
      <w:r w:rsidR="00395FA1">
        <w:rPr>
          <w:sz w:val="26"/>
          <w:szCs w:val="26"/>
        </w:rPr>
        <w:t>the specifics of its conten</w:t>
      </w:r>
      <w:r w:rsidR="00807898" w:rsidRPr="0052751B">
        <w:rPr>
          <w:sz w:val="26"/>
          <w:szCs w:val="26"/>
        </w:rPr>
        <w:t xml:space="preserve">t seem to take </w:t>
      </w:r>
      <w:r w:rsidR="00CF29E3">
        <w:rPr>
          <w:sz w:val="26"/>
          <w:szCs w:val="26"/>
        </w:rPr>
        <w:t xml:space="preserve">you without having the </w:t>
      </w:r>
      <w:r w:rsidR="00985303">
        <w:rPr>
          <w:sz w:val="26"/>
          <w:szCs w:val="26"/>
        </w:rPr>
        <w:t>“</w:t>
      </w:r>
      <w:r w:rsidR="00CF29E3">
        <w:rPr>
          <w:sz w:val="26"/>
          <w:szCs w:val="26"/>
        </w:rPr>
        <w:t>system</w:t>
      </w:r>
      <w:r w:rsidR="00985303">
        <w:rPr>
          <w:sz w:val="26"/>
          <w:szCs w:val="26"/>
        </w:rPr>
        <w:t>”</w:t>
      </w:r>
      <w:r w:rsidR="00CF29E3">
        <w:rPr>
          <w:sz w:val="26"/>
          <w:szCs w:val="26"/>
        </w:rPr>
        <w:t xml:space="preserve"> dec</w:t>
      </w:r>
      <w:r w:rsidR="00807898" w:rsidRPr="0052751B">
        <w:rPr>
          <w:sz w:val="26"/>
          <w:szCs w:val="26"/>
        </w:rPr>
        <w:t xml:space="preserve">ide </w:t>
      </w:r>
      <w:r w:rsidR="006E6D15">
        <w:rPr>
          <w:sz w:val="26"/>
          <w:szCs w:val="26"/>
        </w:rPr>
        <w:t>i</w:t>
      </w:r>
      <w:r w:rsidR="00807898" w:rsidRPr="0052751B">
        <w:rPr>
          <w:sz w:val="26"/>
          <w:szCs w:val="26"/>
        </w:rPr>
        <w:t xml:space="preserve">n </w:t>
      </w:r>
      <w:r w:rsidR="00807898" w:rsidRPr="0052751B">
        <w:rPr>
          <w:sz w:val="26"/>
          <w:szCs w:val="26"/>
        </w:rPr>
        <w:lastRenderedPageBreak/>
        <w:t>advance. This can’t be referring</w:t>
      </w:r>
      <w:r w:rsidR="006E6D15">
        <w:rPr>
          <w:sz w:val="26"/>
          <w:szCs w:val="26"/>
        </w:rPr>
        <w:t xml:space="preserve">, as </w:t>
      </w:r>
      <w:r w:rsidR="00CF29E3">
        <w:rPr>
          <w:sz w:val="26"/>
          <w:szCs w:val="26"/>
        </w:rPr>
        <w:t>some</w:t>
      </w:r>
      <w:r w:rsidR="00C5486F">
        <w:rPr>
          <w:sz w:val="26"/>
          <w:szCs w:val="26"/>
        </w:rPr>
        <w:t xml:space="preserve"> dispensational</w:t>
      </w:r>
      <w:r w:rsidR="00CF29E3">
        <w:rPr>
          <w:sz w:val="26"/>
          <w:szCs w:val="26"/>
        </w:rPr>
        <w:t xml:space="preserve"> premillennialists </w:t>
      </w:r>
      <w:r w:rsidR="002D1D44">
        <w:rPr>
          <w:sz w:val="26"/>
          <w:szCs w:val="26"/>
        </w:rPr>
        <w:t xml:space="preserve">would </w:t>
      </w:r>
      <w:r w:rsidR="00CF29E3">
        <w:rPr>
          <w:sz w:val="26"/>
          <w:szCs w:val="26"/>
        </w:rPr>
        <w:t>say</w:t>
      </w:r>
      <w:r w:rsidR="006E6D15">
        <w:rPr>
          <w:sz w:val="26"/>
          <w:szCs w:val="26"/>
        </w:rPr>
        <w:t>,</w:t>
      </w:r>
      <w:r w:rsidR="00CF29E3">
        <w:rPr>
          <w:sz w:val="26"/>
          <w:szCs w:val="26"/>
        </w:rPr>
        <w:t xml:space="preserve"> </w:t>
      </w:r>
      <w:r w:rsidR="00807898" w:rsidRPr="0052751B">
        <w:rPr>
          <w:sz w:val="26"/>
          <w:szCs w:val="26"/>
        </w:rPr>
        <w:t>to</w:t>
      </w:r>
      <w:r w:rsidR="00CF29E3">
        <w:rPr>
          <w:sz w:val="26"/>
          <w:szCs w:val="26"/>
        </w:rPr>
        <w:t xml:space="preserve"> </w:t>
      </w:r>
      <w:r w:rsidR="00807898" w:rsidRPr="0052751B">
        <w:rPr>
          <w:sz w:val="26"/>
          <w:szCs w:val="26"/>
        </w:rPr>
        <w:t>the church</w:t>
      </w:r>
      <w:r w:rsidR="00985303">
        <w:rPr>
          <w:sz w:val="26"/>
          <w:szCs w:val="26"/>
        </w:rPr>
        <w:t>;</w:t>
      </w:r>
      <w:r w:rsidR="002D1D44">
        <w:rPr>
          <w:sz w:val="26"/>
          <w:szCs w:val="26"/>
        </w:rPr>
        <w:t xml:space="preserve"> it’s got to be </w:t>
      </w:r>
      <w:r w:rsidR="00985303">
        <w:rPr>
          <w:sz w:val="26"/>
          <w:szCs w:val="26"/>
        </w:rPr>
        <w:t>M</w:t>
      </w:r>
      <w:r w:rsidR="002D1D44">
        <w:rPr>
          <w:sz w:val="26"/>
          <w:szCs w:val="26"/>
        </w:rPr>
        <w:t>illennial. And w</w:t>
      </w:r>
      <w:r w:rsidR="00807898" w:rsidRPr="0052751B">
        <w:rPr>
          <w:sz w:val="26"/>
          <w:szCs w:val="26"/>
        </w:rPr>
        <w:t>hen you come to Isaiah 2</w:t>
      </w:r>
      <w:r w:rsidR="00985303">
        <w:rPr>
          <w:sz w:val="26"/>
          <w:szCs w:val="26"/>
        </w:rPr>
        <w:t>,</w:t>
      </w:r>
      <w:r w:rsidR="00807898" w:rsidRPr="0052751B">
        <w:rPr>
          <w:sz w:val="26"/>
          <w:szCs w:val="26"/>
        </w:rPr>
        <w:t xml:space="preserve"> some </w:t>
      </w:r>
      <w:r w:rsidR="002D1D44">
        <w:rPr>
          <w:sz w:val="26"/>
          <w:szCs w:val="26"/>
        </w:rPr>
        <w:t xml:space="preserve">of them on the other hand </w:t>
      </w:r>
      <w:r w:rsidR="00807898" w:rsidRPr="0052751B">
        <w:rPr>
          <w:sz w:val="26"/>
          <w:szCs w:val="26"/>
        </w:rPr>
        <w:t>would say that can</w:t>
      </w:r>
      <w:r w:rsidR="002D1D44">
        <w:rPr>
          <w:sz w:val="26"/>
          <w:szCs w:val="26"/>
        </w:rPr>
        <w:t>’</w:t>
      </w:r>
      <w:r w:rsidR="00807898" w:rsidRPr="0052751B">
        <w:rPr>
          <w:sz w:val="26"/>
          <w:szCs w:val="26"/>
        </w:rPr>
        <w:t xml:space="preserve">t be </w:t>
      </w:r>
      <w:r w:rsidR="00985303">
        <w:rPr>
          <w:sz w:val="26"/>
          <w:szCs w:val="26"/>
        </w:rPr>
        <w:t>M</w:t>
      </w:r>
      <w:r w:rsidR="00807898" w:rsidRPr="0052751B">
        <w:rPr>
          <w:sz w:val="26"/>
          <w:szCs w:val="26"/>
        </w:rPr>
        <w:t>illennial it</w:t>
      </w:r>
      <w:r w:rsidR="00C5486F">
        <w:rPr>
          <w:sz w:val="26"/>
          <w:szCs w:val="26"/>
        </w:rPr>
        <w:t>’</w:t>
      </w:r>
      <w:r w:rsidR="00807898" w:rsidRPr="0052751B">
        <w:rPr>
          <w:sz w:val="26"/>
          <w:szCs w:val="26"/>
        </w:rPr>
        <w:t>s got to be referring</w:t>
      </w:r>
      <w:r w:rsidR="002D1D44">
        <w:rPr>
          <w:sz w:val="26"/>
          <w:szCs w:val="26"/>
        </w:rPr>
        <w:t xml:space="preserve"> to the church because there isn’</w:t>
      </w:r>
      <w:r w:rsidR="00807898" w:rsidRPr="0052751B">
        <w:rPr>
          <w:sz w:val="26"/>
          <w:szCs w:val="26"/>
        </w:rPr>
        <w:t xml:space="preserve">t any </w:t>
      </w:r>
      <w:r w:rsidR="00985303">
        <w:rPr>
          <w:sz w:val="26"/>
          <w:szCs w:val="26"/>
        </w:rPr>
        <w:t>M</w:t>
      </w:r>
      <w:r w:rsidR="00807898" w:rsidRPr="0052751B">
        <w:rPr>
          <w:sz w:val="26"/>
          <w:szCs w:val="26"/>
        </w:rPr>
        <w:t>illenni</w:t>
      </w:r>
      <w:r w:rsidR="00985303">
        <w:rPr>
          <w:sz w:val="26"/>
          <w:szCs w:val="26"/>
        </w:rPr>
        <w:t>um</w:t>
      </w:r>
      <w:r w:rsidR="006E6D15">
        <w:rPr>
          <w:sz w:val="26"/>
          <w:szCs w:val="26"/>
        </w:rPr>
        <w:t xml:space="preserve">. </w:t>
      </w:r>
      <w:r w:rsidR="002D1D44">
        <w:rPr>
          <w:sz w:val="26"/>
          <w:szCs w:val="26"/>
        </w:rPr>
        <w:t xml:space="preserve">You have </w:t>
      </w:r>
      <w:r w:rsidR="00807898" w:rsidRPr="0052751B">
        <w:rPr>
          <w:sz w:val="26"/>
          <w:szCs w:val="26"/>
        </w:rPr>
        <w:t>t</w:t>
      </w:r>
      <w:r w:rsidR="002D1D44">
        <w:rPr>
          <w:sz w:val="26"/>
          <w:szCs w:val="26"/>
        </w:rPr>
        <w:t>o</w:t>
      </w:r>
      <w:r w:rsidR="00807898" w:rsidRPr="0052751B">
        <w:rPr>
          <w:sz w:val="26"/>
          <w:szCs w:val="26"/>
        </w:rPr>
        <w:t xml:space="preserve"> be careful </w:t>
      </w:r>
      <w:r w:rsidR="00985303">
        <w:rPr>
          <w:sz w:val="26"/>
          <w:szCs w:val="26"/>
        </w:rPr>
        <w:t>to exclude</w:t>
      </w:r>
      <w:r w:rsidR="006E6D15">
        <w:rPr>
          <w:sz w:val="26"/>
          <w:szCs w:val="26"/>
        </w:rPr>
        <w:t xml:space="preserve"> such </w:t>
      </w:r>
      <w:r w:rsidR="00807898" w:rsidRPr="0052751B">
        <w:rPr>
          <w:sz w:val="26"/>
          <w:szCs w:val="26"/>
        </w:rPr>
        <w:t>things</w:t>
      </w:r>
      <w:r w:rsidR="00985303">
        <w:rPr>
          <w:sz w:val="26"/>
          <w:szCs w:val="26"/>
        </w:rPr>
        <w:t>,</w:t>
      </w:r>
      <w:r w:rsidR="00807898" w:rsidRPr="0052751B">
        <w:rPr>
          <w:sz w:val="26"/>
          <w:szCs w:val="26"/>
        </w:rPr>
        <w:t xml:space="preserve"> and </w:t>
      </w:r>
      <w:r w:rsidR="002D1D44">
        <w:rPr>
          <w:sz w:val="26"/>
          <w:szCs w:val="26"/>
        </w:rPr>
        <w:t xml:space="preserve">it </w:t>
      </w:r>
      <w:r w:rsidR="00807898" w:rsidRPr="0052751B">
        <w:rPr>
          <w:sz w:val="26"/>
          <w:szCs w:val="26"/>
        </w:rPr>
        <w:t xml:space="preserve">seems to me </w:t>
      </w:r>
      <w:r w:rsidR="002D1D44">
        <w:rPr>
          <w:sz w:val="26"/>
          <w:szCs w:val="26"/>
        </w:rPr>
        <w:t xml:space="preserve">Isaiah sees all these future </w:t>
      </w:r>
      <w:r w:rsidR="00807898" w:rsidRPr="0052751B">
        <w:rPr>
          <w:sz w:val="26"/>
          <w:szCs w:val="26"/>
        </w:rPr>
        <w:t xml:space="preserve">phases </w:t>
      </w:r>
      <w:r w:rsidR="002D1D44">
        <w:rPr>
          <w:sz w:val="26"/>
          <w:szCs w:val="26"/>
        </w:rPr>
        <w:t>of</w:t>
      </w:r>
      <w:r w:rsidR="00807898" w:rsidRPr="0052751B">
        <w:rPr>
          <w:sz w:val="26"/>
          <w:szCs w:val="26"/>
        </w:rPr>
        <w:t xml:space="preserve"> God</w:t>
      </w:r>
      <w:r w:rsidR="002D1D44">
        <w:rPr>
          <w:sz w:val="26"/>
          <w:szCs w:val="26"/>
        </w:rPr>
        <w:t xml:space="preserve">’s </w:t>
      </w:r>
      <w:r w:rsidR="006E6D15">
        <w:rPr>
          <w:sz w:val="26"/>
          <w:szCs w:val="26"/>
        </w:rPr>
        <w:t xml:space="preserve">coming </w:t>
      </w:r>
      <w:r w:rsidR="002D1D44">
        <w:rPr>
          <w:sz w:val="26"/>
          <w:szCs w:val="26"/>
        </w:rPr>
        <w:t>redemptive program and the outworking of it. We ought to c</w:t>
      </w:r>
      <w:r w:rsidR="00807898" w:rsidRPr="0052751B">
        <w:rPr>
          <w:sz w:val="26"/>
          <w:szCs w:val="26"/>
        </w:rPr>
        <w:t>ome to these passages and</w:t>
      </w:r>
      <w:r w:rsidR="002D1D44">
        <w:rPr>
          <w:sz w:val="26"/>
          <w:szCs w:val="26"/>
        </w:rPr>
        <w:t xml:space="preserve"> try to</w:t>
      </w:r>
      <w:r w:rsidR="00807898" w:rsidRPr="0052751B">
        <w:rPr>
          <w:sz w:val="26"/>
          <w:szCs w:val="26"/>
        </w:rPr>
        <w:t xml:space="preserve"> </w:t>
      </w:r>
      <w:r w:rsidR="002D1D44">
        <w:rPr>
          <w:sz w:val="26"/>
          <w:szCs w:val="26"/>
        </w:rPr>
        <w:t>just let</w:t>
      </w:r>
      <w:r w:rsidR="00807898" w:rsidRPr="0052751B">
        <w:rPr>
          <w:sz w:val="26"/>
          <w:szCs w:val="26"/>
        </w:rPr>
        <w:t xml:space="preserve"> the inherent specifics of the passage</w:t>
      </w:r>
      <w:r w:rsidR="002D1D44">
        <w:rPr>
          <w:sz w:val="26"/>
          <w:szCs w:val="26"/>
        </w:rPr>
        <w:t xml:space="preserve"> itself lead</w:t>
      </w:r>
      <w:r w:rsidR="006E6D15">
        <w:rPr>
          <w:sz w:val="26"/>
          <w:szCs w:val="26"/>
        </w:rPr>
        <w:t>.</w:t>
      </w:r>
      <w:r w:rsidR="0097031A">
        <w:rPr>
          <w:sz w:val="26"/>
          <w:szCs w:val="26"/>
        </w:rPr>
        <w:t xml:space="preserve">  </w:t>
      </w:r>
      <w:r w:rsidR="006E6D15">
        <w:rPr>
          <w:sz w:val="26"/>
          <w:szCs w:val="26"/>
        </w:rPr>
        <w:t>So several phases of the future are: the s</w:t>
      </w:r>
      <w:r w:rsidR="00CD515D">
        <w:rPr>
          <w:sz w:val="26"/>
          <w:szCs w:val="26"/>
        </w:rPr>
        <w:t xml:space="preserve">pread of the </w:t>
      </w:r>
      <w:r w:rsidR="006E6D15">
        <w:rPr>
          <w:sz w:val="26"/>
          <w:szCs w:val="26"/>
        </w:rPr>
        <w:t>g</w:t>
      </w:r>
      <w:r w:rsidR="00CD515D">
        <w:rPr>
          <w:sz w:val="26"/>
          <w:szCs w:val="26"/>
        </w:rPr>
        <w:t>ospel to Gentiles,</w:t>
      </w:r>
      <w:r w:rsidR="0097031A">
        <w:rPr>
          <w:sz w:val="26"/>
          <w:szCs w:val="26"/>
        </w:rPr>
        <w:t xml:space="preserve"> </w:t>
      </w:r>
      <w:r w:rsidR="006E6D15">
        <w:rPr>
          <w:sz w:val="26"/>
          <w:szCs w:val="26"/>
        </w:rPr>
        <w:t xml:space="preserve">God’s </w:t>
      </w:r>
      <w:r w:rsidR="00CD515D">
        <w:rPr>
          <w:sz w:val="26"/>
          <w:szCs w:val="26"/>
        </w:rPr>
        <w:t>p</w:t>
      </w:r>
      <w:r w:rsidR="0097031A">
        <w:rPr>
          <w:sz w:val="26"/>
          <w:szCs w:val="26"/>
        </w:rPr>
        <w:t xml:space="preserve">rotection over </w:t>
      </w:r>
      <w:r w:rsidR="006E6D15">
        <w:rPr>
          <w:sz w:val="26"/>
          <w:szCs w:val="26"/>
        </w:rPr>
        <w:t>h</w:t>
      </w:r>
      <w:r w:rsidR="0097031A">
        <w:rPr>
          <w:sz w:val="26"/>
          <w:szCs w:val="26"/>
        </w:rPr>
        <w:t>is people during their pilgrim journey</w:t>
      </w:r>
      <w:r w:rsidR="00CD515D">
        <w:rPr>
          <w:sz w:val="26"/>
          <w:szCs w:val="26"/>
        </w:rPr>
        <w:t xml:space="preserve">, blessings of </w:t>
      </w:r>
      <w:r w:rsidR="00985303">
        <w:rPr>
          <w:sz w:val="26"/>
          <w:szCs w:val="26"/>
        </w:rPr>
        <w:t>M</w:t>
      </w:r>
      <w:r w:rsidR="00CD515D">
        <w:rPr>
          <w:sz w:val="26"/>
          <w:szCs w:val="26"/>
        </w:rPr>
        <w:t xml:space="preserve">illennial </w:t>
      </w:r>
      <w:r w:rsidR="00985303">
        <w:rPr>
          <w:sz w:val="26"/>
          <w:szCs w:val="26"/>
        </w:rPr>
        <w:t>A</w:t>
      </w:r>
      <w:r w:rsidR="00CD515D">
        <w:rPr>
          <w:sz w:val="26"/>
          <w:szCs w:val="26"/>
        </w:rPr>
        <w:t>ge, eternal state</w:t>
      </w:r>
      <w:r w:rsidR="00985303">
        <w:rPr>
          <w:sz w:val="26"/>
          <w:szCs w:val="26"/>
        </w:rPr>
        <w:t>,</w:t>
      </w:r>
      <w:r w:rsidR="00CD515D">
        <w:rPr>
          <w:sz w:val="26"/>
          <w:szCs w:val="26"/>
        </w:rPr>
        <w:t xml:space="preserve"> </w:t>
      </w:r>
      <w:r w:rsidR="00055E58">
        <w:rPr>
          <w:sz w:val="26"/>
          <w:szCs w:val="26"/>
        </w:rPr>
        <w:t>new</w:t>
      </w:r>
      <w:r w:rsidR="00CD515D">
        <w:rPr>
          <w:sz w:val="26"/>
          <w:szCs w:val="26"/>
        </w:rPr>
        <w:t xml:space="preserve"> heaven</w:t>
      </w:r>
      <w:r w:rsidR="00055E58">
        <w:rPr>
          <w:sz w:val="26"/>
          <w:szCs w:val="26"/>
        </w:rPr>
        <w:t>s</w:t>
      </w:r>
      <w:r w:rsidR="00CD515D">
        <w:rPr>
          <w:sz w:val="26"/>
          <w:szCs w:val="26"/>
        </w:rPr>
        <w:t xml:space="preserve"> </w:t>
      </w:r>
      <w:r w:rsidR="00055E58">
        <w:rPr>
          <w:sz w:val="26"/>
          <w:szCs w:val="26"/>
        </w:rPr>
        <w:t>and new earth.</w:t>
      </w:r>
      <w:r w:rsidR="008F04A5">
        <w:rPr>
          <w:sz w:val="26"/>
          <w:szCs w:val="26"/>
        </w:rPr>
        <w:t xml:space="preserve">  </w:t>
      </w:r>
      <w:r w:rsidR="006E6D15">
        <w:rPr>
          <w:sz w:val="26"/>
          <w:szCs w:val="26"/>
        </w:rPr>
        <w:br/>
        <w:t xml:space="preserve"> </w:t>
      </w:r>
      <w:r w:rsidR="006E6D15">
        <w:rPr>
          <w:sz w:val="26"/>
          <w:szCs w:val="26"/>
        </w:rPr>
        <w:tab/>
      </w:r>
      <w:r w:rsidR="008F04A5">
        <w:rPr>
          <w:sz w:val="26"/>
          <w:szCs w:val="26"/>
        </w:rPr>
        <w:t>Alright</w:t>
      </w:r>
      <w:r w:rsidR="00977F45">
        <w:rPr>
          <w:sz w:val="26"/>
          <w:szCs w:val="26"/>
        </w:rPr>
        <w:t>,</w:t>
      </w:r>
      <w:r w:rsidR="008F04A5">
        <w:rPr>
          <w:sz w:val="26"/>
          <w:szCs w:val="26"/>
        </w:rPr>
        <w:t xml:space="preserve"> let’s take a break and we’ll go on to our next section and beyond next hour.</w:t>
      </w:r>
    </w:p>
    <w:p w:rsidR="00514FE3" w:rsidRDefault="00514FE3" w:rsidP="00220433">
      <w:pPr>
        <w:spacing w:line="480" w:lineRule="auto"/>
        <w:rPr>
          <w:sz w:val="26"/>
          <w:szCs w:val="26"/>
        </w:rPr>
      </w:pPr>
    </w:p>
    <w:p w:rsidR="00514FE3" w:rsidRPr="00514FE3" w:rsidRDefault="00514FE3" w:rsidP="00985303">
      <w:pPr>
        <w:rPr>
          <w:b/>
          <w:sz w:val="20"/>
          <w:szCs w:val="20"/>
        </w:rPr>
      </w:pPr>
      <w:r w:rsidRPr="00514FE3">
        <w:rPr>
          <w:sz w:val="20"/>
          <w:szCs w:val="20"/>
        </w:rPr>
        <w:tab/>
        <w:t xml:space="preserve">Transcribed by  </w:t>
      </w:r>
      <w:proofErr w:type="spellStart"/>
      <w:r w:rsidRPr="00514FE3">
        <w:rPr>
          <w:sz w:val="20"/>
          <w:szCs w:val="20"/>
        </w:rPr>
        <w:t>Krysti</w:t>
      </w:r>
      <w:proofErr w:type="spellEnd"/>
      <w:r w:rsidRPr="00514FE3">
        <w:rPr>
          <w:sz w:val="20"/>
          <w:szCs w:val="20"/>
        </w:rPr>
        <w:t xml:space="preserve"> Leach</w:t>
      </w:r>
      <w:r w:rsidRPr="00514FE3">
        <w:rPr>
          <w:sz w:val="20"/>
          <w:szCs w:val="20"/>
        </w:rPr>
        <w:br/>
        <w:t xml:space="preserve"> </w:t>
      </w:r>
      <w:r w:rsidRPr="00514FE3">
        <w:rPr>
          <w:sz w:val="20"/>
          <w:szCs w:val="20"/>
        </w:rPr>
        <w:tab/>
      </w:r>
      <w:r w:rsidR="00985303">
        <w:rPr>
          <w:sz w:val="20"/>
          <w:szCs w:val="20"/>
        </w:rPr>
        <w:t xml:space="preserve">Initial </w:t>
      </w:r>
      <w:r w:rsidR="006E6D15">
        <w:rPr>
          <w:sz w:val="20"/>
          <w:szCs w:val="20"/>
        </w:rPr>
        <w:t>e</w:t>
      </w:r>
      <w:r w:rsidRPr="00514FE3">
        <w:rPr>
          <w:sz w:val="20"/>
          <w:szCs w:val="20"/>
        </w:rPr>
        <w:t>dit</w:t>
      </w:r>
      <w:r w:rsidR="006E6D15">
        <w:rPr>
          <w:sz w:val="20"/>
          <w:szCs w:val="20"/>
        </w:rPr>
        <w:t xml:space="preserve"> Carly Geiman</w:t>
      </w:r>
      <w:r w:rsidRPr="00514FE3">
        <w:rPr>
          <w:sz w:val="20"/>
          <w:szCs w:val="20"/>
        </w:rPr>
        <w:br/>
        <w:t xml:space="preserve"> </w:t>
      </w:r>
      <w:r w:rsidRPr="00514FE3">
        <w:rPr>
          <w:sz w:val="20"/>
          <w:szCs w:val="20"/>
        </w:rPr>
        <w:tab/>
      </w:r>
      <w:r w:rsidR="00985303">
        <w:rPr>
          <w:sz w:val="20"/>
          <w:szCs w:val="20"/>
        </w:rPr>
        <w:t>Rough</w:t>
      </w:r>
      <w:r w:rsidR="006E6D15">
        <w:rPr>
          <w:sz w:val="20"/>
          <w:szCs w:val="20"/>
        </w:rPr>
        <w:t xml:space="preserve"> e</w:t>
      </w:r>
      <w:r w:rsidRPr="00514FE3">
        <w:rPr>
          <w:sz w:val="20"/>
          <w:szCs w:val="20"/>
        </w:rPr>
        <w:t>dit</w:t>
      </w:r>
      <w:r w:rsidR="006E6D15">
        <w:rPr>
          <w:sz w:val="20"/>
          <w:szCs w:val="20"/>
        </w:rPr>
        <w:t xml:space="preserve"> by Ted Hildebrandt</w:t>
      </w:r>
      <w:r w:rsidR="00985303">
        <w:rPr>
          <w:sz w:val="20"/>
          <w:szCs w:val="20"/>
        </w:rPr>
        <w:br/>
        <w:t xml:space="preserve">  </w:t>
      </w:r>
      <w:r w:rsidR="00985303">
        <w:rPr>
          <w:sz w:val="20"/>
          <w:szCs w:val="20"/>
        </w:rPr>
        <w:tab/>
        <w:t xml:space="preserve">Final edit by </w:t>
      </w:r>
      <w:r w:rsidR="003D6F1F">
        <w:rPr>
          <w:sz w:val="20"/>
          <w:szCs w:val="20"/>
        </w:rPr>
        <w:t xml:space="preserve">Dr. </w:t>
      </w:r>
      <w:r w:rsidR="00985303">
        <w:rPr>
          <w:sz w:val="20"/>
          <w:szCs w:val="20"/>
        </w:rPr>
        <w:t>Perry Phillips</w:t>
      </w:r>
      <w:r w:rsidRPr="00514FE3">
        <w:rPr>
          <w:sz w:val="20"/>
          <w:szCs w:val="20"/>
        </w:rPr>
        <w:br/>
        <w:t xml:space="preserve"> </w:t>
      </w:r>
      <w:r w:rsidRPr="00514FE3">
        <w:rPr>
          <w:sz w:val="20"/>
          <w:szCs w:val="20"/>
        </w:rPr>
        <w:tab/>
        <w:t xml:space="preserve">Re-narrated by </w:t>
      </w:r>
      <w:r w:rsidR="003D6F1F">
        <w:rPr>
          <w:sz w:val="20"/>
          <w:szCs w:val="20"/>
        </w:rPr>
        <w:t xml:space="preserve">Dr. </w:t>
      </w:r>
      <w:r w:rsidR="00985303">
        <w:rPr>
          <w:sz w:val="20"/>
          <w:szCs w:val="20"/>
        </w:rPr>
        <w:t>Perry Phillips</w:t>
      </w:r>
    </w:p>
    <w:p w:rsidR="00514FE3" w:rsidRPr="0052751B" w:rsidRDefault="00514FE3" w:rsidP="00220433">
      <w:pPr>
        <w:spacing w:line="480" w:lineRule="auto"/>
        <w:rPr>
          <w:sz w:val="26"/>
          <w:szCs w:val="26"/>
        </w:rPr>
      </w:pPr>
    </w:p>
    <w:sectPr w:rsidR="00514FE3" w:rsidRPr="0052751B" w:rsidSect="0080789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ECC" w:rsidRDefault="00E23ECC" w:rsidP="0052751B">
      <w:r>
        <w:separator/>
      </w:r>
    </w:p>
  </w:endnote>
  <w:endnote w:type="continuationSeparator" w:id="0">
    <w:p w:rsidR="00E23ECC" w:rsidRDefault="00E23ECC" w:rsidP="0052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ECC" w:rsidRDefault="00E23ECC" w:rsidP="0052751B">
      <w:r>
        <w:separator/>
      </w:r>
    </w:p>
  </w:footnote>
  <w:footnote w:type="continuationSeparator" w:id="0">
    <w:p w:rsidR="00E23ECC" w:rsidRDefault="00E23ECC" w:rsidP="0052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31A" w:rsidRDefault="00C5486F">
    <w:pPr>
      <w:pStyle w:val="Header"/>
      <w:jc w:val="right"/>
    </w:pPr>
    <w:r>
      <w:fldChar w:fldCharType="begin"/>
    </w:r>
    <w:r>
      <w:instrText xml:space="preserve"> PAGE   \* MERGEFORMAT </w:instrText>
    </w:r>
    <w:r>
      <w:fldChar w:fldCharType="separate"/>
    </w:r>
    <w:r w:rsidR="003D6F1F">
      <w:rPr>
        <w:noProof/>
      </w:rPr>
      <w:t>17</w:t>
    </w:r>
    <w:r>
      <w:rPr>
        <w:noProof/>
      </w:rPr>
      <w:fldChar w:fldCharType="end"/>
    </w:r>
  </w:p>
  <w:p w:rsidR="0097031A" w:rsidRDefault="00970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8E9"/>
    <w:rsid w:val="0000079B"/>
    <w:rsid w:val="000165DC"/>
    <w:rsid w:val="0001776C"/>
    <w:rsid w:val="00024951"/>
    <w:rsid w:val="0003488E"/>
    <w:rsid w:val="0004343A"/>
    <w:rsid w:val="00055E58"/>
    <w:rsid w:val="000841D9"/>
    <w:rsid w:val="0009166E"/>
    <w:rsid w:val="000B190A"/>
    <w:rsid w:val="000B22A3"/>
    <w:rsid w:val="000B6CE1"/>
    <w:rsid w:val="000C4469"/>
    <w:rsid w:val="000D7F64"/>
    <w:rsid w:val="000F1B74"/>
    <w:rsid w:val="000F249D"/>
    <w:rsid w:val="000F7CF9"/>
    <w:rsid w:val="001551F5"/>
    <w:rsid w:val="00165A44"/>
    <w:rsid w:val="001A160B"/>
    <w:rsid w:val="001A4E61"/>
    <w:rsid w:val="001D134D"/>
    <w:rsid w:val="001D36EA"/>
    <w:rsid w:val="001D55B1"/>
    <w:rsid w:val="001E17AB"/>
    <w:rsid w:val="001E5CAF"/>
    <w:rsid w:val="001F3F54"/>
    <w:rsid w:val="00203464"/>
    <w:rsid w:val="0021071D"/>
    <w:rsid w:val="0021307E"/>
    <w:rsid w:val="00220433"/>
    <w:rsid w:val="00227582"/>
    <w:rsid w:val="002437DA"/>
    <w:rsid w:val="002552B7"/>
    <w:rsid w:val="00263295"/>
    <w:rsid w:val="002767EA"/>
    <w:rsid w:val="002864D7"/>
    <w:rsid w:val="002A063A"/>
    <w:rsid w:val="002A67BD"/>
    <w:rsid w:val="002C760C"/>
    <w:rsid w:val="002D1D44"/>
    <w:rsid w:val="002D6BA1"/>
    <w:rsid w:val="00336E13"/>
    <w:rsid w:val="00364A53"/>
    <w:rsid w:val="00381294"/>
    <w:rsid w:val="00395FA1"/>
    <w:rsid w:val="003964C8"/>
    <w:rsid w:val="003A4B01"/>
    <w:rsid w:val="003B2430"/>
    <w:rsid w:val="003B540A"/>
    <w:rsid w:val="003D3055"/>
    <w:rsid w:val="003D6F1F"/>
    <w:rsid w:val="003E0826"/>
    <w:rsid w:val="003E1C0E"/>
    <w:rsid w:val="003F206A"/>
    <w:rsid w:val="004020C9"/>
    <w:rsid w:val="004050BA"/>
    <w:rsid w:val="00425397"/>
    <w:rsid w:val="00452D78"/>
    <w:rsid w:val="00453CD3"/>
    <w:rsid w:val="004A0874"/>
    <w:rsid w:val="004A767C"/>
    <w:rsid w:val="004B35F8"/>
    <w:rsid w:val="004C47D8"/>
    <w:rsid w:val="004C7057"/>
    <w:rsid w:val="004D0CBA"/>
    <w:rsid w:val="00514FE3"/>
    <w:rsid w:val="0052751B"/>
    <w:rsid w:val="0053772D"/>
    <w:rsid w:val="00552360"/>
    <w:rsid w:val="00553686"/>
    <w:rsid w:val="00571645"/>
    <w:rsid w:val="005823FA"/>
    <w:rsid w:val="005A4332"/>
    <w:rsid w:val="005C7C92"/>
    <w:rsid w:val="005D2E6C"/>
    <w:rsid w:val="0060415A"/>
    <w:rsid w:val="00626C0B"/>
    <w:rsid w:val="006304DE"/>
    <w:rsid w:val="00632D01"/>
    <w:rsid w:val="0065503A"/>
    <w:rsid w:val="006562B7"/>
    <w:rsid w:val="0066636E"/>
    <w:rsid w:val="006704E6"/>
    <w:rsid w:val="00672CBE"/>
    <w:rsid w:val="0067533D"/>
    <w:rsid w:val="006E5188"/>
    <w:rsid w:val="006E6D15"/>
    <w:rsid w:val="00704F45"/>
    <w:rsid w:val="007111C6"/>
    <w:rsid w:val="00741F05"/>
    <w:rsid w:val="00767BBA"/>
    <w:rsid w:val="007B386D"/>
    <w:rsid w:val="007F6EDA"/>
    <w:rsid w:val="00807898"/>
    <w:rsid w:val="008216FD"/>
    <w:rsid w:val="0084259B"/>
    <w:rsid w:val="008517D9"/>
    <w:rsid w:val="0086386C"/>
    <w:rsid w:val="00872FF3"/>
    <w:rsid w:val="008831DB"/>
    <w:rsid w:val="0089134D"/>
    <w:rsid w:val="00892584"/>
    <w:rsid w:val="008E59F1"/>
    <w:rsid w:val="008F04A5"/>
    <w:rsid w:val="008F48E9"/>
    <w:rsid w:val="0090295A"/>
    <w:rsid w:val="00906676"/>
    <w:rsid w:val="00907857"/>
    <w:rsid w:val="0095799E"/>
    <w:rsid w:val="00961E6D"/>
    <w:rsid w:val="0097031A"/>
    <w:rsid w:val="009738F7"/>
    <w:rsid w:val="00974AEB"/>
    <w:rsid w:val="00976002"/>
    <w:rsid w:val="00977F45"/>
    <w:rsid w:val="00981D02"/>
    <w:rsid w:val="00985303"/>
    <w:rsid w:val="00990C05"/>
    <w:rsid w:val="009A503D"/>
    <w:rsid w:val="009D2CEB"/>
    <w:rsid w:val="009D2D9E"/>
    <w:rsid w:val="009E06FD"/>
    <w:rsid w:val="009E7927"/>
    <w:rsid w:val="00A325C1"/>
    <w:rsid w:val="00A76CDB"/>
    <w:rsid w:val="00A96A80"/>
    <w:rsid w:val="00AA7AF7"/>
    <w:rsid w:val="00AD5EF5"/>
    <w:rsid w:val="00AE034A"/>
    <w:rsid w:val="00B34EF2"/>
    <w:rsid w:val="00B521F2"/>
    <w:rsid w:val="00B53978"/>
    <w:rsid w:val="00B631E5"/>
    <w:rsid w:val="00B90D9D"/>
    <w:rsid w:val="00BB0CD1"/>
    <w:rsid w:val="00BC3414"/>
    <w:rsid w:val="00BD12D9"/>
    <w:rsid w:val="00BD1801"/>
    <w:rsid w:val="00BE2785"/>
    <w:rsid w:val="00BE6292"/>
    <w:rsid w:val="00C3372F"/>
    <w:rsid w:val="00C4104C"/>
    <w:rsid w:val="00C46FEA"/>
    <w:rsid w:val="00C5486F"/>
    <w:rsid w:val="00C5604D"/>
    <w:rsid w:val="00C91AA1"/>
    <w:rsid w:val="00C97EBB"/>
    <w:rsid w:val="00CA07E9"/>
    <w:rsid w:val="00CC3A0E"/>
    <w:rsid w:val="00CC6D36"/>
    <w:rsid w:val="00CD515D"/>
    <w:rsid w:val="00CE3FBE"/>
    <w:rsid w:val="00CE780E"/>
    <w:rsid w:val="00CF29E3"/>
    <w:rsid w:val="00D03746"/>
    <w:rsid w:val="00D16D28"/>
    <w:rsid w:val="00D236C4"/>
    <w:rsid w:val="00D40F0D"/>
    <w:rsid w:val="00D61A94"/>
    <w:rsid w:val="00D73C6B"/>
    <w:rsid w:val="00DA136A"/>
    <w:rsid w:val="00DC1B78"/>
    <w:rsid w:val="00DE3604"/>
    <w:rsid w:val="00DF5609"/>
    <w:rsid w:val="00E17C93"/>
    <w:rsid w:val="00E23ECC"/>
    <w:rsid w:val="00E63C7B"/>
    <w:rsid w:val="00E76B0B"/>
    <w:rsid w:val="00E77B5A"/>
    <w:rsid w:val="00E90F8A"/>
    <w:rsid w:val="00EB4697"/>
    <w:rsid w:val="00EC0DAA"/>
    <w:rsid w:val="00ED5066"/>
    <w:rsid w:val="00F06B43"/>
    <w:rsid w:val="00F20F22"/>
    <w:rsid w:val="00F42AA1"/>
    <w:rsid w:val="00F55A65"/>
    <w:rsid w:val="00F60CA6"/>
    <w:rsid w:val="00F617A9"/>
    <w:rsid w:val="00F82173"/>
    <w:rsid w:val="00F97E3B"/>
    <w:rsid w:val="00FA1B35"/>
    <w:rsid w:val="00FA499F"/>
    <w:rsid w:val="00FB2C78"/>
    <w:rsid w:val="00FC4CD3"/>
    <w:rsid w:val="00FE156D"/>
    <w:rsid w:val="00FE5707"/>
    <w:rsid w:val="00FE62DE"/>
    <w:rsid w:val="00FF0233"/>
    <w:rsid w:val="00FF433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7D1E"/>
  <w15:docId w15:val="{035AEDF9-0A99-4528-BE26-6F705D28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813"/>
    <w:rPr>
      <w:rFonts w:ascii="Times New Roman" w:hAnsi="Times New Roman"/>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1B"/>
    <w:pPr>
      <w:tabs>
        <w:tab w:val="center" w:pos="4680"/>
        <w:tab w:val="right" w:pos="9360"/>
      </w:tabs>
    </w:pPr>
  </w:style>
  <w:style w:type="character" w:customStyle="1" w:styleId="HeaderChar">
    <w:name w:val="Header Char"/>
    <w:basedOn w:val="DefaultParagraphFont"/>
    <w:link w:val="Header"/>
    <w:uiPriority w:val="99"/>
    <w:rsid w:val="0052751B"/>
    <w:rPr>
      <w:rFonts w:ascii="Times New Roman" w:hAnsi="Times New Roman"/>
      <w:sz w:val="24"/>
      <w:szCs w:val="24"/>
      <w:lang w:bidi="ar-SA"/>
    </w:rPr>
  </w:style>
  <w:style w:type="paragraph" w:styleId="Footer">
    <w:name w:val="footer"/>
    <w:basedOn w:val="Normal"/>
    <w:link w:val="FooterChar"/>
    <w:uiPriority w:val="99"/>
    <w:semiHidden/>
    <w:unhideWhenUsed/>
    <w:rsid w:val="0052751B"/>
    <w:pPr>
      <w:tabs>
        <w:tab w:val="center" w:pos="4680"/>
        <w:tab w:val="right" w:pos="9360"/>
      </w:tabs>
    </w:pPr>
  </w:style>
  <w:style w:type="character" w:customStyle="1" w:styleId="FooterChar">
    <w:name w:val="Footer Char"/>
    <w:basedOn w:val="DefaultParagraphFont"/>
    <w:link w:val="Footer"/>
    <w:uiPriority w:val="99"/>
    <w:semiHidden/>
    <w:rsid w:val="0052751B"/>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6033</Words>
  <Characters>34390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 Leach</dc:creator>
  <cp:lastModifiedBy>Ted</cp:lastModifiedBy>
  <cp:revision>6</cp:revision>
  <dcterms:created xsi:type="dcterms:W3CDTF">2011-02-16T11:39:00Z</dcterms:created>
  <dcterms:modified xsi:type="dcterms:W3CDTF">2023-05-09T20:38:00Z</dcterms:modified>
</cp:coreProperties>
</file>