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3578" w:rsidRPr="002C392F" w:rsidRDefault="00B17733" w:rsidP="00EF31EB">
      <w:pPr xmlns:w="http://schemas.openxmlformats.org/wordprocessingml/2006/main">
        <w:widowControl w:val="0"/>
        <w:overflowPunct w:val="0"/>
        <w:autoSpaceDE w:val="0"/>
        <w:autoSpaceDN w:val="0"/>
        <w:adjustRightInd w:val="0"/>
        <w:spacing w:after="0" w:line="360" w:lineRule="auto"/>
        <w:rPr>
          <w:rFonts w:ascii="Times New Roman" w:eastAsia="Times New Roman" w:hAnsi="Times New Roman" w:cs="Times New Roman"/>
          <w:b/>
          <w:bCs/>
          <w:kern w:val="28"/>
          <w:sz w:val="26"/>
          <w:szCs w:val="26"/>
        </w:rPr>
      </w:pPr>
      <w:r xmlns:w="http://schemas.openxmlformats.org/wordprocessingml/2006/main">
        <w:rPr>
          <w:rFonts w:ascii="Times New Roman" w:eastAsia="Times New Roman" w:hAnsi="Times New Roman" w:cs="Times New Roman"/>
          <w:b/>
          <w:bCs/>
          <w:kern w:val="28"/>
          <w:sz w:val="26"/>
          <w:szCs w:val="26"/>
        </w:rPr>
        <w:t xml:space="preserve">Dr. Robert Vannoy, História do Antigo Testamento, Aula 20</w:t>
      </w:r>
    </w:p>
    <w:p w:rsidR="003E5983" w:rsidRDefault="00B17733" w:rsidP="003E5983">
      <w:pPr xmlns:w="http://schemas.openxmlformats.org/wordprocessingml/2006/main">
        <w:widowControl w:val="0"/>
        <w:overflowPunct w:val="0"/>
        <w:autoSpaceDE w:val="0"/>
        <w:autoSpaceDN w:val="0"/>
        <w:adjustRightInd w:val="0"/>
        <w:spacing w:after="0" w:line="360" w:lineRule="auto"/>
        <w:rPr>
          <w:rFonts w:ascii="Times New Roman" w:eastAsia="Times New Roman" w:hAnsi="Times New Roman" w:cs="Times New Roman"/>
          <w:b/>
          <w:bCs/>
          <w:kern w:val="28"/>
          <w:sz w:val="26"/>
          <w:szCs w:val="26"/>
        </w:rPr>
      </w:pPr>
      <w:r xmlns:w="http://schemas.openxmlformats.org/wordprocessingml/2006/main">
        <w:rPr>
          <w:rFonts w:asciiTheme="majorBidi" w:hAnsiTheme="majorBidi" w:cstheme="majorBidi"/>
          <w:sz w:val="20"/>
          <w:szCs w:val="20"/>
        </w:rPr>
        <w:t xml:space="preserve">© 2012, Dr. Robert Vannoy e Ted Hildebrandt </w:t>
      </w:r>
      <w:r xmlns:w="http://schemas.openxmlformats.org/wordprocessingml/2006/main" w:rsidRPr="00FF6DAE">
        <w:rPr>
          <w:rFonts w:asciiTheme="majorBidi" w:hAnsiTheme="majorBidi" w:cstheme="majorBidi"/>
          <w:sz w:val="20"/>
          <w:szCs w:val="20"/>
        </w:rPr>
        <w:br xmlns:w="http://schemas.openxmlformats.org/wordprocessingml/2006/main"/>
      </w:r>
      <w:r xmlns:w="http://schemas.openxmlformats.org/wordprocessingml/2006/main" w:rsidR="003E5983">
        <w:rPr>
          <w:rFonts w:ascii="Times New Roman" w:eastAsia="Times New Roman" w:hAnsi="Times New Roman" w:cs="Times New Roman"/>
          <w:b/>
          <w:bCs/>
          <w:kern w:val="28"/>
          <w:sz w:val="26"/>
          <w:szCs w:val="26"/>
        </w:rPr>
        <w:t xml:space="preserve">Cronologia do Período Patriarcal</w:t>
      </w:r>
    </w:p>
    <w:p w:rsidR="00783578" w:rsidRPr="002C392F" w:rsidRDefault="003E5983" w:rsidP="003E5983">
      <w:pPr xmlns:w="http://schemas.openxmlformats.org/wordprocessingml/2006/main">
        <w:widowControl w:val="0"/>
        <w:overflowPunct w:val="0"/>
        <w:autoSpaceDE w:val="0"/>
        <w:autoSpaceDN w:val="0"/>
        <w:adjustRightInd w:val="0"/>
        <w:spacing w:after="0" w:line="360" w:lineRule="auto"/>
        <w:rPr>
          <w:rFonts w:ascii="Times New Roman" w:eastAsia="Times New Roman" w:hAnsi="Times New Roman" w:cs="Times New Roman"/>
          <w:kern w:val="28"/>
          <w:sz w:val="26"/>
          <w:szCs w:val="26"/>
        </w:rPr>
      </w:pPr>
      <w:r xmlns:w="http://schemas.openxmlformats.org/wordprocessingml/2006/main" w:rsidRPr="003E5983">
        <w:rPr>
          <w:rFonts w:ascii="Times New Roman" w:eastAsia="Times New Roman" w:hAnsi="Times New Roman" w:cs="Times New Roman"/>
          <w:kern w:val="28"/>
          <w:sz w:val="26"/>
          <w:szCs w:val="26"/>
        </w:rPr>
        <w:t xml:space="preserve">B. No Período Patriarcal, A Autenticidade dos Relatos Patriarcais</w:t>
      </w:r>
      <w:r xmlns:w="http://schemas.openxmlformats.org/wordprocessingml/2006/main" w:rsidR="00B17733" w:rsidRP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B17733">
        <w:rPr>
          <w:rFonts w:ascii="Times New Roman" w:eastAsia="Times New Roman" w:hAnsi="Times New Roman" w:cs="Times New Roman"/>
          <w:kern w:val="28"/>
          <w:sz w:val="26"/>
          <w:szCs w:val="26"/>
        </w:rPr>
        <w:t xml:space="preserve"> </w:t>
      </w:r>
      <w:r xmlns:w="http://schemas.openxmlformats.org/wordprocessingml/2006/main" w:rsidR="00B17733">
        <w:rPr>
          <w:rFonts w:ascii="Times New Roman" w:eastAsia="Times New Roman" w:hAnsi="Times New Roman" w:cs="Times New Roman"/>
          <w:kern w:val="28"/>
          <w:sz w:val="26"/>
          <w:szCs w:val="26"/>
        </w:rPr>
        <w:tab xmlns:w="http://schemas.openxmlformats.org/wordprocessingml/2006/main"/>
      </w:r>
      <w:r xmlns:w="http://schemas.openxmlformats.org/wordprocessingml/2006/main" w:rsidR="00783578" w:rsidRPr="002C392F">
        <w:rPr>
          <w:rFonts w:ascii="Times New Roman" w:eastAsia="Times New Roman" w:hAnsi="Times New Roman" w:cs="Times New Roman"/>
          <w:kern w:val="28"/>
          <w:sz w:val="26"/>
          <w:szCs w:val="26"/>
        </w:rPr>
        <w:t xml:space="preserve">Estávamos discutindo ontem B. “Sob o Período Patriarcal, a Autenticidade dos Relatos Patriarcais” e o principal ponto de interesse foi a luz que a pesquisa arqueológica lançou sobre o período patriarcal e, como resultado, há uma tendência muito maior para aceitar essas narrativas eram históricas então, digamos, há 50 anos. Acho que podemos dizer que, para finalizar, citei o livro de John Bright, </w:t>
      </w:r>
      <w:r xmlns:w="http://schemas.openxmlformats.org/wordprocessingml/2006/main" w:rsidR="00783578" w:rsidRPr="00B17733">
        <w:rPr>
          <w:rFonts w:ascii="Times New Roman" w:eastAsia="Times New Roman" w:hAnsi="Times New Roman" w:cs="Times New Roman"/>
          <w:i/>
          <w:iCs/>
          <w:kern w:val="28"/>
          <w:sz w:val="26"/>
          <w:szCs w:val="26"/>
        </w:rPr>
        <w:t xml:space="preserve">História de Israel </w:t>
      </w:r>
      <w:r xmlns:w="http://schemas.openxmlformats.org/wordprocessingml/2006/main" w:rsidR="00783578" w:rsidRPr="002C392F">
        <w:rPr>
          <w:rFonts w:ascii="Times New Roman" w:eastAsia="Times New Roman" w:hAnsi="Times New Roman" w:cs="Times New Roman"/>
          <w:kern w:val="28"/>
          <w:sz w:val="26"/>
          <w:szCs w:val="26"/>
        </w:rPr>
        <w:t xml:space="preserve">, sobre nomenclatura, que a nomenclatura que você encontra nas narrativas patriarcais se encaixa precisamente naquele período da história de Israel, não períodos posteriores, e penso que podemos dizer que o tipo de material que se encontra nas narrativas patriarcais é do tipo que não poderia ter sido inventado por escritores posteriores e depois representado como sendo anterior, quando na verdade já era tarde. Coisas como nomenclatura seriam muito difíceis se você vivesse mil anos depois para saber o que era a nomenclatura na época do período patriarcal. Agora, isso não significa que a arqueologia tenha provado que as histórias patriarcais ocorreram tal como a Bíblia nos diz, isso vai além, penso eu, do que os resultados da investigação arqueológica podem fazer, mas certamente no que diz respeito à historicidade geral, a arqueologia fez muito. </w:t>
      </w:r>
      <w:r xmlns:w="http://schemas.openxmlformats.org/wordprocessingml/2006/main">
        <w:rPr>
          <w:rFonts w:ascii="Times New Roman" w:eastAsia="Times New Roman" w:hAnsi="Times New Roman" w:cs="Times New Roman"/>
          <w:kern w:val="28"/>
          <w:sz w:val="26"/>
          <w:szCs w:val="26"/>
        </w:rPr>
        <w:br xmlns:w="http://schemas.openxmlformats.org/wordprocessingml/2006/main"/>
      </w:r>
      <w:r xmlns:w="http://schemas.openxmlformats.org/wordprocessingml/2006/main">
        <w:rPr>
          <w:rFonts w:ascii="Times New Roman" w:eastAsia="Times New Roman" w:hAnsi="Times New Roman" w:cs="Times New Roman"/>
          <w:kern w:val="28"/>
          <w:sz w:val="26"/>
          <w:szCs w:val="26"/>
        </w:rPr>
        <w:br xmlns:w="http://schemas.openxmlformats.org/wordprocessingml/2006/main"/>
      </w:r>
      <w:r xmlns:w="http://schemas.openxmlformats.org/wordprocessingml/2006/main">
        <w:rPr>
          <w:rFonts w:ascii="Times New Roman" w:eastAsia="Times New Roman" w:hAnsi="Times New Roman" w:cs="Times New Roman"/>
          <w:kern w:val="28"/>
          <w:sz w:val="26"/>
          <w:szCs w:val="26"/>
        </w:rPr>
        <w:t xml:space="preserve">C. A Cronologia dos Patriarcas 1. Os Dados Bíblicos</w:t>
      </w:r>
    </w:p>
    <w:p w:rsidR="00783578" w:rsidRPr="002C392F" w:rsidRDefault="00783578" w:rsidP="00A875C0">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Passemos ao C., que é “A Cronologia dos Patriarcas”. Você percebe que há três subpontos ali </w:t>
      </w:r>
      <w:r xmlns:w="http://schemas.openxmlformats.org/wordprocessingml/2006/main" w:rsidR="00A875C0">
        <w:rPr>
          <w:rFonts w:ascii="Times New Roman" w:eastAsia="Times New Roman" w:hAnsi="Times New Roman" w:cs="Times New Roman"/>
          <w:kern w:val="28"/>
          <w:sz w:val="26"/>
          <w:szCs w:val="26"/>
        </w:rPr>
        <w:t xml:space="preserve">: “Os dados bíblicos”, “As dificuldades” e depois um “Resumo”. Você já leu esta seção em Schultz sobre o período patriarcal e a cronologia dos patriarcas, a página 30 de Schultz diz: “A cronologia para os patriarcas ainda permanece um ponto discutível, dentro deste período geral, a data defendida para Abraão varia de </w:t>
      </w:r>
      <w:r xmlns:w="http://schemas.openxmlformats.org/wordprocessingml/2006/main" w:rsidRPr="002C392F">
        <w:rPr>
          <w:rFonts w:ascii="Times New Roman" w:eastAsia="Times New Roman" w:hAnsi="Times New Roman" w:cs="Times New Roman"/>
          <w:kern w:val="28"/>
          <w:sz w:val="26"/>
          <w:szCs w:val="26"/>
          <w:vertAlign w:val="superscript"/>
        </w:rPr>
        <w:t xml:space="preserve">do século </w:t>
      </w:r>
      <w:r xmlns:w="http://schemas.openxmlformats.org/wordprocessingml/2006/main" w:rsidR="00A875C0">
        <w:rPr>
          <w:rFonts w:ascii="Times New Roman" w:eastAsia="Times New Roman" w:hAnsi="Times New Roman" w:cs="Times New Roman"/>
          <w:kern w:val="28"/>
          <w:sz w:val="26"/>
          <w:szCs w:val="26"/>
        </w:rPr>
        <w:t xml:space="preserve">21 </w:t>
      </w:r>
      <w:r xmlns:w="http://schemas.openxmlformats.org/wordprocessingml/2006/main" w:rsidRPr="002C392F">
        <w:rPr>
          <w:rFonts w:ascii="Times New Roman" w:eastAsia="Times New Roman" w:hAnsi="Times New Roman" w:cs="Times New Roman"/>
          <w:kern w:val="28"/>
          <w:sz w:val="26"/>
          <w:szCs w:val="26"/>
        </w:rPr>
        <w:t xml:space="preserve">ao </w:t>
      </w:r>
      <w:r xmlns:w="http://schemas.openxmlformats.org/wordprocessingml/2006/main" w:rsidRPr="002C392F">
        <w:rPr>
          <w:rFonts w:ascii="Times New Roman" w:eastAsia="Times New Roman" w:hAnsi="Times New Roman" w:cs="Times New Roman"/>
          <w:kern w:val="28"/>
          <w:sz w:val="26"/>
          <w:szCs w:val="26"/>
          <w:vertAlign w:val="superscript"/>
        </w:rPr>
        <w:t xml:space="preserve">15. </w:t>
      </w:r>
      <w:r xmlns:w="http://schemas.openxmlformats.org/wordprocessingml/2006/main" w:rsidRPr="002C392F">
        <w:rPr>
          <w:rFonts w:ascii="Times New Roman" w:eastAsia="Times New Roman" w:hAnsi="Times New Roman" w:cs="Times New Roman"/>
          <w:kern w:val="28"/>
          <w:sz w:val="26"/>
          <w:szCs w:val="26"/>
        </w:rPr>
        <w:t xml:space="preserve">” Agora, o próprio Schultz, eu mencionei isso anteriormente, em uma edição anterior de seu livro, defendido no início do século 19 </w:t>
      </w:r>
      <w:r xmlns:w="http://schemas.openxmlformats.org/wordprocessingml/2006/main" w:rsidRPr="002C392F">
        <w:rPr>
          <w:rFonts w:ascii="Times New Roman" w:eastAsia="Times New Roman" w:hAnsi="Times New Roman" w:cs="Times New Roman"/>
          <w:kern w:val="28"/>
          <w:sz w:val="26"/>
          <w:szCs w:val="26"/>
          <w:vertAlign w:val="superscript"/>
        </w:rPr>
        <w:t xml:space="preserve">, </w:t>
      </w:r>
      <w:r xmlns:w="http://schemas.openxmlformats.org/wordprocessingml/2006/main" w:rsidRPr="002C392F">
        <w:rPr>
          <w:rFonts w:ascii="Times New Roman" w:eastAsia="Times New Roman" w:hAnsi="Times New Roman" w:cs="Times New Roman"/>
          <w:kern w:val="28"/>
          <w:sz w:val="26"/>
          <w:szCs w:val="26"/>
        </w:rPr>
        <w:t xml:space="preserve">mas ele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recuou na última edição, a 3ª </w:t>
      </w:r>
      <w:r xmlns:w="http://schemas.openxmlformats.org/wordprocessingml/2006/main" w:rsidRPr="002C392F">
        <w:rPr>
          <w:rFonts w:ascii="Times New Roman" w:eastAsia="Times New Roman" w:hAnsi="Times New Roman" w:cs="Times New Roman"/>
          <w:kern w:val="28"/>
          <w:sz w:val="26"/>
          <w:szCs w:val="26"/>
          <w:vertAlign w:val="superscript"/>
        </w:rPr>
        <w:t xml:space="preserve">edição </w:t>
      </w:r>
      <w:r xmlns:w="http://schemas.openxmlformats.org/wordprocessingml/2006/main" w:rsidRPr="002C392F">
        <w:rPr>
          <w:rFonts w:ascii="Times New Roman" w:eastAsia="Times New Roman" w:hAnsi="Times New Roman" w:cs="Times New Roman"/>
          <w:kern w:val="28"/>
          <w:sz w:val="26"/>
          <w:szCs w:val="26"/>
        </w:rPr>
        <w:t xml:space="preserve">, e agora coloca em 2.091 aC, o que é o que ele favorece. Mas você percebe o que ele diz, as datas variam do século 21 </w:t>
      </w:r>
      <w:r xmlns:w="http://schemas.openxmlformats.org/wordprocessingml/2006/main" w:rsidRPr="002C392F">
        <w:rPr>
          <w:rFonts w:ascii="Times New Roman" w:eastAsia="Times New Roman" w:hAnsi="Times New Roman" w:cs="Times New Roman"/>
          <w:kern w:val="28"/>
          <w:sz w:val="26"/>
          <w:szCs w:val="26"/>
          <w:vertAlign w:val="superscript"/>
        </w:rPr>
        <w:t xml:space="preserve">ao </w:t>
      </w:r>
      <w:r xmlns:w="http://schemas.openxmlformats.org/wordprocessingml/2006/main" w:rsidRPr="002C392F">
        <w:rPr>
          <w:rFonts w:ascii="Times New Roman" w:eastAsia="Times New Roman" w:hAnsi="Times New Roman" w:cs="Times New Roman"/>
          <w:kern w:val="28"/>
          <w:sz w:val="26"/>
          <w:szCs w:val="26"/>
        </w:rPr>
        <w:t xml:space="preserve">século 15 </w:t>
      </w:r>
      <w:r xmlns:w="http://schemas.openxmlformats.org/wordprocessingml/2006/main" w:rsidRPr="002C392F">
        <w:rPr>
          <w:rFonts w:ascii="Times New Roman" w:eastAsia="Times New Roman" w:hAnsi="Times New Roman" w:cs="Times New Roman"/>
          <w:kern w:val="28"/>
          <w:sz w:val="26"/>
          <w:szCs w:val="26"/>
          <w:vertAlign w:val="superscript"/>
        </w:rPr>
        <w:t xml:space="preserve">, </w:t>
      </w:r>
      <w:r xmlns:w="http://schemas.openxmlformats.org/wordprocessingml/2006/main" w:rsidRPr="002C392F">
        <w:rPr>
          <w:rFonts w:ascii="Times New Roman" w:eastAsia="Times New Roman" w:hAnsi="Times New Roman" w:cs="Times New Roman"/>
          <w:kern w:val="28"/>
          <w:sz w:val="26"/>
          <w:szCs w:val="26"/>
        </w:rPr>
        <w:t xml:space="preserve">isso é um período de 600 anos. Agora, a maioria das pessoas se ajusta por volta de 1900, 2000, 2100 aC, mas há uma grande variação. A questão é por quê? Bem, vamos dar uma olhada em “Os dados bíblicos, isso é 1.</w:t>
      </w:r>
    </w:p>
    <w:p w:rsidR="00783578" w:rsidRPr="002C392F" w:rsidRDefault="00783578" w:rsidP="00A875C0">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 xml:space="preserve">Se você quiser chegar à cronologia dos patriarcas, terá que começar mais tarde. Em outras palavras, você tem que começar no período do reino. Os pontos onde obtemos a cronologia do Antigo Testamento, geralmente, são ligando certas coisas no período do reino com a cronologia assíria ou egípcia. Você pode fazer isso no período do reino e então você terá a cronologia sincronizada dos reinados dos reis e trabalhará a partir de pontos fixos até o tempo anterior.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1 Reis 6:1 </w:t>
      </w:r>
      <w:r xmlns:w="http://schemas.openxmlformats.org/wordprocessingml/2006/main" w:rsidR="00A875C0">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Portanto, no que diz respeito à data dos patriarcas, a primeira coisa que você deve observar é 1 Reis 6:1. Você leu sobre isso na data do Êxodo porque 1 Reis 6:1 diz que no quarto ano do reinado de Salomão, o Templo “começou a ser construído” e isso foi 480 anos após o Êxodo. Então, o que você pode tirar disso é que o quarto ano do reinado de Salomão é 480 anos após o Êxodo. Então você pode identificar qual é a data do quarto ano do reinado de Salomão, e adicionar 480 anos e voltar à data do Êxodo. Para avançar, o 4º </w:t>
      </w:r>
      <w:r xmlns:w="http://schemas.openxmlformats.org/wordprocessingml/2006/main" w:rsidRPr="002C392F">
        <w:rPr>
          <w:rFonts w:ascii="Times New Roman" w:eastAsia="Times New Roman" w:hAnsi="Times New Roman" w:cs="Times New Roman"/>
          <w:kern w:val="28"/>
          <w:sz w:val="26"/>
          <w:szCs w:val="26"/>
          <w:vertAlign w:val="superscript"/>
        </w:rPr>
        <w:t xml:space="preserve">ano </w:t>
      </w:r>
      <w:r xmlns:w="http://schemas.openxmlformats.org/wordprocessingml/2006/main" w:rsidRPr="002C392F">
        <w:rPr>
          <w:rFonts w:ascii="Times New Roman" w:eastAsia="Times New Roman" w:hAnsi="Times New Roman" w:cs="Times New Roman"/>
          <w:kern w:val="28"/>
          <w:sz w:val="26"/>
          <w:szCs w:val="26"/>
        </w:rPr>
        <w:t xml:space="preserve">do reinado de Salomão é 966 AC, não há muita controvérsia sobre isso. Então, você adiciona 480 a isso e obtém 1.446 para a data do Êxodo. Mas é aí que você começa. 480 anos entre o Êxodo e a construção do Templo de Salomão.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Êxodo 12:40 </w:t>
      </w:r>
      <w:r xmlns:w="http://schemas.openxmlformats.org/wordprocessingml/2006/main" w:rsidR="00D32FA5">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Então você passa para Êxodo 12:40, onde você lê: “Ora, a permanência dos filhos de Israel, que habitavam no Egito, foi de 430 anos”. Então, você retrocede 430 anos, e esse é o tempo em que Israel estava no Egito, em Êxodo 12:40. Então você vai para Gênesis 47:9, onde você lê: “Jacó disse ao Faraó: os dias dos anos da minha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peregrinação são 130 anos. Poucos e maus foram os dias e os anos da minha vida. Não cheguei aos dias da vida de meus pais e aos dias de suas peregrinações.” Então, Jacó diz, no momento em que desceu ao Egito, que tinha 130 anos. Então, você sabe, 480 anos, de Salomão até o Êxodo. 430 anos no Egito, e Jacó já tinha 130 anos quando veio para o Egito. </w:t>
      </w:r>
      <w:r xmlns:w="http://schemas.openxmlformats.org/wordprocessingml/2006/main" w:rsidR="00D32FA5">
        <w:rPr>
          <w:rFonts w:ascii="Times New Roman" w:eastAsia="Times New Roman" w:hAnsi="Times New Roman" w:cs="Times New Roman"/>
          <w:kern w:val="28"/>
          <w:sz w:val="26"/>
          <w:szCs w:val="26"/>
        </w:rPr>
        <w:t xml:space="preserve">Agora você está de volta a 966+480+430+130=ca. </w:t>
      </w:r>
      <w:r xmlns:w="http://schemas.openxmlformats.org/wordprocessingml/2006/main" w:rsidR="003E5983">
        <w:rPr>
          <w:rFonts w:ascii="Times New Roman" w:eastAsia="Times New Roman" w:hAnsi="Times New Roman" w:cs="Times New Roman"/>
          <w:kern w:val="28"/>
          <w:sz w:val="26"/>
          <w:szCs w:val="26"/>
        </w:rPr>
        <w:t xml:space="preserve">Aniversários Patriarcais e Períodos de Vida </w:t>
      </w:r>
      <w:r xmlns:w="http://schemas.openxmlformats.org/wordprocessingml/2006/main" w:rsidR="00A875C0">
        <w:rPr>
          <w:rFonts w:ascii="Times New Roman" w:eastAsia="Times New Roman" w:hAnsi="Times New Roman" w:cs="Times New Roman"/>
          <w:kern w:val="28"/>
          <w:sz w:val="26"/>
          <w:szCs w:val="26"/>
        </w:rPr>
        <w:tab xmlns:w="http://schemas.openxmlformats.org/wordprocessingml/2006/main"/>
      </w:r>
      <w:r xmlns:w="http://schemas.openxmlformats.org/wordprocessingml/2006/main" w:rsidR="00D32FA5">
        <w:rPr>
          <w:rFonts w:ascii="Times New Roman" w:eastAsia="Times New Roman" w:hAnsi="Times New Roman" w:cs="Times New Roman"/>
          <w:kern w:val="28"/>
          <w:sz w:val="26"/>
          <w:szCs w:val="26"/>
        </w:rPr>
        <w:t xml:space="preserve">de 2006 AC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Gênesis 25:26, a próxima referência, onde você lê: “Depois disso saiu seu irmão e suas mãos seguraram o calcanhar de Esaú; seu nome foi chamado Jacó. Isaac tinha sessenta anos quando ela os deu à luz. Então, quando Jacó nasceu, ele tinha 130 anos quando foi para o Egito, mas quando nasceu Isaque tinha 60 anos. Então, você pode recuar mais 60 anos, a idade de Isaque antes de Esaú e Jacó nascerem. Então Gênesis 21:5: “Abraão tinha 100 anos de idade quando lhe nasceu Isaque, seu filho”. Portanto, a idade de Abraão antes do nascimento de Isaque era de 100 anos. Agora, você pode observar neste contexto, porque isso se tornará importante mais tarde, compare isso com Gênesis 12:4. Em Gênesis 12:4, lemos: “Abraão partiu como o Senhor lhe havia dito. Ló foi com ele. Abraão tinha 75 anos quando partiu de Harã.” Então, quando Abraão deixou Harã para descer à terra de Canaã, ele tinha setenta e cinco anos. Só vinte e cinco anos depois, quando ele tinha cem anos, é que Isaac nasceu. Mas o período patriarcal em Canaã realmente começou 25 anos antes do nascimento de Isaque, quando Abraão tinha setenta e cinco anos. Agora, se você somar 480 a 430, 130, 60, 100, resulta em 1.200 anos. Esses 1.200 anos, então, são o tempo entre o nascimento de Abraão e o quarto ano do reinado de Salomão (cerca de 966 aC).</w:t>
      </w:r>
    </w:p>
    <w:p w:rsidR="00783578" w:rsidRPr="002C392F" w:rsidRDefault="00783578" w:rsidP="00A875C0">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 xml:space="preserve">Agora observem, e voltarei a isso mais tarde, os patriarcas estiveram em Canaã, antes de Jacó ir para o Egito, 215 anos. Você consegue isso adicionando os 130 anos da idade de Jacó quando ele desceu ao Egito, os 60 anos de Isaque antes do nascimento de Jacó e os 25 anos de Abraão em Canaã. Assim, os Patriarcas estiveram em Canaã 215 anos antes de Jacó ir para o Egito – 25 para Abraão, 60 para Isaque, 130 para Jacó.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Chegando em um encontro</w:t>
      </w:r>
      <w:r xmlns:w="http://schemas.openxmlformats.org/wordprocessingml/2006/main" w:rsidRPr="002C392F">
        <w:rPr>
          <w:rFonts w:ascii="Times New Roman" w:eastAsia="Times New Roman" w:hAnsi="Times New Roman" w:cs="Times New Roman"/>
          <w:kern w:val="28"/>
          <w:sz w:val="26"/>
          <w:szCs w:val="26"/>
        </w:rPr>
        <w:t xml:space="preserve"> </w:t>
      </w:r>
      <w:r xmlns:w="http://schemas.openxmlformats.org/wordprocessingml/2006/main" w:rsidR="00A875C0">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A875C0">
        <w:rPr>
          <w:rFonts w:ascii="Times New Roman" w:eastAsia="Times New Roman" w:hAnsi="Times New Roman" w:cs="Times New Roman"/>
          <w:kern w:val="28"/>
          <w:sz w:val="26"/>
          <w:szCs w:val="26"/>
        </w:rPr>
        <w:t xml:space="preserve"> </w:t>
      </w:r>
      <w:r xmlns:w="http://schemas.openxmlformats.org/wordprocessingml/2006/main" w:rsidR="00A875C0">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Tudo bem, juntando tudo isso, o quarto ano do reinado de Salomão é 966 AC. Você adiciona 1.200 a isso: isso dá 2.166 AC para o ano do nascimento de Abraão. Você subtrai 75 anos, a idade dele quando deixou Harã; isso significa que 2091 é o início do período Patriarcal em Canaã. Então, diríamos que o período patriarcal, pelo menos em Canaã, é de 2.091 a 1.876. Isso é 2.091 menos os 215 em que eles estavam em Canaã antes de Jacó ir para o Egito. Isso seria de 2091 a 1876. 1876 seria a data em que desceram ao Egito. Israel esteve no Egito de 1876 a 1446, que são os 430 anos de Êxodo 12:40. Agora, isso parece bastante direto, seco e claro. No entanto, Schultz disse que “a datação dos Patriarcas ainda é um ponto discutível”. Qual é o problema; o que há de discutível nisso?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2. As dificuldades</w:t>
      </w:r>
    </w:p>
    <w:p w:rsidR="00783578" w:rsidRPr="002C392F" w:rsidRDefault="00783578" w:rsidP="00273D7E">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 xml:space="preserve">Então, vamos para o número 2. “As dificuldades”. Gênesis 12:4, ele tinha 75 anos quando deixou Harã, então 2.166 AC seria a data de seu nascimento. Ele tinha 75 anos quando deixou Harã, então 2.091 aC seria o início do período patriarcal em Canaã.</w:t>
      </w:r>
      <w:r xmlns:w="http://schemas.openxmlformats.org/wordprocessingml/2006/main" w:rsidR="00273D7E">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273D7E">
        <w:rPr>
          <w:rFonts w:ascii="Times New Roman" w:eastAsia="Times New Roman" w:hAnsi="Times New Roman" w:cs="Times New Roman"/>
          <w:kern w:val="28"/>
          <w:sz w:val="26"/>
          <w:szCs w:val="26"/>
        </w:rPr>
        <w:t xml:space="preserve"> </w:t>
      </w:r>
      <w:r xmlns:w="http://schemas.openxmlformats.org/wordprocessingml/2006/main" w:rsidR="00273D7E">
        <w:rPr>
          <w:rFonts w:ascii="Times New Roman" w:eastAsia="Times New Roman" w:hAnsi="Times New Roman" w:cs="Times New Roman"/>
          <w:kern w:val="28"/>
          <w:sz w:val="26"/>
          <w:szCs w:val="26"/>
        </w:rPr>
        <w:tab xmlns:w="http://schemas.openxmlformats.org/wordprocessingml/2006/main"/>
      </w:r>
      <w:r xmlns:w="http://schemas.openxmlformats.org/wordprocessingml/2006/main" w:rsidR="00273D7E">
        <w:rPr>
          <w:rFonts w:ascii="Times New Roman" w:eastAsia="Times New Roman" w:hAnsi="Times New Roman" w:cs="Times New Roman"/>
          <w:kern w:val="28"/>
          <w:sz w:val="26"/>
          <w:szCs w:val="26"/>
        </w:rPr>
        <w:t xml:space="preserve">Deixe </w:t>
      </w:r>
      <w:r xmlns:w="http://schemas.openxmlformats.org/wordprocessingml/2006/main" w:rsidRPr="002C392F">
        <w:rPr>
          <w:rFonts w:ascii="Times New Roman" w:eastAsia="Times New Roman" w:hAnsi="Times New Roman" w:cs="Times New Roman"/>
          <w:kern w:val="28"/>
          <w:sz w:val="26"/>
          <w:szCs w:val="26"/>
        </w:rPr>
        <w:t xml:space="preserve">-me prefaciar o que vou dizer – não acho que tenha algo a ver com a confiabilidade das Escrituras, inerrância ou qualquer coisa do tipo, mas não sabemos a metodologia que foi usada para manter esses registros cronológicos . Talvez as pessoas geralmente mantivessem números redondos e, se for o caso, poderia ser isso que está inserido aqui de acordo com o sistema que foi utilizado. Não há como estabelecer isso, eu não acho. Da mesma forma, quando chegamos ao livro dos Juízes, você tem 40 anos de descanso e depois 40 anos de opressão. Ou às vezes 80 anos ou às vezes 20, às vezes é metade dos 40, às vezes é o dobro dos 40. E então você começa a se perguntar: existe algum tipo de esquema que foi usado naquela época ou devemos considerar isso como dados cronológicos precisos? Parece que a coisa 40, 20, 80 ocorre tantas vezes - claro que há coincidências mais estranhas do que as que acontecem - mas parece que ocorre tantas vezes que pode haver algum tipo de esquema.</w:t>
      </w:r>
      <w:r xmlns:w="http://schemas.openxmlformats.org/wordprocessingml/2006/main" w:rsidR="00A875C0">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A875C0">
        <w:rPr>
          <w:rFonts w:ascii="Times New Roman" w:eastAsia="Times New Roman" w:hAnsi="Times New Roman" w:cs="Times New Roman"/>
          <w:kern w:val="28"/>
          <w:sz w:val="26"/>
          <w:szCs w:val="26"/>
        </w:rPr>
        <w:t xml:space="preserve"> </w:t>
      </w:r>
      <w:r xmlns:w="http://schemas.openxmlformats.org/wordprocessingml/2006/main" w:rsidR="00A875C0">
        <w:rPr>
          <w:rFonts w:ascii="Times New Roman" w:eastAsia="Times New Roman" w:hAnsi="Times New Roman" w:cs="Times New Roman"/>
          <w:kern w:val="28"/>
          <w:sz w:val="26"/>
          <w:szCs w:val="26"/>
        </w:rPr>
        <w:tab xmlns:w="http://schemas.openxmlformats.org/wordprocessingml/2006/main"/>
      </w:r>
      <w:r xmlns:w="http://schemas.openxmlformats.org/wordprocessingml/2006/main" w:rsidR="00273D7E">
        <w:rPr>
          <w:rFonts w:ascii="Times New Roman" w:eastAsia="Times New Roman" w:hAnsi="Times New Roman" w:cs="Times New Roman"/>
          <w:kern w:val="28"/>
          <w:sz w:val="26"/>
          <w:szCs w:val="26"/>
        </w:rPr>
        <w:t xml:space="preserve">Isso leva direto ao próximo comentário: quais são as dificuldades? Por que esta empresa não é? Patriarcas 2091, Abraão foi para Canaã. Bem, existem realmente dois problemas </w:t>
      </w:r>
      <w:r xmlns:w="http://schemas.openxmlformats.org/wordprocessingml/2006/main" w:rsidR="00273D7E">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00273D7E">
        <w:rPr>
          <w:rFonts w:ascii="Times New Roman" w:eastAsia="Times New Roman" w:hAnsi="Times New Roman" w:cs="Times New Roman"/>
          <w:kern w:val="28"/>
          <w:sz w:val="26"/>
          <w:szCs w:val="26"/>
        </w:rPr>
        <w:t xml:space="preserve">e </w:t>
      </w:r>
      <w:r xmlns:w="http://schemas.openxmlformats.org/wordprocessingml/2006/main" w:rsidRPr="002C392F">
        <w:rPr>
          <w:rFonts w:ascii="Times New Roman" w:eastAsia="Times New Roman" w:hAnsi="Times New Roman" w:cs="Times New Roman"/>
          <w:kern w:val="28"/>
          <w:sz w:val="26"/>
          <w:szCs w:val="26"/>
        </w:rPr>
        <w:t xml:space="preserve">eles têm a ver com estas duas primeiras citações: 1 Reis 6:1 e Êxodo 12:40. Não vou discutir 1 Reis 6:1 em detalhes agora porque faremos isso quando chegarmos à data do Êxodo, mas é difícil especificar com certeza a data do Êxodo em relação aos dados bíblicos e dados extra-bíblicos. É um problema muito difícil. Os detalhes disso são tão complexos que não quero entrar nesta discussão.</w:t>
      </w:r>
    </w:p>
    <w:p w:rsidR="00783578" w:rsidRPr="002C392F" w:rsidRDefault="00783578" w:rsidP="00A875C0">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 xml:space="preserve">Eu só quero dizer neste momento - algo que você provavelmente já sabe - que existem dois pontos de vista diferentes sobre a data do Êxodo: a chamada data inicial (1446 aC) e a visão da data tardia (1260 aC). A data inicial é 1446, que segue 480 anos a partir de 966 AC. A idade tardia é cerca de 1260 AC. Agora, como a visão de data tardia lida com 1 Reis 6:1? É considerado uma figura esquemática e existem várias abordagens sobre que tipo de esquema é. O mais geral são doze gerações de 40 anos cada, as gerações reais são menores, então você obtém uma compressão. Mas se há algo assim funcionando aqui, então você não pode simplesmente colocar 480 em cima de 966 AC e chegar a 1446 AC. Mas sem entrar em todos os detalhes disso neste momento, essa é uma das variáveis, porque a forma como você chegar à data do Êxodo irá determinar até que ponto você moverá a data dos Patriarcas, porque você está retrocedendo para o período Patriarcal. Então, você tem uma data anterior para o Êxodo, isso significará uma data anterior para os Patriarcas. Se você tiver uma data posterior para o Êxodo, isso significará uma data posterior para os Patriarcas. Então isso é uma variável. A data do Êxodo é uma das questões envolvidas que dificulta a data dos Patriarcas.</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 xml:space="preserve">Toda a questão da data do Êxodo poderia facilmente ter sido resolvida se Deus escolhesse fazê-lo simplesmente nomeando o Faraó da opressão. Seu nome nunca é dado, é apenas “Faraó”, o nome não é dado; ou qualquer informação cronológica adicional. Portanto, em certos pontos não parece ser importante, mas em outros pontos parece haver bastante interesse. Se você olhar o livro de Números, verá muitos dados cronológicos no livro de Números. Então você olha para 1 e 2 Reis, você tem aquela cronologia sincronizada no Norte e no Sul e parece haver um grande interesse na cronologia ali também. Novamente, a questão da metodologia e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de como ela foi feita é bem diferente da nossa. Você se questiona sobre como conta o </w:t>
      </w:r>
      <w:r xmlns:w="http://schemas.openxmlformats.org/wordprocessingml/2006/main" w:rsidR="00273D7E">
        <w:rPr>
          <w:rFonts w:ascii="Times New Roman" w:eastAsia="Times New Roman" w:hAnsi="Times New Roman" w:cs="Times New Roman"/>
          <w:kern w:val="28"/>
          <w:sz w:val="26"/>
          <w:szCs w:val="26"/>
        </w:rPr>
        <w:t xml:space="preserve">início do ano. Uma série de variações: como você conta as co-regências? Isso faz parte da duração de um reinado ou não faz parte de um reinado? Você fará uma tarefa de leitura sobre isso no segundo semestre. Parece haver um interesse real na cronologia, mas os sistemas eram bem diferentes dos nossos sistemas. Então isso é parte do problema.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Dificuldades de texto com Êxodo. 12:40 [LXX versus MT] </w:t>
      </w:r>
      <w:r xmlns:w="http://schemas.openxmlformats.org/wordprocessingml/2006/main" w:rsidR="00A875C0">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O segundo é Êxodo 12:40, que li para você. Êxodo 12:40 diz: “Ora, a permanência dos filhos de Israel que cresceram no Egito foi de 430 anos”, mas a questão é que há um problema textual nesse ponto. A Septuaginta diz: “que a permanência dos filhos de Israel enquanto eles peregrinaram na terra do Egito e na terra de Canaã foi de 430 anos”. Agora você vê o que isso faz: agrupa os patriarcas em Canaã mais o tempo no Egito como sendo 430 anos. Agora sabemos que eles estiveram em Canaã 215 anos, por isso chamei sua atenção para isso antes. Se eles estiveram em Canaã 215 anos e o total é 430, então eles estiveram no Egito 215 anos em vez de 430. É cortado pela metade, exatamente pela metade. Então essa é a outra variável. Qual você segue? Você acompanha o Texto Massorético e sua tradução dos 430 anos no Egito? Ou você segue a Septuaginta que realmente lhe dá 215 anos no Egito porque os 430 estão tanto em Canaã quanto no Egito?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Foram 430 anos de permanência no Egito? </w:t>
      </w:r>
      <w:r xmlns:w="http://schemas.openxmlformats.org/wordprocessingml/2006/main" w:rsidR="00273D7E">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Agora eu quero discutir essa questão. A permanência no Egito foi de 430 ou 215 anos? Vejamos primeiro os argumentos relativos aos 430 anos; em outras palavras, argumentos que seguiriam a tradução do Texto Massorético. Vou levar argumentos nesse sentido, em primeiro lugar é o Texto Massorético, que é o texto hebraico e geralmente prefere-se o Texto Massorético à Septuaginta, mas não cem por cento das vezes. Às vezes, a Septuaginta parece ter uma leitura melhor. Mas, como regra geral, o Texto Massorético deve ser preferido porque é o texto hebraico.</w:t>
      </w:r>
      <w:r xmlns:w="http://schemas.openxmlformats.org/wordprocessingml/2006/main" w:rsidR="00273D7E">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273D7E">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00273D7E">
        <w:rPr>
          <w:rFonts w:ascii="Times New Roman" w:eastAsia="Times New Roman" w:hAnsi="Times New Roman" w:cs="Times New Roman"/>
          <w:kern w:val="28"/>
          <w:sz w:val="26"/>
          <w:szCs w:val="26"/>
        </w:rPr>
        <w:t xml:space="preserve"> </w:t>
      </w:r>
      <w:r xmlns:w="http://schemas.openxmlformats.org/wordprocessingml/2006/main" w:rsidR="00273D7E">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Além disso, lembre-se de que Deus fez promessas a Abraão em Gênesis 15 e você leu no versículo 13 que ele disse: “Saiba com certeza que a sua descendência será peregrina em uma terra que não é deles, eles os servirão, eles os afligirão 400 anos." O Senhor disse a Abraão: “Sua semente estará em uma terra que não é deles e será afligida por 400 anos”. Agora, esse parece ser um número redondo, voltando a este método de cronologia, mas está muito mais próximo de 430 do que de 215. Poderia muito bem ser considerado um número redondo para 430 anos.</w:t>
      </w:r>
      <w:r xmlns:w="http://schemas.openxmlformats.org/wordprocessingml/2006/main" w:rsidR="00AA581A">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AA581A">
        <w:rPr>
          <w:rFonts w:ascii="Times New Roman" w:eastAsia="Times New Roman" w:hAnsi="Times New Roman" w:cs="Times New Roman"/>
          <w:kern w:val="28"/>
          <w:sz w:val="26"/>
          <w:szCs w:val="26"/>
        </w:rPr>
        <w:t xml:space="preserve"> </w:t>
      </w:r>
      <w:r xmlns:w="http://schemas.openxmlformats.org/wordprocessingml/2006/main" w:rsidR="00AA581A">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No versículo 16 desse mesmo capítulo é usado outro termo. Gênesis 15:16: “Na quarta geração eles voltarão para cá.” Agora, o termo hebraico ali é </w:t>
      </w:r>
      <w:r xmlns:w="http://schemas.openxmlformats.org/wordprocessingml/2006/main" w:rsidRPr="00273D7E">
        <w:rPr>
          <w:rFonts w:ascii="Times New Roman" w:eastAsia="Times New Roman" w:hAnsi="Times New Roman" w:cs="Times New Roman"/>
          <w:i/>
          <w:iCs/>
          <w:kern w:val="28"/>
          <w:sz w:val="26"/>
          <w:szCs w:val="26"/>
        </w:rPr>
        <w:t xml:space="preserve">d'or </w:t>
      </w:r>
      <w:r xmlns:w="http://schemas.openxmlformats.org/wordprocessingml/2006/main" w:rsidRPr="002C392F">
        <w:rPr>
          <w:rFonts w:ascii="Times New Roman" w:eastAsia="Times New Roman" w:hAnsi="Times New Roman" w:cs="Times New Roman"/>
          <w:kern w:val="28"/>
          <w:sz w:val="26"/>
          <w:szCs w:val="26"/>
        </w:rPr>
        <w:t xml:space="preserve">, que se traduz como “geração”. Esse é um termo diferente de “estas são as gerações de”. Aquela frase que ocorre em Gênesis onde está </w:t>
      </w:r>
      <w:r xmlns:w="http://schemas.openxmlformats.org/wordprocessingml/2006/main" w:rsidRPr="00273D7E">
        <w:rPr>
          <w:rFonts w:ascii="Times New Roman" w:eastAsia="Times New Roman" w:hAnsi="Times New Roman" w:cs="Times New Roman"/>
          <w:i/>
          <w:iCs/>
          <w:kern w:val="28"/>
          <w:sz w:val="26"/>
          <w:szCs w:val="26"/>
        </w:rPr>
        <w:t xml:space="preserve">toledoth </w:t>
      </w:r>
      <w:r xmlns:w="http://schemas.openxmlformats.org/wordprocessingml/2006/main" w:rsidRPr="002C392F">
        <w:rPr>
          <w:rFonts w:ascii="Times New Roman" w:eastAsia="Times New Roman" w:hAnsi="Times New Roman" w:cs="Times New Roman"/>
          <w:kern w:val="28"/>
          <w:sz w:val="26"/>
          <w:szCs w:val="26"/>
        </w:rPr>
        <w:t xml:space="preserve">. É um termo diferente. É </w:t>
      </w:r>
      <w:r xmlns:w="http://schemas.openxmlformats.org/wordprocessingml/2006/main" w:rsidRPr="00273D7E">
        <w:rPr>
          <w:rFonts w:ascii="Times New Roman" w:eastAsia="Times New Roman" w:hAnsi="Times New Roman" w:cs="Times New Roman"/>
          <w:i/>
          <w:iCs/>
          <w:kern w:val="28"/>
          <w:sz w:val="26"/>
          <w:szCs w:val="26"/>
        </w:rPr>
        <w:t xml:space="preserve">bom </w:t>
      </w:r>
      <w:r xmlns:w="http://schemas.openxmlformats.org/wordprocessingml/2006/main" w:rsidRPr="002C392F">
        <w:rPr>
          <w:rFonts w:ascii="Times New Roman" w:eastAsia="Times New Roman" w:hAnsi="Times New Roman" w:cs="Times New Roman"/>
          <w:kern w:val="28"/>
          <w:sz w:val="26"/>
          <w:szCs w:val="26"/>
        </w:rPr>
        <w:t xml:space="preserve">. Quatro gerações, isso parece corresponder ao versículo 13 onde diz 400 anos. Em outras palavras, cada geração dura 100 anos ou quatro gerações. Na sua bibliografia, acho que há uma entrada de KA Kitchen no final da página 12, </w:t>
      </w:r>
      <w:r xmlns:w="http://schemas.openxmlformats.org/wordprocessingml/2006/main" w:rsidRPr="00273D7E">
        <w:rPr>
          <w:rFonts w:ascii="Times New Roman" w:eastAsia="Times New Roman" w:hAnsi="Times New Roman" w:cs="Times New Roman"/>
          <w:i/>
          <w:iCs/>
          <w:kern w:val="28"/>
          <w:sz w:val="26"/>
          <w:szCs w:val="26"/>
        </w:rPr>
        <w:t xml:space="preserve">Antigo Oriente e Antigo Testamento. </w:t>
      </w:r>
      <w:r xmlns:w="http://schemas.openxmlformats.org/wordprocessingml/2006/main" w:rsidR="00AA581A">
        <w:rPr>
          <w:rFonts w:ascii="Times New Roman" w:eastAsia="Times New Roman" w:hAnsi="Times New Roman" w:cs="Times New Roman"/>
          <w:kern w:val="28"/>
          <w:sz w:val="26"/>
          <w:szCs w:val="26"/>
        </w:rPr>
        <w:t xml:space="preserve">Eu poderia recomendar este livro porque está cheio de muitas informações úteis. </w:t>
      </w:r>
      <w:r xmlns:w="http://schemas.openxmlformats.org/wordprocessingml/2006/main" w:rsidRPr="00273D7E">
        <w:rPr>
          <w:rFonts w:ascii="Times New Roman" w:eastAsia="Times New Roman" w:hAnsi="Times New Roman" w:cs="Times New Roman"/>
          <w:i/>
          <w:iCs/>
          <w:kern w:val="28"/>
          <w:sz w:val="26"/>
          <w:szCs w:val="26"/>
        </w:rPr>
        <w:t xml:space="preserve">Antigo Oriente e Antigo Testamento. </w:t>
      </w:r>
      <w:r xmlns:w="http://schemas.openxmlformats.org/wordprocessingml/2006/main" w:rsidRPr="002C392F">
        <w:rPr>
          <w:rFonts w:ascii="Times New Roman" w:eastAsia="Times New Roman" w:hAnsi="Times New Roman" w:cs="Times New Roman"/>
          <w:kern w:val="28"/>
          <w:sz w:val="26"/>
          <w:szCs w:val="26"/>
        </w:rPr>
        <w:t xml:space="preserve">Na página 54, nota 99, ele diz, Abraão é informado de que seus descendentes entrarão novamente em Canaã na quarta geração, hebraico </w:t>
      </w:r>
      <w:r xmlns:w="http://schemas.openxmlformats.org/wordprocessingml/2006/main" w:rsidRPr="00273D7E">
        <w:rPr>
          <w:rFonts w:ascii="Times New Roman" w:eastAsia="Times New Roman" w:hAnsi="Times New Roman" w:cs="Times New Roman"/>
          <w:i/>
          <w:iCs/>
          <w:kern w:val="28"/>
          <w:sz w:val="26"/>
          <w:szCs w:val="26"/>
        </w:rPr>
        <w:t xml:space="preserve">d'or </w:t>
      </w:r>
      <w:r xmlns:w="http://schemas.openxmlformats.org/wordprocessingml/2006/main" w:rsidRPr="002C392F">
        <w:rPr>
          <w:rFonts w:ascii="Times New Roman" w:eastAsia="Times New Roman" w:hAnsi="Times New Roman" w:cs="Times New Roman"/>
          <w:kern w:val="28"/>
          <w:sz w:val="26"/>
          <w:szCs w:val="26"/>
        </w:rPr>
        <w:t xml:space="preserve">. A explicação mais simples é que o quatro </w:t>
      </w:r>
      <w:r xmlns:w="http://schemas.openxmlformats.org/wordprocessingml/2006/main" w:rsidRPr="00273D7E">
        <w:rPr>
          <w:rFonts w:ascii="Times New Roman" w:eastAsia="Times New Roman" w:hAnsi="Times New Roman" w:cs="Times New Roman"/>
          <w:i/>
          <w:iCs/>
          <w:kern w:val="28"/>
          <w:sz w:val="26"/>
          <w:szCs w:val="26"/>
        </w:rPr>
        <w:t xml:space="preserve">d'or </w:t>
      </w:r>
      <w:r xmlns:w="http://schemas.openxmlformats.org/wordprocessingml/2006/main" w:rsidRPr="002C392F">
        <w:rPr>
          <w:rFonts w:ascii="Times New Roman" w:eastAsia="Times New Roman" w:hAnsi="Times New Roman" w:cs="Times New Roman"/>
          <w:kern w:val="28"/>
          <w:sz w:val="26"/>
          <w:szCs w:val="26"/>
        </w:rPr>
        <w:t xml:space="preserve">corresponde aos 400 anos, e não a uma geração no sentido moderno. No sentido moderno, o que é uma geração? – 25 anos. Isto é sugerido, não por um mero desejo de harmonização, mas por evidências perfeitamente claras de fontes ugaríticas e antigas assírias de que </w:t>
      </w:r>
      <w:r xmlns:w="http://schemas.openxmlformats.org/wordprocessingml/2006/main" w:rsidRPr="00F6274B">
        <w:rPr>
          <w:rFonts w:ascii="Times New Roman" w:eastAsia="Times New Roman" w:hAnsi="Times New Roman" w:cs="Times New Roman"/>
          <w:i/>
          <w:iCs/>
          <w:kern w:val="28"/>
          <w:sz w:val="26"/>
          <w:szCs w:val="26"/>
        </w:rPr>
        <w:t xml:space="preserve">d'or </w:t>
      </w:r>
      <w:r xmlns:w="http://schemas.openxmlformats.org/wordprocessingml/2006/main" w:rsidRPr="002C392F">
        <w:rPr>
          <w:rFonts w:ascii="Times New Roman" w:eastAsia="Times New Roman" w:hAnsi="Times New Roman" w:cs="Times New Roman"/>
          <w:kern w:val="28"/>
          <w:sz w:val="26"/>
          <w:szCs w:val="26"/>
        </w:rPr>
        <w:t xml:space="preserve">pode significar um período ou ciclo de tempo de 80 anos ou mais. Em outras palavras, o mesmo termo em outras línguas semíticas cognatas demonstra o significado de 80 anos ou mais. Portanto, as quatro gerações duraram 400 anos. Foi exatamente isso que aconteceu com Abraão. Isaque nasceu quando Abraão tinha 100 anos. Atos 7:6-7, que é na verdade uma citação de Gênesis 15. Atos 7 diz: “Deus falou assim: que a sua descendência peregrinasse numa terra estranha, para que fossem novamente levados à escravidão e maltratados. 400 anos. Em uma nação à qual eles estarão em escravidão enquanto eu julgo”, e assim por diante…</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Uma última consideração para os 400 anos é o aumento populacional. A família de Jacó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inicialmente desceu </w:t>
      </w:r>
      <w:r xmlns:w="http://schemas.openxmlformats.org/wordprocessingml/2006/main" w:rsidR="00F6274B">
        <w:rPr>
          <w:rFonts w:ascii="Times New Roman" w:eastAsia="Times New Roman" w:hAnsi="Times New Roman" w:cs="Times New Roman"/>
          <w:kern w:val="28"/>
          <w:sz w:val="26"/>
          <w:szCs w:val="26"/>
        </w:rPr>
        <w:t xml:space="preserve">para o Egito. É na época do Êxodo que a população se expandiu para um número bastante grande. Agora vamos discutir esses números do Livro dos Números e também com alguns detalhes, não quero tentar jogar uma ponta da coisa contra a outra. O número dado é de 600.000 combatentes com mais de 20 anos de idade, o que extrapola para dois ou três milhões da população total. É muito mais fácil encaixar a multiplicação da população dos israelitas num período de 430 anos do que num período de 215 anos.</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A outra entrada ali, no final da página 12, é Leon Wood </w:t>
      </w:r>
      <w:r xmlns:w="http://schemas.openxmlformats.org/wordprocessingml/2006/main" w:rsidR="00F6274B">
        <w:rPr>
          <w:rFonts w:ascii="Times New Roman" w:eastAsia="Times New Roman" w:hAnsi="Times New Roman" w:cs="Times New Roman"/>
          <w:kern w:val="28"/>
          <w:sz w:val="26"/>
          <w:szCs w:val="26"/>
        </w:rPr>
        <w:t xml:space="preserve">, </w:t>
      </w:r>
      <w:r xmlns:w="http://schemas.openxmlformats.org/wordprocessingml/2006/main" w:rsidRPr="00F6274B">
        <w:rPr>
          <w:rFonts w:ascii="Times New Roman" w:eastAsia="Times New Roman" w:hAnsi="Times New Roman" w:cs="Times New Roman"/>
          <w:i/>
          <w:iCs/>
          <w:kern w:val="28"/>
          <w:sz w:val="26"/>
          <w:szCs w:val="26"/>
        </w:rPr>
        <w:t xml:space="preserve">Pesquisa da História de Israel </w:t>
      </w:r>
      <w:r xmlns:w="http://schemas.openxmlformats.org/wordprocessingml/2006/main" w:rsidR="00F6274B">
        <w:rPr>
          <w:rFonts w:ascii="Times New Roman" w:eastAsia="Times New Roman" w:hAnsi="Times New Roman" w:cs="Times New Roman"/>
          <w:kern w:val="28"/>
          <w:sz w:val="26"/>
          <w:szCs w:val="26"/>
        </w:rPr>
        <w:t xml:space="preserve">, página 85, ele diz que você tem 82 indivíduos dos quais resultaram aproximadamente dois milhões. Pode ser que esses 82, com os numerosos servos adicionados, cujos descendentes também acompanhariam e seriam considerados israelitas na época (não se sabe quantos servos Jacó tinha), mas mesmo que se conjecture até duas mil pessoas no total, o aumentar para chegar a dois milhões ainda é mil vezes. Nunca na história ocorreu algo parecido com esta taxa de crescimento, mesmo se pensarmos em termos de 430 anos como o tempo envolvido. Na nota de rodapé ele diz, falando de forma comparável, “se os israelitas tivessem continuado a multiplicar-se mil vezes cada uma durante 430 anos, eles teriam sido dois bilhões na época de Davi, dois trilhões na época do cativeiro e mais de dois quatrilhões na época de Davi”. Cristo." É claro que obtemos uma progressão matemática nesse tipo de coisa, mas ele diz matematicamente que este aumento em 430 anos é possível – sob a bênção do Senhor, a taxa de natalidade será mantida alta e a taxa de mortalidade baixa. No entanto, o mesmo dificilmente pode ser dito durante 215 anos e esse é o seu ponto. Portanto, o crescimento populacional é um argumento a favor de um período mais longo no Egipto, em vez de um período mais curto no Egipto.</w:t>
      </w:r>
      <w:r xmlns:w="http://schemas.openxmlformats.org/wordprocessingml/2006/main" w:rsidR="00F6274B">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F6274B">
        <w:rPr>
          <w:rFonts w:ascii="Times New Roman" w:eastAsia="Times New Roman" w:hAnsi="Times New Roman" w:cs="Times New Roman"/>
          <w:kern w:val="28"/>
          <w:sz w:val="26"/>
          <w:szCs w:val="26"/>
        </w:rPr>
        <w:t xml:space="preserve"> </w:t>
      </w:r>
      <w:r xmlns:w="http://schemas.openxmlformats.org/wordprocessingml/2006/main" w:rsidR="00F6274B">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Agora, a maneira que pode ser trabalhada matematicamente, você pode encontrar em Franz Delitzsch em sua bibliografia, páginas 28-29, no volume 2 de seu comentário, se seguirmos 1 Crônicas 7:20, onde dez ou onze gerações são mencionadas entre Efraim e Josué. Calcule que 40 anos é uma geração, a décima geração dos 41 netos de Jacó nasceria por volta do ano 400 da estada no Egito e, portanto, teria mais de 20 anos de idade na época do Êxodo. Vamos supor que em média houvesse três filhos e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três filhas para cada casal. Nas primeiras seis gerações, 2 filhos, 2 filhas nas últimas 4, e descobriremos que na 10ª </w:t>
      </w:r>
      <w:r xmlns:w="http://schemas.openxmlformats.org/wordprocessingml/2006/main" w:rsidRPr="002C392F">
        <w:rPr>
          <w:rFonts w:ascii="Times New Roman" w:eastAsia="Times New Roman" w:hAnsi="Times New Roman" w:cs="Times New Roman"/>
          <w:kern w:val="28"/>
          <w:sz w:val="26"/>
          <w:szCs w:val="26"/>
          <w:vertAlign w:val="superscript"/>
        </w:rPr>
        <w:t xml:space="preserve">geração </w:t>
      </w:r>
      <w:r xmlns:w="http://schemas.openxmlformats.org/wordprocessingml/2006/main" w:rsidRPr="002C392F">
        <w:rPr>
          <w:rFonts w:ascii="Times New Roman" w:eastAsia="Times New Roman" w:hAnsi="Times New Roman" w:cs="Times New Roman"/>
          <w:kern w:val="28"/>
          <w:sz w:val="26"/>
          <w:szCs w:val="26"/>
        </w:rPr>
        <w:t xml:space="preserve">haveria 478.224 filhos, por volta do 400º </w:t>
      </w:r>
      <w:r xmlns:w="http://schemas.openxmlformats.org/wordprocessingml/2006/main" w:rsidRPr="002C392F">
        <w:rPr>
          <w:rFonts w:ascii="Times New Roman" w:eastAsia="Times New Roman" w:hAnsi="Times New Roman" w:cs="Times New Roman"/>
          <w:kern w:val="28"/>
          <w:sz w:val="26"/>
          <w:szCs w:val="26"/>
          <w:vertAlign w:val="superscript"/>
        </w:rPr>
        <w:t xml:space="preserve">ano </w:t>
      </w:r>
      <w:r xmlns:w="http://schemas.openxmlformats.org/wordprocessingml/2006/main" w:rsidRPr="002C392F">
        <w:rPr>
          <w:rFonts w:ascii="Times New Roman" w:eastAsia="Times New Roman" w:hAnsi="Times New Roman" w:cs="Times New Roman"/>
          <w:kern w:val="28"/>
          <w:sz w:val="26"/>
          <w:szCs w:val="26"/>
        </w:rPr>
        <w:t xml:space="preserve">da permanência. Eles teriam, portanto, cerca de 20 anos de idade na época do êxodo. 125.326 homens da nona geração ainda estariam vivos, então haveria 478 mais 125.000 ou 603.550 homens. Agora, não espero que você entenda tudo isso, mas se você estiver interessado nesse tipo de cálculo, vou apenas encaminhá-lo para aquela fonte onde Delitzsch tentou descobrir como é possível que esse número aumente. ter ocorrido em 430 anos.</w:t>
      </w:r>
    </w:p>
    <w:p w:rsidR="00783578" w:rsidRPr="002C392F" w:rsidRDefault="00783578" w:rsidP="002C392F">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 xml:space="preserve">Agora, deixe-me dizer neste momento, e não gosto de dizer isso sem discutir toda a questão, mas faremos isso mais tarde. Penso que existem alguns problemas de compreensão da terminologia nos números do censo do capítulo 1 de Números que talvez possam modificar a sua conclusão sobre o total da população. Há uma série de razões para isso no texto bíblico, então acho que havia um número substancial de israelitas, se eram dois ou três milhões, não tenho certeza disso. Não quero entrar em detalhes sobre isso neste momento, mas em qualquer caso, certamente há mais tempo para aumentar o tamanho durante o período de 430 anos, em vez de 215 anos.</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AA581A">
        <w:rPr>
          <w:rFonts w:ascii="Times New Roman" w:eastAsia="Times New Roman" w:hAnsi="Times New Roman" w:cs="Times New Roman"/>
          <w:b/>
          <w:bCs/>
          <w:kern w:val="28"/>
          <w:sz w:val="26"/>
          <w:szCs w:val="26"/>
        </w:rPr>
        <w:t xml:space="preserve">Aluno faz pergunta </w:t>
      </w:r>
      <w:r xmlns:w="http://schemas.openxmlformats.org/wordprocessingml/2006/main" w:rsidRPr="002C392F">
        <w:rPr>
          <w:rFonts w:ascii="Times New Roman" w:eastAsia="Times New Roman" w:hAnsi="Times New Roman" w:cs="Times New Roman"/>
          <w:kern w:val="28"/>
          <w:sz w:val="26"/>
          <w:szCs w:val="26"/>
        </w:rPr>
        <w:t xml:space="preserve">: Sobre o momento exato estamos falando de gerações, de idades de pessoas e enquanto eu estava lendo aqui no livro de Gênesis fiquei um pouco confuso porque quando os três visitantes chegaram até Abraão e Sara e Sara estava rindo porque da idade dela - que ela iria ter um filho, mas foi pouco antes disso, quando Abimeleque ainda aparentemente a achava muito atraente. E, no entanto, Abraão viveu até os 175 anos e aqui no resumo deste ano que você nos deu, temos Jacó, que tinha 130 anos quando foi para o Egito.</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ab xmlns:w="http://schemas.openxmlformats.org/wordprocessingml/2006/main"/>
      </w:r>
      <w:r xmlns:w="http://schemas.openxmlformats.org/wordprocessingml/2006/main" w:rsidR="00AA581A" w:rsidRPr="00AA581A">
        <w:rPr>
          <w:rFonts w:ascii="Times New Roman" w:eastAsia="Times New Roman" w:hAnsi="Times New Roman" w:cs="Times New Roman"/>
          <w:b/>
          <w:bCs/>
          <w:kern w:val="28"/>
          <w:sz w:val="26"/>
          <w:szCs w:val="26"/>
        </w:rPr>
        <w:t xml:space="preserve">Resposta de Vannoy: </w:t>
      </w:r>
      <w:r xmlns:w="http://schemas.openxmlformats.org/wordprocessingml/2006/main" w:rsidR="00AA581A">
        <w:rPr>
          <w:rFonts w:ascii="Times New Roman" w:eastAsia="Times New Roman" w:hAnsi="Times New Roman" w:cs="Times New Roman"/>
          <w:kern w:val="28"/>
          <w:sz w:val="26"/>
          <w:szCs w:val="26"/>
        </w:rPr>
        <w:t xml:space="preserve">Uma mulher certamente ainda pode ser atraente após o período da menopausa. Quer dizer, parece-me que esse é o problema, mas esse período certamente seria mais tarde na vida do que era razoável. Então você esperaria que fosse hoje porque o tempo de vida geralmente era maior naquela época. Eu realmente não vejo muito mais a dizer além disso. Mesmo que ela já tivesse passado da época de ter filhos, ela ainda poderia ter sido uma mulher muito atraente. Voltaremos a isso. Discutiremos essas passagens. Não sei se lançarei muito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mais luz do que isso sobre isso.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Evidências de 215 anos de escravidão no Egito </w:t>
      </w:r>
      <w:r xmlns:w="http://schemas.openxmlformats.org/wordprocessingml/2006/main" w:rsidR="00AA581A">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Tudo bem, vamos olhar as evidências de 215 anos, mas não irei muito longe... Gálatas 3:17 é um texto problemático. Você lê ali, é um texto familiar: “O que quero dizer é o seguinte: a lei introduzida 430 anos depois, não anula a aliança previamente estabelecida por Deus e assim elimina a promessa”. “Digo isto, que a aliança que foi confirmada diante de Deus em Cristo, a lei, que foi quatrocentos e trinta anos depois e não anulada, para que tornasse a promessa sem efeito.” A lei é 430 anos após a aliança. Pouco antes disso você está falando sobre Abraão. A lei foi 430 anos depois de Abraão? Se fosse, seriam 215 anos em Canaã e 215 anos no Egito. E, claro, aqueles que defendem o período de 215 anos apelam para este texto e dizem que Paulo estava seguindo o texto da Septuaginta e que a Septuaginta deveria ser preferida. Mas a implicação de 430 anos em Gálatas 3:17 é que todo o período patriarcal e o tempo no Egito foram 430 anos. Nesta Nova Bíblia Scofield há uma nota em Êxodo 12:41 que diz: “este período de tempo provavelmente começou com a descida de Abraão ao Egito. Gênesis 12:10; 1 Reis 6:1.” Assim, os 430 anos na nota do Novo Scofield começam no início da época de Abraão em Canaã. Pouco depois de chegar a Canaã, ele desceu ao Egito.</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 xml:space="preserve">Agora, a resposta a isso, por parte daqueles que consideram os 430 anos, penso que há uma forma dupla de responder. Uma maneira é dizer que a aliança com Abraão é a aliança que está em vista, mas essa aliança foi renovada com Isaque e foi renovada com Jacó. E foi renovado com Jacó pouco antes de ele descer ao Egito. Se você olhar Gênesis 46, você lê lá, no versículo 3 “e ele disse: 'Eu sou Deus, o Deus de seu pai, não tema descer ao Egito, porque lá farei de você uma grande nação'”. bem no momento em que Jacó está prestes a partir para ir ao Egito e essa promessa foi feita a Abraão, ela é reafirmada com Jacó logo antes de sua partida. Antes da vida de Jacó, em Gênesis 35:9-15, lemos que “Deus apareceu a Jacó quando ele saiu de </w:t>
      </w:r>
      <w:r xmlns:w="http://schemas.openxmlformats.org/wordprocessingml/2006/main" w:rsidRPr="002C392F">
        <w:rPr>
          <w:rFonts w:ascii="Times New Roman" w:eastAsia="Times New Roman" w:hAnsi="Times New Roman" w:cs="Times New Roman"/>
          <w:color w:val="000000"/>
          <w:kern w:val="28"/>
          <w:sz w:val="26"/>
          <w:szCs w:val="26"/>
        </w:rPr>
        <w:t xml:space="preserve">Padã-Arã e </w:t>
      </w:r>
      <w:r xmlns:w="http://schemas.openxmlformats.org/wordprocessingml/2006/main" w:rsidRPr="002C392F">
        <w:rPr>
          <w:rFonts w:ascii="Times New Roman" w:eastAsia="Times New Roman" w:hAnsi="Times New Roman" w:cs="Times New Roman"/>
          <w:kern w:val="28"/>
          <w:sz w:val="26"/>
          <w:szCs w:val="26"/>
        </w:rPr>
        <w:t xml:space="preserve">o abençoou. Deus disse-lhes: 'Seu nome é Jacó, seu nome não será mais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chamado Jacó, mas Israel. </w:t>
      </w:r>
      <w:r xmlns:w="http://schemas.openxmlformats.org/wordprocessingml/2006/main" w:rsidR="00AA581A">
        <w:rPr>
          <w:rFonts w:ascii="Times New Roman" w:eastAsia="Times New Roman" w:hAnsi="Times New Roman" w:cs="Times New Roman"/>
          <w:kern w:val="28"/>
          <w:sz w:val="26"/>
          <w:szCs w:val="26"/>
        </w:rPr>
        <w:t xml:space="preserve">'” E Deus disse: “'Seja frutífero, multiplique-se, uma nação e um grupo de nações sairão de você, reis sairão de seus lombos e a terra que dei a Abraão, Isaque e a você, eu a darei a sua semente depois de você…” e assim por diante. Novamente, a repetição das promessas inicialmente feitas a Abraão, repetida a Isaque e repetida a Jacó. Portanto, essa é uma maneira possível de chegar a isso: que os 430 anos ainda estão para ser datados a partir do tempo da descida de Jacó ao Egito e que a promessa é a promessa feita a Abraão reafirmada a Jacó.</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 xml:space="preserve">Há outra maneira de fazer isso, mas meu tempo acabou, então continuaremos aqui na próxima hora.</w:t>
      </w:r>
    </w:p>
    <w:p w:rsidR="00783578" w:rsidRPr="00570F3D" w:rsidRDefault="00783578" w:rsidP="002C392F">
      <w:pPr>
        <w:widowControl w:val="0"/>
        <w:overflowPunct w:val="0"/>
        <w:autoSpaceDE w:val="0"/>
        <w:autoSpaceDN w:val="0"/>
        <w:adjustRightInd w:val="0"/>
        <w:spacing w:after="0" w:line="360" w:lineRule="auto"/>
        <w:rPr>
          <w:rFonts w:ascii="Calibri" w:eastAsia="Times New Roman" w:hAnsi="Calibri" w:cs="Calibri"/>
          <w:kern w:val="28"/>
          <w:sz w:val="20"/>
          <w:szCs w:val="20"/>
        </w:rPr>
      </w:pPr>
    </w:p>
    <w:p w:rsidR="00BF1505" w:rsidRDefault="00570F3D" w:rsidP="00B17733">
      <w:pPr xmlns:w="http://schemas.openxmlformats.org/wordprocessingml/2006/main">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r xmlns:w="http://schemas.openxmlformats.org/wordprocessingml/2006/main" w:rsidRPr="00570F3D">
        <w:rPr>
          <w:rFonts w:ascii="Times New Roman" w:eastAsia="Times New Roman" w:hAnsi="Times New Roman" w:cs="Times New Roman"/>
          <w:kern w:val="28"/>
          <w:sz w:val="20"/>
          <w:szCs w:val="20"/>
        </w:rPr>
        <w:t xml:space="preserve"> </w:t>
      </w:r>
      <w:r xmlns:w="http://schemas.openxmlformats.org/wordprocessingml/2006/main" w:rsidRPr="00570F3D">
        <w:rPr>
          <w:rFonts w:ascii="Times New Roman" w:eastAsia="Times New Roman" w:hAnsi="Times New Roman" w:cs="Times New Roman"/>
          <w:kern w:val="28"/>
          <w:sz w:val="20"/>
          <w:szCs w:val="20"/>
        </w:rPr>
        <w:tab xmlns:w="http://schemas.openxmlformats.org/wordprocessingml/2006/main"/>
      </w:r>
      <w:r xmlns:w="http://schemas.openxmlformats.org/wordprocessingml/2006/main" w:rsidRPr="00570F3D">
        <w:rPr>
          <w:rFonts w:ascii="Times New Roman" w:eastAsia="Times New Roman" w:hAnsi="Times New Roman" w:cs="Times New Roman"/>
          <w:kern w:val="28"/>
          <w:sz w:val="20"/>
          <w:szCs w:val="20"/>
        </w:rPr>
        <w:t xml:space="preserve">Transcrito pelos editores - Heidi Fiore, Ian Keir, Roman Bull Di Gaetano, Emily East,</w:t>
      </w:r>
      <w:r xmlns:w="http://schemas.openxmlformats.org/wordprocessingml/2006/main">
        <w:rPr>
          <w:rFonts w:ascii="Times New Roman" w:eastAsia="Times New Roman" w:hAnsi="Times New Roman" w:cs="Times New Roman"/>
          <w:kern w:val="28"/>
          <w:sz w:val="20"/>
          <w:szCs w:val="20"/>
        </w:rPr>
        <w:br xmlns:w="http://schemas.openxmlformats.org/wordprocessingml/2006/main"/>
      </w:r>
      <w:r xmlns:w="http://schemas.openxmlformats.org/wordprocessingml/2006/main">
        <w:rPr>
          <w:rFonts w:ascii="Times New Roman" w:eastAsia="Times New Roman" w:hAnsi="Times New Roman" w:cs="Times New Roman"/>
          <w:kern w:val="28"/>
          <w:sz w:val="20"/>
          <w:szCs w:val="20"/>
        </w:rPr>
        <w:t xml:space="preserve"> </w:t>
      </w:r>
      <w:r xmlns:w="http://schemas.openxmlformats.org/wordprocessingml/2006/main">
        <w:rPr>
          <w:rFonts w:ascii="Times New Roman" w:eastAsia="Times New Roman" w:hAnsi="Times New Roman" w:cs="Times New Roman"/>
          <w:kern w:val="28"/>
          <w:sz w:val="20"/>
          <w:szCs w:val="20"/>
        </w:rPr>
        <w:tab xmlns:w="http://schemas.openxmlformats.org/wordprocessingml/2006/main"/>
      </w:r>
      <w:r xmlns:w="http://schemas.openxmlformats.org/wordprocessingml/2006/main">
        <w:rPr>
          <w:rFonts w:ascii="Times New Roman" w:eastAsia="Times New Roman" w:hAnsi="Times New Roman" w:cs="Times New Roman"/>
          <w:kern w:val="28"/>
          <w:sz w:val="20"/>
          <w:szCs w:val="20"/>
        </w:rPr>
        <w:tab xmlns:w="http://schemas.openxmlformats.org/wordprocessingml/2006/main"/>
      </w:r>
      <w:r xmlns:w="http://schemas.openxmlformats.org/wordprocessingml/2006/main">
        <w:rPr>
          <w:rFonts w:ascii="Times New Roman" w:eastAsia="Times New Roman" w:hAnsi="Times New Roman" w:cs="Times New Roman"/>
          <w:kern w:val="28"/>
          <w:sz w:val="20"/>
          <w:szCs w:val="20"/>
        </w:rPr>
        <w:tab xmlns:w="http://schemas.openxmlformats.org/wordprocessingml/2006/main"/>
      </w:r>
      <w:r xmlns:w="http://schemas.openxmlformats.org/wordprocessingml/2006/main" w:rsidRPr="00570F3D">
        <w:rPr>
          <w:rFonts w:ascii="Times New Roman" w:eastAsia="Times New Roman" w:hAnsi="Times New Roman" w:cs="Times New Roman"/>
          <w:kern w:val="28"/>
          <w:sz w:val="20"/>
          <w:szCs w:val="20"/>
        </w:rPr>
        <w:t xml:space="preserve">Amanda-Marie Freemann</w:t>
      </w:r>
      <w:r xmlns:w="http://schemas.openxmlformats.org/wordprocessingml/2006/main" w:rsidRPr="00570F3D">
        <w:rPr>
          <w:rFonts w:ascii="Times New Roman" w:eastAsia="Times New Roman" w:hAnsi="Times New Roman" w:cs="Times New Roman"/>
          <w:kern w:val="28"/>
          <w:sz w:val="20"/>
          <w:szCs w:val="20"/>
        </w:rPr>
        <w:br xmlns:w="http://schemas.openxmlformats.org/wordprocessingml/2006/main"/>
      </w:r>
      <w:r xmlns:w="http://schemas.openxmlformats.org/wordprocessingml/2006/main" w:rsidRPr="00570F3D">
        <w:rPr>
          <w:rFonts w:ascii="Times New Roman" w:eastAsia="Times New Roman" w:hAnsi="Times New Roman" w:cs="Times New Roman"/>
          <w:kern w:val="28"/>
          <w:sz w:val="20"/>
          <w:szCs w:val="20"/>
        </w:rPr>
        <w:t xml:space="preserve"> Edição </w:t>
      </w:r>
      <w:r xmlns:w="http://schemas.openxmlformats.org/wordprocessingml/2006/main" w:rsidRPr="00570F3D">
        <w:rPr>
          <w:rFonts w:ascii="Times New Roman" w:eastAsia="Times New Roman" w:hAnsi="Times New Roman" w:cs="Times New Roman"/>
          <w:kern w:val="28"/>
          <w:sz w:val="20"/>
          <w:szCs w:val="20"/>
        </w:rPr>
        <w:tab xmlns:w="http://schemas.openxmlformats.org/wordprocessingml/2006/main"/>
      </w:r>
      <w:r xmlns:w="http://schemas.openxmlformats.org/wordprocessingml/2006/main" w:rsidRPr="00570F3D">
        <w:rPr>
          <w:rFonts w:ascii="Times New Roman" w:eastAsia="Times New Roman" w:hAnsi="Times New Roman" w:cs="Times New Roman"/>
          <w:kern w:val="28"/>
          <w:sz w:val="20"/>
          <w:szCs w:val="20"/>
        </w:rPr>
        <w:t xml:space="preserve">aproximada </w:t>
      </w:r>
      <w:r xmlns:w="http://schemas.openxmlformats.org/wordprocessingml/2006/main" w:rsidR="00B17733">
        <w:rPr>
          <w:rFonts w:ascii="Times New Roman" w:eastAsia="Times New Roman" w:hAnsi="Times New Roman" w:cs="Times New Roman"/>
          <w:kern w:val="28"/>
          <w:sz w:val="20"/>
          <w:szCs w:val="20"/>
        </w:rPr>
        <w:t xml:space="preserve">e final por Ted Hildebrandt</w:t>
      </w:r>
      <w:r xmlns:w="http://schemas.openxmlformats.org/wordprocessingml/2006/main" w:rsidRPr="00570F3D">
        <w:rPr>
          <w:rFonts w:ascii="Times New Roman" w:eastAsia="Times New Roman" w:hAnsi="Times New Roman" w:cs="Times New Roman"/>
          <w:kern w:val="28"/>
          <w:sz w:val="20"/>
          <w:szCs w:val="20"/>
        </w:rPr>
        <w:br xmlns:w="http://schemas.openxmlformats.org/wordprocessingml/2006/main"/>
      </w:r>
      <w:r xmlns:w="http://schemas.openxmlformats.org/wordprocessingml/2006/main" w:rsidRPr="00570F3D">
        <w:rPr>
          <w:rFonts w:ascii="Times New Roman" w:eastAsia="Times New Roman" w:hAnsi="Times New Roman" w:cs="Times New Roman"/>
          <w:kern w:val="28"/>
          <w:sz w:val="20"/>
          <w:szCs w:val="20"/>
        </w:rPr>
        <w:t xml:space="preserve"> </w:t>
      </w:r>
      <w:r xmlns:w="http://schemas.openxmlformats.org/wordprocessingml/2006/main" w:rsidRPr="00570F3D">
        <w:rPr>
          <w:rFonts w:ascii="Times New Roman" w:eastAsia="Times New Roman" w:hAnsi="Times New Roman" w:cs="Times New Roman"/>
          <w:kern w:val="28"/>
          <w:sz w:val="20"/>
          <w:szCs w:val="20"/>
        </w:rPr>
        <w:tab xmlns:w="http://schemas.openxmlformats.org/wordprocessingml/2006/main"/>
      </w:r>
      <w:r xmlns:w="http://schemas.openxmlformats.org/wordprocessingml/2006/main" w:rsidRPr="00570F3D">
        <w:rPr>
          <w:rFonts w:ascii="Times New Roman" w:eastAsia="Times New Roman" w:hAnsi="Times New Roman" w:cs="Times New Roman"/>
          <w:kern w:val="28"/>
          <w:sz w:val="20"/>
          <w:szCs w:val="20"/>
        </w:rPr>
        <w:t xml:space="preserve">Renarrado por </w:t>
      </w:r>
      <w:r xmlns:w="http://schemas.openxmlformats.org/wordprocessingml/2006/main" w:rsidR="00B17733">
        <w:rPr>
          <w:rFonts w:ascii="Times New Roman" w:eastAsia="Times New Roman" w:hAnsi="Times New Roman" w:cs="Times New Roman"/>
          <w:kern w:val="28"/>
          <w:sz w:val="20"/>
          <w:szCs w:val="20"/>
        </w:rPr>
        <w:t xml:space="preserve">Ted Hildebrandt</w:t>
      </w:r>
    </w:p>
    <w:p w:rsidR="00F6274B" w:rsidRPr="002C392F" w:rsidRDefault="00F6274B" w:rsidP="00570F3D">
      <w:pPr>
        <w:widowControl w:val="0"/>
        <w:overflowPunct w:val="0"/>
        <w:autoSpaceDE w:val="0"/>
        <w:autoSpaceDN w:val="0"/>
        <w:adjustRightInd w:val="0"/>
        <w:spacing w:after="0" w:line="240" w:lineRule="auto"/>
        <w:rPr>
          <w:sz w:val="26"/>
          <w:szCs w:val="26"/>
        </w:rPr>
      </w:pPr>
    </w:p>
    <w:sectPr w:rsidR="00F6274B" w:rsidRPr="002C392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1202" w:rsidRDefault="00B11202" w:rsidP="002C392F">
      <w:pPr>
        <w:spacing w:after="0" w:line="240" w:lineRule="auto"/>
      </w:pPr>
      <w:r>
        <w:separator/>
      </w:r>
    </w:p>
  </w:endnote>
  <w:endnote w:type="continuationSeparator" w:id="0">
    <w:p w:rsidR="00B11202" w:rsidRDefault="00B11202" w:rsidP="002C3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1202" w:rsidRDefault="00B11202" w:rsidP="002C392F">
      <w:pPr>
        <w:spacing w:after="0" w:line="240" w:lineRule="auto"/>
      </w:pPr>
      <w:r>
        <w:separator/>
      </w:r>
    </w:p>
  </w:footnote>
  <w:footnote w:type="continuationSeparator" w:id="0">
    <w:p w:rsidR="00B11202" w:rsidRDefault="00B11202" w:rsidP="002C3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531963"/>
      <w:docPartObj>
        <w:docPartGallery w:val="Page Numbers (Top of Page)"/>
        <w:docPartUnique/>
      </w:docPartObj>
    </w:sdtPr>
    <w:sdtEndPr>
      <w:rPr>
        <w:noProof/>
      </w:rPr>
    </w:sdtEndPr>
    <w:sdtContent>
      <w:p w:rsidR="002C392F" w:rsidRDefault="002C39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A581A">
          <w:rPr>
            <w:noProof/>
          </w:rPr>
          <w:t xml:space="preserve">10</w:t>
        </w:r>
        <w:r xmlns:w="http://schemas.openxmlformats.org/wordprocessingml/2006/main">
          <w:rPr>
            <w:noProof/>
          </w:rPr>
          <w:fldChar xmlns:w="http://schemas.openxmlformats.org/wordprocessingml/2006/main" w:fldCharType="end"/>
        </w:r>
      </w:p>
    </w:sdtContent>
  </w:sdt>
  <w:p w:rsidR="002C392F" w:rsidRDefault="002C39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578"/>
    <w:rsid w:val="00197608"/>
    <w:rsid w:val="00273D7E"/>
    <w:rsid w:val="002918E8"/>
    <w:rsid w:val="002C392F"/>
    <w:rsid w:val="00345189"/>
    <w:rsid w:val="003E5983"/>
    <w:rsid w:val="003F67A9"/>
    <w:rsid w:val="004D78D0"/>
    <w:rsid w:val="00570F3D"/>
    <w:rsid w:val="00656BE0"/>
    <w:rsid w:val="007209F5"/>
    <w:rsid w:val="00783578"/>
    <w:rsid w:val="008F72D8"/>
    <w:rsid w:val="00A875C0"/>
    <w:rsid w:val="00AA581A"/>
    <w:rsid w:val="00B11202"/>
    <w:rsid w:val="00B17733"/>
    <w:rsid w:val="00D32FA5"/>
    <w:rsid w:val="00EF31EB"/>
    <w:rsid w:val="00F627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A5A5"/>
  <w15:docId w15:val="{B66EADCB-5241-4742-9683-CA132AED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92F"/>
  </w:style>
  <w:style w:type="paragraph" w:styleId="Footer">
    <w:name w:val="footer"/>
    <w:basedOn w:val="Normal"/>
    <w:link w:val="FooterChar"/>
    <w:uiPriority w:val="99"/>
    <w:unhideWhenUsed/>
    <w:rsid w:val="002C3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3522</Words>
  <Characters>20077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Fiore</dc:creator>
  <cp:lastModifiedBy>Ted</cp:lastModifiedBy>
  <cp:revision>3</cp:revision>
  <dcterms:created xsi:type="dcterms:W3CDTF">2012-02-22T11:57:00Z</dcterms:created>
  <dcterms:modified xsi:type="dcterms:W3CDTF">2023-05-04T11:06:00Z</dcterms:modified>
</cp:coreProperties>
</file>