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2898" w:rsidRDefault="00524BA4" w:rsidP="00172898">
      <w:pPr>
        <w:spacing w:line="360" w:lineRule="auto"/>
        <w:rPr>
          <w:rFonts w:cs="Times New Roman"/>
          <w:sz w:val="26"/>
          <w:szCs w:val="26"/>
        </w:rPr>
      </w:pPr>
      <w:r w:rsidRPr="00524BA4">
        <w:rPr>
          <w:rFonts w:cs="Times New Roman"/>
          <w:b/>
          <w:bCs/>
          <w:color w:val="auto"/>
          <w:sz w:val="28"/>
          <w:szCs w:val="26"/>
        </w:rPr>
        <w:t xml:space="preserve">                   </w:t>
      </w:r>
      <w:r w:rsidR="007400B4">
        <w:rPr>
          <w:rFonts w:cs="Times New Roman"/>
          <w:b/>
          <w:bCs/>
          <w:color w:val="auto"/>
          <w:sz w:val="28"/>
          <w:szCs w:val="26"/>
        </w:rPr>
        <w:t xml:space="preserve">Dr. </w:t>
      </w:r>
      <w:r w:rsidR="004368F7">
        <w:rPr>
          <w:rFonts w:cs="Times New Roman"/>
          <w:b/>
          <w:bCs/>
          <w:color w:val="auto"/>
          <w:sz w:val="28"/>
          <w:szCs w:val="26"/>
        </w:rPr>
        <w:t>Robert</w:t>
      </w:r>
      <w:r w:rsidRPr="00524BA4">
        <w:rPr>
          <w:rFonts w:cs="Times New Roman"/>
          <w:b/>
          <w:bCs/>
          <w:color w:val="auto"/>
          <w:sz w:val="28"/>
          <w:szCs w:val="26"/>
        </w:rPr>
        <w:t xml:space="preserve"> </w:t>
      </w:r>
      <w:proofErr w:type="spellStart"/>
      <w:r w:rsidR="004E2596" w:rsidRPr="00524BA4">
        <w:rPr>
          <w:rFonts w:cs="Times New Roman"/>
          <w:b/>
          <w:bCs/>
          <w:color w:val="auto"/>
          <w:sz w:val="28"/>
          <w:szCs w:val="26"/>
        </w:rPr>
        <w:t>Vannoy</w:t>
      </w:r>
      <w:proofErr w:type="spellEnd"/>
      <w:r w:rsidR="004E2596" w:rsidRPr="00524BA4">
        <w:rPr>
          <w:rFonts w:cs="Times New Roman"/>
          <w:b/>
          <w:bCs/>
          <w:color w:val="auto"/>
          <w:sz w:val="28"/>
          <w:szCs w:val="26"/>
        </w:rPr>
        <w:t>, O</w:t>
      </w:r>
      <w:r w:rsidR="004368F7">
        <w:rPr>
          <w:rFonts w:cs="Times New Roman"/>
          <w:b/>
          <w:bCs/>
          <w:color w:val="auto"/>
          <w:sz w:val="28"/>
          <w:szCs w:val="26"/>
        </w:rPr>
        <w:t xml:space="preserve">ld </w:t>
      </w:r>
      <w:r w:rsidR="004E2596" w:rsidRPr="00524BA4">
        <w:rPr>
          <w:rFonts w:cs="Times New Roman"/>
          <w:b/>
          <w:bCs/>
          <w:color w:val="auto"/>
          <w:sz w:val="28"/>
          <w:szCs w:val="26"/>
        </w:rPr>
        <w:t>T</w:t>
      </w:r>
      <w:r w:rsidR="004368F7">
        <w:rPr>
          <w:rFonts w:cs="Times New Roman"/>
          <w:b/>
          <w:bCs/>
          <w:color w:val="auto"/>
          <w:sz w:val="28"/>
          <w:szCs w:val="26"/>
        </w:rPr>
        <w:t>estament</w:t>
      </w:r>
      <w:r w:rsidR="004E2596" w:rsidRPr="00524BA4">
        <w:rPr>
          <w:rFonts w:cs="Times New Roman"/>
          <w:b/>
          <w:bCs/>
          <w:color w:val="auto"/>
          <w:sz w:val="28"/>
          <w:szCs w:val="26"/>
        </w:rPr>
        <w:t xml:space="preserve"> H</w:t>
      </w:r>
      <w:r>
        <w:rPr>
          <w:rFonts w:cs="Times New Roman"/>
          <w:b/>
          <w:bCs/>
          <w:color w:val="auto"/>
          <w:sz w:val="28"/>
          <w:szCs w:val="26"/>
        </w:rPr>
        <w:t>i</w:t>
      </w:r>
      <w:r w:rsidR="004E2596" w:rsidRPr="00524BA4">
        <w:rPr>
          <w:rFonts w:cs="Times New Roman"/>
          <w:b/>
          <w:bCs/>
          <w:color w:val="auto"/>
          <w:sz w:val="28"/>
          <w:szCs w:val="26"/>
        </w:rPr>
        <w:t>story, Lecture 2</w:t>
      </w:r>
      <w:r w:rsidR="000929D6">
        <w:rPr>
          <w:rFonts w:cs="Times New Roman"/>
          <w:b/>
          <w:bCs/>
          <w:color w:val="auto"/>
          <w:sz w:val="28"/>
          <w:szCs w:val="26"/>
        </w:rPr>
        <w:t>1</w:t>
      </w:r>
      <w:r w:rsidR="004E2596" w:rsidRPr="00524BA4">
        <w:rPr>
          <w:rFonts w:cs="Times New Roman"/>
          <w:b/>
          <w:bCs/>
          <w:color w:val="auto"/>
          <w:sz w:val="28"/>
          <w:szCs w:val="26"/>
        </w:rPr>
        <w:t xml:space="preserve"> </w:t>
      </w:r>
      <w:r w:rsidRPr="00524BA4">
        <w:rPr>
          <w:rFonts w:cs="Times New Roman"/>
          <w:b/>
          <w:bCs/>
          <w:color w:val="auto"/>
          <w:sz w:val="28"/>
          <w:szCs w:val="26"/>
        </w:rPr>
        <w:br/>
      </w:r>
      <w:r w:rsidR="007400B4">
        <w:rPr>
          <w:rFonts w:asciiTheme="majorBidi" w:hAnsiTheme="majorBidi" w:cstheme="majorBidi"/>
          <w:sz w:val="20"/>
          <w:szCs w:val="20"/>
        </w:rPr>
        <w:t xml:space="preserve">                                                  </w:t>
      </w:r>
      <w:r w:rsidR="007400B4" w:rsidRPr="00FF6DAE">
        <w:rPr>
          <w:rFonts w:asciiTheme="majorBidi" w:hAnsiTheme="majorBidi" w:cstheme="majorBidi"/>
          <w:sz w:val="20"/>
          <w:szCs w:val="20"/>
        </w:rPr>
        <w:t xml:space="preserve">© 2012, Dr. Robert </w:t>
      </w:r>
      <w:proofErr w:type="spellStart"/>
      <w:r w:rsidR="007400B4" w:rsidRPr="00FF6DAE">
        <w:rPr>
          <w:rFonts w:asciiTheme="majorBidi" w:hAnsiTheme="majorBidi" w:cstheme="majorBidi"/>
          <w:sz w:val="20"/>
          <w:szCs w:val="20"/>
        </w:rPr>
        <w:t>Vannoy</w:t>
      </w:r>
      <w:proofErr w:type="spellEnd"/>
      <w:r w:rsidR="007400B4" w:rsidRPr="00FF6DAE">
        <w:rPr>
          <w:rFonts w:asciiTheme="majorBidi" w:hAnsiTheme="majorBidi" w:cstheme="majorBidi"/>
          <w:sz w:val="20"/>
          <w:szCs w:val="20"/>
        </w:rPr>
        <w:t xml:space="preserve"> and Ted Hildebrandt</w:t>
      </w:r>
      <w:r w:rsidR="007400B4" w:rsidRPr="00FF6DAE">
        <w:rPr>
          <w:rFonts w:asciiTheme="majorBidi" w:hAnsiTheme="majorBidi" w:cstheme="majorBidi"/>
          <w:sz w:val="20"/>
          <w:szCs w:val="20"/>
        </w:rPr>
        <w:br/>
      </w:r>
      <w:r w:rsidR="00172898">
        <w:rPr>
          <w:rFonts w:cs="Times New Roman"/>
          <w:b/>
          <w:bCs/>
          <w:sz w:val="26"/>
          <w:szCs w:val="26"/>
        </w:rPr>
        <w:t xml:space="preserve">                            </w:t>
      </w:r>
      <w:r w:rsidR="00172898" w:rsidRPr="00172898">
        <w:rPr>
          <w:rFonts w:cs="Times New Roman"/>
          <w:b/>
          <w:bCs/>
          <w:sz w:val="26"/>
          <w:szCs w:val="26"/>
        </w:rPr>
        <w:t>Patriarchal Chronology Continued, Abraham</w:t>
      </w:r>
    </w:p>
    <w:p w:rsidR="005E1829" w:rsidRPr="00524BA4" w:rsidRDefault="00172898" w:rsidP="000929D6">
      <w:pPr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Review on Chronology of Patriarchal Period</w:t>
      </w:r>
      <w:r>
        <w:rPr>
          <w:rFonts w:cs="Times New Roman"/>
          <w:sz w:val="26"/>
          <w:szCs w:val="26"/>
        </w:rPr>
        <w:br/>
      </w:r>
      <w:r w:rsidR="004368F7">
        <w:rPr>
          <w:rFonts w:cs="Times New Roman"/>
          <w:sz w:val="26"/>
          <w:szCs w:val="26"/>
        </w:rPr>
        <w:t xml:space="preserve"> </w:t>
      </w:r>
      <w:r w:rsidR="004368F7">
        <w:rPr>
          <w:rFonts w:cs="Times New Roman"/>
          <w:sz w:val="26"/>
          <w:szCs w:val="26"/>
        </w:rPr>
        <w:tab/>
      </w:r>
      <w:r w:rsidR="005E1829" w:rsidRPr="00524BA4">
        <w:rPr>
          <w:rFonts w:cs="Times New Roman"/>
          <w:sz w:val="26"/>
          <w:szCs w:val="26"/>
        </w:rPr>
        <w:t xml:space="preserve">We were looking at the </w:t>
      </w:r>
      <w:r w:rsidR="00CA1053" w:rsidRPr="00524BA4">
        <w:rPr>
          <w:rFonts w:cs="Times New Roman"/>
          <w:sz w:val="26"/>
          <w:szCs w:val="26"/>
        </w:rPr>
        <w:t>chronology of the patriarchal</w:t>
      </w:r>
      <w:r w:rsidR="005E1829" w:rsidRPr="00524BA4">
        <w:rPr>
          <w:rFonts w:cs="Times New Roman"/>
          <w:sz w:val="26"/>
          <w:szCs w:val="26"/>
        </w:rPr>
        <w:t xml:space="preserve"> period in our last session.</w:t>
      </w:r>
    </w:p>
    <w:p w:rsidR="005E1829" w:rsidRPr="00524BA4" w:rsidRDefault="0063103B" w:rsidP="0063103B">
      <w:pPr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W</w:t>
      </w:r>
      <w:r w:rsidR="005E1829" w:rsidRPr="00524BA4">
        <w:rPr>
          <w:rFonts w:cs="Times New Roman"/>
          <w:sz w:val="26"/>
          <w:szCs w:val="26"/>
        </w:rPr>
        <w:t>e had traced down through the data that provides us w</w:t>
      </w:r>
      <w:r w:rsidR="00B415F0" w:rsidRPr="00524BA4">
        <w:rPr>
          <w:rFonts w:cs="Times New Roman"/>
          <w:sz w:val="26"/>
          <w:szCs w:val="26"/>
        </w:rPr>
        <w:t>ith the information to establish the</w:t>
      </w:r>
      <w:r w:rsidR="005E1829" w:rsidRPr="00524BA4">
        <w:rPr>
          <w:rFonts w:cs="Times New Roman"/>
          <w:sz w:val="26"/>
          <w:szCs w:val="26"/>
        </w:rPr>
        <w:t xml:space="preserve"> chronology and ha</w:t>
      </w:r>
      <w:r>
        <w:rPr>
          <w:rFonts w:cs="Times New Roman"/>
          <w:sz w:val="26"/>
          <w:szCs w:val="26"/>
        </w:rPr>
        <w:t>d</w:t>
      </w:r>
      <w:r w:rsidR="005E1829" w:rsidRPr="00524BA4">
        <w:rPr>
          <w:rFonts w:cs="Times New Roman"/>
          <w:sz w:val="26"/>
          <w:szCs w:val="26"/>
        </w:rPr>
        <w:t xml:space="preserve"> found that in doi</w:t>
      </w:r>
      <w:r w:rsidR="00B415F0" w:rsidRPr="00524BA4">
        <w:rPr>
          <w:rFonts w:cs="Times New Roman"/>
          <w:sz w:val="26"/>
          <w:szCs w:val="26"/>
        </w:rPr>
        <w:t>ng that there are two variables</w:t>
      </w:r>
      <w:r w:rsidR="005E1829" w:rsidRPr="00524BA4">
        <w:rPr>
          <w:rFonts w:cs="Times New Roman"/>
          <w:sz w:val="26"/>
          <w:szCs w:val="26"/>
        </w:rPr>
        <w:t xml:space="preserve"> that affect the dat</w:t>
      </w:r>
      <w:r>
        <w:rPr>
          <w:rFonts w:cs="Times New Roman"/>
          <w:sz w:val="26"/>
          <w:szCs w:val="26"/>
        </w:rPr>
        <w:t>e</w:t>
      </w:r>
      <w:r w:rsidR="005E1829" w:rsidRPr="00524BA4">
        <w:rPr>
          <w:rFonts w:cs="Times New Roman"/>
          <w:sz w:val="26"/>
          <w:szCs w:val="26"/>
        </w:rPr>
        <w:t xml:space="preserve"> of the </w:t>
      </w:r>
      <w:r w:rsidR="00CA1053" w:rsidRPr="00524BA4">
        <w:rPr>
          <w:rFonts w:cs="Times New Roman"/>
          <w:sz w:val="26"/>
          <w:szCs w:val="26"/>
        </w:rPr>
        <w:t>patriarch</w:t>
      </w:r>
      <w:r w:rsidR="005E1829" w:rsidRPr="00524BA4">
        <w:rPr>
          <w:rFonts w:cs="Times New Roman"/>
          <w:sz w:val="26"/>
          <w:szCs w:val="26"/>
        </w:rPr>
        <w:t xml:space="preserve"> period. </w:t>
      </w:r>
    </w:p>
    <w:p w:rsidR="005E1829" w:rsidRPr="00524BA4" w:rsidRDefault="00B415F0" w:rsidP="00E04D4F">
      <w:pPr>
        <w:spacing w:line="360" w:lineRule="auto"/>
        <w:rPr>
          <w:rFonts w:cs="Times New Roman"/>
          <w:sz w:val="26"/>
          <w:szCs w:val="26"/>
        </w:rPr>
      </w:pPr>
      <w:r w:rsidRPr="00524BA4">
        <w:rPr>
          <w:rFonts w:cs="Times New Roman"/>
          <w:sz w:val="26"/>
          <w:szCs w:val="26"/>
        </w:rPr>
        <w:tab/>
        <w:t xml:space="preserve">The first one was the 1 King 6:1 </w:t>
      </w:r>
      <w:r w:rsidR="005E1829" w:rsidRPr="00524BA4">
        <w:rPr>
          <w:rFonts w:cs="Times New Roman"/>
          <w:sz w:val="26"/>
          <w:szCs w:val="26"/>
        </w:rPr>
        <w:t>whether you take 480 years</w:t>
      </w:r>
      <w:r w:rsidR="00E04D4F">
        <w:rPr>
          <w:rFonts w:cs="Times New Roman"/>
          <w:sz w:val="26"/>
          <w:szCs w:val="26"/>
        </w:rPr>
        <w:t xml:space="preserve"> as</w:t>
      </w:r>
      <w:r w:rsidR="005E1829" w:rsidRPr="00524BA4">
        <w:rPr>
          <w:rFonts w:cs="Times New Roman"/>
          <w:sz w:val="26"/>
          <w:szCs w:val="26"/>
        </w:rPr>
        <w:t xml:space="preserve"> </w:t>
      </w:r>
      <w:r w:rsidR="00876CC1">
        <w:rPr>
          <w:rFonts w:cs="Times New Roman"/>
          <w:sz w:val="26"/>
          <w:szCs w:val="26"/>
        </w:rPr>
        <w:t>literal</w:t>
      </w:r>
      <w:r w:rsidR="005E1829" w:rsidRPr="00524BA4">
        <w:rPr>
          <w:rFonts w:cs="Times New Roman"/>
          <w:sz w:val="26"/>
          <w:szCs w:val="26"/>
        </w:rPr>
        <w:t xml:space="preserve"> years, or whether you take </w:t>
      </w:r>
      <w:r w:rsidR="00876CC1">
        <w:rPr>
          <w:rFonts w:cs="Times New Roman"/>
          <w:sz w:val="26"/>
          <w:szCs w:val="26"/>
        </w:rPr>
        <w:t>it as a</w:t>
      </w:r>
      <w:r w:rsidR="005E1829" w:rsidRPr="00524BA4">
        <w:rPr>
          <w:rFonts w:cs="Times New Roman"/>
          <w:sz w:val="26"/>
          <w:szCs w:val="26"/>
        </w:rPr>
        <w:t xml:space="preserve"> schematic number in some way</w:t>
      </w:r>
      <w:r w:rsidR="005D6650" w:rsidRPr="00524BA4">
        <w:rPr>
          <w:rFonts w:cs="Times New Roman"/>
          <w:sz w:val="26"/>
          <w:szCs w:val="26"/>
        </w:rPr>
        <w:t xml:space="preserve">, </w:t>
      </w:r>
      <w:r w:rsidR="00E04D4F">
        <w:rPr>
          <w:rFonts w:cs="Times New Roman"/>
          <w:sz w:val="26"/>
          <w:szCs w:val="26"/>
        </w:rPr>
        <w:t xml:space="preserve">it results in </w:t>
      </w:r>
      <w:r w:rsidR="005D6650" w:rsidRPr="00524BA4">
        <w:rPr>
          <w:rFonts w:cs="Times New Roman"/>
          <w:sz w:val="26"/>
          <w:szCs w:val="26"/>
        </w:rPr>
        <w:t>the difference between the early and the late da</w:t>
      </w:r>
      <w:r w:rsidR="00015701">
        <w:rPr>
          <w:rFonts w:cs="Times New Roman"/>
          <w:sz w:val="26"/>
          <w:szCs w:val="26"/>
        </w:rPr>
        <w:t>te of the Exodus</w:t>
      </w:r>
      <w:r w:rsidR="005D6650" w:rsidRPr="00524BA4">
        <w:rPr>
          <w:rFonts w:cs="Times New Roman"/>
          <w:sz w:val="26"/>
          <w:szCs w:val="26"/>
        </w:rPr>
        <w:t>. T</w:t>
      </w:r>
      <w:r w:rsidR="005E1829" w:rsidRPr="00524BA4">
        <w:rPr>
          <w:rFonts w:cs="Times New Roman"/>
          <w:sz w:val="26"/>
          <w:szCs w:val="26"/>
        </w:rPr>
        <w:t>he second variable was Exodus 12:40 wh</w:t>
      </w:r>
      <w:r w:rsidR="00015701">
        <w:rPr>
          <w:rFonts w:cs="Times New Roman"/>
          <w:sz w:val="26"/>
          <w:szCs w:val="26"/>
        </w:rPr>
        <w:t>ich</w:t>
      </w:r>
      <w:r w:rsidR="005E1829" w:rsidRPr="00524BA4">
        <w:rPr>
          <w:rFonts w:cs="Times New Roman"/>
          <w:sz w:val="26"/>
          <w:szCs w:val="26"/>
        </w:rPr>
        <w:t xml:space="preserve"> speaks of Israel being 430 years in Egypt</w:t>
      </w:r>
      <w:r w:rsidR="00876CC1">
        <w:rPr>
          <w:rFonts w:cs="Times New Roman"/>
          <w:sz w:val="26"/>
          <w:szCs w:val="26"/>
        </w:rPr>
        <w:t>. B</w:t>
      </w:r>
      <w:r w:rsidR="005E1829" w:rsidRPr="00524BA4">
        <w:rPr>
          <w:rFonts w:cs="Times New Roman"/>
          <w:sz w:val="26"/>
          <w:szCs w:val="26"/>
        </w:rPr>
        <w:t>ut,</w:t>
      </w:r>
      <w:r w:rsidR="005D6650" w:rsidRPr="00524BA4">
        <w:rPr>
          <w:rFonts w:cs="Times New Roman"/>
          <w:sz w:val="26"/>
          <w:szCs w:val="26"/>
        </w:rPr>
        <w:t xml:space="preserve"> there’s a textual var</w:t>
      </w:r>
      <w:r w:rsidR="00876CC1">
        <w:rPr>
          <w:rFonts w:cs="Times New Roman"/>
          <w:sz w:val="26"/>
          <w:szCs w:val="26"/>
        </w:rPr>
        <w:t>iant there in the Septuagint</w:t>
      </w:r>
      <w:r w:rsidR="005D6650" w:rsidRPr="00524BA4">
        <w:rPr>
          <w:rFonts w:cs="Times New Roman"/>
          <w:sz w:val="26"/>
          <w:szCs w:val="26"/>
        </w:rPr>
        <w:t xml:space="preserve"> </w:t>
      </w:r>
      <w:r w:rsidR="00E04D4F">
        <w:rPr>
          <w:rFonts w:cs="Times New Roman"/>
          <w:sz w:val="26"/>
          <w:szCs w:val="26"/>
        </w:rPr>
        <w:t xml:space="preserve">where </w:t>
      </w:r>
      <w:r w:rsidR="00876CC1">
        <w:rPr>
          <w:rFonts w:cs="Times New Roman"/>
          <w:sz w:val="26"/>
          <w:szCs w:val="26"/>
        </w:rPr>
        <w:t>it says,</w:t>
      </w:r>
      <w:r w:rsidR="005D6650" w:rsidRPr="00524BA4">
        <w:rPr>
          <w:rFonts w:cs="Times New Roman"/>
          <w:sz w:val="26"/>
          <w:szCs w:val="26"/>
        </w:rPr>
        <w:t xml:space="preserve"> </w:t>
      </w:r>
      <w:r w:rsidR="00876CC1">
        <w:rPr>
          <w:rFonts w:cs="Times New Roman"/>
          <w:sz w:val="26"/>
          <w:szCs w:val="26"/>
        </w:rPr>
        <w:t>“</w:t>
      </w:r>
      <w:r w:rsidR="005D6650" w:rsidRPr="00524BA4">
        <w:rPr>
          <w:rFonts w:cs="Times New Roman"/>
          <w:sz w:val="26"/>
          <w:szCs w:val="26"/>
        </w:rPr>
        <w:t>Israel was 430 years in Canaan and in Egypt.</w:t>
      </w:r>
      <w:r w:rsidR="00876CC1">
        <w:rPr>
          <w:rFonts w:cs="Times New Roman"/>
          <w:sz w:val="26"/>
          <w:szCs w:val="26"/>
        </w:rPr>
        <w:t>”</w:t>
      </w:r>
      <w:r w:rsidR="005D6650" w:rsidRPr="00524BA4">
        <w:rPr>
          <w:rFonts w:cs="Times New Roman"/>
          <w:sz w:val="26"/>
          <w:szCs w:val="26"/>
        </w:rPr>
        <w:t xml:space="preserve"> </w:t>
      </w:r>
      <w:proofErr w:type="gramStart"/>
      <w:r w:rsidR="005D6650" w:rsidRPr="00524BA4">
        <w:rPr>
          <w:rFonts w:cs="Times New Roman"/>
          <w:sz w:val="26"/>
          <w:szCs w:val="26"/>
        </w:rPr>
        <w:t>S</w:t>
      </w:r>
      <w:r w:rsidR="005E1829" w:rsidRPr="00524BA4">
        <w:rPr>
          <w:rFonts w:cs="Times New Roman"/>
          <w:sz w:val="26"/>
          <w:szCs w:val="26"/>
        </w:rPr>
        <w:t>o</w:t>
      </w:r>
      <w:proofErr w:type="gramEnd"/>
      <w:r w:rsidR="005E1829" w:rsidRPr="00524BA4">
        <w:rPr>
          <w:rFonts w:cs="Times New Roman"/>
          <w:sz w:val="26"/>
          <w:szCs w:val="26"/>
        </w:rPr>
        <w:t xml:space="preserve"> then you get the question of which is the best interpretation. Is it that Israel was 430 years in Egypt, or that Israel was 215 years in Egypt and 2</w:t>
      </w:r>
      <w:r w:rsidR="00876CC1">
        <w:rPr>
          <w:rFonts w:cs="Times New Roman"/>
          <w:sz w:val="26"/>
          <w:szCs w:val="26"/>
        </w:rPr>
        <w:t>1</w:t>
      </w:r>
      <w:r w:rsidR="005E1829" w:rsidRPr="00524BA4">
        <w:rPr>
          <w:rFonts w:cs="Times New Roman"/>
          <w:sz w:val="26"/>
          <w:szCs w:val="26"/>
        </w:rPr>
        <w:t>5 years in Canaan</w:t>
      </w:r>
      <w:r w:rsidR="005D6650" w:rsidRPr="00524BA4">
        <w:rPr>
          <w:rFonts w:cs="Times New Roman"/>
          <w:sz w:val="26"/>
          <w:szCs w:val="26"/>
        </w:rPr>
        <w:t xml:space="preserve"> prior to going to Egypt</w:t>
      </w:r>
      <w:r w:rsidR="005E1829" w:rsidRPr="00524BA4">
        <w:rPr>
          <w:rFonts w:cs="Times New Roman"/>
          <w:sz w:val="26"/>
          <w:szCs w:val="26"/>
        </w:rPr>
        <w:t xml:space="preserve">. </w:t>
      </w:r>
      <w:r w:rsidR="00E04D4F">
        <w:rPr>
          <w:rFonts w:cs="Times New Roman"/>
          <w:sz w:val="26"/>
          <w:szCs w:val="26"/>
        </w:rPr>
        <w:t>T</w:t>
      </w:r>
      <w:r w:rsidR="005D6650" w:rsidRPr="00524BA4">
        <w:rPr>
          <w:rFonts w:cs="Times New Roman"/>
          <w:sz w:val="26"/>
          <w:szCs w:val="26"/>
        </w:rPr>
        <w:t>hat was the point of our</w:t>
      </w:r>
      <w:r w:rsidR="005E1829" w:rsidRPr="00524BA4">
        <w:rPr>
          <w:rFonts w:cs="Times New Roman"/>
          <w:sz w:val="26"/>
          <w:szCs w:val="26"/>
        </w:rPr>
        <w:t xml:space="preserve"> discuss</w:t>
      </w:r>
      <w:r w:rsidR="005D6650" w:rsidRPr="00524BA4">
        <w:rPr>
          <w:rFonts w:cs="Times New Roman"/>
          <w:sz w:val="26"/>
          <w:szCs w:val="26"/>
        </w:rPr>
        <w:t>ion</w:t>
      </w:r>
      <w:r w:rsidR="005E1829" w:rsidRPr="00524BA4">
        <w:rPr>
          <w:rFonts w:cs="Times New Roman"/>
          <w:sz w:val="26"/>
          <w:szCs w:val="26"/>
        </w:rPr>
        <w:t xml:space="preserve"> in the last hour</w:t>
      </w:r>
      <w:r w:rsidR="00876CC1">
        <w:rPr>
          <w:rFonts w:cs="Times New Roman"/>
          <w:sz w:val="26"/>
          <w:szCs w:val="26"/>
        </w:rPr>
        <w:t>. Y</w:t>
      </w:r>
      <w:r w:rsidR="005D6650" w:rsidRPr="00524BA4">
        <w:rPr>
          <w:rFonts w:cs="Times New Roman"/>
          <w:sz w:val="26"/>
          <w:szCs w:val="26"/>
        </w:rPr>
        <w:t xml:space="preserve">ou have to divide </w:t>
      </w:r>
      <w:r w:rsidR="00E04D4F">
        <w:rPr>
          <w:rFonts w:cs="Times New Roman"/>
          <w:sz w:val="26"/>
          <w:szCs w:val="26"/>
        </w:rPr>
        <w:t>it at</w:t>
      </w:r>
      <w:r w:rsidR="00876CC1">
        <w:rPr>
          <w:rFonts w:cs="Times New Roman"/>
          <w:sz w:val="26"/>
          <w:szCs w:val="26"/>
        </w:rPr>
        <w:t xml:space="preserve"> </w:t>
      </w:r>
      <w:r w:rsidR="005D6650" w:rsidRPr="00524BA4">
        <w:rPr>
          <w:rFonts w:cs="Times New Roman"/>
          <w:sz w:val="26"/>
          <w:szCs w:val="26"/>
        </w:rPr>
        <w:t>2</w:t>
      </w:r>
      <w:r w:rsidR="00876CC1">
        <w:rPr>
          <w:rFonts w:cs="Times New Roman"/>
          <w:sz w:val="26"/>
          <w:szCs w:val="26"/>
        </w:rPr>
        <w:t>15</w:t>
      </w:r>
      <w:r w:rsidR="005E1829" w:rsidRPr="00524BA4">
        <w:rPr>
          <w:rFonts w:cs="Times New Roman"/>
          <w:sz w:val="26"/>
          <w:szCs w:val="26"/>
        </w:rPr>
        <w:t xml:space="preserve"> because</w:t>
      </w:r>
      <w:r w:rsidR="00E04D4F">
        <w:rPr>
          <w:rFonts w:cs="Times New Roman"/>
          <w:sz w:val="26"/>
          <w:szCs w:val="26"/>
        </w:rPr>
        <w:t xml:space="preserve"> of</w:t>
      </w:r>
      <w:r w:rsidR="005E1829" w:rsidRPr="00524BA4">
        <w:rPr>
          <w:rFonts w:cs="Times New Roman"/>
          <w:sz w:val="26"/>
          <w:szCs w:val="26"/>
        </w:rPr>
        <w:t xml:space="preserve"> </w:t>
      </w:r>
      <w:r w:rsidR="00876CC1">
        <w:rPr>
          <w:rFonts w:cs="Times New Roman"/>
          <w:sz w:val="26"/>
          <w:szCs w:val="26"/>
        </w:rPr>
        <w:t xml:space="preserve">the </w:t>
      </w:r>
      <w:r w:rsidR="00E04D4F">
        <w:rPr>
          <w:rFonts w:cs="Times New Roman"/>
          <w:sz w:val="26"/>
          <w:szCs w:val="26"/>
        </w:rPr>
        <w:t xml:space="preserve">patriarchal age </w:t>
      </w:r>
      <w:r w:rsidR="005E1829" w:rsidRPr="00524BA4">
        <w:rPr>
          <w:rFonts w:cs="Times New Roman"/>
          <w:sz w:val="26"/>
          <w:szCs w:val="26"/>
        </w:rPr>
        <w:t xml:space="preserve">is 130, 60, and 25. The 130 is the age of Jacob before going to Egypt. </w:t>
      </w:r>
      <w:r w:rsidR="004E2596" w:rsidRPr="00524BA4">
        <w:rPr>
          <w:rFonts w:cs="Times New Roman"/>
          <w:sz w:val="26"/>
          <w:szCs w:val="26"/>
        </w:rPr>
        <w:t>The 60 is the 60 years of Isa</w:t>
      </w:r>
      <w:r w:rsidR="005D6650" w:rsidRPr="00524BA4">
        <w:rPr>
          <w:rFonts w:cs="Times New Roman"/>
          <w:sz w:val="26"/>
          <w:szCs w:val="26"/>
        </w:rPr>
        <w:t xml:space="preserve">ac before </w:t>
      </w:r>
      <w:r w:rsidR="00876CC1">
        <w:rPr>
          <w:rFonts w:cs="Times New Roman"/>
          <w:sz w:val="26"/>
          <w:szCs w:val="26"/>
        </w:rPr>
        <w:t>Esau and</w:t>
      </w:r>
      <w:r w:rsidR="005D6650" w:rsidRPr="00524BA4">
        <w:rPr>
          <w:rFonts w:cs="Times New Roman"/>
          <w:sz w:val="26"/>
          <w:szCs w:val="26"/>
        </w:rPr>
        <w:t xml:space="preserve"> Jacob w</w:t>
      </w:r>
      <w:r w:rsidR="00876CC1">
        <w:rPr>
          <w:rFonts w:cs="Times New Roman"/>
          <w:sz w:val="26"/>
          <w:szCs w:val="26"/>
        </w:rPr>
        <w:t>ere</w:t>
      </w:r>
      <w:r w:rsidR="005D6650" w:rsidRPr="00524BA4">
        <w:rPr>
          <w:rFonts w:cs="Times New Roman"/>
          <w:sz w:val="26"/>
          <w:szCs w:val="26"/>
        </w:rPr>
        <w:t xml:space="preserve"> born. 25 years </w:t>
      </w:r>
      <w:r w:rsidR="00876CC1">
        <w:rPr>
          <w:rFonts w:cs="Times New Roman"/>
          <w:sz w:val="26"/>
          <w:szCs w:val="26"/>
        </w:rPr>
        <w:t xml:space="preserve">is 25 years </w:t>
      </w:r>
      <w:r w:rsidR="005E1829" w:rsidRPr="00524BA4">
        <w:rPr>
          <w:rFonts w:cs="Times New Roman"/>
          <w:sz w:val="26"/>
          <w:szCs w:val="26"/>
        </w:rPr>
        <w:t xml:space="preserve">Abraham was in Canaan, before the birth of Isaac. </w:t>
      </w:r>
      <w:proofErr w:type="gramStart"/>
      <w:r w:rsidR="005E1829" w:rsidRPr="00524BA4">
        <w:rPr>
          <w:rFonts w:cs="Times New Roman"/>
          <w:sz w:val="26"/>
          <w:szCs w:val="26"/>
        </w:rPr>
        <w:t>So</w:t>
      </w:r>
      <w:proofErr w:type="gramEnd"/>
      <w:r w:rsidR="005E1829" w:rsidRPr="00524BA4">
        <w:rPr>
          <w:rFonts w:cs="Times New Roman"/>
          <w:sz w:val="26"/>
          <w:szCs w:val="26"/>
        </w:rPr>
        <w:t xml:space="preserve"> it’s interesting that it does divide exactly in half</w:t>
      </w:r>
      <w:r w:rsidR="005D6650" w:rsidRPr="00524BA4">
        <w:rPr>
          <w:rFonts w:cs="Times New Roman"/>
          <w:sz w:val="26"/>
          <w:szCs w:val="26"/>
        </w:rPr>
        <w:t xml:space="preserve"> </w:t>
      </w:r>
      <w:r w:rsidR="00876CC1">
        <w:rPr>
          <w:rFonts w:cs="Times New Roman"/>
          <w:sz w:val="26"/>
          <w:szCs w:val="26"/>
        </w:rPr>
        <w:t>the 430 if you add those figures up.</w:t>
      </w:r>
      <w:r w:rsidR="00172898">
        <w:rPr>
          <w:rFonts w:cs="Times New Roman"/>
          <w:sz w:val="26"/>
          <w:szCs w:val="26"/>
        </w:rPr>
        <w:br/>
      </w:r>
      <w:r w:rsidR="00172898">
        <w:rPr>
          <w:rFonts w:cs="Times New Roman"/>
          <w:sz w:val="26"/>
          <w:szCs w:val="26"/>
        </w:rPr>
        <w:br/>
        <w:t>Evidence for the 430 Years, Genesis 15 and Acts 7</w:t>
      </w:r>
    </w:p>
    <w:p w:rsidR="00B07872" w:rsidRPr="00524BA4" w:rsidRDefault="005E1829" w:rsidP="000929D6">
      <w:pPr>
        <w:spacing w:line="360" w:lineRule="auto"/>
        <w:rPr>
          <w:rFonts w:cs="Times New Roman"/>
          <w:sz w:val="26"/>
          <w:szCs w:val="26"/>
        </w:rPr>
      </w:pPr>
      <w:r w:rsidRPr="00524BA4">
        <w:rPr>
          <w:rFonts w:cs="Times New Roman"/>
          <w:sz w:val="26"/>
          <w:szCs w:val="26"/>
        </w:rPr>
        <w:tab/>
        <w:t>Now what we were doing then was loo</w:t>
      </w:r>
      <w:r w:rsidR="005D6650" w:rsidRPr="00524BA4">
        <w:rPr>
          <w:rFonts w:cs="Times New Roman"/>
          <w:sz w:val="26"/>
          <w:szCs w:val="26"/>
        </w:rPr>
        <w:t>k</w:t>
      </w:r>
      <w:r w:rsidRPr="00524BA4">
        <w:rPr>
          <w:rFonts w:cs="Times New Roman"/>
          <w:sz w:val="26"/>
          <w:szCs w:val="26"/>
        </w:rPr>
        <w:t>ing at evidence for the 4</w:t>
      </w:r>
      <w:r w:rsidR="005D6650" w:rsidRPr="00524BA4">
        <w:rPr>
          <w:rFonts w:cs="Times New Roman"/>
          <w:sz w:val="26"/>
          <w:szCs w:val="26"/>
        </w:rPr>
        <w:t>30 y</w:t>
      </w:r>
      <w:r w:rsidR="003B2A4B" w:rsidRPr="00524BA4">
        <w:rPr>
          <w:rFonts w:cs="Times New Roman"/>
          <w:sz w:val="26"/>
          <w:szCs w:val="26"/>
        </w:rPr>
        <w:t xml:space="preserve">ears, Genesis 15 and Acts 7 </w:t>
      </w:r>
      <w:r w:rsidR="00E04D4F">
        <w:rPr>
          <w:rFonts w:cs="Times New Roman"/>
          <w:sz w:val="26"/>
          <w:szCs w:val="26"/>
        </w:rPr>
        <w:t xml:space="preserve">and </w:t>
      </w:r>
      <w:r w:rsidR="00876CC1">
        <w:rPr>
          <w:rFonts w:cs="Times New Roman"/>
          <w:sz w:val="26"/>
          <w:szCs w:val="26"/>
        </w:rPr>
        <w:t>population increase</w:t>
      </w:r>
      <w:r w:rsidR="00E04D4F">
        <w:rPr>
          <w:rFonts w:cs="Times New Roman"/>
          <w:sz w:val="26"/>
          <w:szCs w:val="26"/>
        </w:rPr>
        <w:t xml:space="preserve"> as</w:t>
      </w:r>
      <w:r w:rsidRPr="00524BA4">
        <w:rPr>
          <w:rFonts w:cs="Times New Roman"/>
          <w:sz w:val="26"/>
          <w:szCs w:val="26"/>
        </w:rPr>
        <w:t xml:space="preserve"> factors</w:t>
      </w:r>
      <w:r w:rsidR="00876CC1">
        <w:rPr>
          <w:rFonts w:cs="Times New Roman"/>
          <w:sz w:val="26"/>
          <w:szCs w:val="26"/>
        </w:rPr>
        <w:t xml:space="preserve">. At the end of the </w:t>
      </w:r>
      <w:proofErr w:type="gramStart"/>
      <w:r w:rsidRPr="00524BA4">
        <w:rPr>
          <w:rFonts w:cs="Times New Roman"/>
          <w:sz w:val="26"/>
          <w:szCs w:val="26"/>
        </w:rPr>
        <w:t>hour</w:t>
      </w:r>
      <w:proofErr w:type="gramEnd"/>
      <w:r w:rsidRPr="00524BA4">
        <w:rPr>
          <w:rFonts w:cs="Times New Roman"/>
          <w:sz w:val="26"/>
          <w:szCs w:val="26"/>
        </w:rPr>
        <w:t xml:space="preserve"> we s</w:t>
      </w:r>
      <w:r w:rsidR="000929D6">
        <w:rPr>
          <w:rFonts w:cs="Times New Roman"/>
          <w:sz w:val="26"/>
          <w:szCs w:val="26"/>
        </w:rPr>
        <w:t>howed</w:t>
      </w:r>
      <w:r w:rsidRPr="00524BA4">
        <w:rPr>
          <w:rFonts w:cs="Times New Roman"/>
          <w:sz w:val="26"/>
          <w:szCs w:val="26"/>
        </w:rPr>
        <w:t xml:space="preserve"> in evidence for 215 years and t</w:t>
      </w:r>
      <w:r w:rsidR="004E2596" w:rsidRPr="00524BA4">
        <w:rPr>
          <w:rFonts w:cs="Times New Roman"/>
          <w:sz w:val="26"/>
          <w:szCs w:val="26"/>
        </w:rPr>
        <w:t>he primary argument there is Galat</w:t>
      </w:r>
      <w:r w:rsidR="003B2A4B" w:rsidRPr="00524BA4">
        <w:rPr>
          <w:rFonts w:cs="Times New Roman"/>
          <w:sz w:val="26"/>
          <w:szCs w:val="26"/>
        </w:rPr>
        <w:t>i</w:t>
      </w:r>
      <w:r w:rsidR="004E2596" w:rsidRPr="00524BA4">
        <w:rPr>
          <w:rFonts w:cs="Times New Roman"/>
          <w:sz w:val="26"/>
          <w:szCs w:val="26"/>
        </w:rPr>
        <w:t>a</w:t>
      </w:r>
      <w:r w:rsidRPr="00524BA4">
        <w:rPr>
          <w:rFonts w:cs="Times New Roman"/>
          <w:sz w:val="26"/>
          <w:szCs w:val="26"/>
        </w:rPr>
        <w:t>ns 3:17</w:t>
      </w:r>
      <w:r w:rsidR="00876CC1">
        <w:rPr>
          <w:rFonts w:cs="Times New Roman"/>
          <w:sz w:val="26"/>
          <w:szCs w:val="26"/>
        </w:rPr>
        <w:t>,</w:t>
      </w:r>
      <w:r w:rsidRPr="00524BA4">
        <w:rPr>
          <w:rFonts w:cs="Times New Roman"/>
          <w:sz w:val="26"/>
          <w:szCs w:val="26"/>
        </w:rPr>
        <w:t xml:space="preserve"> </w:t>
      </w:r>
      <w:r w:rsidR="00876CC1">
        <w:rPr>
          <w:rFonts w:cs="Times New Roman"/>
          <w:sz w:val="26"/>
          <w:szCs w:val="26"/>
        </w:rPr>
        <w:t>w</w:t>
      </w:r>
      <w:r w:rsidRPr="00524BA4">
        <w:rPr>
          <w:rFonts w:cs="Times New Roman"/>
          <w:sz w:val="26"/>
          <w:szCs w:val="26"/>
        </w:rPr>
        <w:t>hich says</w:t>
      </w:r>
      <w:r w:rsidR="00876CC1">
        <w:rPr>
          <w:rFonts w:cs="Times New Roman"/>
          <w:sz w:val="26"/>
          <w:szCs w:val="26"/>
        </w:rPr>
        <w:t>,</w:t>
      </w:r>
      <w:r w:rsidRPr="00524BA4">
        <w:rPr>
          <w:rFonts w:cs="Times New Roman"/>
          <w:sz w:val="26"/>
          <w:szCs w:val="26"/>
        </w:rPr>
        <w:t xml:space="preserve"> </w:t>
      </w:r>
      <w:r w:rsidR="00876CC1">
        <w:rPr>
          <w:rFonts w:cs="Times New Roman"/>
          <w:sz w:val="26"/>
          <w:szCs w:val="26"/>
        </w:rPr>
        <w:t>“</w:t>
      </w:r>
      <w:r w:rsidRPr="00524BA4">
        <w:rPr>
          <w:rFonts w:cs="Times New Roman"/>
          <w:sz w:val="26"/>
          <w:szCs w:val="26"/>
        </w:rPr>
        <w:t xml:space="preserve">the law that came 430 years </w:t>
      </w:r>
      <w:r w:rsidR="00876CC1">
        <w:rPr>
          <w:rFonts w:cs="Times New Roman"/>
          <w:sz w:val="26"/>
          <w:szCs w:val="26"/>
        </w:rPr>
        <w:t xml:space="preserve">after the </w:t>
      </w:r>
      <w:r w:rsidRPr="00524BA4">
        <w:rPr>
          <w:rFonts w:cs="Times New Roman"/>
          <w:sz w:val="26"/>
          <w:szCs w:val="26"/>
        </w:rPr>
        <w:t>prom</w:t>
      </w:r>
      <w:r w:rsidR="003B2A4B" w:rsidRPr="00524BA4">
        <w:rPr>
          <w:rFonts w:cs="Times New Roman"/>
          <w:sz w:val="26"/>
          <w:szCs w:val="26"/>
        </w:rPr>
        <w:t xml:space="preserve">ise, and the promise was </w:t>
      </w:r>
      <w:r w:rsidR="00876CC1">
        <w:rPr>
          <w:rFonts w:cs="Times New Roman"/>
          <w:sz w:val="26"/>
          <w:szCs w:val="26"/>
        </w:rPr>
        <w:t xml:space="preserve">to </w:t>
      </w:r>
      <w:r w:rsidRPr="00524BA4">
        <w:rPr>
          <w:rFonts w:cs="Times New Roman"/>
          <w:sz w:val="26"/>
          <w:szCs w:val="26"/>
        </w:rPr>
        <w:t>Abraham.” Now I’ve mentioned I think right at</w:t>
      </w:r>
      <w:r w:rsidR="00392DB8" w:rsidRPr="00524BA4">
        <w:rPr>
          <w:rFonts w:cs="Times New Roman"/>
          <w:sz w:val="26"/>
          <w:szCs w:val="26"/>
        </w:rPr>
        <w:t xml:space="preserve"> the close of the hour, that on</w:t>
      </w:r>
      <w:r w:rsidRPr="00524BA4">
        <w:rPr>
          <w:rFonts w:cs="Times New Roman"/>
          <w:sz w:val="26"/>
          <w:szCs w:val="26"/>
        </w:rPr>
        <w:t xml:space="preserve">e way </w:t>
      </w:r>
      <w:r w:rsidR="00E04D4F">
        <w:rPr>
          <w:rFonts w:cs="Times New Roman"/>
          <w:sz w:val="26"/>
          <w:szCs w:val="26"/>
        </w:rPr>
        <w:t>t</w:t>
      </w:r>
      <w:r w:rsidRPr="00524BA4">
        <w:rPr>
          <w:rFonts w:cs="Times New Roman"/>
          <w:sz w:val="26"/>
          <w:szCs w:val="26"/>
        </w:rPr>
        <w:t>o respon</w:t>
      </w:r>
      <w:r w:rsidR="00E04D4F">
        <w:rPr>
          <w:rFonts w:cs="Times New Roman"/>
          <w:sz w:val="26"/>
          <w:szCs w:val="26"/>
        </w:rPr>
        <w:t>d</w:t>
      </w:r>
      <w:r w:rsidRPr="00524BA4">
        <w:rPr>
          <w:rFonts w:cs="Times New Roman"/>
          <w:sz w:val="26"/>
          <w:szCs w:val="26"/>
        </w:rPr>
        <w:t xml:space="preserve"> to the</w:t>
      </w:r>
      <w:r w:rsidR="00392DB8" w:rsidRPr="00524BA4">
        <w:rPr>
          <w:rFonts w:cs="Times New Roman"/>
          <w:sz w:val="26"/>
          <w:szCs w:val="26"/>
        </w:rPr>
        <w:t xml:space="preserve"> argument that this establishes</w:t>
      </w:r>
      <w:r w:rsidRPr="00524BA4">
        <w:rPr>
          <w:rFonts w:cs="Times New Roman"/>
          <w:sz w:val="26"/>
          <w:szCs w:val="26"/>
        </w:rPr>
        <w:t xml:space="preserve"> the </w:t>
      </w:r>
      <w:proofErr w:type="gramStart"/>
      <w:r w:rsidRPr="00524BA4">
        <w:rPr>
          <w:rFonts w:cs="Times New Roman"/>
          <w:sz w:val="26"/>
          <w:szCs w:val="26"/>
        </w:rPr>
        <w:t>215 year</w:t>
      </w:r>
      <w:proofErr w:type="gramEnd"/>
      <w:r w:rsidRPr="00524BA4">
        <w:rPr>
          <w:rFonts w:cs="Times New Roman"/>
          <w:sz w:val="26"/>
          <w:szCs w:val="26"/>
        </w:rPr>
        <w:t xml:space="preserve"> soj</w:t>
      </w:r>
      <w:r w:rsidR="00392DB8" w:rsidRPr="00524BA4">
        <w:rPr>
          <w:rFonts w:cs="Times New Roman"/>
          <w:sz w:val="26"/>
          <w:szCs w:val="26"/>
        </w:rPr>
        <w:t xml:space="preserve">ourn in Egypt and 215 in Canaan, is to say that the promise was reconfirmed </w:t>
      </w:r>
      <w:r w:rsidR="00876CC1">
        <w:rPr>
          <w:rFonts w:cs="Times New Roman"/>
          <w:sz w:val="26"/>
          <w:szCs w:val="26"/>
        </w:rPr>
        <w:t>to</w:t>
      </w:r>
      <w:r w:rsidR="00392DB8" w:rsidRPr="00524BA4">
        <w:rPr>
          <w:rFonts w:cs="Times New Roman"/>
          <w:sz w:val="26"/>
          <w:szCs w:val="26"/>
        </w:rPr>
        <w:t xml:space="preserve"> Jacob, </w:t>
      </w:r>
      <w:r w:rsidR="00E04D4F">
        <w:rPr>
          <w:rFonts w:cs="Times New Roman"/>
          <w:sz w:val="26"/>
          <w:szCs w:val="26"/>
        </w:rPr>
        <w:t xml:space="preserve">just </w:t>
      </w:r>
      <w:r w:rsidR="00392DB8" w:rsidRPr="00524BA4">
        <w:rPr>
          <w:rFonts w:cs="Times New Roman"/>
          <w:sz w:val="26"/>
          <w:szCs w:val="26"/>
        </w:rPr>
        <w:t xml:space="preserve">prior to going down into Egypt. I gave you those </w:t>
      </w:r>
      <w:r w:rsidR="00392DB8" w:rsidRPr="00524BA4">
        <w:rPr>
          <w:rFonts w:cs="Times New Roman"/>
          <w:sz w:val="26"/>
          <w:szCs w:val="26"/>
        </w:rPr>
        <w:lastRenderedPageBreak/>
        <w:t xml:space="preserve">references, Genesis 46:3, </w:t>
      </w:r>
      <w:r w:rsidR="00876CC1">
        <w:rPr>
          <w:rFonts w:cs="Times New Roman"/>
          <w:sz w:val="26"/>
          <w:szCs w:val="26"/>
        </w:rPr>
        <w:t xml:space="preserve">and </w:t>
      </w:r>
      <w:r w:rsidR="00392DB8" w:rsidRPr="00524BA4">
        <w:rPr>
          <w:rFonts w:cs="Times New Roman"/>
          <w:sz w:val="26"/>
          <w:szCs w:val="26"/>
        </w:rPr>
        <w:t>35:9</w:t>
      </w:r>
      <w:r w:rsidR="00876CC1">
        <w:rPr>
          <w:rFonts w:cs="Times New Roman"/>
          <w:sz w:val="26"/>
          <w:szCs w:val="26"/>
        </w:rPr>
        <w:t>. S</w:t>
      </w:r>
      <w:r w:rsidR="00392DB8" w:rsidRPr="00524BA4">
        <w:rPr>
          <w:rFonts w:cs="Times New Roman"/>
          <w:sz w:val="26"/>
          <w:szCs w:val="26"/>
        </w:rPr>
        <w:t xml:space="preserve">o that’s one way to respond to that. </w:t>
      </w:r>
      <w:r w:rsidR="00172898">
        <w:rPr>
          <w:rFonts w:cs="Times New Roman"/>
          <w:sz w:val="26"/>
          <w:szCs w:val="26"/>
        </w:rPr>
        <w:br/>
      </w:r>
      <w:r w:rsidR="00172898">
        <w:rPr>
          <w:rFonts w:cs="Times New Roman"/>
          <w:sz w:val="26"/>
          <w:szCs w:val="26"/>
        </w:rPr>
        <w:br/>
        <w:t xml:space="preserve">On Galatians 3:17 </w:t>
      </w:r>
      <w:r w:rsidR="00876CC1">
        <w:rPr>
          <w:rFonts w:cs="Times New Roman"/>
          <w:sz w:val="26"/>
          <w:szCs w:val="26"/>
        </w:rPr>
        <w:br/>
        <w:t xml:space="preserve"> </w:t>
      </w:r>
      <w:r w:rsidR="00876CC1">
        <w:rPr>
          <w:rFonts w:cs="Times New Roman"/>
          <w:sz w:val="26"/>
          <w:szCs w:val="26"/>
        </w:rPr>
        <w:tab/>
      </w:r>
      <w:r w:rsidR="00392DB8" w:rsidRPr="00524BA4">
        <w:rPr>
          <w:rFonts w:cs="Times New Roman"/>
          <w:sz w:val="26"/>
          <w:szCs w:val="26"/>
        </w:rPr>
        <w:t xml:space="preserve">But I wanted to mention just one other comment on that, and that </w:t>
      </w:r>
      <w:r w:rsidR="00E04D4F">
        <w:rPr>
          <w:rFonts w:cs="Times New Roman"/>
          <w:sz w:val="26"/>
          <w:szCs w:val="26"/>
        </w:rPr>
        <w:t xml:space="preserve">was </w:t>
      </w:r>
      <w:r w:rsidR="00392DB8" w:rsidRPr="00524BA4">
        <w:rPr>
          <w:rFonts w:cs="Times New Roman"/>
          <w:sz w:val="26"/>
          <w:szCs w:val="26"/>
        </w:rPr>
        <w:t>the suggestion of K.A</w:t>
      </w:r>
      <w:r w:rsidR="00876CC1">
        <w:rPr>
          <w:rFonts w:cs="Times New Roman"/>
          <w:sz w:val="26"/>
          <w:szCs w:val="26"/>
        </w:rPr>
        <w:t>.</w:t>
      </w:r>
      <w:r w:rsidR="00392DB8" w:rsidRPr="00524BA4">
        <w:rPr>
          <w:rFonts w:cs="Times New Roman"/>
          <w:sz w:val="26"/>
          <w:szCs w:val="26"/>
        </w:rPr>
        <w:t xml:space="preserve"> Kitchen.</w:t>
      </w:r>
      <w:r w:rsidR="00876CC1">
        <w:rPr>
          <w:rFonts w:cs="Times New Roman"/>
          <w:sz w:val="26"/>
          <w:szCs w:val="26"/>
        </w:rPr>
        <w:t xml:space="preserve"> </w:t>
      </w:r>
      <w:r w:rsidR="00392DB8" w:rsidRPr="00524BA4">
        <w:rPr>
          <w:rFonts w:cs="Times New Roman"/>
          <w:sz w:val="26"/>
          <w:szCs w:val="26"/>
        </w:rPr>
        <w:t xml:space="preserve">This is that same book that I mentioned in the last class hour, </w:t>
      </w:r>
      <w:r w:rsidR="00392DB8" w:rsidRPr="00876CC1">
        <w:rPr>
          <w:rFonts w:cs="Times New Roman"/>
          <w:i/>
          <w:iCs/>
          <w:sz w:val="26"/>
          <w:szCs w:val="26"/>
        </w:rPr>
        <w:t xml:space="preserve">Ancient </w:t>
      </w:r>
      <w:r w:rsidR="00876CC1" w:rsidRPr="00876CC1">
        <w:rPr>
          <w:rFonts w:cs="Times New Roman"/>
          <w:i/>
          <w:iCs/>
          <w:sz w:val="26"/>
          <w:szCs w:val="26"/>
        </w:rPr>
        <w:t>Orient</w:t>
      </w:r>
      <w:r w:rsidR="00392DB8" w:rsidRPr="00876CC1">
        <w:rPr>
          <w:rFonts w:cs="Times New Roman"/>
          <w:i/>
          <w:iCs/>
          <w:sz w:val="26"/>
          <w:szCs w:val="26"/>
        </w:rPr>
        <w:t xml:space="preserve"> and Old Testament</w:t>
      </w:r>
      <w:r w:rsidR="00392DB8" w:rsidRPr="00524BA4">
        <w:rPr>
          <w:rFonts w:cs="Times New Roman"/>
          <w:sz w:val="26"/>
          <w:szCs w:val="26"/>
        </w:rPr>
        <w:t>, page 53, note 97</w:t>
      </w:r>
      <w:r w:rsidR="00876CC1">
        <w:rPr>
          <w:rFonts w:cs="Times New Roman"/>
          <w:sz w:val="26"/>
          <w:szCs w:val="26"/>
        </w:rPr>
        <w:t>. That</w:t>
      </w:r>
      <w:r w:rsidR="00392DB8" w:rsidRPr="00524BA4">
        <w:rPr>
          <w:rFonts w:cs="Times New Roman"/>
          <w:sz w:val="26"/>
          <w:szCs w:val="26"/>
        </w:rPr>
        <w:t xml:space="preserve">’s </w:t>
      </w:r>
      <w:r w:rsidR="00876CC1">
        <w:rPr>
          <w:rFonts w:cs="Times New Roman"/>
          <w:sz w:val="26"/>
          <w:szCs w:val="26"/>
        </w:rPr>
        <w:t>i</w:t>
      </w:r>
      <w:r w:rsidR="00392DB8" w:rsidRPr="00524BA4">
        <w:rPr>
          <w:rFonts w:cs="Times New Roman"/>
          <w:sz w:val="26"/>
          <w:szCs w:val="26"/>
        </w:rPr>
        <w:t>n your bibliography, the bottom of page 12. Kit</w:t>
      </w:r>
      <w:r w:rsidR="004E2596" w:rsidRPr="00524BA4">
        <w:rPr>
          <w:rFonts w:cs="Times New Roman"/>
          <w:sz w:val="26"/>
          <w:szCs w:val="26"/>
        </w:rPr>
        <w:t xml:space="preserve">chen says there, </w:t>
      </w:r>
      <w:r w:rsidR="00876CC1">
        <w:rPr>
          <w:rFonts w:cs="Times New Roman"/>
          <w:sz w:val="26"/>
          <w:szCs w:val="26"/>
        </w:rPr>
        <w:t>“Paul</w:t>
      </w:r>
      <w:r w:rsidR="004E2596" w:rsidRPr="00524BA4">
        <w:rPr>
          <w:rFonts w:cs="Times New Roman"/>
          <w:sz w:val="26"/>
          <w:szCs w:val="26"/>
        </w:rPr>
        <w:t xml:space="preserve"> in Galatia</w:t>
      </w:r>
      <w:r w:rsidR="00392DB8" w:rsidRPr="00524BA4">
        <w:rPr>
          <w:rFonts w:cs="Times New Roman"/>
          <w:sz w:val="26"/>
          <w:szCs w:val="26"/>
        </w:rPr>
        <w:t>ns 3:17, is concerned to establish</w:t>
      </w:r>
      <w:r w:rsidR="00580B1E" w:rsidRPr="00524BA4">
        <w:rPr>
          <w:rFonts w:cs="Times New Roman"/>
          <w:sz w:val="26"/>
          <w:szCs w:val="26"/>
        </w:rPr>
        <w:t xml:space="preserve"> one single point, that the law</w:t>
      </w:r>
      <w:r w:rsidR="00392DB8" w:rsidRPr="00524BA4">
        <w:rPr>
          <w:rFonts w:cs="Times New Roman"/>
          <w:sz w:val="26"/>
          <w:szCs w:val="26"/>
        </w:rPr>
        <w:t xml:space="preserve"> came long </w:t>
      </w:r>
      <w:r w:rsidR="00580B1E" w:rsidRPr="00524BA4">
        <w:rPr>
          <w:rFonts w:cs="Times New Roman"/>
          <w:sz w:val="26"/>
          <w:szCs w:val="26"/>
        </w:rPr>
        <w:t xml:space="preserve">after God’s covenant </w:t>
      </w:r>
      <w:r w:rsidR="00876CC1">
        <w:rPr>
          <w:rFonts w:cs="Times New Roman"/>
          <w:sz w:val="26"/>
          <w:szCs w:val="26"/>
        </w:rPr>
        <w:t>with</w:t>
      </w:r>
      <w:r w:rsidR="00392DB8" w:rsidRPr="00524BA4">
        <w:rPr>
          <w:rFonts w:cs="Times New Roman"/>
          <w:sz w:val="26"/>
          <w:szCs w:val="26"/>
        </w:rPr>
        <w:t xml:space="preserve"> Abraham. He th</w:t>
      </w:r>
      <w:r w:rsidR="00580B1E" w:rsidRPr="00524BA4">
        <w:rPr>
          <w:rFonts w:cs="Times New Roman"/>
          <w:sz w:val="26"/>
          <w:szCs w:val="26"/>
        </w:rPr>
        <w:t>erefore makes his point, not by labor</w:t>
      </w:r>
      <w:r w:rsidR="00392DB8" w:rsidRPr="00524BA4">
        <w:rPr>
          <w:rFonts w:cs="Times New Roman"/>
          <w:sz w:val="26"/>
          <w:szCs w:val="26"/>
        </w:rPr>
        <w:t>iously calculating the actual</w:t>
      </w:r>
      <w:r w:rsidR="00580B1E" w:rsidRPr="00524BA4">
        <w:rPr>
          <w:rFonts w:cs="Times New Roman"/>
          <w:sz w:val="26"/>
          <w:szCs w:val="26"/>
        </w:rPr>
        <w:t xml:space="preserve"> interval between these events, but simply </w:t>
      </w:r>
      <w:r w:rsidR="00876CC1">
        <w:rPr>
          <w:rFonts w:cs="Times New Roman"/>
          <w:sz w:val="26"/>
          <w:szCs w:val="26"/>
        </w:rPr>
        <w:t>and in</w:t>
      </w:r>
      <w:r w:rsidR="00580B1E" w:rsidRPr="00524BA4">
        <w:rPr>
          <w:rFonts w:cs="Times New Roman"/>
          <w:sz w:val="26"/>
          <w:szCs w:val="26"/>
        </w:rPr>
        <w:t>cisively by citing the one well-known figure, for 4</w:t>
      </w:r>
      <w:r w:rsidR="00876CC1">
        <w:rPr>
          <w:rFonts w:cs="Times New Roman"/>
          <w:sz w:val="26"/>
          <w:szCs w:val="26"/>
        </w:rPr>
        <w:t>3</w:t>
      </w:r>
      <w:r w:rsidR="00580B1E" w:rsidRPr="00524BA4">
        <w:rPr>
          <w:rFonts w:cs="Times New Roman"/>
          <w:sz w:val="26"/>
          <w:szCs w:val="26"/>
        </w:rPr>
        <w:t>0 years included within that interval.</w:t>
      </w:r>
      <w:r w:rsidR="00876CC1">
        <w:rPr>
          <w:rFonts w:cs="Times New Roman"/>
          <w:sz w:val="26"/>
          <w:szCs w:val="26"/>
        </w:rPr>
        <w:t>”</w:t>
      </w:r>
      <w:r w:rsidR="00580B1E" w:rsidRPr="00524BA4">
        <w:rPr>
          <w:rFonts w:cs="Times New Roman"/>
          <w:sz w:val="26"/>
          <w:szCs w:val="26"/>
        </w:rPr>
        <w:t xml:space="preserve"> So, what he’s sayin</w:t>
      </w:r>
      <w:r w:rsidR="009B210D" w:rsidRPr="00524BA4">
        <w:rPr>
          <w:rFonts w:cs="Times New Roman"/>
          <w:sz w:val="26"/>
          <w:szCs w:val="26"/>
        </w:rPr>
        <w:t xml:space="preserve">g is when you read </w:t>
      </w:r>
      <w:r w:rsidR="004E2596" w:rsidRPr="00524BA4">
        <w:rPr>
          <w:rFonts w:cs="Times New Roman"/>
          <w:sz w:val="26"/>
          <w:szCs w:val="26"/>
        </w:rPr>
        <w:t>Galatia</w:t>
      </w:r>
      <w:r w:rsidR="00580B1E" w:rsidRPr="00524BA4">
        <w:rPr>
          <w:rFonts w:cs="Times New Roman"/>
          <w:sz w:val="26"/>
          <w:szCs w:val="26"/>
        </w:rPr>
        <w:t>ns 3:17 where it says</w:t>
      </w:r>
      <w:r w:rsidR="00876CC1">
        <w:rPr>
          <w:rFonts w:cs="Times New Roman"/>
          <w:sz w:val="26"/>
          <w:szCs w:val="26"/>
        </w:rPr>
        <w:t>,</w:t>
      </w:r>
      <w:r w:rsidR="00580B1E" w:rsidRPr="00524BA4">
        <w:rPr>
          <w:rFonts w:cs="Times New Roman"/>
          <w:sz w:val="26"/>
          <w:szCs w:val="26"/>
        </w:rPr>
        <w:t xml:space="preserve"> </w:t>
      </w:r>
      <w:r w:rsidR="00876CC1">
        <w:rPr>
          <w:rFonts w:cs="Times New Roman"/>
          <w:sz w:val="26"/>
          <w:szCs w:val="26"/>
        </w:rPr>
        <w:t>“</w:t>
      </w:r>
      <w:r w:rsidR="00580B1E" w:rsidRPr="00524BA4">
        <w:rPr>
          <w:rFonts w:cs="Times New Roman"/>
          <w:sz w:val="26"/>
          <w:szCs w:val="26"/>
        </w:rPr>
        <w:t>this I say, the co</w:t>
      </w:r>
      <w:r w:rsidR="000929D6">
        <w:rPr>
          <w:rFonts w:cs="Times New Roman"/>
          <w:sz w:val="26"/>
          <w:szCs w:val="26"/>
        </w:rPr>
        <w:t xml:space="preserve">venant </w:t>
      </w:r>
      <w:r w:rsidR="00580B1E" w:rsidRPr="00524BA4">
        <w:rPr>
          <w:rFonts w:cs="Times New Roman"/>
          <w:sz w:val="26"/>
          <w:szCs w:val="26"/>
        </w:rPr>
        <w:t>that was confirmed before</w:t>
      </w:r>
      <w:r w:rsidR="00B07872" w:rsidRPr="00524BA4">
        <w:rPr>
          <w:rFonts w:cs="Times New Roman"/>
          <w:sz w:val="26"/>
          <w:szCs w:val="26"/>
        </w:rPr>
        <w:t xml:space="preserve"> God in Christ, the law </w:t>
      </w:r>
      <w:r w:rsidR="00876CC1">
        <w:rPr>
          <w:rFonts w:cs="Times New Roman"/>
          <w:sz w:val="26"/>
          <w:szCs w:val="26"/>
        </w:rPr>
        <w:t xml:space="preserve">which </w:t>
      </w:r>
      <w:r w:rsidR="00B07872" w:rsidRPr="00524BA4">
        <w:rPr>
          <w:rFonts w:cs="Times New Roman"/>
          <w:sz w:val="26"/>
          <w:szCs w:val="26"/>
        </w:rPr>
        <w:t xml:space="preserve">was 430 years after cannot </w:t>
      </w:r>
      <w:r w:rsidR="00876CC1">
        <w:rPr>
          <w:rFonts w:cs="Times New Roman"/>
          <w:sz w:val="26"/>
          <w:szCs w:val="26"/>
        </w:rPr>
        <w:t>annul</w:t>
      </w:r>
      <w:r w:rsidR="00B07872" w:rsidRPr="00524BA4">
        <w:rPr>
          <w:rFonts w:cs="Times New Roman"/>
          <w:sz w:val="26"/>
          <w:szCs w:val="26"/>
        </w:rPr>
        <w:t xml:space="preserve"> that should make </w:t>
      </w:r>
      <w:r w:rsidR="00E04D4F">
        <w:rPr>
          <w:rFonts w:cs="Times New Roman"/>
          <w:sz w:val="26"/>
          <w:szCs w:val="26"/>
        </w:rPr>
        <w:t>the</w:t>
      </w:r>
      <w:r w:rsidR="00B07872" w:rsidRPr="00524BA4">
        <w:rPr>
          <w:rFonts w:cs="Times New Roman"/>
          <w:sz w:val="26"/>
          <w:szCs w:val="26"/>
        </w:rPr>
        <w:t xml:space="preserve"> promise of no effect.</w:t>
      </w:r>
      <w:r w:rsidR="00876CC1">
        <w:rPr>
          <w:rFonts w:cs="Times New Roman"/>
          <w:sz w:val="26"/>
          <w:szCs w:val="26"/>
        </w:rPr>
        <w:t>”</w:t>
      </w:r>
      <w:r w:rsidR="00B07872" w:rsidRPr="00524BA4">
        <w:rPr>
          <w:rFonts w:cs="Times New Roman"/>
          <w:sz w:val="26"/>
          <w:szCs w:val="26"/>
        </w:rPr>
        <w:t xml:space="preserve"> He’s saying that 430 years was the one well-known block of time that everyone knew about in that larger interval. So that’s Kitchen’s way of interpreting the appearance of that number</w:t>
      </w:r>
      <w:r w:rsidR="000929D6">
        <w:rPr>
          <w:rFonts w:cs="Times New Roman"/>
          <w:sz w:val="26"/>
          <w:szCs w:val="26"/>
        </w:rPr>
        <w:t>. It’s not</w:t>
      </w:r>
      <w:r w:rsidR="00B07872" w:rsidRPr="00524BA4">
        <w:rPr>
          <w:rFonts w:cs="Times New Roman"/>
          <w:sz w:val="26"/>
          <w:szCs w:val="26"/>
        </w:rPr>
        <w:t xml:space="preserve"> to be concluded that the entire span of time from Abraham to Moses was 430 years. </w:t>
      </w:r>
      <w:r w:rsidR="000929D6">
        <w:rPr>
          <w:rFonts w:cs="Times New Roman"/>
          <w:sz w:val="26"/>
          <w:szCs w:val="26"/>
        </w:rPr>
        <w:br/>
        <w:t xml:space="preserve"> </w:t>
      </w:r>
      <w:r w:rsidR="000929D6">
        <w:rPr>
          <w:rFonts w:cs="Times New Roman"/>
          <w:sz w:val="26"/>
          <w:szCs w:val="26"/>
        </w:rPr>
        <w:tab/>
      </w:r>
      <w:r w:rsidR="00B07872" w:rsidRPr="00524BA4">
        <w:rPr>
          <w:rFonts w:cs="Times New Roman"/>
          <w:sz w:val="26"/>
          <w:szCs w:val="26"/>
        </w:rPr>
        <w:t xml:space="preserve">Now he goes on and he makes another statement </w:t>
      </w:r>
      <w:r w:rsidR="00876CC1">
        <w:rPr>
          <w:rFonts w:cs="Times New Roman"/>
          <w:sz w:val="26"/>
          <w:szCs w:val="26"/>
        </w:rPr>
        <w:t>in</w:t>
      </w:r>
      <w:r w:rsidR="00B07872" w:rsidRPr="00524BA4">
        <w:rPr>
          <w:rFonts w:cs="Times New Roman"/>
          <w:sz w:val="26"/>
          <w:szCs w:val="26"/>
        </w:rPr>
        <w:t xml:space="preserve"> connection that I think is importan</w:t>
      </w:r>
      <w:r w:rsidR="00876CC1">
        <w:rPr>
          <w:rFonts w:cs="Times New Roman"/>
          <w:sz w:val="26"/>
          <w:szCs w:val="26"/>
        </w:rPr>
        <w:t>t</w:t>
      </w:r>
      <w:r w:rsidR="00B07872" w:rsidRPr="00524BA4">
        <w:rPr>
          <w:rFonts w:cs="Times New Roman"/>
          <w:sz w:val="26"/>
          <w:szCs w:val="26"/>
        </w:rPr>
        <w:t xml:space="preserve"> in connection with his view, because he says</w:t>
      </w:r>
      <w:r w:rsidR="00876CC1">
        <w:rPr>
          <w:rFonts w:cs="Times New Roman"/>
          <w:sz w:val="26"/>
          <w:szCs w:val="26"/>
        </w:rPr>
        <w:t>,</w:t>
      </w:r>
      <w:r w:rsidR="00B07872" w:rsidRPr="00524BA4">
        <w:rPr>
          <w:rFonts w:cs="Times New Roman"/>
          <w:sz w:val="26"/>
          <w:szCs w:val="26"/>
        </w:rPr>
        <w:t xml:space="preserve"> </w:t>
      </w:r>
      <w:r w:rsidR="00876CC1">
        <w:rPr>
          <w:rFonts w:cs="Times New Roman"/>
          <w:sz w:val="26"/>
          <w:szCs w:val="26"/>
        </w:rPr>
        <w:t>“</w:t>
      </w:r>
      <w:r w:rsidR="00B07872" w:rsidRPr="00524BA4">
        <w:rPr>
          <w:rFonts w:cs="Times New Roman"/>
          <w:sz w:val="26"/>
          <w:szCs w:val="26"/>
        </w:rPr>
        <w:t xml:space="preserve">that Paul made use of the </w:t>
      </w:r>
      <w:r w:rsidR="00876CC1">
        <w:rPr>
          <w:rFonts w:cs="Times New Roman"/>
          <w:sz w:val="26"/>
          <w:szCs w:val="26"/>
        </w:rPr>
        <w:t>S</w:t>
      </w:r>
      <w:r w:rsidR="00B07872" w:rsidRPr="00524BA4">
        <w:rPr>
          <w:rFonts w:cs="Times New Roman"/>
          <w:sz w:val="26"/>
          <w:szCs w:val="26"/>
        </w:rPr>
        <w:t>eptu</w:t>
      </w:r>
      <w:r w:rsidR="008106A6">
        <w:rPr>
          <w:rFonts w:cs="Times New Roman"/>
          <w:sz w:val="26"/>
          <w:szCs w:val="26"/>
        </w:rPr>
        <w:t>a</w:t>
      </w:r>
      <w:r w:rsidR="00876CC1">
        <w:rPr>
          <w:rFonts w:cs="Times New Roman"/>
          <w:sz w:val="26"/>
          <w:szCs w:val="26"/>
        </w:rPr>
        <w:t>gin</w:t>
      </w:r>
      <w:r w:rsidR="00B07872" w:rsidRPr="00524BA4">
        <w:rPr>
          <w:rFonts w:cs="Times New Roman"/>
          <w:sz w:val="26"/>
          <w:szCs w:val="26"/>
        </w:rPr>
        <w:t xml:space="preserve">t interpretation of the 430 years is a </w:t>
      </w:r>
      <w:r w:rsidR="00876CC1">
        <w:rPr>
          <w:rFonts w:cs="Times New Roman"/>
          <w:sz w:val="26"/>
          <w:szCs w:val="26"/>
        </w:rPr>
        <w:t xml:space="preserve">gratuitous and </w:t>
      </w:r>
      <w:r w:rsidR="00CA1053" w:rsidRPr="00524BA4">
        <w:rPr>
          <w:rFonts w:cs="Times New Roman"/>
          <w:sz w:val="26"/>
          <w:szCs w:val="26"/>
        </w:rPr>
        <w:t>unnecessary</w:t>
      </w:r>
      <w:r w:rsidR="00B07872" w:rsidRPr="00524BA4">
        <w:rPr>
          <w:rFonts w:cs="Times New Roman"/>
          <w:sz w:val="26"/>
          <w:szCs w:val="26"/>
        </w:rPr>
        <w:t xml:space="preserve"> assumption</w:t>
      </w:r>
      <w:r w:rsidR="008106A6">
        <w:rPr>
          <w:rFonts w:cs="Times New Roman"/>
          <w:sz w:val="26"/>
          <w:szCs w:val="26"/>
        </w:rPr>
        <w:t xml:space="preserve"> w</w:t>
      </w:r>
      <w:r w:rsidR="00B07872" w:rsidRPr="00524BA4">
        <w:rPr>
          <w:rFonts w:cs="Times New Roman"/>
          <w:sz w:val="26"/>
          <w:szCs w:val="26"/>
        </w:rPr>
        <w:t>here the wish of the modern commentary perhaps</w:t>
      </w:r>
      <w:r w:rsidR="008106A6">
        <w:rPr>
          <w:rFonts w:cs="Times New Roman"/>
          <w:sz w:val="26"/>
          <w:szCs w:val="26"/>
        </w:rPr>
        <w:t xml:space="preserve"> too often </w:t>
      </w:r>
      <w:r w:rsidR="00E04D4F">
        <w:rPr>
          <w:rFonts w:cs="Times New Roman"/>
          <w:sz w:val="26"/>
          <w:szCs w:val="26"/>
        </w:rPr>
        <w:t xml:space="preserve">is </w:t>
      </w:r>
      <w:r w:rsidR="008106A6">
        <w:rPr>
          <w:rFonts w:cs="Times New Roman"/>
          <w:sz w:val="26"/>
          <w:szCs w:val="26"/>
        </w:rPr>
        <w:t>father to the t</w:t>
      </w:r>
      <w:r w:rsidR="00B07872" w:rsidRPr="00524BA4">
        <w:rPr>
          <w:rFonts w:cs="Times New Roman"/>
          <w:sz w:val="26"/>
          <w:szCs w:val="26"/>
        </w:rPr>
        <w:t>hought</w:t>
      </w:r>
      <w:r w:rsidR="008106A6">
        <w:rPr>
          <w:rFonts w:cs="Times New Roman"/>
          <w:sz w:val="26"/>
          <w:szCs w:val="26"/>
        </w:rPr>
        <w:t>.”</w:t>
      </w:r>
      <w:r w:rsidR="00B07872" w:rsidRPr="00524BA4">
        <w:rPr>
          <w:rFonts w:cs="Times New Roman"/>
          <w:sz w:val="26"/>
          <w:szCs w:val="26"/>
        </w:rPr>
        <w:t xml:space="preserve"> Kitchen is not saying that Paul is following the </w:t>
      </w:r>
      <w:r w:rsidR="008106A6">
        <w:rPr>
          <w:rFonts w:cs="Times New Roman"/>
          <w:sz w:val="26"/>
          <w:szCs w:val="26"/>
        </w:rPr>
        <w:t>S</w:t>
      </w:r>
      <w:r w:rsidR="00B07872" w:rsidRPr="00524BA4">
        <w:rPr>
          <w:rFonts w:cs="Times New Roman"/>
          <w:sz w:val="26"/>
          <w:szCs w:val="26"/>
        </w:rPr>
        <w:t>eptu</w:t>
      </w:r>
      <w:r w:rsidR="008106A6">
        <w:rPr>
          <w:rFonts w:cs="Times New Roman"/>
          <w:sz w:val="26"/>
          <w:szCs w:val="26"/>
        </w:rPr>
        <w:t>agint</w:t>
      </w:r>
      <w:r w:rsidR="00B07872" w:rsidRPr="00524BA4">
        <w:rPr>
          <w:rFonts w:cs="Times New Roman"/>
          <w:sz w:val="26"/>
          <w:szCs w:val="26"/>
        </w:rPr>
        <w:t>. He’s saying what he</w:t>
      </w:r>
      <w:r w:rsidR="00E04D4F">
        <w:rPr>
          <w:rFonts w:cs="Times New Roman"/>
          <w:sz w:val="26"/>
          <w:szCs w:val="26"/>
        </w:rPr>
        <w:t>’s</w:t>
      </w:r>
      <w:r w:rsidR="008106A6">
        <w:rPr>
          <w:rFonts w:cs="Times New Roman"/>
          <w:sz w:val="26"/>
          <w:szCs w:val="26"/>
        </w:rPr>
        <w:t xml:space="preserve"> doing </w:t>
      </w:r>
      <w:r w:rsidR="00B07872" w:rsidRPr="00524BA4">
        <w:rPr>
          <w:rFonts w:cs="Times New Roman"/>
          <w:sz w:val="26"/>
          <w:szCs w:val="26"/>
        </w:rPr>
        <w:t xml:space="preserve">is simply </w:t>
      </w:r>
      <w:r w:rsidR="008106A6">
        <w:rPr>
          <w:rFonts w:cs="Times New Roman"/>
          <w:sz w:val="26"/>
          <w:szCs w:val="26"/>
        </w:rPr>
        <w:t xml:space="preserve">citing the </w:t>
      </w:r>
      <w:r w:rsidR="00B07872" w:rsidRPr="00524BA4">
        <w:rPr>
          <w:rFonts w:cs="Times New Roman"/>
          <w:sz w:val="26"/>
          <w:szCs w:val="26"/>
        </w:rPr>
        <w:t>one well-known period of time within the larger interval 430 years.</w:t>
      </w:r>
      <w:r w:rsidR="008106A6">
        <w:rPr>
          <w:rFonts w:cs="Times New Roman"/>
          <w:sz w:val="26"/>
          <w:szCs w:val="26"/>
        </w:rPr>
        <w:t xml:space="preserve"> </w:t>
      </w:r>
      <w:r w:rsidR="00B07872" w:rsidRPr="00524BA4">
        <w:rPr>
          <w:rFonts w:cs="Times New Roman"/>
          <w:sz w:val="26"/>
          <w:szCs w:val="26"/>
        </w:rPr>
        <w:t>That’s also a possible explanation. I think he is cauti</w:t>
      </w:r>
      <w:r w:rsidR="008106A6">
        <w:rPr>
          <w:rFonts w:cs="Times New Roman"/>
          <w:sz w:val="26"/>
          <w:szCs w:val="26"/>
        </w:rPr>
        <w:t>on</w:t>
      </w:r>
      <w:r w:rsidR="00B07872" w:rsidRPr="00524BA4">
        <w:rPr>
          <w:rFonts w:cs="Times New Roman"/>
          <w:sz w:val="26"/>
          <w:szCs w:val="26"/>
        </w:rPr>
        <w:t xml:space="preserve">ary by saying that Paul is following the </w:t>
      </w:r>
      <w:r w:rsidR="008106A6">
        <w:rPr>
          <w:rFonts w:cs="Times New Roman"/>
          <w:sz w:val="26"/>
          <w:szCs w:val="26"/>
        </w:rPr>
        <w:t>S</w:t>
      </w:r>
      <w:r w:rsidR="008106A6" w:rsidRPr="00524BA4">
        <w:rPr>
          <w:rFonts w:cs="Times New Roman"/>
          <w:sz w:val="26"/>
          <w:szCs w:val="26"/>
        </w:rPr>
        <w:t>eptu</w:t>
      </w:r>
      <w:r w:rsidR="008106A6">
        <w:rPr>
          <w:rFonts w:cs="Times New Roman"/>
          <w:sz w:val="26"/>
          <w:szCs w:val="26"/>
        </w:rPr>
        <w:t>agin</w:t>
      </w:r>
      <w:r w:rsidR="008106A6" w:rsidRPr="00524BA4">
        <w:rPr>
          <w:rFonts w:cs="Times New Roman"/>
          <w:sz w:val="26"/>
          <w:szCs w:val="26"/>
        </w:rPr>
        <w:t>t</w:t>
      </w:r>
      <w:r w:rsidR="00B07872" w:rsidRPr="00524BA4">
        <w:rPr>
          <w:rFonts w:cs="Times New Roman"/>
          <w:sz w:val="26"/>
          <w:szCs w:val="26"/>
        </w:rPr>
        <w:t xml:space="preserve">, his support, because if Paul was </w:t>
      </w:r>
      <w:r w:rsidR="00E04D4F">
        <w:rPr>
          <w:rFonts w:cs="Times New Roman"/>
          <w:sz w:val="26"/>
          <w:szCs w:val="26"/>
        </w:rPr>
        <w:t xml:space="preserve">citing the </w:t>
      </w:r>
      <w:r w:rsidR="008106A6">
        <w:rPr>
          <w:rFonts w:cs="Times New Roman"/>
          <w:sz w:val="26"/>
          <w:szCs w:val="26"/>
        </w:rPr>
        <w:t>S</w:t>
      </w:r>
      <w:r w:rsidR="008106A6" w:rsidRPr="00524BA4">
        <w:rPr>
          <w:rFonts w:cs="Times New Roman"/>
          <w:sz w:val="26"/>
          <w:szCs w:val="26"/>
        </w:rPr>
        <w:t>eptu</w:t>
      </w:r>
      <w:r w:rsidR="008106A6">
        <w:rPr>
          <w:rFonts w:cs="Times New Roman"/>
          <w:sz w:val="26"/>
          <w:szCs w:val="26"/>
        </w:rPr>
        <w:t>agin</w:t>
      </w:r>
      <w:r w:rsidR="008106A6" w:rsidRPr="00524BA4">
        <w:rPr>
          <w:rFonts w:cs="Times New Roman"/>
          <w:sz w:val="26"/>
          <w:szCs w:val="26"/>
        </w:rPr>
        <w:t>t</w:t>
      </w:r>
      <w:r w:rsidR="00B07872" w:rsidRPr="00524BA4">
        <w:rPr>
          <w:rFonts w:cs="Times New Roman"/>
          <w:sz w:val="26"/>
          <w:szCs w:val="26"/>
        </w:rPr>
        <w:t>,</w:t>
      </w:r>
      <w:r w:rsidR="008106A6">
        <w:rPr>
          <w:rFonts w:cs="Times New Roman"/>
          <w:sz w:val="26"/>
          <w:szCs w:val="26"/>
        </w:rPr>
        <w:t xml:space="preserve"> and</w:t>
      </w:r>
      <w:r w:rsidR="00B07872" w:rsidRPr="00524BA4">
        <w:rPr>
          <w:rFonts w:cs="Times New Roman"/>
          <w:sz w:val="26"/>
          <w:szCs w:val="26"/>
        </w:rPr>
        <w:t xml:space="preserve"> the </w:t>
      </w:r>
      <w:r w:rsidR="008106A6">
        <w:rPr>
          <w:rFonts w:cs="Times New Roman"/>
          <w:sz w:val="26"/>
          <w:szCs w:val="26"/>
        </w:rPr>
        <w:t>S</w:t>
      </w:r>
      <w:r w:rsidR="008106A6" w:rsidRPr="00524BA4">
        <w:rPr>
          <w:rFonts w:cs="Times New Roman"/>
          <w:sz w:val="26"/>
          <w:szCs w:val="26"/>
        </w:rPr>
        <w:t>eptu</w:t>
      </w:r>
      <w:r w:rsidR="008106A6">
        <w:rPr>
          <w:rFonts w:cs="Times New Roman"/>
          <w:sz w:val="26"/>
          <w:szCs w:val="26"/>
        </w:rPr>
        <w:t>agin</w:t>
      </w:r>
      <w:r w:rsidR="008106A6" w:rsidRPr="00524BA4">
        <w:rPr>
          <w:rFonts w:cs="Times New Roman"/>
          <w:sz w:val="26"/>
          <w:szCs w:val="26"/>
        </w:rPr>
        <w:t xml:space="preserve">t </w:t>
      </w:r>
      <w:r w:rsidR="00B07872" w:rsidRPr="00524BA4">
        <w:rPr>
          <w:rFonts w:cs="Times New Roman"/>
          <w:sz w:val="26"/>
          <w:szCs w:val="26"/>
        </w:rPr>
        <w:t xml:space="preserve">does say there’s only 215 years in Egypt, then what do you do with all these Genesis passages? </w:t>
      </w:r>
      <w:r w:rsidR="00E04D4F">
        <w:rPr>
          <w:rFonts w:cs="Times New Roman"/>
          <w:sz w:val="26"/>
          <w:szCs w:val="26"/>
        </w:rPr>
        <w:t xml:space="preserve">It mentions </w:t>
      </w:r>
      <w:r w:rsidR="00B07872" w:rsidRPr="00524BA4">
        <w:rPr>
          <w:rFonts w:cs="Times New Roman"/>
          <w:sz w:val="26"/>
          <w:szCs w:val="26"/>
        </w:rPr>
        <w:t>400 years, it seems quite clear.</w:t>
      </w:r>
      <w:r w:rsidR="00172898">
        <w:rPr>
          <w:rFonts w:cs="Times New Roman"/>
          <w:sz w:val="26"/>
          <w:szCs w:val="26"/>
        </w:rPr>
        <w:br/>
      </w:r>
      <w:r w:rsidR="00172898">
        <w:rPr>
          <w:rFonts w:cs="Times New Roman"/>
          <w:sz w:val="26"/>
          <w:szCs w:val="26"/>
        </w:rPr>
        <w:br/>
      </w:r>
      <w:r w:rsidR="00172898">
        <w:rPr>
          <w:rFonts w:cs="Times New Roman"/>
          <w:sz w:val="26"/>
          <w:szCs w:val="26"/>
        </w:rPr>
        <w:lastRenderedPageBreak/>
        <w:br/>
        <w:t>On Gen. 15:16 and Exod. 6:16-20</w:t>
      </w:r>
    </w:p>
    <w:p w:rsidR="003965E8" w:rsidRPr="00E04D4F" w:rsidRDefault="004E2596" w:rsidP="000929D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20"/>
          <w:szCs w:val="20"/>
          <w:lang w:bidi="he-IL"/>
        </w:rPr>
      </w:pPr>
      <w:r w:rsidRPr="00524BA4">
        <w:rPr>
          <w:rFonts w:cs="Times New Roman"/>
          <w:sz w:val="26"/>
          <w:szCs w:val="26"/>
        </w:rPr>
        <w:tab/>
        <w:t>Alright, so Galatia</w:t>
      </w:r>
      <w:r w:rsidR="00B07872" w:rsidRPr="00524BA4">
        <w:rPr>
          <w:rFonts w:cs="Times New Roman"/>
          <w:sz w:val="26"/>
          <w:szCs w:val="26"/>
        </w:rPr>
        <w:t>ns 3:17 is of course</w:t>
      </w:r>
      <w:r w:rsidR="000929D6">
        <w:rPr>
          <w:rFonts w:cs="Times New Roman"/>
          <w:sz w:val="26"/>
          <w:szCs w:val="26"/>
        </w:rPr>
        <w:t>,</w:t>
      </w:r>
      <w:r w:rsidR="00B07872" w:rsidRPr="00524BA4">
        <w:rPr>
          <w:rFonts w:cs="Times New Roman"/>
          <w:sz w:val="26"/>
          <w:szCs w:val="26"/>
        </w:rPr>
        <w:t xml:space="preserve"> the strong text in</w:t>
      </w:r>
      <w:r w:rsidR="00BE6C05" w:rsidRPr="00524BA4">
        <w:rPr>
          <w:rFonts w:cs="Times New Roman"/>
          <w:sz w:val="26"/>
          <w:szCs w:val="26"/>
        </w:rPr>
        <w:t xml:space="preserve"> favor of the </w:t>
      </w:r>
      <w:proofErr w:type="gramStart"/>
      <w:r w:rsidR="00BE6C05" w:rsidRPr="00524BA4">
        <w:rPr>
          <w:rFonts w:cs="Times New Roman"/>
          <w:sz w:val="26"/>
          <w:szCs w:val="26"/>
        </w:rPr>
        <w:t>215 year</w:t>
      </w:r>
      <w:proofErr w:type="gramEnd"/>
      <w:r w:rsidR="00BE6C05" w:rsidRPr="00524BA4">
        <w:rPr>
          <w:rFonts w:cs="Times New Roman"/>
          <w:sz w:val="26"/>
          <w:szCs w:val="26"/>
        </w:rPr>
        <w:t xml:space="preserve"> view</w:t>
      </w:r>
      <w:r w:rsidR="008106A6">
        <w:rPr>
          <w:rFonts w:cs="Times New Roman"/>
          <w:sz w:val="26"/>
          <w:szCs w:val="26"/>
        </w:rPr>
        <w:t>.</w:t>
      </w:r>
      <w:r w:rsidR="00BE6C05" w:rsidRPr="00524BA4">
        <w:rPr>
          <w:rFonts w:cs="Times New Roman"/>
          <w:sz w:val="26"/>
          <w:szCs w:val="26"/>
        </w:rPr>
        <w:t xml:space="preserve"> </w:t>
      </w:r>
      <w:r w:rsidR="008106A6">
        <w:rPr>
          <w:rFonts w:cs="Times New Roman"/>
          <w:sz w:val="26"/>
          <w:szCs w:val="26"/>
        </w:rPr>
        <w:t>The Samaritan Pentateuch</w:t>
      </w:r>
      <w:r w:rsidR="00E04D4F">
        <w:rPr>
          <w:rFonts w:cs="Times New Roman"/>
          <w:sz w:val="26"/>
          <w:szCs w:val="26"/>
        </w:rPr>
        <w:t>,</w:t>
      </w:r>
      <w:r w:rsidR="008106A6">
        <w:rPr>
          <w:rFonts w:cs="Times New Roman"/>
          <w:sz w:val="26"/>
          <w:szCs w:val="26"/>
        </w:rPr>
        <w:t xml:space="preserve"> </w:t>
      </w:r>
      <w:r w:rsidR="00B07872" w:rsidRPr="00524BA4">
        <w:rPr>
          <w:rFonts w:cs="Times New Roman"/>
          <w:sz w:val="26"/>
          <w:szCs w:val="26"/>
        </w:rPr>
        <w:t xml:space="preserve">as well as the </w:t>
      </w:r>
      <w:r w:rsidR="008106A6">
        <w:rPr>
          <w:rFonts w:cs="Times New Roman"/>
          <w:sz w:val="26"/>
          <w:szCs w:val="26"/>
        </w:rPr>
        <w:t>S</w:t>
      </w:r>
      <w:r w:rsidR="008106A6" w:rsidRPr="00524BA4">
        <w:rPr>
          <w:rFonts w:cs="Times New Roman"/>
          <w:sz w:val="26"/>
          <w:szCs w:val="26"/>
        </w:rPr>
        <w:t>eptu</w:t>
      </w:r>
      <w:r w:rsidR="008106A6">
        <w:rPr>
          <w:rFonts w:cs="Times New Roman"/>
          <w:sz w:val="26"/>
          <w:szCs w:val="26"/>
        </w:rPr>
        <w:t>agin</w:t>
      </w:r>
      <w:r w:rsidR="008106A6" w:rsidRPr="00524BA4">
        <w:rPr>
          <w:rFonts w:cs="Times New Roman"/>
          <w:sz w:val="26"/>
          <w:szCs w:val="26"/>
        </w:rPr>
        <w:t>t</w:t>
      </w:r>
      <w:r w:rsidR="00E04D4F">
        <w:rPr>
          <w:rFonts w:cs="Times New Roman"/>
          <w:sz w:val="26"/>
          <w:szCs w:val="26"/>
        </w:rPr>
        <w:t>,</w:t>
      </w:r>
      <w:r w:rsidR="008106A6" w:rsidRPr="00524BA4">
        <w:rPr>
          <w:rFonts w:cs="Times New Roman"/>
          <w:sz w:val="26"/>
          <w:szCs w:val="26"/>
        </w:rPr>
        <w:t xml:space="preserve"> </w:t>
      </w:r>
      <w:r w:rsidR="00B07872" w:rsidRPr="00524BA4">
        <w:rPr>
          <w:rFonts w:cs="Times New Roman"/>
          <w:sz w:val="26"/>
          <w:szCs w:val="26"/>
        </w:rPr>
        <w:t>support</w:t>
      </w:r>
      <w:r w:rsidR="00E04D4F">
        <w:rPr>
          <w:rFonts w:cs="Times New Roman"/>
          <w:sz w:val="26"/>
          <w:szCs w:val="26"/>
        </w:rPr>
        <w:t>s</w:t>
      </w:r>
      <w:r w:rsidR="00B07872" w:rsidRPr="00524BA4">
        <w:rPr>
          <w:rFonts w:cs="Times New Roman"/>
          <w:sz w:val="26"/>
          <w:szCs w:val="26"/>
        </w:rPr>
        <w:t xml:space="preserve"> that view</w:t>
      </w:r>
      <w:r w:rsidR="008106A6">
        <w:rPr>
          <w:rFonts w:cs="Times New Roman"/>
          <w:sz w:val="26"/>
          <w:szCs w:val="26"/>
        </w:rPr>
        <w:t>.</w:t>
      </w:r>
      <w:r w:rsidR="00B07872" w:rsidRPr="00524BA4">
        <w:rPr>
          <w:rFonts w:cs="Times New Roman"/>
          <w:sz w:val="26"/>
          <w:szCs w:val="26"/>
        </w:rPr>
        <w:t xml:space="preserve"> I’ve already discussed the reading of the </w:t>
      </w:r>
      <w:r w:rsidR="008106A6">
        <w:rPr>
          <w:rFonts w:cs="Times New Roman"/>
          <w:sz w:val="26"/>
          <w:szCs w:val="26"/>
        </w:rPr>
        <w:t>S</w:t>
      </w:r>
      <w:r w:rsidR="008106A6" w:rsidRPr="00524BA4">
        <w:rPr>
          <w:rFonts w:cs="Times New Roman"/>
          <w:sz w:val="26"/>
          <w:szCs w:val="26"/>
        </w:rPr>
        <w:t>eptu</w:t>
      </w:r>
      <w:r w:rsidR="008106A6">
        <w:rPr>
          <w:rFonts w:cs="Times New Roman"/>
          <w:sz w:val="26"/>
          <w:szCs w:val="26"/>
        </w:rPr>
        <w:t>agin</w:t>
      </w:r>
      <w:r w:rsidR="008106A6" w:rsidRPr="00524BA4">
        <w:rPr>
          <w:rFonts w:cs="Times New Roman"/>
          <w:sz w:val="26"/>
          <w:szCs w:val="26"/>
        </w:rPr>
        <w:t>t</w:t>
      </w:r>
      <w:r w:rsidR="00B07872" w:rsidRPr="00524BA4">
        <w:rPr>
          <w:rFonts w:cs="Times New Roman"/>
          <w:sz w:val="26"/>
          <w:szCs w:val="26"/>
        </w:rPr>
        <w:t>, which says</w:t>
      </w:r>
      <w:r w:rsidR="008106A6">
        <w:rPr>
          <w:rFonts w:cs="Times New Roman"/>
          <w:sz w:val="26"/>
          <w:szCs w:val="26"/>
        </w:rPr>
        <w:t>,</w:t>
      </w:r>
      <w:r w:rsidR="00B07872" w:rsidRPr="00524BA4">
        <w:rPr>
          <w:rFonts w:cs="Times New Roman"/>
          <w:sz w:val="26"/>
          <w:szCs w:val="26"/>
        </w:rPr>
        <w:t xml:space="preserve"> </w:t>
      </w:r>
      <w:r w:rsidR="008106A6">
        <w:rPr>
          <w:rFonts w:cs="Times New Roman"/>
          <w:sz w:val="26"/>
          <w:szCs w:val="26"/>
        </w:rPr>
        <w:t>“</w:t>
      </w:r>
      <w:r w:rsidR="00B07872" w:rsidRPr="00524BA4">
        <w:rPr>
          <w:rFonts w:cs="Times New Roman"/>
          <w:sz w:val="26"/>
          <w:szCs w:val="26"/>
        </w:rPr>
        <w:t>the sojourning of the children of Israel</w:t>
      </w:r>
      <w:r w:rsidR="008106A6">
        <w:rPr>
          <w:rFonts w:cs="Times New Roman"/>
          <w:sz w:val="26"/>
          <w:szCs w:val="26"/>
        </w:rPr>
        <w:t xml:space="preserve"> while they sojourned in the land of Egypt and the land of Canaan was 430 years.” The other line of argument that supports the 430 years </w:t>
      </w:r>
      <w:r w:rsidR="00B07872" w:rsidRPr="00524BA4">
        <w:rPr>
          <w:rFonts w:cs="Times New Roman"/>
          <w:sz w:val="26"/>
          <w:szCs w:val="26"/>
        </w:rPr>
        <w:t>is Genesis 15:16 and Exodus 6:16-20. Now we’ve already looked at Genesis 1</w:t>
      </w:r>
      <w:r w:rsidR="008106A6">
        <w:rPr>
          <w:rFonts w:cs="Times New Roman"/>
          <w:sz w:val="26"/>
          <w:szCs w:val="26"/>
        </w:rPr>
        <w:t>5</w:t>
      </w:r>
      <w:r w:rsidR="00B07872" w:rsidRPr="00524BA4">
        <w:rPr>
          <w:rFonts w:cs="Times New Roman"/>
          <w:sz w:val="26"/>
          <w:szCs w:val="26"/>
        </w:rPr>
        <w:t>:16, you see Genesis 15:16</w:t>
      </w:r>
      <w:r w:rsidR="008106A6">
        <w:rPr>
          <w:rFonts w:cs="Times New Roman"/>
          <w:sz w:val="26"/>
          <w:szCs w:val="26"/>
        </w:rPr>
        <w:t xml:space="preserve"> </w:t>
      </w:r>
      <w:r w:rsidR="008106A6" w:rsidRPr="00E04D4F">
        <w:rPr>
          <w:rFonts w:asciiTheme="majorBidi" w:hAnsiTheme="majorBidi" w:cstheme="majorBidi"/>
          <w:sz w:val="26"/>
          <w:szCs w:val="26"/>
        </w:rPr>
        <w:t>says,</w:t>
      </w:r>
      <w:r w:rsidR="00B07872" w:rsidRPr="00E04D4F">
        <w:rPr>
          <w:rFonts w:asciiTheme="majorBidi" w:hAnsiTheme="majorBidi" w:cstheme="majorBidi"/>
          <w:sz w:val="26"/>
          <w:szCs w:val="26"/>
        </w:rPr>
        <w:t xml:space="preserve"> </w:t>
      </w:r>
      <w:r w:rsidR="008106A6" w:rsidRPr="00E04D4F">
        <w:rPr>
          <w:rFonts w:asciiTheme="majorBidi" w:hAnsiTheme="majorBidi" w:cstheme="majorBidi"/>
          <w:sz w:val="26"/>
          <w:szCs w:val="26"/>
        </w:rPr>
        <w:t>“</w:t>
      </w:r>
      <w:r w:rsidR="00B07872" w:rsidRPr="00E04D4F">
        <w:rPr>
          <w:rFonts w:asciiTheme="majorBidi" w:hAnsiTheme="majorBidi" w:cstheme="majorBidi"/>
          <w:sz w:val="26"/>
          <w:szCs w:val="26"/>
        </w:rPr>
        <w:t>in the fourt</w:t>
      </w:r>
      <w:r w:rsidR="003965E8" w:rsidRPr="00E04D4F">
        <w:rPr>
          <w:rFonts w:asciiTheme="majorBidi" w:hAnsiTheme="majorBidi" w:cstheme="majorBidi"/>
          <w:sz w:val="26"/>
          <w:szCs w:val="26"/>
        </w:rPr>
        <w:t>h generation, they shall come here</w:t>
      </w:r>
      <w:r w:rsidR="00B07872" w:rsidRPr="00E04D4F">
        <w:rPr>
          <w:rFonts w:asciiTheme="majorBidi" w:hAnsiTheme="majorBidi" w:cstheme="majorBidi"/>
          <w:sz w:val="26"/>
          <w:szCs w:val="26"/>
        </w:rPr>
        <w:t xml:space="preserve"> again</w:t>
      </w:r>
      <w:proofErr w:type="gramStart"/>
      <w:r w:rsidR="008106A6" w:rsidRPr="00E04D4F">
        <w:rPr>
          <w:rFonts w:asciiTheme="majorBidi" w:hAnsiTheme="majorBidi" w:cstheme="majorBidi"/>
          <w:sz w:val="26"/>
          <w:szCs w:val="26"/>
        </w:rPr>
        <w:t>.”--</w:t>
      </w:r>
      <w:proofErr w:type="gramEnd"/>
      <w:r w:rsidR="008106A6" w:rsidRPr="00E04D4F">
        <w:rPr>
          <w:rFonts w:asciiTheme="majorBidi" w:hAnsiTheme="majorBidi" w:cstheme="majorBidi"/>
          <w:sz w:val="26"/>
          <w:szCs w:val="26"/>
        </w:rPr>
        <w:t>fourth</w:t>
      </w:r>
      <w:r w:rsidR="003965E8" w:rsidRPr="00E04D4F">
        <w:rPr>
          <w:rFonts w:asciiTheme="majorBidi" w:hAnsiTheme="majorBidi" w:cstheme="majorBidi"/>
          <w:sz w:val="26"/>
          <w:szCs w:val="26"/>
        </w:rPr>
        <w:t xml:space="preserve"> generation</w:t>
      </w:r>
      <w:r w:rsidR="008106A6" w:rsidRPr="00E04D4F">
        <w:rPr>
          <w:rFonts w:asciiTheme="majorBidi" w:hAnsiTheme="majorBidi" w:cstheme="majorBidi"/>
          <w:sz w:val="26"/>
          <w:szCs w:val="26"/>
        </w:rPr>
        <w:t xml:space="preserve">. </w:t>
      </w:r>
      <w:r w:rsidR="00B07872" w:rsidRPr="00E04D4F">
        <w:rPr>
          <w:rFonts w:asciiTheme="majorBidi" w:hAnsiTheme="majorBidi" w:cstheme="majorBidi"/>
          <w:sz w:val="26"/>
          <w:szCs w:val="26"/>
        </w:rPr>
        <w:t>Exodus 6:16-20 says</w:t>
      </w:r>
      <w:r w:rsidR="008106A6" w:rsidRPr="00E04D4F">
        <w:rPr>
          <w:rFonts w:asciiTheme="majorBidi" w:hAnsiTheme="majorBidi" w:cstheme="majorBidi"/>
          <w:sz w:val="26"/>
          <w:szCs w:val="26"/>
        </w:rPr>
        <w:t>,</w:t>
      </w:r>
      <w:r w:rsidR="00B07872" w:rsidRPr="00E04D4F">
        <w:rPr>
          <w:rFonts w:asciiTheme="majorBidi" w:hAnsiTheme="majorBidi" w:cstheme="majorBidi"/>
          <w:sz w:val="26"/>
          <w:szCs w:val="26"/>
        </w:rPr>
        <w:t xml:space="preserve"> </w:t>
      </w:r>
      <w:r w:rsidR="008106A6" w:rsidRPr="00E04D4F">
        <w:rPr>
          <w:rFonts w:asciiTheme="majorBidi" w:hAnsiTheme="majorBidi" w:cstheme="majorBidi"/>
          <w:sz w:val="26"/>
          <w:szCs w:val="26"/>
        </w:rPr>
        <w:t>“</w:t>
      </w:r>
      <w:r w:rsidR="00E04D4F" w:rsidRPr="00E04D4F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These were the names of the sons of Levi according to their records: Gershon, Kohath and </w:t>
      </w:r>
      <w:proofErr w:type="spellStart"/>
      <w:r w:rsidR="00E04D4F" w:rsidRPr="00E04D4F">
        <w:rPr>
          <w:rFonts w:asciiTheme="majorBidi" w:hAnsiTheme="majorBidi" w:cstheme="majorBidi"/>
          <w:color w:val="auto"/>
          <w:sz w:val="26"/>
          <w:szCs w:val="26"/>
          <w:lang w:bidi="he-IL"/>
        </w:rPr>
        <w:t>Merari</w:t>
      </w:r>
      <w:proofErr w:type="spellEnd"/>
      <w:r w:rsidR="00E04D4F" w:rsidRPr="00E04D4F">
        <w:rPr>
          <w:rFonts w:asciiTheme="majorBidi" w:hAnsiTheme="majorBidi" w:cstheme="majorBidi"/>
          <w:color w:val="auto"/>
          <w:sz w:val="26"/>
          <w:szCs w:val="26"/>
          <w:lang w:bidi="he-IL"/>
        </w:rPr>
        <w:t>. Levi lived 137 years.</w:t>
      </w:r>
      <w:r w:rsidR="00E04D4F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</w:t>
      </w:r>
      <w:r w:rsidR="00E04D4F" w:rsidRPr="00E04D4F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The sons of Gershon, by clans, were </w:t>
      </w:r>
      <w:proofErr w:type="spellStart"/>
      <w:r w:rsidR="00E04D4F" w:rsidRPr="00E04D4F">
        <w:rPr>
          <w:rFonts w:asciiTheme="majorBidi" w:hAnsiTheme="majorBidi" w:cstheme="majorBidi"/>
          <w:color w:val="auto"/>
          <w:sz w:val="26"/>
          <w:szCs w:val="26"/>
          <w:lang w:bidi="he-IL"/>
        </w:rPr>
        <w:t>Libni</w:t>
      </w:r>
      <w:proofErr w:type="spellEnd"/>
      <w:r w:rsidR="00E04D4F" w:rsidRPr="00E04D4F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and Shimei.</w:t>
      </w:r>
      <w:r w:rsidR="00E04D4F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</w:t>
      </w:r>
      <w:r w:rsidR="00E04D4F" w:rsidRPr="00E04D4F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The sons of Kohath were Amram, Izhar, Hebron and </w:t>
      </w:r>
      <w:proofErr w:type="spellStart"/>
      <w:r w:rsidR="00E04D4F" w:rsidRPr="00E04D4F">
        <w:rPr>
          <w:rFonts w:asciiTheme="majorBidi" w:hAnsiTheme="majorBidi" w:cstheme="majorBidi"/>
          <w:color w:val="auto"/>
          <w:sz w:val="26"/>
          <w:szCs w:val="26"/>
          <w:lang w:bidi="he-IL"/>
        </w:rPr>
        <w:t>Uzziel</w:t>
      </w:r>
      <w:proofErr w:type="spellEnd"/>
      <w:r w:rsidR="00E04D4F" w:rsidRPr="00E04D4F">
        <w:rPr>
          <w:rFonts w:asciiTheme="majorBidi" w:hAnsiTheme="majorBidi" w:cstheme="majorBidi"/>
          <w:color w:val="auto"/>
          <w:sz w:val="26"/>
          <w:szCs w:val="26"/>
          <w:lang w:bidi="he-IL"/>
        </w:rPr>
        <w:t>. Kohath lived 133 years.</w:t>
      </w:r>
      <w:r w:rsidR="00E04D4F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</w:t>
      </w:r>
      <w:r w:rsidR="00E04D4F" w:rsidRPr="00E04D4F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The sons of </w:t>
      </w:r>
      <w:proofErr w:type="spellStart"/>
      <w:r w:rsidR="00E04D4F" w:rsidRPr="00E04D4F">
        <w:rPr>
          <w:rFonts w:asciiTheme="majorBidi" w:hAnsiTheme="majorBidi" w:cstheme="majorBidi"/>
          <w:color w:val="auto"/>
          <w:sz w:val="26"/>
          <w:szCs w:val="26"/>
          <w:lang w:bidi="he-IL"/>
        </w:rPr>
        <w:t>Merari</w:t>
      </w:r>
      <w:proofErr w:type="spellEnd"/>
      <w:r w:rsidR="00E04D4F" w:rsidRPr="00E04D4F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were </w:t>
      </w:r>
      <w:proofErr w:type="spellStart"/>
      <w:r w:rsidR="00E04D4F" w:rsidRPr="00E04D4F">
        <w:rPr>
          <w:rFonts w:asciiTheme="majorBidi" w:hAnsiTheme="majorBidi" w:cstheme="majorBidi"/>
          <w:color w:val="auto"/>
          <w:sz w:val="26"/>
          <w:szCs w:val="26"/>
          <w:lang w:bidi="he-IL"/>
        </w:rPr>
        <w:t>Mahli</w:t>
      </w:r>
      <w:proofErr w:type="spellEnd"/>
      <w:r w:rsidR="00E04D4F" w:rsidRPr="00E04D4F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and Mushi. These were the clans of Levi according to their records.</w:t>
      </w:r>
      <w:r w:rsidR="00E04D4F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</w:t>
      </w:r>
      <w:r w:rsidR="00E04D4F" w:rsidRPr="00E04D4F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Amram married his father's sister Jochebed, who bore him Aaron and Moses. Amram lived 137 years</w:t>
      </w:r>
      <w:r w:rsidR="0055658B" w:rsidRPr="00E04D4F">
        <w:rPr>
          <w:rFonts w:asciiTheme="majorBidi" w:hAnsiTheme="majorBidi" w:cstheme="majorBidi"/>
          <w:sz w:val="26"/>
          <w:szCs w:val="26"/>
        </w:rPr>
        <w:t>.</w:t>
      </w:r>
      <w:r w:rsidR="008106A6" w:rsidRPr="00E04D4F">
        <w:rPr>
          <w:rFonts w:asciiTheme="majorBidi" w:hAnsiTheme="majorBidi" w:cstheme="majorBidi"/>
          <w:sz w:val="26"/>
          <w:szCs w:val="26"/>
        </w:rPr>
        <w:t>”</w:t>
      </w:r>
      <w:r w:rsidR="003965E8" w:rsidRPr="00E04D4F">
        <w:rPr>
          <w:rFonts w:asciiTheme="majorBidi" w:hAnsiTheme="majorBidi" w:cstheme="majorBidi"/>
          <w:sz w:val="26"/>
          <w:szCs w:val="26"/>
        </w:rPr>
        <w:t xml:space="preserve"> Now</w:t>
      </w:r>
      <w:r w:rsidR="003965E8" w:rsidRPr="00524BA4">
        <w:rPr>
          <w:rFonts w:cs="Times New Roman"/>
          <w:sz w:val="26"/>
          <w:szCs w:val="26"/>
        </w:rPr>
        <w:t xml:space="preserve"> that’s </w:t>
      </w:r>
      <w:r w:rsidR="008106A6">
        <w:rPr>
          <w:rFonts w:cs="Times New Roman"/>
          <w:sz w:val="26"/>
          <w:szCs w:val="26"/>
        </w:rPr>
        <w:t>a</w:t>
      </w:r>
      <w:r w:rsidR="003965E8" w:rsidRPr="00524BA4">
        <w:rPr>
          <w:rFonts w:cs="Times New Roman"/>
          <w:sz w:val="26"/>
          <w:szCs w:val="26"/>
        </w:rPr>
        <w:t xml:space="preserve"> genealogy.</w:t>
      </w:r>
      <w:r w:rsidR="0055658B" w:rsidRPr="00524BA4">
        <w:rPr>
          <w:rFonts w:cs="Times New Roman"/>
          <w:sz w:val="26"/>
          <w:szCs w:val="26"/>
        </w:rPr>
        <w:t xml:space="preserve"> If you trace it out </w:t>
      </w:r>
      <w:r w:rsidR="008106A6">
        <w:rPr>
          <w:rFonts w:cs="Times New Roman"/>
          <w:sz w:val="26"/>
          <w:szCs w:val="26"/>
        </w:rPr>
        <w:t>you</w:t>
      </w:r>
      <w:r w:rsidR="0055658B" w:rsidRPr="00524BA4">
        <w:rPr>
          <w:rFonts w:cs="Times New Roman"/>
          <w:sz w:val="26"/>
          <w:szCs w:val="26"/>
        </w:rPr>
        <w:t xml:space="preserve"> find the </w:t>
      </w:r>
      <w:r w:rsidR="00ED70F5" w:rsidRPr="00524BA4">
        <w:rPr>
          <w:rFonts w:cs="Times New Roman"/>
          <w:sz w:val="26"/>
          <w:szCs w:val="26"/>
        </w:rPr>
        <w:t>structure</w:t>
      </w:r>
      <w:r w:rsidR="0055658B" w:rsidRPr="00524BA4">
        <w:rPr>
          <w:rFonts w:cs="Times New Roman"/>
          <w:sz w:val="26"/>
          <w:szCs w:val="26"/>
        </w:rPr>
        <w:t xml:space="preserve"> </w:t>
      </w:r>
      <w:r w:rsidR="008106A6">
        <w:rPr>
          <w:rFonts w:cs="Times New Roman"/>
          <w:sz w:val="26"/>
          <w:szCs w:val="26"/>
        </w:rPr>
        <w:t>is this:</w:t>
      </w:r>
      <w:r w:rsidR="0055658B" w:rsidRPr="00524BA4">
        <w:rPr>
          <w:rFonts w:cs="Times New Roman"/>
          <w:sz w:val="26"/>
          <w:szCs w:val="26"/>
        </w:rPr>
        <w:t xml:space="preserve"> you move in verse 16 from Levi </w:t>
      </w:r>
      <w:r w:rsidR="00E04D4F">
        <w:rPr>
          <w:rFonts w:cs="Times New Roman"/>
          <w:sz w:val="26"/>
          <w:szCs w:val="26"/>
        </w:rPr>
        <w:t xml:space="preserve">down </w:t>
      </w:r>
      <w:r w:rsidR="0055658B" w:rsidRPr="00524BA4">
        <w:rPr>
          <w:rFonts w:cs="Times New Roman"/>
          <w:sz w:val="26"/>
          <w:szCs w:val="26"/>
        </w:rPr>
        <w:t xml:space="preserve">to </w:t>
      </w:r>
      <w:r w:rsidR="008106A6">
        <w:rPr>
          <w:rFonts w:cs="Times New Roman"/>
          <w:sz w:val="26"/>
          <w:szCs w:val="26"/>
        </w:rPr>
        <w:t>K</w:t>
      </w:r>
      <w:r w:rsidR="0055658B" w:rsidRPr="00524BA4">
        <w:rPr>
          <w:rFonts w:cs="Times New Roman"/>
          <w:sz w:val="26"/>
          <w:szCs w:val="26"/>
        </w:rPr>
        <w:t xml:space="preserve">ohath, and from </w:t>
      </w:r>
      <w:r w:rsidR="008106A6">
        <w:rPr>
          <w:rFonts w:cs="Times New Roman"/>
          <w:sz w:val="26"/>
          <w:szCs w:val="26"/>
        </w:rPr>
        <w:t>K</w:t>
      </w:r>
      <w:r w:rsidR="0055658B" w:rsidRPr="00524BA4">
        <w:rPr>
          <w:rFonts w:cs="Times New Roman"/>
          <w:sz w:val="26"/>
          <w:szCs w:val="26"/>
        </w:rPr>
        <w:t>ohath to</w:t>
      </w:r>
      <w:r w:rsidR="003965E8" w:rsidRPr="00524BA4">
        <w:rPr>
          <w:rFonts w:cs="Times New Roman"/>
          <w:sz w:val="26"/>
          <w:szCs w:val="26"/>
        </w:rPr>
        <w:t xml:space="preserve"> A</w:t>
      </w:r>
      <w:r w:rsidR="008106A6">
        <w:rPr>
          <w:rFonts w:cs="Times New Roman"/>
          <w:sz w:val="26"/>
          <w:szCs w:val="26"/>
        </w:rPr>
        <w:t>mram</w:t>
      </w:r>
      <w:r w:rsidR="003965E8" w:rsidRPr="00524BA4">
        <w:rPr>
          <w:rFonts w:cs="Times New Roman"/>
          <w:sz w:val="26"/>
          <w:szCs w:val="26"/>
        </w:rPr>
        <w:t>, and from A</w:t>
      </w:r>
      <w:r w:rsidR="008106A6">
        <w:rPr>
          <w:rFonts w:cs="Times New Roman"/>
          <w:sz w:val="26"/>
          <w:szCs w:val="26"/>
        </w:rPr>
        <w:t>mram</w:t>
      </w:r>
      <w:r w:rsidR="003965E8" w:rsidRPr="00524BA4">
        <w:rPr>
          <w:rFonts w:cs="Times New Roman"/>
          <w:sz w:val="26"/>
          <w:szCs w:val="26"/>
        </w:rPr>
        <w:t xml:space="preserve"> to Moses. And of course</w:t>
      </w:r>
      <w:r w:rsidR="008106A6">
        <w:rPr>
          <w:rFonts w:cs="Times New Roman"/>
          <w:sz w:val="26"/>
          <w:szCs w:val="26"/>
        </w:rPr>
        <w:t>,</w:t>
      </w:r>
      <w:r w:rsidR="003965E8" w:rsidRPr="00524BA4">
        <w:rPr>
          <w:rFonts w:cs="Times New Roman"/>
          <w:sz w:val="26"/>
          <w:szCs w:val="26"/>
        </w:rPr>
        <w:t xml:space="preserve"> Levi</w:t>
      </w:r>
      <w:r w:rsidR="008106A6">
        <w:rPr>
          <w:rFonts w:cs="Times New Roman"/>
          <w:sz w:val="26"/>
          <w:szCs w:val="26"/>
        </w:rPr>
        <w:t xml:space="preserve"> has</w:t>
      </w:r>
      <w:r w:rsidR="003965E8" w:rsidRPr="00524BA4">
        <w:rPr>
          <w:rFonts w:cs="Times New Roman"/>
          <w:sz w:val="26"/>
          <w:szCs w:val="26"/>
        </w:rPr>
        <w:t xml:space="preserve"> </w:t>
      </w:r>
      <w:r w:rsidR="008106A6">
        <w:rPr>
          <w:rFonts w:cs="Times New Roman"/>
          <w:sz w:val="26"/>
          <w:szCs w:val="26"/>
        </w:rPr>
        <w:t>Gersho</w:t>
      </w:r>
      <w:r w:rsidR="00E04D4F">
        <w:rPr>
          <w:rFonts w:cs="Times New Roman"/>
          <w:sz w:val="26"/>
          <w:szCs w:val="26"/>
        </w:rPr>
        <w:t>n</w:t>
      </w:r>
      <w:r w:rsidR="008106A6">
        <w:rPr>
          <w:rFonts w:cs="Times New Roman"/>
          <w:sz w:val="26"/>
          <w:szCs w:val="26"/>
        </w:rPr>
        <w:t xml:space="preserve">, Kohath and </w:t>
      </w:r>
      <w:proofErr w:type="spellStart"/>
      <w:r w:rsidR="008106A6">
        <w:rPr>
          <w:rFonts w:cs="Times New Roman"/>
          <w:sz w:val="26"/>
          <w:szCs w:val="26"/>
        </w:rPr>
        <w:t>Merari</w:t>
      </w:r>
      <w:proofErr w:type="spellEnd"/>
      <w:r w:rsidR="008106A6">
        <w:rPr>
          <w:rFonts w:cs="Times New Roman"/>
          <w:sz w:val="26"/>
          <w:szCs w:val="26"/>
        </w:rPr>
        <w:t xml:space="preserve"> as sons, Gersho</w:t>
      </w:r>
      <w:r w:rsidR="00E04D4F">
        <w:rPr>
          <w:rFonts w:cs="Times New Roman"/>
          <w:sz w:val="26"/>
          <w:szCs w:val="26"/>
        </w:rPr>
        <w:t>n</w:t>
      </w:r>
      <w:r w:rsidR="008106A6">
        <w:rPr>
          <w:rFonts w:cs="Times New Roman"/>
          <w:sz w:val="26"/>
          <w:szCs w:val="26"/>
        </w:rPr>
        <w:t xml:space="preserve"> </w:t>
      </w:r>
      <w:r w:rsidR="00E04D4F">
        <w:rPr>
          <w:rFonts w:cs="Times New Roman"/>
          <w:sz w:val="26"/>
          <w:szCs w:val="26"/>
        </w:rPr>
        <w:t xml:space="preserve">has </w:t>
      </w:r>
      <w:proofErr w:type="spellStart"/>
      <w:r w:rsidR="00E04D4F">
        <w:rPr>
          <w:rFonts w:cs="Times New Roman"/>
          <w:sz w:val="26"/>
          <w:szCs w:val="26"/>
        </w:rPr>
        <w:t>Libni</w:t>
      </w:r>
      <w:proofErr w:type="spellEnd"/>
      <w:r w:rsidR="00E04D4F">
        <w:rPr>
          <w:rFonts w:cs="Times New Roman"/>
          <w:sz w:val="26"/>
          <w:szCs w:val="26"/>
        </w:rPr>
        <w:t xml:space="preserve"> and Shimei</w:t>
      </w:r>
      <w:r w:rsidR="008106A6">
        <w:rPr>
          <w:rFonts w:cs="Times New Roman"/>
          <w:sz w:val="26"/>
          <w:szCs w:val="26"/>
        </w:rPr>
        <w:t xml:space="preserve"> as sons and </w:t>
      </w:r>
      <w:proofErr w:type="spellStart"/>
      <w:r w:rsidR="008106A6">
        <w:rPr>
          <w:rFonts w:cs="Times New Roman"/>
          <w:sz w:val="26"/>
          <w:szCs w:val="26"/>
        </w:rPr>
        <w:t>Merari</w:t>
      </w:r>
      <w:proofErr w:type="spellEnd"/>
      <w:r w:rsidR="008106A6">
        <w:rPr>
          <w:rFonts w:cs="Times New Roman"/>
          <w:sz w:val="26"/>
          <w:szCs w:val="26"/>
        </w:rPr>
        <w:t xml:space="preserve"> ha</w:t>
      </w:r>
      <w:r w:rsidR="00E04D4F">
        <w:rPr>
          <w:rFonts w:cs="Times New Roman"/>
          <w:sz w:val="26"/>
          <w:szCs w:val="26"/>
        </w:rPr>
        <w:t xml:space="preserve">s </w:t>
      </w:r>
      <w:proofErr w:type="spellStart"/>
      <w:r w:rsidR="00E04D4F">
        <w:rPr>
          <w:rFonts w:cs="Times New Roman"/>
          <w:sz w:val="26"/>
          <w:szCs w:val="26"/>
        </w:rPr>
        <w:t>Mahli</w:t>
      </w:r>
      <w:proofErr w:type="spellEnd"/>
      <w:r w:rsidR="00E04D4F">
        <w:rPr>
          <w:rFonts w:cs="Times New Roman"/>
          <w:sz w:val="26"/>
          <w:szCs w:val="26"/>
        </w:rPr>
        <w:t xml:space="preserve"> and Mushi.</w:t>
      </w:r>
      <w:r w:rsidR="008106A6">
        <w:rPr>
          <w:rFonts w:cs="Times New Roman"/>
          <w:sz w:val="26"/>
          <w:szCs w:val="26"/>
        </w:rPr>
        <w:t xml:space="preserve">  Amram ha</w:t>
      </w:r>
      <w:r w:rsidR="00E04D4F">
        <w:rPr>
          <w:rFonts w:cs="Times New Roman"/>
          <w:sz w:val="26"/>
          <w:szCs w:val="26"/>
        </w:rPr>
        <w:t>s</w:t>
      </w:r>
      <w:r w:rsidR="008106A6">
        <w:rPr>
          <w:rFonts w:cs="Times New Roman"/>
          <w:sz w:val="26"/>
          <w:szCs w:val="26"/>
        </w:rPr>
        <w:t xml:space="preserve"> his sons</w:t>
      </w:r>
      <w:r w:rsidR="00E04D4F">
        <w:rPr>
          <w:rFonts w:cs="Times New Roman"/>
          <w:sz w:val="26"/>
          <w:szCs w:val="26"/>
        </w:rPr>
        <w:t>: Moses and Aaron</w:t>
      </w:r>
      <w:r w:rsidR="008106A6">
        <w:rPr>
          <w:rFonts w:cs="Times New Roman"/>
          <w:sz w:val="26"/>
          <w:szCs w:val="26"/>
        </w:rPr>
        <w:t>.  Thos</w:t>
      </w:r>
      <w:r w:rsidR="003965E8" w:rsidRPr="00524BA4">
        <w:rPr>
          <w:rFonts w:cs="Times New Roman"/>
          <w:sz w:val="26"/>
          <w:szCs w:val="26"/>
        </w:rPr>
        <w:t xml:space="preserve">e </w:t>
      </w:r>
      <w:r w:rsidR="008106A6">
        <w:rPr>
          <w:rFonts w:cs="Times New Roman"/>
          <w:sz w:val="26"/>
          <w:szCs w:val="26"/>
        </w:rPr>
        <w:t>are</w:t>
      </w:r>
      <w:r w:rsidR="003965E8" w:rsidRPr="00524BA4">
        <w:rPr>
          <w:rFonts w:cs="Times New Roman"/>
          <w:sz w:val="26"/>
          <w:szCs w:val="26"/>
        </w:rPr>
        <w:t xml:space="preserve"> the other names that are in that sequence in Exodus 6:16-20. </w:t>
      </w:r>
    </w:p>
    <w:p w:rsidR="003965E8" w:rsidRPr="00524BA4" w:rsidRDefault="003965E8" w:rsidP="00E04D4F">
      <w:pPr>
        <w:spacing w:line="360" w:lineRule="auto"/>
        <w:rPr>
          <w:rFonts w:cs="Times New Roman"/>
          <w:sz w:val="26"/>
          <w:szCs w:val="26"/>
        </w:rPr>
      </w:pPr>
      <w:r w:rsidRPr="00524BA4">
        <w:rPr>
          <w:rFonts w:cs="Times New Roman"/>
          <w:sz w:val="26"/>
          <w:szCs w:val="26"/>
        </w:rPr>
        <w:tab/>
        <w:t xml:space="preserve">Now the question is </w:t>
      </w:r>
      <w:r w:rsidR="008106A6">
        <w:rPr>
          <w:rFonts w:cs="Times New Roman"/>
          <w:sz w:val="26"/>
          <w:szCs w:val="26"/>
        </w:rPr>
        <w:t>do you link</w:t>
      </w:r>
      <w:r w:rsidRPr="00524BA4">
        <w:rPr>
          <w:rFonts w:cs="Times New Roman"/>
          <w:sz w:val="26"/>
          <w:szCs w:val="26"/>
        </w:rPr>
        <w:t xml:space="preserve"> Genesis 14 </w:t>
      </w:r>
      <w:r w:rsidR="00E04D4F">
        <w:rPr>
          <w:rFonts w:cs="Times New Roman"/>
          <w:sz w:val="26"/>
          <w:szCs w:val="26"/>
        </w:rPr>
        <w:t xml:space="preserve">which </w:t>
      </w:r>
      <w:r w:rsidRPr="00524BA4">
        <w:rPr>
          <w:rFonts w:cs="Times New Roman"/>
          <w:sz w:val="26"/>
          <w:szCs w:val="26"/>
        </w:rPr>
        <w:t xml:space="preserve">says </w:t>
      </w:r>
      <w:r w:rsidR="008106A6">
        <w:rPr>
          <w:rFonts w:cs="Times New Roman"/>
          <w:sz w:val="26"/>
          <w:szCs w:val="26"/>
        </w:rPr>
        <w:t xml:space="preserve">four </w:t>
      </w:r>
      <w:r w:rsidRPr="00524BA4">
        <w:rPr>
          <w:rFonts w:cs="Times New Roman"/>
          <w:sz w:val="26"/>
          <w:szCs w:val="26"/>
        </w:rPr>
        <w:t xml:space="preserve">generations, with Exodus 6, there are four generations, Levi, </w:t>
      </w:r>
      <w:r w:rsidR="008106A6">
        <w:rPr>
          <w:rFonts w:cs="Times New Roman"/>
          <w:sz w:val="26"/>
          <w:szCs w:val="26"/>
        </w:rPr>
        <w:t xml:space="preserve">Kohath, Amram </w:t>
      </w:r>
      <w:r w:rsidRPr="00524BA4">
        <w:rPr>
          <w:rFonts w:cs="Times New Roman"/>
          <w:sz w:val="26"/>
          <w:szCs w:val="26"/>
        </w:rPr>
        <w:t xml:space="preserve">and Moses, that would seem to fit with 215 years </w:t>
      </w:r>
      <w:r w:rsidR="00E04D4F">
        <w:rPr>
          <w:rFonts w:cs="Times New Roman"/>
          <w:sz w:val="26"/>
          <w:szCs w:val="26"/>
        </w:rPr>
        <w:t xml:space="preserve">better </w:t>
      </w:r>
      <w:r w:rsidRPr="00524BA4">
        <w:rPr>
          <w:rFonts w:cs="Times New Roman"/>
          <w:sz w:val="26"/>
          <w:szCs w:val="26"/>
        </w:rPr>
        <w:t xml:space="preserve">than 400 years. </w:t>
      </w:r>
      <w:r w:rsidR="008106A6">
        <w:rPr>
          <w:rFonts w:cs="Times New Roman"/>
          <w:sz w:val="26"/>
          <w:szCs w:val="26"/>
        </w:rPr>
        <w:t xml:space="preserve"> </w:t>
      </w:r>
      <w:r w:rsidRPr="00524BA4">
        <w:rPr>
          <w:rFonts w:cs="Times New Roman"/>
          <w:sz w:val="26"/>
          <w:szCs w:val="26"/>
        </w:rPr>
        <w:t xml:space="preserve">A generation is not normally 100 years, but </w:t>
      </w:r>
      <w:r w:rsidR="008106A6">
        <w:rPr>
          <w:rFonts w:cs="Times New Roman"/>
          <w:sz w:val="26"/>
          <w:szCs w:val="26"/>
        </w:rPr>
        <w:t xml:space="preserve">you </w:t>
      </w:r>
      <w:r w:rsidRPr="00524BA4">
        <w:rPr>
          <w:rFonts w:cs="Times New Roman"/>
          <w:sz w:val="26"/>
          <w:szCs w:val="26"/>
        </w:rPr>
        <w:t xml:space="preserve">see, the problem is </w:t>
      </w:r>
      <w:r w:rsidR="00E04D4F">
        <w:rPr>
          <w:rFonts w:cs="Times New Roman"/>
          <w:sz w:val="26"/>
          <w:szCs w:val="26"/>
        </w:rPr>
        <w:t>t</w:t>
      </w:r>
      <w:r w:rsidRPr="00524BA4">
        <w:rPr>
          <w:rFonts w:cs="Times New Roman"/>
          <w:sz w:val="26"/>
          <w:szCs w:val="26"/>
        </w:rPr>
        <w:t>hat there are a number of prob</w:t>
      </w:r>
      <w:r w:rsidR="008106A6">
        <w:rPr>
          <w:rFonts w:cs="Times New Roman"/>
          <w:sz w:val="26"/>
          <w:szCs w:val="26"/>
        </w:rPr>
        <w:t>lems</w:t>
      </w:r>
      <w:r w:rsidRPr="00524BA4">
        <w:rPr>
          <w:rFonts w:cs="Times New Roman"/>
          <w:sz w:val="26"/>
          <w:szCs w:val="26"/>
        </w:rPr>
        <w:t xml:space="preserve">. One of the problems is also in Genesis 15 it doesn’t normally say </w:t>
      </w:r>
      <w:r w:rsidR="008106A6">
        <w:rPr>
          <w:rFonts w:cs="Times New Roman"/>
          <w:sz w:val="26"/>
          <w:szCs w:val="26"/>
        </w:rPr>
        <w:t>four</w:t>
      </w:r>
      <w:r w:rsidRPr="00524BA4">
        <w:rPr>
          <w:rFonts w:cs="Times New Roman"/>
          <w:sz w:val="26"/>
          <w:szCs w:val="26"/>
        </w:rPr>
        <w:t xml:space="preserve"> generations, it says 400 years. So that </w:t>
      </w:r>
      <w:r w:rsidR="008106A6">
        <w:rPr>
          <w:rFonts w:cs="Times New Roman"/>
          <w:sz w:val="26"/>
          <w:szCs w:val="26"/>
        </w:rPr>
        <w:t xml:space="preserve">that </w:t>
      </w:r>
      <w:r w:rsidRPr="008106A6">
        <w:rPr>
          <w:rFonts w:cs="Times New Roman"/>
          <w:i/>
          <w:iCs/>
          <w:sz w:val="26"/>
          <w:szCs w:val="26"/>
        </w:rPr>
        <w:t>d</w:t>
      </w:r>
      <w:r w:rsidR="00E04D4F">
        <w:rPr>
          <w:rFonts w:cs="Times New Roman"/>
          <w:i/>
          <w:iCs/>
          <w:sz w:val="26"/>
          <w:szCs w:val="26"/>
        </w:rPr>
        <w:t>’</w:t>
      </w:r>
      <w:r w:rsidRPr="008106A6">
        <w:rPr>
          <w:rFonts w:cs="Times New Roman"/>
          <w:i/>
          <w:iCs/>
          <w:sz w:val="26"/>
          <w:szCs w:val="26"/>
        </w:rPr>
        <w:t>or</w:t>
      </w:r>
      <w:r w:rsidRPr="00524BA4">
        <w:rPr>
          <w:rFonts w:cs="Times New Roman"/>
          <w:sz w:val="26"/>
          <w:szCs w:val="26"/>
        </w:rPr>
        <w:t xml:space="preserve"> there </w:t>
      </w:r>
      <w:r w:rsidR="008106A6">
        <w:rPr>
          <w:rFonts w:cs="Times New Roman"/>
          <w:sz w:val="26"/>
          <w:szCs w:val="26"/>
        </w:rPr>
        <w:t>or</w:t>
      </w:r>
      <w:r w:rsidRPr="00524BA4">
        <w:rPr>
          <w:rFonts w:cs="Times New Roman"/>
          <w:sz w:val="26"/>
          <w:szCs w:val="26"/>
        </w:rPr>
        <w:t xml:space="preserve"> </w:t>
      </w:r>
      <w:r w:rsidR="00E04D4F">
        <w:rPr>
          <w:rFonts w:cs="Times New Roman"/>
          <w:sz w:val="26"/>
          <w:szCs w:val="26"/>
        </w:rPr>
        <w:t>“</w:t>
      </w:r>
      <w:r w:rsidRPr="00524BA4">
        <w:rPr>
          <w:rFonts w:cs="Times New Roman"/>
          <w:sz w:val="26"/>
          <w:szCs w:val="26"/>
        </w:rPr>
        <w:t>generation</w:t>
      </w:r>
      <w:r w:rsidR="00E04D4F">
        <w:rPr>
          <w:rFonts w:cs="Times New Roman"/>
          <w:sz w:val="26"/>
          <w:szCs w:val="26"/>
        </w:rPr>
        <w:t>”</w:t>
      </w:r>
      <w:r w:rsidRPr="00524BA4">
        <w:rPr>
          <w:rFonts w:cs="Times New Roman"/>
          <w:sz w:val="26"/>
          <w:szCs w:val="26"/>
        </w:rPr>
        <w:t xml:space="preserve"> could well be the way I explained before, a period of about 100 years. </w:t>
      </w:r>
      <w:proofErr w:type="gramStart"/>
      <w:r w:rsidRPr="00524BA4">
        <w:rPr>
          <w:rFonts w:cs="Times New Roman"/>
          <w:sz w:val="26"/>
          <w:szCs w:val="26"/>
        </w:rPr>
        <w:t>So</w:t>
      </w:r>
      <w:proofErr w:type="gramEnd"/>
      <w:r w:rsidRPr="00524BA4">
        <w:rPr>
          <w:rFonts w:cs="Times New Roman"/>
          <w:sz w:val="26"/>
          <w:szCs w:val="26"/>
        </w:rPr>
        <w:t xml:space="preserve"> it would be about 400 years. </w:t>
      </w:r>
    </w:p>
    <w:p w:rsidR="00BC3522" w:rsidRPr="00524BA4" w:rsidRDefault="003965E8" w:rsidP="00E04D4F">
      <w:pPr>
        <w:spacing w:line="360" w:lineRule="auto"/>
        <w:rPr>
          <w:rFonts w:cs="Times New Roman"/>
          <w:sz w:val="26"/>
          <w:szCs w:val="26"/>
        </w:rPr>
      </w:pPr>
      <w:r w:rsidRPr="00524BA4">
        <w:rPr>
          <w:rFonts w:cs="Times New Roman"/>
          <w:sz w:val="26"/>
          <w:szCs w:val="26"/>
        </w:rPr>
        <w:tab/>
        <w:t xml:space="preserve">Now Kitchen also discusses this matter, and </w:t>
      </w:r>
      <w:r w:rsidR="00454634" w:rsidRPr="00524BA4">
        <w:rPr>
          <w:rFonts w:cs="Times New Roman"/>
          <w:sz w:val="26"/>
          <w:szCs w:val="26"/>
        </w:rPr>
        <w:t>he says of the statement in verse 20, that</w:t>
      </w:r>
      <w:r w:rsidR="001A51F3">
        <w:rPr>
          <w:rFonts w:cs="Times New Roman"/>
          <w:sz w:val="26"/>
          <w:szCs w:val="26"/>
        </w:rPr>
        <w:t>,</w:t>
      </w:r>
      <w:r w:rsidR="00454634" w:rsidRPr="00524BA4">
        <w:rPr>
          <w:rFonts w:cs="Times New Roman"/>
          <w:sz w:val="26"/>
          <w:szCs w:val="26"/>
        </w:rPr>
        <w:t xml:space="preserve"> </w:t>
      </w:r>
      <w:r w:rsidR="001A51F3">
        <w:rPr>
          <w:rFonts w:cs="Times New Roman"/>
          <w:sz w:val="26"/>
          <w:szCs w:val="26"/>
        </w:rPr>
        <w:t>“</w:t>
      </w:r>
      <w:r w:rsidR="00454634" w:rsidRPr="00524BA4">
        <w:rPr>
          <w:rFonts w:cs="Times New Roman"/>
          <w:sz w:val="26"/>
          <w:szCs w:val="26"/>
        </w:rPr>
        <w:t>Amram took Jo</w:t>
      </w:r>
      <w:r w:rsidR="001A51F3">
        <w:rPr>
          <w:rFonts w:cs="Times New Roman"/>
          <w:sz w:val="26"/>
          <w:szCs w:val="26"/>
        </w:rPr>
        <w:t>chebed</w:t>
      </w:r>
      <w:r w:rsidR="00454634" w:rsidRPr="00524BA4">
        <w:rPr>
          <w:rFonts w:cs="Times New Roman"/>
          <w:sz w:val="26"/>
          <w:szCs w:val="26"/>
        </w:rPr>
        <w:t>, his father’s sister in marriage</w:t>
      </w:r>
      <w:r w:rsidR="00C41D0C" w:rsidRPr="00524BA4">
        <w:rPr>
          <w:rFonts w:cs="Times New Roman"/>
          <w:sz w:val="26"/>
          <w:szCs w:val="26"/>
        </w:rPr>
        <w:t>, and she bore him A</w:t>
      </w:r>
      <w:r w:rsidR="00454634" w:rsidRPr="00524BA4">
        <w:rPr>
          <w:rFonts w:cs="Times New Roman"/>
          <w:sz w:val="26"/>
          <w:szCs w:val="26"/>
        </w:rPr>
        <w:t>a</w:t>
      </w:r>
      <w:r w:rsidR="00C41D0C" w:rsidRPr="00524BA4">
        <w:rPr>
          <w:rFonts w:cs="Times New Roman"/>
          <w:sz w:val="26"/>
          <w:szCs w:val="26"/>
        </w:rPr>
        <w:t>r</w:t>
      </w:r>
      <w:r w:rsidR="00454634" w:rsidRPr="00524BA4">
        <w:rPr>
          <w:rFonts w:cs="Times New Roman"/>
          <w:sz w:val="26"/>
          <w:szCs w:val="26"/>
        </w:rPr>
        <w:t xml:space="preserve">on and </w:t>
      </w:r>
      <w:r w:rsidR="00454634" w:rsidRPr="00524BA4">
        <w:rPr>
          <w:rFonts w:cs="Times New Roman"/>
          <w:sz w:val="26"/>
          <w:szCs w:val="26"/>
        </w:rPr>
        <w:lastRenderedPageBreak/>
        <w:t>Moses.</w:t>
      </w:r>
      <w:r w:rsidR="001A51F3">
        <w:rPr>
          <w:rFonts w:cs="Times New Roman"/>
          <w:sz w:val="26"/>
          <w:szCs w:val="26"/>
        </w:rPr>
        <w:t>”</w:t>
      </w:r>
      <w:r w:rsidR="00454634" w:rsidRPr="00524BA4">
        <w:rPr>
          <w:rFonts w:cs="Times New Roman"/>
          <w:sz w:val="26"/>
          <w:szCs w:val="26"/>
        </w:rPr>
        <w:t xml:space="preserve"> He says</w:t>
      </w:r>
      <w:r w:rsidR="001A51F3">
        <w:rPr>
          <w:rFonts w:cs="Times New Roman"/>
          <w:sz w:val="26"/>
          <w:szCs w:val="26"/>
        </w:rPr>
        <w:t>,</w:t>
      </w:r>
      <w:r w:rsidR="00454634" w:rsidRPr="00524BA4">
        <w:rPr>
          <w:rFonts w:cs="Times New Roman"/>
          <w:sz w:val="26"/>
          <w:szCs w:val="26"/>
        </w:rPr>
        <w:t xml:space="preserve"> </w:t>
      </w:r>
      <w:r w:rsidR="001A51F3">
        <w:rPr>
          <w:rFonts w:cs="Times New Roman"/>
          <w:sz w:val="26"/>
          <w:szCs w:val="26"/>
        </w:rPr>
        <w:t>“</w:t>
      </w:r>
      <w:r w:rsidR="00454634" w:rsidRPr="00524BA4">
        <w:rPr>
          <w:rFonts w:cs="Times New Roman"/>
          <w:sz w:val="26"/>
          <w:szCs w:val="26"/>
        </w:rPr>
        <w:t>the statement t</w:t>
      </w:r>
      <w:r w:rsidR="00C41D0C" w:rsidRPr="00524BA4">
        <w:rPr>
          <w:rFonts w:cs="Times New Roman"/>
          <w:sz w:val="26"/>
          <w:szCs w:val="26"/>
        </w:rPr>
        <w:t>hat Joc</w:t>
      </w:r>
      <w:r w:rsidR="001A51F3">
        <w:rPr>
          <w:rFonts w:cs="Times New Roman"/>
          <w:sz w:val="26"/>
          <w:szCs w:val="26"/>
        </w:rPr>
        <w:t>hebed</w:t>
      </w:r>
      <w:r w:rsidR="00C41D0C" w:rsidRPr="00524BA4">
        <w:rPr>
          <w:rFonts w:cs="Times New Roman"/>
          <w:sz w:val="26"/>
          <w:szCs w:val="26"/>
        </w:rPr>
        <w:t xml:space="preserve"> bore to Amram</w:t>
      </w:r>
      <w:r w:rsidR="001A51F3">
        <w:rPr>
          <w:rFonts w:cs="Times New Roman"/>
          <w:sz w:val="26"/>
          <w:szCs w:val="26"/>
        </w:rPr>
        <w:t>,</w:t>
      </w:r>
      <w:r w:rsidR="00C41D0C" w:rsidRPr="00524BA4">
        <w:rPr>
          <w:rFonts w:cs="Times New Roman"/>
          <w:sz w:val="26"/>
          <w:szCs w:val="26"/>
        </w:rPr>
        <w:t xml:space="preserve"> Aar</w:t>
      </w:r>
      <w:r w:rsidR="00454634" w:rsidRPr="00524BA4">
        <w:rPr>
          <w:rFonts w:cs="Times New Roman"/>
          <w:sz w:val="26"/>
          <w:szCs w:val="26"/>
        </w:rPr>
        <w:t xml:space="preserve">on and Moses in Exodus 6:20 does not prove immediate </w:t>
      </w:r>
      <w:r w:rsidR="001A51F3">
        <w:rPr>
          <w:rFonts w:cs="Times New Roman"/>
          <w:sz w:val="26"/>
          <w:szCs w:val="26"/>
        </w:rPr>
        <w:t>descent.” We’re back to that</w:t>
      </w:r>
      <w:r w:rsidR="00454634" w:rsidRPr="00524BA4">
        <w:rPr>
          <w:rFonts w:cs="Times New Roman"/>
          <w:sz w:val="26"/>
          <w:szCs w:val="26"/>
        </w:rPr>
        <w:t xml:space="preserve"> same issue of language that’s used in biblical </w:t>
      </w:r>
      <w:r w:rsidR="00C41D0C" w:rsidRPr="00524BA4">
        <w:rPr>
          <w:rFonts w:cs="Times New Roman"/>
          <w:sz w:val="26"/>
          <w:szCs w:val="26"/>
        </w:rPr>
        <w:t>genealogies</w:t>
      </w:r>
      <w:r w:rsidR="00454634" w:rsidRPr="00524BA4">
        <w:rPr>
          <w:rFonts w:cs="Times New Roman"/>
          <w:sz w:val="26"/>
          <w:szCs w:val="26"/>
        </w:rPr>
        <w:t>. And his view is</w:t>
      </w:r>
      <w:r w:rsidR="001A51F3">
        <w:rPr>
          <w:rFonts w:cs="Times New Roman"/>
          <w:sz w:val="26"/>
          <w:szCs w:val="26"/>
        </w:rPr>
        <w:t>:</w:t>
      </w:r>
      <w:r w:rsidR="00454634" w:rsidRPr="00524BA4">
        <w:rPr>
          <w:rFonts w:cs="Times New Roman"/>
          <w:sz w:val="26"/>
          <w:szCs w:val="26"/>
        </w:rPr>
        <w:t xml:space="preserve"> </w:t>
      </w:r>
      <w:r w:rsidR="001A51F3">
        <w:rPr>
          <w:rFonts w:cs="Times New Roman"/>
          <w:sz w:val="26"/>
          <w:szCs w:val="26"/>
        </w:rPr>
        <w:t>“</w:t>
      </w:r>
      <w:r w:rsidR="00454634" w:rsidRPr="00524BA4">
        <w:rPr>
          <w:rFonts w:cs="Times New Roman"/>
          <w:sz w:val="26"/>
          <w:szCs w:val="26"/>
        </w:rPr>
        <w:t xml:space="preserve">Exodus 6:16-20 is not a full </w:t>
      </w:r>
      <w:r w:rsidR="00C41D0C" w:rsidRPr="00524BA4">
        <w:rPr>
          <w:rFonts w:cs="Times New Roman"/>
          <w:sz w:val="26"/>
          <w:szCs w:val="26"/>
        </w:rPr>
        <w:t>genealogy</w:t>
      </w:r>
      <w:r w:rsidR="00454634" w:rsidRPr="00524BA4">
        <w:rPr>
          <w:rFonts w:cs="Times New Roman"/>
          <w:sz w:val="26"/>
          <w:szCs w:val="26"/>
        </w:rPr>
        <w:t xml:space="preserve"> but only gives the tribe</w:t>
      </w:r>
      <w:r w:rsidR="001A51F3">
        <w:rPr>
          <w:rFonts w:cs="Times New Roman"/>
          <w:sz w:val="26"/>
          <w:szCs w:val="26"/>
        </w:rPr>
        <w:t>,</w:t>
      </w:r>
      <w:r w:rsidR="00454634" w:rsidRPr="00524BA4">
        <w:rPr>
          <w:rFonts w:cs="Times New Roman"/>
          <w:sz w:val="26"/>
          <w:szCs w:val="26"/>
        </w:rPr>
        <w:t xml:space="preserve"> Levi</w:t>
      </w:r>
      <w:r w:rsidR="001A51F3">
        <w:rPr>
          <w:rFonts w:cs="Times New Roman"/>
          <w:sz w:val="26"/>
          <w:szCs w:val="26"/>
        </w:rPr>
        <w:t>;</w:t>
      </w:r>
      <w:r w:rsidR="00454634" w:rsidRPr="00524BA4">
        <w:rPr>
          <w:rFonts w:cs="Times New Roman"/>
          <w:sz w:val="26"/>
          <w:szCs w:val="26"/>
        </w:rPr>
        <w:t xml:space="preserve"> the clan</w:t>
      </w:r>
      <w:r w:rsidR="001A51F3">
        <w:rPr>
          <w:rFonts w:cs="Times New Roman"/>
          <w:sz w:val="26"/>
          <w:szCs w:val="26"/>
        </w:rPr>
        <w:t>,</w:t>
      </w:r>
      <w:r w:rsidR="00454634" w:rsidRPr="00524BA4">
        <w:rPr>
          <w:rFonts w:cs="Times New Roman"/>
          <w:sz w:val="26"/>
          <w:szCs w:val="26"/>
        </w:rPr>
        <w:t xml:space="preserve"> </w:t>
      </w:r>
      <w:r w:rsidR="001A51F3">
        <w:rPr>
          <w:rFonts w:cs="Times New Roman"/>
          <w:sz w:val="26"/>
          <w:szCs w:val="26"/>
        </w:rPr>
        <w:t>Kohath;</w:t>
      </w:r>
      <w:r w:rsidR="00454634" w:rsidRPr="00524BA4">
        <w:rPr>
          <w:rFonts w:cs="Times New Roman"/>
          <w:sz w:val="26"/>
          <w:szCs w:val="26"/>
        </w:rPr>
        <w:t xml:space="preserve"> and the family group, Amram by Joc</w:t>
      </w:r>
      <w:r w:rsidR="00E04D4F">
        <w:rPr>
          <w:rFonts w:cs="Times New Roman"/>
          <w:sz w:val="26"/>
          <w:szCs w:val="26"/>
        </w:rPr>
        <w:t>h</w:t>
      </w:r>
      <w:r w:rsidR="001A51F3">
        <w:rPr>
          <w:rFonts w:cs="Times New Roman"/>
          <w:sz w:val="26"/>
          <w:szCs w:val="26"/>
        </w:rPr>
        <w:t>ebed</w:t>
      </w:r>
      <w:r w:rsidR="00454634" w:rsidRPr="00524BA4">
        <w:rPr>
          <w:rFonts w:cs="Times New Roman"/>
          <w:sz w:val="26"/>
          <w:szCs w:val="26"/>
        </w:rPr>
        <w:t xml:space="preserve"> to which Moses and Aaron belong</w:t>
      </w:r>
      <w:r w:rsidR="001A51F3">
        <w:rPr>
          <w:rFonts w:cs="Times New Roman"/>
          <w:sz w:val="26"/>
          <w:szCs w:val="26"/>
        </w:rPr>
        <w:t>ed</w:t>
      </w:r>
      <w:r w:rsidR="00454634" w:rsidRPr="00524BA4">
        <w:rPr>
          <w:rFonts w:cs="Times New Roman"/>
          <w:sz w:val="26"/>
          <w:szCs w:val="26"/>
        </w:rPr>
        <w:t>.</w:t>
      </w:r>
      <w:r w:rsidR="001A51F3">
        <w:rPr>
          <w:rFonts w:cs="Times New Roman"/>
          <w:sz w:val="26"/>
          <w:szCs w:val="26"/>
        </w:rPr>
        <w:t>”</w:t>
      </w:r>
      <w:r w:rsidR="00454634" w:rsidRPr="00524BA4">
        <w:rPr>
          <w:rFonts w:cs="Times New Roman"/>
          <w:sz w:val="26"/>
          <w:szCs w:val="26"/>
        </w:rPr>
        <w:t xml:space="preserve"> So that A</w:t>
      </w:r>
      <w:r w:rsidR="001A51F3">
        <w:rPr>
          <w:rFonts w:cs="Times New Roman"/>
          <w:sz w:val="26"/>
          <w:szCs w:val="26"/>
        </w:rPr>
        <w:t>mram</w:t>
      </w:r>
      <w:r w:rsidR="00454634" w:rsidRPr="00524BA4">
        <w:rPr>
          <w:rFonts w:cs="Times New Roman"/>
          <w:sz w:val="26"/>
          <w:szCs w:val="26"/>
        </w:rPr>
        <w:t xml:space="preserve"> and Joc</w:t>
      </w:r>
      <w:r w:rsidR="001A51F3">
        <w:rPr>
          <w:rFonts w:cs="Times New Roman"/>
          <w:sz w:val="26"/>
          <w:szCs w:val="26"/>
        </w:rPr>
        <w:t>hebed</w:t>
      </w:r>
      <w:r w:rsidR="00454634" w:rsidRPr="00524BA4">
        <w:rPr>
          <w:rFonts w:cs="Times New Roman"/>
          <w:sz w:val="26"/>
          <w:szCs w:val="26"/>
        </w:rPr>
        <w:t xml:space="preserve"> are not </w:t>
      </w:r>
      <w:r w:rsidR="00C13E93" w:rsidRPr="00524BA4">
        <w:rPr>
          <w:rFonts w:cs="Times New Roman"/>
          <w:sz w:val="26"/>
          <w:szCs w:val="26"/>
        </w:rPr>
        <w:t>be understood as the actual parents. It is the family group</w:t>
      </w:r>
      <w:r w:rsidR="00E04D4F">
        <w:rPr>
          <w:rFonts w:cs="Times New Roman"/>
          <w:sz w:val="26"/>
          <w:szCs w:val="26"/>
        </w:rPr>
        <w:t xml:space="preserve"> of</w:t>
      </w:r>
      <w:r w:rsidR="00C13E93" w:rsidRPr="00524BA4">
        <w:rPr>
          <w:rFonts w:cs="Times New Roman"/>
          <w:sz w:val="26"/>
          <w:szCs w:val="26"/>
        </w:rPr>
        <w:t xml:space="preserve"> A</w:t>
      </w:r>
      <w:r w:rsidR="001A51F3">
        <w:rPr>
          <w:rFonts w:cs="Times New Roman"/>
          <w:sz w:val="26"/>
          <w:szCs w:val="26"/>
        </w:rPr>
        <w:t>m</w:t>
      </w:r>
      <w:r w:rsidR="00C13E93" w:rsidRPr="00524BA4">
        <w:rPr>
          <w:rFonts w:cs="Times New Roman"/>
          <w:sz w:val="26"/>
          <w:szCs w:val="26"/>
        </w:rPr>
        <w:t>ram and Joc</w:t>
      </w:r>
      <w:r w:rsidR="001A51F3">
        <w:rPr>
          <w:rFonts w:cs="Times New Roman"/>
          <w:sz w:val="26"/>
          <w:szCs w:val="26"/>
        </w:rPr>
        <w:t>hebed</w:t>
      </w:r>
      <w:r w:rsidR="00C13E93" w:rsidRPr="00524BA4">
        <w:rPr>
          <w:rFonts w:cs="Times New Roman"/>
          <w:sz w:val="26"/>
          <w:szCs w:val="26"/>
        </w:rPr>
        <w:t xml:space="preserve"> out of which Moses comes. Now if that’s the case, and I think Kitchen is on pretty solid ground when he suggest</w:t>
      </w:r>
      <w:r w:rsidR="00E04D4F">
        <w:rPr>
          <w:rFonts w:cs="Times New Roman"/>
          <w:sz w:val="26"/>
          <w:szCs w:val="26"/>
        </w:rPr>
        <w:t>s</w:t>
      </w:r>
      <w:r w:rsidR="00C13E93" w:rsidRPr="00524BA4">
        <w:rPr>
          <w:rFonts w:cs="Times New Roman"/>
          <w:sz w:val="26"/>
          <w:szCs w:val="26"/>
        </w:rPr>
        <w:t xml:space="preserve"> that, if that’s the case, we don’t know </w:t>
      </w:r>
      <w:r w:rsidR="00E04D4F">
        <w:rPr>
          <w:rFonts w:cs="Times New Roman"/>
          <w:sz w:val="26"/>
          <w:szCs w:val="26"/>
        </w:rPr>
        <w:t xml:space="preserve">what </w:t>
      </w:r>
      <w:r w:rsidR="00C13E93" w:rsidRPr="00524BA4">
        <w:rPr>
          <w:rFonts w:cs="Times New Roman"/>
          <w:sz w:val="26"/>
          <w:szCs w:val="26"/>
        </w:rPr>
        <w:t>the names of the immediate parents of Moses were. They are not mentioned in the Exodus narrative, which earl</w:t>
      </w:r>
      <w:r w:rsidR="001A51F3">
        <w:rPr>
          <w:rFonts w:cs="Times New Roman"/>
          <w:sz w:val="26"/>
          <w:szCs w:val="26"/>
        </w:rPr>
        <w:t>ier</w:t>
      </w:r>
      <w:r w:rsidR="00C13E93" w:rsidRPr="00524BA4">
        <w:rPr>
          <w:rFonts w:cs="Times New Roman"/>
          <w:sz w:val="26"/>
          <w:szCs w:val="26"/>
        </w:rPr>
        <w:t xml:space="preserve"> in the Exodus </w:t>
      </w:r>
      <w:r w:rsidR="001A51F3">
        <w:rPr>
          <w:rFonts w:cs="Times New Roman"/>
          <w:sz w:val="26"/>
          <w:szCs w:val="26"/>
        </w:rPr>
        <w:t>narrative where Moses is hidden in the bulrushes a</w:t>
      </w:r>
      <w:r w:rsidR="00C13E93" w:rsidRPr="00524BA4">
        <w:rPr>
          <w:rFonts w:cs="Times New Roman"/>
          <w:sz w:val="26"/>
          <w:szCs w:val="26"/>
        </w:rPr>
        <w:t>nd so forth, and names aren’</w:t>
      </w:r>
      <w:r w:rsidR="00BC3522" w:rsidRPr="00524BA4">
        <w:rPr>
          <w:rFonts w:cs="Times New Roman"/>
          <w:sz w:val="26"/>
          <w:szCs w:val="26"/>
        </w:rPr>
        <w:t>t given there.</w:t>
      </w:r>
    </w:p>
    <w:p w:rsidR="00C41D0C" w:rsidRPr="00524BA4" w:rsidRDefault="00E04D4F" w:rsidP="00F138D4">
      <w:pPr>
        <w:autoSpaceDE w:val="0"/>
        <w:autoSpaceDN w:val="0"/>
        <w:adjustRightInd w:val="0"/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ab/>
      </w:r>
      <w:r w:rsidR="00BC3522" w:rsidRPr="00524BA4">
        <w:rPr>
          <w:rFonts w:cs="Times New Roman"/>
          <w:sz w:val="26"/>
          <w:szCs w:val="26"/>
        </w:rPr>
        <w:t>Now, there’s another factor that</w:t>
      </w:r>
      <w:r w:rsidR="00C41D0C" w:rsidRPr="00524BA4">
        <w:rPr>
          <w:rFonts w:cs="Times New Roman"/>
          <w:sz w:val="26"/>
          <w:szCs w:val="26"/>
        </w:rPr>
        <w:t xml:space="preserve"> I think</w:t>
      </w:r>
      <w:r w:rsidR="00BC3522" w:rsidRPr="00524BA4">
        <w:rPr>
          <w:rFonts w:cs="Times New Roman"/>
          <w:sz w:val="26"/>
          <w:szCs w:val="26"/>
        </w:rPr>
        <w:t xml:space="preserve"> pretty well confirms that this is a proper understanding, and that is, the </w:t>
      </w:r>
      <w:proofErr w:type="spellStart"/>
      <w:r w:rsidR="00BC3522" w:rsidRPr="00524BA4">
        <w:rPr>
          <w:rFonts w:cs="Times New Roman"/>
          <w:sz w:val="26"/>
          <w:szCs w:val="26"/>
        </w:rPr>
        <w:t>Am</w:t>
      </w:r>
      <w:r w:rsidR="001A51F3">
        <w:rPr>
          <w:rFonts w:cs="Times New Roman"/>
          <w:sz w:val="26"/>
          <w:szCs w:val="26"/>
        </w:rPr>
        <w:t>ramites</w:t>
      </w:r>
      <w:proofErr w:type="spellEnd"/>
      <w:r w:rsidR="00BC3522" w:rsidRPr="00524BA4">
        <w:rPr>
          <w:rFonts w:cs="Times New Roman"/>
          <w:sz w:val="26"/>
          <w:szCs w:val="26"/>
        </w:rPr>
        <w:t xml:space="preserve">, that is, this group </w:t>
      </w:r>
      <w:r>
        <w:rPr>
          <w:rFonts w:cs="Times New Roman"/>
          <w:sz w:val="26"/>
          <w:szCs w:val="26"/>
        </w:rPr>
        <w:t xml:space="preserve">of </w:t>
      </w:r>
      <w:r w:rsidR="00BC3522" w:rsidRPr="00524BA4">
        <w:rPr>
          <w:rFonts w:cs="Times New Roman"/>
          <w:sz w:val="26"/>
          <w:szCs w:val="26"/>
        </w:rPr>
        <w:t>descen</w:t>
      </w:r>
      <w:r>
        <w:rPr>
          <w:rFonts w:cs="Times New Roman"/>
          <w:sz w:val="26"/>
          <w:szCs w:val="26"/>
        </w:rPr>
        <w:t>dan</w:t>
      </w:r>
      <w:r w:rsidR="00BC3522" w:rsidRPr="00524BA4">
        <w:rPr>
          <w:rFonts w:cs="Times New Roman"/>
          <w:sz w:val="26"/>
          <w:szCs w:val="26"/>
        </w:rPr>
        <w:t>ts of Amra</w:t>
      </w:r>
      <w:r w:rsidR="001A51F3">
        <w:rPr>
          <w:rFonts w:cs="Times New Roman"/>
          <w:sz w:val="26"/>
          <w:szCs w:val="26"/>
        </w:rPr>
        <w:t>m</w:t>
      </w:r>
      <w:r w:rsidR="00BC3522" w:rsidRPr="00524BA4">
        <w:rPr>
          <w:rFonts w:cs="Times New Roman"/>
          <w:sz w:val="26"/>
          <w:szCs w:val="26"/>
        </w:rPr>
        <w:t xml:space="preserve"> </w:t>
      </w:r>
      <w:r w:rsidR="00C41D0C" w:rsidRPr="00F138D4">
        <w:rPr>
          <w:rFonts w:asciiTheme="majorBidi" w:hAnsiTheme="majorBidi" w:cstheme="majorBidi"/>
          <w:sz w:val="26"/>
          <w:szCs w:val="26"/>
        </w:rPr>
        <w:t xml:space="preserve">are already quite numerous at the time of the Exodus. Look at Numbers 3:27 and 28, </w:t>
      </w:r>
      <w:r w:rsidR="003E1CD9" w:rsidRPr="00F138D4">
        <w:rPr>
          <w:rFonts w:asciiTheme="majorBidi" w:hAnsiTheme="majorBidi" w:cstheme="majorBidi"/>
          <w:sz w:val="26"/>
          <w:szCs w:val="26"/>
        </w:rPr>
        <w:t>“</w:t>
      </w:r>
      <w:r w:rsidR="000929D6">
        <w:rPr>
          <w:rFonts w:asciiTheme="majorBidi" w:hAnsiTheme="majorBidi" w:cstheme="majorBidi"/>
          <w:sz w:val="26"/>
          <w:szCs w:val="26"/>
        </w:rPr>
        <w:t>T</w:t>
      </w:r>
      <w:r w:rsidR="00F138D4" w:rsidRPr="00F138D4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o Kohath belonged the clans of the </w:t>
      </w:r>
      <w:proofErr w:type="spellStart"/>
      <w:r w:rsidR="00F138D4" w:rsidRPr="00F138D4">
        <w:rPr>
          <w:rFonts w:asciiTheme="majorBidi" w:hAnsiTheme="majorBidi" w:cstheme="majorBidi"/>
          <w:color w:val="auto"/>
          <w:sz w:val="26"/>
          <w:szCs w:val="26"/>
          <w:lang w:bidi="he-IL"/>
        </w:rPr>
        <w:t>Amramites</w:t>
      </w:r>
      <w:proofErr w:type="spellEnd"/>
      <w:r w:rsidR="00F138D4" w:rsidRPr="00F138D4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, </w:t>
      </w:r>
      <w:proofErr w:type="spellStart"/>
      <w:r w:rsidR="00F138D4" w:rsidRPr="00F138D4">
        <w:rPr>
          <w:rFonts w:asciiTheme="majorBidi" w:hAnsiTheme="majorBidi" w:cstheme="majorBidi"/>
          <w:color w:val="auto"/>
          <w:sz w:val="26"/>
          <w:szCs w:val="26"/>
          <w:lang w:bidi="he-IL"/>
        </w:rPr>
        <w:t>Izharites</w:t>
      </w:r>
      <w:proofErr w:type="spellEnd"/>
      <w:r w:rsidR="00F138D4" w:rsidRPr="00F138D4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, </w:t>
      </w:r>
      <w:proofErr w:type="spellStart"/>
      <w:r w:rsidR="00F138D4" w:rsidRPr="00F138D4">
        <w:rPr>
          <w:rFonts w:asciiTheme="majorBidi" w:hAnsiTheme="majorBidi" w:cstheme="majorBidi"/>
          <w:color w:val="auto"/>
          <w:sz w:val="26"/>
          <w:szCs w:val="26"/>
          <w:lang w:bidi="he-IL"/>
        </w:rPr>
        <w:t>Hebronites</w:t>
      </w:r>
      <w:proofErr w:type="spellEnd"/>
      <w:r w:rsidR="00F138D4" w:rsidRPr="00F138D4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and </w:t>
      </w:r>
      <w:proofErr w:type="spellStart"/>
      <w:r w:rsidR="00F138D4" w:rsidRPr="00F138D4">
        <w:rPr>
          <w:rFonts w:asciiTheme="majorBidi" w:hAnsiTheme="majorBidi" w:cstheme="majorBidi"/>
          <w:color w:val="auto"/>
          <w:sz w:val="26"/>
          <w:szCs w:val="26"/>
          <w:lang w:bidi="he-IL"/>
        </w:rPr>
        <w:t>Uzzielites</w:t>
      </w:r>
      <w:proofErr w:type="spellEnd"/>
      <w:r w:rsidR="00F138D4" w:rsidRPr="00F138D4">
        <w:rPr>
          <w:rFonts w:asciiTheme="majorBidi" w:hAnsiTheme="majorBidi" w:cstheme="majorBidi"/>
          <w:color w:val="auto"/>
          <w:sz w:val="26"/>
          <w:szCs w:val="26"/>
          <w:lang w:bidi="he-IL"/>
        </w:rPr>
        <w:t>; these were the Kohathite clans.</w:t>
      </w:r>
      <w:r w:rsidR="003E1CD9" w:rsidRPr="00F138D4">
        <w:rPr>
          <w:rFonts w:asciiTheme="majorBidi" w:hAnsiTheme="majorBidi" w:cstheme="majorBidi"/>
          <w:sz w:val="26"/>
          <w:szCs w:val="26"/>
        </w:rPr>
        <w:t xml:space="preserve">” </w:t>
      </w:r>
      <w:r w:rsidR="00C41D0C" w:rsidRPr="00F138D4">
        <w:rPr>
          <w:rFonts w:asciiTheme="majorBidi" w:hAnsiTheme="majorBidi" w:cstheme="majorBidi"/>
          <w:sz w:val="26"/>
          <w:szCs w:val="26"/>
        </w:rPr>
        <w:t xml:space="preserve"> </w:t>
      </w:r>
      <w:r w:rsidR="003E1CD9" w:rsidRPr="00F138D4">
        <w:rPr>
          <w:rFonts w:asciiTheme="majorBidi" w:hAnsiTheme="majorBidi" w:cstheme="majorBidi"/>
          <w:sz w:val="26"/>
          <w:szCs w:val="26"/>
        </w:rPr>
        <w:t>S</w:t>
      </w:r>
      <w:r w:rsidR="00C41D0C" w:rsidRPr="00F138D4">
        <w:rPr>
          <w:rFonts w:asciiTheme="majorBidi" w:hAnsiTheme="majorBidi" w:cstheme="majorBidi"/>
          <w:sz w:val="26"/>
          <w:szCs w:val="26"/>
        </w:rPr>
        <w:t>ee that’s all the descents of Amram and Joc</w:t>
      </w:r>
      <w:r w:rsidR="003E1CD9" w:rsidRPr="00F138D4">
        <w:rPr>
          <w:rFonts w:asciiTheme="majorBidi" w:hAnsiTheme="majorBidi" w:cstheme="majorBidi"/>
          <w:sz w:val="26"/>
          <w:szCs w:val="26"/>
        </w:rPr>
        <w:t>hebed.</w:t>
      </w:r>
      <w:r w:rsidR="00C41D0C" w:rsidRPr="00F138D4">
        <w:rPr>
          <w:rFonts w:asciiTheme="majorBidi" w:hAnsiTheme="majorBidi" w:cstheme="majorBidi"/>
          <w:sz w:val="26"/>
          <w:szCs w:val="26"/>
        </w:rPr>
        <w:t xml:space="preserve"> </w:t>
      </w:r>
      <w:r w:rsidR="003E1CD9" w:rsidRPr="00F138D4">
        <w:rPr>
          <w:rFonts w:asciiTheme="majorBidi" w:hAnsiTheme="majorBidi" w:cstheme="majorBidi"/>
          <w:sz w:val="26"/>
          <w:szCs w:val="26"/>
        </w:rPr>
        <w:t>“</w:t>
      </w:r>
      <w:r w:rsidR="00F138D4" w:rsidRPr="00F138D4">
        <w:rPr>
          <w:rFonts w:asciiTheme="majorBidi" w:hAnsiTheme="majorBidi" w:cstheme="majorBidi"/>
          <w:color w:val="auto"/>
          <w:sz w:val="26"/>
          <w:szCs w:val="26"/>
          <w:lang w:bidi="he-IL"/>
        </w:rPr>
        <w:t>The number of all the males a month old or more was 8,600. The Kohathites were responsible for the care of the sanctuary</w:t>
      </w:r>
      <w:r w:rsidR="00C41D0C" w:rsidRPr="00F138D4">
        <w:rPr>
          <w:rFonts w:asciiTheme="majorBidi" w:hAnsiTheme="majorBidi" w:cstheme="majorBidi"/>
          <w:sz w:val="26"/>
          <w:szCs w:val="26"/>
        </w:rPr>
        <w:t>.</w:t>
      </w:r>
      <w:r w:rsidR="003E1CD9" w:rsidRPr="00F138D4">
        <w:rPr>
          <w:rFonts w:asciiTheme="majorBidi" w:hAnsiTheme="majorBidi" w:cstheme="majorBidi"/>
          <w:sz w:val="26"/>
          <w:szCs w:val="26"/>
        </w:rPr>
        <w:t>”</w:t>
      </w:r>
      <w:r w:rsidR="00C41D0C" w:rsidRPr="00F138D4">
        <w:rPr>
          <w:rFonts w:asciiTheme="majorBidi" w:hAnsiTheme="majorBidi" w:cstheme="majorBidi"/>
          <w:sz w:val="26"/>
          <w:szCs w:val="26"/>
        </w:rPr>
        <w:t xml:space="preserve"> 8,600 in the time of the Exodus, so, I think you’re talking more than one generation, you</w:t>
      </w:r>
      <w:r w:rsidR="00C41D0C" w:rsidRPr="00524BA4">
        <w:rPr>
          <w:rFonts w:cs="Times New Roman"/>
          <w:sz w:val="26"/>
          <w:szCs w:val="26"/>
        </w:rPr>
        <w:t xml:space="preserve"> have to be. Although, at the same time, I want to say</w:t>
      </w:r>
      <w:r w:rsidR="003E1CD9">
        <w:rPr>
          <w:rFonts w:cs="Times New Roman"/>
          <w:sz w:val="26"/>
          <w:szCs w:val="26"/>
        </w:rPr>
        <w:t>,</w:t>
      </w:r>
      <w:r w:rsidR="00C41D0C" w:rsidRPr="00524BA4">
        <w:rPr>
          <w:rFonts w:cs="Times New Roman"/>
          <w:sz w:val="26"/>
          <w:szCs w:val="26"/>
        </w:rPr>
        <w:t xml:space="preserve"> there are problems with these census figures, and I want to discuss that whole issue later. But it seems to me that you can’t simply say Genesis 1</w:t>
      </w:r>
      <w:r w:rsidR="003E1CD9">
        <w:rPr>
          <w:rFonts w:cs="Times New Roman"/>
          <w:sz w:val="26"/>
          <w:szCs w:val="26"/>
        </w:rPr>
        <w:t>5</w:t>
      </w:r>
      <w:r w:rsidR="00C41D0C" w:rsidRPr="00524BA4">
        <w:rPr>
          <w:rFonts w:cs="Times New Roman"/>
          <w:sz w:val="26"/>
          <w:szCs w:val="26"/>
        </w:rPr>
        <w:t>:</w:t>
      </w:r>
      <w:r w:rsidR="003E1CD9">
        <w:rPr>
          <w:rFonts w:cs="Times New Roman"/>
          <w:sz w:val="26"/>
          <w:szCs w:val="26"/>
        </w:rPr>
        <w:t>16</w:t>
      </w:r>
      <w:r w:rsidR="00C41D0C" w:rsidRPr="00524BA4">
        <w:rPr>
          <w:rFonts w:cs="Times New Roman"/>
          <w:sz w:val="26"/>
          <w:szCs w:val="26"/>
        </w:rPr>
        <w:t xml:space="preserve"> says four generations, Exodus 6 goes Levi, </w:t>
      </w:r>
      <w:r w:rsidR="003E1CD9">
        <w:rPr>
          <w:rFonts w:cs="Times New Roman"/>
          <w:sz w:val="26"/>
          <w:szCs w:val="26"/>
        </w:rPr>
        <w:t>Koh</w:t>
      </w:r>
      <w:r w:rsidR="00C41D0C" w:rsidRPr="00524BA4">
        <w:rPr>
          <w:rFonts w:cs="Times New Roman"/>
          <w:sz w:val="26"/>
          <w:szCs w:val="26"/>
        </w:rPr>
        <w:t xml:space="preserve">ath, Amram, Moses, therefore that fits better as four generations, </w:t>
      </w:r>
      <w:r w:rsidR="000929D6">
        <w:rPr>
          <w:rFonts w:cs="Times New Roman"/>
          <w:sz w:val="26"/>
          <w:szCs w:val="26"/>
        </w:rPr>
        <w:t xml:space="preserve">and </w:t>
      </w:r>
      <w:r w:rsidR="00C41D0C" w:rsidRPr="00524BA4">
        <w:rPr>
          <w:rFonts w:cs="Times New Roman"/>
          <w:sz w:val="26"/>
          <w:szCs w:val="26"/>
        </w:rPr>
        <w:t>that fits better with 215</w:t>
      </w:r>
      <w:r w:rsidR="003E1CD9">
        <w:rPr>
          <w:rFonts w:cs="Times New Roman"/>
          <w:sz w:val="26"/>
          <w:szCs w:val="26"/>
        </w:rPr>
        <w:t xml:space="preserve"> years</w:t>
      </w:r>
      <w:r w:rsidR="00C41D0C" w:rsidRPr="00524BA4">
        <w:rPr>
          <w:rFonts w:cs="Times New Roman"/>
          <w:sz w:val="26"/>
          <w:szCs w:val="26"/>
        </w:rPr>
        <w:t xml:space="preserve">, </w:t>
      </w:r>
      <w:r w:rsidR="003E1CD9">
        <w:rPr>
          <w:rFonts w:cs="Times New Roman"/>
          <w:sz w:val="26"/>
          <w:szCs w:val="26"/>
        </w:rPr>
        <w:t xml:space="preserve">and </w:t>
      </w:r>
      <w:r w:rsidR="00C41D0C" w:rsidRPr="00524BA4">
        <w:rPr>
          <w:rFonts w:cs="Times New Roman"/>
          <w:sz w:val="26"/>
          <w:szCs w:val="26"/>
        </w:rPr>
        <w:t xml:space="preserve">use that as an argument to establish </w:t>
      </w:r>
      <w:r w:rsidR="003E1CD9">
        <w:rPr>
          <w:rFonts w:cs="Times New Roman"/>
          <w:sz w:val="26"/>
          <w:szCs w:val="26"/>
        </w:rPr>
        <w:t xml:space="preserve">the 215. </w:t>
      </w:r>
      <w:r w:rsidR="00C41D0C" w:rsidRPr="00524BA4">
        <w:rPr>
          <w:rFonts w:cs="Times New Roman"/>
          <w:sz w:val="26"/>
          <w:szCs w:val="26"/>
        </w:rPr>
        <w:t xml:space="preserve"> It’s more complex than that. </w:t>
      </w:r>
      <w:r w:rsidR="00172898">
        <w:rPr>
          <w:rFonts w:cs="Times New Roman"/>
          <w:sz w:val="26"/>
          <w:szCs w:val="26"/>
        </w:rPr>
        <w:br/>
      </w:r>
      <w:r w:rsidR="00172898">
        <w:rPr>
          <w:rFonts w:cs="Times New Roman"/>
          <w:sz w:val="26"/>
          <w:szCs w:val="26"/>
        </w:rPr>
        <w:br/>
      </w:r>
      <w:proofErr w:type="spellStart"/>
      <w:r w:rsidR="00172898">
        <w:rPr>
          <w:rFonts w:cs="Times New Roman"/>
          <w:sz w:val="26"/>
          <w:szCs w:val="26"/>
        </w:rPr>
        <w:t>Vannoy’s</w:t>
      </w:r>
      <w:proofErr w:type="spellEnd"/>
      <w:r w:rsidR="00172898">
        <w:rPr>
          <w:rFonts w:cs="Times New Roman"/>
          <w:sz w:val="26"/>
          <w:szCs w:val="26"/>
        </w:rPr>
        <w:t xml:space="preserve"> Conclusions:  430 Years </w:t>
      </w:r>
    </w:p>
    <w:p w:rsidR="0050134C" w:rsidRPr="00524BA4" w:rsidRDefault="00C41D0C" w:rsidP="000929D6">
      <w:pPr>
        <w:spacing w:line="360" w:lineRule="auto"/>
        <w:rPr>
          <w:rFonts w:cs="Times New Roman"/>
          <w:sz w:val="26"/>
          <w:szCs w:val="26"/>
        </w:rPr>
      </w:pPr>
      <w:r w:rsidRPr="00524BA4">
        <w:rPr>
          <w:rFonts w:cs="Times New Roman"/>
          <w:sz w:val="26"/>
          <w:szCs w:val="26"/>
        </w:rPr>
        <w:tab/>
      </w:r>
      <w:proofErr w:type="gramStart"/>
      <w:r w:rsidRPr="00524BA4">
        <w:rPr>
          <w:rFonts w:cs="Times New Roman"/>
          <w:sz w:val="26"/>
          <w:szCs w:val="26"/>
        </w:rPr>
        <w:t>So</w:t>
      </w:r>
      <w:proofErr w:type="gramEnd"/>
      <w:r w:rsidRPr="00524BA4">
        <w:rPr>
          <w:rFonts w:cs="Times New Roman"/>
          <w:sz w:val="26"/>
          <w:szCs w:val="26"/>
        </w:rPr>
        <w:t xml:space="preserve"> I think all things considered, we’re b</w:t>
      </w:r>
      <w:r w:rsidR="00095843" w:rsidRPr="00524BA4">
        <w:rPr>
          <w:rFonts w:cs="Times New Roman"/>
          <w:sz w:val="26"/>
          <w:szCs w:val="26"/>
        </w:rPr>
        <w:t xml:space="preserve">etter to stick with the </w:t>
      </w:r>
      <w:r w:rsidR="003E1CD9">
        <w:rPr>
          <w:rFonts w:cs="Times New Roman"/>
          <w:sz w:val="26"/>
          <w:szCs w:val="26"/>
        </w:rPr>
        <w:t xml:space="preserve">Masoretic </w:t>
      </w:r>
      <w:r w:rsidRPr="00524BA4">
        <w:rPr>
          <w:rFonts w:cs="Times New Roman"/>
          <w:sz w:val="26"/>
          <w:szCs w:val="26"/>
        </w:rPr>
        <w:t>text with the 4</w:t>
      </w:r>
      <w:r w:rsidR="003E1CD9">
        <w:rPr>
          <w:rFonts w:cs="Times New Roman"/>
          <w:sz w:val="26"/>
          <w:szCs w:val="26"/>
        </w:rPr>
        <w:t>3</w:t>
      </w:r>
      <w:r w:rsidRPr="00524BA4">
        <w:rPr>
          <w:rFonts w:cs="Times New Roman"/>
          <w:sz w:val="26"/>
          <w:szCs w:val="26"/>
        </w:rPr>
        <w:t>0 years</w:t>
      </w:r>
      <w:r w:rsidR="00F138D4">
        <w:rPr>
          <w:rFonts w:cs="Times New Roman"/>
          <w:sz w:val="26"/>
          <w:szCs w:val="26"/>
        </w:rPr>
        <w:t>. W</w:t>
      </w:r>
      <w:r w:rsidRPr="00524BA4">
        <w:rPr>
          <w:rFonts w:cs="Times New Roman"/>
          <w:sz w:val="26"/>
          <w:szCs w:val="26"/>
        </w:rPr>
        <w:t>e</w:t>
      </w:r>
      <w:r w:rsidR="004E2596" w:rsidRPr="00524BA4">
        <w:rPr>
          <w:rFonts w:cs="Times New Roman"/>
          <w:sz w:val="26"/>
          <w:szCs w:val="26"/>
        </w:rPr>
        <w:t xml:space="preserve">’re better to understand the Galatians </w:t>
      </w:r>
      <w:r w:rsidRPr="00524BA4">
        <w:rPr>
          <w:rFonts w:cs="Times New Roman"/>
          <w:sz w:val="26"/>
          <w:szCs w:val="26"/>
        </w:rPr>
        <w:t>pass</w:t>
      </w:r>
      <w:r w:rsidR="00095843" w:rsidRPr="00524BA4">
        <w:rPr>
          <w:rFonts w:cs="Times New Roman"/>
          <w:sz w:val="26"/>
          <w:szCs w:val="26"/>
        </w:rPr>
        <w:t xml:space="preserve">age, even </w:t>
      </w:r>
      <w:r w:rsidR="003E1CD9">
        <w:rPr>
          <w:rFonts w:cs="Times New Roman"/>
          <w:sz w:val="26"/>
          <w:szCs w:val="26"/>
        </w:rPr>
        <w:t>in the way</w:t>
      </w:r>
      <w:r w:rsidR="00095843" w:rsidRPr="00524BA4">
        <w:rPr>
          <w:rFonts w:cs="Times New Roman"/>
          <w:sz w:val="26"/>
          <w:szCs w:val="26"/>
        </w:rPr>
        <w:t xml:space="preserve"> Kitchen </w:t>
      </w:r>
      <w:r w:rsidR="003E1CD9">
        <w:rPr>
          <w:rFonts w:cs="Times New Roman"/>
          <w:sz w:val="26"/>
          <w:szCs w:val="26"/>
        </w:rPr>
        <w:t>does</w:t>
      </w:r>
      <w:r w:rsidRPr="00524BA4">
        <w:rPr>
          <w:rFonts w:cs="Times New Roman"/>
          <w:sz w:val="26"/>
          <w:szCs w:val="26"/>
        </w:rPr>
        <w:t xml:space="preserve">, by citing the one main figure within the larger span, or as indicating the promise </w:t>
      </w:r>
      <w:r w:rsidR="003E1CD9">
        <w:rPr>
          <w:rFonts w:cs="Times New Roman"/>
          <w:sz w:val="26"/>
          <w:szCs w:val="26"/>
        </w:rPr>
        <w:t>to</w:t>
      </w:r>
      <w:r w:rsidRPr="00524BA4">
        <w:rPr>
          <w:rFonts w:cs="Times New Roman"/>
          <w:sz w:val="26"/>
          <w:szCs w:val="26"/>
        </w:rPr>
        <w:t xml:space="preserve"> </w:t>
      </w:r>
      <w:r w:rsidRPr="00524BA4">
        <w:rPr>
          <w:rFonts w:cs="Times New Roman"/>
          <w:sz w:val="26"/>
          <w:szCs w:val="26"/>
        </w:rPr>
        <w:lastRenderedPageBreak/>
        <w:t xml:space="preserve">Abraham as reconfirmed with Jacob the law was </w:t>
      </w:r>
      <w:r w:rsidR="003E1CD9">
        <w:rPr>
          <w:rFonts w:cs="Times New Roman"/>
          <w:sz w:val="26"/>
          <w:szCs w:val="26"/>
        </w:rPr>
        <w:t>4</w:t>
      </w:r>
      <w:r w:rsidRPr="00524BA4">
        <w:rPr>
          <w:rFonts w:cs="Times New Roman"/>
          <w:sz w:val="26"/>
          <w:szCs w:val="26"/>
        </w:rPr>
        <w:t xml:space="preserve">30 years </w:t>
      </w:r>
      <w:r w:rsidR="003E1CD9">
        <w:rPr>
          <w:rFonts w:cs="Times New Roman"/>
          <w:sz w:val="26"/>
          <w:szCs w:val="26"/>
        </w:rPr>
        <w:t xml:space="preserve">after that. Question or comments? </w:t>
      </w:r>
      <w:r w:rsidR="00095843" w:rsidRPr="00524BA4">
        <w:rPr>
          <w:rFonts w:cs="Times New Roman"/>
          <w:sz w:val="26"/>
          <w:szCs w:val="26"/>
        </w:rPr>
        <w:t xml:space="preserve">This is not a simple problem, there are a lot of angles to this.  </w:t>
      </w:r>
      <w:r w:rsidR="003E1CD9">
        <w:rPr>
          <w:rFonts w:cs="Times New Roman"/>
          <w:sz w:val="26"/>
          <w:szCs w:val="26"/>
        </w:rPr>
        <w:br/>
        <w:t xml:space="preserve"> </w:t>
      </w:r>
      <w:r w:rsidR="003E1CD9">
        <w:rPr>
          <w:rFonts w:cs="Times New Roman"/>
          <w:sz w:val="26"/>
          <w:szCs w:val="26"/>
        </w:rPr>
        <w:tab/>
      </w:r>
      <w:r w:rsidR="00095843" w:rsidRPr="00524BA4">
        <w:rPr>
          <w:rFonts w:cs="Times New Roman"/>
          <w:sz w:val="26"/>
          <w:szCs w:val="26"/>
        </w:rPr>
        <w:t>Well, I think the argument</w:t>
      </w:r>
      <w:r w:rsidR="00F138D4">
        <w:rPr>
          <w:rFonts w:cs="Times New Roman"/>
          <w:sz w:val="26"/>
          <w:szCs w:val="26"/>
        </w:rPr>
        <w:t>s</w:t>
      </w:r>
      <w:r w:rsidR="00095843" w:rsidRPr="00524BA4">
        <w:rPr>
          <w:rFonts w:cs="Times New Roman"/>
          <w:sz w:val="26"/>
          <w:szCs w:val="26"/>
        </w:rPr>
        <w:t xml:space="preserve"> for the 430 </w:t>
      </w:r>
      <w:r w:rsidR="00F138D4">
        <w:rPr>
          <w:rFonts w:cs="Times New Roman"/>
          <w:sz w:val="26"/>
          <w:szCs w:val="26"/>
        </w:rPr>
        <w:t>are</w:t>
      </w:r>
      <w:r w:rsidR="00095843" w:rsidRPr="00524BA4">
        <w:rPr>
          <w:rFonts w:cs="Times New Roman"/>
          <w:sz w:val="26"/>
          <w:szCs w:val="26"/>
        </w:rPr>
        <w:t xml:space="preserve"> mainly Genesis 1</w:t>
      </w:r>
      <w:r w:rsidR="003E1CD9">
        <w:rPr>
          <w:rFonts w:cs="Times New Roman"/>
          <w:sz w:val="26"/>
          <w:szCs w:val="26"/>
        </w:rPr>
        <w:t>5:13</w:t>
      </w:r>
      <w:r w:rsidR="00F138D4">
        <w:rPr>
          <w:rFonts w:cs="Times New Roman"/>
          <w:sz w:val="26"/>
          <w:szCs w:val="26"/>
        </w:rPr>
        <w:t>;</w:t>
      </w:r>
      <w:r w:rsidR="00095843" w:rsidRPr="00524BA4">
        <w:rPr>
          <w:rFonts w:cs="Times New Roman"/>
          <w:sz w:val="26"/>
          <w:szCs w:val="26"/>
        </w:rPr>
        <w:t>15</w:t>
      </w:r>
      <w:r w:rsidR="003E1CD9">
        <w:rPr>
          <w:rFonts w:cs="Times New Roman"/>
          <w:sz w:val="26"/>
          <w:szCs w:val="26"/>
        </w:rPr>
        <w:t>:16</w:t>
      </w:r>
      <w:r w:rsidR="00095843" w:rsidRPr="00524BA4">
        <w:rPr>
          <w:rFonts w:cs="Times New Roman"/>
          <w:sz w:val="26"/>
          <w:szCs w:val="26"/>
        </w:rPr>
        <w:t>, Acts 7:6</w:t>
      </w:r>
      <w:r w:rsidR="003E1CD9">
        <w:rPr>
          <w:rFonts w:cs="Times New Roman"/>
          <w:sz w:val="26"/>
          <w:szCs w:val="26"/>
        </w:rPr>
        <w:t>-</w:t>
      </w:r>
      <w:r w:rsidR="00095843" w:rsidRPr="00524BA4">
        <w:rPr>
          <w:rFonts w:cs="Times New Roman"/>
          <w:sz w:val="26"/>
          <w:szCs w:val="26"/>
        </w:rPr>
        <w:t>7</w:t>
      </w:r>
      <w:r w:rsidR="003E1CD9">
        <w:rPr>
          <w:rFonts w:cs="Times New Roman"/>
          <w:sz w:val="26"/>
          <w:szCs w:val="26"/>
        </w:rPr>
        <w:t xml:space="preserve"> and </w:t>
      </w:r>
      <w:r w:rsidR="000929D6">
        <w:rPr>
          <w:rFonts w:cs="Times New Roman"/>
          <w:sz w:val="26"/>
          <w:szCs w:val="26"/>
        </w:rPr>
        <w:t xml:space="preserve">the </w:t>
      </w:r>
      <w:r w:rsidR="003E1CD9">
        <w:rPr>
          <w:rFonts w:cs="Times New Roman"/>
          <w:sz w:val="26"/>
          <w:szCs w:val="26"/>
        </w:rPr>
        <w:t>population increase.</w:t>
      </w:r>
      <w:r w:rsidR="000929D6">
        <w:rPr>
          <w:rFonts w:cs="Times New Roman"/>
          <w:sz w:val="26"/>
          <w:szCs w:val="26"/>
        </w:rPr>
        <w:t xml:space="preserve">  </w:t>
      </w:r>
      <w:r w:rsidR="003E1CD9">
        <w:rPr>
          <w:rFonts w:cs="Times New Roman"/>
          <w:sz w:val="26"/>
          <w:szCs w:val="26"/>
        </w:rPr>
        <w:t>O</w:t>
      </w:r>
      <w:r w:rsidR="008E7051" w:rsidRPr="00524BA4">
        <w:rPr>
          <w:rFonts w:cs="Times New Roman"/>
          <w:sz w:val="26"/>
          <w:szCs w:val="26"/>
        </w:rPr>
        <w:t>kay</w:t>
      </w:r>
      <w:r w:rsidR="003E1CD9">
        <w:rPr>
          <w:rFonts w:cs="Times New Roman"/>
          <w:sz w:val="26"/>
          <w:szCs w:val="26"/>
        </w:rPr>
        <w:t>,</w:t>
      </w:r>
      <w:r w:rsidR="008E7051" w:rsidRPr="00524BA4">
        <w:rPr>
          <w:rFonts w:cs="Times New Roman"/>
          <w:sz w:val="26"/>
          <w:szCs w:val="26"/>
        </w:rPr>
        <w:t xml:space="preserve"> we were</w:t>
      </w:r>
      <w:r w:rsidR="006B09B4" w:rsidRPr="00524BA4">
        <w:rPr>
          <w:rFonts w:cs="Times New Roman"/>
          <w:sz w:val="26"/>
          <w:szCs w:val="26"/>
        </w:rPr>
        <w:t xml:space="preserve"> looking under the difficulties</w:t>
      </w:r>
      <w:r w:rsidR="003E1CD9">
        <w:rPr>
          <w:rFonts w:cs="Times New Roman"/>
          <w:sz w:val="26"/>
          <w:szCs w:val="26"/>
        </w:rPr>
        <w:t xml:space="preserve"> with the biblical data</w:t>
      </w:r>
      <w:r w:rsidR="006B09B4" w:rsidRPr="00524BA4">
        <w:rPr>
          <w:rFonts w:cs="Times New Roman"/>
          <w:sz w:val="26"/>
          <w:szCs w:val="26"/>
        </w:rPr>
        <w:t xml:space="preserve">. </w:t>
      </w:r>
      <w:r w:rsidR="003E1CD9">
        <w:rPr>
          <w:rFonts w:cs="Times New Roman"/>
          <w:sz w:val="26"/>
          <w:szCs w:val="26"/>
        </w:rPr>
        <w:t>F</w:t>
      </w:r>
      <w:r w:rsidR="00F0107A" w:rsidRPr="00524BA4">
        <w:rPr>
          <w:rFonts w:cs="Times New Roman"/>
          <w:sz w:val="26"/>
          <w:szCs w:val="26"/>
        </w:rPr>
        <w:t>irst, I said</w:t>
      </w:r>
      <w:r w:rsidR="003E1CD9">
        <w:rPr>
          <w:rFonts w:cs="Times New Roman"/>
          <w:sz w:val="26"/>
          <w:szCs w:val="26"/>
        </w:rPr>
        <w:t xml:space="preserve"> it </w:t>
      </w:r>
      <w:r w:rsidR="00F0107A" w:rsidRPr="00524BA4">
        <w:rPr>
          <w:rFonts w:cs="Times New Roman"/>
          <w:sz w:val="26"/>
          <w:szCs w:val="26"/>
        </w:rPr>
        <w:t>is difficult to specify this 1 King 6:1</w:t>
      </w:r>
      <w:r w:rsidR="003E1CD9">
        <w:rPr>
          <w:rFonts w:cs="Times New Roman"/>
          <w:sz w:val="26"/>
          <w:szCs w:val="26"/>
        </w:rPr>
        <w:t>,</w:t>
      </w:r>
      <w:r w:rsidR="00F0107A" w:rsidRPr="00524BA4">
        <w:rPr>
          <w:rFonts w:cs="Times New Roman"/>
          <w:sz w:val="26"/>
          <w:szCs w:val="26"/>
        </w:rPr>
        <w:t xml:space="preserve"> 4</w:t>
      </w:r>
      <w:r w:rsidR="003E1CD9">
        <w:rPr>
          <w:rFonts w:cs="Times New Roman"/>
          <w:sz w:val="26"/>
          <w:szCs w:val="26"/>
        </w:rPr>
        <w:t>8</w:t>
      </w:r>
      <w:r w:rsidR="00F0107A" w:rsidRPr="00524BA4">
        <w:rPr>
          <w:rFonts w:cs="Times New Roman"/>
          <w:sz w:val="26"/>
          <w:szCs w:val="26"/>
        </w:rPr>
        <w:t>0 years thing. Secondly, 430 year</w:t>
      </w:r>
      <w:r w:rsidR="003E1CD9">
        <w:rPr>
          <w:rFonts w:cs="Times New Roman"/>
          <w:sz w:val="26"/>
          <w:szCs w:val="26"/>
        </w:rPr>
        <w:t>s</w:t>
      </w:r>
      <w:r w:rsidR="00F0107A" w:rsidRPr="00524BA4">
        <w:rPr>
          <w:rFonts w:cs="Times New Roman"/>
          <w:sz w:val="26"/>
          <w:szCs w:val="26"/>
        </w:rPr>
        <w:t xml:space="preserve">, which is what we’ve just been discussing. </w:t>
      </w:r>
      <w:r w:rsidR="00172898">
        <w:rPr>
          <w:rFonts w:cs="Times New Roman"/>
          <w:sz w:val="26"/>
          <w:szCs w:val="26"/>
        </w:rPr>
        <w:br/>
      </w:r>
      <w:r w:rsidR="00172898">
        <w:rPr>
          <w:rFonts w:cs="Times New Roman"/>
          <w:sz w:val="26"/>
          <w:szCs w:val="26"/>
        </w:rPr>
        <w:br/>
        <w:t>Genesis 14 Argument</w:t>
      </w:r>
      <w:r w:rsidR="00172898">
        <w:rPr>
          <w:rFonts w:cs="Times New Roman"/>
          <w:sz w:val="26"/>
          <w:szCs w:val="26"/>
        </w:rPr>
        <w:br/>
        <w:t xml:space="preserve"> </w:t>
      </w:r>
      <w:r w:rsidR="00172898">
        <w:rPr>
          <w:rFonts w:cs="Times New Roman"/>
          <w:sz w:val="26"/>
          <w:szCs w:val="26"/>
        </w:rPr>
        <w:tab/>
      </w:r>
      <w:r w:rsidR="00F0107A" w:rsidRPr="00524BA4">
        <w:rPr>
          <w:rFonts w:cs="Times New Roman"/>
          <w:sz w:val="26"/>
          <w:szCs w:val="26"/>
        </w:rPr>
        <w:t xml:space="preserve">Thirdly, which would really be </w:t>
      </w:r>
      <w:r w:rsidR="003E1CD9">
        <w:rPr>
          <w:rFonts w:cs="Times New Roman"/>
          <w:sz w:val="26"/>
          <w:szCs w:val="26"/>
        </w:rPr>
        <w:t>c. under 2.</w:t>
      </w:r>
      <w:r w:rsidR="00F0107A" w:rsidRPr="00524BA4">
        <w:rPr>
          <w:rFonts w:cs="Times New Roman"/>
          <w:sz w:val="26"/>
          <w:szCs w:val="26"/>
        </w:rPr>
        <w:t xml:space="preserve"> </w:t>
      </w:r>
      <w:r w:rsidR="003E1CD9">
        <w:rPr>
          <w:rFonts w:cs="Times New Roman"/>
          <w:sz w:val="26"/>
          <w:szCs w:val="26"/>
        </w:rPr>
        <w:t>“</w:t>
      </w:r>
      <w:proofErr w:type="gramStart"/>
      <w:r w:rsidR="003E1CD9">
        <w:rPr>
          <w:rFonts w:cs="Times New Roman"/>
          <w:sz w:val="26"/>
          <w:szCs w:val="26"/>
        </w:rPr>
        <w:t>w</w:t>
      </w:r>
      <w:r w:rsidR="00F0107A" w:rsidRPr="00524BA4">
        <w:rPr>
          <w:rFonts w:cs="Times New Roman"/>
          <w:sz w:val="26"/>
          <w:szCs w:val="26"/>
        </w:rPr>
        <w:t>e</w:t>
      </w:r>
      <w:proofErr w:type="gramEnd"/>
      <w:r w:rsidR="00F0107A" w:rsidRPr="00524BA4">
        <w:rPr>
          <w:rFonts w:cs="Times New Roman"/>
          <w:sz w:val="26"/>
          <w:szCs w:val="26"/>
        </w:rPr>
        <w:t xml:space="preserve"> don’t have any </w:t>
      </w:r>
      <w:r w:rsidR="003E1CD9">
        <w:rPr>
          <w:rFonts w:cs="Times New Roman"/>
          <w:sz w:val="26"/>
          <w:szCs w:val="26"/>
        </w:rPr>
        <w:t xml:space="preserve">extra-biblical </w:t>
      </w:r>
      <w:r w:rsidR="00F0107A" w:rsidRPr="00524BA4">
        <w:rPr>
          <w:rFonts w:cs="Times New Roman"/>
          <w:sz w:val="26"/>
          <w:szCs w:val="26"/>
        </w:rPr>
        <w:t xml:space="preserve">evidence to </w:t>
      </w:r>
      <w:r w:rsidR="00CA1053" w:rsidRPr="00524BA4">
        <w:rPr>
          <w:rFonts w:cs="Times New Roman"/>
          <w:sz w:val="26"/>
          <w:szCs w:val="26"/>
        </w:rPr>
        <w:t>identify any of the contemporaries</w:t>
      </w:r>
      <w:r w:rsidR="00F0107A" w:rsidRPr="00524BA4">
        <w:rPr>
          <w:rFonts w:cs="Times New Roman"/>
          <w:sz w:val="26"/>
          <w:szCs w:val="26"/>
        </w:rPr>
        <w:t xml:space="preserve"> of Abraham mentioned in Genesis.</w:t>
      </w:r>
      <w:r w:rsidR="003E1CD9">
        <w:rPr>
          <w:rFonts w:cs="Times New Roman"/>
          <w:sz w:val="26"/>
          <w:szCs w:val="26"/>
        </w:rPr>
        <w:t>”</w:t>
      </w:r>
      <w:r w:rsidR="00F0107A" w:rsidRPr="00524BA4">
        <w:rPr>
          <w:rFonts w:cs="Times New Roman"/>
          <w:sz w:val="26"/>
          <w:szCs w:val="26"/>
        </w:rPr>
        <w:t xml:space="preserve"> Now what comes into view there</w:t>
      </w:r>
      <w:r w:rsidR="003E1CD9">
        <w:rPr>
          <w:rFonts w:cs="Times New Roman"/>
          <w:sz w:val="26"/>
          <w:szCs w:val="26"/>
        </w:rPr>
        <w:t>, and</w:t>
      </w:r>
      <w:r w:rsidR="00F0107A" w:rsidRPr="00524BA4">
        <w:rPr>
          <w:rFonts w:cs="Times New Roman"/>
          <w:sz w:val="26"/>
          <w:szCs w:val="26"/>
        </w:rPr>
        <w:t xml:space="preserve"> we’ll discuss this a bit more later, is chapter 14 in particular, b</w:t>
      </w:r>
      <w:r w:rsidR="00CA1053" w:rsidRPr="00524BA4">
        <w:rPr>
          <w:rFonts w:cs="Times New Roman"/>
          <w:sz w:val="26"/>
          <w:szCs w:val="26"/>
        </w:rPr>
        <w:t>ecause in 14, you have that co</w:t>
      </w:r>
      <w:r w:rsidR="000929D6">
        <w:rPr>
          <w:rFonts w:cs="Times New Roman"/>
          <w:sz w:val="26"/>
          <w:szCs w:val="26"/>
        </w:rPr>
        <w:t>ali</w:t>
      </w:r>
      <w:r w:rsidR="0050134C" w:rsidRPr="00524BA4">
        <w:rPr>
          <w:rFonts w:cs="Times New Roman"/>
          <w:sz w:val="26"/>
          <w:szCs w:val="26"/>
        </w:rPr>
        <w:t>tion</w:t>
      </w:r>
      <w:r w:rsidR="00F0107A" w:rsidRPr="00524BA4">
        <w:rPr>
          <w:rFonts w:cs="Times New Roman"/>
          <w:sz w:val="26"/>
          <w:szCs w:val="26"/>
        </w:rPr>
        <w:t xml:space="preserve"> of kings that comes and attacks and captures Lot</w:t>
      </w:r>
      <w:r w:rsidR="000929D6">
        <w:rPr>
          <w:rFonts w:cs="Times New Roman"/>
          <w:sz w:val="26"/>
          <w:szCs w:val="26"/>
        </w:rPr>
        <w:t xml:space="preserve">. </w:t>
      </w:r>
      <w:r w:rsidR="00F0107A" w:rsidRPr="00524BA4">
        <w:rPr>
          <w:rFonts w:cs="Times New Roman"/>
          <w:sz w:val="26"/>
          <w:szCs w:val="26"/>
        </w:rPr>
        <w:t xml:space="preserve"> Abraham pursues them, and there are a number of kings </w:t>
      </w:r>
      <w:r w:rsidR="00BC4A89">
        <w:rPr>
          <w:rFonts w:cs="Times New Roman"/>
          <w:sz w:val="26"/>
          <w:szCs w:val="26"/>
        </w:rPr>
        <w:t xml:space="preserve">of </w:t>
      </w:r>
      <w:r w:rsidR="00F0107A" w:rsidRPr="00524BA4">
        <w:rPr>
          <w:rFonts w:cs="Times New Roman"/>
          <w:sz w:val="26"/>
          <w:szCs w:val="26"/>
        </w:rPr>
        <w:t>a number of countries mentioned in Genesis 14. If we knew from extra</w:t>
      </w:r>
      <w:r w:rsidR="00F138D4">
        <w:rPr>
          <w:rFonts w:cs="Times New Roman"/>
          <w:sz w:val="26"/>
          <w:szCs w:val="26"/>
        </w:rPr>
        <w:t>-</w:t>
      </w:r>
      <w:r w:rsidR="00F0107A" w:rsidRPr="00524BA4">
        <w:rPr>
          <w:rFonts w:cs="Times New Roman"/>
          <w:sz w:val="26"/>
          <w:szCs w:val="26"/>
        </w:rPr>
        <w:t xml:space="preserve">biblical evidence that </w:t>
      </w:r>
      <w:r w:rsidR="000929D6">
        <w:rPr>
          <w:rFonts w:cs="Times New Roman"/>
          <w:sz w:val="26"/>
          <w:szCs w:val="26"/>
        </w:rPr>
        <w:t>“</w:t>
      </w:r>
      <w:r w:rsidR="00F0107A" w:rsidRPr="00524BA4">
        <w:rPr>
          <w:rFonts w:cs="Times New Roman"/>
          <w:sz w:val="26"/>
          <w:szCs w:val="26"/>
        </w:rPr>
        <w:t>oh here’s so and so</w:t>
      </w:r>
      <w:r w:rsidR="000929D6">
        <w:rPr>
          <w:rFonts w:cs="Times New Roman"/>
          <w:sz w:val="26"/>
          <w:szCs w:val="26"/>
        </w:rPr>
        <w:t>”</w:t>
      </w:r>
      <w:r w:rsidR="00F0107A" w:rsidRPr="00524BA4">
        <w:rPr>
          <w:rFonts w:cs="Times New Roman"/>
          <w:sz w:val="26"/>
          <w:szCs w:val="26"/>
        </w:rPr>
        <w:t xml:space="preserve"> </w:t>
      </w:r>
      <w:r w:rsidR="000929D6">
        <w:rPr>
          <w:rFonts w:cs="Times New Roman"/>
          <w:sz w:val="26"/>
          <w:szCs w:val="26"/>
        </w:rPr>
        <w:t>then</w:t>
      </w:r>
      <w:r w:rsidR="00F0107A" w:rsidRPr="00524BA4">
        <w:rPr>
          <w:rFonts w:cs="Times New Roman"/>
          <w:sz w:val="26"/>
          <w:szCs w:val="26"/>
        </w:rPr>
        <w:t xml:space="preserve"> we could date </w:t>
      </w:r>
      <w:r w:rsidR="00BC4A89">
        <w:rPr>
          <w:rFonts w:cs="Times New Roman"/>
          <w:sz w:val="26"/>
          <w:szCs w:val="26"/>
        </w:rPr>
        <w:t>him</w:t>
      </w:r>
      <w:r w:rsidR="00F0107A" w:rsidRPr="00524BA4">
        <w:rPr>
          <w:rFonts w:cs="Times New Roman"/>
          <w:sz w:val="26"/>
          <w:szCs w:val="26"/>
        </w:rPr>
        <w:t xml:space="preserve"> from say Mesopotamian records or something, </w:t>
      </w:r>
      <w:r w:rsidR="00BC4A89">
        <w:rPr>
          <w:rFonts w:cs="Times New Roman"/>
          <w:sz w:val="26"/>
          <w:szCs w:val="26"/>
        </w:rPr>
        <w:t xml:space="preserve">it </w:t>
      </w:r>
      <w:r w:rsidR="00F0107A" w:rsidRPr="00524BA4">
        <w:rPr>
          <w:rFonts w:cs="Times New Roman"/>
          <w:sz w:val="26"/>
          <w:szCs w:val="26"/>
        </w:rPr>
        <w:t>would help to give a link to the time of Abraham. We don’t have anything like that</w:t>
      </w:r>
      <w:r w:rsidR="000929D6">
        <w:rPr>
          <w:rFonts w:cs="Times New Roman"/>
          <w:sz w:val="26"/>
          <w:szCs w:val="26"/>
        </w:rPr>
        <w:t>, however</w:t>
      </w:r>
      <w:r w:rsidR="00F0107A" w:rsidRPr="00524BA4">
        <w:rPr>
          <w:rFonts w:cs="Times New Roman"/>
          <w:sz w:val="26"/>
          <w:szCs w:val="26"/>
        </w:rPr>
        <w:t xml:space="preserve">. </w:t>
      </w:r>
    </w:p>
    <w:p w:rsidR="008D0FD5" w:rsidRPr="00524BA4" w:rsidRDefault="00F0107A" w:rsidP="00F138D4">
      <w:pPr>
        <w:spacing w:line="360" w:lineRule="auto"/>
        <w:ind w:firstLine="720"/>
        <w:rPr>
          <w:rFonts w:cs="Times New Roman"/>
          <w:sz w:val="26"/>
          <w:szCs w:val="26"/>
        </w:rPr>
      </w:pPr>
      <w:r w:rsidRPr="00524BA4">
        <w:rPr>
          <w:rFonts w:cs="Times New Roman"/>
          <w:sz w:val="26"/>
          <w:szCs w:val="26"/>
        </w:rPr>
        <w:t>Now Kitchen says in a general way that Genesis 14 with</w:t>
      </w:r>
      <w:r w:rsidR="00CA1053" w:rsidRPr="00524BA4">
        <w:rPr>
          <w:rFonts w:cs="Times New Roman"/>
          <w:sz w:val="26"/>
          <w:szCs w:val="26"/>
        </w:rPr>
        <w:t xml:space="preserve"> th</w:t>
      </w:r>
      <w:r w:rsidR="00BC4A89">
        <w:rPr>
          <w:rFonts w:cs="Times New Roman"/>
          <w:sz w:val="26"/>
          <w:szCs w:val="26"/>
        </w:rPr>
        <w:t>at</w:t>
      </w:r>
      <w:r w:rsidR="00CA1053" w:rsidRPr="00524BA4">
        <w:rPr>
          <w:rFonts w:cs="Times New Roman"/>
          <w:sz w:val="26"/>
          <w:szCs w:val="26"/>
        </w:rPr>
        <w:t xml:space="preserve"> co</w:t>
      </w:r>
      <w:r w:rsidR="00BC4A89">
        <w:rPr>
          <w:rFonts w:cs="Times New Roman"/>
          <w:sz w:val="26"/>
          <w:szCs w:val="26"/>
        </w:rPr>
        <w:t>alition</w:t>
      </w:r>
      <w:r w:rsidR="0050134C" w:rsidRPr="00524BA4">
        <w:rPr>
          <w:rFonts w:cs="Times New Roman"/>
          <w:sz w:val="26"/>
          <w:szCs w:val="26"/>
        </w:rPr>
        <w:t xml:space="preserve"> of kings fits the political pattern in Mesopotamia for the period 2000 to 1750</w:t>
      </w:r>
      <w:r w:rsidR="00BC4A89">
        <w:rPr>
          <w:rFonts w:cs="Times New Roman"/>
          <w:sz w:val="26"/>
          <w:szCs w:val="26"/>
        </w:rPr>
        <w:t xml:space="preserve"> B.C.</w:t>
      </w:r>
      <w:r w:rsidR="0050134C" w:rsidRPr="00524BA4">
        <w:rPr>
          <w:rFonts w:cs="Times New Roman"/>
          <w:sz w:val="26"/>
          <w:szCs w:val="26"/>
        </w:rPr>
        <w:t>, but not before or after</w:t>
      </w:r>
      <w:r w:rsidR="008D0FD5" w:rsidRPr="00524BA4">
        <w:rPr>
          <w:rFonts w:cs="Times New Roman"/>
          <w:sz w:val="26"/>
          <w:szCs w:val="26"/>
        </w:rPr>
        <w:t xml:space="preserve">. It fits the political patterns in Mesopotamia with the alliances of </w:t>
      </w:r>
      <w:r w:rsidR="00BC4A89">
        <w:rPr>
          <w:rFonts w:cs="Times New Roman"/>
          <w:sz w:val="26"/>
          <w:szCs w:val="26"/>
        </w:rPr>
        <w:t xml:space="preserve">small </w:t>
      </w:r>
      <w:r w:rsidR="008D0FD5" w:rsidRPr="00524BA4">
        <w:rPr>
          <w:rFonts w:cs="Times New Roman"/>
          <w:sz w:val="26"/>
          <w:szCs w:val="26"/>
        </w:rPr>
        <w:t>city-state</w:t>
      </w:r>
      <w:r w:rsidR="00BC4A89">
        <w:rPr>
          <w:rFonts w:cs="Times New Roman"/>
          <w:sz w:val="26"/>
          <w:szCs w:val="26"/>
        </w:rPr>
        <w:t xml:space="preserve"> kings</w:t>
      </w:r>
      <w:r w:rsidR="008D0FD5" w:rsidRPr="00524BA4">
        <w:rPr>
          <w:rFonts w:cs="Times New Roman"/>
          <w:sz w:val="26"/>
          <w:szCs w:val="26"/>
        </w:rPr>
        <w:t xml:space="preserve">, </w:t>
      </w:r>
      <w:r w:rsidR="00BC4A89">
        <w:rPr>
          <w:rFonts w:cs="Times New Roman"/>
          <w:sz w:val="26"/>
          <w:szCs w:val="26"/>
        </w:rPr>
        <w:t>f</w:t>
      </w:r>
      <w:r w:rsidR="008D0FD5" w:rsidRPr="00524BA4">
        <w:rPr>
          <w:rFonts w:cs="Times New Roman"/>
          <w:sz w:val="26"/>
          <w:szCs w:val="26"/>
        </w:rPr>
        <w:t>or the period 2000 to 1750</w:t>
      </w:r>
      <w:r w:rsidR="00BC4A89">
        <w:rPr>
          <w:rFonts w:cs="Times New Roman"/>
          <w:sz w:val="26"/>
          <w:szCs w:val="26"/>
        </w:rPr>
        <w:t xml:space="preserve"> B.C.</w:t>
      </w:r>
      <w:r w:rsidR="008D0FD5" w:rsidRPr="00524BA4">
        <w:rPr>
          <w:rFonts w:cs="Times New Roman"/>
          <w:sz w:val="26"/>
          <w:szCs w:val="26"/>
        </w:rPr>
        <w:t>, but not before or after</w:t>
      </w:r>
      <w:r w:rsidR="00BC4A89">
        <w:rPr>
          <w:rFonts w:cs="Times New Roman"/>
          <w:sz w:val="26"/>
          <w:szCs w:val="26"/>
        </w:rPr>
        <w:t xml:space="preserve">. </w:t>
      </w:r>
      <w:proofErr w:type="gramStart"/>
      <w:r w:rsidR="00BC4A89">
        <w:rPr>
          <w:rFonts w:cs="Times New Roman"/>
          <w:sz w:val="26"/>
          <w:szCs w:val="26"/>
        </w:rPr>
        <w:t>S</w:t>
      </w:r>
      <w:r w:rsidR="008D0FD5" w:rsidRPr="00524BA4">
        <w:rPr>
          <w:rFonts w:cs="Times New Roman"/>
          <w:sz w:val="26"/>
          <w:szCs w:val="26"/>
        </w:rPr>
        <w:t>o</w:t>
      </w:r>
      <w:proofErr w:type="gramEnd"/>
      <w:r w:rsidR="008D0FD5" w:rsidRPr="00524BA4">
        <w:rPr>
          <w:rFonts w:cs="Times New Roman"/>
          <w:sz w:val="26"/>
          <w:szCs w:val="26"/>
        </w:rPr>
        <w:t xml:space="preserve"> to that degree we can say Abraham fits approximately 2000 to 1750 </w:t>
      </w:r>
      <w:r w:rsidR="00BC4A89">
        <w:rPr>
          <w:rFonts w:cs="Times New Roman"/>
          <w:sz w:val="26"/>
          <w:szCs w:val="26"/>
        </w:rPr>
        <w:t xml:space="preserve">B.C. </w:t>
      </w:r>
      <w:r w:rsidR="008D0FD5" w:rsidRPr="00524BA4">
        <w:rPr>
          <w:rFonts w:cs="Times New Roman"/>
          <w:sz w:val="26"/>
          <w:szCs w:val="26"/>
        </w:rPr>
        <w:t xml:space="preserve">but you can’t nail it down. </w:t>
      </w:r>
      <w:proofErr w:type="gramStart"/>
      <w:r w:rsidR="008D0FD5" w:rsidRPr="00524BA4">
        <w:rPr>
          <w:rFonts w:cs="Times New Roman"/>
          <w:sz w:val="26"/>
          <w:szCs w:val="26"/>
        </w:rPr>
        <w:t>So</w:t>
      </w:r>
      <w:proofErr w:type="gramEnd"/>
      <w:r w:rsidR="008D0FD5" w:rsidRPr="00524BA4">
        <w:rPr>
          <w:rFonts w:cs="Times New Roman"/>
          <w:sz w:val="26"/>
          <w:szCs w:val="26"/>
        </w:rPr>
        <w:t xml:space="preserve"> the point is that the difficulty with the chronology </w:t>
      </w:r>
      <w:r w:rsidR="00F138D4">
        <w:rPr>
          <w:rFonts w:cs="Times New Roman"/>
          <w:sz w:val="26"/>
          <w:szCs w:val="26"/>
        </w:rPr>
        <w:t>are</w:t>
      </w:r>
      <w:r w:rsidR="008D0FD5" w:rsidRPr="00524BA4">
        <w:rPr>
          <w:rFonts w:cs="Times New Roman"/>
          <w:sz w:val="26"/>
          <w:szCs w:val="26"/>
        </w:rPr>
        <w:t xml:space="preserve"> these two factors plus no extra</w:t>
      </w:r>
      <w:r w:rsidR="00BC4A89">
        <w:rPr>
          <w:rFonts w:cs="Times New Roman"/>
          <w:sz w:val="26"/>
          <w:szCs w:val="26"/>
        </w:rPr>
        <w:t>-</w:t>
      </w:r>
      <w:r w:rsidR="008D0FD5" w:rsidRPr="00524BA4">
        <w:rPr>
          <w:rFonts w:cs="Times New Roman"/>
          <w:sz w:val="26"/>
          <w:szCs w:val="26"/>
        </w:rPr>
        <w:t>biblical evidence really doesn’t help us much.</w:t>
      </w:r>
      <w:r w:rsidR="00172898">
        <w:rPr>
          <w:rFonts w:cs="Times New Roman"/>
          <w:sz w:val="26"/>
          <w:szCs w:val="26"/>
        </w:rPr>
        <w:br/>
      </w:r>
      <w:r w:rsidR="00172898">
        <w:rPr>
          <w:rFonts w:cs="Times New Roman"/>
          <w:sz w:val="26"/>
          <w:szCs w:val="26"/>
        </w:rPr>
        <w:br/>
        <w:t xml:space="preserve">Early/Late Date of the Exodus </w:t>
      </w:r>
    </w:p>
    <w:p w:rsidR="005D15C9" w:rsidRPr="00524BA4" w:rsidRDefault="00BC4A89" w:rsidP="000929D6">
      <w:pPr>
        <w:spacing w:line="360" w:lineRule="auto"/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 on your outline. </w:t>
      </w:r>
      <w:r w:rsidR="008D0FD5" w:rsidRPr="00524BA4">
        <w:rPr>
          <w:rFonts w:cs="Times New Roman"/>
          <w:sz w:val="26"/>
          <w:szCs w:val="26"/>
        </w:rPr>
        <w:t xml:space="preserve">Here are the variables </w:t>
      </w:r>
      <w:r>
        <w:rPr>
          <w:rFonts w:cs="Times New Roman"/>
          <w:sz w:val="26"/>
          <w:szCs w:val="26"/>
        </w:rPr>
        <w:t xml:space="preserve">we’ve already discussed but </w:t>
      </w:r>
      <w:r w:rsidR="008D0FD5" w:rsidRPr="00524BA4">
        <w:rPr>
          <w:rFonts w:cs="Times New Roman"/>
          <w:sz w:val="26"/>
          <w:szCs w:val="26"/>
        </w:rPr>
        <w:t>just</w:t>
      </w:r>
      <w:r>
        <w:rPr>
          <w:rFonts w:cs="Times New Roman"/>
          <w:sz w:val="26"/>
          <w:szCs w:val="26"/>
        </w:rPr>
        <w:t xml:space="preserve"> by way of re</w:t>
      </w:r>
      <w:r w:rsidR="008D0FD5" w:rsidRPr="00524BA4">
        <w:rPr>
          <w:rFonts w:cs="Times New Roman"/>
          <w:sz w:val="26"/>
          <w:szCs w:val="26"/>
        </w:rPr>
        <w:t>view</w:t>
      </w:r>
      <w:r>
        <w:rPr>
          <w:rFonts w:cs="Times New Roman"/>
          <w:sz w:val="26"/>
          <w:szCs w:val="26"/>
        </w:rPr>
        <w:t>. T</w:t>
      </w:r>
      <w:r w:rsidR="008D0FD5" w:rsidRPr="00524BA4">
        <w:rPr>
          <w:rFonts w:cs="Times New Roman"/>
          <w:sz w:val="26"/>
          <w:szCs w:val="26"/>
        </w:rPr>
        <w:t>he variables are two</w:t>
      </w:r>
      <w:r>
        <w:rPr>
          <w:rFonts w:cs="Times New Roman"/>
          <w:sz w:val="26"/>
          <w:szCs w:val="26"/>
        </w:rPr>
        <w:t>:</w:t>
      </w:r>
      <w:r w:rsidR="008D0FD5" w:rsidRPr="00524BA4">
        <w:rPr>
          <w:rFonts w:cs="Times New Roman"/>
          <w:sz w:val="26"/>
          <w:szCs w:val="26"/>
        </w:rPr>
        <w:t xml:space="preserve"> early</w:t>
      </w:r>
      <w:r w:rsidR="00F138D4">
        <w:rPr>
          <w:rFonts w:cs="Times New Roman"/>
          <w:sz w:val="26"/>
          <w:szCs w:val="26"/>
        </w:rPr>
        <w:t>/</w:t>
      </w:r>
      <w:r w:rsidR="008D0FD5" w:rsidRPr="00524BA4">
        <w:rPr>
          <w:rFonts w:cs="Times New Roman"/>
          <w:sz w:val="26"/>
          <w:szCs w:val="26"/>
        </w:rPr>
        <w:t xml:space="preserve">late of the Exodus. You have an early </w:t>
      </w:r>
      <w:r w:rsidR="00F138D4">
        <w:rPr>
          <w:rFonts w:cs="Times New Roman"/>
          <w:sz w:val="26"/>
          <w:szCs w:val="26"/>
        </w:rPr>
        <w:t xml:space="preserve">date </w:t>
      </w:r>
      <w:r w:rsidR="008D0FD5" w:rsidRPr="00524BA4">
        <w:rPr>
          <w:rFonts w:cs="Times New Roman"/>
          <w:sz w:val="26"/>
          <w:szCs w:val="26"/>
        </w:rPr>
        <w:t>for the Exodus, that’s 1446</w:t>
      </w:r>
      <w:r>
        <w:rPr>
          <w:rFonts w:cs="Times New Roman"/>
          <w:sz w:val="26"/>
          <w:szCs w:val="26"/>
        </w:rPr>
        <w:t xml:space="preserve"> B.C.</w:t>
      </w:r>
      <w:r w:rsidR="008D0FD5" w:rsidRPr="00524BA4">
        <w:rPr>
          <w:rFonts w:cs="Times New Roman"/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 xml:space="preserve">if </w:t>
      </w:r>
      <w:r w:rsidR="008D0FD5" w:rsidRPr="00524BA4">
        <w:rPr>
          <w:rFonts w:cs="Times New Roman"/>
          <w:sz w:val="26"/>
          <w:szCs w:val="26"/>
        </w:rPr>
        <w:t>you take the late date for the Exodus, 129</w:t>
      </w:r>
      <w:r>
        <w:rPr>
          <w:rFonts w:cs="Times New Roman"/>
          <w:sz w:val="26"/>
          <w:szCs w:val="26"/>
        </w:rPr>
        <w:t>0 B.C.</w:t>
      </w:r>
      <w:r w:rsidR="008D0FD5" w:rsidRPr="00524BA4">
        <w:rPr>
          <w:rFonts w:cs="Times New Roman"/>
          <w:sz w:val="26"/>
          <w:szCs w:val="26"/>
        </w:rPr>
        <w:t xml:space="preserve"> The other </w:t>
      </w:r>
      <w:r w:rsidR="008D0FD5" w:rsidRPr="00524BA4">
        <w:rPr>
          <w:rFonts w:cs="Times New Roman"/>
          <w:sz w:val="26"/>
          <w:szCs w:val="26"/>
        </w:rPr>
        <w:lastRenderedPageBreak/>
        <w:t xml:space="preserve">variable is whether you follow the </w:t>
      </w:r>
      <w:r>
        <w:rPr>
          <w:rFonts w:cs="Times New Roman"/>
          <w:sz w:val="26"/>
          <w:szCs w:val="26"/>
        </w:rPr>
        <w:t>Masoretic</w:t>
      </w:r>
      <w:r w:rsidR="008D0FD5" w:rsidRPr="00524BA4">
        <w:rPr>
          <w:rFonts w:cs="Times New Roman"/>
          <w:sz w:val="26"/>
          <w:szCs w:val="26"/>
        </w:rPr>
        <w:t xml:space="preserve"> text or the </w:t>
      </w:r>
      <w:r>
        <w:rPr>
          <w:rFonts w:cs="Times New Roman"/>
          <w:sz w:val="26"/>
          <w:szCs w:val="26"/>
        </w:rPr>
        <w:t>S</w:t>
      </w:r>
      <w:r w:rsidR="008D0FD5" w:rsidRPr="00524BA4">
        <w:rPr>
          <w:rFonts w:cs="Times New Roman"/>
          <w:sz w:val="26"/>
          <w:szCs w:val="26"/>
        </w:rPr>
        <w:t>eptu</w:t>
      </w:r>
      <w:r>
        <w:rPr>
          <w:rFonts w:cs="Times New Roman"/>
          <w:sz w:val="26"/>
          <w:szCs w:val="26"/>
        </w:rPr>
        <w:t>a</w:t>
      </w:r>
      <w:r w:rsidR="008D0FD5" w:rsidRPr="00524BA4">
        <w:rPr>
          <w:rFonts w:cs="Times New Roman"/>
          <w:sz w:val="26"/>
          <w:szCs w:val="26"/>
        </w:rPr>
        <w:t>g</w:t>
      </w:r>
      <w:r>
        <w:rPr>
          <w:rFonts w:cs="Times New Roman"/>
          <w:sz w:val="26"/>
          <w:szCs w:val="26"/>
        </w:rPr>
        <w:t>int</w:t>
      </w:r>
      <w:r w:rsidR="008D0FD5" w:rsidRPr="00524BA4">
        <w:rPr>
          <w:rFonts w:cs="Times New Roman"/>
          <w:sz w:val="26"/>
          <w:szCs w:val="26"/>
        </w:rPr>
        <w:t xml:space="preserve"> o</w:t>
      </w:r>
      <w:r>
        <w:rPr>
          <w:rFonts w:cs="Times New Roman"/>
          <w:sz w:val="26"/>
          <w:szCs w:val="26"/>
        </w:rPr>
        <w:t>n</w:t>
      </w:r>
      <w:r w:rsidR="008D0FD5" w:rsidRPr="00524BA4">
        <w:rPr>
          <w:rFonts w:cs="Times New Roman"/>
          <w:sz w:val="26"/>
          <w:szCs w:val="26"/>
        </w:rPr>
        <w:t xml:space="preserve"> the length of Israel in Canaan and Egypt. If you follow the </w:t>
      </w:r>
      <w:r>
        <w:rPr>
          <w:rFonts w:cs="Times New Roman"/>
          <w:sz w:val="26"/>
          <w:szCs w:val="26"/>
        </w:rPr>
        <w:t>Masoretic</w:t>
      </w:r>
      <w:r w:rsidR="008D0FD5" w:rsidRPr="00524BA4">
        <w:rPr>
          <w:rFonts w:cs="Times New Roman"/>
          <w:sz w:val="26"/>
          <w:szCs w:val="26"/>
        </w:rPr>
        <w:t xml:space="preserve"> text, that means that 1446 is plus 645 years</w:t>
      </w:r>
      <w:r>
        <w:rPr>
          <w:rFonts w:cs="Times New Roman"/>
          <w:sz w:val="26"/>
          <w:szCs w:val="26"/>
        </w:rPr>
        <w:t xml:space="preserve">. </w:t>
      </w:r>
      <w:r w:rsidR="008D0FD5" w:rsidRPr="00524BA4">
        <w:rPr>
          <w:rFonts w:cs="Times New Roman"/>
          <w:sz w:val="26"/>
          <w:szCs w:val="26"/>
        </w:rPr>
        <w:t xml:space="preserve"> 430 plus 215</w:t>
      </w:r>
      <w:r w:rsidR="00F138D4">
        <w:rPr>
          <w:rFonts w:cs="Times New Roman"/>
          <w:sz w:val="26"/>
          <w:szCs w:val="26"/>
        </w:rPr>
        <w:t xml:space="preserve"> equals 645</w:t>
      </w:r>
      <w:r w:rsidR="008D0FD5" w:rsidRPr="00524BA4">
        <w:rPr>
          <w:rFonts w:cs="Times New Roman"/>
          <w:sz w:val="26"/>
          <w:szCs w:val="26"/>
        </w:rPr>
        <w:t xml:space="preserve">. </w:t>
      </w:r>
      <w:proofErr w:type="gramStart"/>
      <w:r>
        <w:rPr>
          <w:rFonts w:cs="Times New Roman"/>
          <w:sz w:val="26"/>
          <w:szCs w:val="26"/>
        </w:rPr>
        <w:t>So</w:t>
      </w:r>
      <w:proofErr w:type="gramEnd"/>
      <w:r>
        <w:rPr>
          <w:rFonts w:cs="Times New Roman"/>
          <w:sz w:val="26"/>
          <w:szCs w:val="26"/>
        </w:rPr>
        <w:t xml:space="preserve"> y</w:t>
      </w:r>
      <w:r w:rsidR="008D0FD5" w:rsidRPr="00524BA4">
        <w:rPr>
          <w:rFonts w:cs="Times New Roman"/>
          <w:sz w:val="26"/>
          <w:szCs w:val="26"/>
        </w:rPr>
        <w:t>ou simply add 645, you get 2091</w:t>
      </w:r>
      <w:r>
        <w:rPr>
          <w:rFonts w:cs="Times New Roman"/>
          <w:sz w:val="26"/>
          <w:szCs w:val="26"/>
        </w:rPr>
        <w:t xml:space="preserve"> B.C.</w:t>
      </w:r>
      <w:r w:rsidR="008D0FD5" w:rsidRPr="00524BA4">
        <w:rPr>
          <w:rFonts w:cs="Times New Roman"/>
          <w:sz w:val="26"/>
          <w:szCs w:val="26"/>
        </w:rPr>
        <w:t xml:space="preserve"> for the </w:t>
      </w:r>
      <w:r>
        <w:rPr>
          <w:rFonts w:cs="Times New Roman"/>
          <w:sz w:val="26"/>
          <w:szCs w:val="26"/>
        </w:rPr>
        <w:t xml:space="preserve">entrance of </w:t>
      </w:r>
      <w:r w:rsidR="008D0FD5" w:rsidRPr="00524BA4">
        <w:rPr>
          <w:rFonts w:cs="Times New Roman"/>
          <w:sz w:val="26"/>
          <w:szCs w:val="26"/>
        </w:rPr>
        <w:t xml:space="preserve">Abraham </w:t>
      </w:r>
      <w:r>
        <w:rPr>
          <w:rFonts w:cs="Times New Roman"/>
          <w:sz w:val="26"/>
          <w:szCs w:val="26"/>
        </w:rPr>
        <w:t>into Canaan. If you follow S</w:t>
      </w:r>
      <w:r w:rsidR="008D0FD5" w:rsidRPr="00524BA4">
        <w:rPr>
          <w:rFonts w:cs="Times New Roman"/>
          <w:sz w:val="26"/>
          <w:szCs w:val="26"/>
        </w:rPr>
        <w:t>ept</w:t>
      </w:r>
      <w:r>
        <w:rPr>
          <w:rFonts w:cs="Times New Roman"/>
          <w:sz w:val="26"/>
          <w:szCs w:val="26"/>
        </w:rPr>
        <w:t>uagint</w:t>
      </w:r>
      <w:r w:rsidR="008D0FD5" w:rsidRPr="00524BA4">
        <w:rPr>
          <w:rFonts w:cs="Times New Roman"/>
          <w:sz w:val="26"/>
          <w:szCs w:val="26"/>
        </w:rPr>
        <w:t>, you get 1876</w:t>
      </w:r>
      <w:r>
        <w:rPr>
          <w:rFonts w:cs="Times New Roman"/>
          <w:sz w:val="26"/>
          <w:szCs w:val="26"/>
        </w:rPr>
        <w:t xml:space="preserve"> B.C.</w:t>
      </w:r>
      <w:r w:rsidR="008D0FD5" w:rsidRPr="00524BA4">
        <w:rPr>
          <w:rFonts w:cs="Times New Roman"/>
          <w:sz w:val="26"/>
          <w:szCs w:val="26"/>
        </w:rPr>
        <w:t xml:space="preserve">, that’s </w:t>
      </w:r>
      <w:r w:rsidR="00F138D4">
        <w:rPr>
          <w:rFonts w:cs="Times New Roman"/>
          <w:sz w:val="26"/>
          <w:szCs w:val="26"/>
        </w:rPr>
        <w:t>adding</w:t>
      </w:r>
      <w:r w:rsidR="008D0FD5" w:rsidRPr="00524BA4">
        <w:rPr>
          <w:rFonts w:cs="Times New Roman"/>
          <w:sz w:val="26"/>
          <w:szCs w:val="26"/>
        </w:rPr>
        <w:t xml:space="preserve"> just 430, from 215 in Egypt </w:t>
      </w:r>
      <w:r>
        <w:rPr>
          <w:rFonts w:cs="Times New Roman"/>
          <w:sz w:val="26"/>
          <w:szCs w:val="26"/>
        </w:rPr>
        <w:t>with</w:t>
      </w:r>
      <w:r w:rsidR="008D0FD5" w:rsidRPr="00524BA4">
        <w:rPr>
          <w:rFonts w:cs="Times New Roman"/>
          <w:sz w:val="26"/>
          <w:szCs w:val="26"/>
        </w:rPr>
        <w:t xml:space="preserve"> 215 in Canaan. </w:t>
      </w:r>
      <w:r>
        <w:rPr>
          <w:rFonts w:cs="Times New Roman"/>
          <w:sz w:val="26"/>
          <w:szCs w:val="26"/>
        </w:rPr>
        <w:br/>
        <w:t xml:space="preserve"> </w:t>
      </w:r>
      <w:r>
        <w:rPr>
          <w:rFonts w:cs="Times New Roman"/>
          <w:sz w:val="26"/>
          <w:szCs w:val="26"/>
        </w:rPr>
        <w:tab/>
        <w:t>But if you start with t</w:t>
      </w:r>
      <w:r w:rsidR="008D0FD5" w:rsidRPr="00524BA4">
        <w:rPr>
          <w:rFonts w:cs="Times New Roman"/>
          <w:sz w:val="26"/>
          <w:szCs w:val="26"/>
        </w:rPr>
        <w:t xml:space="preserve">he late date of the Exodus, usually about 1290, sometimes it’s 1260, or somewhere in that period. </w:t>
      </w:r>
      <w:r w:rsidR="00F138D4">
        <w:rPr>
          <w:rFonts w:cs="Times New Roman"/>
          <w:sz w:val="26"/>
          <w:szCs w:val="26"/>
        </w:rPr>
        <w:t>If y</w:t>
      </w:r>
      <w:r w:rsidR="008D0FD5" w:rsidRPr="00524BA4">
        <w:rPr>
          <w:rFonts w:cs="Times New Roman"/>
          <w:sz w:val="26"/>
          <w:szCs w:val="26"/>
        </w:rPr>
        <w:t xml:space="preserve">ou follow the </w:t>
      </w:r>
      <w:r>
        <w:rPr>
          <w:rFonts w:cs="Times New Roman"/>
          <w:sz w:val="26"/>
          <w:szCs w:val="26"/>
        </w:rPr>
        <w:t>Masoretic</w:t>
      </w:r>
      <w:r w:rsidR="008D0FD5" w:rsidRPr="00524BA4">
        <w:rPr>
          <w:rFonts w:cs="Times New Roman"/>
          <w:sz w:val="26"/>
          <w:szCs w:val="26"/>
        </w:rPr>
        <w:t xml:space="preserve"> text tradition, plus 645 gives you 1935</w:t>
      </w:r>
      <w:r>
        <w:rPr>
          <w:rFonts w:cs="Times New Roman"/>
          <w:sz w:val="26"/>
          <w:szCs w:val="26"/>
        </w:rPr>
        <w:t xml:space="preserve"> B.C.</w:t>
      </w:r>
      <w:r w:rsidR="008D0FD5" w:rsidRPr="00524BA4">
        <w:rPr>
          <w:rFonts w:cs="Times New Roman"/>
          <w:sz w:val="26"/>
          <w:szCs w:val="26"/>
        </w:rPr>
        <w:t xml:space="preserve"> </w:t>
      </w:r>
      <w:r w:rsidR="00F138D4">
        <w:rPr>
          <w:rFonts w:cs="Times New Roman"/>
          <w:sz w:val="26"/>
          <w:szCs w:val="26"/>
        </w:rPr>
        <w:t>and</w:t>
      </w:r>
      <w:r w:rsidR="008D0FD5" w:rsidRPr="00524BA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Septuagint</w:t>
      </w:r>
      <w:r w:rsidR="008D0FD5" w:rsidRPr="00524BA4">
        <w:rPr>
          <w:rFonts w:cs="Times New Roman"/>
          <w:sz w:val="26"/>
          <w:szCs w:val="26"/>
        </w:rPr>
        <w:t xml:space="preserve"> </w:t>
      </w:r>
      <w:r w:rsidR="00F138D4">
        <w:rPr>
          <w:rFonts w:cs="Times New Roman"/>
          <w:sz w:val="26"/>
          <w:szCs w:val="26"/>
        </w:rPr>
        <w:t xml:space="preserve">reading </w:t>
      </w:r>
      <w:r w:rsidR="008D0FD5" w:rsidRPr="00524BA4">
        <w:rPr>
          <w:rFonts w:cs="Times New Roman"/>
          <w:sz w:val="26"/>
          <w:szCs w:val="26"/>
        </w:rPr>
        <w:t>gives you 1720</w:t>
      </w:r>
      <w:r>
        <w:rPr>
          <w:rFonts w:cs="Times New Roman"/>
          <w:sz w:val="26"/>
          <w:szCs w:val="26"/>
        </w:rPr>
        <w:t xml:space="preserve"> B.C. Y</w:t>
      </w:r>
      <w:r w:rsidR="008D0FD5" w:rsidRPr="00524BA4">
        <w:rPr>
          <w:rFonts w:cs="Times New Roman"/>
          <w:sz w:val="26"/>
          <w:szCs w:val="26"/>
        </w:rPr>
        <w:t>ou see well the range then ultimately becomes from 2091 down to 1720</w:t>
      </w:r>
      <w:r>
        <w:rPr>
          <w:rFonts w:cs="Times New Roman"/>
          <w:sz w:val="26"/>
          <w:szCs w:val="26"/>
        </w:rPr>
        <w:t xml:space="preserve"> B.C</w:t>
      </w:r>
      <w:r w:rsidR="008D0FD5" w:rsidRPr="00524BA4">
        <w:rPr>
          <w:rFonts w:cs="Times New Roman"/>
          <w:sz w:val="26"/>
          <w:szCs w:val="26"/>
        </w:rPr>
        <w:t>, depending on the variable</w:t>
      </w:r>
      <w:r>
        <w:rPr>
          <w:rFonts w:cs="Times New Roman"/>
          <w:sz w:val="26"/>
          <w:szCs w:val="26"/>
        </w:rPr>
        <w:t>s</w:t>
      </w:r>
      <w:r w:rsidR="008D0FD5" w:rsidRPr="00524BA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you</w:t>
      </w:r>
      <w:r w:rsidR="008D0FD5" w:rsidRPr="00524BA4">
        <w:rPr>
          <w:rFonts w:cs="Times New Roman"/>
          <w:sz w:val="26"/>
          <w:szCs w:val="26"/>
        </w:rPr>
        <w:t xml:space="preserve"> follow. That’s why </w:t>
      </w:r>
      <w:r>
        <w:rPr>
          <w:rFonts w:cs="Times New Roman"/>
          <w:sz w:val="26"/>
          <w:szCs w:val="26"/>
        </w:rPr>
        <w:t>Schultz</w:t>
      </w:r>
      <w:r w:rsidR="008D0FD5" w:rsidRPr="00524BA4">
        <w:rPr>
          <w:rFonts w:cs="Times New Roman"/>
          <w:sz w:val="26"/>
          <w:szCs w:val="26"/>
        </w:rPr>
        <w:t xml:space="preserve"> says</w:t>
      </w:r>
      <w:r>
        <w:rPr>
          <w:rFonts w:cs="Times New Roman"/>
          <w:sz w:val="26"/>
          <w:szCs w:val="26"/>
        </w:rPr>
        <w:t xml:space="preserve"> at</w:t>
      </w:r>
      <w:r w:rsidR="008D0FD5" w:rsidRPr="00524BA4">
        <w:rPr>
          <w:rFonts w:cs="Times New Roman"/>
          <w:sz w:val="26"/>
          <w:szCs w:val="26"/>
        </w:rPr>
        <w:t xml:space="preserve"> the beginning of his discussion of </w:t>
      </w:r>
      <w:r w:rsidR="00F138D4">
        <w:rPr>
          <w:rFonts w:cs="Times New Roman"/>
          <w:sz w:val="26"/>
          <w:szCs w:val="26"/>
        </w:rPr>
        <w:t xml:space="preserve">the </w:t>
      </w:r>
      <w:r w:rsidR="008D0FD5" w:rsidRPr="00524BA4">
        <w:rPr>
          <w:rFonts w:cs="Times New Roman"/>
          <w:sz w:val="26"/>
          <w:szCs w:val="26"/>
        </w:rPr>
        <w:t xml:space="preserve">chronology </w:t>
      </w:r>
      <w:r>
        <w:rPr>
          <w:rFonts w:cs="Times New Roman"/>
          <w:sz w:val="26"/>
          <w:szCs w:val="26"/>
        </w:rPr>
        <w:t xml:space="preserve">of the </w:t>
      </w:r>
      <w:r w:rsidR="008D0FD5" w:rsidRPr="00524BA4">
        <w:rPr>
          <w:rFonts w:cs="Times New Roman"/>
          <w:sz w:val="26"/>
          <w:szCs w:val="26"/>
        </w:rPr>
        <w:t>patriarchs</w:t>
      </w:r>
      <w:r>
        <w:rPr>
          <w:rFonts w:cs="Times New Roman"/>
          <w:sz w:val="26"/>
          <w:szCs w:val="26"/>
        </w:rPr>
        <w:t xml:space="preserve"> that</w:t>
      </w:r>
      <w:r w:rsidR="008D0FD5" w:rsidRPr="00524BA4">
        <w:rPr>
          <w:rFonts w:cs="Times New Roman"/>
          <w:sz w:val="26"/>
          <w:szCs w:val="26"/>
        </w:rPr>
        <w:t xml:space="preserve"> the thing is not 100% certain, although he favors </w:t>
      </w:r>
      <w:r>
        <w:rPr>
          <w:rFonts w:cs="Times New Roman"/>
          <w:sz w:val="26"/>
          <w:szCs w:val="26"/>
        </w:rPr>
        <w:t>now the</w:t>
      </w:r>
      <w:r w:rsidR="008D0FD5" w:rsidRPr="00524BA4">
        <w:rPr>
          <w:rFonts w:cs="Times New Roman"/>
          <w:sz w:val="26"/>
          <w:szCs w:val="26"/>
        </w:rPr>
        <w:t xml:space="preserve"> earlier date, which I would favor too. </w:t>
      </w:r>
      <w:r>
        <w:rPr>
          <w:rFonts w:cs="Times New Roman"/>
          <w:sz w:val="26"/>
          <w:szCs w:val="26"/>
        </w:rPr>
        <w:t xml:space="preserve">It seems to me the weight of the evidence goes to the </w:t>
      </w:r>
      <w:r w:rsidR="008D0FD5" w:rsidRPr="00524BA4">
        <w:rPr>
          <w:rFonts w:cs="Times New Roman"/>
          <w:sz w:val="26"/>
          <w:szCs w:val="26"/>
        </w:rPr>
        <w:t xml:space="preserve">early date </w:t>
      </w:r>
      <w:r w:rsidR="000929D6">
        <w:rPr>
          <w:rFonts w:cs="Times New Roman"/>
          <w:sz w:val="26"/>
          <w:szCs w:val="26"/>
        </w:rPr>
        <w:t>of</w:t>
      </w:r>
      <w:r w:rsidR="008D0FD5" w:rsidRPr="00524BA4">
        <w:rPr>
          <w:rFonts w:cs="Times New Roman"/>
          <w:sz w:val="26"/>
          <w:szCs w:val="26"/>
        </w:rPr>
        <w:t xml:space="preserve"> the Exodus, I’ll discuss that later, </w:t>
      </w:r>
      <w:r>
        <w:rPr>
          <w:rFonts w:cs="Times New Roman"/>
          <w:sz w:val="26"/>
          <w:szCs w:val="26"/>
        </w:rPr>
        <w:t xml:space="preserve">and </w:t>
      </w:r>
      <w:r w:rsidR="008D0FD5" w:rsidRPr="00524BA4">
        <w:rPr>
          <w:rFonts w:cs="Times New Roman"/>
          <w:sz w:val="26"/>
          <w:szCs w:val="26"/>
        </w:rPr>
        <w:t xml:space="preserve">the reasons for it, and for the </w:t>
      </w:r>
      <w:r>
        <w:rPr>
          <w:rFonts w:cs="Times New Roman"/>
          <w:sz w:val="26"/>
          <w:szCs w:val="26"/>
        </w:rPr>
        <w:t>Masoretic text reading</w:t>
      </w:r>
      <w:r w:rsidR="008D0FD5" w:rsidRPr="00524BA4">
        <w:rPr>
          <w:rFonts w:cs="Times New Roman"/>
          <w:sz w:val="26"/>
          <w:szCs w:val="26"/>
        </w:rPr>
        <w:t xml:space="preserve"> as well</w:t>
      </w:r>
      <w:r>
        <w:rPr>
          <w:rFonts w:cs="Times New Roman"/>
          <w:sz w:val="26"/>
          <w:szCs w:val="26"/>
        </w:rPr>
        <w:t>. Qu</w:t>
      </w:r>
      <w:r w:rsidR="008D0FD5" w:rsidRPr="00524BA4">
        <w:rPr>
          <w:rFonts w:cs="Times New Roman"/>
          <w:sz w:val="26"/>
          <w:szCs w:val="26"/>
        </w:rPr>
        <w:t xml:space="preserve">estions or comments? </w:t>
      </w:r>
      <w:r w:rsidR="00172898">
        <w:rPr>
          <w:rFonts w:cs="Times New Roman"/>
          <w:sz w:val="26"/>
          <w:szCs w:val="26"/>
        </w:rPr>
        <w:br/>
      </w:r>
      <w:r w:rsidR="00172898">
        <w:rPr>
          <w:rFonts w:cs="Times New Roman"/>
          <w:sz w:val="26"/>
          <w:szCs w:val="26"/>
        </w:rPr>
        <w:br/>
        <w:t>D. Abraham</w:t>
      </w:r>
      <w:r w:rsidR="00172898">
        <w:rPr>
          <w:rFonts w:cs="Times New Roman"/>
          <w:sz w:val="26"/>
          <w:szCs w:val="26"/>
        </w:rPr>
        <w:br/>
        <w:t xml:space="preserve">   1.  Abraham as a Historical Figure</w:t>
      </w:r>
      <w:r w:rsidR="00172898">
        <w:rPr>
          <w:rFonts w:cs="Times New Roman"/>
          <w:sz w:val="26"/>
          <w:szCs w:val="26"/>
        </w:rPr>
        <w:br/>
        <w:t xml:space="preserve">         Abraham’s Geographical Journey </w:t>
      </w:r>
      <w:r>
        <w:rPr>
          <w:rFonts w:cs="Times New Roman"/>
          <w:sz w:val="26"/>
          <w:szCs w:val="26"/>
        </w:rPr>
        <w:br/>
        <w:t xml:space="preserve"> </w:t>
      </w:r>
      <w:r>
        <w:rPr>
          <w:rFonts w:cs="Times New Roman"/>
          <w:sz w:val="26"/>
          <w:szCs w:val="26"/>
        </w:rPr>
        <w:tab/>
        <w:t>L</w:t>
      </w:r>
      <w:r w:rsidR="008D0FD5" w:rsidRPr="00524BA4">
        <w:rPr>
          <w:rFonts w:cs="Times New Roman"/>
          <w:sz w:val="26"/>
          <w:szCs w:val="26"/>
        </w:rPr>
        <w:t>et’s move ahead then to D. on your outline, which is</w:t>
      </w:r>
      <w:r>
        <w:rPr>
          <w:rFonts w:cs="Times New Roman"/>
          <w:sz w:val="26"/>
          <w:szCs w:val="26"/>
        </w:rPr>
        <w:t>:</w:t>
      </w:r>
      <w:r w:rsidR="008D0FD5" w:rsidRPr="00524BA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“</w:t>
      </w:r>
      <w:r w:rsidR="008D0FD5" w:rsidRPr="00524BA4">
        <w:rPr>
          <w:rFonts w:cs="Times New Roman"/>
          <w:sz w:val="26"/>
          <w:szCs w:val="26"/>
        </w:rPr>
        <w:t>Abraham.</w:t>
      </w:r>
      <w:r>
        <w:rPr>
          <w:rFonts w:cs="Times New Roman"/>
          <w:sz w:val="26"/>
          <w:szCs w:val="26"/>
        </w:rPr>
        <w:t>”</w:t>
      </w:r>
      <w:r w:rsidR="008D0FD5" w:rsidRPr="00524BA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</w:t>
      </w:r>
      <w:r w:rsidR="009437C2" w:rsidRPr="00524BA4">
        <w:rPr>
          <w:rFonts w:cs="Times New Roman"/>
          <w:sz w:val="26"/>
          <w:szCs w:val="26"/>
        </w:rPr>
        <w:t>We’re discussing the patriarchal period, and under Abraham</w:t>
      </w:r>
      <w:r>
        <w:rPr>
          <w:rFonts w:cs="Times New Roman"/>
          <w:sz w:val="26"/>
          <w:szCs w:val="26"/>
        </w:rPr>
        <w:t>,</w:t>
      </w:r>
      <w:r w:rsidR="009437C2" w:rsidRPr="00524BA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1. “</w:t>
      </w:r>
      <w:r w:rsidR="009437C2" w:rsidRPr="00524BA4">
        <w:rPr>
          <w:rFonts w:cs="Times New Roman"/>
          <w:sz w:val="26"/>
          <w:szCs w:val="26"/>
        </w:rPr>
        <w:t>Abraham as a historical figure.</w:t>
      </w:r>
      <w:r>
        <w:rPr>
          <w:rFonts w:cs="Times New Roman"/>
          <w:sz w:val="26"/>
          <w:szCs w:val="26"/>
        </w:rPr>
        <w:t>”</w:t>
      </w:r>
      <w:r w:rsidR="009437C2" w:rsidRPr="00524BA4">
        <w:rPr>
          <w:rFonts w:cs="Times New Roman"/>
          <w:sz w:val="26"/>
          <w:szCs w:val="26"/>
        </w:rPr>
        <w:t xml:space="preserve"> I’m going to discuss first Abraham as a historical figure, and then pick up </w:t>
      </w:r>
      <w:r>
        <w:rPr>
          <w:rFonts w:cs="Times New Roman"/>
          <w:sz w:val="26"/>
          <w:szCs w:val="26"/>
        </w:rPr>
        <w:t>and</w:t>
      </w:r>
      <w:r w:rsidR="009437C2" w:rsidRPr="00524BA4">
        <w:rPr>
          <w:rFonts w:cs="Times New Roman"/>
          <w:sz w:val="26"/>
          <w:szCs w:val="26"/>
        </w:rPr>
        <w:t xml:space="preserve"> discuss Abraham as our spiritual father. But first, </w:t>
      </w:r>
      <w:r>
        <w:rPr>
          <w:rFonts w:cs="Times New Roman"/>
          <w:sz w:val="26"/>
          <w:szCs w:val="26"/>
        </w:rPr>
        <w:t>just</w:t>
      </w:r>
      <w:r w:rsidR="009437C2" w:rsidRPr="00524BA4">
        <w:rPr>
          <w:rFonts w:cs="Times New Roman"/>
          <w:sz w:val="26"/>
          <w:szCs w:val="26"/>
        </w:rPr>
        <w:t xml:space="preserve"> </w:t>
      </w:r>
      <w:r w:rsidR="00F138D4">
        <w:rPr>
          <w:rFonts w:cs="Times New Roman"/>
          <w:sz w:val="26"/>
          <w:szCs w:val="26"/>
        </w:rPr>
        <w:t xml:space="preserve">a </w:t>
      </w:r>
      <w:r w:rsidR="009437C2" w:rsidRPr="00524BA4">
        <w:rPr>
          <w:rFonts w:cs="Times New Roman"/>
          <w:sz w:val="26"/>
          <w:szCs w:val="26"/>
        </w:rPr>
        <w:t>look at Abraham as a historical figure, and small a. is</w:t>
      </w:r>
      <w:r>
        <w:rPr>
          <w:rFonts w:cs="Times New Roman"/>
          <w:sz w:val="26"/>
          <w:szCs w:val="26"/>
        </w:rPr>
        <w:t xml:space="preserve">: </w:t>
      </w:r>
      <w:r w:rsidR="00F138D4">
        <w:rPr>
          <w:rFonts w:cs="Times New Roman"/>
          <w:sz w:val="26"/>
          <w:szCs w:val="26"/>
        </w:rPr>
        <w:t>“</w:t>
      </w:r>
      <w:r>
        <w:rPr>
          <w:rFonts w:cs="Times New Roman"/>
          <w:sz w:val="26"/>
          <w:szCs w:val="26"/>
        </w:rPr>
        <w:t>G</w:t>
      </w:r>
      <w:r w:rsidR="009437C2" w:rsidRPr="00524BA4">
        <w:rPr>
          <w:rFonts w:cs="Times New Roman"/>
          <w:sz w:val="26"/>
          <w:szCs w:val="26"/>
        </w:rPr>
        <w:t>eneral outline of his geographical movements.</w:t>
      </w:r>
      <w:r>
        <w:rPr>
          <w:rFonts w:cs="Times New Roman"/>
          <w:sz w:val="26"/>
          <w:szCs w:val="26"/>
        </w:rPr>
        <w:t>”</w:t>
      </w:r>
      <w:r w:rsidR="009437C2" w:rsidRPr="00524BA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When w</w:t>
      </w:r>
      <w:r w:rsidR="006C4C54" w:rsidRPr="00524BA4">
        <w:rPr>
          <w:rFonts w:cs="Times New Roman"/>
          <w:sz w:val="26"/>
          <w:szCs w:val="26"/>
        </w:rPr>
        <w:t>e go back to Genesis 11:28, you read</w:t>
      </w:r>
      <w:r>
        <w:rPr>
          <w:rFonts w:cs="Times New Roman"/>
          <w:sz w:val="26"/>
          <w:szCs w:val="26"/>
        </w:rPr>
        <w:t>,</w:t>
      </w:r>
      <w:r w:rsidR="006C4C54" w:rsidRPr="00524BA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“</w:t>
      </w:r>
      <w:r w:rsidR="006C4C54" w:rsidRPr="00524BA4">
        <w:rPr>
          <w:rFonts w:cs="Times New Roman"/>
          <w:sz w:val="26"/>
          <w:szCs w:val="26"/>
        </w:rPr>
        <w:t>H</w:t>
      </w:r>
      <w:r>
        <w:rPr>
          <w:rFonts w:cs="Times New Roman"/>
          <w:sz w:val="26"/>
          <w:szCs w:val="26"/>
        </w:rPr>
        <w:t>a</w:t>
      </w:r>
      <w:r w:rsidR="006C4C54" w:rsidRPr="00524BA4">
        <w:rPr>
          <w:rFonts w:cs="Times New Roman"/>
          <w:sz w:val="26"/>
          <w:szCs w:val="26"/>
        </w:rPr>
        <w:t>r</w:t>
      </w:r>
      <w:r>
        <w:rPr>
          <w:rFonts w:cs="Times New Roman"/>
          <w:sz w:val="26"/>
          <w:szCs w:val="26"/>
        </w:rPr>
        <w:t>a</w:t>
      </w:r>
      <w:r w:rsidR="006C4C54" w:rsidRPr="00524BA4">
        <w:rPr>
          <w:rFonts w:cs="Times New Roman"/>
          <w:sz w:val="26"/>
          <w:szCs w:val="26"/>
        </w:rPr>
        <w:t xml:space="preserve">n died before his father </w:t>
      </w:r>
      <w:proofErr w:type="spellStart"/>
      <w:r w:rsidR="00565BDC">
        <w:rPr>
          <w:rFonts w:cs="Times New Roman"/>
          <w:sz w:val="26"/>
          <w:szCs w:val="26"/>
        </w:rPr>
        <w:t>Terah</w:t>
      </w:r>
      <w:proofErr w:type="spellEnd"/>
      <w:r w:rsidR="006C4C54" w:rsidRPr="00524BA4">
        <w:rPr>
          <w:rFonts w:cs="Times New Roman"/>
          <w:sz w:val="26"/>
          <w:szCs w:val="26"/>
        </w:rPr>
        <w:t xml:space="preserve"> in the land of his nativity </w:t>
      </w:r>
      <w:r w:rsidR="00F138D4">
        <w:rPr>
          <w:rFonts w:cs="Times New Roman"/>
          <w:sz w:val="26"/>
          <w:szCs w:val="26"/>
        </w:rPr>
        <w:t>i</w:t>
      </w:r>
      <w:r w:rsidR="006C4C54" w:rsidRPr="00524BA4">
        <w:rPr>
          <w:rFonts w:cs="Times New Roman"/>
          <w:sz w:val="26"/>
          <w:szCs w:val="26"/>
        </w:rPr>
        <w:t xml:space="preserve">n </w:t>
      </w:r>
      <w:r w:rsidR="00565BDC">
        <w:rPr>
          <w:rFonts w:cs="Times New Roman"/>
          <w:sz w:val="26"/>
          <w:szCs w:val="26"/>
        </w:rPr>
        <w:t>Ur of the Chaldeans.” T</w:t>
      </w:r>
      <w:r w:rsidR="006C4C54" w:rsidRPr="00524BA4">
        <w:rPr>
          <w:rFonts w:cs="Times New Roman"/>
          <w:sz w:val="26"/>
          <w:szCs w:val="26"/>
        </w:rPr>
        <w:t xml:space="preserve">hen in verse 31 </w:t>
      </w:r>
      <w:r w:rsidR="00565BDC">
        <w:rPr>
          <w:rFonts w:cs="Times New Roman"/>
          <w:sz w:val="26"/>
          <w:szCs w:val="26"/>
        </w:rPr>
        <w:t>“</w:t>
      </w:r>
      <w:proofErr w:type="spellStart"/>
      <w:r w:rsidR="00565BDC">
        <w:rPr>
          <w:rFonts w:cs="Times New Roman"/>
          <w:sz w:val="26"/>
          <w:szCs w:val="26"/>
        </w:rPr>
        <w:t>Terah</w:t>
      </w:r>
      <w:proofErr w:type="spellEnd"/>
      <w:r w:rsidR="006C4C54" w:rsidRPr="00524BA4">
        <w:rPr>
          <w:rFonts w:cs="Times New Roman"/>
          <w:sz w:val="26"/>
          <w:szCs w:val="26"/>
        </w:rPr>
        <w:t xml:space="preserve"> took Abraham his son and </w:t>
      </w:r>
      <w:r w:rsidR="00565BDC">
        <w:rPr>
          <w:rFonts w:cs="Times New Roman"/>
          <w:sz w:val="26"/>
          <w:szCs w:val="26"/>
        </w:rPr>
        <w:t>Lot the son of Haran</w:t>
      </w:r>
      <w:r w:rsidR="00F138D4">
        <w:rPr>
          <w:rFonts w:cs="Times New Roman"/>
          <w:sz w:val="26"/>
          <w:szCs w:val="26"/>
        </w:rPr>
        <w:t>,</w:t>
      </w:r>
      <w:r w:rsidR="00565BDC">
        <w:rPr>
          <w:rFonts w:cs="Times New Roman"/>
          <w:sz w:val="26"/>
          <w:szCs w:val="26"/>
        </w:rPr>
        <w:t xml:space="preserve"> </w:t>
      </w:r>
      <w:r w:rsidR="006C4C54" w:rsidRPr="00524BA4">
        <w:rPr>
          <w:rFonts w:cs="Times New Roman"/>
          <w:sz w:val="26"/>
          <w:szCs w:val="26"/>
        </w:rPr>
        <w:t xml:space="preserve">his son’s son, they went from </w:t>
      </w:r>
      <w:r w:rsidR="00565BDC">
        <w:rPr>
          <w:rFonts w:cs="Times New Roman"/>
          <w:sz w:val="26"/>
          <w:szCs w:val="26"/>
        </w:rPr>
        <w:t xml:space="preserve">the land of the Chaldeans </w:t>
      </w:r>
      <w:r w:rsidR="006C4C54" w:rsidRPr="00524BA4">
        <w:rPr>
          <w:rFonts w:cs="Times New Roman"/>
          <w:sz w:val="26"/>
          <w:szCs w:val="26"/>
        </w:rPr>
        <w:t>to go into the land of Canaan. And they came unto H</w:t>
      </w:r>
      <w:r w:rsidR="00565BDC">
        <w:rPr>
          <w:rFonts w:cs="Times New Roman"/>
          <w:sz w:val="26"/>
          <w:szCs w:val="26"/>
        </w:rPr>
        <w:t>a</w:t>
      </w:r>
      <w:r w:rsidR="006C4C54" w:rsidRPr="00524BA4">
        <w:rPr>
          <w:rFonts w:cs="Times New Roman"/>
          <w:sz w:val="26"/>
          <w:szCs w:val="26"/>
        </w:rPr>
        <w:t>ran and dwelt there.</w:t>
      </w:r>
      <w:r w:rsidR="00565BDC">
        <w:rPr>
          <w:rFonts w:cs="Times New Roman"/>
          <w:sz w:val="26"/>
          <w:szCs w:val="26"/>
        </w:rPr>
        <w:t>”</w:t>
      </w:r>
      <w:r w:rsidR="006C4C54" w:rsidRPr="00524BA4">
        <w:rPr>
          <w:rFonts w:cs="Times New Roman"/>
          <w:sz w:val="26"/>
          <w:szCs w:val="26"/>
        </w:rPr>
        <w:t xml:space="preserve"> So, he’s born in </w:t>
      </w:r>
      <w:r w:rsidR="00524BA4">
        <w:rPr>
          <w:rFonts w:cs="Times New Roman"/>
          <w:sz w:val="26"/>
          <w:szCs w:val="26"/>
        </w:rPr>
        <w:t>Ur of the Chaldeans</w:t>
      </w:r>
      <w:r w:rsidR="006C4C54" w:rsidRPr="00524BA4">
        <w:rPr>
          <w:rFonts w:cs="Times New Roman"/>
          <w:sz w:val="26"/>
          <w:szCs w:val="26"/>
        </w:rPr>
        <w:t xml:space="preserve">, most students of this section of Genesis understand </w:t>
      </w:r>
      <w:r w:rsidR="00524BA4">
        <w:rPr>
          <w:rFonts w:cs="Times New Roman"/>
          <w:sz w:val="26"/>
          <w:szCs w:val="26"/>
        </w:rPr>
        <w:t>Ur of the Chaldeans</w:t>
      </w:r>
      <w:r w:rsidR="006C4C54" w:rsidRPr="00524BA4">
        <w:rPr>
          <w:rFonts w:cs="Times New Roman"/>
          <w:sz w:val="26"/>
          <w:szCs w:val="26"/>
        </w:rPr>
        <w:t xml:space="preserve"> to be Ur in southern Mesopotamia, Ur that was excavated by </w:t>
      </w:r>
      <w:r w:rsidR="00565BDC">
        <w:rPr>
          <w:rFonts w:cs="Times New Roman"/>
          <w:sz w:val="26"/>
          <w:szCs w:val="26"/>
        </w:rPr>
        <w:t xml:space="preserve">Leon </w:t>
      </w:r>
      <w:r w:rsidR="00524BA4">
        <w:rPr>
          <w:rFonts w:cs="Times New Roman"/>
          <w:sz w:val="26"/>
          <w:szCs w:val="26"/>
        </w:rPr>
        <w:t>Wooley</w:t>
      </w:r>
      <w:r w:rsidR="006C4C54" w:rsidRPr="00524BA4">
        <w:rPr>
          <w:rFonts w:cs="Times New Roman"/>
          <w:sz w:val="26"/>
          <w:szCs w:val="26"/>
        </w:rPr>
        <w:t xml:space="preserve">. </w:t>
      </w:r>
      <w:r w:rsidR="00565BDC">
        <w:rPr>
          <w:rFonts w:cs="Times New Roman"/>
          <w:sz w:val="26"/>
          <w:szCs w:val="26"/>
        </w:rPr>
        <w:t xml:space="preserve">You read about </w:t>
      </w:r>
      <w:r w:rsidR="00565BDC">
        <w:rPr>
          <w:rFonts w:cs="Times New Roman"/>
          <w:sz w:val="26"/>
          <w:szCs w:val="26"/>
        </w:rPr>
        <w:lastRenderedPageBreak/>
        <w:t xml:space="preserve">that </w:t>
      </w:r>
      <w:r w:rsidR="00F138D4">
        <w:rPr>
          <w:rFonts w:cs="Times New Roman"/>
          <w:sz w:val="26"/>
          <w:szCs w:val="26"/>
        </w:rPr>
        <w:t xml:space="preserve">southern Ur </w:t>
      </w:r>
      <w:r w:rsidR="00565BDC">
        <w:rPr>
          <w:rFonts w:cs="Times New Roman"/>
          <w:sz w:val="26"/>
          <w:szCs w:val="26"/>
        </w:rPr>
        <w:t xml:space="preserve">in </w:t>
      </w:r>
      <w:proofErr w:type="spellStart"/>
      <w:r w:rsidR="00565BDC">
        <w:rPr>
          <w:rFonts w:cs="Times New Roman"/>
          <w:sz w:val="26"/>
          <w:szCs w:val="26"/>
        </w:rPr>
        <w:t>Finegan</w:t>
      </w:r>
      <w:proofErr w:type="spellEnd"/>
      <w:r w:rsidR="00565BDC">
        <w:rPr>
          <w:rFonts w:cs="Times New Roman"/>
          <w:sz w:val="26"/>
          <w:szCs w:val="26"/>
        </w:rPr>
        <w:t xml:space="preserve">. </w:t>
      </w:r>
      <w:r w:rsidR="006C4C54" w:rsidRPr="00524BA4">
        <w:rPr>
          <w:rFonts w:cs="Times New Roman"/>
          <w:sz w:val="26"/>
          <w:szCs w:val="26"/>
        </w:rPr>
        <w:t>The third dynasty of Ur</w:t>
      </w:r>
      <w:r w:rsidR="00252C61" w:rsidRPr="00524BA4">
        <w:rPr>
          <w:rFonts w:cs="Times New Roman"/>
          <w:sz w:val="26"/>
          <w:szCs w:val="26"/>
        </w:rPr>
        <w:t xml:space="preserve"> dates 2070 to 1960</w:t>
      </w:r>
      <w:r w:rsidR="00524BA4">
        <w:rPr>
          <w:rFonts w:cs="Times New Roman"/>
          <w:sz w:val="26"/>
          <w:szCs w:val="26"/>
        </w:rPr>
        <w:t xml:space="preserve"> B.C.</w:t>
      </w:r>
      <w:r w:rsidR="0050134C" w:rsidRPr="00524BA4">
        <w:rPr>
          <w:rFonts w:cs="Times New Roman"/>
          <w:sz w:val="26"/>
          <w:szCs w:val="26"/>
        </w:rPr>
        <w:t xml:space="preserve"> </w:t>
      </w:r>
      <w:r w:rsidR="00252C61" w:rsidRPr="00524BA4">
        <w:rPr>
          <w:rFonts w:cs="Times New Roman"/>
          <w:sz w:val="26"/>
          <w:szCs w:val="26"/>
        </w:rPr>
        <w:t xml:space="preserve">so you see that’s right about the time of Abraham. The third dynasty of Ur was </w:t>
      </w:r>
      <w:r w:rsidR="00565BDC">
        <w:rPr>
          <w:rFonts w:cs="Times New Roman"/>
          <w:sz w:val="26"/>
          <w:szCs w:val="26"/>
        </w:rPr>
        <w:t>that</w:t>
      </w:r>
      <w:r w:rsidR="00252C61" w:rsidRPr="00524BA4">
        <w:rPr>
          <w:rFonts w:cs="Times New Roman"/>
          <w:sz w:val="26"/>
          <w:szCs w:val="26"/>
        </w:rPr>
        <w:t xml:space="preserve"> neo-</w:t>
      </w:r>
      <w:r w:rsidR="00CA1053" w:rsidRPr="00524BA4">
        <w:rPr>
          <w:rFonts w:cs="Times New Roman"/>
          <w:sz w:val="26"/>
          <w:szCs w:val="26"/>
        </w:rPr>
        <w:t>Sumerian</w:t>
      </w:r>
      <w:r w:rsidR="00252C61" w:rsidRPr="00524BA4">
        <w:rPr>
          <w:rFonts w:cs="Times New Roman"/>
          <w:sz w:val="26"/>
          <w:szCs w:val="26"/>
        </w:rPr>
        <w:t xml:space="preserve"> period, which </w:t>
      </w:r>
      <w:proofErr w:type="spellStart"/>
      <w:r w:rsidR="00565BDC">
        <w:rPr>
          <w:rFonts w:cs="Times New Roman"/>
          <w:sz w:val="26"/>
          <w:szCs w:val="26"/>
        </w:rPr>
        <w:t>Finegan</w:t>
      </w:r>
      <w:proofErr w:type="spellEnd"/>
      <w:r w:rsidR="00565BDC">
        <w:rPr>
          <w:rFonts w:cs="Times New Roman"/>
          <w:sz w:val="26"/>
          <w:szCs w:val="26"/>
        </w:rPr>
        <w:t xml:space="preserve"> </w:t>
      </w:r>
      <w:r w:rsidR="00252C61" w:rsidRPr="00524BA4">
        <w:rPr>
          <w:rFonts w:cs="Times New Roman"/>
          <w:sz w:val="26"/>
          <w:szCs w:val="26"/>
        </w:rPr>
        <w:t xml:space="preserve">discussed on page 39 and </w:t>
      </w:r>
      <w:r w:rsidR="00565BDC">
        <w:rPr>
          <w:rFonts w:cs="Times New Roman"/>
          <w:sz w:val="26"/>
          <w:szCs w:val="26"/>
        </w:rPr>
        <w:t>following.</w:t>
      </w:r>
      <w:r w:rsidR="00252C61" w:rsidRPr="00524BA4">
        <w:rPr>
          <w:rFonts w:cs="Times New Roman"/>
          <w:sz w:val="26"/>
          <w:szCs w:val="26"/>
        </w:rPr>
        <w:t xml:space="preserve"> They went from Ur to H</w:t>
      </w:r>
      <w:r w:rsidR="00565BDC">
        <w:rPr>
          <w:rFonts w:cs="Times New Roman"/>
          <w:sz w:val="26"/>
          <w:szCs w:val="26"/>
        </w:rPr>
        <w:t>a</w:t>
      </w:r>
      <w:r w:rsidR="00252C61" w:rsidRPr="00524BA4">
        <w:rPr>
          <w:rFonts w:cs="Times New Roman"/>
          <w:sz w:val="26"/>
          <w:szCs w:val="26"/>
        </w:rPr>
        <w:t xml:space="preserve">ran and you read in </w:t>
      </w:r>
      <w:r w:rsidR="00565BDC">
        <w:rPr>
          <w:rFonts w:cs="Times New Roman"/>
          <w:sz w:val="26"/>
          <w:szCs w:val="26"/>
        </w:rPr>
        <w:t xml:space="preserve">Genesis </w:t>
      </w:r>
      <w:r w:rsidR="00252C61" w:rsidRPr="00524BA4">
        <w:rPr>
          <w:rFonts w:cs="Times New Roman"/>
          <w:sz w:val="26"/>
          <w:szCs w:val="26"/>
        </w:rPr>
        <w:t>11</w:t>
      </w:r>
      <w:r w:rsidR="00EE28FA" w:rsidRPr="00524BA4">
        <w:rPr>
          <w:rFonts w:cs="Times New Roman"/>
          <w:sz w:val="26"/>
          <w:szCs w:val="26"/>
        </w:rPr>
        <w:t>:</w:t>
      </w:r>
      <w:r w:rsidR="00252C61" w:rsidRPr="00524BA4">
        <w:rPr>
          <w:rFonts w:cs="Times New Roman"/>
          <w:sz w:val="26"/>
          <w:szCs w:val="26"/>
        </w:rPr>
        <w:t xml:space="preserve">31 that </w:t>
      </w:r>
      <w:r w:rsidR="00565BDC">
        <w:rPr>
          <w:rFonts w:cs="Times New Roman"/>
          <w:sz w:val="26"/>
          <w:szCs w:val="26"/>
        </w:rPr>
        <w:t>“</w:t>
      </w:r>
      <w:r w:rsidR="00252C61" w:rsidRPr="00524BA4">
        <w:rPr>
          <w:rFonts w:cs="Times New Roman"/>
          <w:sz w:val="26"/>
          <w:szCs w:val="26"/>
        </w:rPr>
        <w:t>they came unto H</w:t>
      </w:r>
      <w:r w:rsidR="00565BDC">
        <w:rPr>
          <w:rFonts w:cs="Times New Roman"/>
          <w:sz w:val="26"/>
          <w:szCs w:val="26"/>
        </w:rPr>
        <w:t>a</w:t>
      </w:r>
      <w:r w:rsidR="00252C61" w:rsidRPr="00524BA4">
        <w:rPr>
          <w:rFonts w:cs="Times New Roman"/>
          <w:sz w:val="26"/>
          <w:szCs w:val="26"/>
        </w:rPr>
        <w:t>ran and dwelt there.</w:t>
      </w:r>
      <w:r w:rsidR="00565BDC">
        <w:rPr>
          <w:rFonts w:cs="Times New Roman"/>
          <w:sz w:val="26"/>
          <w:szCs w:val="26"/>
        </w:rPr>
        <w:t>”</w:t>
      </w:r>
      <w:r w:rsidR="00252C61" w:rsidRPr="00524BA4">
        <w:rPr>
          <w:rFonts w:cs="Times New Roman"/>
          <w:sz w:val="26"/>
          <w:szCs w:val="26"/>
        </w:rPr>
        <w:t xml:space="preserve"> Now Ur is down her</w:t>
      </w:r>
      <w:r w:rsidR="00565BDC">
        <w:rPr>
          <w:rFonts w:cs="Times New Roman"/>
          <w:sz w:val="26"/>
          <w:szCs w:val="26"/>
        </w:rPr>
        <w:t>e</w:t>
      </w:r>
      <w:r w:rsidR="00252C61" w:rsidRPr="00524BA4">
        <w:rPr>
          <w:rFonts w:cs="Times New Roman"/>
          <w:sz w:val="26"/>
          <w:szCs w:val="26"/>
        </w:rPr>
        <w:t xml:space="preserve">, move up the </w:t>
      </w:r>
      <w:r w:rsidR="00EF695D" w:rsidRPr="00524BA4">
        <w:rPr>
          <w:rFonts w:cs="Times New Roman"/>
          <w:sz w:val="26"/>
          <w:szCs w:val="26"/>
        </w:rPr>
        <w:t>Euphrates</w:t>
      </w:r>
      <w:r w:rsidR="00D62CC6" w:rsidRPr="00524BA4">
        <w:rPr>
          <w:rFonts w:cs="Times New Roman"/>
          <w:sz w:val="26"/>
          <w:szCs w:val="26"/>
        </w:rPr>
        <w:t xml:space="preserve"> past</w:t>
      </w:r>
      <w:r w:rsidR="00252C61" w:rsidRPr="00524BA4">
        <w:rPr>
          <w:rFonts w:cs="Times New Roman"/>
          <w:sz w:val="26"/>
          <w:szCs w:val="26"/>
        </w:rPr>
        <w:t xml:space="preserve"> </w:t>
      </w:r>
      <w:r w:rsidR="00565BDC">
        <w:rPr>
          <w:rFonts w:cs="Times New Roman"/>
          <w:sz w:val="26"/>
          <w:szCs w:val="26"/>
        </w:rPr>
        <w:t xml:space="preserve">Babylon, past Mari up </w:t>
      </w:r>
      <w:r w:rsidR="00252C61" w:rsidRPr="00524BA4">
        <w:rPr>
          <w:rFonts w:cs="Times New Roman"/>
          <w:sz w:val="26"/>
          <w:szCs w:val="26"/>
        </w:rPr>
        <w:t>to H</w:t>
      </w:r>
      <w:r w:rsidR="00565BDC">
        <w:rPr>
          <w:rFonts w:cs="Times New Roman"/>
          <w:sz w:val="26"/>
          <w:szCs w:val="26"/>
        </w:rPr>
        <w:t>a</w:t>
      </w:r>
      <w:r w:rsidR="00252C61" w:rsidRPr="00524BA4">
        <w:rPr>
          <w:rFonts w:cs="Times New Roman"/>
          <w:sz w:val="26"/>
          <w:szCs w:val="26"/>
        </w:rPr>
        <w:t>ran way up there in the north.</w:t>
      </w:r>
      <w:r w:rsidR="00D62CC6" w:rsidRPr="00524BA4">
        <w:rPr>
          <w:rFonts w:cs="Times New Roman"/>
          <w:sz w:val="26"/>
          <w:szCs w:val="26"/>
        </w:rPr>
        <w:t xml:space="preserve"> </w:t>
      </w:r>
      <w:r w:rsidR="00F138D4">
        <w:rPr>
          <w:rFonts w:cs="Times New Roman"/>
          <w:sz w:val="26"/>
          <w:szCs w:val="26"/>
        </w:rPr>
        <w:t xml:space="preserve">Some now find the reference to Ur of the Chaldeans to refer to a northern Ur north-east of Haran, although there is a debate on this new suggested location. </w:t>
      </w:r>
      <w:r w:rsidR="00565BDC">
        <w:rPr>
          <w:rFonts w:cs="Times New Roman"/>
          <w:sz w:val="26"/>
          <w:szCs w:val="26"/>
        </w:rPr>
        <w:br/>
        <w:t xml:space="preserve"> </w:t>
      </w:r>
      <w:r w:rsidR="00565BDC">
        <w:rPr>
          <w:rFonts w:cs="Times New Roman"/>
          <w:sz w:val="26"/>
          <w:szCs w:val="26"/>
        </w:rPr>
        <w:tab/>
      </w:r>
      <w:r w:rsidR="00D62CC6" w:rsidRPr="00524BA4">
        <w:rPr>
          <w:rFonts w:cs="Times New Roman"/>
          <w:sz w:val="26"/>
          <w:szCs w:val="26"/>
        </w:rPr>
        <w:t xml:space="preserve">In </w:t>
      </w:r>
      <w:r w:rsidR="00565BDC">
        <w:rPr>
          <w:rFonts w:cs="Times New Roman"/>
          <w:sz w:val="26"/>
          <w:szCs w:val="26"/>
        </w:rPr>
        <w:t xml:space="preserve">Genesis </w:t>
      </w:r>
      <w:r w:rsidR="00D62CC6" w:rsidRPr="00524BA4">
        <w:rPr>
          <w:rFonts w:cs="Times New Roman"/>
          <w:sz w:val="26"/>
          <w:szCs w:val="26"/>
        </w:rPr>
        <w:t>12</w:t>
      </w:r>
      <w:r w:rsidR="00EE28FA" w:rsidRPr="00524BA4">
        <w:rPr>
          <w:rFonts w:cs="Times New Roman"/>
          <w:sz w:val="26"/>
          <w:szCs w:val="26"/>
        </w:rPr>
        <w:t>:</w:t>
      </w:r>
      <w:r w:rsidR="00EF695D" w:rsidRPr="00524BA4">
        <w:rPr>
          <w:rFonts w:cs="Times New Roman"/>
          <w:sz w:val="26"/>
          <w:szCs w:val="26"/>
        </w:rPr>
        <w:t>1 the Lord tells Abraham to get out of th</w:t>
      </w:r>
      <w:r w:rsidR="00565BDC">
        <w:rPr>
          <w:rFonts w:cs="Times New Roman"/>
          <w:sz w:val="26"/>
          <w:szCs w:val="26"/>
        </w:rPr>
        <w:t>at</w:t>
      </w:r>
      <w:r w:rsidR="00EF695D" w:rsidRPr="00524BA4">
        <w:rPr>
          <w:rFonts w:cs="Times New Roman"/>
          <w:sz w:val="26"/>
          <w:szCs w:val="26"/>
        </w:rPr>
        <w:t xml:space="preserve"> country from the kindred of </w:t>
      </w:r>
      <w:r w:rsidR="00F138D4">
        <w:rPr>
          <w:rFonts w:cs="Times New Roman"/>
          <w:sz w:val="26"/>
          <w:szCs w:val="26"/>
        </w:rPr>
        <w:t>his f</w:t>
      </w:r>
      <w:r w:rsidR="00EF695D" w:rsidRPr="00524BA4">
        <w:rPr>
          <w:rFonts w:cs="Times New Roman"/>
          <w:sz w:val="26"/>
          <w:szCs w:val="26"/>
        </w:rPr>
        <w:t>ather’s house</w:t>
      </w:r>
      <w:r w:rsidR="00565BDC">
        <w:rPr>
          <w:rFonts w:cs="Times New Roman"/>
          <w:sz w:val="26"/>
          <w:szCs w:val="26"/>
        </w:rPr>
        <w:t>. Y</w:t>
      </w:r>
      <w:r w:rsidR="00EF695D" w:rsidRPr="00524BA4">
        <w:rPr>
          <w:rFonts w:cs="Times New Roman"/>
          <w:sz w:val="26"/>
          <w:szCs w:val="26"/>
        </w:rPr>
        <w:t xml:space="preserve">ou read </w:t>
      </w:r>
      <w:r w:rsidR="00D62CC6" w:rsidRPr="00524BA4">
        <w:rPr>
          <w:rFonts w:cs="Times New Roman"/>
          <w:sz w:val="26"/>
          <w:szCs w:val="26"/>
        </w:rPr>
        <w:t>in 12</w:t>
      </w:r>
      <w:r w:rsidR="00EE28FA" w:rsidRPr="00524BA4">
        <w:rPr>
          <w:rFonts w:cs="Times New Roman"/>
          <w:sz w:val="26"/>
          <w:szCs w:val="26"/>
        </w:rPr>
        <w:t>:</w:t>
      </w:r>
      <w:r w:rsidR="00D62CC6" w:rsidRPr="00524BA4">
        <w:rPr>
          <w:rFonts w:cs="Times New Roman"/>
          <w:sz w:val="26"/>
          <w:szCs w:val="26"/>
        </w:rPr>
        <w:t xml:space="preserve">4 </w:t>
      </w:r>
      <w:r w:rsidR="00EF695D" w:rsidRPr="00524BA4">
        <w:rPr>
          <w:rFonts w:cs="Times New Roman"/>
          <w:sz w:val="26"/>
          <w:szCs w:val="26"/>
        </w:rPr>
        <w:t>that Abraham departed</w:t>
      </w:r>
      <w:r w:rsidR="00D62CC6" w:rsidRPr="00524BA4">
        <w:rPr>
          <w:rFonts w:cs="Times New Roman"/>
          <w:sz w:val="26"/>
          <w:szCs w:val="26"/>
        </w:rPr>
        <w:t xml:space="preserve"> out of H</w:t>
      </w:r>
      <w:r w:rsidR="00565BDC">
        <w:rPr>
          <w:rFonts w:cs="Times New Roman"/>
          <w:sz w:val="26"/>
          <w:szCs w:val="26"/>
        </w:rPr>
        <w:t>a</w:t>
      </w:r>
      <w:r w:rsidR="00D62CC6" w:rsidRPr="00524BA4">
        <w:rPr>
          <w:rFonts w:cs="Times New Roman"/>
          <w:sz w:val="26"/>
          <w:szCs w:val="26"/>
        </w:rPr>
        <w:t>ran and then in 12</w:t>
      </w:r>
      <w:r w:rsidR="00EE28FA" w:rsidRPr="00524BA4">
        <w:rPr>
          <w:rFonts w:cs="Times New Roman"/>
          <w:sz w:val="26"/>
          <w:szCs w:val="26"/>
        </w:rPr>
        <w:t>:</w:t>
      </w:r>
      <w:r w:rsidR="00D62CC6" w:rsidRPr="00524BA4">
        <w:rPr>
          <w:rFonts w:cs="Times New Roman"/>
          <w:sz w:val="26"/>
          <w:szCs w:val="26"/>
        </w:rPr>
        <w:t xml:space="preserve">6, </w:t>
      </w:r>
      <w:r w:rsidR="00565BDC">
        <w:rPr>
          <w:rFonts w:cs="Times New Roman"/>
          <w:sz w:val="26"/>
          <w:szCs w:val="26"/>
        </w:rPr>
        <w:t>“</w:t>
      </w:r>
      <w:r w:rsidR="00EF695D" w:rsidRPr="00524BA4">
        <w:rPr>
          <w:rFonts w:cs="Times New Roman"/>
          <w:sz w:val="26"/>
          <w:szCs w:val="26"/>
        </w:rPr>
        <w:t>Abraham passed through the place of</w:t>
      </w:r>
      <w:r w:rsidR="00D62CC6" w:rsidRPr="00524BA4">
        <w:rPr>
          <w:rFonts w:cs="Times New Roman"/>
          <w:sz w:val="26"/>
          <w:szCs w:val="26"/>
        </w:rPr>
        <w:t xml:space="preserve"> the land un</w:t>
      </w:r>
      <w:r w:rsidR="00F138D4">
        <w:rPr>
          <w:rFonts w:cs="Times New Roman"/>
          <w:sz w:val="26"/>
          <w:szCs w:val="26"/>
        </w:rPr>
        <w:t>to</w:t>
      </w:r>
      <w:r w:rsidR="00D62CC6" w:rsidRPr="00524BA4">
        <w:rPr>
          <w:rFonts w:cs="Times New Roman"/>
          <w:sz w:val="26"/>
          <w:szCs w:val="26"/>
        </w:rPr>
        <w:t xml:space="preserve"> the place of</w:t>
      </w:r>
      <w:r w:rsidR="00EF695D" w:rsidRPr="00524BA4">
        <w:rPr>
          <w:rFonts w:cs="Times New Roman"/>
          <w:sz w:val="26"/>
          <w:szCs w:val="26"/>
        </w:rPr>
        <w:t xml:space="preserve"> Shec</w:t>
      </w:r>
      <w:r w:rsidR="00565BDC">
        <w:rPr>
          <w:rFonts w:cs="Times New Roman"/>
          <w:sz w:val="26"/>
          <w:szCs w:val="26"/>
        </w:rPr>
        <w:t>he</w:t>
      </w:r>
      <w:r w:rsidR="00EF695D" w:rsidRPr="00524BA4">
        <w:rPr>
          <w:rFonts w:cs="Times New Roman"/>
          <w:sz w:val="26"/>
          <w:szCs w:val="26"/>
        </w:rPr>
        <w:t>m, un</w:t>
      </w:r>
      <w:r w:rsidR="00D62CC6" w:rsidRPr="00524BA4">
        <w:rPr>
          <w:rFonts w:cs="Times New Roman"/>
          <w:sz w:val="26"/>
          <w:szCs w:val="26"/>
        </w:rPr>
        <w:t xml:space="preserve">der the </w:t>
      </w:r>
      <w:r w:rsidR="00565BDC">
        <w:rPr>
          <w:rFonts w:cs="Times New Roman"/>
          <w:sz w:val="26"/>
          <w:szCs w:val="26"/>
        </w:rPr>
        <w:t>o</w:t>
      </w:r>
      <w:r w:rsidR="00D62CC6" w:rsidRPr="00524BA4">
        <w:rPr>
          <w:rFonts w:cs="Times New Roman"/>
          <w:sz w:val="26"/>
          <w:szCs w:val="26"/>
        </w:rPr>
        <w:t>ak of Mor</w:t>
      </w:r>
      <w:r w:rsidR="00565BDC">
        <w:rPr>
          <w:rFonts w:cs="Times New Roman"/>
          <w:sz w:val="26"/>
          <w:szCs w:val="26"/>
        </w:rPr>
        <w:t>eh</w:t>
      </w:r>
      <w:r w:rsidR="00D62CC6" w:rsidRPr="00524BA4">
        <w:rPr>
          <w:rFonts w:cs="Times New Roman"/>
          <w:sz w:val="26"/>
          <w:szCs w:val="26"/>
        </w:rPr>
        <w:t xml:space="preserve"> and the Canaanites w</w:t>
      </w:r>
      <w:r w:rsidR="00F138D4">
        <w:rPr>
          <w:rFonts w:cs="Times New Roman"/>
          <w:sz w:val="26"/>
          <w:szCs w:val="26"/>
        </w:rPr>
        <w:t>ere</w:t>
      </w:r>
      <w:r w:rsidR="00D62CC6" w:rsidRPr="00524BA4">
        <w:rPr>
          <w:rFonts w:cs="Times New Roman"/>
          <w:sz w:val="26"/>
          <w:szCs w:val="26"/>
        </w:rPr>
        <w:t xml:space="preserve"> then in the land.</w:t>
      </w:r>
      <w:r w:rsidR="00565BDC">
        <w:rPr>
          <w:rFonts w:cs="Times New Roman"/>
          <w:sz w:val="26"/>
          <w:szCs w:val="26"/>
        </w:rPr>
        <w:t>”</w:t>
      </w:r>
      <w:r w:rsidR="00D62CC6" w:rsidRPr="00524BA4">
        <w:rPr>
          <w:rFonts w:cs="Times New Roman"/>
          <w:sz w:val="26"/>
          <w:szCs w:val="26"/>
        </w:rPr>
        <w:t xml:space="preserve"> </w:t>
      </w:r>
      <w:proofErr w:type="gramStart"/>
      <w:r w:rsidR="00D62CC6" w:rsidRPr="00524BA4">
        <w:rPr>
          <w:rFonts w:cs="Times New Roman"/>
          <w:sz w:val="26"/>
          <w:szCs w:val="26"/>
        </w:rPr>
        <w:t>So</w:t>
      </w:r>
      <w:proofErr w:type="gramEnd"/>
      <w:r w:rsidR="00D62CC6" w:rsidRPr="00524BA4">
        <w:rPr>
          <w:rFonts w:cs="Times New Roman"/>
          <w:sz w:val="26"/>
          <w:szCs w:val="26"/>
        </w:rPr>
        <w:t xml:space="preserve"> he moves from there down past Damascus into the area of Shec</w:t>
      </w:r>
      <w:r w:rsidR="00565BDC">
        <w:rPr>
          <w:rFonts w:cs="Times New Roman"/>
          <w:sz w:val="26"/>
          <w:szCs w:val="26"/>
        </w:rPr>
        <w:t>he</w:t>
      </w:r>
      <w:r w:rsidR="00D62CC6" w:rsidRPr="00524BA4">
        <w:rPr>
          <w:rFonts w:cs="Times New Roman"/>
          <w:sz w:val="26"/>
          <w:szCs w:val="26"/>
        </w:rPr>
        <w:t>m, in Genesis 12</w:t>
      </w:r>
      <w:r w:rsidR="00565BDC">
        <w:rPr>
          <w:rFonts w:cs="Times New Roman"/>
          <w:sz w:val="26"/>
          <w:szCs w:val="26"/>
        </w:rPr>
        <w:t>:</w:t>
      </w:r>
      <w:r w:rsidR="00D62CC6" w:rsidRPr="00524BA4">
        <w:rPr>
          <w:rFonts w:cs="Times New Roman"/>
          <w:sz w:val="26"/>
          <w:szCs w:val="26"/>
        </w:rPr>
        <w:t xml:space="preserve">6. In </w:t>
      </w:r>
      <w:r w:rsidR="00565BDC">
        <w:rPr>
          <w:rFonts w:cs="Times New Roman"/>
          <w:sz w:val="26"/>
          <w:szCs w:val="26"/>
        </w:rPr>
        <w:t xml:space="preserve">Genesis </w:t>
      </w:r>
      <w:r w:rsidR="00D62CC6" w:rsidRPr="00524BA4">
        <w:rPr>
          <w:rFonts w:cs="Times New Roman"/>
          <w:sz w:val="26"/>
          <w:szCs w:val="26"/>
        </w:rPr>
        <w:t>12</w:t>
      </w:r>
      <w:r w:rsidR="00EE28FA" w:rsidRPr="00524BA4">
        <w:rPr>
          <w:rFonts w:cs="Times New Roman"/>
          <w:sz w:val="26"/>
          <w:szCs w:val="26"/>
        </w:rPr>
        <w:t>:</w:t>
      </w:r>
      <w:r w:rsidR="00D62CC6" w:rsidRPr="00524BA4">
        <w:rPr>
          <w:rFonts w:cs="Times New Roman"/>
          <w:sz w:val="26"/>
          <w:szCs w:val="26"/>
        </w:rPr>
        <w:t>8 it says</w:t>
      </w:r>
      <w:r w:rsidR="00565BDC">
        <w:rPr>
          <w:rFonts w:cs="Times New Roman"/>
          <w:sz w:val="26"/>
          <w:szCs w:val="26"/>
        </w:rPr>
        <w:t>, “</w:t>
      </w:r>
      <w:r w:rsidR="00D62CC6" w:rsidRPr="00524BA4">
        <w:rPr>
          <w:rFonts w:cs="Times New Roman"/>
          <w:sz w:val="26"/>
          <w:szCs w:val="26"/>
        </w:rPr>
        <w:t>he removed from there unto a mountain in the east of Beth</w:t>
      </w:r>
      <w:r w:rsidR="00565BDC">
        <w:rPr>
          <w:rFonts w:cs="Times New Roman"/>
          <w:sz w:val="26"/>
          <w:szCs w:val="26"/>
        </w:rPr>
        <w:t>e</w:t>
      </w:r>
      <w:r w:rsidR="00D62CC6" w:rsidRPr="00524BA4">
        <w:rPr>
          <w:rFonts w:cs="Times New Roman"/>
          <w:sz w:val="26"/>
          <w:szCs w:val="26"/>
        </w:rPr>
        <w:t>l,</w:t>
      </w:r>
      <w:r w:rsidR="00565BDC">
        <w:rPr>
          <w:rFonts w:cs="Times New Roman"/>
          <w:sz w:val="26"/>
          <w:szCs w:val="26"/>
        </w:rPr>
        <w:t>”</w:t>
      </w:r>
      <w:r w:rsidR="00D62CC6" w:rsidRPr="00524BA4">
        <w:rPr>
          <w:rFonts w:cs="Times New Roman"/>
          <w:sz w:val="26"/>
          <w:szCs w:val="26"/>
        </w:rPr>
        <w:t xml:space="preserve"> </w:t>
      </w:r>
      <w:r w:rsidR="00F138D4">
        <w:rPr>
          <w:rFonts w:cs="Times New Roman"/>
          <w:sz w:val="26"/>
          <w:szCs w:val="26"/>
        </w:rPr>
        <w:t>S</w:t>
      </w:r>
      <w:r w:rsidR="00D62CC6" w:rsidRPr="00524BA4">
        <w:rPr>
          <w:rFonts w:cs="Times New Roman"/>
          <w:sz w:val="26"/>
          <w:szCs w:val="26"/>
        </w:rPr>
        <w:t>ee Beth</w:t>
      </w:r>
      <w:r w:rsidR="00565BDC">
        <w:rPr>
          <w:rFonts w:cs="Times New Roman"/>
          <w:sz w:val="26"/>
          <w:szCs w:val="26"/>
        </w:rPr>
        <w:t>e</w:t>
      </w:r>
      <w:r w:rsidR="00D62CC6" w:rsidRPr="00524BA4">
        <w:rPr>
          <w:rFonts w:cs="Times New Roman"/>
          <w:sz w:val="26"/>
          <w:szCs w:val="26"/>
        </w:rPr>
        <w:t>l and Ai are a bit south of Shec</w:t>
      </w:r>
      <w:r w:rsidR="00565BDC">
        <w:rPr>
          <w:rFonts w:cs="Times New Roman"/>
          <w:sz w:val="26"/>
          <w:szCs w:val="26"/>
        </w:rPr>
        <w:t>he</w:t>
      </w:r>
      <w:r w:rsidR="00D62CC6" w:rsidRPr="00524BA4">
        <w:rPr>
          <w:rFonts w:cs="Times New Roman"/>
          <w:sz w:val="26"/>
          <w:szCs w:val="26"/>
        </w:rPr>
        <w:t xml:space="preserve">m. </w:t>
      </w:r>
      <w:r w:rsidR="00565BDC">
        <w:rPr>
          <w:rFonts w:cs="Times New Roman"/>
          <w:sz w:val="26"/>
          <w:szCs w:val="26"/>
        </w:rPr>
        <w:t>“</w:t>
      </w:r>
      <w:r w:rsidR="00D62CC6" w:rsidRPr="00524BA4">
        <w:rPr>
          <w:rFonts w:cs="Times New Roman"/>
          <w:sz w:val="26"/>
          <w:szCs w:val="26"/>
        </w:rPr>
        <w:t>Beth</w:t>
      </w:r>
      <w:r w:rsidR="00565BDC">
        <w:rPr>
          <w:rFonts w:cs="Times New Roman"/>
          <w:sz w:val="26"/>
          <w:szCs w:val="26"/>
        </w:rPr>
        <w:t>e</w:t>
      </w:r>
      <w:r w:rsidR="00D62CC6" w:rsidRPr="00524BA4">
        <w:rPr>
          <w:rFonts w:cs="Times New Roman"/>
          <w:sz w:val="26"/>
          <w:szCs w:val="26"/>
        </w:rPr>
        <w:t xml:space="preserve">l </w:t>
      </w:r>
      <w:r w:rsidR="00565BDC">
        <w:rPr>
          <w:rFonts w:cs="Times New Roman"/>
          <w:sz w:val="26"/>
          <w:szCs w:val="26"/>
        </w:rPr>
        <w:t>o</w:t>
      </w:r>
      <w:r w:rsidR="00D62CC6" w:rsidRPr="00524BA4">
        <w:rPr>
          <w:rFonts w:cs="Times New Roman"/>
          <w:sz w:val="26"/>
          <w:szCs w:val="26"/>
        </w:rPr>
        <w:t xml:space="preserve">n the west and Ai </w:t>
      </w:r>
      <w:r w:rsidR="00565BDC">
        <w:rPr>
          <w:rFonts w:cs="Times New Roman"/>
          <w:sz w:val="26"/>
          <w:szCs w:val="26"/>
        </w:rPr>
        <w:t>o</w:t>
      </w:r>
      <w:r w:rsidR="00D62CC6" w:rsidRPr="00524BA4">
        <w:rPr>
          <w:rFonts w:cs="Times New Roman"/>
          <w:sz w:val="26"/>
          <w:szCs w:val="26"/>
        </w:rPr>
        <w:t xml:space="preserve">n the east, and there he built </w:t>
      </w:r>
      <w:r w:rsidR="00565BDC">
        <w:rPr>
          <w:rFonts w:cs="Times New Roman"/>
          <w:sz w:val="26"/>
          <w:szCs w:val="26"/>
        </w:rPr>
        <w:t>h</w:t>
      </w:r>
      <w:r w:rsidR="00D62CC6" w:rsidRPr="00524BA4">
        <w:rPr>
          <w:rFonts w:cs="Times New Roman"/>
          <w:sz w:val="26"/>
          <w:szCs w:val="26"/>
        </w:rPr>
        <w:t>im an altar.</w:t>
      </w:r>
      <w:r w:rsidR="00565BDC">
        <w:rPr>
          <w:rFonts w:cs="Times New Roman"/>
          <w:sz w:val="26"/>
          <w:szCs w:val="26"/>
        </w:rPr>
        <w:t>”</w:t>
      </w:r>
      <w:r w:rsidR="00D62CC6" w:rsidRPr="00524BA4">
        <w:rPr>
          <w:rFonts w:cs="Times New Roman"/>
          <w:sz w:val="26"/>
          <w:szCs w:val="26"/>
        </w:rPr>
        <w:t xml:space="preserve"> </w:t>
      </w:r>
      <w:r w:rsidR="00F138D4">
        <w:rPr>
          <w:rFonts w:cs="Times New Roman"/>
          <w:sz w:val="26"/>
          <w:szCs w:val="26"/>
        </w:rPr>
        <w:t xml:space="preserve">Then </w:t>
      </w:r>
      <w:r w:rsidR="00D62CC6" w:rsidRPr="00524BA4">
        <w:rPr>
          <w:rFonts w:cs="Times New Roman"/>
          <w:sz w:val="26"/>
          <w:szCs w:val="26"/>
        </w:rPr>
        <w:t>in verse 9</w:t>
      </w:r>
      <w:r w:rsidR="00565BDC">
        <w:rPr>
          <w:rFonts w:cs="Times New Roman"/>
          <w:sz w:val="26"/>
          <w:szCs w:val="26"/>
        </w:rPr>
        <w:t>,</w:t>
      </w:r>
      <w:r w:rsidR="00D62CC6" w:rsidRPr="00524BA4">
        <w:rPr>
          <w:rFonts w:cs="Times New Roman"/>
          <w:sz w:val="26"/>
          <w:szCs w:val="26"/>
        </w:rPr>
        <w:t xml:space="preserve"> </w:t>
      </w:r>
      <w:r w:rsidR="00565BDC">
        <w:rPr>
          <w:rFonts w:cs="Times New Roman"/>
          <w:sz w:val="26"/>
          <w:szCs w:val="26"/>
        </w:rPr>
        <w:t>“</w:t>
      </w:r>
      <w:r w:rsidR="00D62CC6" w:rsidRPr="00524BA4">
        <w:rPr>
          <w:rFonts w:cs="Times New Roman"/>
          <w:sz w:val="26"/>
          <w:szCs w:val="26"/>
        </w:rPr>
        <w:t xml:space="preserve">he journeyed going </w:t>
      </w:r>
      <w:r w:rsidR="00565BDC">
        <w:rPr>
          <w:rFonts w:cs="Times New Roman"/>
          <w:sz w:val="26"/>
          <w:szCs w:val="26"/>
        </w:rPr>
        <w:t>toward the Negev,”</w:t>
      </w:r>
      <w:r w:rsidR="00D62CC6" w:rsidRPr="00524BA4">
        <w:rPr>
          <w:rFonts w:cs="Times New Roman"/>
          <w:sz w:val="26"/>
          <w:szCs w:val="26"/>
        </w:rPr>
        <w:t xml:space="preserve"> that is further south, and then you read in verse 10</w:t>
      </w:r>
      <w:r w:rsidR="00565BDC">
        <w:rPr>
          <w:rFonts w:cs="Times New Roman"/>
          <w:sz w:val="26"/>
          <w:szCs w:val="26"/>
        </w:rPr>
        <w:t>,</w:t>
      </w:r>
      <w:r w:rsidR="00D62CC6" w:rsidRPr="00524BA4">
        <w:rPr>
          <w:rFonts w:cs="Times New Roman"/>
          <w:sz w:val="26"/>
          <w:szCs w:val="26"/>
        </w:rPr>
        <w:t xml:space="preserve"> </w:t>
      </w:r>
      <w:r w:rsidR="00565BDC">
        <w:rPr>
          <w:rFonts w:cs="Times New Roman"/>
          <w:sz w:val="26"/>
          <w:szCs w:val="26"/>
        </w:rPr>
        <w:t>“</w:t>
      </w:r>
      <w:r w:rsidR="00D62CC6" w:rsidRPr="00524BA4">
        <w:rPr>
          <w:rFonts w:cs="Times New Roman"/>
          <w:sz w:val="26"/>
          <w:szCs w:val="26"/>
        </w:rPr>
        <w:t>there was a famine in the land, Abram went down into Egypt and sojourned there.</w:t>
      </w:r>
      <w:r w:rsidR="00565BDC">
        <w:rPr>
          <w:rFonts w:cs="Times New Roman"/>
          <w:sz w:val="26"/>
          <w:szCs w:val="26"/>
        </w:rPr>
        <w:t>”</w:t>
      </w:r>
      <w:r w:rsidR="00D62CC6" w:rsidRPr="00524BA4">
        <w:rPr>
          <w:rFonts w:cs="Times New Roman"/>
          <w:sz w:val="26"/>
          <w:szCs w:val="26"/>
        </w:rPr>
        <w:t xml:space="preserve"> </w:t>
      </w:r>
      <w:proofErr w:type="gramStart"/>
      <w:r w:rsidR="00D62CC6" w:rsidRPr="00524BA4">
        <w:rPr>
          <w:rFonts w:cs="Times New Roman"/>
          <w:sz w:val="26"/>
          <w:szCs w:val="26"/>
        </w:rPr>
        <w:t>So</w:t>
      </w:r>
      <w:proofErr w:type="gramEnd"/>
      <w:r w:rsidR="00D62CC6" w:rsidRPr="00524BA4">
        <w:rPr>
          <w:rFonts w:cs="Times New Roman"/>
          <w:sz w:val="26"/>
          <w:szCs w:val="26"/>
        </w:rPr>
        <w:t xml:space="preserve"> he goes all the</w:t>
      </w:r>
      <w:r w:rsidR="00565BDC">
        <w:rPr>
          <w:rFonts w:cs="Times New Roman"/>
          <w:sz w:val="26"/>
          <w:szCs w:val="26"/>
        </w:rPr>
        <w:t xml:space="preserve"> </w:t>
      </w:r>
      <w:r w:rsidR="00D62CC6" w:rsidRPr="00524BA4">
        <w:rPr>
          <w:rFonts w:cs="Times New Roman"/>
          <w:sz w:val="26"/>
          <w:szCs w:val="26"/>
        </w:rPr>
        <w:t>way down into Egypt</w:t>
      </w:r>
      <w:r w:rsidR="00565BDC">
        <w:rPr>
          <w:rFonts w:cs="Times New Roman"/>
          <w:sz w:val="26"/>
          <w:szCs w:val="26"/>
        </w:rPr>
        <w:t>. T</w:t>
      </w:r>
      <w:r w:rsidR="00D62CC6" w:rsidRPr="00524BA4">
        <w:rPr>
          <w:rFonts w:cs="Times New Roman"/>
          <w:sz w:val="26"/>
          <w:szCs w:val="26"/>
        </w:rPr>
        <w:t xml:space="preserve">hen in </w:t>
      </w:r>
      <w:r w:rsidR="00565BDC">
        <w:rPr>
          <w:rFonts w:cs="Times New Roman"/>
          <w:sz w:val="26"/>
          <w:szCs w:val="26"/>
        </w:rPr>
        <w:t xml:space="preserve">Genesis </w:t>
      </w:r>
      <w:r w:rsidR="00D62CC6" w:rsidRPr="00524BA4">
        <w:rPr>
          <w:rFonts w:cs="Times New Roman"/>
          <w:sz w:val="26"/>
          <w:szCs w:val="26"/>
        </w:rPr>
        <w:t>13</w:t>
      </w:r>
      <w:r w:rsidR="00EE28FA" w:rsidRPr="00524BA4">
        <w:rPr>
          <w:rFonts w:cs="Times New Roman"/>
          <w:sz w:val="26"/>
          <w:szCs w:val="26"/>
        </w:rPr>
        <w:t>:</w:t>
      </w:r>
      <w:r w:rsidR="00D62CC6" w:rsidRPr="00524BA4">
        <w:rPr>
          <w:rFonts w:cs="Times New Roman"/>
          <w:sz w:val="26"/>
          <w:szCs w:val="26"/>
        </w:rPr>
        <w:t xml:space="preserve">1, Abraham went up </w:t>
      </w:r>
      <w:r w:rsidR="00565BDC">
        <w:rPr>
          <w:rFonts w:cs="Times New Roman"/>
          <w:sz w:val="26"/>
          <w:szCs w:val="26"/>
        </w:rPr>
        <w:t>out of</w:t>
      </w:r>
      <w:r w:rsidR="00D62CC6" w:rsidRPr="00524BA4">
        <w:rPr>
          <w:rFonts w:cs="Times New Roman"/>
          <w:sz w:val="26"/>
          <w:szCs w:val="26"/>
        </w:rPr>
        <w:t xml:space="preserve"> Egypt, he and his wife and all that he had, </w:t>
      </w:r>
      <w:r w:rsidR="00565BDC">
        <w:rPr>
          <w:rFonts w:cs="Times New Roman"/>
          <w:sz w:val="26"/>
          <w:szCs w:val="26"/>
        </w:rPr>
        <w:t>Lot with him into the Negev</w:t>
      </w:r>
      <w:r w:rsidR="00D62CC6" w:rsidRPr="00524BA4">
        <w:rPr>
          <w:rFonts w:cs="Times New Roman"/>
          <w:sz w:val="26"/>
          <w:szCs w:val="26"/>
        </w:rPr>
        <w:t xml:space="preserve">. </w:t>
      </w:r>
      <w:r w:rsidR="00F138D4">
        <w:rPr>
          <w:rFonts w:cs="Times New Roman"/>
          <w:sz w:val="26"/>
          <w:szCs w:val="26"/>
        </w:rPr>
        <w:t xml:space="preserve"> </w:t>
      </w:r>
      <w:r w:rsidR="00D62CC6" w:rsidRPr="00524BA4">
        <w:rPr>
          <w:rFonts w:cs="Times New Roman"/>
          <w:sz w:val="26"/>
          <w:szCs w:val="26"/>
        </w:rPr>
        <w:t>Verse 3 says</w:t>
      </w:r>
      <w:r w:rsidR="00565BDC">
        <w:rPr>
          <w:rFonts w:cs="Times New Roman"/>
          <w:sz w:val="26"/>
          <w:szCs w:val="26"/>
        </w:rPr>
        <w:t>,</w:t>
      </w:r>
      <w:r w:rsidR="00D62CC6" w:rsidRPr="00524BA4">
        <w:rPr>
          <w:rFonts w:cs="Times New Roman"/>
          <w:sz w:val="26"/>
          <w:szCs w:val="26"/>
        </w:rPr>
        <w:t xml:space="preserve"> he went from his journeys </w:t>
      </w:r>
      <w:r w:rsidR="00565BDC">
        <w:rPr>
          <w:rFonts w:cs="Times New Roman"/>
          <w:sz w:val="26"/>
          <w:szCs w:val="26"/>
        </w:rPr>
        <w:t xml:space="preserve">from the Negev </w:t>
      </w:r>
      <w:r w:rsidR="00D62CC6" w:rsidRPr="00524BA4">
        <w:rPr>
          <w:rFonts w:cs="Times New Roman"/>
          <w:sz w:val="26"/>
          <w:szCs w:val="26"/>
        </w:rPr>
        <w:t>to Beth</w:t>
      </w:r>
      <w:r w:rsidR="00565BDC">
        <w:rPr>
          <w:rFonts w:cs="Times New Roman"/>
          <w:sz w:val="26"/>
          <w:szCs w:val="26"/>
        </w:rPr>
        <w:t>e</w:t>
      </w:r>
      <w:r w:rsidR="00D62CC6" w:rsidRPr="00524BA4">
        <w:rPr>
          <w:rFonts w:cs="Times New Roman"/>
          <w:sz w:val="26"/>
          <w:szCs w:val="26"/>
        </w:rPr>
        <w:t>l, at the place of his beginning, between Beth</w:t>
      </w:r>
      <w:r w:rsidR="00565BDC">
        <w:rPr>
          <w:rFonts w:cs="Times New Roman"/>
          <w:sz w:val="26"/>
          <w:szCs w:val="26"/>
        </w:rPr>
        <w:t>e</w:t>
      </w:r>
      <w:r w:rsidR="00D62CC6" w:rsidRPr="00524BA4">
        <w:rPr>
          <w:rFonts w:cs="Times New Roman"/>
          <w:sz w:val="26"/>
          <w:szCs w:val="26"/>
        </w:rPr>
        <w:t>l and Ai. And the</w:t>
      </w:r>
      <w:r w:rsidR="00565BDC">
        <w:rPr>
          <w:rFonts w:cs="Times New Roman"/>
          <w:sz w:val="26"/>
          <w:szCs w:val="26"/>
        </w:rPr>
        <w:t>n</w:t>
      </w:r>
      <w:r w:rsidR="00D62CC6" w:rsidRPr="00524BA4">
        <w:rPr>
          <w:rFonts w:cs="Times New Roman"/>
          <w:sz w:val="26"/>
          <w:szCs w:val="26"/>
        </w:rPr>
        <w:t xml:space="preserve"> verse 18 says</w:t>
      </w:r>
      <w:r w:rsidR="00565BDC">
        <w:rPr>
          <w:rFonts w:cs="Times New Roman"/>
          <w:sz w:val="26"/>
          <w:szCs w:val="26"/>
        </w:rPr>
        <w:t>,</w:t>
      </w:r>
      <w:r w:rsidR="00D62CC6" w:rsidRPr="00524BA4">
        <w:rPr>
          <w:rFonts w:cs="Times New Roman"/>
          <w:sz w:val="26"/>
          <w:szCs w:val="26"/>
        </w:rPr>
        <w:t xml:space="preserve"> </w:t>
      </w:r>
      <w:r w:rsidR="00565BDC">
        <w:rPr>
          <w:rFonts w:cs="Times New Roman"/>
          <w:sz w:val="26"/>
          <w:szCs w:val="26"/>
        </w:rPr>
        <w:t>“</w:t>
      </w:r>
      <w:r w:rsidR="00D62CC6" w:rsidRPr="00524BA4">
        <w:rPr>
          <w:rFonts w:cs="Times New Roman"/>
          <w:sz w:val="26"/>
          <w:szCs w:val="26"/>
        </w:rPr>
        <w:t>Abraham</w:t>
      </w:r>
      <w:r w:rsidR="00F138D4">
        <w:rPr>
          <w:rFonts w:cs="Times New Roman"/>
          <w:sz w:val="26"/>
          <w:szCs w:val="26"/>
        </w:rPr>
        <w:t xml:space="preserve"> </w:t>
      </w:r>
      <w:r w:rsidR="00D62CC6" w:rsidRPr="00524BA4">
        <w:rPr>
          <w:rFonts w:cs="Times New Roman"/>
          <w:sz w:val="26"/>
          <w:szCs w:val="26"/>
        </w:rPr>
        <w:t>moved his tent</w:t>
      </w:r>
      <w:r w:rsidR="00F138D4">
        <w:rPr>
          <w:rFonts w:cs="Times New Roman"/>
          <w:sz w:val="26"/>
          <w:szCs w:val="26"/>
        </w:rPr>
        <w:t>s</w:t>
      </w:r>
      <w:r w:rsidR="00D62CC6" w:rsidRPr="00524BA4">
        <w:rPr>
          <w:rFonts w:cs="Times New Roman"/>
          <w:sz w:val="26"/>
          <w:szCs w:val="26"/>
        </w:rPr>
        <w:t xml:space="preserve"> and came and dwelt </w:t>
      </w:r>
      <w:r w:rsidR="00CD2058" w:rsidRPr="00524BA4">
        <w:rPr>
          <w:rFonts w:cs="Times New Roman"/>
          <w:sz w:val="26"/>
          <w:szCs w:val="26"/>
        </w:rPr>
        <w:t>by</w:t>
      </w:r>
      <w:r w:rsidR="00D62CC6" w:rsidRPr="00524BA4">
        <w:rPr>
          <w:rFonts w:cs="Times New Roman"/>
          <w:sz w:val="26"/>
          <w:szCs w:val="26"/>
        </w:rPr>
        <w:t xml:space="preserve"> </w:t>
      </w:r>
      <w:r w:rsidR="000929D6">
        <w:rPr>
          <w:rFonts w:cs="Times New Roman"/>
          <w:sz w:val="26"/>
          <w:szCs w:val="26"/>
        </w:rPr>
        <w:t xml:space="preserve">the </w:t>
      </w:r>
      <w:r w:rsidR="00565BDC">
        <w:rPr>
          <w:rFonts w:cs="Times New Roman"/>
          <w:sz w:val="26"/>
          <w:szCs w:val="26"/>
        </w:rPr>
        <w:t>o</w:t>
      </w:r>
      <w:r w:rsidR="00CD2058" w:rsidRPr="00524BA4">
        <w:rPr>
          <w:rFonts w:cs="Times New Roman"/>
          <w:sz w:val="26"/>
          <w:szCs w:val="26"/>
        </w:rPr>
        <w:t>ak</w:t>
      </w:r>
      <w:r w:rsidR="00565BDC">
        <w:rPr>
          <w:rFonts w:cs="Times New Roman"/>
          <w:sz w:val="26"/>
          <w:szCs w:val="26"/>
        </w:rPr>
        <w:t>s</w:t>
      </w:r>
      <w:r w:rsidR="00CD2058" w:rsidRPr="00524BA4">
        <w:rPr>
          <w:rFonts w:cs="Times New Roman"/>
          <w:sz w:val="26"/>
          <w:szCs w:val="26"/>
        </w:rPr>
        <w:t xml:space="preserve"> of </w:t>
      </w:r>
      <w:proofErr w:type="spellStart"/>
      <w:r w:rsidR="00565BDC">
        <w:rPr>
          <w:rFonts w:cs="Times New Roman"/>
          <w:sz w:val="26"/>
          <w:szCs w:val="26"/>
        </w:rPr>
        <w:t>Mamre</w:t>
      </w:r>
      <w:proofErr w:type="spellEnd"/>
      <w:r w:rsidR="00CD2058" w:rsidRPr="00524BA4">
        <w:rPr>
          <w:rFonts w:cs="Times New Roman"/>
          <w:sz w:val="26"/>
          <w:szCs w:val="26"/>
        </w:rPr>
        <w:t xml:space="preserve"> which is in Heb</w:t>
      </w:r>
      <w:r w:rsidR="00565BDC">
        <w:rPr>
          <w:rFonts w:cs="Times New Roman"/>
          <w:sz w:val="26"/>
          <w:szCs w:val="26"/>
        </w:rPr>
        <w:t>ro</w:t>
      </w:r>
      <w:r w:rsidR="00CD2058" w:rsidRPr="00524BA4">
        <w:rPr>
          <w:rFonts w:cs="Times New Roman"/>
          <w:sz w:val="26"/>
          <w:szCs w:val="26"/>
        </w:rPr>
        <w:t>n</w:t>
      </w:r>
      <w:r w:rsidR="00565BDC">
        <w:rPr>
          <w:rFonts w:cs="Times New Roman"/>
          <w:sz w:val="26"/>
          <w:szCs w:val="26"/>
        </w:rPr>
        <w:t xml:space="preserve"> and he built there an altar to the LORD</w:t>
      </w:r>
      <w:r w:rsidR="00D62CC6" w:rsidRPr="00524BA4">
        <w:rPr>
          <w:rFonts w:cs="Times New Roman"/>
          <w:sz w:val="26"/>
          <w:szCs w:val="26"/>
        </w:rPr>
        <w:t>.</w:t>
      </w:r>
      <w:r w:rsidR="00565BDC">
        <w:rPr>
          <w:rFonts w:cs="Times New Roman"/>
          <w:sz w:val="26"/>
          <w:szCs w:val="26"/>
        </w:rPr>
        <w:t>”</w:t>
      </w:r>
      <w:r w:rsidR="00D62CC6" w:rsidRPr="00524BA4">
        <w:rPr>
          <w:rFonts w:cs="Times New Roman"/>
          <w:sz w:val="26"/>
          <w:szCs w:val="26"/>
        </w:rPr>
        <w:t xml:space="preserve"> So </w:t>
      </w:r>
      <w:proofErr w:type="gramStart"/>
      <w:r w:rsidR="00D62CC6" w:rsidRPr="00524BA4">
        <w:rPr>
          <w:rFonts w:cs="Times New Roman"/>
          <w:sz w:val="26"/>
          <w:szCs w:val="26"/>
        </w:rPr>
        <w:t>basically</w:t>
      </w:r>
      <w:proofErr w:type="gramEnd"/>
      <w:r w:rsidR="00D62CC6" w:rsidRPr="00524BA4">
        <w:rPr>
          <w:rFonts w:cs="Times New Roman"/>
          <w:sz w:val="26"/>
          <w:szCs w:val="26"/>
        </w:rPr>
        <w:t xml:space="preserve"> you have his movement from </w:t>
      </w:r>
      <w:r w:rsidR="00565BDC">
        <w:rPr>
          <w:rFonts w:cs="Times New Roman"/>
          <w:sz w:val="26"/>
          <w:szCs w:val="26"/>
        </w:rPr>
        <w:t xml:space="preserve">Ur of the Chaldees </w:t>
      </w:r>
      <w:r w:rsidR="00D62CC6" w:rsidRPr="00524BA4">
        <w:rPr>
          <w:rFonts w:cs="Times New Roman"/>
          <w:sz w:val="26"/>
          <w:szCs w:val="26"/>
        </w:rPr>
        <w:t>up to H</w:t>
      </w:r>
      <w:r w:rsidR="00565BDC">
        <w:rPr>
          <w:rFonts w:cs="Times New Roman"/>
          <w:sz w:val="26"/>
          <w:szCs w:val="26"/>
        </w:rPr>
        <w:t>a</w:t>
      </w:r>
      <w:r w:rsidR="00D62CC6" w:rsidRPr="00524BA4">
        <w:rPr>
          <w:rFonts w:cs="Times New Roman"/>
          <w:sz w:val="26"/>
          <w:szCs w:val="26"/>
        </w:rPr>
        <w:t>ran, down to Egypt, back up into Canaan</w:t>
      </w:r>
      <w:r w:rsidR="00BF7CEC" w:rsidRPr="00524BA4">
        <w:rPr>
          <w:rFonts w:cs="Times New Roman"/>
          <w:sz w:val="26"/>
          <w:szCs w:val="26"/>
        </w:rPr>
        <w:t xml:space="preserve">, with a number of </w:t>
      </w:r>
      <w:r w:rsidR="00565BDC">
        <w:rPr>
          <w:rFonts w:cs="Times New Roman"/>
          <w:sz w:val="26"/>
          <w:szCs w:val="26"/>
        </w:rPr>
        <w:t>s</w:t>
      </w:r>
      <w:r w:rsidR="00BF7CEC" w:rsidRPr="00524BA4">
        <w:rPr>
          <w:rFonts w:cs="Times New Roman"/>
          <w:sz w:val="26"/>
          <w:szCs w:val="26"/>
        </w:rPr>
        <w:t>ites in Canaan mentioned</w:t>
      </w:r>
      <w:r w:rsidR="00565BDC">
        <w:rPr>
          <w:rFonts w:cs="Times New Roman"/>
          <w:sz w:val="26"/>
          <w:szCs w:val="26"/>
        </w:rPr>
        <w:t xml:space="preserve">: Shechem, Ai, Bethel, Hebron, </w:t>
      </w:r>
      <w:r w:rsidR="00F138D4">
        <w:rPr>
          <w:rFonts w:cs="Times New Roman"/>
          <w:sz w:val="26"/>
          <w:szCs w:val="26"/>
        </w:rPr>
        <w:t xml:space="preserve">and </w:t>
      </w:r>
      <w:proofErr w:type="spellStart"/>
      <w:r w:rsidR="00565BDC">
        <w:rPr>
          <w:rFonts w:cs="Times New Roman"/>
          <w:sz w:val="26"/>
          <w:szCs w:val="26"/>
        </w:rPr>
        <w:t>Mamre</w:t>
      </w:r>
      <w:proofErr w:type="spellEnd"/>
      <w:r w:rsidR="00D62CC6" w:rsidRPr="00524BA4">
        <w:rPr>
          <w:rFonts w:cs="Times New Roman"/>
          <w:sz w:val="26"/>
          <w:szCs w:val="26"/>
        </w:rPr>
        <w:t>.</w:t>
      </w:r>
      <w:r w:rsidR="00565BDC">
        <w:rPr>
          <w:rFonts w:cs="Times New Roman"/>
          <w:sz w:val="26"/>
          <w:szCs w:val="26"/>
        </w:rPr>
        <w:t xml:space="preserve">  </w:t>
      </w:r>
      <w:r w:rsidR="00BF7CEC" w:rsidRPr="00524BA4">
        <w:rPr>
          <w:rFonts w:cs="Times New Roman"/>
          <w:sz w:val="26"/>
          <w:szCs w:val="26"/>
        </w:rPr>
        <w:t>Now that’s quite a journey. That</w:t>
      </w:r>
      <w:r w:rsidR="007904DC">
        <w:rPr>
          <w:rFonts w:cs="Times New Roman"/>
          <w:sz w:val="26"/>
          <w:szCs w:val="26"/>
        </w:rPr>
        <w:t xml:space="preserve"> would be</w:t>
      </w:r>
      <w:r w:rsidR="00BF7CEC" w:rsidRPr="00524BA4">
        <w:rPr>
          <w:rFonts w:cs="Times New Roman"/>
          <w:sz w:val="26"/>
          <w:szCs w:val="26"/>
        </w:rPr>
        <w:t xml:space="preserve"> quite </w:t>
      </w:r>
      <w:r w:rsidR="007904DC">
        <w:rPr>
          <w:rFonts w:cs="Times New Roman"/>
          <w:sz w:val="26"/>
          <w:szCs w:val="26"/>
        </w:rPr>
        <w:t>a</w:t>
      </w:r>
      <w:r w:rsidR="00BF7CEC" w:rsidRPr="00524BA4">
        <w:rPr>
          <w:rFonts w:cs="Times New Roman"/>
          <w:sz w:val="26"/>
          <w:szCs w:val="26"/>
        </w:rPr>
        <w:t xml:space="preserve"> journey </w:t>
      </w:r>
      <w:r w:rsidR="007904DC">
        <w:rPr>
          <w:rFonts w:cs="Times New Roman"/>
          <w:sz w:val="26"/>
          <w:szCs w:val="26"/>
        </w:rPr>
        <w:t xml:space="preserve">even </w:t>
      </w:r>
      <w:r w:rsidR="00BF7CEC" w:rsidRPr="00524BA4">
        <w:rPr>
          <w:rFonts w:cs="Times New Roman"/>
          <w:sz w:val="26"/>
          <w:szCs w:val="26"/>
        </w:rPr>
        <w:t xml:space="preserve">today with modern transportation. </w:t>
      </w:r>
      <w:proofErr w:type="gramStart"/>
      <w:r w:rsidR="00BF7CEC" w:rsidRPr="00524BA4">
        <w:rPr>
          <w:rFonts w:cs="Times New Roman"/>
          <w:sz w:val="26"/>
          <w:szCs w:val="26"/>
        </w:rPr>
        <w:t>So</w:t>
      </w:r>
      <w:proofErr w:type="gramEnd"/>
      <w:r w:rsidR="00BF7CEC" w:rsidRPr="00524BA4">
        <w:rPr>
          <w:rFonts w:cs="Times New Roman"/>
          <w:sz w:val="26"/>
          <w:szCs w:val="26"/>
        </w:rPr>
        <w:t xml:space="preserve"> Abraham was one who travel</w:t>
      </w:r>
      <w:r w:rsidR="00ED6A9E">
        <w:rPr>
          <w:rFonts w:cs="Times New Roman"/>
          <w:sz w:val="26"/>
          <w:szCs w:val="26"/>
        </w:rPr>
        <w:t>ed</w:t>
      </w:r>
      <w:r w:rsidR="00BF7CEC" w:rsidRPr="00524BA4">
        <w:rPr>
          <w:rFonts w:cs="Times New Roman"/>
          <w:sz w:val="26"/>
          <w:szCs w:val="26"/>
        </w:rPr>
        <w:t xml:space="preserve"> a lot. </w:t>
      </w:r>
      <w:r w:rsidR="00172898">
        <w:rPr>
          <w:rFonts w:cs="Times New Roman"/>
          <w:sz w:val="26"/>
          <w:szCs w:val="26"/>
        </w:rPr>
        <w:br/>
      </w:r>
      <w:r w:rsidR="00172898">
        <w:rPr>
          <w:rFonts w:cs="Times New Roman"/>
          <w:sz w:val="26"/>
          <w:szCs w:val="26"/>
        </w:rPr>
        <w:br/>
      </w:r>
      <w:r w:rsidR="00172898">
        <w:rPr>
          <w:rFonts w:cs="Times New Roman"/>
          <w:sz w:val="26"/>
          <w:szCs w:val="26"/>
        </w:rPr>
        <w:br/>
      </w:r>
      <w:r w:rsidR="00172898">
        <w:rPr>
          <w:rFonts w:cs="Times New Roman"/>
          <w:sz w:val="26"/>
          <w:szCs w:val="26"/>
        </w:rPr>
        <w:br/>
      </w:r>
      <w:r w:rsidR="00172898">
        <w:rPr>
          <w:rFonts w:cs="Times New Roman"/>
          <w:sz w:val="26"/>
          <w:szCs w:val="26"/>
        </w:rPr>
        <w:lastRenderedPageBreak/>
        <w:t xml:space="preserve"> b.  Genesis 14 </w:t>
      </w:r>
      <w:r w:rsidR="00172898">
        <w:rPr>
          <w:rFonts w:cs="Times New Roman"/>
          <w:sz w:val="26"/>
          <w:szCs w:val="26"/>
        </w:rPr>
        <w:br/>
        <w:t xml:space="preserve">     1.  Abraham as Wealthy</w:t>
      </w:r>
      <w:r w:rsidR="00ED6A9E">
        <w:rPr>
          <w:rFonts w:cs="Times New Roman"/>
          <w:sz w:val="26"/>
          <w:szCs w:val="26"/>
        </w:rPr>
        <w:br/>
        <w:t xml:space="preserve"> </w:t>
      </w:r>
      <w:r w:rsidR="00ED6A9E">
        <w:rPr>
          <w:rFonts w:cs="Times New Roman"/>
          <w:sz w:val="26"/>
          <w:szCs w:val="26"/>
        </w:rPr>
        <w:tab/>
      </w:r>
      <w:r w:rsidR="00BF7CEC" w:rsidRPr="00524BA4">
        <w:rPr>
          <w:rFonts w:cs="Times New Roman"/>
          <w:sz w:val="26"/>
          <w:szCs w:val="26"/>
        </w:rPr>
        <w:t xml:space="preserve">Now </w:t>
      </w:r>
      <w:r w:rsidR="00F138D4">
        <w:rPr>
          <w:rFonts w:cs="Times New Roman"/>
          <w:sz w:val="26"/>
          <w:szCs w:val="26"/>
        </w:rPr>
        <w:t>b</w:t>
      </w:r>
      <w:r w:rsidR="00BF7CEC" w:rsidRPr="00524BA4">
        <w:rPr>
          <w:rFonts w:cs="Times New Roman"/>
          <w:sz w:val="26"/>
          <w:szCs w:val="26"/>
        </w:rPr>
        <w:t xml:space="preserve">. on your sheet, under </w:t>
      </w:r>
      <w:r w:rsidR="00ED6A9E">
        <w:rPr>
          <w:rFonts w:cs="Times New Roman"/>
          <w:sz w:val="26"/>
          <w:szCs w:val="26"/>
        </w:rPr>
        <w:t>“</w:t>
      </w:r>
      <w:r w:rsidR="00BF7CEC" w:rsidRPr="00524BA4">
        <w:rPr>
          <w:rFonts w:cs="Times New Roman"/>
          <w:sz w:val="26"/>
          <w:szCs w:val="26"/>
        </w:rPr>
        <w:t>Abraham as a historical figure</w:t>
      </w:r>
      <w:r w:rsidR="00ED6A9E">
        <w:rPr>
          <w:rFonts w:cs="Times New Roman"/>
          <w:sz w:val="26"/>
          <w:szCs w:val="26"/>
        </w:rPr>
        <w:t>”</w:t>
      </w:r>
      <w:r w:rsidR="00BF7CEC" w:rsidRPr="00524BA4">
        <w:rPr>
          <w:rFonts w:cs="Times New Roman"/>
          <w:sz w:val="26"/>
          <w:szCs w:val="26"/>
        </w:rPr>
        <w:t xml:space="preserve"> is Genesis 14</w:t>
      </w:r>
      <w:r w:rsidR="00F138D4">
        <w:rPr>
          <w:rFonts w:cs="Times New Roman"/>
          <w:sz w:val="26"/>
          <w:szCs w:val="26"/>
        </w:rPr>
        <w:t>.</w:t>
      </w:r>
      <w:r w:rsidR="00BF7CEC" w:rsidRPr="00524BA4">
        <w:rPr>
          <w:rFonts w:cs="Times New Roman"/>
          <w:sz w:val="26"/>
          <w:szCs w:val="26"/>
        </w:rPr>
        <w:t xml:space="preserve"> I</w:t>
      </w:r>
      <w:r w:rsidR="00ED6A9E">
        <w:rPr>
          <w:rFonts w:cs="Times New Roman"/>
          <w:sz w:val="26"/>
          <w:szCs w:val="26"/>
        </w:rPr>
        <w:t xml:space="preserve"> already made</w:t>
      </w:r>
      <w:r w:rsidR="00BF7CEC" w:rsidRPr="00524BA4">
        <w:rPr>
          <w:rFonts w:cs="Times New Roman"/>
          <w:sz w:val="26"/>
          <w:szCs w:val="26"/>
        </w:rPr>
        <w:t xml:space="preserve"> reference to that. It is rather a remarkable chapter. </w:t>
      </w:r>
      <w:r w:rsidR="00F138D4">
        <w:rPr>
          <w:rFonts w:cs="Times New Roman"/>
          <w:sz w:val="26"/>
          <w:szCs w:val="26"/>
        </w:rPr>
        <w:t>The f</w:t>
      </w:r>
      <w:r w:rsidR="00BF7CEC" w:rsidRPr="00524BA4">
        <w:rPr>
          <w:rFonts w:cs="Times New Roman"/>
          <w:sz w:val="26"/>
          <w:szCs w:val="26"/>
        </w:rPr>
        <w:t xml:space="preserve">irst thing that we notice about it </w:t>
      </w:r>
      <w:r w:rsidR="000929D6">
        <w:rPr>
          <w:rFonts w:cs="Times New Roman"/>
          <w:sz w:val="26"/>
          <w:szCs w:val="26"/>
        </w:rPr>
        <w:t xml:space="preserve">is </w:t>
      </w:r>
      <w:r w:rsidR="00BF7CEC" w:rsidRPr="00524BA4">
        <w:rPr>
          <w:rFonts w:cs="Times New Roman"/>
          <w:sz w:val="26"/>
          <w:szCs w:val="26"/>
        </w:rPr>
        <w:t xml:space="preserve">that </w:t>
      </w:r>
      <w:r w:rsidR="000929D6">
        <w:rPr>
          <w:rFonts w:cs="Times New Roman"/>
          <w:sz w:val="26"/>
          <w:szCs w:val="26"/>
        </w:rPr>
        <w:t xml:space="preserve">it </w:t>
      </w:r>
      <w:r w:rsidR="00BF7CEC" w:rsidRPr="00524BA4">
        <w:rPr>
          <w:rFonts w:cs="Times New Roman"/>
          <w:sz w:val="26"/>
          <w:szCs w:val="26"/>
        </w:rPr>
        <w:t>is unus</w:t>
      </w:r>
      <w:r w:rsidR="00ED6A9E">
        <w:rPr>
          <w:rFonts w:cs="Times New Roman"/>
          <w:sz w:val="26"/>
          <w:szCs w:val="26"/>
        </w:rPr>
        <w:t xml:space="preserve">ual </w:t>
      </w:r>
      <w:r w:rsidR="00F138D4">
        <w:rPr>
          <w:rFonts w:cs="Times New Roman"/>
          <w:sz w:val="26"/>
          <w:szCs w:val="26"/>
        </w:rPr>
        <w:t>because</w:t>
      </w:r>
      <w:r w:rsidR="00BF7CEC" w:rsidRPr="00524BA4">
        <w:rPr>
          <w:rFonts w:cs="Times New Roman"/>
          <w:sz w:val="26"/>
          <w:szCs w:val="26"/>
        </w:rPr>
        <w:t xml:space="preserve"> it is the only record of a military activity of the part of the </w:t>
      </w:r>
      <w:r w:rsidR="00ED6A9E">
        <w:rPr>
          <w:rFonts w:cs="Times New Roman"/>
          <w:sz w:val="26"/>
          <w:szCs w:val="26"/>
        </w:rPr>
        <w:t>p</w:t>
      </w:r>
      <w:r w:rsidR="00BF7CEC" w:rsidRPr="00524BA4">
        <w:rPr>
          <w:rFonts w:cs="Times New Roman"/>
          <w:sz w:val="26"/>
          <w:szCs w:val="26"/>
        </w:rPr>
        <w:t>atriarch.</w:t>
      </w:r>
      <w:r w:rsidR="00AF5379" w:rsidRPr="00524BA4">
        <w:rPr>
          <w:rFonts w:cs="Times New Roman"/>
          <w:sz w:val="26"/>
          <w:szCs w:val="26"/>
        </w:rPr>
        <w:t xml:space="preserve"> Even though Abraham you might think was somewhat of a </w:t>
      </w:r>
      <w:r w:rsidR="00ED6A9E">
        <w:rPr>
          <w:rFonts w:cs="Times New Roman"/>
          <w:sz w:val="26"/>
          <w:szCs w:val="26"/>
        </w:rPr>
        <w:t>n</w:t>
      </w:r>
      <w:r w:rsidR="00AF5379" w:rsidRPr="00524BA4">
        <w:rPr>
          <w:rFonts w:cs="Times New Roman"/>
          <w:sz w:val="26"/>
          <w:szCs w:val="26"/>
        </w:rPr>
        <w:t xml:space="preserve">omad, he moves from </w:t>
      </w:r>
      <w:r w:rsidR="00ED6A9E">
        <w:rPr>
          <w:rFonts w:cs="Times New Roman"/>
          <w:sz w:val="26"/>
          <w:szCs w:val="26"/>
        </w:rPr>
        <w:t>Ur</w:t>
      </w:r>
      <w:r w:rsidR="00AF5379" w:rsidRPr="00524BA4">
        <w:rPr>
          <w:rFonts w:cs="Times New Roman"/>
          <w:sz w:val="26"/>
          <w:szCs w:val="26"/>
        </w:rPr>
        <w:t xml:space="preserve"> </w:t>
      </w:r>
      <w:r w:rsidR="00ED6A9E">
        <w:rPr>
          <w:rFonts w:cs="Times New Roman"/>
          <w:sz w:val="26"/>
          <w:szCs w:val="26"/>
        </w:rPr>
        <w:t xml:space="preserve">of the Chaldees </w:t>
      </w:r>
      <w:r w:rsidR="00AF5379" w:rsidRPr="00524BA4">
        <w:rPr>
          <w:rFonts w:cs="Times New Roman"/>
          <w:sz w:val="26"/>
          <w:szCs w:val="26"/>
        </w:rPr>
        <w:t>up to H</w:t>
      </w:r>
      <w:r w:rsidR="00ED6A9E">
        <w:rPr>
          <w:rFonts w:cs="Times New Roman"/>
          <w:sz w:val="26"/>
          <w:szCs w:val="26"/>
        </w:rPr>
        <w:t>a</w:t>
      </w:r>
      <w:r w:rsidR="00AF5379" w:rsidRPr="00524BA4">
        <w:rPr>
          <w:rFonts w:cs="Times New Roman"/>
          <w:sz w:val="26"/>
          <w:szCs w:val="26"/>
        </w:rPr>
        <w:t>r</w:t>
      </w:r>
      <w:r w:rsidR="00ED6A9E">
        <w:rPr>
          <w:rFonts w:cs="Times New Roman"/>
          <w:sz w:val="26"/>
          <w:szCs w:val="26"/>
        </w:rPr>
        <w:t>a</w:t>
      </w:r>
      <w:r w:rsidR="00AF5379" w:rsidRPr="00524BA4">
        <w:rPr>
          <w:rFonts w:cs="Times New Roman"/>
          <w:sz w:val="26"/>
          <w:szCs w:val="26"/>
        </w:rPr>
        <w:t>n, down to Egypt and back</w:t>
      </w:r>
      <w:r w:rsidR="000929D6">
        <w:rPr>
          <w:rFonts w:cs="Times New Roman"/>
          <w:sz w:val="26"/>
          <w:szCs w:val="26"/>
        </w:rPr>
        <w:t>.  We</w:t>
      </w:r>
      <w:r w:rsidR="00AF5379" w:rsidRPr="00524BA4">
        <w:rPr>
          <w:rFonts w:cs="Times New Roman"/>
          <w:sz w:val="26"/>
          <w:szCs w:val="26"/>
        </w:rPr>
        <w:t xml:space="preserve"> shouldn’t view him as </w:t>
      </w:r>
      <w:r w:rsidR="000124D4" w:rsidRPr="00524BA4">
        <w:rPr>
          <w:rFonts w:cs="Times New Roman"/>
          <w:sz w:val="26"/>
          <w:szCs w:val="26"/>
        </w:rPr>
        <w:t>a poor person.</w:t>
      </w:r>
      <w:r w:rsidR="00C35B75" w:rsidRPr="00524BA4">
        <w:rPr>
          <w:rFonts w:cs="Times New Roman"/>
          <w:sz w:val="26"/>
          <w:szCs w:val="26"/>
        </w:rPr>
        <w:t xml:space="preserve"> Someone who was just on </w:t>
      </w:r>
      <w:r w:rsidR="00ED6A9E">
        <w:rPr>
          <w:rFonts w:cs="Times New Roman"/>
          <w:sz w:val="26"/>
          <w:szCs w:val="26"/>
        </w:rPr>
        <w:t>his</w:t>
      </w:r>
      <w:r w:rsidR="00C35B75" w:rsidRPr="00524BA4">
        <w:rPr>
          <w:rFonts w:cs="Times New Roman"/>
          <w:sz w:val="26"/>
          <w:szCs w:val="26"/>
        </w:rPr>
        <w:t xml:space="preserve"> donkey going along the trail, because he was a very rich man.</w:t>
      </w:r>
      <w:r w:rsidR="004A7215" w:rsidRPr="00524BA4">
        <w:rPr>
          <w:rFonts w:cs="Times New Roman"/>
          <w:sz w:val="26"/>
          <w:szCs w:val="26"/>
        </w:rPr>
        <w:t xml:space="preserve"> That’s indicated in chapter 13 verse 2 where it says</w:t>
      </w:r>
      <w:r w:rsidR="00ED6A9E">
        <w:rPr>
          <w:rFonts w:cs="Times New Roman"/>
          <w:sz w:val="26"/>
          <w:szCs w:val="26"/>
        </w:rPr>
        <w:t>,</w:t>
      </w:r>
      <w:r w:rsidR="004A7215" w:rsidRPr="00524BA4">
        <w:rPr>
          <w:rFonts w:cs="Times New Roman"/>
          <w:sz w:val="26"/>
          <w:szCs w:val="26"/>
        </w:rPr>
        <w:t xml:space="preserve"> </w:t>
      </w:r>
      <w:r w:rsidR="00ED6A9E">
        <w:rPr>
          <w:rFonts w:cs="Times New Roman"/>
          <w:sz w:val="26"/>
          <w:szCs w:val="26"/>
        </w:rPr>
        <w:t>“</w:t>
      </w:r>
      <w:r w:rsidR="004A7215" w:rsidRPr="00524BA4">
        <w:rPr>
          <w:rFonts w:cs="Times New Roman"/>
          <w:sz w:val="26"/>
          <w:szCs w:val="26"/>
        </w:rPr>
        <w:t>Abraham was very rich in cattle, in silver and in gold.</w:t>
      </w:r>
      <w:r w:rsidR="00ED6A9E">
        <w:rPr>
          <w:rFonts w:cs="Times New Roman"/>
          <w:sz w:val="26"/>
          <w:szCs w:val="26"/>
        </w:rPr>
        <w:t>”</w:t>
      </w:r>
      <w:r w:rsidR="004A7215" w:rsidRPr="00524BA4">
        <w:rPr>
          <w:rFonts w:cs="Times New Roman"/>
          <w:sz w:val="26"/>
          <w:szCs w:val="26"/>
        </w:rPr>
        <w:t xml:space="preserve"> And down in verse 6, when you get to that dispute between Abraham and Lot, we read</w:t>
      </w:r>
      <w:r w:rsidR="00ED6A9E">
        <w:rPr>
          <w:rFonts w:cs="Times New Roman"/>
          <w:sz w:val="26"/>
          <w:szCs w:val="26"/>
        </w:rPr>
        <w:t>,</w:t>
      </w:r>
      <w:r w:rsidR="004A7215" w:rsidRPr="00524BA4">
        <w:rPr>
          <w:rFonts w:cs="Times New Roman"/>
          <w:sz w:val="26"/>
          <w:szCs w:val="26"/>
        </w:rPr>
        <w:t xml:space="preserve"> </w:t>
      </w:r>
      <w:r w:rsidR="00ED6A9E">
        <w:rPr>
          <w:rFonts w:cs="Times New Roman"/>
          <w:sz w:val="26"/>
          <w:szCs w:val="26"/>
        </w:rPr>
        <w:t>“</w:t>
      </w:r>
      <w:r w:rsidR="004A7215" w:rsidRPr="00524BA4">
        <w:rPr>
          <w:rFonts w:cs="Times New Roman"/>
          <w:sz w:val="26"/>
          <w:szCs w:val="26"/>
        </w:rPr>
        <w:t>the land was not able to b</w:t>
      </w:r>
      <w:r w:rsidR="00ED6A9E">
        <w:rPr>
          <w:rFonts w:cs="Times New Roman"/>
          <w:sz w:val="26"/>
          <w:szCs w:val="26"/>
        </w:rPr>
        <w:t>e</w:t>
      </w:r>
      <w:r w:rsidR="004A7215" w:rsidRPr="00524BA4">
        <w:rPr>
          <w:rFonts w:cs="Times New Roman"/>
          <w:sz w:val="26"/>
          <w:szCs w:val="26"/>
        </w:rPr>
        <w:t xml:space="preserve">ar them, that they might dwell together </w:t>
      </w:r>
      <w:r w:rsidR="00ED6A9E">
        <w:rPr>
          <w:rFonts w:cs="Times New Roman"/>
          <w:sz w:val="26"/>
          <w:szCs w:val="26"/>
        </w:rPr>
        <w:t>because</w:t>
      </w:r>
      <w:r w:rsidR="004A7215" w:rsidRPr="00524BA4">
        <w:rPr>
          <w:rFonts w:cs="Times New Roman"/>
          <w:sz w:val="26"/>
          <w:szCs w:val="26"/>
        </w:rPr>
        <w:t xml:space="preserve"> the</w:t>
      </w:r>
      <w:r w:rsidR="00ED6A9E">
        <w:rPr>
          <w:rFonts w:cs="Times New Roman"/>
          <w:sz w:val="26"/>
          <w:szCs w:val="26"/>
        </w:rPr>
        <w:t>ir</w:t>
      </w:r>
      <w:r w:rsidR="004A7215" w:rsidRPr="00524BA4">
        <w:rPr>
          <w:rFonts w:cs="Times New Roman"/>
          <w:sz w:val="26"/>
          <w:szCs w:val="26"/>
        </w:rPr>
        <w:t xml:space="preserve"> substance was great, </w:t>
      </w:r>
      <w:r w:rsidR="00ED6A9E">
        <w:rPr>
          <w:rFonts w:cs="Times New Roman"/>
          <w:sz w:val="26"/>
          <w:szCs w:val="26"/>
        </w:rPr>
        <w:t xml:space="preserve">so </w:t>
      </w:r>
      <w:r w:rsidR="004A7215" w:rsidRPr="00524BA4">
        <w:rPr>
          <w:rFonts w:cs="Times New Roman"/>
          <w:sz w:val="26"/>
          <w:szCs w:val="26"/>
        </w:rPr>
        <w:t>that they could not dwell together.</w:t>
      </w:r>
      <w:r w:rsidR="00ED6A9E">
        <w:rPr>
          <w:rFonts w:cs="Times New Roman"/>
          <w:sz w:val="26"/>
          <w:szCs w:val="26"/>
        </w:rPr>
        <w:t>”</w:t>
      </w:r>
      <w:r w:rsidR="004A7215" w:rsidRPr="00524BA4">
        <w:rPr>
          <w:rFonts w:cs="Times New Roman"/>
          <w:sz w:val="26"/>
          <w:szCs w:val="26"/>
        </w:rPr>
        <w:t xml:space="preserve"> They apparently had many herds and flocks, and he was a very </w:t>
      </w:r>
      <w:r w:rsidR="00F138D4">
        <w:rPr>
          <w:rFonts w:cs="Times New Roman"/>
          <w:sz w:val="26"/>
          <w:szCs w:val="26"/>
        </w:rPr>
        <w:t xml:space="preserve">rich </w:t>
      </w:r>
      <w:r w:rsidR="004A7215" w:rsidRPr="00524BA4">
        <w:rPr>
          <w:rFonts w:cs="Times New Roman"/>
          <w:sz w:val="26"/>
          <w:szCs w:val="26"/>
        </w:rPr>
        <w:t xml:space="preserve">man. Probably a wealthy businessman in cattle. </w:t>
      </w:r>
      <w:r w:rsidR="000929D6">
        <w:rPr>
          <w:rFonts w:cs="Times New Roman"/>
          <w:sz w:val="26"/>
          <w:szCs w:val="26"/>
        </w:rPr>
        <w:br/>
        <w:t xml:space="preserve"> </w:t>
      </w:r>
      <w:r w:rsidR="000929D6">
        <w:rPr>
          <w:rFonts w:cs="Times New Roman"/>
          <w:sz w:val="26"/>
          <w:szCs w:val="26"/>
        </w:rPr>
        <w:tab/>
      </w:r>
      <w:r w:rsidR="004A7215" w:rsidRPr="00524BA4">
        <w:rPr>
          <w:rFonts w:cs="Times New Roman"/>
          <w:sz w:val="26"/>
          <w:szCs w:val="26"/>
        </w:rPr>
        <w:t xml:space="preserve">He had numerous servants. </w:t>
      </w:r>
      <w:r w:rsidR="00ED6A9E">
        <w:rPr>
          <w:rFonts w:cs="Times New Roman"/>
          <w:sz w:val="26"/>
          <w:szCs w:val="26"/>
        </w:rPr>
        <w:t>Y</w:t>
      </w:r>
      <w:r w:rsidR="004A7215" w:rsidRPr="00524BA4">
        <w:rPr>
          <w:rFonts w:cs="Times New Roman"/>
          <w:sz w:val="26"/>
          <w:szCs w:val="26"/>
        </w:rPr>
        <w:t xml:space="preserve">ou read in chapter 12 verse 5, </w:t>
      </w:r>
      <w:r w:rsidR="00ED6A9E">
        <w:rPr>
          <w:rFonts w:cs="Times New Roman"/>
          <w:sz w:val="26"/>
          <w:szCs w:val="26"/>
        </w:rPr>
        <w:t>“</w:t>
      </w:r>
      <w:r w:rsidR="004A7215" w:rsidRPr="00524BA4">
        <w:rPr>
          <w:rFonts w:cs="Times New Roman"/>
          <w:sz w:val="26"/>
          <w:szCs w:val="26"/>
        </w:rPr>
        <w:t>Abraham took S</w:t>
      </w:r>
      <w:r w:rsidR="00ED6A9E">
        <w:rPr>
          <w:rFonts w:cs="Times New Roman"/>
          <w:sz w:val="26"/>
          <w:szCs w:val="26"/>
        </w:rPr>
        <w:t>a</w:t>
      </w:r>
      <w:r w:rsidR="004A7215" w:rsidRPr="00524BA4">
        <w:rPr>
          <w:rFonts w:cs="Times New Roman"/>
          <w:sz w:val="26"/>
          <w:szCs w:val="26"/>
        </w:rPr>
        <w:t>ra</w:t>
      </w:r>
      <w:r w:rsidR="00ED6A9E">
        <w:rPr>
          <w:rFonts w:cs="Times New Roman"/>
          <w:sz w:val="26"/>
          <w:szCs w:val="26"/>
        </w:rPr>
        <w:t>i</w:t>
      </w:r>
      <w:r w:rsidR="004A7215" w:rsidRPr="00524BA4">
        <w:rPr>
          <w:rFonts w:cs="Times New Roman"/>
          <w:sz w:val="26"/>
          <w:szCs w:val="26"/>
        </w:rPr>
        <w:t xml:space="preserve"> his wife, </w:t>
      </w:r>
      <w:r w:rsidR="00ED6A9E">
        <w:rPr>
          <w:rFonts w:cs="Times New Roman"/>
          <w:sz w:val="26"/>
          <w:szCs w:val="26"/>
        </w:rPr>
        <w:t xml:space="preserve">and </w:t>
      </w:r>
      <w:r w:rsidR="004A7215" w:rsidRPr="00524BA4">
        <w:rPr>
          <w:rFonts w:cs="Times New Roman"/>
          <w:sz w:val="26"/>
          <w:szCs w:val="26"/>
        </w:rPr>
        <w:t>Lot</w:t>
      </w:r>
      <w:r w:rsidR="00ED6A9E">
        <w:rPr>
          <w:rFonts w:cs="Times New Roman"/>
          <w:sz w:val="26"/>
          <w:szCs w:val="26"/>
        </w:rPr>
        <w:t>,</w:t>
      </w:r>
      <w:r w:rsidR="004A7215" w:rsidRPr="00524BA4">
        <w:rPr>
          <w:rFonts w:cs="Times New Roman"/>
          <w:sz w:val="26"/>
          <w:szCs w:val="26"/>
        </w:rPr>
        <w:t xml:space="preserve"> his </w:t>
      </w:r>
      <w:r w:rsidR="00ED6A9E">
        <w:rPr>
          <w:rFonts w:cs="Times New Roman"/>
          <w:sz w:val="26"/>
          <w:szCs w:val="26"/>
        </w:rPr>
        <w:t xml:space="preserve">brother’s </w:t>
      </w:r>
      <w:r w:rsidR="004A7215" w:rsidRPr="00524BA4">
        <w:rPr>
          <w:rFonts w:cs="Times New Roman"/>
          <w:sz w:val="26"/>
          <w:szCs w:val="26"/>
        </w:rPr>
        <w:t xml:space="preserve">son, </w:t>
      </w:r>
      <w:r w:rsidR="00ED6A9E">
        <w:rPr>
          <w:rFonts w:cs="Times New Roman"/>
          <w:sz w:val="26"/>
          <w:szCs w:val="26"/>
        </w:rPr>
        <w:t>and all their substance that they had gathered and</w:t>
      </w:r>
      <w:r w:rsidR="00F138D4">
        <w:rPr>
          <w:rFonts w:cs="Times New Roman"/>
          <w:sz w:val="26"/>
          <w:szCs w:val="26"/>
        </w:rPr>
        <w:t xml:space="preserve"> </w:t>
      </w:r>
      <w:r w:rsidR="004A7215" w:rsidRPr="00524BA4">
        <w:rPr>
          <w:rFonts w:cs="Times New Roman"/>
          <w:sz w:val="26"/>
          <w:szCs w:val="26"/>
        </w:rPr>
        <w:t>the souls he got</w:t>
      </w:r>
      <w:r w:rsidR="00ED6A9E">
        <w:rPr>
          <w:rFonts w:cs="Times New Roman"/>
          <w:sz w:val="26"/>
          <w:szCs w:val="26"/>
        </w:rPr>
        <w:t>ten</w:t>
      </w:r>
      <w:r w:rsidR="004A7215" w:rsidRPr="00524BA4">
        <w:rPr>
          <w:rFonts w:cs="Times New Roman"/>
          <w:sz w:val="26"/>
          <w:szCs w:val="26"/>
        </w:rPr>
        <w:t xml:space="preserve"> in H</w:t>
      </w:r>
      <w:r w:rsidR="00ED6A9E">
        <w:rPr>
          <w:rFonts w:cs="Times New Roman"/>
          <w:sz w:val="26"/>
          <w:szCs w:val="26"/>
        </w:rPr>
        <w:t>a</w:t>
      </w:r>
      <w:r w:rsidR="004A7215" w:rsidRPr="00524BA4">
        <w:rPr>
          <w:rFonts w:cs="Times New Roman"/>
          <w:sz w:val="26"/>
          <w:szCs w:val="26"/>
        </w:rPr>
        <w:t xml:space="preserve">ran, </w:t>
      </w:r>
      <w:r w:rsidR="00ED6A9E">
        <w:rPr>
          <w:rFonts w:cs="Times New Roman"/>
          <w:sz w:val="26"/>
          <w:szCs w:val="26"/>
        </w:rPr>
        <w:t>and they went forth to go into the land of Canaan.” “T</w:t>
      </w:r>
      <w:r w:rsidR="004A7215" w:rsidRPr="00524BA4">
        <w:rPr>
          <w:rFonts w:cs="Times New Roman"/>
          <w:sz w:val="26"/>
          <w:szCs w:val="26"/>
        </w:rPr>
        <w:t>he</w:t>
      </w:r>
      <w:r w:rsidR="00ED6A9E">
        <w:rPr>
          <w:rFonts w:cs="Times New Roman"/>
          <w:sz w:val="26"/>
          <w:szCs w:val="26"/>
        </w:rPr>
        <w:t xml:space="preserve"> souls that they </w:t>
      </w:r>
      <w:r w:rsidR="00D004E6" w:rsidRPr="00524BA4">
        <w:rPr>
          <w:rFonts w:cs="Times New Roman"/>
          <w:sz w:val="26"/>
          <w:szCs w:val="26"/>
        </w:rPr>
        <w:t>had got</w:t>
      </w:r>
      <w:r w:rsidR="00ED6A9E">
        <w:rPr>
          <w:rFonts w:cs="Times New Roman"/>
          <w:sz w:val="26"/>
          <w:szCs w:val="26"/>
        </w:rPr>
        <w:t>ten</w:t>
      </w:r>
      <w:r w:rsidR="00D004E6" w:rsidRPr="00524BA4">
        <w:rPr>
          <w:rFonts w:cs="Times New Roman"/>
          <w:sz w:val="26"/>
          <w:szCs w:val="26"/>
        </w:rPr>
        <w:t xml:space="preserve"> in H</w:t>
      </w:r>
      <w:r w:rsidR="00ED6A9E">
        <w:rPr>
          <w:rFonts w:cs="Times New Roman"/>
          <w:sz w:val="26"/>
          <w:szCs w:val="26"/>
        </w:rPr>
        <w:t>a</w:t>
      </w:r>
      <w:r w:rsidR="00D004E6" w:rsidRPr="00524BA4">
        <w:rPr>
          <w:rFonts w:cs="Times New Roman"/>
          <w:sz w:val="26"/>
          <w:szCs w:val="26"/>
        </w:rPr>
        <w:t>ran,</w:t>
      </w:r>
      <w:r w:rsidR="00ED6A9E">
        <w:rPr>
          <w:rFonts w:cs="Times New Roman"/>
          <w:sz w:val="26"/>
          <w:szCs w:val="26"/>
        </w:rPr>
        <w:t>”</w:t>
      </w:r>
      <w:r w:rsidR="00D004E6" w:rsidRPr="00524BA4">
        <w:rPr>
          <w:rFonts w:cs="Times New Roman"/>
          <w:sz w:val="26"/>
          <w:szCs w:val="26"/>
        </w:rPr>
        <w:t xml:space="preserve"> </w:t>
      </w:r>
      <w:r w:rsidR="00F138D4">
        <w:rPr>
          <w:rFonts w:cs="Times New Roman"/>
          <w:sz w:val="26"/>
          <w:szCs w:val="26"/>
        </w:rPr>
        <w:t xml:space="preserve">were </w:t>
      </w:r>
      <w:r w:rsidR="00D004E6" w:rsidRPr="00524BA4">
        <w:rPr>
          <w:rFonts w:cs="Times New Roman"/>
          <w:sz w:val="26"/>
          <w:szCs w:val="26"/>
        </w:rPr>
        <w:t>undoubtedly</w:t>
      </w:r>
      <w:r w:rsidR="004A7215" w:rsidRPr="00524BA4">
        <w:rPr>
          <w:rFonts w:cs="Times New Roman"/>
          <w:sz w:val="26"/>
          <w:szCs w:val="26"/>
        </w:rPr>
        <w:t xml:space="preserve"> servants. </w:t>
      </w:r>
      <w:proofErr w:type="gramStart"/>
      <w:r w:rsidR="004A7215" w:rsidRPr="00524BA4">
        <w:rPr>
          <w:rFonts w:cs="Times New Roman"/>
          <w:sz w:val="26"/>
          <w:szCs w:val="26"/>
        </w:rPr>
        <w:t>Apparently</w:t>
      </w:r>
      <w:proofErr w:type="gramEnd"/>
      <w:r w:rsidR="004A7215" w:rsidRPr="00524BA4">
        <w:rPr>
          <w:rFonts w:cs="Times New Roman"/>
          <w:sz w:val="26"/>
          <w:szCs w:val="26"/>
        </w:rPr>
        <w:t xml:space="preserve"> he had numerous servants</w:t>
      </w:r>
      <w:r w:rsidR="00ED6A9E">
        <w:rPr>
          <w:rFonts w:cs="Times New Roman"/>
          <w:sz w:val="26"/>
          <w:szCs w:val="26"/>
        </w:rPr>
        <w:t>. Y</w:t>
      </w:r>
      <w:r w:rsidR="004A7215" w:rsidRPr="00524BA4">
        <w:rPr>
          <w:rFonts w:cs="Times New Roman"/>
          <w:sz w:val="26"/>
          <w:szCs w:val="26"/>
        </w:rPr>
        <w:t xml:space="preserve">ou read in </w:t>
      </w:r>
      <w:r w:rsidR="00F138D4">
        <w:rPr>
          <w:rFonts w:cs="Times New Roman"/>
          <w:sz w:val="26"/>
          <w:szCs w:val="26"/>
        </w:rPr>
        <w:t xml:space="preserve">Genesis </w:t>
      </w:r>
      <w:r w:rsidR="004A7215" w:rsidRPr="00524BA4">
        <w:rPr>
          <w:rFonts w:cs="Times New Roman"/>
          <w:sz w:val="26"/>
          <w:szCs w:val="26"/>
        </w:rPr>
        <w:t xml:space="preserve">13:7 that there was strife between the herdsman of Abraham’s cattle and the herdsmen of Lot’s cattle. </w:t>
      </w:r>
      <w:r w:rsidR="000929D6">
        <w:rPr>
          <w:rFonts w:cs="Times New Roman"/>
          <w:sz w:val="26"/>
          <w:szCs w:val="26"/>
        </w:rPr>
        <w:br/>
        <w:t xml:space="preserve"> </w:t>
      </w:r>
      <w:r w:rsidR="000929D6">
        <w:rPr>
          <w:rFonts w:cs="Times New Roman"/>
          <w:sz w:val="26"/>
          <w:szCs w:val="26"/>
        </w:rPr>
        <w:tab/>
      </w:r>
      <w:proofErr w:type="gramStart"/>
      <w:r w:rsidR="004A7215" w:rsidRPr="00524BA4">
        <w:rPr>
          <w:rFonts w:cs="Times New Roman"/>
          <w:sz w:val="26"/>
          <w:szCs w:val="26"/>
        </w:rPr>
        <w:t>So</w:t>
      </w:r>
      <w:proofErr w:type="gramEnd"/>
      <w:r w:rsidR="004A7215" w:rsidRPr="00524BA4">
        <w:rPr>
          <w:rFonts w:cs="Times New Roman"/>
          <w:sz w:val="26"/>
          <w:szCs w:val="26"/>
        </w:rPr>
        <w:t xml:space="preserve"> Abraham and Lot had servants, </w:t>
      </w:r>
      <w:r w:rsidR="00ED6A9E">
        <w:rPr>
          <w:rFonts w:cs="Times New Roman"/>
          <w:sz w:val="26"/>
          <w:szCs w:val="26"/>
        </w:rPr>
        <w:t xml:space="preserve">many of them served as </w:t>
      </w:r>
      <w:r w:rsidR="00D004E6" w:rsidRPr="00524BA4">
        <w:rPr>
          <w:rFonts w:cs="Times New Roman"/>
          <w:sz w:val="26"/>
          <w:szCs w:val="26"/>
        </w:rPr>
        <w:t>shepherds</w:t>
      </w:r>
      <w:r w:rsidR="004A7215" w:rsidRPr="00524BA4">
        <w:rPr>
          <w:rFonts w:cs="Times New Roman"/>
          <w:sz w:val="26"/>
          <w:szCs w:val="26"/>
        </w:rPr>
        <w:t xml:space="preserve"> undoubt</w:t>
      </w:r>
      <w:r w:rsidR="00D004E6" w:rsidRPr="00524BA4">
        <w:rPr>
          <w:rFonts w:cs="Times New Roman"/>
          <w:sz w:val="26"/>
          <w:szCs w:val="26"/>
        </w:rPr>
        <w:t>ed</w:t>
      </w:r>
      <w:r w:rsidR="004A7215" w:rsidRPr="00524BA4">
        <w:rPr>
          <w:rFonts w:cs="Times New Roman"/>
          <w:sz w:val="26"/>
          <w:szCs w:val="26"/>
        </w:rPr>
        <w:t xml:space="preserve">ly, but those </w:t>
      </w:r>
      <w:r w:rsidR="00E56450">
        <w:rPr>
          <w:rFonts w:cs="Times New Roman"/>
          <w:sz w:val="26"/>
          <w:szCs w:val="26"/>
        </w:rPr>
        <w:t>servants</w:t>
      </w:r>
      <w:r w:rsidR="004A7215" w:rsidRPr="00524BA4">
        <w:rPr>
          <w:rFonts w:cs="Times New Roman"/>
          <w:sz w:val="26"/>
          <w:szCs w:val="26"/>
        </w:rPr>
        <w:t xml:space="preserve"> could act in a military way </w:t>
      </w:r>
      <w:r w:rsidR="00ED6A9E">
        <w:rPr>
          <w:rFonts w:cs="Times New Roman"/>
          <w:sz w:val="26"/>
          <w:szCs w:val="26"/>
        </w:rPr>
        <w:t>if</w:t>
      </w:r>
      <w:r w:rsidR="004A7215" w:rsidRPr="00524BA4">
        <w:rPr>
          <w:rFonts w:cs="Times New Roman"/>
          <w:sz w:val="26"/>
          <w:szCs w:val="26"/>
        </w:rPr>
        <w:t xml:space="preserve"> necessary, and that’s what happen</w:t>
      </w:r>
      <w:r w:rsidR="00ED6A9E">
        <w:rPr>
          <w:rFonts w:cs="Times New Roman"/>
          <w:sz w:val="26"/>
          <w:szCs w:val="26"/>
        </w:rPr>
        <w:t>ed</w:t>
      </w:r>
      <w:r w:rsidR="004A7215" w:rsidRPr="00524BA4">
        <w:rPr>
          <w:rFonts w:cs="Times New Roman"/>
          <w:sz w:val="26"/>
          <w:szCs w:val="26"/>
        </w:rPr>
        <w:t xml:space="preserve"> when they</w:t>
      </w:r>
      <w:r w:rsidR="00E56450">
        <w:rPr>
          <w:rFonts w:cs="Times New Roman"/>
          <w:sz w:val="26"/>
          <w:szCs w:val="26"/>
        </w:rPr>
        <w:t xml:space="preserve"> we</w:t>
      </w:r>
      <w:r w:rsidR="00D004E6" w:rsidRPr="00524BA4">
        <w:rPr>
          <w:rFonts w:cs="Times New Roman"/>
          <w:sz w:val="26"/>
          <w:szCs w:val="26"/>
        </w:rPr>
        <w:t>re attacked by this co</w:t>
      </w:r>
      <w:r w:rsidR="00ED6A9E">
        <w:rPr>
          <w:rFonts w:cs="Times New Roman"/>
          <w:sz w:val="26"/>
          <w:szCs w:val="26"/>
        </w:rPr>
        <w:t>alition</w:t>
      </w:r>
      <w:r w:rsidR="004A7215" w:rsidRPr="00524BA4">
        <w:rPr>
          <w:rFonts w:cs="Times New Roman"/>
          <w:sz w:val="26"/>
          <w:szCs w:val="26"/>
        </w:rPr>
        <w:t xml:space="preserve"> of kings and Lot is kidnapped. You read in verse 1</w:t>
      </w:r>
      <w:r w:rsidR="00ED6A9E">
        <w:rPr>
          <w:rFonts w:cs="Times New Roman"/>
          <w:sz w:val="26"/>
          <w:szCs w:val="26"/>
        </w:rPr>
        <w:t>4</w:t>
      </w:r>
      <w:r w:rsidR="004A7215" w:rsidRPr="00524BA4">
        <w:rPr>
          <w:rFonts w:cs="Times New Roman"/>
          <w:sz w:val="26"/>
          <w:szCs w:val="26"/>
        </w:rPr>
        <w:t xml:space="preserve">, </w:t>
      </w:r>
      <w:r w:rsidR="00ED6A9E">
        <w:rPr>
          <w:rFonts w:cs="Times New Roman"/>
          <w:sz w:val="26"/>
          <w:szCs w:val="26"/>
        </w:rPr>
        <w:t>c</w:t>
      </w:r>
      <w:r w:rsidR="004A7215" w:rsidRPr="00524BA4">
        <w:rPr>
          <w:rFonts w:cs="Times New Roman"/>
          <w:sz w:val="26"/>
          <w:szCs w:val="26"/>
        </w:rPr>
        <w:t xml:space="preserve">hapter 14, </w:t>
      </w:r>
      <w:r w:rsidR="00ED6A9E">
        <w:rPr>
          <w:rFonts w:cs="Times New Roman"/>
          <w:sz w:val="26"/>
          <w:szCs w:val="26"/>
        </w:rPr>
        <w:t>“</w:t>
      </w:r>
      <w:r w:rsidR="004A7215" w:rsidRPr="00524BA4">
        <w:rPr>
          <w:rFonts w:cs="Times New Roman"/>
          <w:sz w:val="26"/>
          <w:szCs w:val="26"/>
        </w:rPr>
        <w:t>when Abraham had heard that his brother was taken captive, he armed his trained servants, born in his own house, 318</w:t>
      </w:r>
      <w:r w:rsidR="00E56450">
        <w:rPr>
          <w:rFonts w:cs="Times New Roman"/>
          <w:sz w:val="26"/>
          <w:szCs w:val="26"/>
        </w:rPr>
        <w:t>,</w:t>
      </w:r>
      <w:r w:rsidR="004A7215" w:rsidRPr="00524BA4">
        <w:rPr>
          <w:rFonts w:cs="Times New Roman"/>
          <w:sz w:val="26"/>
          <w:szCs w:val="26"/>
        </w:rPr>
        <w:t xml:space="preserve"> and pursued them to Dan.</w:t>
      </w:r>
      <w:r w:rsidR="00ED6A9E">
        <w:rPr>
          <w:rFonts w:cs="Times New Roman"/>
          <w:sz w:val="26"/>
          <w:szCs w:val="26"/>
        </w:rPr>
        <w:t>”</w:t>
      </w:r>
      <w:r w:rsidR="004A7215" w:rsidRPr="00524BA4">
        <w:rPr>
          <w:rFonts w:cs="Times New Roman"/>
          <w:sz w:val="26"/>
          <w:szCs w:val="26"/>
        </w:rPr>
        <w:t xml:space="preserve"> </w:t>
      </w:r>
      <w:proofErr w:type="gramStart"/>
      <w:r w:rsidR="00ED6A9E">
        <w:rPr>
          <w:rFonts w:cs="Times New Roman"/>
          <w:sz w:val="26"/>
          <w:szCs w:val="26"/>
        </w:rPr>
        <w:t>So</w:t>
      </w:r>
      <w:proofErr w:type="gramEnd"/>
      <w:r w:rsidR="00ED6A9E">
        <w:rPr>
          <w:rFonts w:cs="Times New Roman"/>
          <w:sz w:val="26"/>
          <w:szCs w:val="26"/>
        </w:rPr>
        <w:t xml:space="preserve"> you have t</w:t>
      </w:r>
      <w:r w:rsidR="004A7215" w:rsidRPr="00524BA4">
        <w:rPr>
          <w:rFonts w:cs="Times New Roman"/>
          <w:sz w:val="26"/>
          <w:szCs w:val="26"/>
        </w:rPr>
        <w:t>he number given there of 318 servants, th</w:t>
      </w:r>
      <w:r w:rsidR="00E56450">
        <w:rPr>
          <w:rFonts w:cs="Times New Roman"/>
          <w:sz w:val="26"/>
          <w:szCs w:val="26"/>
        </w:rPr>
        <w:t>ey</w:t>
      </w:r>
      <w:r w:rsidR="005D15C9" w:rsidRPr="00524BA4">
        <w:rPr>
          <w:rFonts w:cs="Times New Roman"/>
          <w:sz w:val="26"/>
          <w:szCs w:val="26"/>
        </w:rPr>
        <w:t xml:space="preserve"> were apparently trained to fight and they went o</w:t>
      </w:r>
      <w:r w:rsidR="00BB13B0" w:rsidRPr="00524BA4">
        <w:rPr>
          <w:rFonts w:cs="Times New Roman"/>
          <w:sz w:val="26"/>
          <w:szCs w:val="26"/>
        </w:rPr>
        <w:t xml:space="preserve">ut to rescue Lot. </w:t>
      </w:r>
      <w:proofErr w:type="gramStart"/>
      <w:r w:rsidR="00BB13B0" w:rsidRPr="00524BA4">
        <w:rPr>
          <w:rFonts w:cs="Times New Roman"/>
          <w:sz w:val="26"/>
          <w:szCs w:val="26"/>
        </w:rPr>
        <w:t>So</w:t>
      </w:r>
      <w:proofErr w:type="gramEnd"/>
      <w:r w:rsidR="00BB13B0" w:rsidRPr="00524BA4">
        <w:rPr>
          <w:rFonts w:cs="Times New Roman"/>
          <w:sz w:val="26"/>
          <w:szCs w:val="26"/>
        </w:rPr>
        <w:t xml:space="preserve"> you see Ab</w:t>
      </w:r>
      <w:r w:rsidR="005D15C9" w:rsidRPr="00524BA4">
        <w:rPr>
          <w:rFonts w:cs="Times New Roman"/>
          <w:sz w:val="26"/>
          <w:szCs w:val="26"/>
        </w:rPr>
        <w:t xml:space="preserve">raham from a different </w:t>
      </w:r>
      <w:r w:rsidR="00D004E6" w:rsidRPr="00524BA4">
        <w:rPr>
          <w:rFonts w:cs="Times New Roman"/>
          <w:sz w:val="26"/>
          <w:szCs w:val="26"/>
        </w:rPr>
        <w:t>perspective</w:t>
      </w:r>
      <w:r w:rsidR="005D15C9" w:rsidRPr="00524BA4">
        <w:rPr>
          <w:rFonts w:cs="Times New Roman"/>
          <w:sz w:val="26"/>
          <w:szCs w:val="26"/>
        </w:rPr>
        <w:t xml:space="preserve"> than we normally think of </w:t>
      </w:r>
      <w:r w:rsidR="00ED6A9E">
        <w:rPr>
          <w:rFonts w:cs="Times New Roman"/>
          <w:sz w:val="26"/>
          <w:szCs w:val="26"/>
        </w:rPr>
        <w:t xml:space="preserve">him </w:t>
      </w:r>
      <w:r w:rsidR="005D15C9" w:rsidRPr="00524BA4">
        <w:rPr>
          <w:rFonts w:cs="Times New Roman"/>
          <w:sz w:val="26"/>
          <w:szCs w:val="26"/>
        </w:rPr>
        <w:t xml:space="preserve">in </w:t>
      </w:r>
      <w:r w:rsidR="00ED6A9E">
        <w:rPr>
          <w:rFonts w:cs="Times New Roman"/>
          <w:sz w:val="26"/>
          <w:szCs w:val="26"/>
        </w:rPr>
        <w:t>c</w:t>
      </w:r>
      <w:r w:rsidR="005D15C9" w:rsidRPr="00524BA4">
        <w:rPr>
          <w:rFonts w:cs="Times New Roman"/>
          <w:sz w:val="26"/>
          <w:szCs w:val="26"/>
        </w:rPr>
        <w:t>hapter 14.</w:t>
      </w:r>
      <w:r w:rsidR="00172898">
        <w:rPr>
          <w:rFonts w:cs="Times New Roman"/>
          <w:sz w:val="26"/>
          <w:szCs w:val="26"/>
        </w:rPr>
        <w:br/>
      </w:r>
      <w:r w:rsidR="00172898">
        <w:rPr>
          <w:rFonts w:cs="Times New Roman"/>
          <w:sz w:val="26"/>
          <w:szCs w:val="26"/>
        </w:rPr>
        <w:lastRenderedPageBreak/>
        <w:br/>
        <w:t xml:space="preserve">2.  Genesis 14 – Gives Us the Names of Many Kings </w:t>
      </w:r>
    </w:p>
    <w:p w:rsidR="00EE28FA" w:rsidRPr="00524BA4" w:rsidRDefault="005D15C9" w:rsidP="000929D6">
      <w:pPr>
        <w:autoSpaceDE w:val="0"/>
        <w:autoSpaceDN w:val="0"/>
        <w:adjustRightInd w:val="0"/>
        <w:spacing w:line="360" w:lineRule="auto"/>
        <w:rPr>
          <w:rFonts w:cs="Times New Roman"/>
          <w:sz w:val="26"/>
          <w:szCs w:val="26"/>
        </w:rPr>
      </w:pPr>
      <w:r w:rsidRPr="00E56450">
        <w:rPr>
          <w:rFonts w:asciiTheme="majorBidi" w:hAnsiTheme="majorBidi" w:cstheme="majorBidi"/>
          <w:sz w:val="26"/>
          <w:szCs w:val="26"/>
        </w:rPr>
        <w:tab/>
      </w:r>
      <w:r w:rsidR="00E56450" w:rsidRPr="00E56450">
        <w:rPr>
          <w:rFonts w:asciiTheme="majorBidi" w:hAnsiTheme="majorBidi" w:cstheme="majorBidi"/>
          <w:sz w:val="26"/>
          <w:szCs w:val="26"/>
        </w:rPr>
        <w:t>The s</w:t>
      </w:r>
      <w:r w:rsidRPr="00E56450">
        <w:rPr>
          <w:rFonts w:asciiTheme="majorBidi" w:hAnsiTheme="majorBidi" w:cstheme="majorBidi"/>
          <w:sz w:val="26"/>
          <w:szCs w:val="26"/>
        </w:rPr>
        <w:t xml:space="preserve">econd thing about </w:t>
      </w:r>
      <w:r w:rsidR="00ED6A9E" w:rsidRPr="00E56450">
        <w:rPr>
          <w:rFonts w:asciiTheme="majorBidi" w:hAnsiTheme="majorBidi" w:cstheme="majorBidi"/>
          <w:sz w:val="26"/>
          <w:szCs w:val="26"/>
        </w:rPr>
        <w:t xml:space="preserve">Genesis </w:t>
      </w:r>
      <w:r w:rsidRPr="00E56450">
        <w:rPr>
          <w:rFonts w:asciiTheme="majorBidi" w:hAnsiTheme="majorBidi" w:cstheme="majorBidi"/>
          <w:sz w:val="26"/>
          <w:szCs w:val="26"/>
        </w:rPr>
        <w:t xml:space="preserve">14 that is quite remarkable and different is that </w:t>
      </w:r>
      <w:r w:rsidR="00ED6A9E" w:rsidRPr="00E56450">
        <w:rPr>
          <w:rFonts w:asciiTheme="majorBidi" w:hAnsiTheme="majorBidi" w:cstheme="majorBidi"/>
          <w:sz w:val="26"/>
          <w:szCs w:val="26"/>
        </w:rPr>
        <w:t>it</w:t>
      </w:r>
      <w:r w:rsidRPr="00E56450">
        <w:rPr>
          <w:rFonts w:asciiTheme="majorBidi" w:hAnsiTheme="majorBidi" w:cstheme="majorBidi"/>
          <w:sz w:val="26"/>
          <w:szCs w:val="26"/>
        </w:rPr>
        <w:t xml:space="preserve"> gives us the names of many kin</w:t>
      </w:r>
      <w:r w:rsidR="00EE28FA" w:rsidRPr="00E56450">
        <w:rPr>
          <w:rFonts w:asciiTheme="majorBidi" w:hAnsiTheme="majorBidi" w:cstheme="majorBidi"/>
          <w:sz w:val="26"/>
          <w:szCs w:val="26"/>
        </w:rPr>
        <w:t>gs, and the places they ruled a</w:t>
      </w:r>
      <w:r w:rsidRPr="00E56450">
        <w:rPr>
          <w:rFonts w:asciiTheme="majorBidi" w:hAnsiTheme="majorBidi" w:cstheme="majorBidi"/>
          <w:sz w:val="26"/>
          <w:szCs w:val="26"/>
        </w:rPr>
        <w:t>nd the names of the</w:t>
      </w:r>
      <w:r w:rsidR="00D004E6" w:rsidRPr="00E56450">
        <w:rPr>
          <w:rFonts w:asciiTheme="majorBidi" w:hAnsiTheme="majorBidi" w:cstheme="majorBidi"/>
          <w:sz w:val="26"/>
          <w:szCs w:val="26"/>
        </w:rPr>
        <w:t xml:space="preserve"> places of the number of battle</w:t>
      </w:r>
      <w:r w:rsidR="00EE28FA" w:rsidRPr="00E56450">
        <w:rPr>
          <w:rFonts w:asciiTheme="majorBidi" w:hAnsiTheme="majorBidi" w:cstheme="majorBidi"/>
          <w:sz w:val="26"/>
          <w:szCs w:val="26"/>
        </w:rPr>
        <w:t>s</w:t>
      </w:r>
      <w:r w:rsidR="00ED6A9E" w:rsidRPr="00E56450">
        <w:rPr>
          <w:rFonts w:asciiTheme="majorBidi" w:hAnsiTheme="majorBidi" w:cstheme="majorBidi"/>
          <w:sz w:val="26"/>
          <w:szCs w:val="26"/>
        </w:rPr>
        <w:t>. Y</w:t>
      </w:r>
      <w:r w:rsidR="00D004E6" w:rsidRPr="00E56450">
        <w:rPr>
          <w:rFonts w:asciiTheme="majorBidi" w:hAnsiTheme="majorBidi" w:cstheme="majorBidi"/>
          <w:sz w:val="26"/>
          <w:szCs w:val="26"/>
        </w:rPr>
        <w:t xml:space="preserve">ou begin the chapter with the statement </w:t>
      </w:r>
      <w:r w:rsidR="00ED6A9E" w:rsidRPr="00E56450">
        <w:rPr>
          <w:rFonts w:asciiTheme="majorBidi" w:hAnsiTheme="majorBidi" w:cstheme="majorBidi"/>
          <w:sz w:val="26"/>
          <w:szCs w:val="26"/>
        </w:rPr>
        <w:t>“</w:t>
      </w:r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At this time </w:t>
      </w:r>
      <w:proofErr w:type="spellStart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>Amraphel</w:t>
      </w:r>
      <w:proofErr w:type="spellEnd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king of Shinar, Arioch king of </w:t>
      </w:r>
      <w:proofErr w:type="spellStart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>Ellasar</w:t>
      </w:r>
      <w:proofErr w:type="spellEnd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, </w:t>
      </w:r>
      <w:proofErr w:type="spellStart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>Kedorlaomer</w:t>
      </w:r>
      <w:proofErr w:type="spellEnd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king of Elam and Tidal king of </w:t>
      </w:r>
      <w:proofErr w:type="spellStart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>Goiim</w:t>
      </w:r>
      <w:proofErr w:type="spellEnd"/>
      <w:r w:rsid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</w:t>
      </w:r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went to war against Bera king of Sodom, </w:t>
      </w:r>
      <w:proofErr w:type="spellStart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>Birsha</w:t>
      </w:r>
      <w:proofErr w:type="spellEnd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king of Gomorrah, </w:t>
      </w:r>
      <w:proofErr w:type="spellStart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>Shinab</w:t>
      </w:r>
      <w:proofErr w:type="spellEnd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king of </w:t>
      </w:r>
      <w:proofErr w:type="spellStart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>Admah</w:t>
      </w:r>
      <w:proofErr w:type="spellEnd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, </w:t>
      </w:r>
      <w:proofErr w:type="spellStart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>Shemeber</w:t>
      </w:r>
      <w:proofErr w:type="spellEnd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king of </w:t>
      </w:r>
      <w:proofErr w:type="spellStart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>Zeboiim</w:t>
      </w:r>
      <w:proofErr w:type="spellEnd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, and the king of Bela (that is, </w:t>
      </w:r>
      <w:proofErr w:type="spellStart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>Zoar</w:t>
      </w:r>
      <w:proofErr w:type="spellEnd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>).</w:t>
      </w:r>
      <w:r w:rsid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</w:t>
      </w:r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All these latter kings joined forces in the Valley of </w:t>
      </w:r>
      <w:proofErr w:type="spellStart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>Siddim</w:t>
      </w:r>
      <w:proofErr w:type="spellEnd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(the Salt Sea). For twelve years they had been subject to </w:t>
      </w:r>
      <w:proofErr w:type="spellStart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>Kedorlaomer</w:t>
      </w:r>
      <w:proofErr w:type="spellEnd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, but in the thirteenth year they rebelled. In the fourteenth year, </w:t>
      </w:r>
      <w:proofErr w:type="spellStart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>Kedorlaomer</w:t>
      </w:r>
      <w:proofErr w:type="spellEnd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and the kings allied with him went out and defeated the </w:t>
      </w:r>
      <w:proofErr w:type="spellStart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>Rephaites</w:t>
      </w:r>
      <w:proofErr w:type="spellEnd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in </w:t>
      </w:r>
      <w:proofErr w:type="spellStart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>Ashteroth</w:t>
      </w:r>
      <w:proofErr w:type="spellEnd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</w:t>
      </w:r>
      <w:proofErr w:type="spellStart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>Karnaim</w:t>
      </w:r>
      <w:proofErr w:type="spellEnd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, the </w:t>
      </w:r>
      <w:proofErr w:type="spellStart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>Zuzites</w:t>
      </w:r>
      <w:proofErr w:type="spellEnd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in Ham, the </w:t>
      </w:r>
      <w:proofErr w:type="spellStart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>Emites</w:t>
      </w:r>
      <w:proofErr w:type="spellEnd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in </w:t>
      </w:r>
      <w:proofErr w:type="spellStart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>Shaveh</w:t>
      </w:r>
      <w:proofErr w:type="spellEnd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 xml:space="preserve"> </w:t>
      </w:r>
      <w:proofErr w:type="spellStart"/>
      <w:r w:rsidR="00E56450" w:rsidRPr="00E56450">
        <w:rPr>
          <w:rFonts w:asciiTheme="majorBidi" w:hAnsiTheme="majorBidi" w:cstheme="majorBidi"/>
          <w:color w:val="auto"/>
          <w:sz w:val="26"/>
          <w:szCs w:val="26"/>
          <w:lang w:bidi="he-IL"/>
        </w:rPr>
        <w:t>Kiriathaim</w:t>
      </w:r>
      <w:proofErr w:type="spellEnd"/>
      <w:r w:rsidR="00ED6A9E" w:rsidRPr="00E56450">
        <w:rPr>
          <w:rFonts w:asciiTheme="majorBidi" w:hAnsiTheme="majorBidi" w:cstheme="majorBidi"/>
          <w:sz w:val="26"/>
          <w:szCs w:val="26"/>
        </w:rPr>
        <w:t>”</w:t>
      </w:r>
      <w:r w:rsidR="00EE28FA" w:rsidRPr="00E56450">
        <w:rPr>
          <w:rFonts w:asciiTheme="majorBidi" w:hAnsiTheme="majorBidi" w:cstheme="majorBidi"/>
          <w:sz w:val="26"/>
          <w:szCs w:val="26"/>
        </w:rPr>
        <w:t xml:space="preserve"> </w:t>
      </w:r>
      <w:r w:rsidR="00E56450" w:rsidRPr="00E56450">
        <w:rPr>
          <w:rFonts w:asciiTheme="majorBidi" w:hAnsiTheme="majorBidi" w:cstheme="majorBidi"/>
          <w:sz w:val="26"/>
          <w:szCs w:val="26"/>
        </w:rPr>
        <w:t xml:space="preserve">and </w:t>
      </w:r>
      <w:r w:rsidR="00EE28FA" w:rsidRPr="00E56450">
        <w:rPr>
          <w:rFonts w:asciiTheme="majorBidi" w:hAnsiTheme="majorBidi" w:cstheme="majorBidi"/>
          <w:sz w:val="26"/>
          <w:szCs w:val="26"/>
        </w:rPr>
        <w:t xml:space="preserve">so forth. It’s </w:t>
      </w:r>
      <w:r w:rsidR="00ED6A9E" w:rsidRPr="00E56450">
        <w:rPr>
          <w:rFonts w:asciiTheme="majorBidi" w:hAnsiTheme="majorBidi" w:cstheme="majorBidi"/>
          <w:sz w:val="26"/>
          <w:szCs w:val="26"/>
        </w:rPr>
        <w:t xml:space="preserve">always </w:t>
      </w:r>
      <w:r w:rsidR="00EE28FA" w:rsidRPr="00E56450">
        <w:rPr>
          <w:rFonts w:asciiTheme="majorBidi" w:hAnsiTheme="majorBidi" w:cstheme="majorBidi"/>
          <w:sz w:val="26"/>
          <w:szCs w:val="26"/>
        </w:rPr>
        <w:t>been an interest to historians</w:t>
      </w:r>
      <w:r w:rsidR="000929D6">
        <w:rPr>
          <w:rFonts w:asciiTheme="majorBidi" w:hAnsiTheme="majorBidi" w:cstheme="majorBidi"/>
          <w:sz w:val="26"/>
          <w:szCs w:val="26"/>
        </w:rPr>
        <w:t>: W</w:t>
      </w:r>
      <w:r w:rsidR="00EE28FA" w:rsidRPr="00E56450">
        <w:rPr>
          <w:rFonts w:asciiTheme="majorBidi" w:hAnsiTheme="majorBidi" w:cstheme="majorBidi"/>
          <w:sz w:val="26"/>
          <w:szCs w:val="26"/>
        </w:rPr>
        <w:t xml:space="preserve">ho are these people? </w:t>
      </w:r>
      <w:r w:rsidR="000929D6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0929D6">
        <w:rPr>
          <w:rFonts w:asciiTheme="majorBidi" w:hAnsiTheme="majorBidi" w:cstheme="majorBidi"/>
          <w:sz w:val="26"/>
          <w:szCs w:val="26"/>
        </w:rPr>
        <w:tab/>
      </w:r>
      <w:r w:rsidR="00EE28FA" w:rsidRPr="00E56450">
        <w:rPr>
          <w:rFonts w:asciiTheme="majorBidi" w:hAnsiTheme="majorBidi" w:cstheme="majorBidi"/>
          <w:sz w:val="26"/>
          <w:szCs w:val="26"/>
        </w:rPr>
        <w:t>There have</w:t>
      </w:r>
      <w:r w:rsidR="00EE28FA" w:rsidRPr="00524BA4">
        <w:rPr>
          <w:rFonts w:cs="Times New Roman"/>
          <w:sz w:val="26"/>
          <w:szCs w:val="26"/>
        </w:rPr>
        <w:t xml:space="preserve"> been a lot of discussion about the first man there, </w:t>
      </w:r>
      <w:proofErr w:type="spellStart"/>
      <w:r w:rsidR="00ED6A9E">
        <w:rPr>
          <w:rFonts w:cs="Times New Roman"/>
          <w:sz w:val="26"/>
          <w:szCs w:val="26"/>
        </w:rPr>
        <w:t>Amraphel</w:t>
      </w:r>
      <w:proofErr w:type="spellEnd"/>
      <w:r w:rsidR="00EE28FA" w:rsidRPr="00524BA4">
        <w:rPr>
          <w:rFonts w:cs="Times New Roman"/>
          <w:sz w:val="26"/>
          <w:szCs w:val="26"/>
        </w:rPr>
        <w:t xml:space="preserve"> king of </w:t>
      </w:r>
      <w:r w:rsidR="00ED6A9E">
        <w:rPr>
          <w:rFonts w:cs="Times New Roman"/>
          <w:sz w:val="26"/>
          <w:szCs w:val="26"/>
        </w:rPr>
        <w:t>Shinar</w:t>
      </w:r>
      <w:r w:rsidR="00EE28FA" w:rsidRPr="00524BA4">
        <w:rPr>
          <w:rFonts w:cs="Times New Roman"/>
          <w:sz w:val="26"/>
          <w:szCs w:val="26"/>
        </w:rPr>
        <w:t xml:space="preserve"> and it used to be that many tried to identify him with </w:t>
      </w:r>
      <w:r w:rsidR="00ED6A9E">
        <w:rPr>
          <w:rFonts w:cs="Times New Roman"/>
          <w:sz w:val="26"/>
          <w:szCs w:val="26"/>
        </w:rPr>
        <w:t>Hammurabi</w:t>
      </w:r>
      <w:r w:rsidR="00EE28FA" w:rsidRPr="00524BA4">
        <w:rPr>
          <w:rFonts w:cs="Times New Roman"/>
          <w:sz w:val="26"/>
          <w:szCs w:val="26"/>
        </w:rPr>
        <w:t xml:space="preserve">. There’s some slight resemblance between the name </w:t>
      </w:r>
      <w:r w:rsidR="00ED6A9E">
        <w:rPr>
          <w:rFonts w:cs="Times New Roman"/>
          <w:sz w:val="26"/>
          <w:szCs w:val="26"/>
        </w:rPr>
        <w:t>Hammurabi</w:t>
      </w:r>
      <w:r w:rsidR="00EE28FA" w:rsidRPr="00524BA4">
        <w:rPr>
          <w:rFonts w:cs="Times New Roman"/>
          <w:sz w:val="26"/>
          <w:szCs w:val="26"/>
        </w:rPr>
        <w:t xml:space="preserve"> and </w:t>
      </w:r>
      <w:proofErr w:type="spellStart"/>
      <w:r w:rsidR="00ED6A9E">
        <w:rPr>
          <w:rFonts w:cs="Times New Roman"/>
          <w:sz w:val="26"/>
          <w:szCs w:val="26"/>
        </w:rPr>
        <w:t>Amraphel</w:t>
      </w:r>
      <w:proofErr w:type="spellEnd"/>
      <w:r w:rsidR="00EE28FA" w:rsidRPr="00524BA4">
        <w:rPr>
          <w:rFonts w:cs="Times New Roman"/>
          <w:sz w:val="26"/>
          <w:szCs w:val="26"/>
        </w:rPr>
        <w:t xml:space="preserve">. Shinar seems to be </w:t>
      </w:r>
      <w:r w:rsidR="00ED6A9E">
        <w:rPr>
          <w:rFonts w:cs="Times New Roman"/>
          <w:sz w:val="26"/>
          <w:szCs w:val="26"/>
        </w:rPr>
        <w:t>Babylon so it</w:t>
      </w:r>
      <w:r w:rsidR="00EE28FA" w:rsidRPr="00524BA4">
        <w:rPr>
          <w:rFonts w:cs="Times New Roman"/>
          <w:sz w:val="26"/>
          <w:szCs w:val="26"/>
        </w:rPr>
        <w:t xml:space="preserve"> would fit in that respect. But more re</w:t>
      </w:r>
      <w:r w:rsidR="00E56450">
        <w:rPr>
          <w:rFonts w:cs="Times New Roman"/>
          <w:sz w:val="26"/>
          <w:szCs w:val="26"/>
        </w:rPr>
        <w:t>c</w:t>
      </w:r>
      <w:r w:rsidR="00EE28FA" w:rsidRPr="00524BA4">
        <w:rPr>
          <w:rFonts w:cs="Times New Roman"/>
          <w:sz w:val="26"/>
          <w:szCs w:val="26"/>
        </w:rPr>
        <w:t>ent</w:t>
      </w:r>
      <w:r w:rsidR="00ED6A9E">
        <w:rPr>
          <w:rFonts w:cs="Times New Roman"/>
          <w:sz w:val="26"/>
          <w:szCs w:val="26"/>
        </w:rPr>
        <w:t xml:space="preserve"> evidence for the dating of Hammurabi</w:t>
      </w:r>
      <w:r w:rsidR="00EE28FA" w:rsidRPr="00524BA4">
        <w:rPr>
          <w:rFonts w:cs="Times New Roman"/>
          <w:sz w:val="26"/>
          <w:szCs w:val="26"/>
        </w:rPr>
        <w:t xml:space="preserve"> makes it, I think, unlikely. </w:t>
      </w:r>
      <w:r w:rsidR="00ED6A9E">
        <w:rPr>
          <w:rFonts w:cs="Times New Roman"/>
          <w:sz w:val="26"/>
          <w:szCs w:val="26"/>
        </w:rPr>
        <w:t>Hammurabi</w:t>
      </w:r>
      <w:r w:rsidR="00EE28FA" w:rsidRPr="00524BA4">
        <w:rPr>
          <w:rFonts w:cs="Times New Roman"/>
          <w:sz w:val="26"/>
          <w:szCs w:val="26"/>
        </w:rPr>
        <w:t xml:space="preserve"> is pretty firmly dated now </w:t>
      </w:r>
      <w:r w:rsidR="00E56450">
        <w:rPr>
          <w:rFonts w:cs="Times New Roman"/>
          <w:sz w:val="26"/>
          <w:szCs w:val="26"/>
        </w:rPr>
        <w:t>around</w:t>
      </w:r>
      <w:r w:rsidR="00EE28FA" w:rsidRPr="00524BA4">
        <w:rPr>
          <w:rFonts w:cs="Times New Roman"/>
          <w:sz w:val="26"/>
          <w:szCs w:val="26"/>
        </w:rPr>
        <w:t xml:space="preserve"> 1700</w:t>
      </w:r>
      <w:r w:rsidR="00ED6A9E">
        <w:rPr>
          <w:rFonts w:cs="Times New Roman"/>
          <w:sz w:val="26"/>
          <w:szCs w:val="26"/>
        </w:rPr>
        <w:t xml:space="preserve"> B.C.</w:t>
      </w:r>
      <w:r w:rsidR="00EE28FA" w:rsidRPr="00524BA4">
        <w:rPr>
          <w:rFonts w:cs="Times New Roman"/>
          <w:sz w:val="26"/>
          <w:szCs w:val="26"/>
        </w:rPr>
        <w:t xml:space="preserve"> I mean 1728 to 1686</w:t>
      </w:r>
      <w:r w:rsidR="00D04D76">
        <w:rPr>
          <w:rFonts w:cs="Times New Roman"/>
          <w:sz w:val="26"/>
          <w:szCs w:val="26"/>
        </w:rPr>
        <w:t xml:space="preserve"> B.C.</w:t>
      </w:r>
      <w:r w:rsidR="00EE28FA" w:rsidRPr="00524BA4">
        <w:rPr>
          <w:rFonts w:cs="Times New Roman"/>
          <w:sz w:val="26"/>
          <w:szCs w:val="26"/>
        </w:rPr>
        <w:t xml:space="preserve"> </w:t>
      </w:r>
      <w:proofErr w:type="gramStart"/>
      <w:r w:rsidR="00D04D76">
        <w:rPr>
          <w:rFonts w:cs="Times New Roman"/>
          <w:sz w:val="26"/>
          <w:szCs w:val="26"/>
        </w:rPr>
        <w:t>S</w:t>
      </w:r>
      <w:r w:rsidR="00EE28FA" w:rsidRPr="00524BA4">
        <w:rPr>
          <w:rFonts w:cs="Times New Roman"/>
          <w:sz w:val="26"/>
          <w:szCs w:val="26"/>
        </w:rPr>
        <w:t>o</w:t>
      </w:r>
      <w:proofErr w:type="gramEnd"/>
      <w:r w:rsidR="00EE28FA" w:rsidRPr="00524BA4">
        <w:rPr>
          <w:rFonts w:cs="Times New Roman"/>
          <w:sz w:val="26"/>
          <w:szCs w:val="26"/>
        </w:rPr>
        <w:t xml:space="preserve"> I’d say approximately 1700</w:t>
      </w:r>
      <w:r w:rsidR="00D04D76">
        <w:rPr>
          <w:rFonts w:cs="Times New Roman"/>
          <w:sz w:val="26"/>
          <w:szCs w:val="26"/>
        </w:rPr>
        <w:t xml:space="preserve"> B.C</w:t>
      </w:r>
      <w:r w:rsidR="00EE28FA" w:rsidRPr="00524BA4">
        <w:rPr>
          <w:rFonts w:cs="Times New Roman"/>
          <w:sz w:val="26"/>
          <w:szCs w:val="26"/>
        </w:rPr>
        <w:t xml:space="preserve">. The way in which the dating of that has come about, is from those Mari letters, where there was </w:t>
      </w:r>
      <w:r w:rsidR="00A32296" w:rsidRPr="00524BA4">
        <w:rPr>
          <w:rFonts w:cs="Times New Roman"/>
          <w:sz w:val="26"/>
          <w:szCs w:val="26"/>
        </w:rPr>
        <w:t xml:space="preserve">correspondence from </w:t>
      </w:r>
      <w:r w:rsidR="00D04D76">
        <w:rPr>
          <w:rFonts w:cs="Times New Roman"/>
          <w:sz w:val="26"/>
          <w:szCs w:val="26"/>
        </w:rPr>
        <w:t>Hammurabi</w:t>
      </w:r>
      <w:r w:rsidR="00EE28FA" w:rsidRPr="00524BA4">
        <w:rPr>
          <w:rFonts w:cs="Times New Roman"/>
          <w:sz w:val="26"/>
          <w:szCs w:val="26"/>
        </w:rPr>
        <w:t xml:space="preserve"> and </w:t>
      </w:r>
      <w:proofErr w:type="spellStart"/>
      <w:r w:rsidR="00D04D76">
        <w:rPr>
          <w:rFonts w:cs="Times New Roman"/>
          <w:sz w:val="26"/>
          <w:szCs w:val="26"/>
        </w:rPr>
        <w:t>Zimri</w:t>
      </w:r>
      <w:proofErr w:type="spellEnd"/>
      <w:r w:rsidR="00D04D76">
        <w:rPr>
          <w:rFonts w:cs="Times New Roman"/>
          <w:sz w:val="26"/>
          <w:szCs w:val="26"/>
        </w:rPr>
        <w:t xml:space="preserve"> Lim</w:t>
      </w:r>
      <w:r w:rsidR="00E56450">
        <w:rPr>
          <w:rFonts w:cs="Times New Roman"/>
          <w:sz w:val="26"/>
          <w:szCs w:val="26"/>
        </w:rPr>
        <w:t>,</w:t>
      </w:r>
      <w:r w:rsidR="00D04D76">
        <w:rPr>
          <w:rFonts w:cs="Times New Roman"/>
          <w:sz w:val="26"/>
          <w:szCs w:val="26"/>
        </w:rPr>
        <w:t xml:space="preserve"> the</w:t>
      </w:r>
      <w:r w:rsidR="00EE28FA" w:rsidRPr="00524BA4">
        <w:rPr>
          <w:rFonts w:cs="Times New Roman"/>
          <w:sz w:val="26"/>
          <w:szCs w:val="26"/>
        </w:rPr>
        <w:t xml:space="preserve"> king of Mari. </w:t>
      </w:r>
      <w:r w:rsidR="00D04D76">
        <w:rPr>
          <w:rFonts w:cs="Times New Roman"/>
          <w:sz w:val="26"/>
          <w:szCs w:val="26"/>
        </w:rPr>
        <w:t>Hammurabi</w:t>
      </w:r>
      <w:r w:rsidR="00EE28FA" w:rsidRPr="00524BA4">
        <w:rPr>
          <w:rFonts w:cs="Times New Roman"/>
          <w:sz w:val="26"/>
          <w:szCs w:val="26"/>
        </w:rPr>
        <w:t xml:space="preserve"> eventually defeated </w:t>
      </w:r>
      <w:proofErr w:type="spellStart"/>
      <w:r w:rsidR="00D04D76">
        <w:rPr>
          <w:rFonts w:cs="Times New Roman"/>
          <w:sz w:val="26"/>
          <w:szCs w:val="26"/>
        </w:rPr>
        <w:t>Zimri</w:t>
      </w:r>
      <w:proofErr w:type="spellEnd"/>
      <w:r w:rsidR="00D04D76">
        <w:rPr>
          <w:rFonts w:cs="Times New Roman"/>
          <w:sz w:val="26"/>
          <w:szCs w:val="26"/>
        </w:rPr>
        <w:t xml:space="preserve"> Lim</w:t>
      </w:r>
      <w:r w:rsidR="00EE28FA" w:rsidRPr="00524BA4">
        <w:rPr>
          <w:rFonts w:cs="Times New Roman"/>
          <w:sz w:val="26"/>
          <w:szCs w:val="26"/>
        </w:rPr>
        <w:t xml:space="preserve"> but there used to be thought that </w:t>
      </w:r>
      <w:r w:rsidR="00D04D76">
        <w:rPr>
          <w:rFonts w:cs="Times New Roman"/>
          <w:sz w:val="26"/>
          <w:szCs w:val="26"/>
        </w:rPr>
        <w:t>Hammurabi</w:t>
      </w:r>
      <w:r w:rsidR="00EE28FA" w:rsidRPr="00524BA4">
        <w:rPr>
          <w:rFonts w:cs="Times New Roman"/>
          <w:sz w:val="26"/>
          <w:szCs w:val="26"/>
        </w:rPr>
        <w:t xml:space="preserve"> was earlier, but now it’s pretty well fixed that he’s about 1700</w:t>
      </w:r>
      <w:r w:rsidR="00D04D76">
        <w:rPr>
          <w:rFonts w:cs="Times New Roman"/>
          <w:sz w:val="26"/>
          <w:szCs w:val="26"/>
        </w:rPr>
        <w:t xml:space="preserve"> B.C.</w:t>
      </w:r>
    </w:p>
    <w:p w:rsidR="00807B60" w:rsidRPr="00524BA4" w:rsidRDefault="00EE28FA" w:rsidP="000929D6">
      <w:pPr>
        <w:spacing w:line="360" w:lineRule="auto"/>
        <w:rPr>
          <w:rFonts w:cs="Times New Roman"/>
          <w:sz w:val="26"/>
          <w:szCs w:val="26"/>
        </w:rPr>
      </w:pPr>
      <w:r w:rsidRPr="00524BA4">
        <w:rPr>
          <w:rFonts w:cs="Times New Roman"/>
          <w:sz w:val="26"/>
          <w:szCs w:val="26"/>
        </w:rPr>
        <w:tab/>
        <w:t xml:space="preserve">1700 </w:t>
      </w:r>
      <w:r w:rsidR="00D04D76">
        <w:rPr>
          <w:rFonts w:cs="Times New Roman"/>
          <w:sz w:val="26"/>
          <w:szCs w:val="26"/>
        </w:rPr>
        <w:t xml:space="preserve">B.C. </w:t>
      </w:r>
      <w:r w:rsidRPr="00524BA4">
        <w:rPr>
          <w:rFonts w:cs="Times New Roman"/>
          <w:sz w:val="26"/>
          <w:szCs w:val="26"/>
        </w:rPr>
        <w:t xml:space="preserve">would be late for Abraham, unless you’re going to take the late date of the </w:t>
      </w:r>
      <w:r w:rsidR="00A32296" w:rsidRPr="00524BA4">
        <w:rPr>
          <w:rFonts w:cs="Times New Roman"/>
          <w:sz w:val="26"/>
          <w:szCs w:val="26"/>
        </w:rPr>
        <w:t>Exodus.</w:t>
      </w:r>
      <w:r w:rsidR="00130A84" w:rsidRPr="00524BA4">
        <w:rPr>
          <w:rFonts w:cs="Times New Roman"/>
          <w:sz w:val="26"/>
          <w:szCs w:val="26"/>
        </w:rPr>
        <w:t xml:space="preserve"> </w:t>
      </w:r>
      <w:r w:rsidR="00D04D76">
        <w:rPr>
          <w:rFonts w:cs="Times New Roman"/>
          <w:sz w:val="26"/>
          <w:szCs w:val="26"/>
        </w:rPr>
        <w:t xml:space="preserve">E. </w:t>
      </w:r>
      <w:proofErr w:type="spellStart"/>
      <w:r w:rsidR="00D04D76">
        <w:rPr>
          <w:rFonts w:cs="Times New Roman"/>
          <w:sz w:val="26"/>
          <w:szCs w:val="26"/>
        </w:rPr>
        <w:t>Spieser’s</w:t>
      </w:r>
      <w:proofErr w:type="spellEnd"/>
      <w:r w:rsidR="00D04D76">
        <w:rPr>
          <w:rFonts w:cs="Times New Roman"/>
          <w:sz w:val="26"/>
          <w:szCs w:val="26"/>
        </w:rPr>
        <w:t xml:space="preserve"> </w:t>
      </w:r>
      <w:r w:rsidR="00E56450" w:rsidRPr="00E56450">
        <w:rPr>
          <w:rFonts w:cs="Times New Roman"/>
          <w:i/>
          <w:iCs/>
          <w:sz w:val="26"/>
          <w:szCs w:val="26"/>
        </w:rPr>
        <w:t>Genesis</w:t>
      </w:r>
      <w:r w:rsidR="00E56450">
        <w:rPr>
          <w:rFonts w:cs="Times New Roman"/>
          <w:sz w:val="26"/>
          <w:szCs w:val="26"/>
        </w:rPr>
        <w:t xml:space="preserve"> </w:t>
      </w:r>
      <w:r w:rsidR="00D04D76">
        <w:rPr>
          <w:rFonts w:cs="Times New Roman"/>
          <w:sz w:val="26"/>
          <w:szCs w:val="26"/>
        </w:rPr>
        <w:t>Anchor Bible Commentary</w:t>
      </w:r>
      <w:r w:rsidR="00130A84" w:rsidRPr="00524BA4">
        <w:rPr>
          <w:rFonts w:cs="Times New Roman"/>
          <w:sz w:val="26"/>
          <w:szCs w:val="26"/>
        </w:rPr>
        <w:t xml:space="preserve">, he discusses </w:t>
      </w:r>
      <w:proofErr w:type="spellStart"/>
      <w:r w:rsidR="00D04D76">
        <w:rPr>
          <w:rFonts w:cs="Times New Roman"/>
          <w:sz w:val="26"/>
          <w:szCs w:val="26"/>
        </w:rPr>
        <w:t>Amraphel</w:t>
      </w:r>
      <w:proofErr w:type="spellEnd"/>
      <w:r w:rsidR="00130A84" w:rsidRPr="00524BA4">
        <w:rPr>
          <w:rFonts w:cs="Times New Roman"/>
          <w:sz w:val="26"/>
          <w:szCs w:val="26"/>
        </w:rPr>
        <w:t xml:space="preserve"> on page 107 and he says</w:t>
      </w:r>
      <w:r w:rsidR="00D04D76">
        <w:rPr>
          <w:rFonts w:cs="Times New Roman"/>
          <w:sz w:val="26"/>
          <w:szCs w:val="26"/>
        </w:rPr>
        <w:t>,</w:t>
      </w:r>
      <w:r w:rsidR="00130A84" w:rsidRPr="00524BA4">
        <w:rPr>
          <w:rFonts w:cs="Times New Roman"/>
          <w:sz w:val="26"/>
          <w:szCs w:val="26"/>
        </w:rPr>
        <w:t xml:space="preserve"> </w:t>
      </w:r>
      <w:r w:rsidR="00D04D76">
        <w:rPr>
          <w:rFonts w:cs="Times New Roman"/>
          <w:sz w:val="26"/>
          <w:szCs w:val="26"/>
        </w:rPr>
        <w:t>“</w:t>
      </w:r>
      <w:r w:rsidR="00130A84" w:rsidRPr="00524BA4">
        <w:rPr>
          <w:rFonts w:cs="Times New Roman"/>
          <w:sz w:val="26"/>
          <w:szCs w:val="26"/>
        </w:rPr>
        <w:t xml:space="preserve">linguistically, there’s no way to relate the names </w:t>
      </w:r>
      <w:proofErr w:type="spellStart"/>
      <w:r w:rsidR="00D04D76">
        <w:rPr>
          <w:rFonts w:cs="Times New Roman"/>
          <w:sz w:val="26"/>
          <w:szCs w:val="26"/>
        </w:rPr>
        <w:t>Amraphel</w:t>
      </w:r>
      <w:proofErr w:type="spellEnd"/>
      <w:r w:rsidR="00D04D76">
        <w:rPr>
          <w:rFonts w:cs="Times New Roman"/>
          <w:sz w:val="26"/>
          <w:szCs w:val="26"/>
        </w:rPr>
        <w:t xml:space="preserve"> and Hammurabi.”</w:t>
      </w:r>
      <w:r w:rsidR="00130A84" w:rsidRPr="00524BA4">
        <w:rPr>
          <w:rFonts w:cs="Times New Roman"/>
          <w:sz w:val="26"/>
          <w:szCs w:val="26"/>
        </w:rPr>
        <w:t xml:space="preserve"> </w:t>
      </w:r>
      <w:proofErr w:type="spellStart"/>
      <w:r w:rsidR="00130A84" w:rsidRPr="00524BA4">
        <w:rPr>
          <w:rFonts w:cs="Times New Roman"/>
          <w:sz w:val="26"/>
          <w:szCs w:val="26"/>
        </w:rPr>
        <w:t>Spi</w:t>
      </w:r>
      <w:r w:rsidR="00D04D76">
        <w:rPr>
          <w:rFonts w:cs="Times New Roman"/>
          <w:sz w:val="26"/>
          <w:szCs w:val="26"/>
        </w:rPr>
        <w:t>es</w:t>
      </w:r>
      <w:r w:rsidR="00130A84" w:rsidRPr="00524BA4">
        <w:rPr>
          <w:rFonts w:cs="Times New Roman"/>
          <w:sz w:val="26"/>
          <w:szCs w:val="26"/>
        </w:rPr>
        <w:t>er</w:t>
      </w:r>
      <w:proofErr w:type="spellEnd"/>
      <w:r w:rsidR="00130A84" w:rsidRPr="00524BA4">
        <w:rPr>
          <w:rFonts w:cs="Times New Roman"/>
          <w:sz w:val="26"/>
          <w:szCs w:val="26"/>
        </w:rPr>
        <w:t xml:space="preserve"> says the final </w:t>
      </w:r>
      <w:r w:rsidR="00D04D76">
        <w:rPr>
          <w:rFonts w:cs="Times New Roman"/>
          <w:sz w:val="26"/>
          <w:szCs w:val="26"/>
        </w:rPr>
        <w:t>“</w:t>
      </w:r>
      <w:r w:rsidR="00130A84" w:rsidRPr="00524BA4">
        <w:rPr>
          <w:rFonts w:cs="Times New Roman"/>
          <w:sz w:val="26"/>
          <w:szCs w:val="26"/>
        </w:rPr>
        <w:t>L</w:t>
      </w:r>
      <w:r w:rsidR="00D04D76">
        <w:rPr>
          <w:rFonts w:cs="Times New Roman"/>
          <w:sz w:val="26"/>
          <w:szCs w:val="26"/>
        </w:rPr>
        <w:t>”</w:t>
      </w:r>
      <w:r w:rsidR="00130A84" w:rsidRPr="00524BA4">
        <w:rPr>
          <w:rFonts w:cs="Times New Roman"/>
          <w:sz w:val="26"/>
          <w:szCs w:val="26"/>
        </w:rPr>
        <w:t xml:space="preserve"> in </w:t>
      </w:r>
      <w:proofErr w:type="spellStart"/>
      <w:r w:rsidR="00D04D76">
        <w:rPr>
          <w:rFonts w:cs="Times New Roman"/>
          <w:sz w:val="26"/>
          <w:szCs w:val="26"/>
        </w:rPr>
        <w:t>Amraphel</w:t>
      </w:r>
      <w:proofErr w:type="spellEnd"/>
      <w:r w:rsidR="00130A84" w:rsidRPr="00524BA4">
        <w:rPr>
          <w:rFonts w:cs="Times New Roman"/>
          <w:sz w:val="26"/>
          <w:szCs w:val="26"/>
        </w:rPr>
        <w:t xml:space="preserve"> would have to be an </w:t>
      </w:r>
      <w:r w:rsidR="00D04D76">
        <w:rPr>
          <w:rFonts w:cs="Times New Roman"/>
          <w:sz w:val="26"/>
          <w:szCs w:val="26"/>
        </w:rPr>
        <w:t xml:space="preserve">error for a </w:t>
      </w:r>
      <w:r w:rsidR="00130A84" w:rsidRPr="00524BA4">
        <w:rPr>
          <w:rFonts w:cs="Times New Roman"/>
          <w:sz w:val="26"/>
          <w:szCs w:val="26"/>
        </w:rPr>
        <w:t>Y</w:t>
      </w:r>
      <w:r w:rsidR="00D04D76">
        <w:rPr>
          <w:rFonts w:cs="Times New Roman"/>
          <w:sz w:val="26"/>
          <w:szCs w:val="26"/>
        </w:rPr>
        <w:t xml:space="preserve"> for Hammurabi--t</w:t>
      </w:r>
      <w:r w:rsidR="00130A84" w:rsidRPr="00524BA4">
        <w:rPr>
          <w:rFonts w:cs="Times New Roman"/>
          <w:sz w:val="26"/>
          <w:szCs w:val="26"/>
        </w:rPr>
        <w:t>he final L and the Y</w:t>
      </w:r>
      <w:r w:rsidR="00D04D76">
        <w:rPr>
          <w:rFonts w:cs="Times New Roman"/>
          <w:sz w:val="26"/>
          <w:szCs w:val="26"/>
        </w:rPr>
        <w:t xml:space="preserve">. </w:t>
      </w:r>
      <w:r w:rsidR="000929D6">
        <w:rPr>
          <w:rFonts w:cs="Times New Roman"/>
          <w:sz w:val="26"/>
          <w:szCs w:val="26"/>
        </w:rPr>
        <w:t xml:space="preserve"> T</w:t>
      </w:r>
      <w:r w:rsidR="00D04D76">
        <w:rPr>
          <w:rFonts w:cs="Times New Roman"/>
          <w:sz w:val="26"/>
          <w:szCs w:val="26"/>
        </w:rPr>
        <w:t xml:space="preserve">he initial </w:t>
      </w:r>
      <w:r w:rsidR="00D04D76" w:rsidRPr="00E56450">
        <w:rPr>
          <w:rFonts w:cs="Times New Roman"/>
          <w:i/>
          <w:iCs/>
          <w:sz w:val="26"/>
          <w:szCs w:val="26"/>
        </w:rPr>
        <w:t>aleph</w:t>
      </w:r>
      <w:r w:rsidR="00D04D76">
        <w:rPr>
          <w:rFonts w:cs="Times New Roman"/>
          <w:sz w:val="26"/>
          <w:szCs w:val="26"/>
        </w:rPr>
        <w:t xml:space="preserve"> </w:t>
      </w:r>
      <w:r w:rsidR="000929D6">
        <w:rPr>
          <w:rFonts w:cs="Times New Roman"/>
          <w:sz w:val="26"/>
          <w:szCs w:val="26"/>
        </w:rPr>
        <w:t xml:space="preserve">is </w:t>
      </w:r>
      <w:r w:rsidR="00D04D76">
        <w:rPr>
          <w:rFonts w:cs="Times New Roman"/>
          <w:sz w:val="26"/>
          <w:szCs w:val="26"/>
        </w:rPr>
        <w:t>a</w:t>
      </w:r>
      <w:r w:rsidR="00130A84" w:rsidRPr="00524BA4">
        <w:rPr>
          <w:rFonts w:cs="Times New Roman"/>
          <w:sz w:val="26"/>
          <w:szCs w:val="26"/>
        </w:rPr>
        <w:t xml:space="preserve"> mistake for </w:t>
      </w:r>
      <w:r w:rsidR="00D04D76">
        <w:rPr>
          <w:rFonts w:cs="Times New Roman"/>
          <w:sz w:val="26"/>
          <w:szCs w:val="26"/>
        </w:rPr>
        <w:t>‘</w:t>
      </w:r>
      <w:r w:rsidR="00D04D76" w:rsidRPr="00E56450">
        <w:rPr>
          <w:rFonts w:cs="Times New Roman"/>
          <w:i/>
          <w:iCs/>
          <w:sz w:val="26"/>
          <w:szCs w:val="26"/>
        </w:rPr>
        <w:t>ayin</w:t>
      </w:r>
      <w:r w:rsidR="00D04D76">
        <w:rPr>
          <w:rFonts w:cs="Times New Roman"/>
          <w:sz w:val="26"/>
          <w:szCs w:val="26"/>
        </w:rPr>
        <w:t xml:space="preserve">, </w:t>
      </w:r>
      <w:proofErr w:type="spellStart"/>
      <w:r w:rsidR="00D04D76">
        <w:rPr>
          <w:rFonts w:cs="Times New Roman"/>
          <w:sz w:val="26"/>
          <w:szCs w:val="26"/>
        </w:rPr>
        <w:t>Amraphel</w:t>
      </w:r>
      <w:proofErr w:type="spellEnd"/>
      <w:r w:rsidR="00130A84" w:rsidRPr="00524BA4">
        <w:rPr>
          <w:rFonts w:cs="Times New Roman"/>
          <w:sz w:val="26"/>
          <w:szCs w:val="26"/>
        </w:rPr>
        <w:t xml:space="preserve"> has an </w:t>
      </w:r>
      <w:r w:rsidR="00130A84" w:rsidRPr="00E56450">
        <w:rPr>
          <w:rFonts w:cs="Times New Roman"/>
          <w:i/>
          <w:iCs/>
          <w:sz w:val="26"/>
          <w:szCs w:val="26"/>
        </w:rPr>
        <w:t>a</w:t>
      </w:r>
      <w:r w:rsidR="00D04D76" w:rsidRPr="00E56450">
        <w:rPr>
          <w:rFonts w:cs="Times New Roman"/>
          <w:i/>
          <w:iCs/>
          <w:sz w:val="26"/>
          <w:szCs w:val="26"/>
        </w:rPr>
        <w:t>leph</w:t>
      </w:r>
      <w:r w:rsidR="00130A84" w:rsidRPr="00524BA4">
        <w:rPr>
          <w:rFonts w:cs="Times New Roman"/>
          <w:sz w:val="26"/>
          <w:szCs w:val="26"/>
        </w:rPr>
        <w:t xml:space="preserve">, and </w:t>
      </w:r>
      <w:proofErr w:type="spellStart"/>
      <w:r w:rsidR="00D04D76">
        <w:rPr>
          <w:rFonts w:cs="Times New Roman"/>
          <w:sz w:val="26"/>
          <w:szCs w:val="26"/>
        </w:rPr>
        <w:t>Hammaruabi</w:t>
      </w:r>
      <w:proofErr w:type="spellEnd"/>
      <w:r w:rsidR="00130A84" w:rsidRPr="00524BA4">
        <w:rPr>
          <w:rFonts w:cs="Times New Roman"/>
          <w:sz w:val="26"/>
          <w:szCs w:val="26"/>
        </w:rPr>
        <w:t xml:space="preserve">, an </w:t>
      </w:r>
      <w:r w:rsidR="00D04D76">
        <w:rPr>
          <w:rFonts w:cs="Times New Roman"/>
          <w:sz w:val="26"/>
          <w:szCs w:val="26"/>
        </w:rPr>
        <w:t xml:space="preserve">equivalent </w:t>
      </w:r>
      <w:r w:rsidR="00130A84" w:rsidRPr="00524BA4">
        <w:rPr>
          <w:rFonts w:cs="Times New Roman"/>
          <w:sz w:val="26"/>
          <w:szCs w:val="26"/>
        </w:rPr>
        <w:t xml:space="preserve">of a </w:t>
      </w:r>
      <w:r w:rsidR="00D04D76">
        <w:rPr>
          <w:rFonts w:cs="Times New Roman"/>
          <w:sz w:val="26"/>
          <w:szCs w:val="26"/>
        </w:rPr>
        <w:t>‘</w:t>
      </w:r>
      <w:r w:rsidR="00D04D76" w:rsidRPr="00E56450">
        <w:rPr>
          <w:rFonts w:cs="Times New Roman"/>
          <w:i/>
          <w:iCs/>
          <w:sz w:val="26"/>
          <w:szCs w:val="26"/>
        </w:rPr>
        <w:t>ayin</w:t>
      </w:r>
      <w:r w:rsidR="000929D6">
        <w:rPr>
          <w:rFonts w:cs="Times New Roman"/>
          <w:i/>
          <w:iCs/>
          <w:sz w:val="26"/>
          <w:szCs w:val="26"/>
        </w:rPr>
        <w:t>.</w:t>
      </w:r>
      <w:r w:rsidR="00130A84" w:rsidRPr="00524BA4">
        <w:rPr>
          <w:rFonts w:cs="Times New Roman"/>
          <w:sz w:val="26"/>
          <w:szCs w:val="26"/>
        </w:rPr>
        <w:t xml:space="preserve"> </w:t>
      </w:r>
      <w:r w:rsidR="000929D6">
        <w:rPr>
          <w:rFonts w:cs="Times New Roman"/>
          <w:sz w:val="26"/>
          <w:szCs w:val="26"/>
        </w:rPr>
        <w:t xml:space="preserve"> </w:t>
      </w:r>
      <w:r w:rsidR="000929D6">
        <w:rPr>
          <w:rFonts w:cs="Times New Roman"/>
          <w:i/>
          <w:iCs/>
          <w:sz w:val="26"/>
          <w:szCs w:val="26"/>
        </w:rPr>
        <w:t>A</w:t>
      </w:r>
      <w:r w:rsidR="00D04D76" w:rsidRPr="00E56450">
        <w:rPr>
          <w:rFonts w:cs="Times New Roman"/>
          <w:i/>
          <w:iCs/>
          <w:sz w:val="26"/>
          <w:szCs w:val="26"/>
        </w:rPr>
        <w:t>leph</w:t>
      </w:r>
      <w:r w:rsidR="00130A84" w:rsidRPr="00524BA4">
        <w:rPr>
          <w:rFonts w:cs="Times New Roman"/>
          <w:sz w:val="26"/>
          <w:szCs w:val="26"/>
        </w:rPr>
        <w:t xml:space="preserve"> and </w:t>
      </w:r>
      <w:r w:rsidR="00D04D76">
        <w:rPr>
          <w:rFonts w:cs="Times New Roman"/>
          <w:sz w:val="26"/>
          <w:szCs w:val="26"/>
        </w:rPr>
        <w:t>‘</w:t>
      </w:r>
      <w:r w:rsidR="00D04D76" w:rsidRPr="00E56450">
        <w:rPr>
          <w:rFonts w:cs="Times New Roman"/>
          <w:i/>
          <w:iCs/>
          <w:sz w:val="26"/>
          <w:szCs w:val="26"/>
        </w:rPr>
        <w:t>ayin</w:t>
      </w:r>
      <w:r w:rsidR="00130A84" w:rsidRPr="00524BA4">
        <w:rPr>
          <w:rFonts w:cs="Times New Roman"/>
          <w:sz w:val="26"/>
          <w:szCs w:val="26"/>
        </w:rPr>
        <w:t xml:space="preserve"> don’t sound a </w:t>
      </w:r>
      <w:r w:rsidR="00130A84" w:rsidRPr="00524BA4">
        <w:rPr>
          <w:rFonts w:cs="Times New Roman"/>
          <w:sz w:val="26"/>
          <w:szCs w:val="26"/>
        </w:rPr>
        <w:lastRenderedPageBreak/>
        <w:t>lot different</w:t>
      </w:r>
      <w:r w:rsidR="00E56450">
        <w:rPr>
          <w:rFonts w:cs="Times New Roman"/>
          <w:sz w:val="26"/>
          <w:szCs w:val="26"/>
        </w:rPr>
        <w:t xml:space="preserve"> to us</w:t>
      </w:r>
      <w:r w:rsidR="00130A84" w:rsidRPr="00524BA4">
        <w:rPr>
          <w:rFonts w:cs="Times New Roman"/>
          <w:sz w:val="26"/>
          <w:szCs w:val="26"/>
        </w:rPr>
        <w:t>, but in some of these language</w:t>
      </w:r>
      <w:r w:rsidR="00E56450">
        <w:rPr>
          <w:rFonts w:cs="Times New Roman"/>
          <w:sz w:val="26"/>
          <w:szCs w:val="26"/>
        </w:rPr>
        <w:t>s</w:t>
      </w:r>
      <w:r w:rsidR="00130A84" w:rsidRPr="00524BA4">
        <w:rPr>
          <w:rFonts w:cs="Times New Roman"/>
          <w:sz w:val="26"/>
          <w:szCs w:val="26"/>
        </w:rPr>
        <w:t xml:space="preserve">, they are quite different. </w:t>
      </w:r>
      <w:proofErr w:type="gramStart"/>
      <w:r w:rsidR="00130A84" w:rsidRPr="00524BA4">
        <w:rPr>
          <w:rFonts w:cs="Times New Roman"/>
          <w:sz w:val="26"/>
          <w:szCs w:val="26"/>
        </w:rPr>
        <w:t>So</w:t>
      </w:r>
      <w:proofErr w:type="gramEnd"/>
      <w:r w:rsidR="00130A84" w:rsidRPr="00524BA4">
        <w:rPr>
          <w:rFonts w:cs="Times New Roman"/>
          <w:sz w:val="26"/>
          <w:szCs w:val="26"/>
        </w:rPr>
        <w:t xml:space="preserve"> what </w:t>
      </w:r>
      <w:proofErr w:type="spellStart"/>
      <w:r w:rsidR="00130A84" w:rsidRPr="00524BA4">
        <w:rPr>
          <w:rFonts w:cs="Times New Roman"/>
          <w:sz w:val="26"/>
          <w:szCs w:val="26"/>
        </w:rPr>
        <w:t>Spi</w:t>
      </w:r>
      <w:r w:rsidR="00D04D76">
        <w:rPr>
          <w:rFonts w:cs="Times New Roman"/>
          <w:sz w:val="26"/>
          <w:szCs w:val="26"/>
        </w:rPr>
        <w:t>es</w:t>
      </w:r>
      <w:r w:rsidR="00130A84" w:rsidRPr="00524BA4">
        <w:rPr>
          <w:rFonts w:cs="Times New Roman"/>
          <w:sz w:val="26"/>
          <w:szCs w:val="26"/>
        </w:rPr>
        <w:t>er</w:t>
      </w:r>
      <w:proofErr w:type="spellEnd"/>
      <w:r w:rsidR="00130A84" w:rsidRPr="00524BA4">
        <w:rPr>
          <w:rFonts w:cs="Times New Roman"/>
          <w:sz w:val="26"/>
          <w:szCs w:val="26"/>
        </w:rPr>
        <w:t xml:space="preserve"> is pointing out, is that linguistically, you really can’t very well make a case for connecting the two </w:t>
      </w:r>
      <w:r w:rsidR="00E56450">
        <w:rPr>
          <w:rFonts w:cs="Times New Roman"/>
          <w:sz w:val="26"/>
          <w:szCs w:val="26"/>
        </w:rPr>
        <w:t>names</w:t>
      </w:r>
      <w:r w:rsidR="00130A84" w:rsidRPr="00524BA4">
        <w:rPr>
          <w:rFonts w:cs="Times New Roman"/>
          <w:sz w:val="26"/>
          <w:szCs w:val="26"/>
        </w:rPr>
        <w:t xml:space="preserve">. But that means we don’t know who </w:t>
      </w:r>
      <w:proofErr w:type="spellStart"/>
      <w:r w:rsidR="00D04D76">
        <w:rPr>
          <w:rFonts w:cs="Times New Roman"/>
          <w:sz w:val="26"/>
          <w:szCs w:val="26"/>
        </w:rPr>
        <w:t>Amraphel</w:t>
      </w:r>
      <w:proofErr w:type="spellEnd"/>
      <w:r w:rsidR="00130A84" w:rsidRPr="00524BA4">
        <w:rPr>
          <w:rFonts w:cs="Times New Roman"/>
          <w:sz w:val="26"/>
          <w:szCs w:val="26"/>
        </w:rPr>
        <w:t xml:space="preserve"> was because there isn’t any extra</w:t>
      </w:r>
      <w:r w:rsidR="00E56450">
        <w:rPr>
          <w:rFonts w:cs="Times New Roman"/>
          <w:sz w:val="26"/>
          <w:szCs w:val="26"/>
        </w:rPr>
        <w:t>-</w:t>
      </w:r>
      <w:r w:rsidR="00130A84" w:rsidRPr="00524BA4">
        <w:rPr>
          <w:rFonts w:cs="Times New Roman"/>
          <w:sz w:val="26"/>
          <w:szCs w:val="26"/>
        </w:rPr>
        <w:t xml:space="preserve">biblical evidence </w:t>
      </w:r>
      <w:r w:rsidR="00E56450">
        <w:rPr>
          <w:rFonts w:cs="Times New Roman"/>
          <w:sz w:val="26"/>
          <w:szCs w:val="26"/>
        </w:rPr>
        <w:t>on</w:t>
      </w:r>
      <w:r w:rsidR="00130A84" w:rsidRPr="00524BA4">
        <w:rPr>
          <w:rFonts w:cs="Times New Roman"/>
          <w:sz w:val="26"/>
          <w:szCs w:val="26"/>
        </w:rPr>
        <w:t xml:space="preserve"> who he was. Again, that doesn’t mean we should be suspicious about the historical credibility of Genesis 14. </w:t>
      </w:r>
      <w:r w:rsidR="00D04D76">
        <w:rPr>
          <w:rFonts w:cs="Times New Roman"/>
          <w:sz w:val="26"/>
          <w:szCs w:val="26"/>
        </w:rPr>
        <w:t>I</w:t>
      </w:r>
      <w:r w:rsidR="00130A84" w:rsidRPr="00524BA4">
        <w:rPr>
          <w:rFonts w:cs="Times New Roman"/>
          <w:sz w:val="26"/>
          <w:szCs w:val="26"/>
        </w:rPr>
        <w:t xml:space="preserve">’ll get back to that </w:t>
      </w:r>
      <w:r w:rsidR="00D04D76">
        <w:rPr>
          <w:rFonts w:cs="Times New Roman"/>
          <w:sz w:val="26"/>
          <w:szCs w:val="26"/>
        </w:rPr>
        <w:t>whole</w:t>
      </w:r>
      <w:r w:rsidR="00130A84" w:rsidRPr="00524BA4">
        <w:rPr>
          <w:rFonts w:cs="Times New Roman"/>
          <w:sz w:val="26"/>
          <w:szCs w:val="26"/>
        </w:rPr>
        <w:t xml:space="preserve"> business of the fragmentary nature of</w:t>
      </w:r>
      <w:r w:rsidR="00D04D76">
        <w:rPr>
          <w:rFonts w:cs="Times New Roman"/>
          <w:sz w:val="26"/>
          <w:szCs w:val="26"/>
        </w:rPr>
        <w:t xml:space="preserve"> </w:t>
      </w:r>
      <w:r w:rsidR="00130A84" w:rsidRPr="00524BA4">
        <w:rPr>
          <w:rFonts w:cs="Times New Roman"/>
          <w:sz w:val="26"/>
          <w:szCs w:val="26"/>
        </w:rPr>
        <w:t>archeological finding</w:t>
      </w:r>
      <w:r w:rsidR="00E56450">
        <w:rPr>
          <w:rFonts w:cs="Times New Roman"/>
          <w:sz w:val="26"/>
          <w:szCs w:val="26"/>
        </w:rPr>
        <w:t>s</w:t>
      </w:r>
      <w:r w:rsidR="00130A84" w:rsidRPr="00524BA4">
        <w:rPr>
          <w:rFonts w:cs="Times New Roman"/>
          <w:sz w:val="26"/>
          <w:szCs w:val="26"/>
        </w:rPr>
        <w:t xml:space="preserve">. Genesis 14 is an interesting chapter because it has all those names. Maybe someday, you know like these </w:t>
      </w:r>
      <w:r w:rsidR="00D04D76">
        <w:rPr>
          <w:rFonts w:cs="Times New Roman"/>
          <w:sz w:val="26"/>
          <w:szCs w:val="26"/>
        </w:rPr>
        <w:t>Ebla</w:t>
      </w:r>
      <w:r w:rsidR="00130A84" w:rsidRPr="00524BA4">
        <w:rPr>
          <w:rFonts w:cs="Times New Roman"/>
          <w:sz w:val="26"/>
          <w:szCs w:val="26"/>
        </w:rPr>
        <w:t xml:space="preserve"> finds, maybe somebody will come up with tablets with reference to these people</w:t>
      </w:r>
      <w:r w:rsidR="00D04D76">
        <w:rPr>
          <w:rFonts w:cs="Times New Roman"/>
          <w:sz w:val="26"/>
          <w:szCs w:val="26"/>
        </w:rPr>
        <w:t xml:space="preserve"> and place</w:t>
      </w:r>
      <w:r w:rsidR="00E56450">
        <w:rPr>
          <w:rFonts w:cs="Times New Roman"/>
          <w:sz w:val="26"/>
          <w:szCs w:val="26"/>
        </w:rPr>
        <w:t>s</w:t>
      </w:r>
      <w:r w:rsidR="00D04D76">
        <w:rPr>
          <w:rFonts w:cs="Times New Roman"/>
          <w:sz w:val="26"/>
          <w:szCs w:val="26"/>
        </w:rPr>
        <w:t xml:space="preserve"> that at the present we </w:t>
      </w:r>
      <w:r w:rsidR="00130A84" w:rsidRPr="00524BA4">
        <w:rPr>
          <w:rFonts w:cs="Times New Roman"/>
          <w:sz w:val="26"/>
          <w:szCs w:val="26"/>
        </w:rPr>
        <w:t xml:space="preserve">don’t know anything about. </w:t>
      </w:r>
      <w:r w:rsidR="00D04D76">
        <w:rPr>
          <w:rFonts w:cs="Times New Roman"/>
          <w:sz w:val="26"/>
          <w:szCs w:val="26"/>
        </w:rPr>
        <w:br/>
        <w:t xml:space="preserve"> </w:t>
      </w:r>
      <w:r w:rsidR="00D04D76">
        <w:rPr>
          <w:rFonts w:cs="Times New Roman"/>
          <w:sz w:val="26"/>
          <w:szCs w:val="26"/>
        </w:rPr>
        <w:tab/>
      </w:r>
      <w:r w:rsidR="00130A84" w:rsidRPr="00524BA4">
        <w:rPr>
          <w:rFonts w:cs="Times New Roman"/>
          <w:sz w:val="26"/>
          <w:szCs w:val="26"/>
        </w:rPr>
        <w:t xml:space="preserve">In the </w:t>
      </w:r>
      <w:r w:rsidR="00D04D76">
        <w:rPr>
          <w:rFonts w:cs="Times New Roman"/>
          <w:sz w:val="26"/>
          <w:szCs w:val="26"/>
        </w:rPr>
        <w:t>Ebla</w:t>
      </w:r>
      <w:r w:rsidR="00130A84" w:rsidRPr="00524BA4">
        <w:rPr>
          <w:rFonts w:cs="Times New Roman"/>
          <w:sz w:val="26"/>
          <w:szCs w:val="26"/>
        </w:rPr>
        <w:t xml:space="preserve"> tablets, one of the ini</w:t>
      </w:r>
      <w:r w:rsidR="00D04D76">
        <w:rPr>
          <w:rFonts w:cs="Times New Roman"/>
          <w:sz w:val="26"/>
          <w:szCs w:val="26"/>
        </w:rPr>
        <w:t>tial</w:t>
      </w:r>
      <w:r w:rsidR="00130A84" w:rsidRPr="00524BA4">
        <w:rPr>
          <w:rFonts w:cs="Times New Roman"/>
          <w:sz w:val="26"/>
          <w:szCs w:val="26"/>
        </w:rPr>
        <w:t xml:space="preserve"> reports was that there was a reference to </w:t>
      </w:r>
      <w:r w:rsidR="00E56450">
        <w:rPr>
          <w:rFonts w:cs="Times New Roman"/>
          <w:sz w:val="26"/>
          <w:szCs w:val="26"/>
        </w:rPr>
        <w:t>five</w:t>
      </w:r>
      <w:r w:rsidR="00130A84" w:rsidRPr="00524BA4">
        <w:rPr>
          <w:rFonts w:cs="Times New Roman"/>
          <w:sz w:val="26"/>
          <w:szCs w:val="26"/>
        </w:rPr>
        <w:t xml:space="preserve"> cities that are mentioned in Genesis 14, and not just </w:t>
      </w:r>
      <w:r w:rsidR="00E56450">
        <w:rPr>
          <w:rFonts w:cs="Times New Roman"/>
          <w:sz w:val="26"/>
          <w:szCs w:val="26"/>
        </w:rPr>
        <w:t xml:space="preserve">five </w:t>
      </w:r>
      <w:r w:rsidR="00130A84" w:rsidRPr="00524BA4">
        <w:rPr>
          <w:rFonts w:cs="Times New Roman"/>
          <w:sz w:val="26"/>
          <w:szCs w:val="26"/>
        </w:rPr>
        <w:t>cities, but they were in precisely the same order that they were mentioned in Genesis 14. That cause</w:t>
      </w:r>
      <w:r w:rsidR="00D04D76">
        <w:rPr>
          <w:rFonts w:cs="Times New Roman"/>
          <w:sz w:val="26"/>
          <w:szCs w:val="26"/>
        </w:rPr>
        <w:t>d</w:t>
      </w:r>
      <w:r w:rsidR="00130A84" w:rsidRPr="00524BA4">
        <w:rPr>
          <w:rFonts w:cs="Times New Roman"/>
          <w:sz w:val="26"/>
          <w:szCs w:val="26"/>
        </w:rPr>
        <w:t xml:space="preserve">, a fellow named David </w:t>
      </w:r>
      <w:r w:rsidR="00E56450">
        <w:rPr>
          <w:rFonts w:cs="Times New Roman"/>
          <w:sz w:val="26"/>
          <w:szCs w:val="26"/>
        </w:rPr>
        <w:t>Noel</w:t>
      </w:r>
      <w:r w:rsidR="00D04D76">
        <w:rPr>
          <w:rFonts w:cs="Times New Roman"/>
          <w:sz w:val="26"/>
          <w:szCs w:val="26"/>
        </w:rPr>
        <w:t xml:space="preserve"> </w:t>
      </w:r>
      <w:r w:rsidR="00130A84" w:rsidRPr="00524BA4">
        <w:rPr>
          <w:rFonts w:cs="Times New Roman"/>
          <w:sz w:val="26"/>
          <w:szCs w:val="26"/>
        </w:rPr>
        <w:t>Free</w:t>
      </w:r>
      <w:r w:rsidR="00D04D76">
        <w:rPr>
          <w:rFonts w:cs="Times New Roman"/>
          <w:sz w:val="26"/>
          <w:szCs w:val="26"/>
        </w:rPr>
        <w:t>d</w:t>
      </w:r>
      <w:r w:rsidR="00130A84" w:rsidRPr="00524BA4">
        <w:rPr>
          <w:rFonts w:cs="Times New Roman"/>
          <w:sz w:val="26"/>
          <w:szCs w:val="26"/>
        </w:rPr>
        <w:t xml:space="preserve">man, </w:t>
      </w:r>
      <w:r w:rsidR="00D04D76">
        <w:rPr>
          <w:rFonts w:cs="Times New Roman"/>
          <w:sz w:val="26"/>
          <w:szCs w:val="26"/>
        </w:rPr>
        <w:t>who</w:t>
      </w:r>
      <w:r w:rsidR="00130A84" w:rsidRPr="00524BA4">
        <w:rPr>
          <w:rFonts w:cs="Times New Roman"/>
          <w:sz w:val="26"/>
          <w:szCs w:val="26"/>
        </w:rPr>
        <w:t xml:space="preserve"> was so struck by that</w:t>
      </w:r>
      <w:r w:rsidR="000929D6">
        <w:rPr>
          <w:rFonts w:cs="Times New Roman"/>
          <w:sz w:val="26"/>
          <w:szCs w:val="26"/>
        </w:rPr>
        <w:t xml:space="preserve"> it</w:t>
      </w:r>
      <w:r w:rsidR="00130A84" w:rsidRPr="00524BA4">
        <w:rPr>
          <w:rFonts w:cs="Times New Roman"/>
          <w:sz w:val="26"/>
          <w:szCs w:val="26"/>
        </w:rPr>
        <w:t xml:space="preserve"> caused him to propose that the patriarchal </w:t>
      </w:r>
      <w:r w:rsidR="007C5305" w:rsidRPr="00524BA4">
        <w:rPr>
          <w:rFonts w:cs="Times New Roman"/>
          <w:sz w:val="26"/>
          <w:szCs w:val="26"/>
        </w:rPr>
        <w:t xml:space="preserve">period ought to </w:t>
      </w:r>
      <w:r w:rsidR="00130A84" w:rsidRPr="00524BA4">
        <w:rPr>
          <w:rFonts w:cs="Times New Roman"/>
          <w:sz w:val="26"/>
          <w:szCs w:val="26"/>
        </w:rPr>
        <w:t xml:space="preserve">be pushed back to </w:t>
      </w:r>
      <w:r w:rsidR="00D04D76">
        <w:rPr>
          <w:rFonts w:cs="Times New Roman"/>
          <w:sz w:val="26"/>
          <w:szCs w:val="26"/>
        </w:rPr>
        <w:t>about 2</w:t>
      </w:r>
      <w:r w:rsidR="00130A84" w:rsidRPr="00524BA4">
        <w:rPr>
          <w:rFonts w:cs="Times New Roman"/>
          <w:sz w:val="26"/>
          <w:szCs w:val="26"/>
        </w:rPr>
        <w:t>300</w:t>
      </w:r>
      <w:r w:rsidR="007C5305" w:rsidRPr="00524BA4">
        <w:rPr>
          <w:rFonts w:cs="Times New Roman"/>
          <w:sz w:val="26"/>
          <w:szCs w:val="26"/>
        </w:rPr>
        <w:t>, way back earlier</w:t>
      </w:r>
      <w:r w:rsidR="000929D6">
        <w:rPr>
          <w:rFonts w:cs="Times New Roman"/>
          <w:sz w:val="26"/>
          <w:szCs w:val="26"/>
        </w:rPr>
        <w:t>,</w:t>
      </w:r>
      <w:r w:rsidR="00130A84" w:rsidRPr="00524BA4">
        <w:rPr>
          <w:rFonts w:cs="Times New Roman"/>
          <w:sz w:val="26"/>
          <w:szCs w:val="26"/>
        </w:rPr>
        <w:t xml:space="preserve"> to coincide with the </w:t>
      </w:r>
      <w:r w:rsidR="00D04D76">
        <w:rPr>
          <w:rFonts w:cs="Times New Roman"/>
          <w:sz w:val="26"/>
          <w:szCs w:val="26"/>
        </w:rPr>
        <w:t>Ebla</w:t>
      </w:r>
      <w:r w:rsidR="00130A84" w:rsidRPr="00524BA4">
        <w:rPr>
          <w:rFonts w:cs="Times New Roman"/>
          <w:sz w:val="26"/>
          <w:szCs w:val="26"/>
        </w:rPr>
        <w:t xml:space="preserve"> tablets. It’s kind of a radical</w:t>
      </w:r>
      <w:r w:rsidR="007C5305" w:rsidRPr="00524BA4">
        <w:rPr>
          <w:rFonts w:cs="Times New Roman"/>
          <w:sz w:val="26"/>
          <w:szCs w:val="26"/>
        </w:rPr>
        <w:t xml:space="preserve"> proposal on the basis of </w:t>
      </w:r>
      <w:r w:rsidR="00E56450">
        <w:rPr>
          <w:rFonts w:cs="Times New Roman"/>
          <w:sz w:val="26"/>
          <w:szCs w:val="26"/>
        </w:rPr>
        <w:t>five</w:t>
      </w:r>
      <w:r w:rsidR="007C5305" w:rsidRPr="00524BA4">
        <w:rPr>
          <w:rFonts w:cs="Times New Roman"/>
          <w:sz w:val="26"/>
          <w:szCs w:val="26"/>
        </w:rPr>
        <w:t xml:space="preserve"> names being mentioned in the same order in the </w:t>
      </w:r>
      <w:r w:rsidR="00D04D76">
        <w:rPr>
          <w:rFonts w:cs="Times New Roman"/>
          <w:sz w:val="26"/>
          <w:szCs w:val="26"/>
        </w:rPr>
        <w:t>Ebla</w:t>
      </w:r>
      <w:r w:rsidR="007C5305" w:rsidRPr="00524BA4">
        <w:rPr>
          <w:rFonts w:cs="Times New Roman"/>
          <w:sz w:val="26"/>
          <w:szCs w:val="26"/>
        </w:rPr>
        <w:t xml:space="preserve"> tablets</w:t>
      </w:r>
      <w:r w:rsidR="00D04D76">
        <w:rPr>
          <w:rFonts w:cs="Times New Roman"/>
          <w:sz w:val="26"/>
          <w:szCs w:val="26"/>
        </w:rPr>
        <w:t>. T</w:t>
      </w:r>
      <w:r w:rsidR="007C5305" w:rsidRPr="00524BA4">
        <w:rPr>
          <w:rFonts w:cs="Times New Roman"/>
          <w:sz w:val="26"/>
          <w:szCs w:val="26"/>
        </w:rPr>
        <w:t>hose text</w:t>
      </w:r>
      <w:r w:rsidR="000929D6">
        <w:rPr>
          <w:rFonts w:cs="Times New Roman"/>
          <w:sz w:val="26"/>
          <w:szCs w:val="26"/>
        </w:rPr>
        <w:t>s</w:t>
      </w:r>
      <w:r w:rsidR="007C5305" w:rsidRPr="00524BA4">
        <w:rPr>
          <w:rFonts w:cs="Times New Roman"/>
          <w:sz w:val="26"/>
          <w:szCs w:val="26"/>
        </w:rPr>
        <w:t xml:space="preserve"> still haven’t been published, those </w:t>
      </w:r>
      <w:r w:rsidR="00E56450">
        <w:rPr>
          <w:rFonts w:cs="Times New Roman"/>
          <w:sz w:val="26"/>
          <w:szCs w:val="26"/>
        </w:rPr>
        <w:t>five</w:t>
      </w:r>
      <w:r w:rsidR="007C5305" w:rsidRPr="00524BA4">
        <w:rPr>
          <w:rFonts w:cs="Times New Roman"/>
          <w:sz w:val="26"/>
          <w:szCs w:val="26"/>
        </w:rPr>
        <w:t xml:space="preserve"> names and the order of them</w:t>
      </w:r>
      <w:r w:rsidR="00E56450">
        <w:rPr>
          <w:rFonts w:cs="Times New Roman"/>
          <w:sz w:val="26"/>
          <w:szCs w:val="26"/>
        </w:rPr>
        <w:t>. It</w:t>
      </w:r>
      <w:r w:rsidR="007C5305" w:rsidRPr="00524BA4">
        <w:rPr>
          <w:rFonts w:cs="Times New Roman"/>
          <w:sz w:val="26"/>
          <w:szCs w:val="26"/>
        </w:rPr>
        <w:t xml:space="preserve"> was information from a lecture or something, </w:t>
      </w:r>
      <w:r w:rsidR="00D04D76">
        <w:rPr>
          <w:rFonts w:cs="Times New Roman"/>
          <w:sz w:val="26"/>
          <w:szCs w:val="26"/>
        </w:rPr>
        <w:t xml:space="preserve">of </w:t>
      </w:r>
      <w:r w:rsidR="007C5305" w:rsidRPr="00524BA4">
        <w:rPr>
          <w:rFonts w:cs="Times New Roman"/>
          <w:sz w:val="26"/>
          <w:szCs w:val="26"/>
        </w:rPr>
        <w:t xml:space="preserve">one of </w:t>
      </w:r>
      <w:r w:rsidR="00902802" w:rsidRPr="00524BA4">
        <w:rPr>
          <w:rFonts w:cs="Times New Roman"/>
          <w:sz w:val="26"/>
          <w:szCs w:val="26"/>
        </w:rPr>
        <w:t>these</w:t>
      </w:r>
      <w:r w:rsidR="007C5305" w:rsidRPr="00524BA4">
        <w:rPr>
          <w:rFonts w:cs="Times New Roman"/>
          <w:sz w:val="26"/>
          <w:szCs w:val="26"/>
        </w:rPr>
        <w:t xml:space="preserve"> people who did have the information or access </w:t>
      </w:r>
      <w:r w:rsidR="000929D6">
        <w:rPr>
          <w:rFonts w:cs="Times New Roman"/>
          <w:sz w:val="26"/>
          <w:szCs w:val="26"/>
        </w:rPr>
        <w:t>t</w:t>
      </w:r>
      <w:r w:rsidR="007C5305" w:rsidRPr="00524BA4">
        <w:rPr>
          <w:rFonts w:cs="Times New Roman"/>
          <w:sz w:val="26"/>
          <w:szCs w:val="26"/>
        </w:rPr>
        <w:t>o the table</w:t>
      </w:r>
      <w:r w:rsidR="00902802" w:rsidRPr="00524BA4">
        <w:rPr>
          <w:rFonts w:cs="Times New Roman"/>
          <w:sz w:val="26"/>
          <w:szCs w:val="26"/>
        </w:rPr>
        <w:t>t</w:t>
      </w:r>
      <w:r w:rsidR="00D04D76">
        <w:rPr>
          <w:rFonts w:cs="Times New Roman"/>
          <w:sz w:val="26"/>
          <w:szCs w:val="26"/>
        </w:rPr>
        <w:t>s</w:t>
      </w:r>
      <w:r w:rsidR="007C5305" w:rsidRPr="00524BA4">
        <w:rPr>
          <w:rFonts w:cs="Times New Roman"/>
          <w:sz w:val="26"/>
          <w:szCs w:val="26"/>
        </w:rPr>
        <w:t xml:space="preserve"> gave</w:t>
      </w:r>
      <w:r w:rsidR="000929D6">
        <w:rPr>
          <w:rFonts w:cs="Times New Roman"/>
          <w:sz w:val="26"/>
          <w:szCs w:val="26"/>
        </w:rPr>
        <w:t>.  I</w:t>
      </w:r>
      <w:r w:rsidR="00D04D76">
        <w:rPr>
          <w:rFonts w:cs="Times New Roman"/>
          <w:sz w:val="26"/>
          <w:szCs w:val="26"/>
        </w:rPr>
        <w:t xml:space="preserve">t since has </w:t>
      </w:r>
      <w:r w:rsidR="007C5305" w:rsidRPr="00524BA4">
        <w:rPr>
          <w:rFonts w:cs="Times New Roman"/>
          <w:sz w:val="26"/>
          <w:szCs w:val="26"/>
        </w:rPr>
        <w:t xml:space="preserve">been disputed by one of the other people who has access to the tablets that this fellow really had misread some of the </w:t>
      </w:r>
      <w:r w:rsidR="00902802" w:rsidRPr="00524BA4">
        <w:rPr>
          <w:rFonts w:cs="Times New Roman"/>
          <w:sz w:val="26"/>
          <w:szCs w:val="26"/>
        </w:rPr>
        <w:t>symbols</w:t>
      </w:r>
      <w:r w:rsidR="007C5305" w:rsidRPr="00524BA4">
        <w:rPr>
          <w:rFonts w:cs="Times New Roman"/>
          <w:sz w:val="26"/>
          <w:szCs w:val="26"/>
        </w:rPr>
        <w:t xml:space="preserve"> and that these </w:t>
      </w:r>
      <w:r w:rsidR="00D04D76">
        <w:rPr>
          <w:rFonts w:cs="Times New Roman"/>
          <w:sz w:val="26"/>
          <w:szCs w:val="26"/>
        </w:rPr>
        <w:t xml:space="preserve">cities </w:t>
      </w:r>
      <w:r w:rsidR="007C5305" w:rsidRPr="00524BA4">
        <w:rPr>
          <w:rFonts w:cs="Times New Roman"/>
          <w:sz w:val="26"/>
          <w:szCs w:val="26"/>
        </w:rPr>
        <w:t>weren’t named in th</w:t>
      </w:r>
      <w:r w:rsidR="00D04D76">
        <w:rPr>
          <w:rFonts w:cs="Times New Roman"/>
          <w:sz w:val="26"/>
          <w:szCs w:val="26"/>
        </w:rPr>
        <w:t>at</w:t>
      </w:r>
      <w:r w:rsidR="007C5305" w:rsidRPr="00524BA4">
        <w:rPr>
          <w:rFonts w:cs="Times New Roman"/>
          <w:sz w:val="26"/>
          <w:szCs w:val="26"/>
        </w:rPr>
        <w:t xml:space="preserve"> same order</w:t>
      </w:r>
      <w:r w:rsidR="00D04D76">
        <w:rPr>
          <w:rFonts w:cs="Times New Roman"/>
          <w:sz w:val="26"/>
          <w:szCs w:val="26"/>
        </w:rPr>
        <w:t xml:space="preserve">. </w:t>
      </w:r>
      <w:r w:rsidR="007C5305" w:rsidRPr="00524BA4">
        <w:rPr>
          <w:rFonts w:cs="Times New Roman"/>
          <w:sz w:val="26"/>
          <w:szCs w:val="26"/>
        </w:rPr>
        <w:t>I forgot which one</w:t>
      </w:r>
      <w:r w:rsidR="00D04D76">
        <w:rPr>
          <w:rFonts w:cs="Times New Roman"/>
          <w:sz w:val="26"/>
          <w:szCs w:val="26"/>
        </w:rPr>
        <w:t>s</w:t>
      </w:r>
      <w:r w:rsidR="007C5305" w:rsidRPr="00524BA4">
        <w:rPr>
          <w:rFonts w:cs="Times New Roman"/>
          <w:sz w:val="26"/>
          <w:szCs w:val="26"/>
        </w:rPr>
        <w:t xml:space="preserve"> </w:t>
      </w:r>
      <w:r w:rsidR="00D04D76">
        <w:rPr>
          <w:rFonts w:cs="Times New Roman"/>
          <w:sz w:val="26"/>
          <w:szCs w:val="26"/>
        </w:rPr>
        <w:t>were correct,</w:t>
      </w:r>
      <w:r w:rsidR="007C5305" w:rsidRPr="00524BA4">
        <w:rPr>
          <w:rFonts w:cs="Times New Roman"/>
          <w:sz w:val="26"/>
          <w:szCs w:val="26"/>
        </w:rPr>
        <w:t xml:space="preserve"> but that whole issue at this point is something that’</w:t>
      </w:r>
      <w:r w:rsidR="00902802" w:rsidRPr="00524BA4">
        <w:rPr>
          <w:rFonts w:cs="Times New Roman"/>
          <w:sz w:val="26"/>
          <w:szCs w:val="26"/>
        </w:rPr>
        <w:t xml:space="preserve">s </w:t>
      </w:r>
      <w:r w:rsidR="00D04D76">
        <w:rPr>
          <w:rFonts w:cs="Times New Roman"/>
          <w:sz w:val="26"/>
          <w:szCs w:val="26"/>
        </w:rPr>
        <w:t>elusive</w:t>
      </w:r>
      <w:r w:rsidR="007C5305" w:rsidRPr="00524BA4">
        <w:rPr>
          <w:rFonts w:cs="Times New Roman"/>
          <w:sz w:val="26"/>
          <w:szCs w:val="26"/>
        </w:rPr>
        <w:t>, because you can’t get at the material</w:t>
      </w:r>
      <w:r w:rsidR="00E56450">
        <w:rPr>
          <w:rFonts w:cs="Times New Roman"/>
          <w:sz w:val="26"/>
          <w:szCs w:val="26"/>
        </w:rPr>
        <w:t xml:space="preserve"> and it has gotten somewhat political with the Syrian government</w:t>
      </w:r>
      <w:r w:rsidR="007C5305" w:rsidRPr="00524BA4">
        <w:rPr>
          <w:rFonts w:cs="Times New Roman"/>
          <w:sz w:val="26"/>
          <w:szCs w:val="26"/>
        </w:rPr>
        <w:t xml:space="preserve">.  But apparently in the </w:t>
      </w:r>
      <w:r w:rsidR="00D04D76">
        <w:rPr>
          <w:rFonts w:cs="Times New Roman"/>
          <w:sz w:val="26"/>
          <w:szCs w:val="26"/>
        </w:rPr>
        <w:t xml:space="preserve">Ebla </w:t>
      </w:r>
      <w:r w:rsidR="007C5305" w:rsidRPr="00524BA4">
        <w:rPr>
          <w:rFonts w:cs="Times New Roman"/>
          <w:sz w:val="26"/>
          <w:szCs w:val="26"/>
        </w:rPr>
        <w:t>tablets, some of these cities are mentioned</w:t>
      </w:r>
      <w:r w:rsidR="00E56450">
        <w:rPr>
          <w:rFonts w:cs="Times New Roman"/>
          <w:sz w:val="26"/>
          <w:szCs w:val="26"/>
        </w:rPr>
        <w:t>—</w:t>
      </w:r>
      <w:r w:rsidR="00D04D76">
        <w:rPr>
          <w:rFonts w:cs="Times New Roman"/>
          <w:sz w:val="26"/>
          <w:szCs w:val="26"/>
        </w:rPr>
        <w:t>Sodom</w:t>
      </w:r>
      <w:r w:rsidR="00E56450">
        <w:rPr>
          <w:rFonts w:cs="Times New Roman"/>
          <w:sz w:val="26"/>
          <w:szCs w:val="26"/>
        </w:rPr>
        <w:t>, for example.</w:t>
      </w:r>
      <w:r w:rsidR="000511DF" w:rsidRPr="00524BA4">
        <w:rPr>
          <w:rFonts w:cs="Times New Roman"/>
          <w:sz w:val="26"/>
          <w:szCs w:val="26"/>
        </w:rPr>
        <w:t xml:space="preserve"> </w:t>
      </w:r>
      <w:r w:rsidR="00D04D76">
        <w:rPr>
          <w:rFonts w:cs="Times New Roman"/>
          <w:sz w:val="26"/>
          <w:szCs w:val="26"/>
        </w:rPr>
        <w:br/>
        <w:t xml:space="preserve"> </w:t>
      </w:r>
      <w:r w:rsidR="00D04D76">
        <w:rPr>
          <w:rFonts w:cs="Times New Roman"/>
          <w:sz w:val="26"/>
          <w:szCs w:val="26"/>
        </w:rPr>
        <w:tab/>
      </w:r>
      <w:r w:rsidR="000511DF" w:rsidRPr="00524BA4">
        <w:rPr>
          <w:rFonts w:cs="Times New Roman"/>
          <w:sz w:val="26"/>
          <w:szCs w:val="26"/>
        </w:rPr>
        <w:t xml:space="preserve">Customs are circumstantial evidence, in the sense that </w:t>
      </w:r>
      <w:r w:rsidR="00D04D76">
        <w:rPr>
          <w:rFonts w:cs="Times New Roman"/>
          <w:sz w:val="26"/>
          <w:szCs w:val="26"/>
        </w:rPr>
        <w:t xml:space="preserve">the </w:t>
      </w:r>
      <w:r w:rsidR="000511DF" w:rsidRPr="00524BA4">
        <w:rPr>
          <w:rFonts w:cs="Times New Roman"/>
          <w:sz w:val="26"/>
          <w:szCs w:val="26"/>
        </w:rPr>
        <w:t>kinds of ideas that are reflected in the laws of Ham</w:t>
      </w:r>
      <w:r w:rsidR="00D04D76">
        <w:rPr>
          <w:rFonts w:cs="Times New Roman"/>
          <w:sz w:val="26"/>
          <w:szCs w:val="26"/>
        </w:rPr>
        <w:t>mu</w:t>
      </w:r>
      <w:r w:rsidR="000511DF" w:rsidRPr="00524BA4">
        <w:rPr>
          <w:rFonts w:cs="Times New Roman"/>
          <w:sz w:val="26"/>
          <w:szCs w:val="26"/>
        </w:rPr>
        <w:t>rabi in some instances, but more particular</w:t>
      </w:r>
      <w:r w:rsidR="00D04D76">
        <w:rPr>
          <w:rFonts w:cs="Times New Roman"/>
          <w:sz w:val="26"/>
          <w:szCs w:val="26"/>
        </w:rPr>
        <w:t>ly</w:t>
      </w:r>
      <w:r w:rsidR="000511DF" w:rsidRPr="00524BA4">
        <w:rPr>
          <w:rFonts w:cs="Times New Roman"/>
          <w:sz w:val="26"/>
          <w:szCs w:val="26"/>
        </w:rPr>
        <w:t xml:space="preserve"> in the </w:t>
      </w:r>
      <w:proofErr w:type="spellStart"/>
      <w:r w:rsidR="00D04D76">
        <w:rPr>
          <w:rFonts w:cs="Times New Roman"/>
          <w:sz w:val="26"/>
          <w:szCs w:val="26"/>
        </w:rPr>
        <w:t>Nuzi</w:t>
      </w:r>
      <w:proofErr w:type="spellEnd"/>
      <w:r w:rsidR="000511DF" w:rsidRPr="00524BA4">
        <w:rPr>
          <w:rFonts w:cs="Times New Roman"/>
          <w:sz w:val="26"/>
          <w:szCs w:val="26"/>
        </w:rPr>
        <w:t xml:space="preserve"> documents, w</w:t>
      </w:r>
      <w:r w:rsidR="00D04D76">
        <w:rPr>
          <w:rFonts w:cs="Times New Roman"/>
          <w:sz w:val="26"/>
          <w:szCs w:val="26"/>
        </w:rPr>
        <w:t>ith</w:t>
      </w:r>
      <w:r w:rsidR="000511DF" w:rsidRPr="00524BA4">
        <w:rPr>
          <w:rFonts w:cs="Times New Roman"/>
          <w:sz w:val="26"/>
          <w:szCs w:val="26"/>
        </w:rPr>
        <w:t xml:space="preserve"> slave adoption, marriage rights, inheritance rights, </w:t>
      </w:r>
      <w:r w:rsidR="00D04D76">
        <w:rPr>
          <w:rFonts w:cs="Times New Roman"/>
          <w:sz w:val="26"/>
          <w:szCs w:val="26"/>
        </w:rPr>
        <w:t xml:space="preserve">things like that </w:t>
      </w:r>
      <w:r w:rsidR="000511DF" w:rsidRPr="00524BA4">
        <w:rPr>
          <w:rFonts w:cs="Times New Roman"/>
          <w:sz w:val="26"/>
          <w:szCs w:val="26"/>
        </w:rPr>
        <w:t xml:space="preserve">seem to be very similar to the customs that we find reflected in the patriarchal narratives, but </w:t>
      </w:r>
      <w:proofErr w:type="spellStart"/>
      <w:r w:rsidR="00D04D76">
        <w:rPr>
          <w:rFonts w:cs="Times New Roman"/>
          <w:sz w:val="26"/>
          <w:szCs w:val="26"/>
        </w:rPr>
        <w:t>Nuzi</w:t>
      </w:r>
      <w:proofErr w:type="spellEnd"/>
      <w:r w:rsidR="000511DF" w:rsidRPr="00524BA4">
        <w:rPr>
          <w:rFonts w:cs="Times New Roman"/>
          <w:sz w:val="26"/>
          <w:szCs w:val="26"/>
        </w:rPr>
        <w:t xml:space="preserve"> is later, </w:t>
      </w:r>
      <w:r w:rsidR="00E56450">
        <w:rPr>
          <w:rFonts w:cs="Times New Roman"/>
          <w:sz w:val="26"/>
          <w:szCs w:val="26"/>
        </w:rPr>
        <w:t>about</w:t>
      </w:r>
      <w:r w:rsidR="000511DF" w:rsidRPr="00524BA4">
        <w:rPr>
          <w:rFonts w:cs="Times New Roman"/>
          <w:sz w:val="26"/>
          <w:szCs w:val="26"/>
        </w:rPr>
        <w:t xml:space="preserve"> 1</w:t>
      </w:r>
      <w:r w:rsidR="00D04D76">
        <w:rPr>
          <w:rFonts w:cs="Times New Roman"/>
          <w:sz w:val="26"/>
          <w:szCs w:val="26"/>
        </w:rPr>
        <w:t>400</w:t>
      </w:r>
      <w:r w:rsidR="000511DF" w:rsidRPr="00524BA4">
        <w:rPr>
          <w:rFonts w:cs="Times New Roman"/>
          <w:sz w:val="26"/>
          <w:szCs w:val="26"/>
        </w:rPr>
        <w:t>-1500</w:t>
      </w:r>
      <w:r w:rsidR="00D04D76">
        <w:rPr>
          <w:rFonts w:cs="Times New Roman"/>
          <w:sz w:val="26"/>
          <w:szCs w:val="26"/>
        </w:rPr>
        <w:t xml:space="preserve"> B.C</w:t>
      </w:r>
      <w:r w:rsidR="000511DF" w:rsidRPr="00524BA4">
        <w:rPr>
          <w:rFonts w:cs="Times New Roman"/>
          <w:sz w:val="26"/>
          <w:szCs w:val="26"/>
        </w:rPr>
        <w:t xml:space="preserve">. </w:t>
      </w:r>
      <w:r w:rsidR="000929D6">
        <w:rPr>
          <w:rFonts w:cs="Times New Roman"/>
          <w:sz w:val="26"/>
          <w:szCs w:val="26"/>
        </w:rPr>
        <w:t xml:space="preserve"> I</w:t>
      </w:r>
      <w:r w:rsidR="000511DF" w:rsidRPr="00524BA4">
        <w:rPr>
          <w:rFonts w:cs="Times New Roman"/>
          <w:sz w:val="26"/>
          <w:szCs w:val="26"/>
        </w:rPr>
        <w:t xml:space="preserve">t’s later, </w:t>
      </w:r>
      <w:r w:rsidR="00E56450">
        <w:rPr>
          <w:rFonts w:cs="Times New Roman"/>
          <w:sz w:val="26"/>
          <w:szCs w:val="26"/>
        </w:rPr>
        <w:t>so</w:t>
      </w:r>
      <w:r w:rsidR="000511DF" w:rsidRPr="00524BA4">
        <w:rPr>
          <w:rFonts w:cs="Times New Roman"/>
          <w:sz w:val="26"/>
          <w:szCs w:val="26"/>
        </w:rPr>
        <w:t xml:space="preserve"> it’s circumstantial evidence, it doesn’t </w:t>
      </w:r>
      <w:r w:rsidR="000511DF" w:rsidRPr="00524BA4">
        <w:rPr>
          <w:rFonts w:cs="Times New Roman"/>
          <w:sz w:val="26"/>
          <w:szCs w:val="26"/>
        </w:rPr>
        <w:lastRenderedPageBreak/>
        <w:t xml:space="preserve">prove a lot. But the fact it’s later is not terribly significant, </w:t>
      </w:r>
      <w:r w:rsidR="00F12D34">
        <w:rPr>
          <w:rFonts w:cs="Times New Roman"/>
          <w:sz w:val="26"/>
          <w:szCs w:val="26"/>
        </w:rPr>
        <w:t xml:space="preserve">I don’t think, </w:t>
      </w:r>
      <w:r w:rsidR="000511DF" w:rsidRPr="00524BA4">
        <w:rPr>
          <w:rFonts w:cs="Times New Roman"/>
          <w:sz w:val="26"/>
          <w:szCs w:val="26"/>
        </w:rPr>
        <w:t xml:space="preserve">because customs like that tend to be traditional </w:t>
      </w:r>
      <w:r w:rsidR="00F12D34">
        <w:rPr>
          <w:rFonts w:cs="Times New Roman"/>
          <w:sz w:val="26"/>
          <w:szCs w:val="26"/>
        </w:rPr>
        <w:t xml:space="preserve">things </w:t>
      </w:r>
      <w:r w:rsidR="000511DF" w:rsidRPr="00524BA4">
        <w:rPr>
          <w:rFonts w:cs="Times New Roman"/>
          <w:sz w:val="26"/>
          <w:szCs w:val="26"/>
        </w:rPr>
        <w:t xml:space="preserve">that don’t change that much </w:t>
      </w:r>
      <w:r w:rsidR="00E56450">
        <w:rPr>
          <w:rFonts w:cs="Times New Roman"/>
          <w:sz w:val="26"/>
          <w:szCs w:val="26"/>
        </w:rPr>
        <w:t>o</w:t>
      </w:r>
      <w:r w:rsidR="000511DF" w:rsidRPr="00524BA4">
        <w:rPr>
          <w:rFonts w:cs="Times New Roman"/>
          <w:sz w:val="26"/>
          <w:szCs w:val="26"/>
        </w:rPr>
        <w:t>ver a period of 2</w:t>
      </w:r>
      <w:r w:rsidR="00F12D34">
        <w:rPr>
          <w:rFonts w:cs="Times New Roman"/>
          <w:sz w:val="26"/>
          <w:szCs w:val="26"/>
        </w:rPr>
        <w:t xml:space="preserve">00 or </w:t>
      </w:r>
      <w:r w:rsidR="000511DF" w:rsidRPr="00524BA4">
        <w:rPr>
          <w:rFonts w:cs="Times New Roman"/>
          <w:sz w:val="26"/>
          <w:szCs w:val="26"/>
        </w:rPr>
        <w:t xml:space="preserve">300 or </w:t>
      </w:r>
      <w:r w:rsidR="00F12D34">
        <w:rPr>
          <w:rFonts w:cs="Times New Roman"/>
          <w:sz w:val="26"/>
          <w:szCs w:val="26"/>
        </w:rPr>
        <w:t xml:space="preserve">even </w:t>
      </w:r>
      <w:r w:rsidR="000511DF" w:rsidRPr="00524BA4">
        <w:rPr>
          <w:rFonts w:cs="Times New Roman"/>
          <w:sz w:val="26"/>
          <w:szCs w:val="26"/>
        </w:rPr>
        <w:t xml:space="preserve">500 years. </w:t>
      </w:r>
      <w:r w:rsidR="00F12D34">
        <w:rPr>
          <w:rFonts w:cs="Times New Roman"/>
          <w:sz w:val="26"/>
          <w:szCs w:val="26"/>
        </w:rPr>
        <w:br/>
        <w:t xml:space="preserve"> </w:t>
      </w:r>
      <w:r w:rsidR="00F12D34">
        <w:rPr>
          <w:rFonts w:cs="Times New Roman"/>
          <w:sz w:val="26"/>
          <w:szCs w:val="26"/>
        </w:rPr>
        <w:tab/>
      </w:r>
      <w:proofErr w:type="spellStart"/>
      <w:r w:rsidR="00E56450">
        <w:rPr>
          <w:rFonts w:cs="Times New Roman"/>
          <w:sz w:val="26"/>
          <w:szCs w:val="26"/>
        </w:rPr>
        <w:t>Kedorl</w:t>
      </w:r>
      <w:r w:rsidR="00F12D34">
        <w:rPr>
          <w:rFonts w:cs="Times New Roman"/>
          <w:sz w:val="26"/>
          <w:szCs w:val="26"/>
        </w:rPr>
        <w:t>aomer</w:t>
      </w:r>
      <w:proofErr w:type="spellEnd"/>
      <w:r w:rsidR="000511DF" w:rsidRPr="00524BA4">
        <w:rPr>
          <w:rFonts w:cs="Times New Roman"/>
          <w:sz w:val="26"/>
          <w:szCs w:val="26"/>
        </w:rPr>
        <w:t xml:space="preserve"> </w:t>
      </w:r>
      <w:r w:rsidR="00F12D34">
        <w:rPr>
          <w:rFonts w:cs="Times New Roman"/>
          <w:sz w:val="26"/>
          <w:szCs w:val="26"/>
        </w:rPr>
        <w:t xml:space="preserve">is </w:t>
      </w:r>
      <w:r w:rsidR="000511DF" w:rsidRPr="00524BA4">
        <w:rPr>
          <w:rFonts w:cs="Times New Roman"/>
          <w:sz w:val="26"/>
          <w:szCs w:val="26"/>
        </w:rPr>
        <w:t xml:space="preserve">the other name here that’s often talked about, the interesting thing is, we know that name to be really be </w:t>
      </w:r>
      <w:r w:rsidR="00F12D34">
        <w:rPr>
          <w:rFonts w:cs="Times New Roman"/>
          <w:sz w:val="26"/>
          <w:szCs w:val="26"/>
        </w:rPr>
        <w:t>Elamite</w:t>
      </w:r>
      <w:r w:rsidR="000511DF" w:rsidRPr="00524BA4">
        <w:rPr>
          <w:rFonts w:cs="Times New Roman"/>
          <w:sz w:val="26"/>
          <w:szCs w:val="26"/>
        </w:rPr>
        <w:t xml:space="preserve">, </w:t>
      </w:r>
      <w:proofErr w:type="spellStart"/>
      <w:r w:rsidR="00E56450">
        <w:rPr>
          <w:rFonts w:cs="Times New Roman"/>
          <w:sz w:val="26"/>
          <w:szCs w:val="26"/>
        </w:rPr>
        <w:t>Kedor</w:t>
      </w:r>
      <w:r w:rsidR="00F12D34">
        <w:rPr>
          <w:rFonts w:cs="Times New Roman"/>
          <w:sz w:val="26"/>
          <w:szCs w:val="26"/>
        </w:rPr>
        <w:t>laomer</w:t>
      </w:r>
      <w:proofErr w:type="spellEnd"/>
      <w:r w:rsidR="000511DF" w:rsidRPr="00524BA4">
        <w:rPr>
          <w:rFonts w:cs="Times New Roman"/>
          <w:sz w:val="26"/>
          <w:szCs w:val="26"/>
        </w:rPr>
        <w:t xml:space="preserve"> king of the </w:t>
      </w:r>
      <w:r w:rsidR="00F12D34">
        <w:rPr>
          <w:rFonts w:cs="Times New Roman"/>
          <w:sz w:val="26"/>
          <w:szCs w:val="26"/>
        </w:rPr>
        <w:t>Elam</w:t>
      </w:r>
      <w:r w:rsidR="00130A84" w:rsidRPr="00524BA4">
        <w:rPr>
          <w:rFonts w:cs="Times New Roman"/>
          <w:sz w:val="26"/>
          <w:szCs w:val="26"/>
        </w:rPr>
        <w:t xml:space="preserve"> </w:t>
      </w:r>
      <w:r w:rsidR="000511DF" w:rsidRPr="00524BA4">
        <w:rPr>
          <w:rFonts w:cs="Times New Roman"/>
          <w:sz w:val="26"/>
          <w:szCs w:val="26"/>
        </w:rPr>
        <w:t xml:space="preserve">because we have found similar names in </w:t>
      </w:r>
      <w:r w:rsidR="00F12D34">
        <w:rPr>
          <w:rFonts w:cs="Times New Roman"/>
          <w:sz w:val="26"/>
          <w:szCs w:val="26"/>
        </w:rPr>
        <w:t>Elamite</w:t>
      </w:r>
      <w:r w:rsidR="000511DF" w:rsidRPr="00524BA4">
        <w:rPr>
          <w:rFonts w:cs="Times New Roman"/>
          <w:sz w:val="26"/>
          <w:szCs w:val="26"/>
        </w:rPr>
        <w:t xml:space="preserve"> text</w:t>
      </w:r>
      <w:r w:rsidR="00F12D34">
        <w:rPr>
          <w:rFonts w:cs="Times New Roman"/>
          <w:sz w:val="26"/>
          <w:szCs w:val="26"/>
        </w:rPr>
        <w:t>s</w:t>
      </w:r>
      <w:r w:rsidR="000511DF" w:rsidRPr="00524BA4">
        <w:rPr>
          <w:rFonts w:cs="Times New Roman"/>
          <w:sz w:val="26"/>
          <w:szCs w:val="26"/>
        </w:rPr>
        <w:t xml:space="preserve">. Not exactly this one, but </w:t>
      </w:r>
      <w:proofErr w:type="spellStart"/>
      <w:r w:rsidR="00E56450">
        <w:rPr>
          <w:rFonts w:cs="Times New Roman"/>
          <w:sz w:val="26"/>
          <w:szCs w:val="26"/>
        </w:rPr>
        <w:t>Kedor</w:t>
      </w:r>
      <w:proofErr w:type="spellEnd"/>
      <w:r w:rsidR="00E56450">
        <w:rPr>
          <w:rFonts w:cs="Times New Roman"/>
          <w:sz w:val="26"/>
          <w:szCs w:val="26"/>
        </w:rPr>
        <w:t xml:space="preserve"> </w:t>
      </w:r>
      <w:r w:rsidR="000511DF" w:rsidRPr="00524BA4">
        <w:rPr>
          <w:rFonts w:cs="Times New Roman"/>
          <w:sz w:val="26"/>
          <w:szCs w:val="26"/>
        </w:rPr>
        <w:t xml:space="preserve">or </w:t>
      </w:r>
      <w:proofErr w:type="spellStart"/>
      <w:r w:rsidR="00F12D34">
        <w:rPr>
          <w:rFonts w:cs="Times New Roman"/>
          <w:sz w:val="26"/>
          <w:szCs w:val="26"/>
        </w:rPr>
        <w:t>Ch</w:t>
      </w:r>
      <w:r w:rsidR="00E56450">
        <w:rPr>
          <w:rFonts w:cs="Times New Roman"/>
          <w:sz w:val="26"/>
          <w:szCs w:val="26"/>
        </w:rPr>
        <w:t>e</w:t>
      </w:r>
      <w:r w:rsidR="00F12D34">
        <w:rPr>
          <w:rFonts w:cs="Times New Roman"/>
          <w:sz w:val="26"/>
          <w:szCs w:val="26"/>
        </w:rPr>
        <w:t>dor</w:t>
      </w:r>
      <w:proofErr w:type="spellEnd"/>
      <w:r w:rsidR="000511DF" w:rsidRPr="00524BA4">
        <w:rPr>
          <w:rFonts w:cs="Times New Roman"/>
          <w:sz w:val="26"/>
          <w:szCs w:val="26"/>
        </w:rPr>
        <w:t xml:space="preserve">, the first part of it, means </w:t>
      </w:r>
      <w:r w:rsidR="00F12D34">
        <w:rPr>
          <w:rFonts w:cs="Times New Roman"/>
          <w:sz w:val="26"/>
          <w:szCs w:val="26"/>
        </w:rPr>
        <w:t>“</w:t>
      </w:r>
      <w:r w:rsidR="000511DF" w:rsidRPr="00524BA4">
        <w:rPr>
          <w:rFonts w:cs="Times New Roman"/>
          <w:sz w:val="26"/>
          <w:szCs w:val="26"/>
        </w:rPr>
        <w:t>servant.</w:t>
      </w:r>
      <w:r w:rsidR="00F12D34">
        <w:rPr>
          <w:rFonts w:cs="Times New Roman"/>
          <w:sz w:val="26"/>
          <w:szCs w:val="26"/>
        </w:rPr>
        <w:t>”</w:t>
      </w:r>
      <w:r w:rsidR="000511DF" w:rsidRPr="00524BA4">
        <w:rPr>
          <w:rFonts w:cs="Times New Roman"/>
          <w:sz w:val="26"/>
          <w:szCs w:val="26"/>
        </w:rPr>
        <w:t xml:space="preserve"> And </w:t>
      </w:r>
      <w:r w:rsidR="00F12D34">
        <w:rPr>
          <w:rFonts w:cs="Times New Roman"/>
          <w:sz w:val="26"/>
          <w:szCs w:val="26"/>
        </w:rPr>
        <w:t>“</w:t>
      </w:r>
      <w:proofErr w:type="spellStart"/>
      <w:r w:rsidR="00F12D34">
        <w:rPr>
          <w:rFonts w:cs="Times New Roman"/>
          <w:sz w:val="26"/>
          <w:szCs w:val="26"/>
        </w:rPr>
        <w:t>l</w:t>
      </w:r>
      <w:r w:rsidR="000511DF" w:rsidRPr="00524BA4">
        <w:rPr>
          <w:rFonts w:cs="Times New Roman"/>
          <w:sz w:val="26"/>
          <w:szCs w:val="26"/>
        </w:rPr>
        <w:t>a</w:t>
      </w:r>
      <w:r w:rsidR="00F12D34">
        <w:rPr>
          <w:rFonts w:cs="Times New Roman"/>
          <w:sz w:val="26"/>
          <w:szCs w:val="26"/>
        </w:rPr>
        <w:t>o</w:t>
      </w:r>
      <w:r w:rsidR="000511DF" w:rsidRPr="00524BA4">
        <w:rPr>
          <w:rFonts w:cs="Times New Roman"/>
          <w:sz w:val="26"/>
          <w:szCs w:val="26"/>
        </w:rPr>
        <w:t>mar</w:t>
      </w:r>
      <w:proofErr w:type="spellEnd"/>
      <w:r w:rsidR="00F12D34">
        <w:rPr>
          <w:rFonts w:cs="Times New Roman"/>
          <w:sz w:val="26"/>
          <w:szCs w:val="26"/>
        </w:rPr>
        <w:t>”</w:t>
      </w:r>
      <w:r w:rsidR="000511DF" w:rsidRPr="00524BA4">
        <w:rPr>
          <w:rFonts w:cs="Times New Roman"/>
          <w:sz w:val="26"/>
          <w:szCs w:val="26"/>
        </w:rPr>
        <w:t xml:space="preserve"> is an </w:t>
      </w:r>
      <w:r w:rsidR="00F12D34">
        <w:rPr>
          <w:rFonts w:cs="Times New Roman"/>
          <w:sz w:val="26"/>
          <w:szCs w:val="26"/>
        </w:rPr>
        <w:t>Elamite</w:t>
      </w:r>
      <w:r w:rsidR="000511DF" w:rsidRPr="00524BA4">
        <w:rPr>
          <w:rFonts w:cs="Times New Roman"/>
          <w:sz w:val="26"/>
          <w:szCs w:val="26"/>
        </w:rPr>
        <w:t xml:space="preserve"> goddess</w:t>
      </w:r>
      <w:r w:rsidR="00F12D34">
        <w:rPr>
          <w:rFonts w:cs="Times New Roman"/>
          <w:sz w:val="26"/>
          <w:szCs w:val="26"/>
        </w:rPr>
        <w:t xml:space="preserve"> “</w:t>
      </w:r>
      <w:proofErr w:type="spellStart"/>
      <w:r w:rsidR="00F12D34">
        <w:rPr>
          <w:rFonts w:cs="Times New Roman"/>
          <w:sz w:val="26"/>
          <w:szCs w:val="26"/>
        </w:rPr>
        <w:t>Laomer</w:t>
      </w:r>
      <w:proofErr w:type="spellEnd"/>
      <w:r w:rsidR="00E56450">
        <w:rPr>
          <w:rFonts w:cs="Times New Roman"/>
          <w:sz w:val="26"/>
          <w:szCs w:val="26"/>
        </w:rPr>
        <w:t>.</w:t>
      </w:r>
      <w:r w:rsidR="00F12D34">
        <w:rPr>
          <w:rFonts w:cs="Times New Roman"/>
          <w:sz w:val="26"/>
          <w:szCs w:val="26"/>
        </w:rPr>
        <w:t>”</w:t>
      </w:r>
      <w:r w:rsidR="00E56450">
        <w:rPr>
          <w:rFonts w:cs="Times New Roman"/>
          <w:sz w:val="26"/>
          <w:szCs w:val="26"/>
        </w:rPr>
        <w:t xml:space="preserve">  </w:t>
      </w:r>
      <w:proofErr w:type="gramStart"/>
      <w:r w:rsidR="00E56450">
        <w:rPr>
          <w:rFonts w:cs="Times New Roman"/>
          <w:sz w:val="26"/>
          <w:szCs w:val="26"/>
        </w:rPr>
        <w:t>S</w:t>
      </w:r>
      <w:r w:rsidR="000511DF" w:rsidRPr="00524BA4">
        <w:rPr>
          <w:rFonts w:cs="Times New Roman"/>
          <w:sz w:val="26"/>
          <w:szCs w:val="26"/>
        </w:rPr>
        <w:t>o</w:t>
      </w:r>
      <w:proofErr w:type="gramEnd"/>
      <w:r w:rsidR="000511DF" w:rsidRPr="00524BA4">
        <w:rPr>
          <w:rFonts w:cs="Times New Roman"/>
          <w:sz w:val="26"/>
          <w:szCs w:val="26"/>
        </w:rPr>
        <w:t xml:space="preserve"> it’s really a servant of this goddess, is t</w:t>
      </w:r>
      <w:r w:rsidR="001F5E58" w:rsidRPr="00524BA4">
        <w:rPr>
          <w:rFonts w:cs="Times New Roman"/>
          <w:sz w:val="26"/>
          <w:szCs w:val="26"/>
        </w:rPr>
        <w:t xml:space="preserve">he </w:t>
      </w:r>
      <w:r w:rsidR="00F12D34">
        <w:rPr>
          <w:rFonts w:cs="Times New Roman"/>
          <w:sz w:val="26"/>
          <w:szCs w:val="26"/>
        </w:rPr>
        <w:t>meaning</w:t>
      </w:r>
      <w:r w:rsidR="001F5E58" w:rsidRPr="00524BA4">
        <w:rPr>
          <w:rFonts w:cs="Times New Roman"/>
          <w:sz w:val="26"/>
          <w:szCs w:val="26"/>
        </w:rPr>
        <w:t xml:space="preserve"> of the name, and </w:t>
      </w:r>
      <w:r w:rsidR="00F12D34">
        <w:rPr>
          <w:rFonts w:cs="Times New Roman"/>
          <w:sz w:val="26"/>
          <w:szCs w:val="26"/>
        </w:rPr>
        <w:t>it fits</w:t>
      </w:r>
      <w:r w:rsidR="001F5E58" w:rsidRPr="00524BA4">
        <w:rPr>
          <w:rFonts w:cs="Times New Roman"/>
          <w:sz w:val="26"/>
          <w:szCs w:val="26"/>
        </w:rPr>
        <w:t xml:space="preserve"> what is known about early </w:t>
      </w:r>
      <w:r w:rsidR="00F12D34">
        <w:rPr>
          <w:rFonts w:cs="Times New Roman"/>
          <w:sz w:val="26"/>
          <w:szCs w:val="26"/>
        </w:rPr>
        <w:t>Elamite</w:t>
      </w:r>
      <w:r w:rsidR="001F5E58" w:rsidRPr="00524BA4">
        <w:rPr>
          <w:rFonts w:cs="Times New Roman"/>
          <w:sz w:val="26"/>
          <w:szCs w:val="26"/>
        </w:rPr>
        <w:t xml:space="preserve"> text</w:t>
      </w:r>
      <w:r w:rsidR="00F12D34">
        <w:rPr>
          <w:rFonts w:cs="Times New Roman"/>
          <w:sz w:val="26"/>
          <w:szCs w:val="26"/>
        </w:rPr>
        <w:t>s</w:t>
      </w:r>
      <w:r w:rsidR="001F5E58" w:rsidRPr="00524BA4">
        <w:rPr>
          <w:rFonts w:cs="Times New Roman"/>
          <w:sz w:val="26"/>
          <w:szCs w:val="26"/>
        </w:rPr>
        <w:t>.</w:t>
      </w:r>
      <w:r w:rsidR="00130A84" w:rsidRPr="00524BA4">
        <w:rPr>
          <w:rFonts w:cs="Times New Roman"/>
          <w:sz w:val="26"/>
          <w:szCs w:val="26"/>
        </w:rPr>
        <w:t xml:space="preserve"> </w:t>
      </w:r>
      <w:r w:rsidR="00A32296" w:rsidRPr="00524BA4">
        <w:rPr>
          <w:rFonts w:cs="Times New Roman"/>
          <w:sz w:val="26"/>
          <w:szCs w:val="26"/>
        </w:rPr>
        <w:t xml:space="preserve"> </w:t>
      </w:r>
      <w:r w:rsidRPr="00524BA4">
        <w:rPr>
          <w:rFonts w:cs="Times New Roman"/>
          <w:sz w:val="26"/>
          <w:szCs w:val="26"/>
        </w:rPr>
        <w:t xml:space="preserve">   </w:t>
      </w:r>
      <w:r w:rsidR="00D62CC6" w:rsidRPr="00524BA4">
        <w:rPr>
          <w:rFonts w:cs="Times New Roman"/>
          <w:sz w:val="26"/>
          <w:szCs w:val="26"/>
        </w:rPr>
        <w:t xml:space="preserve"> </w:t>
      </w:r>
      <w:r w:rsidR="00252C61" w:rsidRPr="00524BA4">
        <w:rPr>
          <w:rFonts w:cs="Times New Roman"/>
          <w:sz w:val="26"/>
          <w:szCs w:val="26"/>
        </w:rPr>
        <w:t xml:space="preserve"> </w:t>
      </w:r>
      <w:r w:rsidR="00172898">
        <w:rPr>
          <w:rFonts w:cs="Times New Roman"/>
          <w:sz w:val="26"/>
          <w:szCs w:val="26"/>
        </w:rPr>
        <w:br/>
      </w:r>
      <w:r w:rsidR="00172898">
        <w:rPr>
          <w:rFonts w:cs="Times New Roman"/>
          <w:sz w:val="26"/>
          <w:szCs w:val="26"/>
        </w:rPr>
        <w:br/>
        <w:t xml:space="preserve">318 Servants Discussion </w:t>
      </w:r>
    </w:p>
    <w:p w:rsidR="00801EB9" w:rsidRPr="00524BA4" w:rsidRDefault="00E56450" w:rsidP="000929D6">
      <w:pPr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ab/>
        <w:t>I</w:t>
      </w:r>
      <w:r w:rsidR="00D85A87" w:rsidRPr="00524BA4">
        <w:rPr>
          <w:rFonts w:cs="Times New Roman"/>
          <w:sz w:val="26"/>
          <w:szCs w:val="26"/>
        </w:rPr>
        <w:t xml:space="preserve"> wasn’t planning to discuss th</w:t>
      </w:r>
      <w:r>
        <w:rPr>
          <w:rFonts w:cs="Times New Roman"/>
          <w:sz w:val="26"/>
          <w:szCs w:val="26"/>
        </w:rPr>
        <w:t>e issue of the size, 318 servant</w:t>
      </w:r>
      <w:r w:rsidR="000929D6">
        <w:rPr>
          <w:rFonts w:cs="Times New Roman"/>
          <w:sz w:val="26"/>
          <w:szCs w:val="26"/>
        </w:rPr>
        <w:t>s</w:t>
      </w:r>
      <w:r w:rsidR="00D85A87" w:rsidRPr="00524BA4">
        <w:rPr>
          <w:rFonts w:cs="Times New Roman"/>
          <w:sz w:val="26"/>
          <w:szCs w:val="26"/>
        </w:rPr>
        <w:t xml:space="preserve"> </w:t>
      </w:r>
      <w:r w:rsidR="00CE5C6D">
        <w:rPr>
          <w:rFonts w:cs="Times New Roman"/>
          <w:sz w:val="26"/>
          <w:szCs w:val="26"/>
        </w:rPr>
        <w:t xml:space="preserve">that often </w:t>
      </w:r>
      <w:r w:rsidR="000929D6">
        <w:rPr>
          <w:rFonts w:cs="Times New Roman"/>
          <w:sz w:val="26"/>
          <w:szCs w:val="26"/>
        </w:rPr>
        <w:t>question that</w:t>
      </w:r>
      <w:r w:rsidR="00D85A87" w:rsidRPr="00524BA4">
        <w:rPr>
          <w:rFonts w:cs="Times New Roman"/>
          <w:sz w:val="26"/>
          <w:szCs w:val="26"/>
        </w:rPr>
        <w:t xml:space="preserve">. I </w:t>
      </w:r>
      <w:r w:rsidR="00CE5C6D">
        <w:rPr>
          <w:rFonts w:cs="Times New Roman"/>
          <w:sz w:val="26"/>
          <w:szCs w:val="26"/>
        </w:rPr>
        <w:t xml:space="preserve">tend to </w:t>
      </w:r>
      <w:r w:rsidR="00D85A87" w:rsidRPr="00524BA4">
        <w:rPr>
          <w:rFonts w:cs="Times New Roman"/>
          <w:sz w:val="26"/>
          <w:szCs w:val="26"/>
        </w:rPr>
        <w:t xml:space="preserve">think the thing </w:t>
      </w:r>
      <w:r w:rsidR="000929D6">
        <w:rPr>
          <w:rFonts w:cs="Times New Roman"/>
          <w:sz w:val="26"/>
          <w:szCs w:val="26"/>
        </w:rPr>
        <w:t>parallels</w:t>
      </w:r>
      <w:r w:rsidR="00FA25D2">
        <w:rPr>
          <w:rFonts w:cs="Times New Roman"/>
          <w:sz w:val="26"/>
          <w:szCs w:val="26"/>
        </w:rPr>
        <w:t xml:space="preserve"> tho</w:t>
      </w:r>
      <w:r w:rsidR="00D85A87" w:rsidRPr="00524BA4">
        <w:rPr>
          <w:rFonts w:cs="Times New Roman"/>
          <w:sz w:val="26"/>
          <w:szCs w:val="26"/>
        </w:rPr>
        <w:t xml:space="preserve">se </w:t>
      </w:r>
      <w:r w:rsidR="00CE5C6D">
        <w:rPr>
          <w:rFonts w:cs="Times New Roman"/>
          <w:sz w:val="26"/>
          <w:szCs w:val="26"/>
        </w:rPr>
        <w:t>Amarna</w:t>
      </w:r>
      <w:r w:rsidR="00D85A87" w:rsidRPr="00524BA4">
        <w:rPr>
          <w:rFonts w:cs="Times New Roman"/>
          <w:sz w:val="26"/>
          <w:szCs w:val="26"/>
        </w:rPr>
        <w:t xml:space="preserve"> letters, which admitted</w:t>
      </w:r>
      <w:r w:rsidR="00FA25D2">
        <w:rPr>
          <w:rFonts w:cs="Times New Roman"/>
          <w:sz w:val="26"/>
          <w:szCs w:val="26"/>
        </w:rPr>
        <w:t xml:space="preserve">ly are </w:t>
      </w:r>
      <w:r w:rsidR="00D85A87" w:rsidRPr="00524BA4">
        <w:rPr>
          <w:rFonts w:cs="Times New Roman"/>
          <w:sz w:val="26"/>
          <w:szCs w:val="26"/>
        </w:rPr>
        <w:t xml:space="preserve">sometime later, but those letters from </w:t>
      </w:r>
      <w:r w:rsidR="00FA25D2">
        <w:rPr>
          <w:rFonts w:cs="Times New Roman"/>
          <w:sz w:val="26"/>
          <w:szCs w:val="26"/>
        </w:rPr>
        <w:t xml:space="preserve">Canaanite </w:t>
      </w:r>
      <w:r w:rsidR="00D85A87" w:rsidRPr="00524BA4">
        <w:rPr>
          <w:rFonts w:cs="Times New Roman"/>
          <w:sz w:val="26"/>
          <w:szCs w:val="26"/>
        </w:rPr>
        <w:t xml:space="preserve">city-state kings to </w:t>
      </w:r>
      <w:r w:rsidR="00CE5C6D">
        <w:rPr>
          <w:rFonts w:cs="Times New Roman"/>
          <w:sz w:val="26"/>
          <w:szCs w:val="26"/>
        </w:rPr>
        <w:t xml:space="preserve">the </w:t>
      </w:r>
      <w:r w:rsidR="009D10EB" w:rsidRPr="00524BA4">
        <w:rPr>
          <w:rFonts w:cs="Times New Roman"/>
          <w:sz w:val="26"/>
          <w:szCs w:val="26"/>
        </w:rPr>
        <w:t>Egyptian</w:t>
      </w:r>
      <w:r w:rsidR="00D85A87" w:rsidRPr="00524BA4">
        <w:rPr>
          <w:rFonts w:cs="Times New Roman"/>
          <w:sz w:val="26"/>
          <w:szCs w:val="26"/>
        </w:rPr>
        <w:t xml:space="preserve"> Pharaoh</w:t>
      </w:r>
      <w:r w:rsidR="00FA25D2">
        <w:rPr>
          <w:rFonts w:cs="Times New Roman"/>
          <w:sz w:val="26"/>
          <w:szCs w:val="26"/>
        </w:rPr>
        <w:t xml:space="preserve"> about 1400 B.C.</w:t>
      </w:r>
      <w:r w:rsidR="000929D6">
        <w:rPr>
          <w:rFonts w:cs="Times New Roman"/>
          <w:sz w:val="26"/>
          <w:szCs w:val="26"/>
        </w:rPr>
        <w:t xml:space="preserve"> </w:t>
      </w:r>
      <w:r w:rsidR="00FA25D2">
        <w:rPr>
          <w:rFonts w:cs="Times New Roman"/>
          <w:sz w:val="26"/>
          <w:szCs w:val="26"/>
        </w:rPr>
        <w:t xml:space="preserve"> Y</w:t>
      </w:r>
      <w:r w:rsidR="00D85A87" w:rsidRPr="00524BA4">
        <w:rPr>
          <w:rFonts w:cs="Times New Roman"/>
          <w:sz w:val="26"/>
          <w:szCs w:val="26"/>
        </w:rPr>
        <w:t>ou have</w:t>
      </w:r>
      <w:r w:rsidR="00FA25D2">
        <w:rPr>
          <w:rFonts w:cs="Times New Roman"/>
          <w:sz w:val="26"/>
          <w:szCs w:val="26"/>
        </w:rPr>
        <w:t xml:space="preserve"> there</w:t>
      </w:r>
      <w:r w:rsidR="00D85A87" w:rsidRPr="00524BA4">
        <w:rPr>
          <w:rFonts w:cs="Times New Roman"/>
          <w:sz w:val="26"/>
          <w:szCs w:val="26"/>
        </w:rPr>
        <w:t xml:space="preserve"> in some </w:t>
      </w:r>
      <w:r w:rsidR="00CE5C6D">
        <w:rPr>
          <w:rFonts w:cs="Times New Roman"/>
          <w:sz w:val="26"/>
          <w:szCs w:val="26"/>
        </w:rPr>
        <w:t>of the Amarna</w:t>
      </w:r>
      <w:r w:rsidR="00D85A87" w:rsidRPr="00524BA4">
        <w:rPr>
          <w:rFonts w:cs="Times New Roman"/>
          <w:sz w:val="26"/>
          <w:szCs w:val="26"/>
        </w:rPr>
        <w:t xml:space="preserve"> letters, references to tr</w:t>
      </w:r>
      <w:r w:rsidR="00CE5C6D">
        <w:rPr>
          <w:rFonts w:cs="Times New Roman"/>
          <w:sz w:val="26"/>
          <w:szCs w:val="26"/>
        </w:rPr>
        <w:t xml:space="preserve">oop contingencies of </w:t>
      </w:r>
      <w:r w:rsidR="00D85A87" w:rsidRPr="00524BA4">
        <w:rPr>
          <w:rFonts w:cs="Times New Roman"/>
          <w:sz w:val="26"/>
          <w:szCs w:val="26"/>
        </w:rPr>
        <w:t xml:space="preserve">very small sizes, which would be very similar to this. </w:t>
      </w:r>
      <w:r w:rsidR="00CE5C6D">
        <w:rPr>
          <w:rFonts w:cs="Times New Roman"/>
          <w:sz w:val="26"/>
          <w:szCs w:val="26"/>
        </w:rPr>
        <w:t>I</w:t>
      </w:r>
      <w:r w:rsidR="00D85A87" w:rsidRPr="00524BA4">
        <w:rPr>
          <w:rFonts w:cs="Times New Roman"/>
          <w:sz w:val="26"/>
          <w:szCs w:val="26"/>
        </w:rPr>
        <w:t xml:space="preserve"> think I’ve read to you earlier, </w:t>
      </w:r>
      <w:r w:rsidR="00CE5C6D">
        <w:rPr>
          <w:rFonts w:cs="Times New Roman"/>
          <w:sz w:val="26"/>
          <w:szCs w:val="26"/>
        </w:rPr>
        <w:t xml:space="preserve">that Gunkel </w:t>
      </w:r>
      <w:r w:rsidR="00D85A87" w:rsidRPr="00524BA4">
        <w:rPr>
          <w:rFonts w:cs="Times New Roman"/>
          <w:sz w:val="26"/>
          <w:szCs w:val="26"/>
        </w:rPr>
        <w:t xml:space="preserve">said that </w:t>
      </w:r>
      <w:r w:rsidR="009D10EB" w:rsidRPr="00524BA4">
        <w:rPr>
          <w:rFonts w:cs="Times New Roman"/>
          <w:sz w:val="26"/>
          <w:szCs w:val="26"/>
        </w:rPr>
        <w:t>it was ridiculous</w:t>
      </w:r>
      <w:r w:rsidR="00FA25D2">
        <w:rPr>
          <w:rFonts w:cs="Times New Roman"/>
          <w:sz w:val="26"/>
          <w:szCs w:val="26"/>
        </w:rPr>
        <w:t>,</w:t>
      </w:r>
      <w:r w:rsidR="009D10EB" w:rsidRPr="00524BA4">
        <w:rPr>
          <w:rFonts w:cs="Times New Roman"/>
          <w:sz w:val="26"/>
          <w:szCs w:val="26"/>
        </w:rPr>
        <w:t xml:space="preserve"> </w:t>
      </w:r>
      <w:r w:rsidR="00CE5C6D">
        <w:rPr>
          <w:rFonts w:cs="Times New Roman"/>
          <w:sz w:val="26"/>
          <w:szCs w:val="26"/>
        </w:rPr>
        <w:t>or something to that affect</w:t>
      </w:r>
      <w:r w:rsidR="000929D6">
        <w:rPr>
          <w:rFonts w:cs="Times New Roman"/>
          <w:sz w:val="26"/>
          <w:szCs w:val="26"/>
        </w:rPr>
        <w:t>.  Y</w:t>
      </w:r>
      <w:r w:rsidR="009D10EB" w:rsidRPr="00524BA4">
        <w:rPr>
          <w:rFonts w:cs="Times New Roman"/>
          <w:sz w:val="26"/>
          <w:szCs w:val="26"/>
        </w:rPr>
        <w:t xml:space="preserve">ou can’t believe that a world-conquering army of </w:t>
      </w:r>
      <w:r w:rsidR="00FA25D2">
        <w:rPr>
          <w:rFonts w:cs="Times New Roman"/>
          <w:sz w:val="26"/>
          <w:szCs w:val="26"/>
        </w:rPr>
        <w:t xml:space="preserve">just </w:t>
      </w:r>
      <w:r w:rsidR="009D10EB" w:rsidRPr="00524BA4">
        <w:rPr>
          <w:rFonts w:cs="Times New Roman"/>
          <w:sz w:val="26"/>
          <w:szCs w:val="26"/>
        </w:rPr>
        <w:t>31</w:t>
      </w:r>
      <w:r w:rsidR="00CE5C6D">
        <w:rPr>
          <w:rFonts w:cs="Times New Roman"/>
          <w:sz w:val="26"/>
          <w:szCs w:val="26"/>
        </w:rPr>
        <w:t>8</w:t>
      </w:r>
      <w:r w:rsidR="009D10EB" w:rsidRPr="00524BA4">
        <w:rPr>
          <w:rFonts w:cs="Times New Roman"/>
          <w:sz w:val="26"/>
          <w:szCs w:val="26"/>
        </w:rPr>
        <w:t xml:space="preserve"> men could defeat this co</w:t>
      </w:r>
      <w:r w:rsidR="00FA25D2">
        <w:rPr>
          <w:rFonts w:cs="Times New Roman"/>
          <w:sz w:val="26"/>
          <w:szCs w:val="26"/>
        </w:rPr>
        <w:t>alition</w:t>
      </w:r>
      <w:r w:rsidR="009D10EB" w:rsidRPr="00524BA4">
        <w:rPr>
          <w:rFonts w:cs="Times New Roman"/>
          <w:sz w:val="26"/>
          <w:szCs w:val="26"/>
        </w:rPr>
        <w:t xml:space="preserve"> of </w:t>
      </w:r>
      <w:r w:rsidR="00CE5C6D">
        <w:rPr>
          <w:rFonts w:cs="Times New Roman"/>
          <w:sz w:val="26"/>
          <w:szCs w:val="26"/>
        </w:rPr>
        <w:t xml:space="preserve">Mesopotamian </w:t>
      </w:r>
      <w:r w:rsidR="009D10EB" w:rsidRPr="00524BA4">
        <w:rPr>
          <w:rFonts w:cs="Times New Roman"/>
          <w:sz w:val="26"/>
          <w:szCs w:val="26"/>
        </w:rPr>
        <w:t xml:space="preserve">kings. But I think what you have to do is put it in the context. These were not empires, like say the Egypt empire, </w:t>
      </w:r>
      <w:r w:rsidR="00CE5C6D">
        <w:rPr>
          <w:rFonts w:cs="Times New Roman"/>
          <w:sz w:val="26"/>
          <w:szCs w:val="26"/>
        </w:rPr>
        <w:t xml:space="preserve">the </w:t>
      </w:r>
      <w:r w:rsidR="009D10EB" w:rsidRPr="00524BA4">
        <w:rPr>
          <w:rFonts w:cs="Times New Roman"/>
          <w:sz w:val="26"/>
          <w:szCs w:val="26"/>
        </w:rPr>
        <w:t xml:space="preserve">Mesopotamia empire, </w:t>
      </w:r>
      <w:r w:rsidR="00FA25D2">
        <w:rPr>
          <w:rFonts w:cs="Times New Roman"/>
          <w:sz w:val="26"/>
          <w:szCs w:val="26"/>
        </w:rPr>
        <w:t xml:space="preserve">or </w:t>
      </w:r>
      <w:r w:rsidR="009D10EB" w:rsidRPr="00524BA4">
        <w:rPr>
          <w:rFonts w:cs="Times New Roman"/>
          <w:sz w:val="26"/>
          <w:szCs w:val="26"/>
        </w:rPr>
        <w:t xml:space="preserve">later </w:t>
      </w:r>
      <w:r w:rsidR="00CE5C6D">
        <w:rPr>
          <w:rFonts w:cs="Times New Roman"/>
          <w:sz w:val="26"/>
          <w:szCs w:val="26"/>
        </w:rPr>
        <w:t>Ass</w:t>
      </w:r>
      <w:r w:rsidR="009D10EB" w:rsidRPr="00524BA4">
        <w:rPr>
          <w:rFonts w:cs="Times New Roman"/>
          <w:sz w:val="26"/>
          <w:szCs w:val="26"/>
        </w:rPr>
        <w:t xml:space="preserve">yria and Babylon. These were small city-state kings and they probably came on a marauding kind of trip down through Canaan, attacking other small towns and trying to plunder it.  318 men in that kind of a context can be quite a force. </w:t>
      </w:r>
      <w:r w:rsidR="00CE5C6D">
        <w:rPr>
          <w:rFonts w:cs="Times New Roman"/>
          <w:sz w:val="26"/>
          <w:szCs w:val="26"/>
        </w:rPr>
        <w:t xml:space="preserve"> </w:t>
      </w:r>
      <w:r w:rsidR="009D10EB" w:rsidRPr="00524BA4">
        <w:rPr>
          <w:rFonts w:cs="Times New Roman"/>
          <w:sz w:val="26"/>
          <w:szCs w:val="26"/>
        </w:rPr>
        <w:t xml:space="preserve">But it’s still a legitimate question </w:t>
      </w:r>
      <w:r w:rsidR="00CE5C6D">
        <w:rPr>
          <w:rFonts w:cs="Times New Roman"/>
          <w:sz w:val="26"/>
          <w:szCs w:val="26"/>
        </w:rPr>
        <w:t>to ask:</w:t>
      </w:r>
      <w:r w:rsidR="009D10EB" w:rsidRPr="00524BA4">
        <w:rPr>
          <w:rFonts w:cs="Times New Roman"/>
          <w:sz w:val="26"/>
          <w:szCs w:val="26"/>
        </w:rPr>
        <w:t xml:space="preserve"> how does this fit with what we know about military movements of that time</w:t>
      </w:r>
      <w:r w:rsidR="00CE5C6D">
        <w:rPr>
          <w:rFonts w:cs="Times New Roman"/>
          <w:sz w:val="26"/>
          <w:szCs w:val="26"/>
        </w:rPr>
        <w:t>?</w:t>
      </w:r>
      <w:r w:rsidR="009D10EB" w:rsidRPr="00524BA4">
        <w:rPr>
          <w:rFonts w:cs="Times New Roman"/>
          <w:sz w:val="26"/>
          <w:szCs w:val="26"/>
        </w:rPr>
        <w:t xml:space="preserve"> </w:t>
      </w:r>
      <w:r w:rsidR="000929D6">
        <w:rPr>
          <w:rFonts w:cs="Times New Roman"/>
          <w:sz w:val="26"/>
          <w:szCs w:val="26"/>
        </w:rPr>
        <w:t xml:space="preserve"> I</w:t>
      </w:r>
      <w:r w:rsidR="009D10EB" w:rsidRPr="00524BA4">
        <w:rPr>
          <w:rFonts w:cs="Times New Roman"/>
          <w:sz w:val="26"/>
          <w:szCs w:val="26"/>
        </w:rPr>
        <w:t xml:space="preserve">t’s not </w:t>
      </w:r>
      <w:r w:rsidR="00CE5C6D">
        <w:rPr>
          <w:rFonts w:cs="Times New Roman"/>
          <w:sz w:val="26"/>
          <w:szCs w:val="26"/>
        </w:rPr>
        <w:t>in</w:t>
      </w:r>
      <w:r w:rsidR="009D10EB" w:rsidRPr="00524BA4">
        <w:rPr>
          <w:rFonts w:cs="Times New Roman"/>
          <w:sz w:val="26"/>
          <w:szCs w:val="26"/>
        </w:rPr>
        <w:t>congruent</w:t>
      </w:r>
      <w:r w:rsidR="00CE5C6D">
        <w:rPr>
          <w:rFonts w:cs="Times New Roman"/>
          <w:sz w:val="26"/>
          <w:szCs w:val="26"/>
        </w:rPr>
        <w:t xml:space="preserve"> with what we know</w:t>
      </w:r>
      <w:r w:rsidR="009D10EB" w:rsidRPr="00524BA4">
        <w:rPr>
          <w:rFonts w:cs="Times New Roman"/>
          <w:sz w:val="26"/>
          <w:szCs w:val="26"/>
        </w:rPr>
        <w:t xml:space="preserve">, and it’s really the people who say it is </w:t>
      </w:r>
      <w:r w:rsidR="00CE5C6D">
        <w:rPr>
          <w:rFonts w:cs="Times New Roman"/>
          <w:sz w:val="26"/>
          <w:szCs w:val="26"/>
        </w:rPr>
        <w:t>in</w:t>
      </w:r>
      <w:r w:rsidR="009D10EB" w:rsidRPr="00524BA4">
        <w:rPr>
          <w:rFonts w:cs="Times New Roman"/>
          <w:sz w:val="26"/>
          <w:szCs w:val="26"/>
        </w:rPr>
        <w:t xml:space="preserve">congruent, that don’t understand the situation of that time, with respect of </w:t>
      </w:r>
      <w:r w:rsidR="00CE5C6D">
        <w:rPr>
          <w:rFonts w:cs="Times New Roman"/>
          <w:sz w:val="26"/>
          <w:szCs w:val="26"/>
        </w:rPr>
        <w:t>size of military</w:t>
      </w:r>
      <w:r w:rsidR="009D10EB" w:rsidRPr="00524BA4">
        <w:rPr>
          <w:rFonts w:cs="Times New Roman"/>
          <w:sz w:val="26"/>
          <w:szCs w:val="26"/>
        </w:rPr>
        <w:t xml:space="preserve"> troops. </w:t>
      </w:r>
      <w:r w:rsidR="00172898">
        <w:rPr>
          <w:rFonts w:cs="Times New Roman"/>
          <w:sz w:val="26"/>
          <w:szCs w:val="26"/>
        </w:rPr>
        <w:br/>
      </w:r>
      <w:r w:rsidR="00172898">
        <w:rPr>
          <w:rFonts w:cs="Times New Roman"/>
          <w:sz w:val="26"/>
          <w:szCs w:val="26"/>
        </w:rPr>
        <w:br/>
        <w:t>C. Abraham and the Philistines – Anachronism?</w:t>
      </w:r>
      <w:r w:rsidR="00CE5C6D">
        <w:rPr>
          <w:rFonts w:cs="Times New Roman"/>
          <w:sz w:val="26"/>
          <w:szCs w:val="26"/>
        </w:rPr>
        <w:br/>
      </w:r>
      <w:r w:rsidR="002B5F70" w:rsidRPr="00524BA4">
        <w:rPr>
          <w:rFonts w:cs="Times New Roman"/>
          <w:sz w:val="26"/>
          <w:szCs w:val="26"/>
        </w:rPr>
        <w:tab/>
      </w:r>
      <w:r w:rsidRPr="00524BA4">
        <w:rPr>
          <w:rFonts w:cs="Times New Roman"/>
          <w:sz w:val="26"/>
          <w:szCs w:val="26"/>
        </w:rPr>
        <w:t xml:space="preserve">Now let’s go on to C. </w:t>
      </w:r>
      <w:r>
        <w:rPr>
          <w:rFonts w:cs="Times New Roman"/>
          <w:sz w:val="26"/>
          <w:szCs w:val="26"/>
        </w:rPr>
        <w:t xml:space="preserve"> </w:t>
      </w:r>
      <w:r w:rsidRPr="00524BA4">
        <w:rPr>
          <w:rFonts w:cs="Times New Roman"/>
          <w:sz w:val="26"/>
          <w:szCs w:val="26"/>
        </w:rPr>
        <w:t xml:space="preserve">B. was </w:t>
      </w:r>
      <w:r>
        <w:rPr>
          <w:rFonts w:cs="Times New Roman"/>
          <w:sz w:val="26"/>
          <w:szCs w:val="26"/>
        </w:rPr>
        <w:t>“</w:t>
      </w:r>
      <w:r w:rsidRPr="00524BA4">
        <w:rPr>
          <w:rFonts w:cs="Times New Roman"/>
          <w:sz w:val="26"/>
          <w:szCs w:val="26"/>
        </w:rPr>
        <w:t>Genesis 14.</w:t>
      </w:r>
      <w:r>
        <w:rPr>
          <w:rFonts w:cs="Times New Roman"/>
          <w:sz w:val="26"/>
          <w:szCs w:val="26"/>
        </w:rPr>
        <w:t>”</w:t>
      </w:r>
      <w:r w:rsidRPr="00524BA4">
        <w:rPr>
          <w:rFonts w:cs="Times New Roman"/>
          <w:sz w:val="26"/>
          <w:szCs w:val="26"/>
        </w:rPr>
        <w:t xml:space="preserve"> C. is</w:t>
      </w:r>
      <w:r>
        <w:rPr>
          <w:rFonts w:cs="Times New Roman"/>
          <w:sz w:val="26"/>
          <w:szCs w:val="26"/>
        </w:rPr>
        <w:t>:</w:t>
      </w:r>
      <w:r w:rsidRPr="00524BA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“</w:t>
      </w:r>
      <w:r w:rsidRPr="00524BA4">
        <w:rPr>
          <w:rFonts w:cs="Times New Roman"/>
          <w:sz w:val="26"/>
          <w:szCs w:val="26"/>
        </w:rPr>
        <w:t>Abraham and the Philistines.</w:t>
      </w:r>
      <w:r>
        <w:rPr>
          <w:rFonts w:cs="Times New Roman"/>
          <w:sz w:val="26"/>
          <w:szCs w:val="26"/>
        </w:rPr>
        <w:t>”</w:t>
      </w:r>
      <w:r w:rsidRPr="00524BA4">
        <w:rPr>
          <w:rFonts w:cs="Times New Roman"/>
          <w:sz w:val="26"/>
          <w:szCs w:val="26"/>
        </w:rPr>
        <w:t xml:space="preserve"> </w:t>
      </w:r>
      <w:r w:rsidR="00FA25D2">
        <w:rPr>
          <w:rFonts w:cs="Times New Roman"/>
          <w:sz w:val="26"/>
          <w:szCs w:val="26"/>
        </w:rPr>
        <w:lastRenderedPageBreak/>
        <w:t>T</w:t>
      </w:r>
      <w:r w:rsidR="002B5F70" w:rsidRPr="00524BA4">
        <w:rPr>
          <w:rFonts w:cs="Times New Roman"/>
          <w:sz w:val="26"/>
          <w:szCs w:val="26"/>
        </w:rPr>
        <w:t>he question of Abraham and the P</w:t>
      </w:r>
      <w:r w:rsidR="004F3427" w:rsidRPr="00524BA4">
        <w:rPr>
          <w:rFonts w:cs="Times New Roman"/>
          <w:sz w:val="26"/>
          <w:szCs w:val="26"/>
        </w:rPr>
        <w:t xml:space="preserve">hilistines is </w:t>
      </w:r>
      <w:r w:rsidR="00FA25D2">
        <w:rPr>
          <w:rFonts w:cs="Times New Roman"/>
          <w:sz w:val="26"/>
          <w:szCs w:val="26"/>
        </w:rPr>
        <w:t xml:space="preserve">found in </w:t>
      </w:r>
      <w:r w:rsidR="004F3427" w:rsidRPr="00524BA4">
        <w:rPr>
          <w:rFonts w:cs="Times New Roman"/>
          <w:sz w:val="26"/>
          <w:szCs w:val="26"/>
        </w:rPr>
        <w:t>Genesis 21</w:t>
      </w:r>
      <w:r w:rsidR="00CE5C6D">
        <w:rPr>
          <w:rFonts w:cs="Times New Roman"/>
          <w:sz w:val="26"/>
          <w:szCs w:val="26"/>
        </w:rPr>
        <w:t>:</w:t>
      </w:r>
      <w:r w:rsidR="004F3427" w:rsidRPr="00524BA4">
        <w:rPr>
          <w:rFonts w:cs="Times New Roman"/>
          <w:sz w:val="26"/>
          <w:szCs w:val="26"/>
        </w:rPr>
        <w:t>32 where you read</w:t>
      </w:r>
      <w:r w:rsidR="00CE5C6D">
        <w:rPr>
          <w:rFonts w:cs="Times New Roman"/>
          <w:sz w:val="26"/>
          <w:szCs w:val="26"/>
        </w:rPr>
        <w:t>,</w:t>
      </w:r>
      <w:r w:rsidR="004F3427" w:rsidRPr="00524BA4">
        <w:rPr>
          <w:rFonts w:cs="Times New Roman"/>
          <w:sz w:val="26"/>
          <w:szCs w:val="26"/>
        </w:rPr>
        <w:t xml:space="preserve"> </w:t>
      </w:r>
      <w:r w:rsidR="00CE5C6D">
        <w:rPr>
          <w:rFonts w:cs="Times New Roman"/>
          <w:sz w:val="26"/>
          <w:szCs w:val="26"/>
        </w:rPr>
        <w:t>“T</w:t>
      </w:r>
      <w:r w:rsidR="00084D36" w:rsidRPr="00524BA4">
        <w:rPr>
          <w:rFonts w:cs="Times New Roman"/>
          <w:sz w:val="26"/>
          <w:szCs w:val="26"/>
        </w:rPr>
        <w:t xml:space="preserve">hus they made a covenant </w:t>
      </w:r>
      <w:r w:rsidR="00CE5C6D">
        <w:rPr>
          <w:rFonts w:cs="Times New Roman"/>
          <w:sz w:val="26"/>
          <w:szCs w:val="26"/>
        </w:rPr>
        <w:t xml:space="preserve">at </w:t>
      </w:r>
      <w:r w:rsidR="00084D36" w:rsidRPr="00524BA4">
        <w:rPr>
          <w:rFonts w:cs="Times New Roman"/>
          <w:sz w:val="26"/>
          <w:szCs w:val="26"/>
        </w:rPr>
        <w:t>Beer</w:t>
      </w:r>
      <w:r w:rsidR="00CE5C6D">
        <w:rPr>
          <w:rFonts w:cs="Times New Roman"/>
          <w:sz w:val="26"/>
          <w:szCs w:val="26"/>
        </w:rPr>
        <w:t>sheba</w:t>
      </w:r>
      <w:r w:rsidR="00084D36" w:rsidRPr="00524BA4">
        <w:rPr>
          <w:rFonts w:cs="Times New Roman"/>
          <w:sz w:val="26"/>
          <w:szCs w:val="26"/>
        </w:rPr>
        <w:t xml:space="preserve"> but then Ab</w:t>
      </w:r>
      <w:r w:rsidR="00CE5C6D">
        <w:rPr>
          <w:rFonts w:cs="Times New Roman"/>
          <w:sz w:val="26"/>
          <w:szCs w:val="26"/>
        </w:rPr>
        <w:t>i</w:t>
      </w:r>
      <w:r w:rsidR="00084D36" w:rsidRPr="00524BA4">
        <w:rPr>
          <w:rFonts w:cs="Times New Roman"/>
          <w:sz w:val="26"/>
          <w:szCs w:val="26"/>
        </w:rPr>
        <w:t>melech</w:t>
      </w:r>
      <w:r w:rsidR="00812858" w:rsidRPr="00524BA4">
        <w:rPr>
          <w:rFonts w:cs="Times New Roman"/>
          <w:sz w:val="26"/>
          <w:szCs w:val="26"/>
        </w:rPr>
        <w:t xml:space="preserve"> rose up and</w:t>
      </w:r>
      <w:r w:rsidR="00CE5C6D">
        <w:rPr>
          <w:rFonts w:cs="Times New Roman"/>
          <w:sz w:val="26"/>
          <w:szCs w:val="26"/>
        </w:rPr>
        <w:t xml:space="preserve"> </w:t>
      </w:r>
      <w:proofErr w:type="spellStart"/>
      <w:r w:rsidR="00CE5C6D">
        <w:rPr>
          <w:rFonts w:cs="Times New Roman"/>
          <w:sz w:val="26"/>
          <w:szCs w:val="26"/>
        </w:rPr>
        <w:t>Phichol</w:t>
      </w:r>
      <w:proofErr w:type="spellEnd"/>
      <w:r w:rsidR="00CE5C6D">
        <w:rPr>
          <w:rFonts w:cs="Times New Roman"/>
          <w:sz w:val="26"/>
          <w:szCs w:val="26"/>
        </w:rPr>
        <w:t xml:space="preserve"> the captain of his hosts and r</w:t>
      </w:r>
      <w:r w:rsidR="00812858" w:rsidRPr="00524BA4">
        <w:rPr>
          <w:rFonts w:cs="Times New Roman"/>
          <w:sz w:val="26"/>
          <w:szCs w:val="26"/>
        </w:rPr>
        <w:t>eturned into the land of the Philistines</w:t>
      </w:r>
      <w:r w:rsidR="00FA25D2">
        <w:rPr>
          <w:rFonts w:cs="Times New Roman"/>
          <w:sz w:val="26"/>
          <w:szCs w:val="26"/>
        </w:rPr>
        <w:t>.”</w:t>
      </w:r>
      <w:r w:rsidR="00812858" w:rsidRPr="00524BA4">
        <w:rPr>
          <w:rFonts w:cs="Times New Roman"/>
          <w:sz w:val="26"/>
          <w:szCs w:val="26"/>
        </w:rPr>
        <w:t xml:space="preserve"> And verse 34 says</w:t>
      </w:r>
      <w:r w:rsidR="00FA25D2">
        <w:rPr>
          <w:rFonts w:cs="Times New Roman"/>
          <w:sz w:val="26"/>
          <w:szCs w:val="26"/>
        </w:rPr>
        <w:t>,</w:t>
      </w:r>
      <w:r w:rsidR="00812858" w:rsidRPr="00524BA4">
        <w:rPr>
          <w:rFonts w:cs="Times New Roman"/>
          <w:sz w:val="26"/>
          <w:szCs w:val="26"/>
        </w:rPr>
        <w:t xml:space="preserve"> </w:t>
      </w:r>
      <w:r w:rsidR="00CE5C6D">
        <w:rPr>
          <w:rFonts w:cs="Times New Roman"/>
          <w:sz w:val="26"/>
          <w:szCs w:val="26"/>
        </w:rPr>
        <w:t>“</w:t>
      </w:r>
      <w:r w:rsidR="00812858" w:rsidRPr="00524BA4">
        <w:rPr>
          <w:rFonts w:cs="Times New Roman"/>
          <w:sz w:val="26"/>
          <w:szCs w:val="26"/>
        </w:rPr>
        <w:t>Abraham sojour</w:t>
      </w:r>
      <w:r w:rsidR="004F4993" w:rsidRPr="00524BA4">
        <w:rPr>
          <w:rFonts w:cs="Times New Roman"/>
          <w:sz w:val="26"/>
          <w:szCs w:val="26"/>
        </w:rPr>
        <w:t>ned in the Philistine’s land</w:t>
      </w:r>
      <w:r w:rsidR="00812858" w:rsidRPr="00524BA4">
        <w:rPr>
          <w:rFonts w:cs="Times New Roman"/>
          <w:sz w:val="26"/>
          <w:szCs w:val="26"/>
        </w:rPr>
        <w:t xml:space="preserve"> many days.</w:t>
      </w:r>
      <w:r w:rsidR="00CE5C6D">
        <w:rPr>
          <w:rFonts w:cs="Times New Roman"/>
          <w:sz w:val="26"/>
          <w:szCs w:val="26"/>
        </w:rPr>
        <w:t>”</w:t>
      </w:r>
      <w:r w:rsidR="00812858" w:rsidRPr="00524BA4">
        <w:rPr>
          <w:rFonts w:cs="Times New Roman"/>
          <w:sz w:val="26"/>
          <w:szCs w:val="26"/>
        </w:rPr>
        <w:t xml:space="preserve"> </w:t>
      </w:r>
      <w:proofErr w:type="gramStart"/>
      <w:r w:rsidR="00812858" w:rsidRPr="00524BA4">
        <w:rPr>
          <w:rFonts w:cs="Times New Roman"/>
          <w:sz w:val="26"/>
          <w:szCs w:val="26"/>
        </w:rPr>
        <w:t>So</w:t>
      </w:r>
      <w:proofErr w:type="gramEnd"/>
      <w:r w:rsidR="00812858" w:rsidRPr="00524BA4">
        <w:rPr>
          <w:rFonts w:cs="Times New Roman"/>
          <w:sz w:val="26"/>
          <w:szCs w:val="26"/>
        </w:rPr>
        <w:t xml:space="preserve"> in th</w:t>
      </w:r>
      <w:r w:rsidR="000929D6">
        <w:rPr>
          <w:rFonts w:cs="Times New Roman"/>
          <w:sz w:val="26"/>
          <w:szCs w:val="26"/>
        </w:rPr>
        <w:t>e</w:t>
      </w:r>
      <w:r w:rsidR="00812858" w:rsidRPr="00524BA4">
        <w:rPr>
          <w:rFonts w:cs="Times New Roman"/>
          <w:sz w:val="26"/>
          <w:szCs w:val="26"/>
        </w:rPr>
        <w:t xml:space="preserve"> conclusion of chapter 21 y</w:t>
      </w:r>
      <w:r w:rsidR="00084D36" w:rsidRPr="00524BA4">
        <w:rPr>
          <w:rFonts w:cs="Times New Roman"/>
          <w:sz w:val="26"/>
          <w:szCs w:val="26"/>
        </w:rPr>
        <w:t>ou have the dispute between Ab</w:t>
      </w:r>
      <w:r w:rsidR="00CE5C6D">
        <w:rPr>
          <w:rFonts w:cs="Times New Roman"/>
          <w:sz w:val="26"/>
          <w:szCs w:val="26"/>
        </w:rPr>
        <w:t>i</w:t>
      </w:r>
      <w:r w:rsidR="00084D36" w:rsidRPr="00524BA4">
        <w:rPr>
          <w:rFonts w:cs="Times New Roman"/>
          <w:sz w:val="26"/>
          <w:szCs w:val="26"/>
        </w:rPr>
        <w:t>me</w:t>
      </w:r>
      <w:r w:rsidR="00812858" w:rsidRPr="00524BA4">
        <w:rPr>
          <w:rFonts w:cs="Times New Roman"/>
          <w:sz w:val="26"/>
          <w:szCs w:val="26"/>
        </w:rPr>
        <w:t>lech</w:t>
      </w:r>
      <w:r w:rsidR="00AF77DC" w:rsidRPr="00524BA4">
        <w:rPr>
          <w:rFonts w:cs="Times New Roman"/>
          <w:sz w:val="26"/>
          <w:szCs w:val="26"/>
        </w:rPr>
        <w:t xml:space="preserve"> and Abraham over the use of a well, you have a reference made to the Philistines.</w:t>
      </w:r>
      <w:r w:rsidR="00265099" w:rsidRPr="00524BA4">
        <w:rPr>
          <w:rFonts w:cs="Times New Roman"/>
          <w:sz w:val="26"/>
          <w:szCs w:val="26"/>
        </w:rPr>
        <w:t xml:space="preserve"> </w:t>
      </w:r>
      <w:r w:rsidR="00172898">
        <w:rPr>
          <w:rFonts w:cs="Times New Roman"/>
          <w:sz w:val="26"/>
          <w:szCs w:val="26"/>
        </w:rPr>
        <w:br/>
        <w:t xml:space="preserve"> </w:t>
      </w:r>
      <w:r w:rsidR="00172898">
        <w:rPr>
          <w:rFonts w:cs="Times New Roman"/>
          <w:sz w:val="26"/>
          <w:szCs w:val="26"/>
        </w:rPr>
        <w:tab/>
      </w:r>
      <w:r w:rsidR="000929D6">
        <w:rPr>
          <w:rFonts w:cs="Times New Roman"/>
          <w:sz w:val="26"/>
          <w:szCs w:val="26"/>
        </w:rPr>
        <w:t>H</w:t>
      </w:r>
      <w:r w:rsidR="00265099" w:rsidRPr="00524BA4">
        <w:rPr>
          <w:rFonts w:cs="Times New Roman"/>
          <w:sz w:val="26"/>
          <w:szCs w:val="26"/>
        </w:rPr>
        <w:t>ere I would say most com</w:t>
      </w:r>
      <w:r w:rsidR="00CE5C6D">
        <w:rPr>
          <w:rFonts w:cs="Times New Roman"/>
          <w:sz w:val="26"/>
          <w:szCs w:val="26"/>
        </w:rPr>
        <w:t>m</w:t>
      </w:r>
      <w:r w:rsidR="00265099" w:rsidRPr="00524BA4">
        <w:rPr>
          <w:rFonts w:cs="Times New Roman"/>
          <w:sz w:val="26"/>
          <w:szCs w:val="26"/>
        </w:rPr>
        <w:t xml:space="preserve">entators say you have an </w:t>
      </w:r>
      <w:r w:rsidR="0064168E">
        <w:rPr>
          <w:rFonts w:cs="Times New Roman"/>
          <w:sz w:val="26"/>
          <w:szCs w:val="26"/>
        </w:rPr>
        <w:t>anachronism. What’s an anachronism?</w:t>
      </w:r>
      <w:r w:rsidR="00265099" w:rsidRPr="00524BA4">
        <w:rPr>
          <w:rFonts w:cs="Times New Roman"/>
          <w:sz w:val="26"/>
          <w:szCs w:val="26"/>
        </w:rPr>
        <w:t xml:space="preserve"> </w:t>
      </w:r>
      <w:r w:rsidR="0064168E">
        <w:rPr>
          <w:rFonts w:cs="Times New Roman"/>
          <w:sz w:val="26"/>
          <w:szCs w:val="26"/>
        </w:rPr>
        <w:t>T</w:t>
      </w:r>
      <w:r w:rsidR="00265099" w:rsidRPr="00524BA4">
        <w:rPr>
          <w:rFonts w:cs="Times New Roman"/>
          <w:sz w:val="26"/>
          <w:szCs w:val="26"/>
        </w:rPr>
        <w:t>hat is something incongru</w:t>
      </w:r>
      <w:r w:rsidR="0064168E">
        <w:rPr>
          <w:rFonts w:cs="Times New Roman"/>
          <w:sz w:val="26"/>
          <w:szCs w:val="26"/>
        </w:rPr>
        <w:t>ous</w:t>
      </w:r>
      <w:r w:rsidR="00265099" w:rsidRPr="00524BA4">
        <w:rPr>
          <w:rFonts w:cs="Times New Roman"/>
          <w:sz w:val="26"/>
          <w:szCs w:val="26"/>
        </w:rPr>
        <w:t xml:space="preserve"> in the time in which it is placed</w:t>
      </w:r>
      <w:r w:rsidR="0064168E">
        <w:rPr>
          <w:rFonts w:cs="Times New Roman"/>
          <w:sz w:val="26"/>
          <w:szCs w:val="26"/>
        </w:rPr>
        <w:t xml:space="preserve"> in the text</w:t>
      </w:r>
      <w:r w:rsidR="00265099" w:rsidRPr="00524BA4">
        <w:rPr>
          <w:rFonts w:cs="Times New Roman"/>
          <w:sz w:val="26"/>
          <w:szCs w:val="26"/>
        </w:rPr>
        <w:t>, and what is said is this must be written by somebody later, who knew about P</w:t>
      </w:r>
      <w:r w:rsidR="008A7A94" w:rsidRPr="00524BA4">
        <w:rPr>
          <w:rFonts w:cs="Times New Roman"/>
          <w:sz w:val="26"/>
          <w:szCs w:val="26"/>
        </w:rPr>
        <w:t xml:space="preserve">hilistines </w:t>
      </w:r>
      <w:r w:rsidR="0064168E">
        <w:rPr>
          <w:rFonts w:cs="Times New Roman"/>
          <w:sz w:val="26"/>
          <w:szCs w:val="26"/>
        </w:rPr>
        <w:t xml:space="preserve">when the </w:t>
      </w:r>
      <w:r w:rsidR="008A7A94" w:rsidRPr="00524BA4">
        <w:rPr>
          <w:rFonts w:cs="Times New Roman"/>
          <w:sz w:val="26"/>
          <w:szCs w:val="26"/>
        </w:rPr>
        <w:t xml:space="preserve">Philistines </w:t>
      </w:r>
      <w:r w:rsidR="0064168E">
        <w:rPr>
          <w:rFonts w:cs="Times New Roman"/>
          <w:sz w:val="26"/>
          <w:szCs w:val="26"/>
        </w:rPr>
        <w:t>were a menace</w:t>
      </w:r>
      <w:r w:rsidR="008A7A94" w:rsidRPr="00524BA4">
        <w:rPr>
          <w:rFonts w:cs="Times New Roman"/>
          <w:sz w:val="26"/>
          <w:szCs w:val="26"/>
        </w:rPr>
        <w:t xml:space="preserve"> in the land of Canaan</w:t>
      </w:r>
      <w:r w:rsidR="0064168E">
        <w:rPr>
          <w:rFonts w:cs="Times New Roman"/>
          <w:sz w:val="26"/>
          <w:szCs w:val="26"/>
        </w:rPr>
        <w:t>. B</w:t>
      </w:r>
      <w:r w:rsidR="008A7A94" w:rsidRPr="00524BA4">
        <w:rPr>
          <w:rFonts w:cs="Times New Roman"/>
          <w:sz w:val="26"/>
          <w:szCs w:val="26"/>
        </w:rPr>
        <w:t>ut Philistines didn’t exist in the time of Abraham, so it is a</w:t>
      </w:r>
      <w:r w:rsidR="0064168E">
        <w:rPr>
          <w:rFonts w:cs="Times New Roman"/>
          <w:sz w:val="26"/>
          <w:szCs w:val="26"/>
        </w:rPr>
        <w:t>nachronistic</w:t>
      </w:r>
      <w:r w:rsidR="008A7A94" w:rsidRPr="00524BA4">
        <w:rPr>
          <w:rFonts w:cs="Times New Roman"/>
          <w:sz w:val="26"/>
          <w:szCs w:val="26"/>
        </w:rPr>
        <w:t xml:space="preserve">. </w:t>
      </w:r>
      <w:proofErr w:type="gramStart"/>
      <w:r w:rsidR="00FA25D2">
        <w:rPr>
          <w:rFonts w:cs="Times New Roman"/>
          <w:sz w:val="26"/>
          <w:szCs w:val="26"/>
        </w:rPr>
        <w:t>U</w:t>
      </w:r>
      <w:r w:rsidR="008A7A94" w:rsidRPr="00524BA4">
        <w:rPr>
          <w:rFonts w:cs="Times New Roman"/>
          <w:sz w:val="26"/>
          <w:szCs w:val="26"/>
        </w:rPr>
        <w:t>sually</w:t>
      </w:r>
      <w:proofErr w:type="gramEnd"/>
      <w:r w:rsidR="008A7A94" w:rsidRPr="00524BA4">
        <w:rPr>
          <w:rFonts w:cs="Times New Roman"/>
          <w:sz w:val="26"/>
          <w:szCs w:val="26"/>
        </w:rPr>
        <w:t xml:space="preserve"> the point is made that the Philistines did not arrive in Canaan until about 1200</w:t>
      </w:r>
      <w:r w:rsidR="0064168E">
        <w:rPr>
          <w:rFonts w:cs="Times New Roman"/>
          <w:sz w:val="26"/>
          <w:szCs w:val="26"/>
        </w:rPr>
        <w:t xml:space="preserve"> B.C.</w:t>
      </w:r>
      <w:r w:rsidR="00845BC1" w:rsidRPr="00524BA4">
        <w:rPr>
          <w:rFonts w:cs="Times New Roman"/>
          <w:sz w:val="26"/>
          <w:szCs w:val="26"/>
        </w:rPr>
        <w:t>, which is long after Abraham</w:t>
      </w:r>
      <w:r w:rsidR="0064168E">
        <w:rPr>
          <w:rFonts w:cs="Times New Roman"/>
          <w:sz w:val="26"/>
          <w:szCs w:val="26"/>
        </w:rPr>
        <w:t>’s time</w:t>
      </w:r>
      <w:r w:rsidR="00FA25D2">
        <w:rPr>
          <w:rFonts w:cs="Times New Roman"/>
          <w:sz w:val="26"/>
          <w:szCs w:val="26"/>
        </w:rPr>
        <w:t xml:space="preserve"> (ca. 2000 B.C.)</w:t>
      </w:r>
      <w:r w:rsidR="00845BC1" w:rsidRPr="00524BA4">
        <w:rPr>
          <w:rFonts w:cs="Times New Roman"/>
          <w:sz w:val="26"/>
          <w:szCs w:val="26"/>
        </w:rPr>
        <w:t>.</w:t>
      </w:r>
      <w:r w:rsidR="00BD3314" w:rsidRPr="00524BA4">
        <w:rPr>
          <w:rFonts w:cs="Times New Roman"/>
          <w:sz w:val="26"/>
          <w:szCs w:val="26"/>
        </w:rPr>
        <w:t xml:space="preserve"> Their arrival is usually associated with the attack on Egypt by the sea-peoples that was </w:t>
      </w:r>
      <w:r w:rsidR="0064168E">
        <w:rPr>
          <w:rFonts w:cs="Times New Roman"/>
          <w:sz w:val="26"/>
          <w:szCs w:val="26"/>
        </w:rPr>
        <w:t>repulsed</w:t>
      </w:r>
      <w:r w:rsidR="000929D6">
        <w:rPr>
          <w:rFonts w:cs="Times New Roman"/>
          <w:sz w:val="26"/>
          <w:szCs w:val="26"/>
        </w:rPr>
        <w:t xml:space="preserve">.  </w:t>
      </w:r>
      <w:proofErr w:type="gramStart"/>
      <w:r w:rsidR="000929D6">
        <w:rPr>
          <w:rFonts w:cs="Times New Roman"/>
          <w:sz w:val="26"/>
          <w:szCs w:val="26"/>
        </w:rPr>
        <w:t>U</w:t>
      </w:r>
      <w:r w:rsidR="00BD3314" w:rsidRPr="00524BA4">
        <w:rPr>
          <w:rFonts w:cs="Times New Roman"/>
          <w:sz w:val="26"/>
          <w:szCs w:val="26"/>
        </w:rPr>
        <w:t>sually</w:t>
      </w:r>
      <w:proofErr w:type="gramEnd"/>
      <w:r w:rsidR="00BD3314" w:rsidRPr="00524BA4">
        <w:rPr>
          <w:rFonts w:cs="Times New Roman"/>
          <w:sz w:val="26"/>
          <w:szCs w:val="26"/>
        </w:rPr>
        <w:t xml:space="preserve"> it’s thought that the Philistine</w:t>
      </w:r>
      <w:r w:rsidR="000929D6">
        <w:rPr>
          <w:rFonts w:cs="Times New Roman"/>
          <w:sz w:val="26"/>
          <w:szCs w:val="26"/>
        </w:rPr>
        <w:t>s</w:t>
      </w:r>
      <w:r w:rsidR="00BD3314" w:rsidRPr="00524BA4">
        <w:rPr>
          <w:rFonts w:cs="Times New Roman"/>
          <w:sz w:val="26"/>
          <w:szCs w:val="26"/>
        </w:rPr>
        <w:t xml:space="preserve"> came </w:t>
      </w:r>
      <w:r w:rsidR="0064168E">
        <w:rPr>
          <w:rFonts w:cs="Times New Roman"/>
          <w:sz w:val="26"/>
          <w:szCs w:val="26"/>
        </w:rPr>
        <w:t xml:space="preserve">from Crete and came </w:t>
      </w:r>
      <w:r w:rsidR="00FA25D2">
        <w:rPr>
          <w:rFonts w:cs="Times New Roman"/>
          <w:sz w:val="26"/>
          <w:szCs w:val="26"/>
        </w:rPr>
        <w:t>from</w:t>
      </w:r>
      <w:r w:rsidR="00BD3314" w:rsidRPr="00524BA4">
        <w:rPr>
          <w:rFonts w:cs="Times New Roman"/>
          <w:sz w:val="26"/>
          <w:szCs w:val="26"/>
        </w:rPr>
        <w:t xml:space="preserve"> the Me</w:t>
      </w:r>
      <w:r w:rsidR="0064168E">
        <w:rPr>
          <w:rFonts w:cs="Times New Roman"/>
          <w:sz w:val="26"/>
          <w:szCs w:val="26"/>
        </w:rPr>
        <w:t>diterranean</w:t>
      </w:r>
      <w:r w:rsidR="00BD3314" w:rsidRPr="00524BA4">
        <w:rPr>
          <w:rFonts w:cs="Times New Roman"/>
          <w:sz w:val="26"/>
          <w:szCs w:val="26"/>
        </w:rPr>
        <w:t xml:space="preserve"> and attacked E</w:t>
      </w:r>
      <w:r w:rsidR="0064168E">
        <w:rPr>
          <w:rFonts w:cs="Times New Roman"/>
          <w:sz w:val="26"/>
          <w:szCs w:val="26"/>
        </w:rPr>
        <w:t>g</w:t>
      </w:r>
      <w:r w:rsidR="00BD3314" w:rsidRPr="00524BA4">
        <w:rPr>
          <w:rFonts w:cs="Times New Roman"/>
          <w:sz w:val="26"/>
          <w:szCs w:val="26"/>
        </w:rPr>
        <w:t>ypt. Then they settled on the southern coast of the land of Canaan, and became the group of people we know of by the time of David and Saul.</w:t>
      </w:r>
    </w:p>
    <w:p w:rsidR="006D1154" w:rsidRPr="00524BA4" w:rsidRDefault="00801EB9" w:rsidP="000929D6">
      <w:pPr>
        <w:spacing w:line="360" w:lineRule="auto"/>
        <w:rPr>
          <w:rFonts w:cs="Times New Roman"/>
          <w:sz w:val="26"/>
          <w:szCs w:val="26"/>
        </w:rPr>
      </w:pPr>
      <w:r w:rsidRPr="00524BA4">
        <w:rPr>
          <w:rFonts w:cs="Times New Roman"/>
          <w:sz w:val="26"/>
          <w:szCs w:val="26"/>
        </w:rPr>
        <w:tab/>
        <w:t xml:space="preserve">Now </w:t>
      </w:r>
      <w:r w:rsidR="0064168E">
        <w:rPr>
          <w:rFonts w:cs="Times New Roman"/>
          <w:sz w:val="26"/>
          <w:szCs w:val="26"/>
        </w:rPr>
        <w:t>the critics say the</w:t>
      </w:r>
      <w:r w:rsidRPr="00524BA4">
        <w:rPr>
          <w:rFonts w:cs="Times New Roman"/>
          <w:sz w:val="26"/>
          <w:szCs w:val="26"/>
        </w:rPr>
        <w:t xml:space="preserve"> story was written later, </w:t>
      </w:r>
      <w:r w:rsidR="0064168E">
        <w:rPr>
          <w:rFonts w:cs="Times New Roman"/>
          <w:sz w:val="26"/>
          <w:szCs w:val="26"/>
        </w:rPr>
        <w:t>it</w:t>
      </w:r>
      <w:r w:rsidRPr="00524BA4">
        <w:rPr>
          <w:rFonts w:cs="Times New Roman"/>
          <w:sz w:val="26"/>
          <w:szCs w:val="26"/>
        </w:rPr>
        <w:t xml:space="preserve"> </w:t>
      </w:r>
      <w:r w:rsidR="000929D6">
        <w:rPr>
          <w:rFonts w:cs="Times New Roman"/>
          <w:sz w:val="26"/>
          <w:szCs w:val="26"/>
        </w:rPr>
        <w:t xml:space="preserve">was taken </w:t>
      </w:r>
      <w:r w:rsidRPr="00524BA4">
        <w:rPr>
          <w:rFonts w:cs="Times New Roman"/>
          <w:sz w:val="26"/>
          <w:szCs w:val="26"/>
        </w:rPr>
        <w:t xml:space="preserve">for granted at a later time, </w:t>
      </w:r>
      <w:r w:rsidR="0064168E">
        <w:rPr>
          <w:rFonts w:cs="Times New Roman"/>
          <w:sz w:val="26"/>
          <w:szCs w:val="26"/>
        </w:rPr>
        <w:t xml:space="preserve">that </w:t>
      </w:r>
      <w:r w:rsidRPr="00524BA4">
        <w:rPr>
          <w:rFonts w:cs="Times New Roman"/>
          <w:sz w:val="26"/>
          <w:szCs w:val="26"/>
        </w:rPr>
        <w:t>the Philistines were always there. I</w:t>
      </w:r>
      <w:r w:rsidR="0064168E">
        <w:rPr>
          <w:rFonts w:cs="Times New Roman"/>
          <w:sz w:val="26"/>
          <w:szCs w:val="26"/>
        </w:rPr>
        <w:t>’ve</w:t>
      </w:r>
      <w:r w:rsidRPr="00524BA4">
        <w:rPr>
          <w:rFonts w:cs="Times New Roman"/>
          <w:sz w:val="26"/>
          <w:szCs w:val="26"/>
        </w:rPr>
        <w:t xml:space="preserve"> brought, I think in the last class hour, </w:t>
      </w:r>
      <w:r w:rsidR="0064168E">
        <w:rPr>
          <w:rFonts w:cs="Times New Roman"/>
          <w:sz w:val="26"/>
          <w:szCs w:val="26"/>
        </w:rPr>
        <w:t xml:space="preserve">or </w:t>
      </w:r>
      <w:r w:rsidRPr="00524BA4">
        <w:rPr>
          <w:rFonts w:cs="Times New Roman"/>
          <w:sz w:val="26"/>
          <w:szCs w:val="26"/>
        </w:rPr>
        <w:t>the one before</w:t>
      </w:r>
      <w:r w:rsidR="0064168E">
        <w:rPr>
          <w:rFonts w:cs="Times New Roman"/>
          <w:sz w:val="26"/>
          <w:szCs w:val="26"/>
        </w:rPr>
        <w:t>,</w:t>
      </w:r>
      <w:r w:rsidRPr="00524BA4">
        <w:rPr>
          <w:rFonts w:cs="Times New Roman"/>
          <w:sz w:val="26"/>
          <w:szCs w:val="26"/>
        </w:rPr>
        <w:t xml:space="preserve"> John Bright’s book </w:t>
      </w:r>
      <w:r w:rsidRPr="0064168E">
        <w:rPr>
          <w:rFonts w:cs="Times New Roman"/>
          <w:i/>
          <w:iCs/>
          <w:sz w:val="26"/>
          <w:szCs w:val="26"/>
        </w:rPr>
        <w:t>The History of Israel</w:t>
      </w:r>
      <w:r w:rsidRPr="00524BA4">
        <w:rPr>
          <w:rFonts w:cs="Times New Roman"/>
          <w:sz w:val="26"/>
          <w:szCs w:val="26"/>
        </w:rPr>
        <w:t>, the 3</w:t>
      </w:r>
      <w:r w:rsidRPr="00524BA4">
        <w:rPr>
          <w:rFonts w:cs="Times New Roman"/>
          <w:sz w:val="26"/>
          <w:szCs w:val="26"/>
          <w:vertAlign w:val="superscript"/>
        </w:rPr>
        <w:t>rd</w:t>
      </w:r>
      <w:r w:rsidRPr="00524BA4">
        <w:rPr>
          <w:rFonts w:cs="Times New Roman"/>
          <w:sz w:val="26"/>
          <w:szCs w:val="26"/>
        </w:rPr>
        <w:t xml:space="preserve"> edition</w:t>
      </w:r>
      <w:r w:rsidR="0064168E">
        <w:rPr>
          <w:rFonts w:cs="Times New Roman"/>
          <w:sz w:val="26"/>
          <w:szCs w:val="26"/>
        </w:rPr>
        <w:t xml:space="preserve">. </w:t>
      </w:r>
      <w:r w:rsidRPr="00524BA4">
        <w:rPr>
          <w:rFonts w:cs="Times New Roman"/>
          <w:sz w:val="26"/>
          <w:szCs w:val="26"/>
        </w:rPr>
        <w:t xml:space="preserve"> John Bright says</w:t>
      </w:r>
      <w:r w:rsidR="00BD3314" w:rsidRPr="00524BA4">
        <w:rPr>
          <w:rFonts w:cs="Times New Roman"/>
          <w:sz w:val="26"/>
          <w:szCs w:val="26"/>
        </w:rPr>
        <w:t xml:space="preserve"> </w:t>
      </w:r>
      <w:r w:rsidRPr="00524BA4">
        <w:rPr>
          <w:rFonts w:cs="Times New Roman"/>
          <w:sz w:val="26"/>
          <w:szCs w:val="26"/>
        </w:rPr>
        <w:t xml:space="preserve">on page 82 of that book, that the reference to the Philistines is an </w:t>
      </w:r>
      <w:r w:rsidR="0064168E">
        <w:rPr>
          <w:rFonts w:cs="Times New Roman"/>
          <w:sz w:val="26"/>
          <w:szCs w:val="26"/>
        </w:rPr>
        <w:t>anachronism</w:t>
      </w:r>
      <w:r w:rsidRPr="00524BA4">
        <w:rPr>
          <w:rFonts w:cs="Times New Roman"/>
          <w:sz w:val="26"/>
          <w:szCs w:val="26"/>
        </w:rPr>
        <w:t xml:space="preserve">, and he says </w:t>
      </w:r>
      <w:r w:rsidR="0064168E">
        <w:rPr>
          <w:rFonts w:cs="Times New Roman"/>
          <w:sz w:val="26"/>
          <w:szCs w:val="26"/>
        </w:rPr>
        <w:t>“</w:t>
      </w:r>
      <w:r w:rsidRPr="00524BA4">
        <w:rPr>
          <w:rFonts w:cs="Times New Roman"/>
          <w:sz w:val="26"/>
          <w:szCs w:val="26"/>
        </w:rPr>
        <w:t xml:space="preserve">although there were contacts with the </w:t>
      </w:r>
      <w:r w:rsidR="0064168E" w:rsidRPr="00524BA4">
        <w:rPr>
          <w:rFonts w:cs="Times New Roman"/>
          <w:sz w:val="26"/>
          <w:szCs w:val="26"/>
        </w:rPr>
        <w:t>Aeg</w:t>
      </w:r>
      <w:r w:rsidR="0064168E">
        <w:rPr>
          <w:rFonts w:cs="Times New Roman"/>
          <w:sz w:val="26"/>
          <w:szCs w:val="26"/>
        </w:rPr>
        <w:t>e</w:t>
      </w:r>
      <w:r w:rsidR="0064168E" w:rsidRPr="00524BA4">
        <w:rPr>
          <w:rFonts w:cs="Times New Roman"/>
          <w:sz w:val="26"/>
          <w:szCs w:val="26"/>
        </w:rPr>
        <w:t>an</w:t>
      </w:r>
      <w:r w:rsidRPr="00524BA4">
        <w:rPr>
          <w:rFonts w:cs="Times New Roman"/>
          <w:sz w:val="26"/>
          <w:szCs w:val="26"/>
        </w:rPr>
        <w:t xml:space="preserve"> lands throughout this period, the Philistines themselves arrived much later.</w:t>
      </w:r>
      <w:r w:rsidR="0064168E">
        <w:rPr>
          <w:rFonts w:cs="Times New Roman"/>
          <w:sz w:val="26"/>
          <w:szCs w:val="26"/>
        </w:rPr>
        <w:t>”</w:t>
      </w:r>
      <w:r w:rsidRPr="00524BA4">
        <w:rPr>
          <w:rFonts w:cs="Times New Roman"/>
          <w:sz w:val="26"/>
          <w:szCs w:val="26"/>
        </w:rPr>
        <w:t xml:space="preserve"> Now what </w:t>
      </w:r>
      <w:r w:rsidR="00FA25D2">
        <w:rPr>
          <w:rFonts w:cs="Times New Roman"/>
          <w:sz w:val="26"/>
          <w:szCs w:val="26"/>
        </w:rPr>
        <w:t xml:space="preserve">can </w:t>
      </w:r>
      <w:r w:rsidRPr="00524BA4">
        <w:rPr>
          <w:rFonts w:cs="Times New Roman"/>
          <w:sz w:val="26"/>
          <w:szCs w:val="26"/>
        </w:rPr>
        <w:t>we say about that?</w:t>
      </w:r>
      <w:r w:rsidR="008A7A94" w:rsidRPr="00524BA4">
        <w:rPr>
          <w:rFonts w:cs="Times New Roman"/>
          <w:sz w:val="26"/>
          <w:szCs w:val="26"/>
        </w:rPr>
        <w:t xml:space="preserve"> </w:t>
      </w:r>
      <w:r w:rsidRPr="00524BA4">
        <w:rPr>
          <w:rFonts w:cs="Times New Roman"/>
          <w:sz w:val="26"/>
          <w:szCs w:val="26"/>
        </w:rPr>
        <w:t>It’s on page 12</w:t>
      </w:r>
      <w:r w:rsidR="0064168E">
        <w:rPr>
          <w:rFonts w:cs="Times New Roman"/>
          <w:sz w:val="26"/>
          <w:szCs w:val="26"/>
        </w:rPr>
        <w:t xml:space="preserve"> of the notes</w:t>
      </w:r>
      <w:r w:rsidRPr="00524BA4">
        <w:rPr>
          <w:rFonts w:cs="Times New Roman"/>
          <w:sz w:val="26"/>
          <w:szCs w:val="26"/>
        </w:rPr>
        <w:t xml:space="preserve">, there’s the answer by Joseph </w:t>
      </w:r>
      <w:r w:rsidR="0064168E">
        <w:rPr>
          <w:rFonts w:cs="Times New Roman"/>
          <w:sz w:val="26"/>
          <w:szCs w:val="26"/>
        </w:rPr>
        <w:t>Free</w:t>
      </w:r>
      <w:r w:rsidRPr="00524BA4">
        <w:rPr>
          <w:rFonts w:cs="Times New Roman"/>
          <w:sz w:val="26"/>
          <w:szCs w:val="26"/>
        </w:rPr>
        <w:t xml:space="preserve">, </w:t>
      </w:r>
      <w:r w:rsidRPr="0064168E">
        <w:rPr>
          <w:rFonts w:cs="Times New Roman"/>
          <w:i/>
          <w:iCs/>
          <w:sz w:val="26"/>
          <w:szCs w:val="26"/>
        </w:rPr>
        <w:t>Archeology and Bible History</w:t>
      </w:r>
      <w:r w:rsidRPr="00524BA4">
        <w:rPr>
          <w:rFonts w:cs="Times New Roman"/>
          <w:sz w:val="26"/>
          <w:szCs w:val="26"/>
        </w:rPr>
        <w:t xml:space="preserve">. In </w:t>
      </w:r>
      <w:r w:rsidR="0064168E">
        <w:rPr>
          <w:rFonts w:cs="Times New Roman"/>
          <w:sz w:val="26"/>
          <w:szCs w:val="26"/>
        </w:rPr>
        <w:t>Free’s book</w:t>
      </w:r>
      <w:r w:rsidRPr="00524BA4">
        <w:rPr>
          <w:rFonts w:cs="Times New Roman"/>
          <w:sz w:val="26"/>
          <w:szCs w:val="26"/>
        </w:rPr>
        <w:t xml:space="preserve"> page 65-66, </w:t>
      </w:r>
      <w:r w:rsidR="00E34E14" w:rsidRPr="00524BA4">
        <w:rPr>
          <w:rFonts w:cs="Times New Roman"/>
          <w:sz w:val="26"/>
          <w:szCs w:val="26"/>
        </w:rPr>
        <w:t xml:space="preserve">he discusses the problem of the Philistines, Joseph </w:t>
      </w:r>
      <w:r w:rsidR="0064168E">
        <w:rPr>
          <w:rFonts w:cs="Times New Roman"/>
          <w:sz w:val="26"/>
          <w:szCs w:val="26"/>
        </w:rPr>
        <w:t>F</w:t>
      </w:r>
      <w:r w:rsidR="00E34E14" w:rsidRPr="00524BA4">
        <w:rPr>
          <w:rFonts w:cs="Times New Roman"/>
          <w:sz w:val="26"/>
          <w:szCs w:val="26"/>
        </w:rPr>
        <w:t xml:space="preserve">ree </w:t>
      </w:r>
      <w:r w:rsidR="00FA25D2">
        <w:rPr>
          <w:rFonts w:cs="Times New Roman"/>
          <w:sz w:val="26"/>
          <w:szCs w:val="26"/>
        </w:rPr>
        <w:t>wa</w:t>
      </w:r>
      <w:r w:rsidR="00E34E14" w:rsidRPr="00524BA4">
        <w:rPr>
          <w:rFonts w:cs="Times New Roman"/>
          <w:sz w:val="26"/>
          <w:szCs w:val="26"/>
        </w:rPr>
        <w:t xml:space="preserve">s a professor at </w:t>
      </w:r>
      <w:r w:rsidR="0064168E">
        <w:rPr>
          <w:rFonts w:cs="Times New Roman"/>
          <w:sz w:val="26"/>
          <w:szCs w:val="26"/>
        </w:rPr>
        <w:t>Wheaton</w:t>
      </w:r>
      <w:r w:rsidR="00E34E14" w:rsidRPr="00524BA4">
        <w:rPr>
          <w:rFonts w:cs="Times New Roman"/>
          <w:sz w:val="26"/>
          <w:szCs w:val="26"/>
        </w:rPr>
        <w:t xml:space="preserve"> college </w:t>
      </w:r>
      <w:r w:rsidR="0064168E">
        <w:rPr>
          <w:rFonts w:cs="Times New Roman"/>
          <w:sz w:val="26"/>
          <w:szCs w:val="26"/>
        </w:rPr>
        <w:t>for years</w:t>
      </w:r>
      <w:r w:rsidR="00E34E14" w:rsidRPr="00524BA4">
        <w:rPr>
          <w:rFonts w:cs="Times New Roman"/>
          <w:sz w:val="26"/>
          <w:szCs w:val="26"/>
        </w:rPr>
        <w:t xml:space="preserve">. He did a lot of archeological work in </w:t>
      </w:r>
      <w:proofErr w:type="gramStart"/>
      <w:r w:rsidR="0064168E">
        <w:rPr>
          <w:rFonts w:cs="Times New Roman"/>
          <w:sz w:val="26"/>
          <w:szCs w:val="26"/>
        </w:rPr>
        <w:t>Palestine,</w:t>
      </w:r>
      <w:proofErr w:type="gramEnd"/>
      <w:r w:rsidR="0064168E">
        <w:rPr>
          <w:rFonts w:cs="Times New Roman"/>
          <w:sz w:val="26"/>
          <w:szCs w:val="26"/>
        </w:rPr>
        <w:t xml:space="preserve"> in </w:t>
      </w:r>
      <w:r w:rsidR="00E34E14" w:rsidRPr="00524BA4">
        <w:rPr>
          <w:rFonts w:cs="Times New Roman"/>
          <w:sz w:val="26"/>
          <w:szCs w:val="26"/>
        </w:rPr>
        <w:t xml:space="preserve">fact he personally bought the ground on which </w:t>
      </w:r>
      <w:r w:rsidR="0064168E">
        <w:rPr>
          <w:rFonts w:cs="Times New Roman"/>
          <w:sz w:val="26"/>
          <w:szCs w:val="26"/>
        </w:rPr>
        <w:t>tell of Dothan</w:t>
      </w:r>
      <w:r w:rsidR="00E34E14" w:rsidRPr="00524BA4">
        <w:rPr>
          <w:rFonts w:cs="Times New Roman"/>
          <w:sz w:val="26"/>
          <w:szCs w:val="26"/>
        </w:rPr>
        <w:t xml:space="preserve"> was located</w:t>
      </w:r>
      <w:r w:rsidR="000929D6">
        <w:rPr>
          <w:rFonts w:cs="Times New Roman"/>
          <w:sz w:val="26"/>
          <w:szCs w:val="26"/>
        </w:rPr>
        <w:t xml:space="preserve">.  </w:t>
      </w:r>
      <w:proofErr w:type="gramStart"/>
      <w:r w:rsidR="000929D6">
        <w:rPr>
          <w:rFonts w:cs="Times New Roman"/>
          <w:sz w:val="26"/>
          <w:szCs w:val="26"/>
        </w:rPr>
        <w:t>S</w:t>
      </w:r>
      <w:r w:rsidR="00E34E14" w:rsidRPr="00524BA4">
        <w:rPr>
          <w:rFonts w:cs="Times New Roman"/>
          <w:sz w:val="26"/>
          <w:szCs w:val="26"/>
        </w:rPr>
        <w:t>o</w:t>
      </w:r>
      <w:proofErr w:type="gramEnd"/>
      <w:r w:rsidR="00E34E14" w:rsidRPr="00524BA4">
        <w:rPr>
          <w:rFonts w:cs="Times New Roman"/>
          <w:sz w:val="26"/>
          <w:szCs w:val="26"/>
        </w:rPr>
        <w:t xml:space="preserve"> I think he </w:t>
      </w:r>
      <w:r w:rsidR="0064168E">
        <w:rPr>
          <w:rFonts w:cs="Times New Roman"/>
          <w:sz w:val="26"/>
          <w:szCs w:val="26"/>
        </w:rPr>
        <w:t>or his</w:t>
      </w:r>
      <w:r w:rsidR="00E34E14" w:rsidRPr="00524BA4">
        <w:rPr>
          <w:rFonts w:cs="Times New Roman"/>
          <w:sz w:val="26"/>
          <w:szCs w:val="26"/>
        </w:rPr>
        <w:t xml:space="preserve"> family or foundation or whatever owns </w:t>
      </w:r>
      <w:r w:rsidR="0064168E">
        <w:rPr>
          <w:rFonts w:cs="Times New Roman"/>
          <w:sz w:val="26"/>
          <w:szCs w:val="26"/>
        </w:rPr>
        <w:t>the Dothan tell and</w:t>
      </w:r>
      <w:r w:rsidR="00E34E14" w:rsidRPr="00524BA4">
        <w:rPr>
          <w:rFonts w:cs="Times New Roman"/>
          <w:sz w:val="26"/>
          <w:szCs w:val="26"/>
        </w:rPr>
        <w:t xml:space="preserve"> he excavated there for a long period of time. </w:t>
      </w:r>
      <w:r w:rsidR="0064168E">
        <w:rPr>
          <w:rFonts w:cs="Times New Roman"/>
          <w:sz w:val="26"/>
          <w:szCs w:val="26"/>
        </w:rPr>
        <w:t xml:space="preserve">Wheaton College has a lot of the artifacts from Dothan. </w:t>
      </w:r>
      <w:r w:rsidR="00E34E14" w:rsidRPr="00524BA4">
        <w:rPr>
          <w:rFonts w:cs="Times New Roman"/>
          <w:sz w:val="26"/>
          <w:szCs w:val="26"/>
        </w:rPr>
        <w:t xml:space="preserve">But in </w:t>
      </w:r>
      <w:r w:rsidR="00FA25D2">
        <w:rPr>
          <w:rFonts w:cs="Times New Roman"/>
          <w:sz w:val="26"/>
          <w:szCs w:val="26"/>
        </w:rPr>
        <w:t>any</w:t>
      </w:r>
      <w:r w:rsidR="00E34E14" w:rsidRPr="00524BA4">
        <w:rPr>
          <w:rFonts w:cs="Times New Roman"/>
          <w:sz w:val="26"/>
          <w:szCs w:val="26"/>
        </w:rPr>
        <w:t xml:space="preserve"> </w:t>
      </w:r>
      <w:r w:rsidR="00E34E14" w:rsidRPr="00524BA4">
        <w:rPr>
          <w:rFonts w:cs="Times New Roman"/>
          <w:sz w:val="26"/>
          <w:szCs w:val="26"/>
        </w:rPr>
        <w:lastRenderedPageBreak/>
        <w:t xml:space="preserve">case, he wrote this book, which is a good handbook, on </w:t>
      </w:r>
      <w:r w:rsidR="000929D6">
        <w:rPr>
          <w:rFonts w:cs="Times New Roman"/>
          <w:sz w:val="26"/>
          <w:szCs w:val="26"/>
        </w:rPr>
        <w:t xml:space="preserve">the </w:t>
      </w:r>
      <w:r w:rsidR="00E34E14" w:rsidRPr="00524BA4">
        <w:rPr>
          <w:rFonts w:cs="Times New Roman"/>
          <w:sz w:val="26"/>
          <w:szCs w:val="26"/>
        </w:rPr>
        <w:t xml:space="preserve">Bible and archeology. He says on page 65, </w:t>
      </w:r>
      <w:r w:rsidR="0064168E">
        <w:rPr>
          <w:rFonts w:cs="Times New Roman"/>
          <w:sz w:val="26"/>
          <w:szCs w:val="26"/>
        </w:rPr>
        <w:t>“S</w:t>
      </w:r>
      <w:r w:rsidR="00E34E14" w:rsidRPr="00524BA4">
        <w:rPr>
          <w:rFonts w:cs="Times New Roman"/>
          <w:sz w:val="26"/>
          <w:szCs w:val="26"/>
        </w:rPr>
        <w:t>o</w:t>
      </w:r>
      <w:r w:rsidR="0064168E">
        <w:rPr>
          <w:rFonts w:cs="Times New Roman"/>
          <w:sz w:val="26"/>
          <w:szCs w:val="26"/>
        </w:rPr>
        <w:t>me</w:t>
      </w:r>
      <w:r w:rsidR="00E34E14" w:rsidRPr="00524BA4">
        <w:rPr>
          <w:rFonts w:cs="Times New Roman"/>
          <w:sz w:val="26"/>
          <w:szCs w:val="26"/>
        </w:rPr>
        <w:t xml:space="preserve"> </w:t>
      </w:r>
      <w:r w:rsidR="00BC6680" w:rsidRPr="00524BA4">
        <w:rPr>
          <w:rFonts w:cs="Times New Roman"/>
          <w:sz w:val="26"/>
          <w:szCs w:val="26"/>
        </w:rPr>
        <w:t>liberals</w:t>
      </w:r>
      <w:r w:rsidR="00E34E14" w:rsidRPr="00524BA4">
        <w:rPr>
          <w:rFonts w:cs="Times New Roman"/>
          <w:sz w:val="26"/>
          <w:szCs w:val="26"/>
        </w:rPr>
        <w:t xml:space="preserve"> </w:t>
      </w:r>
      <w:r w:rsidR="0064168E">
        <w:rPr>
          <w:rFonts w:cs="Times New Roman"/>
          <w:sz w:val="26"/>
          <w:szCs w:val="26"/>
        </w:rPr>
        <w:t>have held</w:t>
      </w:r>
      <w:r w:rsidR="00E34E14" w:rsidRPr="00524BA4">
        <w:rPr>
          <w:rFonts w:cs="Times New Roman"/>
          <w:sz w:val="26"/>
          <w:szCs w:val="26"/>
        </w:rPr>
        <w:t xml:space="preserve"> that this reference of Abraham</w:t>
      </w:r>
      <w:r w:rsidR="0064168E">
        <w:rPr>
          <w:rFonts w:cs="Times New Roman"/>
          <w:sz w:val="26"/>
          <w:szCs w:val="26"/>
        </w:rPr>
        <w:t>’s</w:t>
      </w:r>
      <w:r w:rsidR="00E34E14" w:rsidRPr="00524BA4">
        <w:rPr>
          <w:rFonts w:cs="Times New Roman"/>
          <w:sz w:val="26"/>
          <w:szCs w:val="26"/>
        </w:rPr>
        <w:t xml:space="preserve"> </w:t>
      </w:r>
      <w:r w:rsidR="0064168E">
        <w:rPr>
          <w:rFonts w:cs="Times New Roman"/>
          <w:sz w:val="26"/>
          <w:szCs w:val="26"/>
        </w:rPr>
        <w:t xml:space="preserve">having </w:t>
      </w:r>
      <w:r w:rsidR="00E34E14" w:rsidRPr="00524BA4">
        <w:rPr>
          <w:rFonts w:cs="Times New Roman"/>
          <w:sz w:val="26"/>
          <w:szCs w:val="26"/>
        </w:rPr>
        <w:t xml:space="preserve">dealings with the Philistines in </w:t>
      </w:r>
      <w:r w:rsidR="000929D6">
        <w:rPr>
          <w:rFonts w:cs="Times New Roman"/>
          <w:sz w:val="26"/>
          <w:szCs w:val="26"/>
        </w:rPr>
        <w:t>the</w:t>
      </w:r>
      <w:r w:rsidR="00E34E14" w:rsidRPr="00524BA4">
        <w:rPr>
          <w:rFonts w:cs="Times New Roman"/>
          <w:sz w:val="26"/>
          <w:szCs w:val="26"/>
        </w:rPr>
        <w:t xml:space="preserve"> year 2000 is a mistake since Philistines came in about the year</w:t>
      </w:r>
      <w:r w:rsidR="006D1154" w:rsidRPr="00524BA4">
        <w:rPr>
          <w:rFonts w:cs="Times New Roman"/>
          <w:sz w:val="26"/>
          <w:szCs w:val="26"/>
        </w:rPr>
        <w:t xml:space="preserve"> 1200</w:t>
      </w:r>
      <w:r w:rsidR="00FA25D2">
        <w:rPr>
          <w:rFonts w:cs="Times New Roman"/>
          <w:sz w:val="26"/>
          <w:szCs w:val="26"/>
        </w:rPr>
        <w:t>.</w:t>
      </w:r>
      <w:r w:rsidR="006D1154" w:rsidRPr="00524BA4">
        <w:rPr>
          <w:rFonts w:cs="Times New Roman"/>
          <w:sz w:val="26"/>
          <w:szCs w:val="26"/>
        </w:rPr>
        <w:t xml:space="preserve"> </w:t>
      </w:r>
      <w:r w:rsidR="0064168E">
        <w:rPr>
          <w:rFonts w:cs="Times New Roman"/>
          <w:sz w:val="26"/>
          <w:szCs w:val="26"/>
        </w:rPr>
        <w:t xml:space="preserve">Burrows of Yale said ‘we have seen </w:t>
      </w:r>
      <w:r w:rsidR="006D1154" w:rsidRPr="00524BA4">
        <w:rPr>
          <w:rFonts w:cs="Times New Roman"/>
          <w:sz w:val="26"/>
          <w:szCs w:val="26"/>
        </w:rPr>
        <w:t xml:space="preserve">that the Philistine came in </w:t>
      </w:r>
      <w:r w:rsidR="00FA25D2">
        <w:rPr>
          <w:rFonts w:cs="Times New Roman"/>
          <w:sz w:val="26"/>
          <w:szCs w:val="26"/>
        </w:rPr>
        <w:t xml:space="preserve">to </w:t>
      </w:r>
      <w:r w:rsidR="00BC6680" w:rsidRPr="00524BA4">
        <w:rPr>
          <w:rFonts w:cs="Times New Roman"/>
          <w:sz w:val="26"/>
          <w:szCs w:val="26"/>
        </w:rPr>
        <w:t>Palestine</w:t>
      </w:r>
      <w:r w:rsidR="006D1154" w:rsidRPr="00524BA4">
        <w:rPr>
          <w:rFonts w:cs="Times New Roman"/>
          <w:sz w:val="26"/>
          <w:szCs w:val="26"/>
        </w:rPr>
        <w:t xml:space="preserve"> in the early Iron </w:t>
      </w:r>
      <w:r w:rsidR="0064168E">
        <w:rPr>
          <w:rFonts w:cs="Times New Roman"/>
          <w:sz w:val="26"/>
          <w:szCs w:val="26"/>
        </w:rPr>
        <w:t>A</w:t>
      </w:r>
      <w:r w:rsidR="006D1154" w:rsidRPr="00524BA4">
        <w:rPr>
          <w:rFonts w:cs="Times New Roman"/>
          <w:sz w:val="26"/>
          <w:szCs w:val="26"/>
        </w:rPr>
        <w:t xml:space="preserve">ge, not far from 1200. It is quite impossible to date Abraham and Isaac as late as this, </w:t>
      </w:r>
      <w:r w:rsidR="0064168E">
        <w:rPr>
          <w:rFonts w:cs="Times New Roman"/>
          <w:sz w:val="26"/>
          <w:szCs w:val="26"/>
        </w:rPr>
        <w:t>yet</w:t>
      </w:r>
      <w:r w:rsidR="006D1154" w:rsidRPr="00524BA4">
        <w:rPr>
          <w:rFonts w:cs="Times New Roman"/>
          <w:sz w:val="26"/>
          <w:szCs w:val="26"/>
        </w:rPr>
        <w:t xml:space="preserve"> the book of Genesis represents both as having dealings with the Philistines and the king </w:t>
      </w:r>
      <w:r w:rsidR="0064168E">
        <w:rPr>
          <w:rFonts w:cs="Times New Roman"/>
          <w:sz w:val="26"/>
          <w:szCs w:val="26"/>
        </w:rPr>
        <w:t>Abimelech</w:t>
      </w:r>
      <w:r w:rsidR="006D1154" w:rsidRPr="00524BA4">
        <w:rPr>
          <w:rFonts w:cs="Times New Roman"/>
          <w:sz w:val="26"/>
          <w:szCs w:val="26"/>
        </w:rPr>
        <w:t>.</w:t>
      </w:r>
      <w:r w:rsidR="0064168E">
        <w:rPr>
          <w:rFonts w:cs="Times New Roman"/>
          <w:sz w:val="26"/>
          <w:szCs w:val="26"/>
        </w:rPr>
        <w:t>’</w:t>
      </w:r>
      <w:r w:rsidR="000929D6">
        <w:rPr>
          <w:rFonts w:cs="Times New Roman"/>
          <w:sz w:val="26"/>
          <w:szCs w:val="26"/>
        </w:rPr>
        <w:t>”</w:t>
      </w:r>
      <w:r w:rsidR="006D1154" w:rsidRPr="00524BA4">
        <w:rPr>
          <w:rFonts w:cs="Times New Roman"/>
          <w:sz w:val="26"/>
          <w:szCs w:val="26"/>
        </w:rPr>
        <w:t xml:space="preserve"> </w:t>
      </w:r>
      <w:r w:rsidR="0064168E">
        <w:rPr>
          <w:rFonts w:cs="Times New Roman"/>
          <w:sz w:val="26"/>
          <w:szCs w:val="26"/>
        </w:rPr>
        <w:t>Burrows</w:t>
      </w:r>
      <w:r w:rsidR="006D1154" w:rsidRPr="00524BA4">
        <w:rPr>
          <w:rFonts w:cs="Times New Roman"/>
          <w:sz w:val="26"/>
          <w:szCs w:val="26"/>
        </w:rPr>
        <w:t xml:space="preserve"> says that t</w:t>
      </w:r>
      <w:r w:rsidR="00BC6680" w:rsidRPr="00524BA4">
        <w:rPr>
          <w:rFonts w:cs="Times New Roman"/>
          <w:sz w:val="26"/>
          <w:szCs w:val="26"/>
        </w:rPr>
        <w:t>his may be explained as a convenient</w:t>
      </w:r>
      <w:r w:rsidR="006D1154" w:rsidRPr="00524BA4">
        <w:rPr>
          <w:rFonts w:cs="Times New Roman"/>
          <w:sz w:val="26"/>
          <w:szCs w:val="26"/>
        </w:rPr>
        <w:t xml:space="preserve"> and harmless anac</w:t>
      </w:r>
      <w:r w:rsidR="0064168E">
        <w:rPr>
          <w:rFonts w:cs="Times New Roman"/>
          <w:sz w:val="26"/>
          <w:szCs w:val="26"/>
        </w:rPr>
        <w:t>hronism</w:t>
      </w:r>
      <w:r w:rsidR="006D1154" w:rsidRPr="00524BA4">
        <w:rPr>
          <w:rFonts w:cs="Times New Roman"/>
          <w:sz w:val="26"/>
          <w:szCs w:val="26"/>
        </w:rPr>
        <w:t xml:space="preserve"> and concludes ‘at any r</w:t>
      </w:r>
      <w:r w:rsidR="009C200D">
        <w:rPr>
          <w:rFonts w:cs="Times New Roman"/>
          <w:sz w:val="26"/>
          <w:szCs w:val="26"/>
        </w:rPr>
        <w:t>ate</w:t>
      </w:r>
      <w:r w:rsidR="006D1154" w:rsidRPr="00524BA4">
        <w:rPr>
          <w:rFonts w:cs="Times New Roman"/>
          <w:sz w:val="26"/>
          <w:szCs w:val="26"/>
        </w:rPr>
        <w:t xml:space="preserve">, and the mistake that we have come </w:t>
      </w:r>
      <w:r w:rsidR="000929D6">
        <w:rPr>
          <w:rFonts w:cs="Times New Roman"/>
          <w:sz w:val="26"/>
          <w:szCs w:val="26"/>
        </w:rPr>
        <w:t>upon</w:t>
      </w:r>
      <w:r w:rsidR="006D1154" w:rsidRPr="00524BA4">
        <w:rPr>
          <w:rFonts w:cs="Times New Roman"/>
          <w:sz w:val="26"/>
          <w:szCs w:val="26"/>
        </w:rPr>
        <w:t xml:space="preserve"> is undoubt</w:t>
      </w:r>
      <w:r w:rsidR="00BC6680" w:rsidRPr="00524BA4">
        <w:rPr>
          <w:rFonts w:cs="Times New Roman"/>
          <w:sz w:val="26"/>
          <w:szCs w:val="26"/>
        </w:rPr>
        <w:t>ed</w:t>
      </w:r>
      <w:r w:rsidR="006D1154" w:rsidRPr="00524BA4">
        <w:rPr>
          <w:rFonts w:cs="Times New Roman"/>
          <w:sz w:val="26"/>
          <w:szCs w:val="26"/>
        </w:rPr>
        <w:t>ly a mistake.’</w:t>
      </w:r>
      <w:r w:rsidR="0064168E">
        <w:rPr>
          <w:rFonts w:cs="Times New Roman"/>
          <w:sz w:val="26"/>
          <w:szCs w:val="26"/>
        </w:rPr>
        <w:t>”</w:t>
      </w:r>
      <w:r w:rsidR="006D1154" w:rsidRPr="00524BA4">
        <w:rPr>
          <w:rFonts w:cs="Times New Roman"/>
          <w:sz w:val="26"/>
          <w:szCs w:val="26"/>
        </w:rPr>
        <w:t xml:space="preserve"> </w:t>
      </w:r>
      <w:r w:rsidR="0064168E">
        <w:rPr>
          <w:rFonts w:cs="Times New Roman"/>
          <w:sz w:val="26"/>
          <w:szCs w:val="26"/>
        </w:rPr>
        <w:t>F</w:t>
      </w:r>
      <w:r w:rsidR="006D1154" w:rsidRPr="00524BA4">
        <w:rPr>
          <w:rFonts w:cs="Times New Roman"/>
          <w:sz w:val="26"/>
          <w:szCs w:val="26"/>
        </w:rPr>
        <w:t xml:space="preserve">ree’s comment </w:t>
      </w:r>
      <w:r w:rsidR="0064168E">
        <w:rPr>
          <w:rFonts w:cs="Times New Roman"/>
          <w:sz w:val="26"/>
          <w:szCs w:val="26"/>
        </w:rPr>
        <w:t>is</w:t>
      </w:r>
      <w:r w:rsidR="006D1154" w:rsidRPr="00524BA4">
        <w:rPr>
          <w:rFonts w:cs="Times New Roman"/>
          <w:sz w:val="26"/>
          <w:szCs w:val="26"/>
        </w:rPr>
        <w:t xml:space="preserve"> that </w:t>
      </w:r>
      <w:r w:rsidR="0064168E">
        <w:rPr>
          <w:rFonts w:cs="Times New Roman"/>
          <w:sz w:val="26"/>
          <w:szCs w:val="26"/>
        </w:rPr>
        <w:t>“</w:t>
      </w:r>
      <w:r w:rsidR="006D1154" w:rsidRPr="00524BA4">
        <w:rPr>
          <w:rFonts w:cs="Times New Roman"/>
          <w:sz w:val="26"/>
          <w:szCs w:val="26"/>
        </w:rPr>
        <w:t xml:space="preserve">this type of supposed contradiction is often used by liberals to support their statement </w:t>
      </w:r>
      <w:r w:rsidR="00831E3A" w:rsidRPr="00524BA4">
        <w:rPr>
          <w:rFonts w:cs="Times New Roman"/>
          <w:sz w:val="26"/>
          <w:szCs w:val="26"/>
        </w:rPr>
        <w:t>that</w:t>
      </w:r>
      <w:r w:rsidR="006D1154" w:rsidRPr="00524BA4">
        <w:rPr>
          <w:rFonts w:cs="Times New Roman"/>
          <w:sz w:val="26"/>
          <w:szCs w:val="26"/>
        </w:rPr>
        <w:t xml:space="preserve"> the Bible has </w:t>
      </w:r>
      <w:r w:rsidR="00831E3A" w:rsidRPr="00524BA4">
        <w:rPr>
          <w:rFonts w:cs="Times New Roman"/>
          <w:sz w:val="26"/>
          <w:szCs w:val="26"/>
        </w:rPr>
        <w:t>problems</w:t>
      </w:r>
      <w:r w:rsidR="006D1154" w:rsidRPr="00524BA4">
        <w:rPr>
          <w:rFonts w:cs="Times New Roman"/>
          <w:sz w:val="26"/>
          <w:szCs w:val="26"/>
        </w:rPr>
        <w:t xml:space="preserve"> and even </w:t>
      </w:r>
      <w:r w:rsidR="00831E3A" w:rsidRPr="00524BA4">
        <w:rPr>
          <w:rFonts w:cs="Times New Roman"/>
          <w:sz w:val="26"/>
          <w:szCs w:val="26"/>
        </w:rPr>
        <w:t>direct</w:t>
      </w:r>
      <w:r w:rsidR="006D1154" w:rsidRPr="00524BA4">
        <w:rPr>
          <w:rFonts w:cs="Times New Roman"/>
          <w:sz w:val="26"/>
          <w:szCs w:val="26"/>
        </w:rPr>
        <w:t xml:space="preserve"> </w:t>
      </w:r>
      <w:r w:rsidR="00831E3A" w:rsidRPr="00524BA4">
        <w:rPr>
          <w:rFonts w:cs="Times New Roman"/>
          <w:sz w:val="26"/>
          <w:szCs w:val="26"/>
        </w:rPr>
        <w:t>contradictions</w:t>
      </w:r>
      <w:r w:rsidR="006D1154" w:rsidRPr="00524BA4">
        <w:rPr>
          <w:rFonts w:cs="Times New Roman"/>
          <w:sz w:val="26"/>
          <w:szCs w:val="26"/>
        </w:rPr>
        <w:t xml:space="preserve"> in many cases.</w:t>
      </w:r>
      <w:r w:rsidR="0064168E">
        <w:rPr>
          <w:rFonts w:cs="Times New Roman"/>
          <w:sz w:val="26"/>
          <w:szCs w:val="26"/>
        </w:rPr>
        <w:t xml:space="preserve">” </w:t>
      </w:r>
      <w:r w:rsidR="006D1154" w:rsidRPr="0064168E">
        <w:rPr>
          <w:rFonts w:cs="Times New Roman"/>
          <w:color w:val="FF0000"/>
          <w:sz w:val="26"/>
          <w:szCs w:val="26"/>
        </w:rPr>
        <w:t xml:space="preserve"> </w:t>
      </w:r>
      <w:r w:rsidR="006D1154" w:rsidRPr="00524BA4">
        <w:rPr>
          <w:rFonts w:cs="Times New Roman"/>
          <w:sz w:val="26"/>
          <w:szCs w:val="26"/>
        </w:rPr>
        <w:t xml:space="preserve">But </w:t>
      </w:r>
      <w:r w:rsidR="0064168E">
        <w:rPr>
          <w:rFonts w:cs="Times New Roman"/>
          <w:sz w:val="26"/>
          <w:szCs w:val="26"/>
        </w:rPr>
        <w:t>F</w:t>
      </w:r>
      <w:r w:rsidR="006D1154" w:rsidRPr="00524BA4">
        <w:rPr>
          <w:rFonts w:cs="Times New Roman"/>
          <w:sz w:val="26"/>
          <w:szCs w:val="26"/>
        </w:rPr>
        <w:t>ree says</w:t>
      </w:r>
      <w:r w:rsidR="0064168E">
        <w:rPr>
          <w:rFonts w:cs="Times New Roman"/>
          <w:sz w:val="26"/>
          <w:szCs w:val="26"/>
        </w:rPr>
        <w:t>,</w:t>
      </w:r>
      <w:r w:rsidR="006D1154" w:rsidRPr="00524BA4">
        <w:rPr>
          <w:rFonts w:cs="Times New Roman"/>
          <w:sz w:val="26"/>
          <w:szCs w:val="26"/>
        </w:rPr>
        <w:t xml:space="preserve"> </w:t>
      </w:r>
      <w:r w:rsidR="0064168E">
        <w:rPr>
          <w:rFonts w:cs="Times New Roman"/>
          <w:sz w:val="26"/>
          <w:szCs w:val="26"/>
        </w:rPr>
        <w:t>“t</w:t>
      </w:r>
      <w:r w:rsidR="006D1154" w:rsidRPr="00524BA4">
        <w:rPr>
          <w:rFonts w:cs="Times New Roman"/>
          <w:sz w:val="26"/>
          <w:szCs w:val="26"/>
        </w:rPr>
        <w:t xml:space="preserve">here’s </w:t>
      </w:r>
      <w:r w:rsidR="001572CD" w:rsidRPr="00524BA4">
        <w:rPr>
          <w:rFonts w:cs="Times New Roman"/>
          <w:sz w:val="26"/>
          <w:szCs w:val="26"/>
        </w:rPr>
        <w:t>actually</w:t>
      </w:r>
      <w:r w:rsidR="006D1154" w:rsidRPr="00524BA4">
        <w:rPr>
          <w:rFonts w:cs="Times New Roman"/>
          <w:sz w:val="26"/>
          <w:szCs w:val="26"/>
        </w:rPr>
        <w:t xml:space="preserve"> no </w:t>
      </w:r>
      <w:r w:rsidR="00831E3A" w:rsidRPr="00524BA4">
        <w:rPr>
          <w:rFonts w:cs="Times New Roman"/>
          <w:sz w:val="26"/>
          <w:szCs w:val="26"/>
        </w:rPr>
        <w:t>contradiction</w:t>
      </w:r>
      <w:r w:rsidR="006D1154" w:rsidRPr="00524BA4">
        <w:rPr>
          <w:rFonts w:cs="Times New Roman"/>
          <w:sz w:val="26"/>
          <w:szCs w:val="26"/>
        </w:rPr>
        <w:t xml:space="preserve">, the whole argument </w:t>
      </w:r>
      <w:r w:rsidR="00613E2A">
        <w:rPr>
          <w:rFonts w:cs="Times New Roman"/>
          <w:sz w:val="26"/>
          <w:szCs w:val="26"/>
        </w:rPr>
        <w:t xml:space="preserve">is based </w:t>
      </w:r>
      <w:r w:rsidR="006D1154" w:rsidRPr="00524BA4">
        <w:rPr>
          <w:rFonts w:cs="Times New Roman"/>
          <w:sz w:val="26"/>
          <w:szCs w:val="26"/>
        </w:rPr>
        <w:t>on s</w:t>
      </w:r>
      <w:r w:rsidR="00480B16">
        <w:rPr>
          <w:rFonts w:cs="Times New Roman"/>
          <w:sz w:val="26"/>
          <w:szCs w:val="26"/>
        </w:rPr>
        <w:t>ilence</w:t>
      </w:r>
      <w:r w:rsidR="006D1154" w:rsidRPr="00524BA4">
        <w:rPr>
          <w:rFonts w:cs="Times New Roman"/>
          <w:sz w:val="26"/>
          <w:szCs w:val="26"/>
        </w:rPr>
        <w:t>. As yet there is inconclusi</w:t>
      </w:r>
      <w:r w:rsidR="000929D6">
        <w:rPr>
          <w:rFonts w:cs="Times New Roman"/>
          <w:sz w:val="26"/>
          <w:szCs w:val="26"/>
        </w:rPr>
        <w:t>ve</w:t>
      </w:r>
      <w:r w:rsidR="006D1154" w:rsidRPr="00524BA4">
        <w:rPr>
          <w:rFonts w:cs="Times New Roman"/>
          <w:sz w:val="26"/>
          <w:szCs w:val="26"/>
        </w:rPr>
        <w:t xml:space="preserve"> archeological evidence that’s been </w:t>
      </w:r>
      <w:r w:rsidR="00480B16">
        <w:rPr>
          <w:rFonts w:cs="Times New Roman"/>
          <w:sz w:val="26"/>
          <w:szCs w:val="26"/>
        </w:rPr>
        <w:t>u</w:t>
      </w:r>
      <w:r w:rsidR="006D1154" w:rsidRPr="00524BA4">
        <w:rPr>
          <w:rFonts w:cs="Times New Roman"/>
          <w:sz w:val="26"/>
          <w:szCs w:val="26"/>
        </w:rPr>
        <w:t>nearth</w:t>
      </w:r>
      <w:r w:rsidR="00480B16">
        <w:rPr>
          <w:rFonts w:cs="Times New Roman"/>
          <w:sz w:val="26"/>
          <w:szCs w:val="26"/>
        </w:rPr>
        <w:t>ed</w:t>
      </w:r>
      <w:r w:rsidR="006D1154" w:rsidRPr="00524BA4">
        <w:rPr>
          <w:rFonts w:cs="Times New Roman"/>
          <w:sz w:val="26"/>
          <w:szCs w:val="26"/>
        </w:rPr>
        <w:t xml:space="preserve"> showing that there were Philistines in Palestine in 2000 B.C. It’s entirely possible, however, that they were in Palestine </w:t>
      </w:r>
      <w:r w:rsidR="00480B16">
        <w:rPr>
          <w:rFonts w:cs="Times New Roman"/>
          <w:sz w:val="26"/>
          <w:szCs w:val="26"/>
        </w:rPr>
        <w:t>at</w:t>
      </w:r>
      <w:r w:rsidR="006D1154" w:rsidRPr="00524BA4">
        <w:rPr>
          <w:rFonts w:cs="Times New Roman"/>
          <w:sz w:val="26"/>
          <w:szCs w:val="26"/>
        </w:rPr>
        <w:t xml:space="preserve"> this early date, and that their numbers were increased by other Philistines </w:t>
      </w:r>
      <w:r w:rsidR="00480B16">
        <w:rPr>
          <w:rFonts w:cs="Times New Roman"/>
          <w:sz w:val="26"/>
          <w:szCs w:val="26"/>
        </w:rPr>
        <w:t xml:space="preserve">from the Aegean </w:t>
      </w:r>
      <w:r w:rsidR="006D1154" w:rsidRPr="00524BA4">
        <w:rPr>
          <w:rFonts w:cs="Times New Roman"/>
          <w:sz w:val="26"/>
          <w:szCs w:val="26"/>
        </w:rPr>
        <w:t>by about 1200. This last influx is demonstrated by the archeological discover</w:t>
      </w:r>
      <w:r w:rsidR="00613E2A">
        <w:rPr>
          <w:rFonts w:cs="Times New Roman"/>
          <w:sz w:val="26"/>
          <w:szCs w:val="26"/>
        </w:rPr>
        <w:t>ie</w:t>
      </w:r>
      <w:r w:rsidR="006D1154" w:rsidRPr="00524BA4">
        <w:rPr>
          <w:rFonts w:cs="Times New Roman"/>
          <w:sz w:val="26"/>
          <w:szCs w:val="26"/>
        </w:rPr>
        <w:t>s</w:t>
      </w:r>
      <w:r w:rsidR="00613E2A">
        <w:rPr>
          <w:rFonts w:cs="Times New Roman"/>
          <w:sz w:val="26"/>
          <w:szCs w:val="26"/>
        </w:rPr>
        <w:t>. I</w:t>
      </w:r>
      <w:r w:rsidR="006D1154" w:rsidRPr="00524BA4">
        <w:rPr>
          <w:rFonts w:cs="Times New Roman"/>
          <w:sz w:val="26"/>
          <w:szCs w:val="26"/>
        </w:rPr>
        <w:t>t is entirely possible that we sh</w:t>
      </w:r>
      <w:r w:rsidR="00480B16">
        <w:rPr>
          <w:rFonts w:cs="Times New Roman"/>
          <w:sz w:val="26"/>
          <w:szCs w:val="26"/>
        </w:rPr>
        <w:t>all</w:t>
      </w:r>
      <w:r w:rsidR="006D1154" w:rsidRPr="00524BA4">
        <w:rPr>
          <w:rFonts w:cs="Times New Roman"/>
          <w:sz w:val="26"/>
          <w:szCs w:val="26"/>
        </w:rPr>
        <w:t xml:space="preserve"> find archeological evidence of earlier Philistines in Canaan. In any event, so many other </w:t>
      </w:r>
      <w:r w:rsidR="00480B16">
        <w:rPr>
          <w:rFonts w:cs="Times New Roman"/>
          <w:sz w:val="26"/>
          <w:szCs w:val="26"/>
        </w:rPr>
        <w:t>confirmation</w:t>
      </w:r>
      <w:r w:rsidR="000929D6">
        <w:rPr>
          <w:rFonts w:cs="Times New Roman"/>
          <w:sz w:val="26"/>
          <w:szCs w:val="26"/>
        </w:rPr>
        <w:t>s</w:t>
      </w:r>
      <w:r w:rsidR="00480B16">
        <w:rPr>
          <w:rFonts w:cs="Times New Roman"/>
          <w:sz w:val="26"/>
          <w:szCs w:val="26"/>
        </w:rPr>
        <w:t xml:space="preserve"> </w:t>
      </w:r>
      <w:r w:rsidR="006D1154" w:rsidRPr="00524BA4">
        <w:rPr>
          <w:rFonts w:cs="Times New Roman"/>
          <w:sz w:val="26"/>
          <w:szCs w:val="26"/>
        </w:rPr>
        <w:t xml:space="preserve">of </w:t>
      </w:r>
      <w:r w:rsidR="00480B16">
        <w:rPr>
          <w:rFonts w:cs="Times New Roman"/>
          <w:sz w:val="26"/>
          <w:szCs w:val="26"/>
        </w:rPr>
        <w:t>S</w:t>
      </w:r>
      <w:r w:rsidR="006D1154" w:rsidRPr="00524BA4">
        <w:rPr>
          <w:rFonts w:cs="Times New Roman"/>
          <w:sz w:val="26"/>
          <w:szCs w:val="26"/>
        </w:rPr>
        <w:t>cripture passages,</w:t>
      </w:r>
      <w:r w:rsidR="00480B16">
        <w:rPr>
          <w:rFonts w:cs="Times New Roman"/>
          <w:sz w:val="26"/>
          <w:szCs w:val="26"/>
        </w:rPr>
        <w:t xml:space="preserve"> </w:t>
      </w:r>
      <w:r w:rsidR="006D1154" w:rsidRPr="00524BA4">
        <w:rPr>
          <w:rFonts w:cs="Times New Roman"/>
          <w:sz w:val="26"/>
          <w:szCs w:val="26"/>
        </w:rPr>
        <w:t>have been found that it is ill-</w:t>
      </w:r>
      <w:r w:rsidR="001572CD" w:rsidRPr="00524BA4">
        <w:rPr>
          <w:rFonts w:cs="Times New Roman"/>
          <w:sz w:val="26"/>
          <w:szCs w:val="26"/>
        </w:rPr>
        <w:t>advised</w:t>
      </w:r>
      <w:r w:rsidR="006D1154" w:rsidRPr="00524BA4">
        <w:rPr>
          <w:rFonts w:cs="Times New Roman"/>
          <w:sz w:val="26"/>
          <w:szCs w:val="26"/>
        </w:rPr>
        <w:t xml:space="preserve"> to press an argument from silence</w:t>
      </w:r>
      <w:r w:rsidR="00613E2A">
        <w:rPr>
          <w:rFonts w:cs="Times New Roman"/>
          <w:sz w:val="26"/>
          <w:szCs w:val="26"/>
        </w:rPr>
        <w:t xml:space="preserve"> when</w:t>
      </w:r>
      <w:r w:rsidR="006D1154" w:rsidRPr="00524BA4">
        <w:rPr>
          <w:rFonts w:cs="Times New Roman"/>
          <w:sz w:val="26"/>
          <w:szCs w:val="26"/>
        </w:rPr>
        <w:t xml:space="preserve"> one insists that there could have been no </w:t>
      </w:r>
      <w:r w:rsidR="00480B16">
        <w:rPr>
          <w:rFonts w:cs="Times New Roman"/>
          <w:sz w:val="26"/>
          <w:szCs w:val="26"/>
        </w:rPr>
        <w:t>P</w:t>
      </w:r>
      <w:r w:rsidR="006D1154" w:rsidRPr="00524BA4">
        <w:rPr>
          <w:rFonts w:cs="Times New Roman"/>
          <w:sz w:val="26"/>
          <w:szCs w:val="26"/>
        </w:rPr>
        <w:t>hilistines in Palestine at this time.</w:t>
      </w:r>
      <w:r w:rsidR="00480B16">
        <w:rPr>
          <w:rFonts w:cs="Times New Roman"/>
          <w:sz w:val="26"/>
          <w:szCs w:val="26"/>
        </w:rPr>
        <w:t>”</w:t>
      </w:r>
      <w:r w:rsidR="006D1154" w:rsidRPr="00524BA4">
        <w:rPr>
          <w:rFonts w:cs="Times New Roman"/>
          <w:sz w:val="26"/>
          <w:szCs w:val="26"/>
        </w:rPr>
        <w:t xml:space="preserve"> </w:t>
      </w:r>
      <w:r w:rsidR="000929D6">
        <w:rPr>
          <w:rFonts w:cs="Times New Roman"/>
          <w:sz w:val="26"/>
          <w:szCs w:val="26"/>
        </w:rPr>
        <w:br/>
        <w:t xml:space="preserve"> </w:t>
      </w:r>
      <w:r w:rsidR="000929D6">
        <w:rPr>
          <w:rFonts w:cs="Times New Roman"/>
          <w:sz w:val="26"/>
          <w:szCs w:val="26"/>
        </w:rPr>
        <w:tab/>
      </w:r>
      <w:r w:rsidR="006D1154" w:rsidRPr="00524BA4">
        <w:rPr>
          <w:rFonts w:cs="Times New Roman"/>
          <w:sz w:val="26"/>
          <w:szCs w:val="26"/>
        </w:rPr>
        <w:t>You see, that is an illustration of that very kind of thing that we talked about earlier</w:t>
      </w:r>
      <w:r w:rsidR="00480B16">
        <w:rPr>
          <w:rFonts w:cs="Times New Roman"/>
          <w:sz w:val="26"/>
          <w:szCs w:val="26"/>
        </w:rPr>
        <w:t xml:space="preserve"> </w:t>
      </w:r>
      <w:r w:rsidR="006D1154" w:rsidRPr="00524BA4">
        <w:rPr>
          <w:rFonts w:cs="Times New Roman"/>
          <w:sz w:val="26"/>
          <w:szCs w:val="26"/>
        </w:rPr>
        <w:t xml:space="preserve">concluding the </w:t>
      </w:r>
      <w:r w:rsidR="00480B16">
        <w:rPr>
          <w:rFonts w:cs="Times New Roman"/>
          <w:sz w:val="26"/>
          <w:szCs w:val="26"/>
        </w:rPr>
        <w:t>b</w:t>
      </w:r>
      <w:r w:rsidR="00831E3A" w:rsidRPr="00524BA4">
        <w:rPr>
          <w:rFonts w:cs="Times New Roman"/>
          <w:sz w:val="26"/>
          <w:szCs w:val="26"/>
        </w:rPr>
        <w:t>iblical</w:t>
      </w:r>
      <w:r w:rsidR="006D1154" w:rsidRPr="00524BA4">
        <w:rPr>
          <w:rFonts w:cs="Times New Roman"/>
          <w:sz w:val="26"/>
          <w:szCs w:val="26"/>
        </w:rPr>
        <w:t xml:space="preserve"> statement as suspect, because it is not confirmed by archeological evide</w:t>
      </w:r>
      <w:r w:rsidR="001572CD" w:rsidRPr="00524BA4">
        <w:rPr>
          <w:rFonts w:cs="Times New Roman"/>
          <w:sz w:val="26"/>
          <w:szCs w:val="26"/>
        </w:rPr>
        <w:t xml:space="preserve">nce. </w:t>
      </w:r>
      <w:r w:rsidR="00480B16">
        <w:rPr>
          <w:rFonts w:cs="Times New Roman"/>
          <w:sz w:val="26"/>
          <w:szCs w:val="26"/>
        </w:rPr>
        <w:t>W</w:t>
      </w:r>
      <w:r w:rsidR="001572CD" w:rsidRPr="00524BA4">
        <w:rPr>
          <w:rFonts w:cs="Times New Roman"/>
          <w:sz w:val="26"/>
          <w:szCs w:val="26"/>
        </w:rPr>
        <w:t xml:space="preserve">hether we will ever </w:t>
      </w:r>
      <w:r w:rsidR="00480B16">
        <w:rPr>
          <w:rFonts w:cs="Times New Roman"/>
          <w:sz w:val="26"/>
          <w:szCs w:val="26"/>
        </w:rPr>
        <w:t>un</w:t>
      </w:r>
      <w:r w:rsidR="001572CD" w:rsidRPr="00524BA4">
        <w:rPr>
          <w:rFonts w:cs="Times New Roman"/>
          <w:sz w:val="26"/>
          <w:szCs w:val="26"/>
        </w:rPr>
        <w:t>cover archeological</w:t>
      </w:r>
      <w:r w:rsidR="006D1154" w:rsidRPr="00524BA4">
        <w:rPr>
          <w:rFonts w:cs="Times New Roman"/>
          <w:sz w:val="26"/>
          <w:szCs w:val="26"/>
        </w:rPr>
        <w:t xml:space="preserve"> evidence </w:t>
      </w:r>
      <w:r w:rsidR="00480B16">
        <w:rPr>
          <w:rFonts w:cs="Times New Roman"/>
          <w:sz w:val="26"/>
          <w:szCs w:val="26"/>
        </w:rPr>
        <w:t xml:space="preserve">of the Philistines in 2000 B.C. </w:t>
      </w:r>
      <w:r w:rsidR="006D1154" w:rsidRPr="00524BA4">
        <w:rPr>
          <w:rFonts w:cs="Times New Roman"/>
          <w:sz w:val="26"/>
          <w:szCs w:val="26"/>
        </w:rPr>
        <w:t>in the souther</w:t>
      </w:r>
      <w:r w:rsidR="001572CD" w:rsidRPr="00524BA4">
        <w:rPr>
          <w:rFonts w:cs="Times New Roman"/>
          <w:sz w:val="26"/>
          <w:szCs w:val="26"/>
        </w:rPr>
        <w:t>n</w:t>
      </w:r>
      <w:r w:rsidR="006D1154" w:rsidRPr="00524BA4">
        <w:rPr>
          <w:rFonts w:cs="Times New Roman"/>
          <w:sz w:val="26"/>
          <w:szCs w:val="26"/>
        </w:rPr>
        <w:t xml:space="preserve"> coastal area of Canaan, is an open question. Maybe </w:t>
      </w:r>
      <w:r w:rsidR="00831E3A" w:rsidRPr="00524BA4">
        <w:rPr>
          <w:rFonts w:cs="Times New Roman"/>
          <w:sz w:val="26"/>
          <w:szCs w:val="26"/>
        </w:rPr>
        <w:t>we wi</w:t>
      </w:r>
      <w:r w:rsidR="006D1154" w:rsidRPr="00524BA4">
        <w:rPr>
          <w:rFonts w:cs="Times New Roman"/>
          <w:sz w:val="26"/>
          <w:szCs w:val="26"/>
        </w:rPr>
        <w:t>ll</w:t>
      </w:r>
      <w:r w:rsidR="00480B16">
        <w:rPr>
          <w:rFonts w:cs="Times New Roman"/>
          <w:sz w:val="26"/>
          <w:szCs w:val="26"/>
        </w:rPr>
        <w:t>,</w:t>
      </w:r>
      <w:r w:rsidR="006D1154" w:rsidRPr="00524BA4">
        <w:rPr>
          <w:rFonts w:cs="Times New Roman"/>
          <w:sz w:val="26"/>
          <w:szCs w:val="26"/>
        </w:rPr>
        <w:t xml:space="preserve"> maybe we won’t. But I think we need not feel that we have to conclude that the </w:t>
      </w:r>
      <w:r w:rsidR="00480B16">
        <w:rPr>
          <w:rFonts w:cs="Times New Roman"/>
          <w:sz w:val="26"/>
          <w:szCs w:val="26"/>
        </w:rPr>
        <w:t>b</w:t>
      </w:r>
      <w:r w:rsidR="006D1154" w:rsidRPr="00524BA4">
        <w:rPr>
          <w:rFonts w:cs="Times New Roman"/>
          <w:sz w:val="26"/>
          <w:szCs w:val="26"/>
        </w:rPr>
        <w:t xml:space="preserve">iblical material is suspect simply because we do not have </w:t>
      </w:r>
      <w:r w:rsidR="00480B16">
        <w:rPr>
          <w:rFonts w:cs="Times New Roman"/>
          <w:sz w:val="26"/>
          <w:szCs w:val="26"/>
        </w:rPr>
        <w:t>that</w:t>
      </w:r>
      <w:r w:rsidR="006D1154" w:rsidRPr="00524BA4">
        <w:rPr>
          <w:rFonts w:cs="Times New Roman"/>
          <w:sz w:val="26"/>
          <w:szCs w:val="26"/>
        </w:rPr>
        <w:t xml:space="preserve"> kind of </w:t>
      </w:r>
      <w:r w:rsidR="00613E2A">
        <w:rPr>
          <w:rFonts w:cs="Times New Roman"/>
          <w:sz w:val="26"/>
          <w:szCs w:val="26"/>
        </w:rPr>
        <w:t xml:space="preserve">archeological </w:t>
      </w:r>
      <w:r w:rsidR="00480B16">
        <w:rPr>
          <w:rFonts w:cs="Times New Roman"/>
          <w:sz w:val="26"/>
          <w:szCs w:val="26"/>
        </w:rPr>
        <w:t>confirmation</w:t>
      </w:r>
      <w:r w:rsidR="006D1154" w:rsidRPr="00524BA4">
        <w:rPr>
          <w:rFonts w:cs="Times New Roman"/>
          <w:sz w:val="26"/>
          <w:szCs w:val="26"/>
        </w:rPr>
        <w:t>. Any questions on that?</w:t>
      </w:r>
    </w:p>
    <w:p w:rsidR="00AD3519" w:rsidRPr="00524BA4" w:rsidRDefault="006D1154" w:rsidP="00613E2A">
      <w:pPr>
        <w:spacing w:line="360" w:lineRule="auto"/>
        <w:rPr>
          <w:rFonts w:cs="Times New Roman"/>
          <w:sz w:val="26"/>
          <w:szCs w:val="26"/>
        </w:rPr>
      </w:pPr>
      <w:r w:rsidRPr="00524BA4">
        <w:rPr>
          <w:rFonts w:cs="Times New Roman"/>
          <w:sz w:val="26"/>
          <w:szCs w:val="26"/>
        </w:rPr>
        <w:tab/>
        <w:t>I might just say that if you go over to Exodus 13:17</w:t>
      </w:r>
      <w:r w:rsidR="004428FA" w:rsidRPr="00524BA4">
        <w:rPr>
          <w:rFonts w:cs="Times New Roman"/>
          <w:sz w:val="26"/>
          <w:szCs w:val="26"/>
        </w:rPr>
        <w:t>, and</w:t>
      </w:r>
      <w:r w:rsidR="004670D0" w:rsidRPr="00524BA4">
        <w:rPr>
          <w:rFonts w:cs="Times New Roman"/>
          <w:sz w:val="26"/>
          <w:szCs w:val="26"/>
        </w:rPr>
        <w:t xml:space="preserve"> you have the statement there that</w:t>
      </w:r>
      <w:r w:rsidR="00480B16">
        <w:rPr>
          <w:rFonts w:cs="Times New Roman"/>
          <w:sz w:val="26"/>
          <w:szCs w:val="26"/>
        </w:rPr>
        <w:t>,</w:t>
      </w:r>
      <w:r w:rsidR="004670D0" w:rsidRPr="00524BA4">
        <w:rPr>
          <w:rFonts w:cs="Times New Roman"/>
          <w:sz w:val="26"/>
          <w:szCs w:val="26"/>
        </w:rPr>
        <w:t xml:space="preserve"> </w:t>
      </w:r>
      <w:r w:rsidR="00480B16">
        <w:rPr>
          <w:rFonts w:cs="Times New Roman"/>
          <w:sz w:val="26"/>
          <w:szCs w:val="26"/>
        </w:rPr>
        <w:t>“</w:t>
      </w:r>
      <w:r w:rsidR="004670D0" w:rsidRPr="00524BA4">
        <w:rPr>
          <w:rFonts w:cs="Times New Roman"/>
          <w:sz w:val="26"/>
          <w:szCs w:val="26"/>
        </w:rPr>
        <w:t xml:space="preserve">God led them at the time of the Exodus, not through the land of the </w:t>
      </w:r>
      <w:r w:rsidR="004670D0" w:rsidRPr="00524BA4">
        <w:rPr>
          <w:rFonts w:cs="Times New Roman"/>
          <w:sz w:val="26"/>
          <w:szCs w:val="26"/>
        </w:rPr>
        <w:lastRenderedPageBreak/>
        <w:t>Philistines, although that was near</w:t>
      </w:r>
      <w:r w:rsidR="00480B16">
        <w:rPr>
          <w:rFonts w:cs="Times New Roman"/>
          <w:sz w:val="26"/>
          <w:szCs w:val="26"/>
        </w:rPr>
        <w:t>,</w:t>
      </w:r>
      <w:r w:rsidR="004670D0" w:rsidRPr="00524BA4">
        <w:rPr>
          <w:rFonts w:cs="Times New Roman"/>
          <w:sz w:val="26"/>
          <w:szCs w:val="26"/>
        </w:rPr>
        <w:t xml:space="preserve"> for God said </w:t>
      </w:r>
      <w:r w:rsidR="00480B16">
        <w:rPr>
          <w:rFonts w:cs="Times New Roman"/>
          <w:sz w:val="26"/>
          <w:szCs w:val="26"/>
        </w:rPr>
        <w:t>‘</w:t>
      </w:r>
      <w:r w:rsidR="004670D0" w:rsidRPr="00524BA4">
        <w:rPr>
          <w:rFonts w:cs="Times New Roman"/>
          <w:sz w:val="26"/>
          <w:szCs w:val="26"/>
        </w:rPr>
        <w:t>le</w:t>
      </w:r>
      <w:r w:rsidR="00480B16">
        <w:rPr>
          <w:rFonts w:cs="Times New Roman"/>
          <w:sz w:val="26"/>
          <w:szCs w:val="26"/>
        </w:rPr>
        <w:t>s</w:t>
      </w:r>
      <w:r w:rsidR="004670D0" w:rsidRPr="00524BA4">
        <w:rPr>
          <w:rFonts w:cs="Times New Roman"/>
          <w:sz w:val="26"/>
          <w:szCs w:val="26"/>
        </w:rPr>
        <w:t>t the people repent when they s</w:t>
      </w:r>
      <w:r w:rsidR="00480B16">
        <w:rPr>
          <w:rFonts w:cs="Times New Roman"/>
          <w:sz w:val="26"/>
          <w:szCs w:val="26"/>
        </w:rPr>
        <w:t>ee</w:t>
      </w:r>
      <w:r w:rsidR="004670D0" w:rsidRPr="00524BA4">
        <w:rPr>
          <w:rFonts w:cs="Times New Roman"/>
          <w:sz w:val="26"/>
          <w:szCs w:val="26"/>
        </w:rPr>
        <w:t xml:space="preserve"> war </w:t>
      </w:r>
      <w:r w:rsidR="00613E2A">
        <w:rPr>
          <w:rFonts w:cs="Times New Roman"/>
          <w:sz w:val="26"/>
          <w:szCs w:val="26"/>
        </w:rPr>
        <w:t xml:space="preserve">and </w:t>
      </w:r>
      <w:r w:rsidR="004670D0" w:rsidRPr="00524BA4">
        <w:rPr>
          <w:rFonts w:cs="Times New Roman"/>
          <w:sz w:val="26"/>
          <w:szCs w:val="26"/>
        </w:rPr>
        <w:t>return to Egypt.</w:t>
      </w:r>
      <w:r w:rsidR="00480B16">
        <w:rPr>
          <w:rFonts w:cs="Times New Roman"/>
          <w:sz w:val="26"/>
          <w:szCs w:val="26"/>
        </w:rPr>
        <w:t>’”</w:t>
      </w:r>
      <w:r w:rsidR="004670D0" w:rsidRPr="00524BA4">
        <w:rPr>
          <w:rFonts w:cs="Times New Roman"/>
          <w:sz w:val="26"/>
          <w:szCs w:val="26"/>
        </w:rPr>
        <w:t xml:space="preserve"> The</w:t>
      </w:r>
      <w:r w:rsidR="00B80B3E" w:rsidRPr="00524BA4">
        <w:rPr>
          <w:rFonts w:cs="Times New Roman"/>
          <w:sz w:val="26"/>
          <w:szCs w:val="26"/>
        </w:rPr>
        <w:t xml:space="preserve"> implication of Exodus 13:</w:t>
      </w:r>
      <w:r w:rsidR="004670D0" w:rsidRPr="00524BA4">
        <w:rPr>
          <w:rFonts w:cs="Times New Roman"/>
          <w:sz w:val="26"/>
          <w:szCs w:val="26"/>
        </w:rPr>
        <w:t xml:space="preserve">17 is that Philistines were strong in that coastal area in the time of </w:t>
      </w:r>
      <w:r w:rsidR="001572CD" w:rsidRPr="00524BA4">
        <w:rPr>
          <w:rFonts w:cs="Times New Roman"/>
          <w:sz w:val="26"/>
          <w:szCs w:val="26"/>
        </w:rPr>
        <w:t>Exodus</w:t>
      </w:r>
      <w:r w:rsidR="004670D0" w:rsidRPr="00524BA4">
        <w:rPr>
          <w:rFonts w:cs="Times New Roman"/>
          <w:sz w:val="26"/>
          <w:szCs w:val="26"/>
        </w:rPr>
        <w:t xml:space="preserve">. Now if you hold the early </w:t>
      </w:r>
      <w:r w:rsidR="00480B16">
        <w:rPr>
          <w:rFonts w:cs="Times New Roman"/>
          <w:sz w:val="26"/>
          <w:szCs w:val="26"/>
        </w:rPr>
        <w:t>date</w:t>
      </w:r>
      <w:r w:rsidR="004670D0" w:rsidRPr="00524BA4">
        <w:rPr>
          <w:rFonts w:cs="Times New Roman"/>
          <w:sz w:val="26"/>
          <w:szCs w:val="26"/>
        </w:rPr>
        <w:t xml:space="preserve"> of </w:t>
      </w:r>
      <w:r w:rsidR="001572CD" w:rsidRPr="00524BA4">
        <w:rPr>
          <w:rFonts w:cs="Times New Roman"/>
          <w:sz w:val="26"/>
          <w:szCs w:val="26"/>
        </w:rPr>
        <w:t>Exodus</w:t>
      </w:r>
      <w:r w:rsidR="004670D0" w:rsidRPr="00524BA4">
        <w:rPr>
          <w:rFonts w:cs="Times New Roman"/>
          <w:sz w:val="26"/>
          <w:szCs w:val="26"/>
        </w:rPr>
        <w:t xml:space="preserve"> which is around 1</w:t>
      </w:r>
      <w:r w:rsidR="00480B16">
        <w:rPr>
          <w:rFonts w:cs="Times New Roman"/>
          <w:sz w:val="26"/>
          <w:szCs w:val="26"/>
        </w:rPr>
        <w:t>4</w:t>
      </w:r>
      <w:r w:rsidR="004670D0" w:rsidRPr="00524BA4">
        <w:rPr>
          <w:rFonts w:cs="Times New Roman"/>
          <w:sz w:val="26"/>
          <w:szCs w:val="26"/>
        </w:rPr>
        <w:t>00</w:t>
      </w:r>
      <w:r w:rsidR="00480B16">
        <w:rPr>
          <w:rFonts w:cs="Times New Roman"/>
          <w:sz w:val="26"/>
          <w:szCs w:val="26"/>
        </w:rPr>
        <w:t xml:space="preserve"> B.C.</w:t>
      </w:r>
      <w:r w:rsidR="004670D0" w:rsidRPr="00524BA4">
        <w:rPr>
          <w:rFonts w:cs="Times New Roman"/>
          <w:sz w:val="26"/>
          <w:szCs w:val="26"/>
        </w:rPr>
        <w:t xml:space="preserve">, you’re still prior to the time when there’s evidence for Philistines being in Southern Canaan, which </w:t>
      </w:r>
      <w:r w:rsidR="00613E2A">
        <w:rPr>
          <w:rFonts w:cs="Times New Roman"/>
          <w:sz w:val="26"/>
          <w:szCs w:val="26"/>
        </w:rPr>
        <w:t xml:space="preserve">is </w:t>
      </w:r>
      <w:r w:rsidR="004670D0" w:rsidRPr="00524BA4">
        <w:rPr>
          <w:rFonts w:cs="Times New Roman"/>
          <w:sz w:val="26"/>
          <w:szCs w:val="26"/>
        </w:rPr>
        <w:t>around 1200</w:t>
      </w:r>
      <w:r w:rsidR="00613E2A">
        <w:rPr>
          <w:rFonts w:cs="Times New Roman"/>
          <w:sz w:val="26"/>
          <w:szCs w:val="26"/>
        </w:rPr>
        <w:t xml:space="preserve"> B.C</w:t>
      </w:r>
      <w:r w:rsidR="004670D0" w:rsidRPr="00524BA4">
        <w:rPr>
          <w:rFonts w:cs="Times New Roman"/>
          <w:sz w:val="26"/>
          <w:szCs w:val="26"/>
        </w:rPr>
        <w:t xml:space="preserve">. </w:t>
      </w:r>
      <w:proofErr w:type="gramStart"/>
      <w:r w:rsidR="004670D0" w:rsidRPr="00524BA4">
        <w:rPr>
          <w:rFonts w:cs="Times New Roman"/>
          <w:sz w:val="26"/>
          <w:szCs w:val="26"/>
        </w:rPr>
        <w:t>So</w:t>
      </w:r>
      <w:proofErr w:type="gramEnd"/>
      <w:r w:rsidR="004670D0" w:rsidRPr="00524BA4">
        <w:rPr>
          <w:rFonts w:cs="Times New Roman"/>
          <w:sz w:val="26"/>
          <w:szCs w:val="26"/>
        </w:rPr>
        <w:t xml:space="preserve"> it’s not just the problem with Abraham and Isaac, but I think that our response to that should be </w:t>
      </w:r>
      <w:r w:rsidR="00AD3519" w:rsidRPr="00524BA4">
        <w:rPr>
          <w:rFonts w:cs="Times New Roman"/>
          <w:sz w:val="26"/>
          <w:szCs w:val="26"/>
        </w:rPr>
        <w:t>archeological</w:t>
      </w:r>
      <w:r w:rsidR="004670D0" w:rsidRPr="00524BA4">
        <w:rPr>
          <w:rFonts w:cs="Times New Roman"/>
          <w:sz w:val="26"/>
          <w:szCs w:val="26"/>
        </w:rPr>
        <w:t xml:space="preserve"> evidence is fragment</w:t>
      </w:r>
      <w:r w:rsidR="00480B16">
        <w:rPr>
          <w:rFonts w:cs="Times New Roman"/>
          <w:sz w:val="26"/>
          <w:szCs w:val="26"/>
        </w:rPr>
        <w:t>ary</w:t>
      </w:r>
      <w:r w:rsidR="004670D0" w:rsidRPr="00524BA4">
        <w:rPr>
          <w:rFonts w:cs="Times New Roman"/>
          <w:sz w:val="26"/>
          <w:szCs w:val="26"/>
        </w:rPr>
        <w:t>, it doesn’t really establish the case.</w:t>
      </w:r>
    </w:p>
    <w:p w:rsidR="003965E8" w:rsidRPr="00524BA4" w:rsidRDefault="00480B16" w:rsidP="004813B6">
      <w:pPr>
        <w:spacing w:line="360" w:lineRule="auto"/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W</w:t>
      </w:r>
      <w:r w:rsidR="00F36FE8" w:rsidRPr="00524BA4">
        <w:rPr>
          <w:rFonts w:cs="Times New Roman"/>
          <w:sz w:val="26"/>
          <w:szCs w:val="26"/>
        </w:rPr>
        <w:t xml:space="preserve">ell </w:t>
      </w:r>
      <w:proofErr w:type="gramStart"/>
      <w:r w:rsidR="00F36FE8" w:rsidRPr="00524BA4">
        <w:rPr>
          <w:rFonts w:cs="Times New Roman"/>
          <w:sz w:val="26"/>
          <w:szCs w:val="26"/>
        </w:rPr>
        <w:t>apparently</w:t>
      </w:r>
      <w:proofErr w:type="gramEnd"/>
      <w:r w:rsidR="00F36FE8" w:rsidRPr="00524BA4">
        <w:rPr>
          <w:rFonts w:cs="Times New Roman"/>
          <w:sz w:val="26"/>
          <w:szCs w:val="26"/>
        </w:rPr>
        <w:t xml:space="preserve"> in that coastal area where the Philistines were located, they have found the </w:t>
      </w:r>
      <w:r>
        <w:rPr>
          <w:rFonts w:cs="Times New Roman"/>
          <w:sz w:val="26"/>
          <w:szCs w:val="26"/>
        </w:rPr>
        <w:t>evidence of occupation about 1200</w:t>
      </w:r>
      <w:r w:rsidR="00F36FE8" w:rsidRPr="00524BA4">
        <w:rPr>
          <w:rFonts w:cs="Times New Roman"/>
          <w:sz w:val="26"/>
          <w:szCs w:val="26"/>
        </w:rPr>
        <w:t xml:space="preserve">, but they haven’t found evidence of occupation earlier than that. That </w:t>
      </w:r>
      <w:r>
        <w:rPr>
          <w:rFonts w:cs="Times New Roman"/>
          <w:sz w:val="26"/>
          <w:szCs w:val="26"/>
        </w:rPr>
        <w:t xml:space="preserve">could </w:t>
      </w:r>
      <w:r w:rsidR="00F36FE8" w:rsidRPr="00524BA4">
        <w:rPr>
          <w:rFonts w:cs="Times New Roman"/>
          <w:sz w:val="26"/>
          <w:szCs w:val="26"/>
        </w:rPr>
        <w:t xml:space="preserve">depend a lot on what kind of an occupation it was, what kind of culture they had and how they lived. There can be a lot of variables, they just haven’t found evidence of earlier Philistine settlements there. </w:t>
      </w:r>
      <w:r>
        <w:rPr>
          <w:rFonts w:cs="Times New Roman"/>
          <w:sz w:val="26"/>
          <w:szCs w:val="26"/>
        </w:rPr>
        <w:br/>
        <w:t xml:space="preserve"> </w:t>
      </w:r>
      <w:r>
        <w:rPr>
          <w:rFonts w:cs="Times New Roman"/>
          <w:sz w:val="26"/>
          <w:szCs w:val="26"/>
        </w:rPr>
        <w:tab/>
      </w:r>
      <w:r w:rsidR="004813B6">
        <w:rPr>
          <w:rFonts w:cs="Times New Roman"/>
          <w:sz w:val="26"/>
          <w:szCs w:val="26"/>
        </w:rPr>
        <w:t>S</w:t>
      </w:r>
      <w:r w:rsidR="00F36FE8" w:rsidRPr="00524BA4">
        <w:rPr>
          <w:rFonts w:cs="Times New Roman"/>
          <w:sz w:val="26"/>
          <w:szCs w:val="26"/>
        </w:rPr>
        <w:t>ometimes</w:t>
      </w:r>
      <w:r>
        <w:rPr>
          <w:rFonts w:cs="Times New Roman"/>
          <w:sz w:val="26"/>
          <w:szCs w:val="26"/>
        </w:rPr>
        <w:t xml:space="preserve"> you don’t know where to dig</w:t>
      </w:r>
      <w:r w:rsidR="00F36FE8" w:rsidRPr="00524BA4">
        <w:rPr>
          <w:rFonts w:cs="Times New Roman"/>
          <w:sz w:val="26"/>
          <w:szCs w:val="26"/>
        </w:rPr>
        <w:t xml:space="preserve">. See if you have the </w:t>
      </w:r>
      <w:proofErr w:type="gramStart"/>
      <w:r w:rsidR="00F36FE8" w:rsidRPr="00524BA4">
        <w:rPr>
          <w:rFonts w:cs="Times New Roman"/>
          <w:sz w:val="26"/>
          <w:szCs w:val="26"/>
        </w:rPr>
        <w:t>long term</w:t>
      </w:r>
      <w:proofErr w:type="gramEnd"/>
      <w:r w:rsidR="00F36FE8" w:rsidRPr="00524BA4">
        <w:rPr>
          <w:rFonts w:cs="Times New Roman"/>
          <w:sz w:val="26"/>
          <w:szCs w:val="26"/>
        </w:rPr>
        <w:t xml:space="preserve"> site that built up these </w:t>
      </w:r>
      <w:r>
        <w:rPr>
          <w:rFonts w:cs="Times New Roman"/>
          <w:sz w:val="26"/>
          <w:szCs w:val="26"/>
        </w:rPr>
        <w:t>tells</w:t>
      </w:r>
      <w:r w:rsidR="00F36FE8" w:rsidRPr="00524BA4">
        <w:rPr>
          <w:rFonts w:cs="Times New Roman"/>
          <w:sz w:val="26"/>
          <w:szCs w:val="26"/>
        </w:rPr>
        <w:t xml:space="preserve"> then </w:t>
      </w:r>
      <w:r>
        <w:rPr>
          <w:rFonts w:cs="Times New Roman"/>
          <w:sz w:val="26"/>
          <w:szCs w:val="26"/>
        </w:rPr>
        <w:t>site identification is</w:t>
      </w:r>
      <w:r w:rsidR="00F36FE8" w:rsidRPr="00524BA4">
        <w:rPr>
          <w:rFonts w:cs="Times New Roman"/>
          <w:sz w:val="26"/>
          <w:szCs w:val="26"/>
        </w:rPr>
        <w:t xml:space="preserve"> pretty easy, but if you don’t have a long term site, who knows where they were. They could be anywhere.  </w:t>
      </w:r>
      <w:r w:rsidR="00801EB9" w:rsidRPr="00524BA4">
        <w:rPr>
          <w:rFonts w:cs="Times New Roman"/>
          <w:sz w:val="26"/>
          <w:szCs w:val="26"/>
        </w:rPr>
        <w:t xml:space="preserve"> </w:t>
      </w:r>
      <w:r w:rsidR="00812858" w:rsidRPr="00524BA4">
        <w:rPr>
          <w:rFonts w:cs="Times New Roman"/>
          <w:sz w:val="26"/>
          <w:szCs w:val="26"/>
        </w:rPr>
        <w:t xml:space="preserve"> </w:t>
      </w:r>
      <w:r w:rsidR="00BE6C05" w:rsidRPr="00524BA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br/>
        <w:t xml:space="preserve"> </w:t>
      </w:r>
      <w:r>
        <w:rPr>
          <w:rFonts w:cs="Times New Roman"/>
          <w:sz w:val="26"/>
          <w:szCs w:val="26"/>
        </w:rPr>
        <w:tab/>
        <w:t>Okay, we’ll pick that up tomorrow.</w:t>
      </w:r>
      <w:r w:rsidR="00BE6C05" w:rsidRPr="00524BA4">
        <w:rPr>
          <w:rFonts w:cs="Times New Roman"/>
          <w:sz w:val="26"/>
          <w:szCs w:val="26"/>
        </w:rPr>
        <w:t xml:space="preserve"> </w:t>
      </w:r>
      <w:r w:rsidR="00C83321" w:rsidRPr="00524BA4">
        <w:rPr>
          <w:rFonts w:cs="Times New Roman"/>
          <w:sz w:val="26"/>
          <w:szCs w:val="26"/>
        </w:rPr>
        <w:t xml:space="preserve"> </w:t>
      </w:r>
    </w:p>
    <w:p w:rsidR="005D6650" w:rsidRDefault="003965E8" w:rsidP="00524BA4">
      <w:pPr>
        <w:spacing w:line="360" w:lineRule="auto"/>
        <w:rPr>
          <w:rFonts w:cs="Times New Roman"/>
          <w:sz w:val="26"/>
          <w:szCs w:val="26"/>
        </w:rPr>
      </w:pPr>
      <w:r w:rsidRPr="00524BA4">
        <w:rPr>
          <w:rFonts w:cs="Times New Roman"/>
          <w:sz w:val="26"/>
          <w:szCs w:val="26"/>
        </w:rPr>
        <w:tab/>
      </w:r>
      <w:r w:rsidR="00B07872" w:rsidRPr="00524BA4">
        <w:rPr>
          <w:rFonts w:cs="Times New Roman"/>
          <w:sz w:val="26"/>
          <w:szCs w:val="26"/>
        </w:rPr>
        <w:t xml:space="preserve">  </w:t>
      </w:r>
    </w:p>
    <w:p w:rsidR="004368F7" w:rsidRPr="004368F7" w:rsidRDefault="004368F7" w:rsidP="007400B4">
      <w:pPr>
        <w:rPr>
          <w:rFonts w:cs="Times New Roman"/>
          <w:sz w:val="20"/>
          <w:szCs w:val="20"/>
        </w:rPr>
      </w:pPr>
      <w:r w:rsidRPr="004368F7">
        <w:rPr>
          <w:rFonts w:cs="Times New Roman"/>
          <w:bCs/>
          <w:color w:val="auto"/>
          <w:sz w:val="20"/>
          <w:szCs w:val="20"/>
        </w:rPr>
        <w:t xml:space="preserve"> </w:t>
      </w:r>
      <w:r w:rsidRPr="004368F7">
        <w:rPr>
          <w:rFonts w:cs="Times New Roman"/>
          <w:bCs/>
          <w:color w:val="auto"/>
          <w:sz w:val="20"/>
          <w:szCs w:val="20"/>
        </w:rPr>
        <w:tab/>
        <w:t>Transcribed by Madeleine Berner</w:t>
      </w:r>
      <w:r w:rsidRPr="004368F7">
        <w:rPr>
          <w:rFonts w:cs="Times New Roman"/>
          <w:bCs/>
          <w:color w:val="auto"/>
          <w:sz w:val="20"/>
          <w:szCs w:val="20"/>
        </w:rPr>
        <w:br/>
        <w:t xml:space="preserve"> </w:t>
      </w:r>
      <w:r w:rsidRPr="004368F7">
        <w:rPr>
          <w:rFonts w:cs="Times New Roman"/>
          <w:bCs/>
          <w:color w:val="auto"/>
          <w:sz w:val="20"/>
          <w:szCs w:val="20"/>
        </w:rPr>
        <w:tab/>
        <w:t xml:space="preserve">Rough </w:t>
      </w:r>
      <w:r w:rsidR="007400B4">
        <w:rPr>
          <w:rFonts w:cs="Times New Roman"/>
          <w:bCs/>
          <w:color w:val="auto"/>
          <w:sz w:val="20"/>
          <w:szCs w:val="20"/>
        </w:rPr>
        <w:t xml:space="preserve">and final </w:t>
      </w:r>
      <w:r w:rsidRPr="004368F7">
        <w:rPr>
          <w:rFonts w:cs="Times New Roman"/>
          <w:bCs/>
          <w:color w:val="auto"/>
          <w:sz w:val="20"/>
          <w:szCs w:val="20"/>
        </w:rPr>
        <w:t>edit by Ted Hildebrandt</w:t>
      </w:r>
      <w:r w:rsidRPr="004368F7">
        <w:rPr>
          <w:rFonts w:cs="Times New Roman"/>
          <w:bCs/>
          <w:color w:val="auto"/>
          <w:sz w:val="20"/>
          <w:szCs w:val="20"/>
        </w:rPr>
        <w:br/>
        <w:t xml:space="preserve"> </w:t>
      </w:r>
      <w:r w:rsidRPr="004368F7">
        <w:rPr>
          <w:rFonts w:cs="Times New Roman"/>
          <w:bCs/>
          <w:color w:val="auto"/>
          <w:sz w:val="20"/>
          <w:szCs w:val="20"/>
        </w:rPr>
        <w:tab/>
        <w:t xml:space="preserve">Re-narrated by </w:t>
      </w:r>
      <w:r w:rsidR="007400B4">
        <w:rPr>
          <w:rFonts w:cs="Times New Roman"/>
          <w:bCs/>
          <w:color w:val="auto"/>
          <w:sz w:val="20"/>
          <w:szCs w:val="20"/>
        </w:rPr>
        <w:t>Ted Hildebrandt</w:t>
      </w:r>
    </w:p>
    <w:p w:rsidR="004368F7" w:rsidRPr="00524BA4" w:rsidRDefault="004368F7" w:rsidP="00524BA4">
      <w:pPr>
        <w:spacing w:line="360" w:lineRule="auto"/>
        <w:rPr>
          <w:rFonts w:cs="Times New Roman"/>
          <w:sz w:val="26"/>
          <w:szCs w:val="26"/>
        </w:rPr>
      </w:pPr>
    </w:p>
    <w:sectPr w:rsidR="004368F7" w:rsidRPr="00524BA4" w:rsidSect="005D6650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172A" w:rsidRDefault="0019172A" w:rsidP="00524BA4">
      <w:r>
        <w:separator/>
      </w:r>
    </w:p>
  </w:endnote>
  <w:endnote w:type="continuationSeparator" w:id="0">
    <w:p w:rsidR="0019172A" w:rsidRDefault="0019172A" w:rsidP="0052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172A" w:rsidRDefault="0019172A" w:rsidP="00524BA4">
      <w:r>
        <w:separator/>
      </w:r>
    </w:p>
  </w:footnote>
  <w:footnote w:type="continuationSeparator" w:id="0">
    <w:p w:rsidR="0019172A" w:rsidRDefault="0019172A" w:rsidP="0052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4574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6A9E" w:rsidRDefault="00ED6A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3B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D6A9E" w:rsidRDefault="00ED6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829"/>
    <w:rsid w:val="000124D4"/>
    <w:rsid w:val="00015701"/>
    <w:rsid w:val="000511DF"/>
    <w:rsid w:val="000528D3"/>
    <w:rsid w:val="00081158"/>
    <w:rsid w:val="00084D36"/>
    <w:rsid w:val="000929D6"/>
    <w:rsid w:val="00095843"/>
    <w:rsid w:val="0010197A"/>
    <w:rsid w:val="00130A84"/>
    <w:rsid w:val="0014694C"/>
    <w:rsid w:val="001572CD"/>
    <w:rsid w:val="00172898"/>
    <w:rsid w:val="00177E4F"/>
    <w:rsid w:val="0019172A"/>
    <w:rsid w:val="001A51F3"/>
    <w:rsid w:val="001F5E58"/>
    <w:rsid w:val="00252C61"/>
    <w:rsid w:val="00265099"/>
    <w:rsid w:val="00295D08"/>
    <w:rsid w:val="002B5F70"/>
    <w:rsid w:val="002C0A16"/>
    <w:rsid w:val="002C1B4B"/>
    <w:rsid w:val="002D0898"/>
    <w:rsid w:val="002E6CE1"/>
    <w:rsid w:val="00371059"/>
    <w:rsid w:val="00392DB8"/>
    <w:rsid w:val="003965E8"/>
    <w:rsid w:val="003B2A4B"/>
    <w:rsid w:val="003E1CD9"/>
    <w:rsid w:val="004368F7"/>
    <w:rsid w:val="004428FA"/>
    <w:rsid w:val="004479FD"/>
    <w:rsid w:val="00454634"/>
    <w:rsid w:val="004670D0"/>
    <w:rsid w:val="00480B16"/>
    <w:rsid w:val="004813B6"/>
    <w:rsid w:val="004A7215"/>
    <w:rsid w:val="004D0B1B"/>
    <w:rsid w:val="004E2596"/>
    <w:rsid w:val="004F3427"/>
    <w:rsid w:val="004F4993"/>
    <w:rsid w:val="0050134C"/>
    <w:rsid w:val="005133F7"/>
    <w:rsid w:val="00524BA4"/>
    <w:rsid w:val="0055658B"/>
    <w:rsid w:val="00565BDC"/>
    <w:rsid w:val="00580B1E"/>
    <w:rsid w:val="005D0C16"/>
    <w:rsid w:val="005D15C9"/>
    <w:rsid w:val="005D6650"/>
    <w:rsid w:val="005E1829"/>
    <w:rsid w:val="00601920"/>
    <w:rsid w:val="00613E2A"/>
    <w:rsid w:val="0063103B"/>
    <w:rsid w:val="0064168E"/>
    <w:rsid w:val="006B09B4"/>
    <w:rsid w:val="006C4C54"/>
    <w:rsid w:val="006D1154"/>
    <w:rsid w:val="006E367C"/>
    <w:rsid w:val="00715D17"/>
    <w:rsid w:val="007400B4"/>
    <w:rsid w:val="007904DC"/>
    <w:rsid w:val="007A07B8"/>
    <w:rsid w:val="007C5305"/>
    <w:rsid w:val="00801EB9"/>
    <w:rsid w:val="00807B60"/>
    <w:rsid w:val="008106A6"/>
    <w:rsid w:val="00812858"/>
    <w:rsid w:val="00831E3A"/>
    <w:rsid w:val="00845BC1"/>
    <w:rsid w:val="00876CC1"/>
    <w:rsid w:val="008A7A94"/>
    <w:rsid w:val="008D0FD5"/>
    <w:rsid w:val="008E7051"/>
    <w:rsid w:val="00902802"/>
    <w:rsid w:val="009437C2"/>
    <w:rsid w:val="009B210D"/>
    <w:rsid w:val="009C200D"/>
    <w:rsid w:val="009D10EB"/>
    <w:rsid w:val="00A32296"/>
    <w:rsid w:val="00A47C0A"/>
    <w:rsid w:val="00AC435A"/>
    <w:rsid w:val="00AD3519"/>
    <w:rsid w:val="00AF5379"/>
    <w:rsid w:val="00AF77DC"/>
    <w:rsid w:val="00B07872"/>
    <w:rsid w:val="00B11AA3"/>
    <w:rsid w:val="00B415F0"/>
    <w:rsid w:val="00B55C9F"/>
    <w:rsid w:val="00B80B3E"/>
    <w:rsid w:val="00BB13B0"/>
    <w:rsid w:val="00BC3522"/>
    <w:rsid w:val="00BC4A89"/>
    <w:rsid w:val="00BC6680"/>
    <w:rsid w:val="00BD3314"/>
    <w:rsid w:val="00BE6C05"/>
    <w:rsid w:val="00BF7CEC"/>
    <w:rsid w:val="00C00158"/>
    <w:rsid w:val="00C13E93"/>
    <w:rsid w:val="00C35B75"/>
    <w:rsid w:val="00C41D0C"/>
    <w:rsid w:val="00C83321"/>
    <w:rsid w:val="00CA1053"/>
    <w:rsid w:val="00CD2058"/>
    <w:rsid w:val="00CE5C6D"/>
    <w:rsid w:val="00CF7A96"/>
    <w:rsid w:val="00D004E6"/>
    <w:rsid w:val="00D04D76"/>
    <w:rsid w:val="00D56165"/>
    <w:rsid w:val="00D62CC6"/>
    <w:rsid w:val="00D85A87"/>
    <w:rsid w:val="00E04D4F"/>
    <w:rsid w:val="00E34E14"/>
    <w:rsid w:val="00E56450"/>
    <w:rsid w:val="00ED6A9E"/>
    <w:rsid w:val="00ED70F5"/>
    <w:rsid w:val="00EE28FA"/>
    <w:rsid w:val="00EF695D"/>
    <w:rsid w:val="00F0107A"/>
    <w:rsid w:val="00F12D34"/>
    <w:rsid w:val="00F138D4"/>
    <w:rsid w:val="00F36FE8"/>
    <w:rsid w:val="00FA25D2"/>
    <w:rsid w:val="00FA7C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861D"/>
  <w15:docId w15:val="{ABAB1ECF-9868-41E0-8221-AF1747AE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487"/>
    <w:rPr>
      <w:rFonts w:ascii="Times New Roman" w:hAnsi="Times New Roman"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BA4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52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BA4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4566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 College</Company>
  <LinksUpToDate>false</LinksUpToDate>
  <CharactersWithSpaces>30532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</cp:lastModifiedBy>
  <cp:revision>3</cp:revision>
  <cp:lastPrinted>2011-07-31T20:43:00Z</cp:lastPrinted>
  <dcterms:created xsi:type="dcterms:W3CDTF">2012-02-22T12:10:00Z</dcterms:created>
  <dcterms:modified xsi:type="dcterms:W3CDTF">2023-05-04T12:34:00Z</dcterms:modified>
</cp:coreProperties>
</file>