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pPr>
      <w:r xmlns:w="http://schemas.openxmlformats.org/wordprocessingml/2006/main" w:rsidRPr="002964B6">
        <w:rPr>
          <w:rFonts w:ascii="Calibri" w:eastAsia="Calibri" w:hAnsi="Calibri" w:cs="Calibri"/>
          <w:b/>
          <w:bCs/>
          <w:sz w:val="40"/>
          <w:szCs w:val="40"/>
        </w:rPr>
        <w:t xml:space="preserve">Dr August Konkel, Proverbes, session 13</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Août Konkel et Ted Hildebrandt</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Il s'agit du Dr August Konkel dans son enseignement sur le livre des Proverbes. Il s'agit de la séance numéro 13, La vie avec Dieu, Proverbes 16 :1-22 :16.</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Bienvenue à une session sur les Proverbes. Dans notre série de conférences sur les Proverbes, nous sommes arrivés au recueil attribué à Salomon commençant au chapitre 10.</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Nous avons passé un certain temps à réfléchir aux motifs des premiers chapitres, 10 à 15, qui ont un certain style littéraire. Nous voulons maintenant passer à la seconde moitié de cette collection, trouvée au chapitre 16 :1, jusqu'à ce que nous arrivions aux paroles des sages en 22 :16. Ici, nous avons un peu plus de collections autour de sujets. Ce que je vais faire ici, c'est simplement regarder Proverbes 16, mais nous allons examiner la cohésion de certaines sections de Proverbes 16 et les observations qu'elles apportent à un sujet particulier.</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La première concerne la manière dont Dieu connaît notre vie et Dieu nous connaît mieux que nous-mêmes. J'aime vraiment certains de ces proverbes. À commencer par le premier, cela me concerne tellement.</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Une personne organise ses pensées. C'est une façon de dire les choses. Vous savez, j'ai passé beaucoup de temps à réfléchir à la manière dont je voulais dire quelque chose.</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Parfois, je n'ai probablement pas passé suffisamment de temps à réfléchir à la manière dont je voulais dire quelque chose. Mais la deuxième partie du verset l'est, mais c'est le Seigneur qui donne la réponse de la langue. C'est tellement intrigant parce que peu importe le temps que je passe à organiser mes pensées, comment je vais dire quelque chose et à quel point je pense que c'est clair, ce que quelqu'un d'autre entend n'est pas ce que je voulais.</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Ou très souvent, ce que quelqu’un d’autre entend n’est pas ce que je voulais. Et parfois, cela est assez mal compris. Et donc, ce proverbe est en quelque sorte un rappel que même pour les choses que nous pensons contrôler réellement, nous devrions prier.</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Parce qu'il y a une autre dynamique qui est en cours. C'est ce qu'on appelle le médium et l'auditeur. Ce n'est pas sous notre contrôle.</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Et nous voulons la bénédiction de Dieu sur toutes ces choses. Donc, après avoir réfléchi et pensé que tout est parfaitement clair, assurez-vous de demander à Dieu de bien régler les choses. C'est un peu l'essentiel de ce proverbe.</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Eh bien, nous ne pouvons pas consacrer beaucoup de temps à chacun de ces Proverbes, mais je vais vous donner ici certaines des choses que disent ces Proverbes et vous pourrez y réfléchir </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par rapport aux mots de votre traduction. Mais le deuxième verset est tellement vrai. Pourquoi est-ce que je fais quelque chose ? Pourquoi est-ce que je donne de l'argent, par exemple ? Je dois me poser cette question très sérieusement.</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Parce que franchement, il n’y a jamais qu’une seule raison pour laquelle je fais quelque chose. Et ce dont je dois me souvenir, c'est que même certaines des raisons que je ne connais pas, Dieu les connaît. Donc, je dois être humble.</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Et même quand je pense que je fais de très bonnes choses, je dois être humble et réaliser que je ne me connais même pas aussi bien que je le devrais. Verset trois. J'entends des agriculteurs me dire cela tout le temps, parce qu'ils le savent vraiment.</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Vous pouvez tout savoir sur l’agriculture et la façon dont vous devez planter votre culture, et vous pouvez connaître une mauvaise récolte totale à cause de choses qui échappent complètement à votre contrôle. Vous devez faire confiance à Dieu. Alors, confiez toutes vos œuvres au Seigneur et il établira vos plans.</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Faites vos plans, mais rappelez-vous que vous ne contrôlez pas ces plans et que vous devrez faire confiance à Dieu pour mettre en œuvre vos plans. Vous savez, ce verset est un peu déroutant pour beaucoup. Chaque œuvre du Seigneur a son but, même les méchants pour le jour de détresse.</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Maintenant, ce verset n'est pas censé dire, oh, donc Dieu planifie la méchanceté parce qu'il y a un but à cela. Non, ce n'est pas ce que ce verset essaie de dire. Ce que ce verset essaie de dire, c'est qu'il existe un ordre moral dans l'univers et que ce que Dieu fait, c'est prendre toutes les choses qui se produisent dans l'univers et les amener à leur fin et à l'intention qu'elles devraient avoir.</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Je pense que le prédicateur dit exactement la même chose au chapitre trois. Il y a un temps, un temps pour naître, un temps pour mourir, un temps pour jeter des pierres, un temps pour ramasser des pierres. Certaines de ses métaphores sont assez claires.</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 temps pour semer et un temps pour déchirer. En d’autres termes, toutes ces choses arrivent, et puis le prédicateur conclut ceci : Dieu a mis les désirs du monde entier dans notre esprit, mais nous ne comprenons pas vraiment pourquoi toutes ces choses arrivent. Et c'est ce que dit ce proverbe, que le dessein de Dieu va s'accomplir, et cela inclut les choses que nous n'aimons pas et les choses que nous trouvons douloureuses.</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Eh bien, l’orgueil est une abomination qui aura son prix. Miséricorde, et celle-ci est pour moi très importante. Nous avons tout simplement perdu le sens de la miséricorde, surtout dans une société libérale.</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Nous avons perdu le sens de la miséricorde. Les libéraux ne connaissent tout simplement rien au pardon. Ils ne connaissent rien à la miséricorde.</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Et bien sûr, lorsqu’ils surprennent quelqu’un en erreur ou même que l’un des leurs </w:t>
      </w:r>
      <w:r xmlns:w="http://schemas.openxmlformats.org/wordprocessingml/2006/main" w:rsidR="002964B6">
        <w:rPr>
          <w:rFonts w:ascii="Calibri" w:eastAsia="Calibri" w:hAnsi="Calibri" w:cs="Calibri"/>
          <w:sz w:val="26"/>
          <w:szCs w:val="26"/>
        </w:rPr>
        <w:t xml:space="preserve">a tort, ils le jettent simplement dehors, le punissent, font tout ce qu’ils pensent devoir faire. Non, il doit y avoir une place pour la miséricorde. Nous vivons par miséricorde et la crainte du Seigneur va essayer d’éviter ce qui ne va pas.</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La faveur du Seigneur crée la paix, et parfois peu c'est beaucoup. S’il y a équité et justice, peu c’est beaucoup. La vie sous le gouvernement.</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Bien sûr, le gouvernement est quelque chose de nécessaire. La Bible entretient une relation d’amour-haine avec le gouvernement. C'est nécessaire car, comme nous l'apprend l'histoire du déluge, s'il n'y a pas de gouvernement, nous nous engageons complètement sur la voie de l'autodestruction.</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Nous sommes comme Lémec. Si Caïn est vengé sept fois, Lémec le sera sept et soixante-dix fois. Nous avons besoin d’une sorte d’autorité de contrôle, et pourtant, dans les Écritures, le gouvernement est le plus souvent le monstre.</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Le gouvernement est le pire de tous les délinquants humains. Donc, c'est toute une section sur le gouvernement qui dit que vous savez, vous devez respecter ce que disent les rois, que cela vous plaise ou non. Vous ne pouvez pas simplement nier que la justice et l’honnêteté, en fin de compte, sont réellement l’œuvre de Dieu.</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Ce n’est pas quelque chose que les humains eux-mêmes sont capables de réaliser. Et quelques choses pratiques. Un bon gouvernement nécessite de bonnes personnes.</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 bon gouvernement favorise les bonnes personnes. Les sages réconcilient les hostilités. La faveur du gouvernement, et cela me rappelle beaucoup le Psaume 72, est comme une douce pluie.</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Et c'est ainsi que la pluie de Salomon est perçue dans le Psaume 72, qui est au début telle qu'elle est décrite dans les Rois. Les vertus de vivre sagement. La route droite est la route sécurisée.</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La fierté vient avant la chute. L’humilité envers les pauvres est de loin préférable. La récompense d’une pensée claire, et voilà, excusez-moi, toute une série de versets.</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Celui qui agit avec prudence prospérera. La discrétion est un bien de la vie. La sagesse éclaire la parole.</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Des mots bien choisis apportent la guérison. Nous avons déjà eu ce motif. La sagesse humaine peut sembler juste, mais elle est totalement erronée.</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Ce verset est choisi et cité plusieurs fois, mais il devrait l'être. Ceci est le verset 25 du chapitre 16. Il y a une voie qui semble droite à une personne, mais sa destinée est la voie de la mort.</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Vous savez, très souvent, nos propres idées sur ce qui est juste ne nous mènent pas dans la bonne direction. Et en voici une autre sur laquelle nous reviendrons lorsque nous parlerons du travail lors de notre dernière séance, mais le travail peut être votre pire ennemi. Et je l'ai entendu décrire de cette façon.</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Quand le travail est fait parce que nous aimons notre travail, c'est une bonne chose. Mais lorsque le travail est fait uniquement pour satisfaire les désirs que nous avons, alors le travail devient un tyran parce que les désirs que nous n’avons jamais obtenus ne sont jamais satisfaits. Et c'est ce que dit ce proverbe.</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Le désir du travailleur le pousse à travailler. Et son désir l’y pousse continuellement. Des bourreaux de travail, comme nous les appelons.</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Pas parce qu’ils aiment leur travail, non. Parce qu’ils travaillent pour quelque chose qu’ils veulent et que leurs désirs ne sont jamais satisfaits. Un proverbe très, très important.</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Éviter le mal, les stratagèmes des méchants. Les choses qui doivent être valorisées. Permettez-moi de passer ici au verset 31.</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Les cheveux gris se retrouvent dans la voie de la justice. Dans notre société, nous sommes souvent confrontés à ce dénigrement du vieillissement. Nous ne voulons pas être dans la catégorie des anciens.</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En fait, à mon âge et je suis vieux. Dans ma tranche d’âge, nous nous appelons les Zoomers. Vous savez, je trouve ça franchement inapproprié parce que je ne zoome nulle part, et je ne vois pas non plus d'autres personnes, des gens de mon âge, zoomer n'importe où.</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Ils avancent en rampant. C'est tout ce qu'ils font. Et le zoom peut avoir lieu dans leur esprit, mais s'ils zooment en dehors de leur esprit, ils ont vraiment des ennuis.</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 mauvais âge est une bonne chose. Les cheveux gris sont une bonne chose car ils devraient refléter une vie qui comprend beaucoup plus la droiture. La patience vaut mieux que la puissance.</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Une colère contrôlée s'empare de la ville. La patience est le pouvoir. C’est le plus grand de tous les pouvoirs, et la patience est bien meilleure que d’autres types de pouvoir qui cherchent simplement à contraindre.</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pPr>
      <w:r xmlns:w="http://schemas.openxmlformats.org/wordprocessingml/2006/main" w:rsidRPr="002964B6">
        <w:rPr>
          <w:rFonts w:ascii="Calibri" w:eastAsia="Calibri" w:hAnsi="Calibri" w:cs="Calibri"/>
          <w:sz w:val="26"/>
          <w:szCs w:val="26"/>
        </w:rPr>
        <w:t xml:space="preserve">Bien entendu, la volonté du Seigneur sera finalement décisive. Voilà donc quelques-uns des types de domaines et certaines des réflexions sur la vie que nous avons dans ce recueil très stimulant des Proverbes de Salomon.</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pPr>
      <w:r xmlns:w="http://schemas.openxmlformats.org/wordprocessingml/2006/main" w:rsidRPr="002964B6">
        <w:rPr>
          <w:rFonts w:ascii="Calibri" w:eastAsia="Calibri" w:hAnsi="Calibri" w:cs="Calibri"/>
          <w:sz w:val="26"/>
          <w:szCs w:val="26"/>
        </w:rPr>
        <w:t xml:space="preserve">Il s'agit du Dr August Konkel dans son enseignement sur le livre des Proverbes. Il s'agit de la séance numéro 13, La vie avec Dieu, Proverbes 16 :1-22 :16.</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