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DF44" w14:textId="33CDD161" w:rsidR="00626334" w:rsidRPr="00421340" w:rsidRDefault="00421340" w:rsidP="0042134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21340">
        <w:rPr>
          <w:rFonts w:ascii="Calibri" w:eastAsia="Calibri" w:hAnsi="Calibri" w:cs="Calibri"/>
          <w:b/>
          <w:bCs/>
          <w:sz w:val="40"/>
          <w:szCs w:val="40"/>
        </w:rPr>
        <w:t xml:space="preserve">August Konkel 博士，箴言，第三节</w:t>
      </w:r>
    </w:p>
    <w:p w14:paraId="10B5424F" w14:textId="17E80C00" w:rsidR="00421340" w:rsidRPr="00421340" w:rsidRDefault="00421340" w:rsidP="00421340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2134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2024 August Konkel 和 Ted Hildebrandt</w:t>
      </w:r>
    </w:p>
    <w:p w14:paraId="5C782030" w14:textId="77777777" w:rsidR="00421340" w:rsidRPr="00421340" w:rsidRDefault="00421340">
      <w:pPr>
        <w:rPr>
          <w:sz w:val="26"/>
          <w:szCs w:val="26"/>
        </w:rPr>
      </w:pPr>
    </w:p>
    <w:p w14:paraId="0C5AC966" w14:textId="77777777" w:rsidR="00421340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这是奥古斯特·昆克尔博士在教授箴言时的讲话。这是第三节，第一讲，帮派，智慧女士的呼唤。</w:t>
      </w:r>
    </w:p>
    <w:p w14:paraId="4C88CE44" w14:textId="77777777" w:rsidR="00421340" w:rsidRDefault="00421340">
      <w:pPr>
        <w:rPr>
          <w:rFonts w:ascii="Calibri" w:eastAsia="Calibri" w:hAnsi="Calibri" w:cs="Calibri"/>
          <w:sz w:val="26"/>
          <w:szCs w:val="26"/>
        </w:rPr>
      </w:pPr>
    </w:p>
    <w:p w14:paraId="60E6D8CA" w14:textId="11ED0295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欢迎回到箴言，这是我们本系列讲座的第三部分。</w:t>
      </w:r>
    </w:p>
    <w:p w14:paraId="1317BA37" w14:textId="77777777" w:rsidR="00626334" w:rsidRPr="00421340" w:rsidRDefault="00626334">
      <w:pPr>
        <w:rPr>
          <w:sz w:val="26"/>
          <w:szCs w:val="26"/>
        </w:rPr>
      </w:pPr>
    </w:p>
    <w:p w14:paraId="104F9AFD" w14:textId="1CB5BA7D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在上一课中，我们学习了箴言 1 章 1 到 7 节。这里我们想介绍我们所说的第 1 章到第 9 章的整个教学部分。在箴言的教学部分中，有一个系列会谈。我称它们为讲座。这可能是一个不好的术语，因为当你想到讲座时，你可能会想到一位教授，也许是像我这样的人，他在课堂上没完没了地喋喋不休，可以在短短几分钟内让最聪明的人瘫痪。</w:t>
      </w:r>
    </w:p>
    <w:p w14:paraId="58F98891" w14:textId="77777777" w:rsidR="00626334" w:rsidRPr="00421340" w:rsidRDefault="00626334">
      <w:pPr>
        <w:rPr>
          <w:sz w:val="26"/>
          <w:szCs w:val="26"/>
        </w:rPr>
      </w:pPr>
    </w:p>
    <w:p w14:paraId="77F90667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嗯，这根本不是这些的目的。他们是一个谈话。他们是一位父亲，总是称呼他的儿子，这是一个通用术语。</w:t>
      </w:r>
    </w:p>
    <w:p w14:paraId="2777948E" w14:textId="77777777" w:rsidR="00626334" w:rsidRPr="00421340" w:rsidRDefault="00626334">
      <w:pPr>
        <w:rPr>
          <w:sz w:val="26"/>
          <w:szCs w:val="26"/>
        </w:rPr>
      </w:pPr>
    </w:p>
    <w:p w14:paraId="318ADE3C" w14:textId="11D435FB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它应该以希伯来语为人所知。与世界上许多语言一样，希伯来语的特点是使用性别来实现名词的功能。因此，您不知道名词是主语、宾语、间接宾语还是所有格。</w:t>
      </w:r>
    </w:p>
    <w:p w14:paraId="377C64B0" w14:textId="77777777" w:rsidR="00626334" w:rsidRPr="00421340" w:rsidRDefault="00626334">
      <w:pPr>
        <w:rPr>
          <w:sz w:val="26"/>
          <w:szCs w:val="26"/>
        </w:rPr>
      </w:pPr>
    </w:p>
    <w:p w14:paraId="3A2F72F4" w14:textId="2A790D2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它与名词的性别识别方式相一致，有时当名词实际上还涉及性的性别区别（例如儿子或女儿）时，会产生一点混乱。因此，大多数语言在这方面都变得通用且具有包容性。这就是希伯来语“儿子”一词的含义。</w:t>
      </w:r>
    </w:p>
    <w:p w14:paraId="4959CB43" w14:textId="77777777" w:rsidR="00626334" w:rsidRPr="00421340" w:rsidRDefault="00626334">
      <w:pPr>
        <w:rPr>
          <w:sz w:val="26"/>
          <w:szCs w:val="26"/>
        </w:rPr>
      </w:pPr>
    </w:p>
    <w:p w14:paraId="14D7B444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英语中“man”这个词过去也是这样。但当然，一切都改变了。所以在这里我们让父亲介绍孩子，你会发现这种情况在前九章中专门发生了 10 次。</w:t>
      </w:r>
    </w:p>
    <w:p w14:paraId="322B4FE6" w14:textId="77777777" w:rsidR="00626334" w:rsidRPr="00421340" w:rsidRDefault="00626334">
      <w:pPr>
        <w:rPr>
          <w:sz w:val="26"/>
          <w:szCs w:val="26"/>
        </w:rPr>
      </w:pPr>
    </w:p>
    <w:p w14:paraId="42A4F110" w14:textId="00FA676A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现在，在前九章的这 10 个小谈话之间提供了各种插曲和其他类型的信息。但我们将从第一次谈话开始。现在，我们已经不清楚为什么在引言之后立即从这里开始谈话，然后是本章中智慧女士的召唤。</w:t>
      </w:r>
    </w:p>
    <w:p w14:paraId="4CC0C9BB" w14:textId="77777777" w:rsidR="00626334" w:rsidRPr="00421340" w:rsidRDefault="00626334">
      <w:pPr>
        <w:rPr>
          <w:sz w:val="26"/>
          <w:szCs w:val="26"/>
        </w:rPr>
      </w:pPr>
    </w:p>
    <w:p w14:paraId="1B07D963" w14:textId="215E039C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我们不知道箴言集是如何产生的。这是很明智的，因为箴言所做的是介绍这些谈话进行的方式。这是第一个。</w:t>
      </w:r>
    </w:p>
    <w:p w14:paraId="172B6543" w14:textId="77777777" w:rsidR="00626334" w:rsidRPr="00421340" w:rsidRDefault="00626334">
      <w:pPr>
        <w:rPr>
          <w:sz w:val="26"/>
          <w:szCs w:val="26"/>
        </w:rPr>
      </w:pPr>
    </w:p>
    <w:p w14:paraId="76D87AF3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我的儿子，请听听你父亲的教导。注意你母亲的教导，因为它是你脖子上的恩典花环。这是你头上的花环。</w:t>
      </w:r>
    </w:p>
    <w:p w14:paraId="69F1C4A5" w14:textId="77777777" w:rsidR="00626334" w:rsidRPr="00421340" w:rsidRDefault="00626334">
      <w:pPr>
        <w:rPr>
          <w:sz w:val="26"/>
          <w:szCs w:val="26"/>
        </w:rPr>
      </w:pPr>
    </w:p>
    <w:p w14:paraId="7B11DE41" w14:textId="02A453C5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对于智者来说，你能做的最有特色、最有尊严的事情，你在社会关系中能拥有的最高地位，都是从听父母的话开始的。孝敬你的父亲和母亲。这就是敬畏主的人的态度。</w:t>
      </w:r>
    </w:p>
    <w:p w14:paraId="77886E87" w14:textId="77777777" w:rsidR="00626334" w:rsidRPr="00421340" w:rsidRDefault="00626334">
      <w:pPr>
        <w:rPr>
          <w:sz w:val="26"/>
          <w:szCs w:val="26"/>
        </w:rPr>
      </w:pPr>
    </w:p>
    <w:p w14:paraId="48052841" w14:textId="6F016071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因此，所有这些谈话都是这样开始的。你是一个需要知道的人。生活技能并不是与生俱来的。</w:t>
      </w:r>
    </w:p>
    <w:p w14:paraId="08E61F28" w14:textId="77777777" w:rsidR="00626334" w:rsidRPr="00421340" w:rsidRDefault="00626334">
      <w:pPr>
        <w:rPr>
          <w:sz w:val="26"/>
          <w:szCs w:val="26"/>
        </w:rPr>
      </w:pPr>
    </w:p>
    <w:p w14:paraId="7F45F754" w14:textId="2DD2D6EC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对于他们来说，这些知识只有一个来源。这个逻辑来源就是那些给了</w:t>
      </w:r>
      <w:proofErr xmlns:w="http://schemas.openxmlformats.org/wordprocessingml/2006/main" w:type="spellStart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spellEnd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生命的人，让你现在成为一个家庭的一部分并生活在这个世界上。</w:t>
      </w:r>
      <w:proofErr xmlns:w="http://schemas.openxmlformats.org/wordprocessingml/2006/main" w:type="gramStart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这是对社会运作的基本方式的假设。</w:t>
      </w:r>
    </w:p>
    <w:p w14:paraId="3A2E3B64" w14:textId="77777777" w:rsidR="00626334" w:rsidRPr="00421340" w:rsidRDefault="00626334">
      <w:pPr>
        <w:rPr>
          <w:sz w:val="26"/>
          <w:szCs w:val="26"/>
        </w:rPr>
      </w:pPr>
    </w:p>
    <w:p w14:paraId="1AA93822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正如我母亲常说的一句谚语，家如此，国亦如此。社会总是围绕着家庭而构建的。家庭必须让孩子知道他们真正的亲生父母是谁。</w:t>
      </w:r>
    </w:p>
    <w:p w14:paraId="68DB2ACB" w14:textId="77777777" w:rsidR="00626334" w:rsidRPr="00421340" w:rsidRDefault="00626334">
      <w:pPr>
        <w:rPr>
          <w:sz w:val="26"/>
          <w:szCs w:val="26"/>
        </w:rPr>
      </w:pPr>
    </w:p>
    <w:p w14:paraId="3B05A1A9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每个孩子都想知道这一点。这个规则没有例外。不是每个孩子都这样。</w:t>
      </w:r>
    </w:p>
    <w:p w14:paraId="6217AA28" w14:textId="77777777" w:rsidR="00626334" w:rsidRPr="00421340" w:rsidRDefault="00626334">
      <w:pPr>
        <w:rPr>
          <w:sz w:val="26"/>
          <w:szCs w:val="26"/>
        </w:rPr>
      </w:pPr>
    </w:p>
    <w:p w14:paraId="40E7B199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这就是家庭被破坏的悲惨现实。每个父母都希望自己的孩子能够理解他们、倾听他们、尊重他们。这只是一种与生俱来的关系，无论我们如何尝试重新定义家庭，这种联系都无法被打破。</w:t>
      </w:r>
    </w:p>
    <w:p w14:paraId="13951818" w14:textId="77777777" w:rsidR="00626334" w:rsidRPr="00421340" w:rsidRDefault="00626334">
      <w:pPr>
        <w:rPr>
          <w:sz w:val="26"/>
          <w:szCs w:val="26"/>
        </w:rPr>
      </w:pPr>
    </w:p>
    <w:p w14:paraId="59CA1E91" w14:textId="6CB74295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敬畏耶和华的人和有智慧的人都知道这一点。因此，教学是在家庭中进行的。圣经中我们有一些这样的片段。</w:t>
      </w:r>
    </w:p>
    <w:p w14:paraId="3A039650" w14:textId="77777777" w:rsidR="00626334" w:rsidRPr="00421340" w:rsidRDefault="00626334">
      <w:pPr>
        <w:rPr>
          <w:sz w:val="26"/>
          <w:szCs w:val="26"/>
        </w:rPr>
      </w:pPr>
    </w:p>
    <w:p w14:paraId="36AA5BA5" w14:textId="2197067B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在列王记上1.6中，大卫家中之所以发生叛乱，是因为他没有管教亚多尼雅，也没有纠正他。因此，谚语提供并代表了这种父母的教导。这不是教室，但这些小谈话可以在任何类型的环境中进行，这比教室有效得多。</w:t>
      </w:r>
    </w:p>
    <w:p w14:paraId="408AA7F3" w14:textId="77777777" w:rsidR="00626334" w:rsidRPr="00421340" w:rsidRDefault="00626334">
      <w:pPr>
        <w:rPr>
          <w:sz w:val="26"/>
          <w:szCs w:val="26"/>
        </w:rPr>
      </w:pPr>
    </w:p>
    <w:p w14:paraId="2259FB68" w14:textId="6EEE555D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当然，年轻人不仅仅是一个孩子。 《箴言》中的青年， </w:t>
      </w:r>
      <w:proofErr xmlns:w="http://schemas.openxmlformats.org/wordprocessingml/2006/main" w:type="spellStart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na'ar这个词</w:t>
      </w:r>
      <w:proofErr xmlns:w="http://schemas.openxmlformats.org/wordprocessingml/2006/main" w:type="spellEnd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，总是指某人，至少在青春期，正在进入成年期的人，以及需要学习社会运作方式的人。因此</w:t>
      </w:r>
      <w:proofErr xmlns:w="http://schemas.openxmlformats.org/wordprocessingml/2006/main" w:type="gramStart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智慧赋予了这种现实。</w:t>
      </w:r>
    </w:p>
    <w:p w14:paraId="710E8E5C" w14:textId="77777777" w:rsidR="00626334" w:rsidRPr="00421340" w:rsidRDefault="00626334">
      <w:pPr>
        <w:rPr>
          <w:sz w:val="26"/>
          <w:szCs w:val="26"/>
        </w:rPr>
      </w:pPr>
    </w:p>
    <w:p w14:paraId="5678477F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这是最重要、最基础的教育。正如我们从《箴言》及其各种典故中看到的那样，《摩西五经》、摩西的教导是</w:t>
      </w: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所有这些教导的基础。我们必须学习的是神所说的孝敬父母、不杀生、不偷盗、不奸淫等基本的事情。</w:t>
      </w:r>
    </w:p>
    <w:p w14:paraId="5F5BB883" w14:textId="77777777" w:rsidR="00626334" w:rsidRPr="00421340" w:rsidRDefault="00626334">
      <w:pPr>
        <w:rPr>
          <w:sz w:val="26"/>
          <w:szCs w:val="26"/>
        </w:rPr>
      </w:pPr>
    </w:p>
    <w:p w14:paraId="5CC27093" w14:textId="6A9F7F84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所有这些基本价值观都是父母必须教给孩子的东西。现在，年轻人面临着巨大的挑战。年轻人面临的最大挑战始终是他们的朋友。</w:t>
      </w:r>
    </w:p>
    <w:p w14:paraId="2A65A254" w14:textId="77777777" w:rsidR="00626334" w:rsidRPr="00421340" w:rsidRDefault="00626334">
      <w:pPr>
        <w:rPr>
          <w:sz w:val="26"/>
          <w:szCs w:val="26"/>
        </w:rPr>
      </w:pPr>
    </w:p>
    <w:p w14:paraId="18112BB6" w14:textId="4811D763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所有的年轻人都希望被接受。那是他们的向往。因此，他们希望融入自己的家庭和亲人。</w:t>
      </w:r>
    </w:p>
    <w:p w14:paraId="65C6AB9F" w14:textId="77777777" w:rsidR="00626334" w:rsidRPr="00421340" w:rsidRDefault="00626334">
      <w:pPr>
        <w:rPr>
          <w:sz w:val="26"/>
          <w:szCs w:val="26"/>
        </w:rPr>
      </w:pPr>
    </w:p>
    <w:p w14:paraId="11B2F00C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但在自己的家庭之外，他们希望被接受。现在，如果家庭单位破裂，孩子得不到父母应有的照顾，这就会成为一个真正的问题。然而，问题的另一个事实是，我们所有人的内心深处都有一种由自己决定什么是善的诱惑。</w:t>
      </w:r>
    </w:p>
    <w:p w14:paraId="18AFA473" w14:textId="77777777" w:rsidR="00626334" w:rsidRPr="00421340" w:rsidRDefault="00626334">
      <w:pPr>
        <w:rPr>
          <w:sz w:val="26"/>
          <w:szCs w:val="26"/>
        </w:rPr>
      </w:pPr>
    </w:p>
    <w:p w14:paraId="25448A13" w14:textId="2D5D2348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我们将决定什么是对的，什么是错的。当然，当我们这样做时，不管对上帝和智慧的敬畏如何，选择总是不好的。所以，我们在这里举办的第一场讲座是我们需要谨慎选择朋友的讲座。</w:t>
      </w:r>
    </w:p>
    <w:p w14:paraId="5171BA84" w14:textId="77777777" w:rsidR="00626334" w:rsidRPr="00421340" w:rsidRDefault="00626334">
      <w:pPr>
        <w:rPr>
          <w:sz w:val="26"/>
          <w:szCs w:val="26"/>
        </w:rPr>
      </w:pPr>
    </w:p>
    <w:p w14:paraId="130D3BF6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我们选择的朋友有时会成为一个群体。我们可以称他们为派系。但有时他们更险恶。</w:t>
      </w:r>
    </w:p>
    <w:p w14:paraId="7DC21651" w14:textId="77777777" w:rsidR="00626334" w:rsidRPr="00421340" w:rsidRDefault="00626334">
      <w:pPr>
        <w:rPr>
          <w:sz w:val="26"/>
          <w:szCs w:val="26"/>
        </w:rPr>
      </w:pPr>
    </w:p>
    <w:p w14:paraId="19DF2C58" w14:textId="691F4809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我们称他们为帮派。而且该团伙只顾自己的利益。这段文字以最生动的方式描述了帮派的本质、其价值观以及其运作方式。</w:t>
      </w:r>
    </w:p>
    <w:p w14:paraId="21B4FCD2" w14:textId="77777777" w:rsidR="00626334" w:rsidRPr="00421340" w:rsidRDefault="00626334">
      <w:pPr>
        <w:rPr>
          <w:sz w:val="26"/>
          <w:szCs w:val="26"/>
        </w:rPr>
      </w:pPr>
    </w:p>
    <w:p w14:paraId="3753B764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从这个意义上说，从父亲的谈话中，这句谚语被汇集到今天，它没有发生任何变化。该团伙承诺什么？好吧，他们说，我们是你的朋友。我们会给你陪伴。</w:t>
      </w:r>
    </w:p>
    <w:p w14:paraId="21AF4C86" w14:textId="77777777" w:rsidR="00626334" w:rsidRPr="00421340" w:rsidRDefault="00626334">
      <w:pPr>
        <w:rPr>
          <w:sz w:val="26"/>
          <w:szCs w:val="26"/>
        </w:rPr>
      </w:pPr>
    </w:p>
    <w:p w14:paraId="5D17784F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此外，我们将团结在一起。我们将拥有一大袋钱，并且我们将分享它。那么我们怎样才能拿到这一大袋钱呢？好吧，你从拥有它的人那里拿走它。</w:t>
      </w:r>
    </w:p>
    <w:p w14:paraId="686F616A" w14:textId="77777777" w:rsidR="00626334" w:rsidRPr="00421340" w:rsidRDefault="00626334">
      <w:pPr>
        <w:rPr>
          <w:sz w:val="26"/>
          <w:szCs w:val="26"/>
        </w:rPr>
      </w:pPr>
    </w:p>
    <w:p w14:paraId="13F8FCDF" w14:textId="14A2F749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你还要去哪里得到它？所以，父亲在这里分两部分警告儿子。这是上诉。这是方法。</w:t>
      </w:r>
    </w:p>
    <w:p w14:paraId="5209B6ED" w14:textId="77777777" w:rsidR="00626334" w:rsidRPr="00421340" w:rsidRDefault="00626334">
      <w:pPr>
        <w:rPr>
          <w:sz w:val="26"/>
          <w:szCs w:val="26"/>
        </w:rPr>
      </w:pPr>
    </w:p>
    <w:p w14:paraId="59BB799D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但这就是结果。这些暴力团伙成为其暴力行为的受害者。我想，当你靠剑生存时，你就会死于剑下，这是一种说法。</w:t>
      </w:r>
    </w:p>
    <w:p w14:paraId="08355BDF" w14:textId="77777777" w:rsidR="00626334" w:rsidRPr="00421340" w:rsidRDefault="00626334">
      <w:pPr>
        <w:rPr>
          <w:sz w:val="26"/>
          <w:szCs w:val="26"/>
        </w:rPr>
      </w:pPr>
    </w:p>
    <w:p w14:paraId="021239B4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因此，从本质上讲，暴力是一个陷阱。现在，有一些问题是第 17 节应该如何解释为隐喻。关于一只鸟和一个陷阱，这句话说了什么？是不是说如果那只鸟看到你设下陷阱，它显然就会躲开？还是说你可以在鸟儿注视的时候把陷阱设在它的正前方，它仍然会直接飞进去？这句谚语实际上可以双向解读。</w:t>
      </w:r>
    </w:p>
    <w:p w14:paraId="103C7101" w14:textId="77777777" w:rsidR="00626334" w:rsidRPr="00421340" w:rsidRDefault="00626334">
      <w:pPr>
        <w:rPr>
          <w:sz w:val="26"/>
          <w:szCs w:val="26"/>
        </w:rPr>
      </w:pPr>
    </w:p>
    <w:p w14:paraId="79C7F932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但我喜欢后一种方式，因为我认为它</w:t>
      </w:r>
      <w:proofErr xmlns:w="http://schemas.openxmlformats.org/wordprocessingml/2006/main" w:type="gramStart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更真实</w:t>
      </w:r>
      <w:proofErr xmlns:w="http://schemas.openxmlformats.org/wordprocessingml/2006/main" w:type="gramEnd"/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。我父亲过去常常捕捉动物。动物不会因看到你设置陷阱而惊慌。</w:t>
      </w:r>
    </w:p>
    <w:p w14:paraId="07AFEF19" w14:textId="77777777" w:rsidR="00626334" w:rsidRPr="00421340" w:rsidRDefault="00626334">
      <w:pPr>
        <w:rPr>
          <w:sz w:val="26"/>
          <w:szCs w:val="26"/>
        </w:rPr>
      </w:pPr>
    </w:p>
    <w:p w14:paraId="03745659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大多数时候，它们很……你绑上一个……嗯，我们过去常常捕捉兔子。我意识到这对现在的一些人来说可能是一件非常可怕的事情，但这就是我们捕捉它们来喂鸡的方式。但兔子不理睬你把网套绑起来。</w:t>
      </w:r>
    </w:p>
    <w:p w14:paraId="212133A7" w14:textId="77777777" w:rsidR="00626334" w:rsidRPr="00421340" w:rsidRDefault="00626334">
      <w:pPr>
        <w:rPr>
          <w:sz w:val="26"/>
          <w:szCs w:val="26"/>
        </w:rPr>
      </w:pPr>
    </w:p>
    <w:p w14:paraId="11C764AA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那完全没问题。他仍然会直接陷入困境。我认为这就是这里的谚语所说的为鸟设网的意思。</w:t>
      </w:r>
    </w:p>
    <w:p w14:paraId="296D7CD1" w14:textId="77777777" w:rsidR="00626334" w:rsidRPr="00421340" w:rsidRDefault="00626334">
      <w:pPr>
        <w:rPr>
          <w:sz w:val="26"/>
          <w:szCs w:val="26"/>
        </w:rPr>
      </w:pPr>
    </w:p>
    <w:p w14:paraId="685A1419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你可以设置网，然后将种子撒在网中，鸟儿可以看着你这样做。他对此浑然不觉。他会直接飞进去并被抓住。</w:t>
      </w:r>
    </w:p>
    <w:p w14:paraId="62C1E96F" w14:textId="77777777" w:rsidR="00626334" w:rsidRPr="00421340" w:rsidRDefault="00626334">
      <w:pPr>
        <w:rPr>
          <w:sz w:val="26"/>
          <w:szCs w:val="26"/>
        </w:rPr>
      </w:pPr>
    </w:p>
    <w:p w14:paraId="442525CF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现在，对我来说，这是该团伙发生的事情的最佳写照。你可以指出这个帮派成员、这个帮派成员、这个帮派成员发生了什么，以及他们的可怕结局，以及由此带来的悲惨后果，但这并不重要。该人仍会加入该团伙。</w:t>
      </w:r>
    </w:p>
    <w:p w14:paraId="602851E9" w14:textId="77777777" w:rsidR="00626334" w:rsidRPr="00421340" w:rsidRDefault="00626334">
      <w:pPr>
        <w:rPr>
          <w:sz w:val="26"/>
          <w:szCs w:val="26"/>
        </w:rPr>
      </w:pPr>
    </w:p>
    <w:p w14:paraId="05DB3E13" w14:textId="40CB3412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这种事经常发生。这是父亲的担忧。所以，他担心这种欺骗不会发生。</w:t>
      </w:r>
    </w:p>
    <w:p w14:paraId="46E91DFE" w14:textId="77777777" w:rsidR="00626334" w:rsidRPr="00421340" w:rsidRDefault="00626334">
      <w:pPr>
        <w:rPr>
          <w:sz w:val="26"/>
          <w:szCs w:val="26"/>
        </w:rPr>
      </w:pPr>
    </w:p>
    <w:p w14:paraId="783070DD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这些团伙成员，归根结底，是自己的生命受到威胁。他们的贪婪将会毁灭他们。这就把我们带到了愚人的问题上，就是那些根本不敬畏主的人。</w:t>
      </w:r>
    </w:p>
    <w:p w14:paraId="7566B515" w14:textId="77777777" w:rsidR="00626334" w:rsidRPr="00421340" w:rsidRDefault="00626334">
      <w:pPr>
        <w:rPr>
          <w:sz w:val="26"/>
          <w:szCs w:val="26"/>
        </w:rPr>
      </w:pPr>
    </w:p>
    <w:p w14:paraId="003DEEED" w14:textId="4E996FC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事实上，正如我们在箴言中学到的那样，几乎每个人都是如此。我们从智慧女士的召唤中看到了这一点，即第一章第 20 至 33 节。 现在，有一种我们所说的 Chiastic 结构。换句话说，它就像开始一样结束，并且发展到一个要点。</w:t>
      </w:r>
    </w:p>
    <w:p w14:paraId="6303BD28" w14:textId="77777777" w:rsidR="00626334" w:rsidRPr="00421340" w:rsidRDefault="00626334">
      <w:pPr>
        <w:rPr>
          <w:sz w:val="26"/>
          <w:szCs w:val="26"/>
        </w:rPr>
      </w:pPr>
    </w:p>
    <w:p w14:paraId="217C972E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重点是中间的那个。在这种情况下，这是智慧女士召唤的第26和27节，其中，当灾难来临时，智慧只能说，我已经告诉过你了。青少年可能会加入帮派，青少年也可能会承受加入帮派的后果。</w:t>
      </w:r>
    </w:p>
    <w:p w14:paraId="43C073F0" w14:textId="77777777" w:rsidR="00626334" w:rsidRPr="00421340" w:rsidRDefault="00626334">
      <w:pPr>
        <w:rPr>
          <w:sz w:val="26"/>
          <w:szCs w:val="26"/>
        </w:rPr>
      </w:pPr>
    </w:p>
    <w:p w14:paraId="492C88D1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还能说什么？好吧，无非是，我告诉过你了。这就是智慧女士呼吁所有人的这一点、这一呼吁的本质。但她确实吸引了所有人。</w:t>
      </w:r>
    </w:p>
    <w:p w14:paraId="4C899078" w14:textId="77777777" w:rsidR="00626334" w:rsidRPr="00421340" w:rsidRDefault="00626334">
      <w:pPr>
        <w:rPr>
          <w:sz w:val="26"/>
          <w:szCs w:val="26"/>
        </w:rPr>
      </w:pPr>
    </w:p>
    <w:p w14:paraId="54781D90" w14:textId="6F620BF1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她出现在公众面前。她在十字路口，在大门的街道上。每个城市，无论是大城市，都有城墙。</w:t>
      </w:r>
    </w:p>
    <w:p w14:paraId="1F131294" w14:textId="77777777" w:rsidR="00626334" w:rsidRPr="00421340" w:rsidRDefault="00626334">
      <w:pPr>
        <w:rPr>
          <w:sz w:val="26"/>
          <w:szCs w:val="26"/>
        </w:rPr>
      </w:pPr>
    </w:p>
    <w:p w14:paraId="39BC7582" w14:textId="276C39CF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因此，它有一个重要的入口来保护城市内的每个人。在那个入口处，你必须监视每个进出的人。您想知道敌人是否正在渗透城市。</w:t>
      </w:r>
    </w:p>
    <w:p w14:paraId="0DF4C97B" w14:textId="77777777" w:rsidR="00626334" w:rsidRPr="00421340" w:rsidRDefault="00626334">
      <w:pPr>
        <w:rPr>
          <w:sz w:val="26"/>
          <w:szCs w:val="26"/>
        </w:rPr>
      </w:pPr>
    </w:p>
    <w:p w14:paraId="02E23194" w14:textId="0DD7C480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因此，它有一些开放空间，大门两侧都有各种办公室，您可以在其中处理可能在城外进行的交易和业务。然后，从大门开始，小路分叉到城市的各个区域。就在那里，在那个角落，在那个时刻，在那个头，正如这些经文所说，智慧女士正在发出她的呼吁。</w:t>
      </w:r>
    </w:p>
    <w:p w14:paraId="3A94AF97" w14:textId="77777777" w:rsidR="00626334" w:rsidRPr="00421340" w:rsidRDefault="00626334">
      <w:pPr>
        <w:rPr>
          <w:sz w:val="26"/>
          <w:szCs w:val="26"/>
        </w:rPr>
      </w:pPr>
    </w:p>
    <w:p w14:paraId="75210FDE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她告诉那些容易上当受骗的人，他们应该长大。她在告诉人们，她警告人们不要傲慢地珍惜蔑视，或者不要那些自认为已经知道一切的傻瓜。她呼吁他们返回纠正。</w:t>
      </w:r>
    </w:p>
    <w:p w14:paraId="106AAA97" w14:textId="77777777" w:rsidR="00626334" w:rsidRPr="00421340" w:rsidRDefault="00626334">
      <w:pPr>
        <w:rPr>
          <w:sz w:val="26"/>
          <w:szCs w:val="26"/>
        </w:rPr>
      </w:pPr>
    </w:p>
    <w:p w14:paraId="671F2EE8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因为如果他们不这样做，如果他们放弃智慧，她的手就已经伸出了。这是一个警告。他们拒绝接受她提出的纠正和建议。</w:t>
      </w:r>
    </w:p>
    <w:p w14:paraId="32576222" w14:textId="77777777" w:rsidR="00626334" w:rsidRPr="00421340" w:rsidRDefault="00626334">
      <w:pPr>
        <w:rPr>
          <w:sz w:val="26"/>
          <w:szCs w:val="26"/>
        </w:rPr>
      </w:pPr>
    </w:p>
    <w:p w14:paraId="5D5C82C0" w14:textId="6F118981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那将是灾难性的。因此，蔑视和嘲笑就会随之而来。他们的灭亡将像风暴一样加剧。</w:t>
      </w:r>
    </w:p>
    <w:p w14:paraId="4110D5C5" w14:textId="77777777" w:rsidR="00626334" w:rsidRPr="00421340" w:rsidRDefault="00626334">
      <w:pPr>
        <w:rPr>
          <w:sz w:val="26"/>
          <w:szCs w:val="26"/>
        </w:rPr>
      </w:pPr>
    </w:p>
    <w:p w14:paraId="3DE5AE20" w14:textId="1436D0D1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灾难之日变成烦恼之日、折磨之日。所以，愚人的命运就是他们犯了不敬畏主的错误。事实上，她对傻瓜的警告实际上是在召唤智者。</w:t>
      </w:r>
    </w:p>
    <w:p w14:paraId="2F55C703" w14:textId="77777777" w:rsidR="00626334" w:rsidRPr="00421340" w:rsidRDefault="00626334">
      <w:pPr>
        <w:rPr>
          <w:sz w:val="26"/>
          <w:szCs w:val="26"/>
        </w:rPr>
      </w:pPr>
    </w:p>
    <w:p w14:paraId="08C07936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她在鼓励他们。她要求他们注意。她其实对这个傻子不抱希望。</w:t>
      </w:r>
    </w:p>
    <w:p w14:paraId="5AF6CC28" w14:textId="77777777" w:rsidR="00626334" w:rsidRPr="00421340" w:rsidRDefault="00626334">
      <w:pPr>
        <w:rPr>
          <w:sz w:val="26"/>
          <w:szCs w:val="26"/>
        </w:rPr>
      </w:pPr>
    </w:p>
    <w:p w14:paraId="4902F592" w14:textId="1F645ACA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因为一旦他们做出了这个决定，一旦他们拒绝了对神的敬畏，他们就会变得无可救药。当然，现在这并不是一个绝对的规则。这并不是说走正路的人永远不会改变自己的人生轨迹并学习敬畏神。</w:t>
      </w:r>
    </w:p>
    <w:p w14:paraId="1193B01E" w14:textId="77777777" w:rsidR="00626334" w:rsidRPr="00421340" w:rsidRDefault="00626334">
      <w:pPr>
        <w:rPr>
          <w:sz w:val="26"/>
          <w:szCs w:val="26"/>
        </w:rPr>
      </w:pPr>
    </w:p>
    <w:p w14:paraId="69D82CB6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智慧女士可不是这么说的。但她说这是规则。规则是，一旦你设定了人生的方向，它就很难改变。</w:t>
      </w:r>
    </w:p>
    <w:p w14:paraId="25383CB4" w14:textId="77777777" w:rsidR="00626334" w:rsidRPr="00421340" w:rsidRDefault="00626334">
      <w:pPr>
        <w:rPr>
          <w:sz w:val="26"/>
          <w:szCs w:val="26"/>
        </w:rPr>
      </w:pPr>
    </w:p>
    <w:p w14:paraId="797D7F28" w14:textId="32F112C9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从这个意义上说，例外证明了规则。因此</w:t>
      </w:r>
      <w:r xmlns:w="http://schemas.openxmlformats.org/wordprocessingml/2006/main" w:rsidR="00421340" w:rsidRPr="00421340">
        <w:rPr>
          <w:rFonts w:ascii="Calibri" w:eastAsia="Calibri" w:hAnsi="Calibri" w:cs="Calibri"/>
          <w:sz w:val="26"/>
          <w:szCs w:val="26"/>
        </w:rPr>
        <w:t xml:space="preserve">，必须开始的是敬畏主以及随之而来的教导的纠正。人类的悟性本身就是有缺陷的。</w:t>
      </w:r>
    </w:p>
    <w:p w14:paraId="5E842375" w14:textId="77777777" w:rsidR="00626334" w:rsidRPr="00421340" w:rsidRDefault="00626334">
      <w:pPr>
        <w:rPr>
          <w:sz w:val="26"/>
          <w:szCs w:val="26"/>
        </w:rPr>
      </w:pPr>
    </w:p>
    <w:p w14:paraId="0E511826" w14:textId="77777777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它被拒绝，而损害了拒绝它的人。愚人将因误入歧途而死亡。但顺从的人，这是重要的一点，是那些将生活得有把握的人。</w:t>
      </w:r>
    </w:p>
    <w:p w14:paraId="581818B5" w14:textId="77777777" w:rsidR="00626334" w:rsidRPr="00421340" w:rsidRDefault="00626334">
      <w:pPr>
        <w:rPr>
          <w:sz w:val="26"/>
          <w:szCs w:val="26"/>
        </w:rPr>
      </w:pPr>
    </w:p>
    <w:p w14:paraId="2A44E619" w14:textId="77777777" w:rsidR="00421340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相比之下，他们将生活在安全之中，因为他们不需要担心即将到来的麻烦的日子。</w:t>
      </w:r>
    </w:p>
    <w:p w14:paraId="0AEDE89B" w14:textId="77777777" w:rsidR="00421340" w:rsidRDefault="00421340">
      <w:pPr>
        <w:rPr>
          <w:rFonts w:ascii="Calibri" w:eastAsia="Calibri" w:hAnsi="Calibri" w:cs="Calibri"/>
          <w:sz w:val="26"/>
          <w:szCs w:val="26"/>
        </w:rPr>
      </w:pPr>
    </w:p>
    <w:p w14:paraId="2F78CCB8" w14:textId="303C0DE5" w:rsidR="00626334" w:rsidRPr="0042134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21340">
        <w:rPr>
          <w:rFonts w:ascii="Calibri" w:eastAsia="Calibri" w:hAnsi="Calibri" w:cs="Calibri"/>
          <w:sz w:val="26"/>
          <w:szCs w:val="26"/>
        </w:rPr>
        <w:t xml:space="preserve">这是奥古斯特·昆克尔博士在教授箴言时的讲话。这是第三节，第一讲，帮派，智慧女士的呼唤。</w:t>
      </w:r>
    </w:p>
    <w:sectPr w:rsidR="00626334" w:rsidRPr="0042134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E369" w14:textId="77777777" w:rsidR="00E933CC" w:rsidRDefault="00E933CC" w:rsidP="00421340">
      <w:r>
        <w:separator/>
      </w:r>
    </w:p>
  </w:endnote>
  <w:endnote w:type="continuationSeparator" w:id="0">
    <w:p w14:paraId="33CFDB70" w14:textId="77777777" w:rsidR="00E933CC" w:rsidRDefault="00E933CC" w:rsidP="0042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9BC2" w14:textId="77777777" w:rsidR="00E933CC" w:rsidRDefault="00E933CC" w:rsidP="00421340">
      <w:r>
        <w:separator/>
      </w:r>
    </w:p>
  </w:footnote>
  <w:footnote w:type="continuationSeparator" w:id="0">
    <w:p w14:paraId="781040EB" w14:textId="77777777" w:rsidR="00E933CC" w:rsidRDefault="00E933CC" w:rsidP="0042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5562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706FB6" w14:textId="1FC3B775" w:rsidR="00421340" w:rsidRDefault="0042134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358A570" w14:textId="77777777" w:rsidR="00421340" w:rsidRDefault="00421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029B"/>
    <w:multiLevelType w:val="hybridMultilevel"/>
    <w:tmpl w:val="67DE441A"/>
    <w:lvl w:ilvl="0" w:tplc="F59CEE26">
      <w:start w:val="1"/>
      <w:numFmt w:val="bullet"/>
      <w:lvlText w:val="●"/>
      <w:lvlJc w:val="left"/>
      <w:pPr>
        <w:ind w:left="720" w:hanging="360"/>
      </w:pPr>
    </w:lvl>
    <w:lvl w:ilvl="1" w:tplc="D0A27A80">
      <w:start w:val="1"/>
      <w:numFmt w:val="bullet"/>
      <w:lvlText w:val="○"/>
      <w:lvlJc w:val="left"/>
      <w:pPr>
        <w:ind w:left="1440" w:hanging="360"/>
      </w:pPr>
    </w:lvl>
    <w:lvl w:ilvl="2" w:tplc="22961FDE">
      <w:start w:val="1"/>
      <w:numFmt w:val="bullet"/>
      <w:lvlText w:val="■"/>
      <w:lvlJc w:val="left"/>
      <w:pPr>
        <w:ind w:left="2160" w:hanging="360"/>
      </w:pPr>
    </w:lvl>
    <w:lvl w:ilvl="3" w:tplc="0E74E108">
      <w:start w:val="1"/>
      <w:numFmt w:val="bullet"/>
      <w:lvlText w:val="●"/>
      <w:lvlJc w:val="left"/>
      <w:pPr>
        <w:ind w:left="2880" w:hanging="360"/>
      </w:pPr>
    </w:lvl>
    <w:lvl w:ilvl="4" w:tplc="8AC8A900">
      <w:start w:val="1"/>
      <w:numFmt w:val="bullet"/>
      <w:lvlText w:val="○"/>
      <w:lvlJc w:val="left"/>
      <w:pPr>
        <w:ind w:left="3600" w:hanging="360"/>
      </w:pPr>
    </w:lvl>
    <w:lvl w:ilvl="5" w:tplc="F288F6CC">
      <w:start w:val="1"/>
      <w:numFmt w:val="bullet"/>
      <w:lvlText w:val="■"/>
      <w:lvlJc w:val="left"/>
      <w:pPr>
        <w:ind w:left="4320" w:hanging="360"/>
      </w:pPr>
    </w:lvl>
    <w:lvl w:ilvl="6" w:tplc="71D46B6A">
      <w:start w:val="1"/>
      <w:numFmt w:val="bullet"/>
      <w:lvlText w:val="●"/>
      <w:lvlJc w:val="left"/>
      <w:pPr>
        <w:ind w:left="5040" w:hanging="360"/>
      </w:pPr>
    </w:lvl>
    <w:lvl w:ilvl="7" w:tplc="2EE69AC8">
      <w:start w:val="1"/>
      <w:numFmt w:val="bullet"/>
      <w:lvlText w:val="●"/>
      <w:lvlJc w:val="left"/>
      <w:pPr>
        <w:ind w:left="5760" w:hanging="360"/>
      </w:pPr>
    </w:lvl>
    <w:lvl w:ilvl="8" w:tplc="642EB976">
      <w:start w:val="1"/>
      <w:numFmt w:val="bullet"/>
      <w:lvlText w:val="●"/>
      <w:lvlJc w:val="left"/>
      <w:pPr>
        <w:ind w:left="6480" w:hanging="360"/>
      </w:pPr>
    </w:lvl>
  </w:abstractNum>
  <w:num w:numId="1" w16cid:durableId="14918679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34"/>
    <w:rsid w:val="00421340"/>
    <w:rsid w:val="00626334"/>
    <w:rsid w:val="00E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E9ADB"/>
  <w15:docId w15:val="{82D84807-C867-476E-B567-4487103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1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40"/>
  </w:style>
  <w:style w:type="paragraph" w:styleId="Footer">
    <w:name w:val="footer"/>
    <w:basedOn w:val="Normal"/>
    <w:link w:val="FooterChar"/>
    <w:uiPriority w:val="99"/>
    <w:unhideWhenUsed/>
    <w:rsid w:val="00421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2298</Words>
  <Characters>9949</Characters>
  <Application>Microsoft Office Word</Application>
  <DocSecurity>0</DocSecurity>
  <Lines>227</Lines>
  <Paragraphs>57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Session03</dc:title>
  <dc:creator>TurboScribe.ai</dc:creator>
  <cp:lastModifiedBy>Ted Hildebrandt</cp:lastModifiedBy>
  <cp:revision>2</cp:revision>
  <dcterms:created xsi:type="dcterms:W3CDTF">2024-02-20T13:33:00Z</dcterms:created>
  <dcterms:modified xsi:type="dcterms:W3CDTF">2024-02-20T13:33:00Z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24be560984b0d145713467cdb563b5acf0bedbe3ef88d65c62722a04024dd833</vt:lpwstr>
  </property>
</Properties>
</file>