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4AF0" w14:textId="4AEBE63E" w:rsidR="00F90DE6" w:rsidRPr="00A04829" w:rsidRDefault="00A04829" w:rsidP="00A04829">
      <w:pPr xmlns:w="http://schemas.openxmlformats.org/wordprocessingml/2006/main">
        <w:jc w:val="center"/>
        <w:rPr>
          <w:rFonts w:ascii="Calibri" w:eastAsia="Calibri" w:hAnsi="Calibri" w:cs="Calibri"/>
          <w:b/>
          <w:bCs/>
          <w:sz w:val="40"/>
          <w:szCs w:val="40"/>
        </w:rPr>
      </w:pPr>
      <w:r xmlns:w="http://schemas.openxmlformats.org/wordprocessingml/2006/main" w:rsidRPr="00A04829">
        <w:rPr>
          <w:rFonts w:ascii="Calibri" w:eastAsia="Calibri" w:hAnsi="Calibri" w:cs="Calibri"/>
          <w:b/>
          <w:bCs/>
          <w:sz w:val="40"/>
          <w:szCs w:val="40"/>
        </w:rPr>
        <w:t xml:space="preserve">Dr. Knut Heim, Proverbios, Conferencia 8,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00000000" w:rsidRPr="00A04829">
        <w:rPr>
          <w:rFonts w:ascii="Calibri" w:eastAsia="Calibri" w:hAnsi="Calibri" w:cs="Calibri"/>
          <w:b/>
          <w:bCs/>
          <w:sz w:val="40"/>
          <w:szCs w:val="40"/>
        </w:rPr>
        <w:t xml:space="preserve">Evangelio de la prosperidad, Parte 1</w:t>
      </w:r>
    </w:p>
    <w:p w14:paraId="208DBD49" w14:textId="5122A3D4" w:rsidR="00A04829" w:rsidRPr="00A04829" w:rsidRDefault="00A04829" w:rsidP="00A04829">
      <w:pPr xmlns:w="http://schemas.openxmlformats.org/wordprocessingml/2006/main">
        <w:jc w:val="center"/>
        <w:rPr>
          <w:rFonts w:ascii="Calibri" w:eastAsia="Calibri" w:hAnsi="Calibri" w:cs="Calibri"/>
          <w:sz w:val="26"/>
          <w:szCs w:val="26"/>
        </w:rPr>
      </w:pPr>
      <w:r xmlns:w="http://schemas.openxmlformats.org/wordprocessingml/2006/main" w:rsidRPr="00A04829">
        <w:rPr>
          <w:rFonts w:ascii="AA Times New Roman" w:eastAsia="Calibri" w:hAnsi="AA Times New Roman" w:cs="AA Times New Roman"/>
          <w:sz w:val="26"/>
          <w:szCs w:val="26"/>
        </w:rPr>
        <w:t xml:space="preserve">© </w:t>
      </w:r>
      <w:r xmlns:w="http://schemas.openxmlformats.org/wordprocessingml/2006/main" w:rsidRPr="00A04829">
        <w:rPr>
          <w:rFonts w:ascii="Calibri" w:eastAsia="Calibri" w:hAnsi="Calibri" w:cs="Calibri"/>
          <w:sz w:val="26"/>
          <w:szCs w:val="26"/>
        </w:rPr>
        <w:t xml:space="preserve">2024 Knut Heim y Ted Hildebrandt</w:t>
      </w:r>
    </w:p>
    <w:p w14:paraId="0139F7E0" w14:textId="77777777" w:rsidR="00A04829" w:rsidRPr="00A04829" w:rsidRDefault="00A04829">
      <w:pPr>
        <w:rPr>
          <w:sz w:val="26"/>
          <w:szCs w:val="26"/>
        </w:rPr>
      </w:pPr>
    </w:p>
    <w:p w14:paraId="64C3F66D" w14:textId="77777777" w:rsidR="00A04829" w:rsidRPr="00A04829" w:rsidRDefault="00000000">
      <w:pPr xmlns:w="http://schemas.openxmlformats.org/wordprocessingml/2006/main">
        <w:rPr>
          <w:rFonts w:ascii="Calibri" w:eastAsia="Calibri" w:hAnsi="Calibri" w:cs="Calibri"/>
          <w:sz w:val="26"/>
          <w:szCs w:val="26"/>
        </w:rPr>
      </w:pPr>
      <w:r xmlns:w="http://schemas.openxmlformats.org/wordprocessingml/2006/main" w:rsidRPr="00A04829">
        <w:rPr>
          <w:rFonts w:ascii="Calibri" w:eastAsia="Calibri" w:hAnsi="Calibri" w:cs="Calibri"/>
          <w:sz w:val="26"/>
          <w:szCs w:val="26"/>
        </w:rPr>
        <w:t xml:space="preserve">Este es el Dr. Knut Heim en su enseñanza sobre el libro de Proverbios. Esta es la sesión número ocho, Evangelio de la prosperidad en Proverbios, primera parte.</w:t>
      </w:r>
    </w:p>
    <w:p w14:paraId="20BCA5C6" w14:textId="77777777" w:rsidR="00A04829" w:rsidRPr="00A04829" w:rsidRDefault="00A04829">
      <w:pPr>
        <w:rPr>
          <w:rFonts w:ascii="Calibri" w:eastAsia="Calibri" w:hAnsi="Calibri" w:cs="Calibri"/>
          <w:sz w:val="26"/>
          <w:szCs w:val="26"/>
        </w:rPr>
      </w:pPr>
    </w:p>
    <w:p w14:paraId="6B9697FA" w14:textId="4CD19E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Bienvenidos a la lección ocho sobre el libro bíblico de Proverbios.</w:t>
      </w:r>
    </w:p>
    <w:p w14:paraId="0B5133E8" w14:textId="77777777" w:rsidR="00F90DE6" w:rsidRPr="00A04829" w:rsidRDefault="00F90DE6">
      <w:pPr>
        <w:rPr>
          <w:sz w:val="26"/>
          <w:szCs w:val="26"/>
        </w:rPr>
      </w:pPr>
    </w:p>
    <w:p w14:paraId="4540F5EA" w14:textId="514DC3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Hoy, en las conferencias ocho y nueve, veremos varios aspectos de la enseñanza de la prosperidad del libro de Proverbios y trataremos de relacionarla con algunas de las enseñanzas y algunas de las ideas que están circulando, especialmente en la comunidad cristiana. iglesia en todo el mundo, con respecto a la enseñanza del evangelio de la prosperidad. Notarás que en las conferencias ocho y nueve sobre este tema serán mucho más cortas que las conferencias seis y siete. Mantuvimos esas conferencias juntas porque todas trataban del mismo tema, pero resultaron bastante largas.</w:t>
      </w:r>
    </w:p>
    <w:p w14:paraId="6826F968" w14:textId="77777777" w:rsidR="00F90DE6" w:rsidRPr="00A04829" w:rsidRDefault="00F90DE6">
      <w:pPr>
        <w:rPr>
          <w:sz w:val="26"/>
          <w:szCs w:val="26"/>
        </w:rPr>
      </w:pPr>
    </w:p>
    <w:p w14:paraId="3A3AFE19" w14:textId="50B22CA2"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Entonces, si has persistido con nosotros, bien hecho. A partir de ahora, las conferencias serán mucho más breves y de una duración más manejable. Entonces, comencemos mirando la enseñanza del libro de Proverbios sobre la prosperidad.</w:t>
      </w:r>
    </w:p>
    <w:p w14:paraId="0432CD77" w14:textId="77777777" w:rsidR="00F90DE6" w:rsidRPr="00A04829" w:rsidRDefault="00F90DE6">
      <w:pPr>
        <w:rPr>
          <w:sz w:val="26"/>
          <w:szCs w:val="26"/>
        </w:rPr>
      </w:pPr>
    </w:p>
    <w:p w14:paraId="2C01138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sabiduría bíblica en general, y el libro de Proverbios en particular, ofrecen un compromiso serio con todos los aspectos de la realidad social, incluida la riqueza, la pobreza y las mejores formas de utilizar los recursos. Esto incluye pautas cuidadosas para que las personas aprendan y practiquen las reglas económicas, los principios morales y éticos y los sentimientos religiosos que conducen al éxito económico. Lo que tenemos en el libro de Proverbios es un enfoque holístico para la búsqueda de la felicidad en la vida.</w:t>
      </w:r>
    </w:p>
    <w:p w14:paraId="40576FA6" w14:textId="77777777" w:rsidR="00F90DE6" w:rsidRPr="00A04829" w:rsidRDefault="00F90DE6">
      <w:pPr>
        <w:rPr>
          <w:sz w:val="26"/>
          <w:szCs w:val="26"/>
        </w:rPr>
      </w:pPr>
    </w:p>
    <w:p w14:paraId="7562F6F6" w14:textId="4BA07C4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sabiduría bíblica también advierte sobre las nefastas consecuencias, las nefastas consecuencias económicas de ciertos comportamientos, actividades y elecciones. Proporciona sabiduría práctica y espiritual sobre cómo generar, conservar, consumir e invertir adecuadamente la riqueza. Además, la sabiduría bíblica emplea el cálculo económico en la construcción de sistemas de valores para evaluar críticamente y priorizar diversas cosas, actitudes, hábitos y valores en la vida.</w:t>
      </w:r>
    </w:p>
    <w:p w14:paraId="70A93C64" w14:textId="77777777" w:rsidR="00F90DE6" w:rsidRPr="00A04829" w:rsidRDefault="00F90DE6">
      <w:pPr>
        <w:rPr>
          <w:sz w:val="26"/>
          <w:szCs w:val="26"/>
        </w:rPr>
      </w:pPr>
    </w:p>
    <w:p w14:paraId="277EC07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Curiosamente, si bien la prosperidad material se considera una bendición, no es la única y definitiva medida del éxito, como veremos. La pobreza tampoco es siempre la consecuencia más indeseable de las elecciones de vida. El material que ofrecemos aquí presenta recursos para judíos y cristianos modernos sobre cómo vivir bien y desempeñarse bien en el entorno global capitalista tardío actual.</w:t>
      </w:r>
    </w:p>
    <w:p w14:paraId="44A9691F" w14:textId="77777777" w:rsidR="00F90DE6" w:rsidRPr="00A04829" w:rsidRDefault="00F90DE6">
      <w:pPr>
        <w:rPr>
          <w:sz w:val="26"/>
          <w:szCs w:val="26"/>
        </w:rPr>
      </w:pPr>
    </w:p>
    <w:p w14:paraId="32329B56" w14:textId="33201B4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El argumento que presento en las Conferencias 8 y 9 es, en primer lugar, que el libro de Proverbios se preocupa aún más por la prosperidad de lo que normalmente se supone, aunque rara vez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se demuestra. Y segundo, que esta preocupación por la prosperidad es más compleja, multifacética y holística de lo que generalmente se supone. Y en tercer lugar, los materiales sobre la prosperidad que se ofrecen en los libros de Eclesiastés y Job no ofrecen una corrección o crítica del libro de Proverbios, sino que amplían apreciativamente sus temas principales.</w:t>
      </w:r>
    </w:p>
    <w:p w14:paraId="5A7DFA3F" w14:textId="77777777" w:rsidR="00F90DE6" w:rsidRPr="00A04829" w:rsidRDefault="00F90DE6">
      <w:pPr>
        <w:rPr>
          <w:sz w:val="26"/>
          <w:szCs w:val="26"/>
        </w:rPr>
      </w:pPr>
    </w:p>
    <w:p w14:paraId="2DF63215" w14:textId="590BC20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Quiero hacer esto en el contexto de la acusación popular contra el libro de Proverbios de que parece promover, o al menos constituye el recurso involuntario, para tipos simplistas de teologías o enfoques del evangelio de la prosperidad. Paso ahora a una definición breve y algo simplista del evangelio de la prosperidad. La siguiente definición es del Diccionario Collins.</w:t>
      </w:r>
    </w:p>
    <w:p w14:paraId="58EC1862" w14:textId="77777777" w:rsidR="00F90DE6" w:rsidRPr="00A04829" w:rsidRDefault="00F90DE6">
      <w:pPr>
        <w:rPr>
          <w:sz w:val="26"/>
          <w:szCs w:val="26"/>
        </w:rPr>
      </w:pPr>
    </w:p>
    <w:p w14:paraId="74704FC0" w14:textId="48B92F22" w:rsidR="00F90DE6" w:rsidRPr="00A04829" w:rsidRDefault="000D03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evangelio de la prosperidad es, cito, una versión moderna o, según algunos, una perversión del evangelio según el cual las bendiciones plenas de Dios disponibles para quienes se acercan a él con fe y obediencia incluyen riqueza, salud y poder. Dos comentarios al respecto. La primera es que es bastante inusual tener una entrada de diccionario que haga una declaración de valor de acuerdo con alguna perversión del evangelio, lo que parece indicar la fuerza de sentimiento del autor de esta entrada de diccionario y resalta la controversia y los problemas asociados con algunas Sin duda, excesos de la enseñanza del evangelio de la prosperidad en las últimas décadas.</w:t>
      </w:r>
    </w:p>
    <w:p w14:paraId="13B06506" w14:textId="77777777" w:rsidR="00F90DE6" w:rsidRPr="00A04829" w:rsidRDefault="00F90DE6">
      <w:pPr>
        <w:rPr>
          <w:sz w:val="26"/>
          <w:szCs w:val="26"/>
        </w:rPr>
      </w:pPr>
    </w:p>
    <w:p w14:paraId="71205CC9" w14:textId="4E090D2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otra cosa que quiero decir es que sí, de hecho, la enseñanza del evangelio de la prosperidad generalmente se centra al menos en estos tres aspectos. No sólo la riqueza, que es a lo que se refiere más directamente la prosperidad, sino también la salud, es decir, la salud física y mental, la salud emocional y el poder social, ya sea prestigio social, poder político o poder económico. Todos estos están involucrados.</w:t>
      </w:r>
    </w:p>
    <w:p w14:paraId="01948169" w14:textId="77777777" w:rsidR="00F90DE6" w:rsidRPr="00A04829" w:rsidRDefault="00F90DE6">
      <w:pPr>
        <w:rPr>
          <w:sz w:val="26"/>
          <w:szCs w:val="26"/>
        </w:rPr>
      </w:pPr>
    </w:p>
    <w:p w14:paraId="39354C52" w14:textId="095DE98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Ahora bien, debido a que los tres están involucrados, podemos ver que, por supuesto, los temas son tan complejos, ricos y fascinantes que en dos breves conferencias no puedo cubrir todos los aspectos de la enseñanza del evangelio de la prosperidad. Espero hacer esto por escrito en la publicación de un libro sobre la prosperidad en los libros de Proverbios, Eclesiastés y Job en un futuro cercano. Pero por ahora, en estas conferencias quiero centrarme únicamente en la enseñanza relacionada con la riqueza.</w:t>
      </w:r>
    </w:p>
    <w:p w14:paraId="4CBDC1F4" w14:textId="77777777" w:rsidR="00F90DE6" w:rsidRPr="00A04829" w:rsidRDefault="00F90DE6">
      <w:pPr>
        <w:rPr>
          <w:sz w:val="26"/>
          <w:szCs w:val="26"/>
        </w:rPr>
      </w:pPr>
    </w:p>
    <w:p w14:paraId="26C67C9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Así que excluyo la salud y la energía de estas conferencias, no porque no sean importantes, sino simplemente porque el material sería enorme. Es realmente un libro. Analizar estos tres sería un estudio extenso como un libro.</w:t>
      </w:r>
    </w:p>
    <w:p w14:paraId="27A77E1C" w14:textId="77777777" w:rsidR="00F90DE6" w:rsidRPr="00A04829" w:rsidRDefault="00F90DE6">
      <w:pPr>
        <w:rPr>
          <w:sz w:val="26"/>
          <w:szCs w:val="26"/>
        </w:rPr>
      </w:pPr>
    </w:p>
    <w:p w14:paraId="5F9DC14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Una breve reseña de la opinión académica. Nuevamente, esto es muy breve, solo para resaltar algunos puntos destacados y poner mis comentarios en una perspectiva académica y académica más amplia. Pero me doy cuenta, por supuesto, de que hay mucho más que podría y tal vez incluso debería decirse en una contribución más extensa sobre el tema.</w:t>
      </w:r>
    </w:p>
    <w:p w14:paraId="420D8B9A" w14:textId="77777777" w:rsidR="00F90DE6" w:rsidRPr="00A04829" w:rsidRDefault="00F90DE6">
      <w:pPr>
        <w:rPr>
          <w:sz w:val="26"/>
          <w:szCs w:val="26"/>
        </w:rPr>
      </w:pPr>
    </w:p>
    <w:p w14:paraId="1CB16A9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Muy importante en las discusiones académicas relacionadas con la enseñanza del tipo de prosperidad en el libro de Proverbios es la idea planteada por primera vez por Klaus Koch en un artículo de 1955, originalmente en alemán, de la llamada conexión acción-consecuencia que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parece ser tan evidente en muchos de los dichos del libro de Proverbios. Koch llamó a esto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Tunergehenzusammenhang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y, literalmente, lo tradujo como conexión entre hecho y consecuencia. La frase se tradujo al inglés en 1983 como constructo hecho-consecuencia, y traducir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Zusammenhang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como constructo en lugar de conexión fortaleció aún más la naturaleza fija de la relación entre hecho y consecuencia.</w:t>
      </w:r>
    </w:p>
    <w:p w14:paraId="5D53D071" w14:textId="77777777" w:rsidR="00F90DE6" w:rsidRPr="00A04829" w:rsidRDefault="00F90DE6">
      <w:pPr>
        <w:rPr>
          <w:sz w:val="26"/>
          <w:szCs w:val="26"/>
        </w:rPr>
      </w:pPr>
    </w:p>
    <w:p w14:paraId="73705CDC" w14:textId="29069EA5"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Por tanto, reforzó la percepción de una conexión automática entre reglas universales, como aparentemente se expresa en muchos proverbios y sus resultados casi inevitables. Estas reglas aparentemente están tan firmemente integradas en el funcionamiento del universo que, según el argumento de Klaus Koch, ni siquiera era necesaria la intervención activa de Dios. Si los humanos siguen las reglas, cosecharán más o menos automáticamente los beneficios de sus acciones.</w:t>
      </w:r>
    </w:p>
    <w:p w14:paraId="38A74DA5" w14:textId="77777777" w:rsidR="00F90DE6" w:rsidRPr="00A04829" w:rsidRDefault="00F90DE6">
      <w:pPr>
        <w:rPr>
          <w:sz w:val="26"/>
          <w:szCs w:val="26"/>
        </w:rPr>
      </w:pPr>
    </w:p>
    <w:p w14:paraId="055A982C" w14:textId="04CE57C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Volveré a esto un poco más adelante, pero por ahora creo que es importante que nos demos cuenta de que la traducción al inglés del artículo de Klaus Koch sólo ha sido cuestionada efectivamente por Peter Hatton en un libro publicado en 2008. Pero mientras tanto, La idea de una conexión mecanicista entre cómo funciona el mundo y las consecuencias del comportamiento humano ha sido ampliamente aceptada en el mundo de habla inglesa entre eruditos, académicos y pastores. Y gran parte de este tipo de comprensión también subyace a gran parte de la enseñanza popular sobre la prosperidad en iglesias muy, muy grandes e influyentes en todo el mundo, ya sea en América del Norte, en algunos lugares de Europa y especialmente en África, América Latina y Asia. también.</w:t>
      </w:r>
    </w:p>
    <w:p w14:paraId="7F8C92AB" w14:textId="77777777" w:rsidR="00F90DE6" w:rsidRPr="00A04829" w:rsidRDefault="00F90DE6">
      <w:pPr>
        <w:rPr>
          <w:sz w:val="26"/>
          <w:szCs w:val="26"/>
        </w:rPr>
      </w:pPr>
    </w:p>
    <w:p w14:paraId="4EE39D49" w14:textId="7B0AD81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Volveremos a esto más adelante, después de haber examinado toda la evidencia que el libro de Proverbios realmente proporciona sobre el tema. Según Craig Blomberg, en su libro sobre Riqueza y Prosperidad, los Proverbios son posiblemente las enseñanzas más generalizables y atemporales del Antiguo Testamento sobre las posesiones materiales. En su opinión, su carácter proverbial significa que a menudo son ciertas, pero no absolutamente ciertas en todas las circunstancias.</w:t>
      </w:r>
    </w:p>
    <w:p w14:paraId="0D15DA68" w14:textId="77777777" w:rsidR="00F90DE6" w:rsidRPr="00A04829" w:rsidRDefault="00F90DE6">
      <w:pPr>
        <w:rPr>
          <w:sz w:val="26"/>
          <w:szCs w:val="26"/>
        </w:rPr>
      </w:pPr>
    </w:p>
    <w:p w14:paraId="1A6875F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Entonces, Blomberg, un erudito del Nuevo Testamento, que en su libro sobre la riqueza tiene un capítulo importante sobre el libro de Proverbios, en realidad está desafiando el punto de vista de Klaus Koch y el de muchas personas que se adhieren a las enseñanzas del evangelio de la prosperidad. También tenemos comentaristas del libro de Proverbios que tienen enfoques hermenéuticos fundamentalmente diferentes para interpretar los distintos versículos del libro de Proverbios. Trempe Longman es uno de los que sostienen que los proverbios individuales de los capítulos 10 a 31 del libro deben leerse de forma aislada y no en contexto.</w:t>
      </w:r>
    </w:p>
    <w:p w14:paraId="34814DD5" w14:textId="77777777" w:rsidR="00F90DE6" w:rsidRPr="00A04829" w:rsidRDefault="00F90DE6">
      <w:pPr>
        <w:rPr>
          <w:sz w:val="26"/>
          <w:szCs w:val="26"/>
        </w:rPr>
      </w:pPr>
    </w:p>
    <w:p w14:paraId="5F93AF7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 hecho, mostraré, en varias ocasiones, cómo leer varios proverbios juntos en la secuencia en la que aparecen en el libro como lo que llamo grupos de proverbios, o grupos proverbiales, en lugar de oraciones individuales e independientes, enriquece el significado de esos proverbios y También los hace mucho más matizados, mucho más abiertos y mucho más inteligentes, en mi opinión, de modo que los proverbiales grupos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juntos significan más que la suma de las partes individuales. Volveré a esto más adelante en una conferencia posterior, cuando veamos ejemplos específicamente en otras áreas, de los capítulos 10 al 29 en particular. Finalmente, sorprendentemente, considerando cuán prominente es aparentemente el libro de Proverbios en las opiniones de tantas personas relacionadas con el fenómeno del evangelio de la prosperidad, en realidad existen relativamente pocos estudios especializados sobre la riqueza en el libro de Proverbios.</w:t>
      </w:r>
    </w:p>
    <w:p w14:paraId="3FBEF57E" w14:textId="77777777" w:rsidR="00F90DE6" w:rsidRPr="00A04829" w:rsidRDefault="00F90DE6">
      <w:pPr>
        <w:rPr>
          <w:sz w:val="26"/>
          <w:szCs w:val="26"/>
        </w:rPr>
      </w:pPr>
    </w:p>
    <w:p w14:paraId="1BDCC262" w14:textId="0CF145A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Los que quiero mencionar son de Derek Kidner, de Catherine Dell, en el apéndice del comentario de Trempe Longman, el libro de Blomberg ya mencionó riquezas en su capítulo sobre el libro de Proverbios, y luego, lo más importante, creo, Timothy Sandoval, también en un libro sobre la riqueza en el libro de Proverbios. Una característica de muchos de estos tratamientos es que reconocen un número considerable de proverbios que aparentemente simplemente cuentan cómo son las cosas, haciendo declaraciones de existencia, caracterizando aparentemente la realidad, sin emitir juicios de valor. Volveré a esto más adelante, pero como espero demostrar cuando revisemos el material, el material relevante del libro de Proverbios, muchas de las afirmaciones que parecen estar libres de valores están, de hecho, contextualmente insertas en tal situación. de manera tan sutil, que implícita e indirectamente desafían al lector a pensar: ¿es esta realidad que se describe aquí algo bueno o malo? Entonces, iría más allá de lo que dicen muchas personas, muchos intérpretes académicos del libro de Proverbios, es decir, que incluso esas declaraciones, no todas, pero sí muchas de ellas, muchas, muchísimas, que aparentemente simplemente hacen una declaración de cómo el realidad del mundo, en realidad tenemos formas sutiles de agregar juicios de valor a estas declaraciones.</w:t>
      </w:r>
    </w:p>
    <w:p w14:paraId="7F19FABF" w14:textId="77777777" w:rsidR="00F90DE6" w:rsidRPr="00A04829" w:rsidRDefault="00F90DE6">
      <w:pPr>
        <w:rPr>
          <w:sz w:val="26"/>
          <w:szCs w:val="26"/>
        </w:rPr>
      </w:pPr>
    </w:p>
    <w:p w14:paraId="22B566B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Luego quiero hacer un breve resumen de los tratamientos populares. Debo decir que, en cierto nivel, el material es, por supuesto, enorme porque hay mucha enseñanza y predicación sobre esto, muchos libros populares sobre el tema, muchos sermones televisivos, etc. Uno podría pasar años de su vida explorando esto.</w:t>
      </w:r>
    </w:p>
    <w:p w14:paraId="2432B26E" w14:textId="77777777" w:rsidR="00F90DE6" w:rsidRPr="00A04829" w:rsidRDefault="00F90DE6">
      <w:pPr>
        <w:rPr>
          <w:sz w:val="26"/>
          <w:szCs w:val="26"/>
        </w:rPr>
      </w:pPr>
    </w:p>
    <w:p w14:paraId="47F3FD07" w14:textId="1F093C6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Mi encuesta se basa únicamente en una pequeña muestra de televisión, sermones televisivos y libros o tratamientos específicos del tema escritos por practicantes de la enseñanza y predicación del evangelio de la prosperidad. Lo que he encontrado es, y lo he resumido en cuatro títulos, y nuevamente, este es un estudio muy breve y, por supuesto, se podría hacer mucho más y tal vez se debería hacer, pero para el propósito de esta conferencia, creo que mantenlo manejable, lo mantendré relativamente corto. En primer lugar, los predicadores y maestros seleccionan sus materiales para respaldar las enseñanzas del evangelio de la prosperidad a partir de una amplia gama de fuentes de la Biblia.</w:t>
      </w:r>
    </w:p>
    <w:p w14:paraId="763ED1ED" w14:textId="77777777" w:rsidR="00F90DE6" w:rsidRPr="00A04829" w:rsidRDefault="00F90DE6">
      <w:pPr>
        <w:rPr>
          <w:sz w:val="26"/>
          <w:szCs w:val="26"/>
        </w:rPr>
      </w:pPr>
    </w:p>
    <w:p w14:paraId="63086FE0" w14:textId="49A5089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El libro de Proverbios es sólo uno de ellos, gran parte del material de sermones, es bastante sorprendente, esto me sorprendió bastante, proviene del Nuevo Testamento y desproporcionadamente de los Evangelios y particularmente en lo que respecta a las citas de las declaraciones y enseñanzas de Jesús. Presentan mucha más importancia que las declaraciones del libro de Proverbios. Eso realmente me sorprendió, debo decir, y me sorprendió que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muchas de </w:t>
      </w:r>
      <w:r xmlns:w="http://schemas.openxmlformats.org/wordprocessingml/2006/main" w:rsidR="000D03BB">
        <w:rPr>
          <w:rFonts w:ascii="Calibri" w:eastAsia="Calibri" w:hAnsi="Calibri" w:cs="Calibri"/>
          <w:sz w:val="26"/>
          <w:szCs w:val="26"/>
        </w:rPr>
        <w:t xml:space="preserve">las cosas que Jesús dice en los Evangelios puedan interpretarse, o ciertamente hayan sido interpretadas, para apoyar la enseñanza del tipo del evangelio de la prosperidad.</w:t>
      </w:r>
    </w:p>
    <w:p w14:paraId="55B8CB1A" w14:textId="77777777" w:rsidR="00F90DE6" w:rsidRPr="00A04829" w:rsidRDefault="00F90DE6">
      <w:pPr>
        <w:rPr>
          <w:sz w:val="26"/>
          <w:szCs w:val="26"/>
        </w:rPr>
      </w:pPr>
    </w:p>
    <w:p w14:paraId="2D547F69" w14:textId="38B1490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Me sorprendió. En segundo lugar, muchos de estos sermones y tratamientos están plagados de referencias bíblicas por todas partes. Entonces, la enseñanza del evangelio de la prosperidad se presenta a sí misma como una enseñanza fundamentalmente bíblica.</w:t>
      </w:r>
    </w:p>
    <w:p w14:paraId="1DA8A641" w14:textId="77777777" w:rsidR="00F90DE6" w:rsidRPr="00A04829" w:rsidRDefault="00F90DE6">
      <w:pPr>
        <w:rPr>
          <w:sz w:val="26"/>
          <w:szCs w:val="26"/>
        </w:rPr>
      </w:pPr>
    </w:p>
    <w:p w14:paraId="69FECD8C" w14:textId="062DD0D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Se basa casi exclusivamente, al menos en las declaraciones abiertas que hacen los predicadores, en la Biblia. Sin embargo, muy interesante, prácticamente todas las referencias que he visto tanto en sermones como en libros populares se utilizan de una manera que a menudo en los círculos académicos se describe como textos de prueba. Los mensajes de texto de prueba significan que si una referencia determinada, y sé que soy bastante duro aquí, pero creo que es necesario aclarar el punto duro, que si una referencia determinada en la Biblia, simplemente una declaración, a menudo solo la mitad de un versículo o un Se citan versos, máximo dos versos en secuencia, bastante regularmente una variedad de cuatro, cinco, seis, siete versículos de diferentes partes de las Escrituras por todas partes, para respaldar los argumentos del predicador.</w:t>
      </w:r>
    </w:p>
    <w:p w14:paraId="6F206E11" w14:textId="77777777" w:rsidR="00F90DE6" w:rsidRPr="00A04829" w:rsidRDefault="00F90DE6">
      <w:pPr>
        <w:rPr>
          <w:sz w:val="26"/>
          <w:szCs w:val="26"/>
        </w:rPr>
      </w:pPr>
    </w:p>
    <w:p w14:paraId="4A2B65D5" w14:textId="7DCB63B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Si la referencia dice, lo que el predicador y el maestro quieren fundamentar en la enseñanza bíblica se cita entonces para probar el punto, y aquí viene ahora la parte importante, sin mayor interpretación o justificación. ¿Por qué es esto tan importante? Es importante porque una afirmación sacada de contexto, y todas esas afirmaciones, casi todas, están sacadas de contexto, puede servir para respaldar casi cualquier cosa si no se tiene en cuenta el contexto inmediato o más amplio. Y puedes probar esto en cualquier cosa tú mismo.</w:t>
      </w:r>
    </w:p>
    <w:p w14:paraId="7DEE6654" w14:textId="77777777" w:rsidR="00F90DE6" w:rsidRPr="00A04829" w:rsidRDefault="00F90DE6">
      <w:pPr>
        <w:rPr>
          <w:sz w:val="26"/>
          <w:szCs w:val="26"/>
        </w:rPr>
      </w:pPr>
    </w:p>
    <w:p w14:paraId="3DD8AF6F"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Si usted da una dirección o escribe una carta y cualquier tipo de declaración en su carta se saca de contexto, incluso se puede hacer que signifique lo contrario de lo que realmente quería decir, lo cual estaba claro para usted cuando la redactó. el párrafo de su carta, pero no está claro si solo se cita fuera de contexto ese fragmento de su carta. Esto me lleva al tercer punto, que ya he insinuado. Los pasajes casi siempre se citan fuera de contexto.</w:t>
      </w:r>
    </w:p>
    <w:p w14:paraId="3CCF062C" w14:textId="77777777" w:rsidR="00F90DE6" w:rsidRPr="00A04829" w:rsidRDefault="00F90DE6">
      <w:pPr>
        <w:rPr>
          <w:sz w:val="26"/>
          <w:szCs w:val="26"/>
        </w:rPr>
      </w:pPr>
    </w:p>
    <w:p w14:paraId="6D2C9F7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suposición subyacente es una confianza fundamental en la Biblia, y eso es algo bueno que apoyo incondicionalmente. Pero la suposición subyacente detrás de esto es que, por lo tanto, todo lo que hay en la Biblia es tan directamente cierto que puede citarse en casi cualquier circunstancia como una breve declaración de verdad que no necesita más explicación, interpretación o matiz. Y eso es algo peligroso.</w:t>
      </w:r>
    </w:p>
    <w:p w14:paraId="63EDD3F8" w14:textId="77777777" w:rsidR="00F90DE6" w:rsidRPr="00A04829" w:rsidRDefault="00F90DE6">
      <w:pPr>
        <w:rPr>
          <w:sz w:val="26"/>
          <w:szCs w:val="26"/>
        </w:rPr>
      </w:pPr>
    </w:p>
    <w:p w14:paraId="35E9BF2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 algo muy peligroso. Y para hacer una comparación, hubo personas en la Alemania de la Segunda Guerra Mundial que citaban la Biblia para apoyar el genocidio de los judíos. Hubo personas en los siglos XVIII, XIX e incluso principios del XX, y tal vez algunas todavía hoy en América del Norte, que citaban pasajes de la Biblia fuera de contexto para apoyar la esclavitud.</w:t>
      </w:r>
    </w:p>
    <w:p w14:paraId="63578194" w14:textId="77777777" w:rsidR="00F90DE6" w:rsidRPr="00A04829" w:rsidRDefault="00F90DE6">
      <w:pPr>
        <w:rPr>
          <w:sz w:val="26"/>
          <w:szCs w:val="26"/>
        </w:rPr>
      </w:pPr>
    </w:p>
    <w:p w14:paraId="2F12E40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Y podría seguir con muchos otros ejemplos. Citar declaraciones bíblicas fuera de contexto no es aceptable si realmente creemos que es el Dios vivo quien habla a través de estas palabras sobre los asuntos complejos e importantes del mundo entonces y ahora. Luego, mi cuarto punto, y nuevamente lo he insinuado ligeramente, a lo largo de todo el significado de las Escrituras y de los pasajes, frases o declaraciones individuales se considera evidente y sin necesidad de interpretación.</w:t>
      </w:r>
    </w:p>
    <w:p w14:paraId="02C1E105" w14:textId="77777777" w:rsidR="00F90DE6" w:rsidRPr="00A04829" w:rsidRDefault="00F90DE6">
      <w:pPr>
        <w:rPr>
          <w:sz w:val="26"/>
          <w:szCs w:val="26"/>
        </w:rPr>
      </w:pPr>
    </w:p>
    <w:p w14:paraId="62E22A72" w14:textId="066F9B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Cuando comencemos a leer el Libro de Proverbios, intentaré mostrar algunos ejemplos de cómo se puede interpretar una misma frase de diferentes maneras, y que las declaraciones no son tan sencillas y obvias como la mayoría de la gente cree. Esta fue realmente la introducción a la conferencia. Ahora comenzaremos a examinar la prosperidad en el propio Libro de Proverbios.</w:t>
      </w:r>
    </w:p>
    <w:p w14:paraId="19834903" w14:textId="77777777" w:rsidR="00F90DE6" w:rsidRPr="00A04829" w:rsidRDefault="00F90DE6">
      <w:pPr>
        <w:rPr>
          <w:sz w:val="26"/>
          <w:szCs w:val="26"/>
        </w:rPr>
      </w:pPr>
    </w:p>
    <w:p w14:paraId="5C94AA4A" w14:textId="02BF61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 primer lugar, quiero comenzar con algunas declaraciones generales sobre la riqueza para preparar el escenario. Existen numerosas afirmaciones generales sobre la riqueza como recompensa o consecuencia de la sabiduría o la rectitud concebidas en sentido amplio. A menudo, pero no siempre, se menciona explícitamente al Señor como la fuente de tal recompensa, quien da la recompensa por el comportamiento deseable.</w:t>
      </w:r>
    </w:p>
    <w:p w14:paraId="4E55CD8C" w14:textId="77777777" w:rsidR="00F90DE6" w:rsidRPr="00A04829" w:rsidRDefault="00F90DE6">
      <w:pPr>
        <w:rPr>
          <w:sz w:val="26"/>
          <w:szCs w:val="26"/>
        </w:rPr>
      </w:pPr>
    </w:p>
    <w:p w14:paraId="4CBB469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 ejemplo aquí es el capítulo 13, versículo 11. Las riquezas obtenidas apresuradamente disminuirán, pero los que juntan poco a poco las aumentarán. La esperanza postergada enferma el corazón, pero el deseo cumplido es árbol de vida.</w:t>
      </w:r>
    </w:p>
    <w:p w14:paraId="478F89FC" w14:textId="77777777" w:rsidR="00F90DE6" w:rsidRPr="00A04829" w:rsidRDefault="00F90DE6">
      <w:pPr>
        <w:rPr>
          <w:sz w:val="26"/>
          <w:szCs w:val="26"/>
        </w:rPr>
      </w:pPr>
    </w:p>
    <w:p w14:paraId="68AD69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Volveré al capítulo 13, versículo 11 más adelante, pero por ahora sólo quiero hacer unos breves comentarios. En conjunto con el versículo anterior, el versículo 11, el versículo 12 sobre la esperanza reconoce lo difícil que es esperar, pero ofrece una gran promesa a largo plazo. La esperanza postergada enferma el corazón, pero el deseo cumplido es árbol de vida.</w:t>
      </w:r>
    </w:p>
    <w:p w14:paraId="5FC0D4D5" w14:textId="77777777" w:rsidR="00F90DE6" w:rsidRPr="00A04829" w:rsidRDefault="00F90DE6">
      <w:pPr>
        <w:rPr>
          <w:sz w:val="26"/>
          <w:szCs w:val="26"/>
        </w:rPr>
      </w:pPr>
    </w:p>
    <w:p w14:paraId="03B1D6C9" w14:textId="10211EA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 inmediatamente nos topamos con la posibilidad de diferentes interpretaciones. La interpretación más sencilla de este versículo, que la esperanza postergada enferma el corazón, pero el deseo cumplido es árbol de vida, es que claramente cumplir el deseo, siendo árbol de vida, es mucho más preferible que posponer la esperanza porque enferma el corazón. Ese es el significado obvio y directo de este versículo.</w:t>
      </w:r>
    </w:p>
    <w:p w14:paraId="5889839B" w14:textId="77777777" w:rsidR="00F90DE6" w:rsidRPr="00A04829" w:rsidRDefault="00F90DE6">
      <w:pPr>
        <w:rPr>
          <w:sz w:val="26"/>
          <w:szCs w:val="26"/>
        </w:rPr>
      </w:pPr>
    </w:p>
    <w:p w14:paraId="2E8AC00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Pero, si se combina con el versículo 11, que dice, las riquezas obtenidas apresuradamente, rápidamente, instantáneamente, inmediatamente disminuirán, mientras que aquellos que reúnen poco a poco, y les toma mucho tiempo llegar allí, aumentarán su riqueza. , destaca la importancia de la rapidez con la que se consigue esta riqueza. Y la riqueza que se consigue rápidamente se dice que no sirve, que se desvanece, mientras que la riqueza que se consigue poco a poco, es decir, mediante el trabajo duro durante mucho tiempo, mediante la diligencia, mediante la habilidad, mediante el trabajo duro, mediante la paciencia, mediante la perseverancia. , todos estos valores importantes, eso será un deseo cumplido, aunque el deseo de todos, por supuesto, es que el deseo y la esperanza se cumplan de inmediato, porque el tipo de retraso de la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satisfacción inmediata, la satisfacción retrasada, es difícil, es difícil. Entonces, aquí estamos, en una de esas primeras declaraciones que hemos analizado.</w:t>
      </w:r>
    </w:p>
    <w:p w14:paraId="1BF69E66" w14:textId="77777777" w:rsidR="00F90DE6" w:rsidRPr="00A04829" w:rsidRDefault="00F90DE6">
      <w:pPr>
        <w:rPr>
          <w:sz w:val="26"/>
          <w:szCs w:val="26"/>
        </w:rPr>
      </w:pPr>
    </w:p>
    <w:p w14:paraId="5F276334"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Paso ahora a otro grupo de Proverbios, que citaré uno tras otro y luego haré algunos comentarios. Capítulo 13, versículo 21, La desgracia persigue a los pecadores, pero la prosperidad recompensa a los justos. Los buenos dejan herencia a los hijos de sus hijos, pero las riquezas del pecador quedan reservadas para los justos.</w:t>
      </w:r>
    </w:p>
    <w:p w14:paraId="0515ABEB" w14:textId="77777777" w:rsidR="00F90DE6" w:rsidRPr="00A04829" w:rsidRDefault="00F90DE6">
      <w:pPr>
        <w:rPr>
          <w:sz w:val="26"/>
          <w:szCs w:val="26"/>
        </w:rPr>
      </w:pPr>
    </w:p>
    <w:p w14:paraId="2B710AA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Esto parece sencillo. Una vez más, por supuesto, no lo es. No tengo tiempo para mostrar por qué y cómo.</w:t>
      </w:r>
    </w:p>
    <w:p w14:paraId="2AB33A15" w14:textId="77777777" w:rsidR="00F90DE6" w:rsidRPr="00A04829" w:rsidRDefault="00F90DE6">
      <w:pPr>
        <w:rPr>
          <w:sz w:val="26"/>
          <w:szCs w:val="26"/>
        </w:rPr>
      </w:pPr>
    </w:p>
    <w:p w14:paraId="38C80A0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Pero solo quiero mostrar que hay Proverbios que parecen sencillos y sugieren que si alguien no es pecador, sino justo, será bendecido con riquezas. Esto se formula en voz pasiva, por lo que no se dice cómo se produce la recompensa. No está claro cómo se acumulan las riquezas de los pecadores para los justos, ni quién las acumula.</w:t>
      </w:r>
    </w:p>
    <w:p w14:paraId="6D366711" w14:textId="77777777" w:rsidR="00F90DE6" w:rsidRPr="00A04829" w:rsidRDefault="00F90DE6">
      <w:pPr>
        <w:rPr>
          <w:sz w:val="26"/>
          <w:szCs w:val="26"/>
        </w:rPr>
      </w:pPr>
    </w:p>
    <w:p w14:paraId="5B1CE8E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¿Son los propios justos? Probablemente no, porque dice, pero las riquezas del pecador están guardadas para el justo. Entonces, los justos son los que guardan. Parece, en realidad, que son los pecadores quienes, al acumular injustamente sus riquezas, son ellos quienes las acumulan para los justos.</w:t>
      </w:r>
    </w:p>
    <w:p w14:paraId="7F204F04" w14:textId="77777777" w:rsidR="00F90DE6" w:rsidRPr="00A04829" w:rsidRDefault="00F90DE6">
      <w:pPr>
        <w:rPr>
          <w:sz w:val="26"/>
          <w:szCs w:val="26"/>
        </w:rPr>
      </w:pPr>
    </w:p>
    <w:p w14:paraId="15844FE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 realidad? ¿Es eso realmente cierto en el mundo real? ¿Habría sido verdad entonces? Para ser honesto, probablemente no. Entonces, lo que puede haber detrás de esta declaración verbal indirecta es que en realidad es Dios quien está acumulando las riquezas del pecador para los justos. Y así, cuando dice, la desgracia persigue a los pecadores, pero la prosperidad recompensa a los justos, nuevamente en esta frase, versículo 21, parece ser la prosperidad misma recompensando a los justos.</w:t>
      </w:r>
    </w:p>
    <w:p w14:paraId="0FF9354C" w14:textId="77777777" w:rsidR="00F90DE6" w:rsidRPr="00A04829" w:rsidRDefault="00F90DE6">
      <w:pPr>
        <w:rPr>
          <w:sz w:val="26"/>
          <w:szCs w:val="26"/>
        </w:rPr>
      </w:pPr>
    </w:p>
    <w:p w14:paraId="667E4DD1" w14:textId="61A17FFE"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¿Pero quién está detrás de eso? Y esta es en parte la razón por la que tenemos el argumento anterior de Klaus Koch de que existe una conexión casi automática entre hecho y consecuencia. Entonces, la justicia trae sus propias recompensas en forma de prosperidad. Y quisiera decir que como aquí se menciona a los pecadores, bien puede ser Dios quien está detrás de esto, aunque no se mencione a Dios.</w:t>
      </w:r>
    </w:p>
    <w:p w14:paraId="167C4762" w14:textId="77777777" w:rsidR="00F90DE6" w:rsidRPr="00A04829" w:rsidRDefault="00F90DE6">
      <w:pPr>
        <w:rPr>
          <w:sz w:val="26"/>
          <w:szCs w:val="26"/>
        </w:rPr>
      </w:pPr>
    </w:p>
    <w:p w14:paraId="38CB492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Y así es, por supuesto, como la mayoría de los maestros y predicadores del evangelio de la prosperidad interpretarían ese versículo. Así que, nuevamente, hemos visto que hay varios tipos de interpretaciones posibles. Paso al capítulo 13, versículo 23, así que solo un versículo después.</w:t>
      </w:r>
    </w:p>
    <w:p w14:paraId="69C13840" w14:textId="77777777" w:rsidR="00F90DE6" w:rsidRPr="00A04829" w:rsidRDefault="00F90DE6">
      <w:pPr>
        <w:rPr>
          <w:sz w:val="26"/>
          <w:szCs w:val="26"/>
        </w:rPr>
      </w:pPr>
    </w:p>
    <w:p w14:paraId="3497D11B"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El campo de los pobres puede producir mucho alimento, pero la injusticia lo arrasa. Vamos a volver a esto más adelante. 1411, la mujer sabia construye su casa, pero la insensata la derriba con sus propias manos.</w:t>
      </w:r>
    </w:p>
    <w:p w14:paraId="3F3DDB31" w14:textId="77777777" w:rsidR="00F90DE6" w:rsidRPr="00A04829" w:rsidRDefault="00F90DE6">
      <w:pPr>
        <w:rPr>
          <w:sz w:val="26"/>
          <w:szCs w:val="26"/>
        </w:rPr>
      </w:pPr>
    </w:p>
    <w:p w14:paraId="430EAD3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Si comparamos esta declaración posterior con el versículo 11 del mismo capítulo, capítulo 14, dice, la casa de los impíos es destruida, pero la tienda de los rectos florece. ¿Quién hace florecer la tienda de los rectos? ¿Quién destruye la casa de los impíos? En el versículo 1, es la mujer sabia misma quien construye la casa. Es la propia mujer insensata quien lo derriba.</w:t>
      </w:r>
    </w:p>
    <w:p w14:paraId="2518A6BF" w14:textId="77777777" w:rsidR="00F90DE6" w:rsidRPr="00A04829" w:rsidRDefault="00F90DE6">
      <w:pPr>
        <w:rPr>
          <w:sz w:val="26"/>
          <w:szCs w:val="26"/>
        </w:rPr>
      </w:pPr>
    </w:p>
    <w:p w14:paraId="3DC1BFF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Entonces, nuevamente, hay diferentes matices en los versículos, versículos muy similares en un mismo capítulo. Capítulo 15, versículo 6, En la casa del justo hay mucho tesoro, pero la desgracia acontece sobre las riquezas de los impíos. Una vez más, esto podría leerse como una simple declaración de prosperidad.</w:t>
      </w:r>
    </w:p>
    <w:p w14:paraId="4CEDFA49" w14:textId="77777777" w:rsidR="00F90DE6" w:rsidRPr="00A04829" w:rsidRDefault="00F90DE6">
      <w:pPr>
        <w:rPr>
          <w:sz w:val="26"/>
          <w:szCs w:val="26"/>
        </w:rPr>
      </w:pPr>
    </w:p>
    <w:p w14:paraId="60A7AC04" w14:textId="32ADEF3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Una vez más, diría que si tuviéramos tiempo, habría muchos más matices aquí. En el capítulo 15, versículo 25, el Señor derriba la casa de los soberbios, pero mantiene los límites de la viuda. Entonces, aquí tenemos una declaración explícita sobre la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demolición de la casa de personajes </w:t>
      </w:r>
      <w:r xmlns:w="http://schemas.openxmlformats.org/wordprocessingml/2006/main" w:rsidRPr="00A04829">
        <w:rPr>
          <w:rFonts w:ascii="Calibri" w:eastAsia="Calibri" w:hAnsi="Calibri" w:cs="Calibri"/>
          <w:sz w:val="26"/>
          <w:szCs w:val="26"/>
        </w:rPr>
        <w:t xml:space="preserve">desagradables .</w:t>
      </w:r>
      <w:proofErr xmlns:w="http://schemas.openxmlformats.org/wordprocessingml/2006/main" w:type="spellEnd"/>
    </w:p>
    <w:p w14:paraId="1B7F0C11" w14:textId="77777777" w:rsidR="00F90DE6" w:rsidRPr="00A04829" w:rsidRDefault="00F90DE6">
      <w:pPr>
        <w:rPr>
          <w:sz w:val="26"/>
          <w:szCs w:val="26"/>
        </w:rPr>
      </w:pPr>
    </w:p>
    <w:p w14:paraId="73FEB04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Y aquí queda explícitamente claro que es el Señor quien hace la obra. Luego capítulo 19, verso 14, la casa y las riquezas se heredan de los padres, pero la esposa prudente es del Señor. Y parece claro que, por supuesto, hay alguna riqueza que no se merece, que no se gana, sino que simplemente se recibe gentilmente a través de una herencia, por ejemplo.</w:t>
      </w:r>
    </w:p>
    <w:p w14:paraId="0CBCA3C7" w14:textId="77777777" w:rsidR="00F90DE6" w:rsidRPr="00A04829" w:rsidRDefault="00F90DE6">
      <w:pPr>
        <w:rPr>
          <w:sz w:val="26"/>
          <w:szCs w:val="26"/>
        </w:rPr>
      </w:pPr>
    </w:p>
    <w:p w14:paraId="3BE3CE01" w14:textId="55BDC6F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Y sin embargo, el capítulo 19, versículo 14 parece sugerir que tener una esposa sabia, en este caso, literatura antigua orientada a los hombres, una esposa, pero creo que lo mismo es cierto en todas las sociedades a través de todas las épocas, al revés. , tener un marido sabio es un regalo de Dios. Y aquí parece muy claro que las relaciones familiares positivas se consideran mucho más importantes, mucho más deseables que la riqueza. Lo que surge entonces de estos versículos es la impresión de que la adquisición o retención de riqueza no depende tanto de la fe y de las donaciones generosas a causas religiosas, sino más bien de la justicia social y la generosidad hacia los necesitados de la sociedad.</w:t>
      </w:r>
    </w:p>
    <w:p w14:paraId="2D62C57F" w14:textId="77777777" w:rsidR="00F90DE6" w:rsidRPr="00A04829" w:rsidRDefault="00F90DE6">
      <w:pPr>
        <w:rPr>
          <w:sz w:val="26"/>
          <w:szCs w:val="26"/>
        </w:rPr>
      </w:pPr>
    </w:p>
    <w:p w14:paraId="413F5767" w14:textId="6C8723AF"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Ahora sólo quiero resaltar algunas otras suposiciones fundamentales en el Libro de Proverbios, y apoyaré cada una de ellas solo con uno o dos versículos sin mayor explicación, aunque nuevamente podríamos dedicar mucho tiempo a cada una de ellas, pero la El punto que estoy tratando de señalar es bastante claro en cada uno de esos versículos, por lo que no necesito hacer la interpretación que valdría la pena y enriquecería lo que estoy tratando de decir, pero de todos modos creo que el versículo en sí habla lo suficiente. sí mismo para dejar claro el punto. Entonces, en primer lugar, los mandamientos de enseñanza del padre sabio, identificados con la sabiduría, traen larga vida y presumiblemente salud y riqueza. Por ejemplo, en el capítulo 3, versículo 1, Hija mía, no olvides mi enseñanza, pero deja que tu corazón guarde mis mandamientos.</w:t>
      </w:r>
    </w:p>
    <w:p w14:paraId="3608E216" w14:textId="77777777" w:rsidR="00F90DE6" w:rsidRPr="00A04829" w:rsidRDefault="00F90DE6">
      <w:pPr>
        <w:rPr>
          <w:sz w:val="26"/>
          <w:szCs w:val="26"/>
        </w:rPr>
      </w:pPr>
    </w:p>
    <w:p w14:paraId="0DD62D67" w14:textId="5F599C1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Pues, y ahora viene la motivación, por largos días y años de vida y abundante bienestar que os darán. Una vez más, se podría decir mucho más. Yo mismo estoy enviando mensajes de texto de prueba ahora </w:t>
      </w: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mismo, pero lo hago por razones de brevedad, y aquí creo que la declaración es bastante sencilla.</w:t>
      </w:r>
    </w:p>
    <w:p w14:paraId="6C987FDD" w14:textId="77777777" w:rsidR="00F90DE6" w:rsidRPr="00A04829" w:rsidRDefault="00F90DE6">
      <w:pPr>
        <w:rPr>
          <w:sz w:val="26"/>
          <w:szCs w:val="26"/>
        </w:rPr>
      </w:pPr>
    </w:p>
    <w:p w14:paraId="316E2B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Luego, otra cosa interesante: la sabiduría personificada es el bien supremo, mucho más importante que la riqueza económica. Capítulo 8, versículos 10 al 11, ya hemos tocado esto en una conferencia anterior. Tomad mi instrucción en lugar de plata, y conocimiento en lugar de oro selecto.</w:t>
      </w:r>
    </w:p>
    <w:p w14:paraId="6A74D0F4" w14:textId="77777777" w:rsidR="00F90DE6" w:rsidRPr="00A04829" w:rsidRDefault="00F90DE6">
      <w:pPr>
        <w:rPr>
          <w:sz w:val="26"/>
          <w:szCs w:val="26"/>
        </w:rPr>
      </w:pPr>
    </w:p>
    <w:p w14:paraId="1E8109B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Porque la sabiduría es mejor que las joyas, y todo lo que puedas desear no se puede comparar con ella. De modo que la virtud intelectual y espiritual se considera mucho más importante que cualquier otra cosa que podamos desear económicamente con respecto a la riqueza material. Eso es lo que la propia Señora Sabiduría dice sobre sí misma.</w:t>
      </w:r>
    </w:p>
    <w:p w14:paraId="575D981A" w14:textId="77777777" w:rsidR="00F90DE6" w:rsidRPr="00A04829" w:rsidRDefault="00F90DE6">
      <w:pPr>
        <w:rPr>
          <w:sz w:val="26"/>
          <w:szCs w:val="26"/>
        </w:rPr>
      </w:pPr>
    </w:p>
    <w:p w14:paraId="3CA0FE41" w14:textId="5F3D9D8C"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Entonces, la sabiduría personificada trae éxito social o prestigio social y riqueza abundante a través de la rectitud. Nuevamente, del capítulo 8, versos 18 al 20, Las riquezas y la honra están conmigo, riqueza y prosperidad duraderas. Mejor es mi fruto que el oro, aun el oro fino, y mi fruto que la plata escogida.</w:t>
      </w:r>
    </w:p>
    <w:p w14:paraId="0746D12B" w14:textId="77777777" w:rsidR="00F90DE6" w:rsidRPr="00A04829" w:rsidRDefault="00F90DE6">
      <w:pPr>
        <w:rPr>
          <w:sz w:val="26"/>
          <w:szCs w:val="26"/>
        </w:rPr>
      </w:pPr>
    </w:p>
    <w:p w14:paraId="42D3120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Camino por el camino de la rectitud por las sendas de la justicia, colmando de riquezas a los que me aman y llenando sus tesoros. La sabiduría trae éxito y riqueza abundante, pero lo hace ayudando a la persona que posee sabiduría a ser justa. Ahora paso, y esta es una sección bastante importante de esta conferencia, al hecho de que en muchos, muchos proverbios a lo largo del libro, Dios se deleita o favorece la honestidad profesional.</w:t>
      </w:r>
    </w:p>
    <w:p w14:paraId="36673AE2" w14:textId="77777777" w:rsidR="00F90DE6" w:rsidRPr="00A04829" w:rsidRDefault="00F90DE6">
      <w:pPr>
        <w:rPr>
          <w:sz w:val="26"/>
          <w:szCs w:val="26"/>
        </w:rPr>
      </w:pPr>
    </w:p>
    <w:p w14:paraId="314ACD9D" w14:textId="3F3F1DCD" w:rsidR="00F90DE6" w:rsidRPr="00A04829" w:rsidRDefault="000D03BB">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Entonces, esta es una categoría teológica de dichos, pero es realmente importante entender que la conexión espiritual entre el favor divino y las bendiciones no se produce a través de la fe, la espiritualidad, las emociones, las actitudes o lo que sea, sino que se mide en función de intercambio económico directo en el mercado. Se trata de ser honesto en el lugar de trabajo. Éstos son algunos de los dichos.</w:t>
      </w:r>
    </w:p>
    <w:p w14:paraId="1DBECDE3" w14:textId="77777777" w:rsidR="00F90DE6" w:rsidRPr="00A04829" w:rsidRDefault="00F90DE6">
      <w:pPr>
        <w:rPr>
          <w:sz w:val="26"/>
          <w:szCs w:val="26"/>
        </w:rPr>
      </w:pPr>
    </w:p>
    <w:p w14:paraId="3BED4CBD" w14:textId="736713E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 realidad, antes de decir eso, también debo decir que cuando escuchamos del favor de Dios o de la aprobación de Dios o del deleite de Dios en estas declaraciones, no debemos simplemente pensar que se trata de alguna manera de una declaración de valor o juicio desapegado que la entidad divina encarna. El cielo en algún lugar remotamente influye en el desempeño humano, pero lo que estos dichos parecen sugerir es que Dios está emocionalmente involucrado en el comportamiento humano. Los dichos realmente significan que Dios se deleita en el tipo correcto de comportamiento económico. Asombroso.</w:t>
      </w:r>
    </w:p>
    <w:p w14:paraId="19A5CF3F" w14:textId="77777777" w:rsidR="00F90DE6" w:rsidRPr="00A04829" w:rsidRDefault="00F90DE6">
      <w:pPr>
        <w:rPr>
          <w:sz w:val="26"/>
          <w:szCs w:val="26"/>
        </w:rPr>
      </w:pPr>
    </w:p>
    <w:p w14:paraId="090C5C8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Dios se deleita activamente en la honestidad humana. Capítulo 11, versículo 1. La balanza falsa es abominación al Señor, pero el peso exacto es su deleite. Esto, por supuesto, se remonta a escalas antiguas.</w:t>
      </w:r>
    </w:p>
    <w:p w14:paraId="3A46B389" w14:textId="77777777" w:rsidR="00F90DE6" w:rsidRPr="00A04829" w:rsidRDefault="00F90DE6">
      <w:pPr>
        <w:rPr>
          <w:sz w:val="26"/>
          <w:szCs w:val="26"/>
        </w:rPr>
      </w:pPr>
    </w:p>
    <w:p w14:paraId="4562585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Si pensamos en que muchos de nosotros, ojalá en todo el mundo, todavía podamos ir al mercado de agricultores local y comprar productos frescos, los productos se pesarán en básculas y el peso del producto se pesará y equilibrará con una balanza. peso o una piedra o una pieza de metal que designa un peso determinado. Y es este falso equilibrio el que es abominación al Señor. Una vez más, no es sólo un valor, un juicio de valor legal, sino que Dios realmente detesta esto.</w:t>
      </w:r>
    </w:p>
    <w:p w14:paraId="68E43668" w14:textId="77777777" w:rsidR="00F90DE6" w:rsidRPr="00A04829" w:rsidRDefault="00F90DE6">
      <w:pPr>
        <w:rPr>
          <w:sz w:val="26"/>
          <w:szCs w:val="26"/>
        </w:rPr>
      </w:pPr>
    </w:p>
    <w:p w14:paraId="1608191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 Dios activamente no le gusta esto. Mientras que si los comerciantes usan balanzas precisas, o para decirlo más ampliamente, en otras industrias o contextos comerciales, si las personas son honestas y venden el producto que prometen al comprador, entonces Dios se deleita en eso. Dios disfruta viendo cómo se hacen buenos negocios donde todos ganan en la transacción económica.</w:t>
      </w:r>
    </w:p>
    <w:p w14:paraId="4FB72AA5" w14:textId="77777777" w:rsidR="00F90DE6" w:rsidRPr="00A04829" w:rsidRDefault="00F90DE6">
      <w:pPr>
        <w:rPr>
          <w:sz w:val="26"/>
          <w:szCs w:val="26"/>
        </w:rPr>
      </w:pPr>
    </w:p>
    <w:p w14:paraId="40EBEAFC"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De igual manera, muy similar, capítulo 16, verso 11. Las balanzas y balanzas honestas son del Señor. Todas las pesas en la bolsa son obra suya.</w:t>
      </w:r>
    </w:p>
    <w:p w14:paraId="35A2A6BB" w14:textId="77777777" w:rsidR="00F90DE6" w:rsidRPr="00A04829" w:rsidRDefault="00F90DE6">
      <w:pPr>
        <w:rPr>
          <w:sz w:val="26"/>
          <w:szCs w:val="26"/>
        </w:rPr>
      </w:pPr>
    </w:p>
    <w:p w14:paraId="3BE31DF7" w14:textId="54730A8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Aquí la idea es que cualquiera que sea un hombre de negocios honesto, lo sepa o no, es alguien que ha sido energizado, empoderado, capacitado y motivado por Dios para hacerlo. Es una idea fascinante que la verdadera fuerza detrás de las buenas fuerzas del mercado y del comportamiento saludable del mercado es Dios mismo. A menudo, en las sociedades capitalistas, en los debates sobre economía, cuando la gente habla del mercado, el mercado se personifica, de forma similar a la sabiduría personificada.</w:t>
      </w:r>
    </w:p>
    <w:p w14:paraId="130151E4" w14:textId="77777777" w:rsidR="00F90DE6" w:rsidRPr="00A04829" w:rsidRDefault="00F90DE6">
      <w:pPr>
        <w:rPr>
          <w:sz w:val="26"/>
          <w:szCs w:val="26"/>
        </w:rPr>
      </w:pPr>
    </w:p>
    <w:p w14:paraId="34AF6468" w14:textId="5C681B9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Y el mercado hace esto y aquello, y el mercado corrige y el mercado interactúa con todo este tipo de cosas. De repente, el mercado es un ser casi divino casi sobrehumano. El libro de Proverbios no personifica el mercado, pero dice que es Dios quien está detrás de las formas en que se fundamenta el buen comportamiento económico y el bienestar económico de la sociedad.</w:t>
      </w:r>
    </w:p>
    <w:p w14:paraId="47ABB5AF" w14:textId="77777777" w:rsidR="00F90DE6" w:rsidRPr="00A04829" w:rsidRDefault="00F90DE6">
      <w:pPr>
        <w:rPr>
          <w:sz w:val="26"/>
          <w:szCs w:val="26"/>
        </w:rPr>
      </w:pPr>
    </w:p>
    <w:p w14:paraId="2165D47E"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Dios es quien logra esto. Y nuevamente podemos ver cuán rica puede ser una interpretación o una afirmación aparentemente tan simple. Capítulo 20, versículo 10.</w:t>
      </w:r>
    </w:p>
    <w:p w14:paraId="5A95980D" w14:textId="77777777" w:rsidR="00F90DE6" w:rsidRPr="00A04829" w:rsidRDefault="00F90DE6">
      <w:pPr>
        <w:rPr>
          <w:sz w:val="26"/>
          <w:szCs w:val="26"/>
        </w:rPr>
      </w:pPr>
    </w:p>
    <w:p w14:paraId="37F6FFFE" w14:textId="15403B24"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Pesas diversas y medidas diversas son abominación al Señor. ¿Y eso de qué se trata? En primer lugar, los diversos pesos y medidas, por lo que los pesos se refieren al peso, miden el peso de un bien que se vende y se compra, mientras que las medidas miden el volumen de un bien que se vende o se compra. El hecho de que estemos hablando de diversos pesos y diversas medidas tiene que ver con el hecho de que los comerciantes que están tratando de engañar al comprador para que pierda más dinero del que obtienen, es cuando los comerciantes o vendedores, cuando los comerciantes están Al vender una mercancía, dan un peso que dice que es un kilogramo o dos libras o lo que sea, pero en realidad la medida es solo una libra y media o solo 900 gramos, no mil gramos por kilogramo.</w:t>
      </w:r>
    </w:p>
    <w:p w14:paraId="19C781E0" w14:textId="77777777" w:rsidR="00F90DE6" w:rsidRPr="00A04829" w:rsidRDefault="00F90DE6">
      <w:pPr>
        <w:rPr>
          <w:sz w:val="26"/>
          <w:szCs w:val="26"/>
        </w:rPr>
      </w:pPr>
    </w:p>
    <w:p w14:paraId="15CE369C" w14:textId="372C92B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Mientras que si el mismo comerciante compra un producto que luego quiere vender, invierte el truco. Y cuando dicen, ay, quiero comprarte un kilo de arroz, en realidad lo que están haciendo es ponerle un peso que es de un kilo y medio. Entonces, por el precio de un kilogramo, obtienen arroz por el precio de un kilogramo y medio.</w:t>
      </w:r>
    </w:p>
    <w:p w14:paraId="2311B60C" w14:textId="77777777" w:rsidR="00F90DE6" w:rsidRPr="00A04829" w:rsidRDefault="00F90DE6">
      <w:pPr>
        <w:rPr>
          <w:sz w:val="26"/>
          <w:szCs w:val="26"/>
        </w:rPr>
      </w:pPr>
    </w:p>
    <w:p w14:paraId="7981A6C0" w14:textId="16D97A26"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 ese tipo de idea. Y nuevamente, como si fueran una abominación al Señor. Esta no es sólo una declaración de valores objetiva.</w:t>
      </w:r>
    </w:p>
    <w:p w14:paraId="7DE6FD05" w14:textId="77777777" w:rsidR="00F90DE6" w:rsidRPr="00A04829" w:rsidRDefault="00F90DE6">
      <w:pPr>
        <w:rPr>
          <w:sz w:val="26"/>
          <w:szCs w:val="26"/>
        </w:rPr>
      </w:pPr>
    </w:p>
    <w:p w14:paraId="2185B0F7" w14:textId="3600C401"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Dios detesta y odia activamente este tipo de cosas. Y Dios está involucrado emocionalmente cuando las personas se aprovechan de otros en sus prácticas comerciales. Nuevamente capítulo 20 versículo 23, Las pesas diferentes son abominación al Señor y las balanzas falsas no sirven.</w:t>
      </w:r>
    </w:p>
    <w:p w14:paraId="20E2A8DB" w14:textId="77777777" w:rsidR="00F90DE6" w:rsidRPr="00A04829" w:rsidRDefault="00F90DE6">
      <w:pPr>
        <w:rPr>
          <w:sz w:val="26"/>
          <w:szCs w:val="26"/>
        </w:rPr>
      </w:pPr>
    </w:p>
    <w:p w14:paraId="3274AB1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2017, dulce es el pan ganado con engaño, pero después la boca se llenará de grava. ¡Qué declaración! El pan ganado con engaño es dulce. Así que aquí el pan, por supuesto, es una metáfora que describe cualquier tipo de ganancia, ganancia económica que se esté obteniendo.</w:t>
      </w:r>
    </w:p>
    <w:p w14:paraId="40D41015" w14:textId="77777777" w:rsidR="00F90DE6" w:rsidRPr="00A04829" w:rsidRDefault="00F90DE6">
      <w:pPr>
        <w:rPr>
          <w:sz w:val="26"/>
          <w:szCs w:val="26"/>
        </w:rPr>
      </w:pPr>
    </w:p>
    <w:p w14:paraId="2279CC19"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Y la metáfora se usa para expresar una sensación física, una sensación física placentera, es decir, todo lo que uno gana a través del engaño y el engaño parece muy atractivo, para empezar sabe bien, oh qué lindo, le superé a él o a ella o lo que sea. Sabe dulce. Pero después, dice el proverbio, se convertirá en grava en la boca.</w:t>
      </w:r>
    </w:p>
    <w:p w14:paraId="3597A616" w14:textId="77777777" w:rsidR="00F90DE6" w:rsidRPr="00A04829" w:rsidRDefault="00F90DE6">
      <w:pPr>
        <w:rPr>
          <w:sz w:val="26"/>
          <w:szCs w:val="26"/>
        </w:rPr>
      </w:pPr>
    </w:p>
    <w:p w14:paraId="15CB6D04" w14:textId="040E38E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Hacer trampa tiene consecuencias a largo plazo. Eso es lo que el proverbio intenta decir aquí. Mi ejemplo final, podría haber muchos otros, pero mi ejemplo final aquí es el capítulo 21 versículo 6: El acumular tesoros con lengua mentirosa es vapor fugaz y lazo de muerte.</w:t>
      </w:r>
    </w:p>
    <w:p w14:paraId="3821EFD2" w14:textId="77777777" w:rsidR="00F90DE6" w:rsidRPr="00A04829" w:rsidRDefault="00F90DE6">
      <w:pPr>
        <w:rPr>
          <w:sz w:val="26"/>
          <w:szCs w:val="26"/>
        </w:rPr>
      </w:pPr>
    </w:p>
    <w:p w14:paraId="08FA1C11" w14:textId="30A96AFB"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¡Qué declaración tan asombrosa! Entonces aquí hay alguien que, ya sea para hacer, tal vez lo han sobornado, le han dado mucho dinero para ser un testigo falso, o le piden que dé una opinión pericial sobre el valor de un bien que está a la venta o lo que sea. , y mienten para ganar mucho dinero, y es muy posible que ganen mucho dinero. De ello sacan tesoros. Pero el proverbio dice que los tesoros obtenidos de esta manera son como una ráfaga de viento, como el aliento, un aliento humano en una mañana fresca que se evapora instantáneamente.</w:t>
      </w:r>
    </w:p>
    <w:p w14:paraId="7E13644E" w14:textId="77777777" w:rsidR="00F90DE6" w:rsidRPr="00A04829" w:rsidRDefault="00F90DE6">
      <w:pPr>
        <w:rPr>
          <w:sz w:val="26"/>
          <w:szCs w:val="26"/>
        </w:rPr>
      </w:pPr>
    </w:p>
    <w:p w14:paraId="48FC040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Se ve genial por un momento y luego desaparece. Y peor aún, en última instancia, esto es una trampa de muerte, porque habrá consecuencias a través, creo implícitamente, del juicio divino. Otra cosa importante es la otra cara de la moneda de este tipo de comportamiento económico injusto.</w:t>
      </w:r>
    </w:p>
    <w:p w14:paraId="0732D4B7" w14:textId="77777777" w:rsidR="00F90DE6" w:rsidRPr="00A04829" w:rsidRDefault="00F90DE6">
      <w:pPr>
        <w:rPr>
          <w:sz w:val="26"/>
          <w:szCs w:val="26"/>
        </w:rPr>
      </w:pPr>
    </w:p>
    <w:p w14:paraId="441719FE" w14:textId="55568F40"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Y creo que es relevante e importante señalar esto y prestarle atención, especialmente con respecto a </w:t>
      </w:r>
      <w:r xmlns:w="http://schemas.openxmlformats.org/wordprocessingml/2006/main" w:rsidR="009B40B6">
        <w:rPr>
          <w:rFonts w:ascii="Calibri" w:eastAsia="Calibri" w:hAnsi="Calibri" w:cs="Calibri"/>
          <w:sz w:val="26"/>
          <w:szCs w:val="26"/>
        </w:rPr>
        <w:t xml:space="preserve">la enseñanza de tipo prosperidad. Y para ser justos con los practicantes de la enseñanza del evangelio de la prosperidad, creo que son en parte conscientes de esto. Y es que a veces, quizá muy a menudo, los justos pueden sufrir por la injusticia de los demás.</w:t>
      </w:r>
    </w:p>
    <w:p w14:paraId="454CF0E0" w14:textId="77777777" w:rsidR="00F90DE6" w:rsidRPr="00A04829" w:rsidRDefault="00F90DE6">
      <w:pPr>
        <w:rPr>
          <w:sz w:val="26"/>
          <w:szCs w:val="26"/>
        </w:rPr>
      </w:pPr>
    </w:p>
    <w:p w14:paraId="33C1A5C8" w14:textId="35BA3E98"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Entonces, si bien el Libro de Proverbios promete a aquellos que se comportan de manera recta, el deleite de Dios, las bendiciones de Dios, las recompensas que recibirán y todo lo demás, también es realista en cuanto al hecho de que, aunque las personas justas, decentes y honestas pueden poco a poco van ahorrando algo, les va bien, progresan económica y socialmente y todo lo demás, siempre existe la vulnerabilidad y la posibilidad de que otras personas se lo arrebaten en las formas que acabamos de describir y muchas otras formas que tienen que ver. tanto con crímenes individuales directos como con reglas sistemáticas injustas en la sociedad en general, injusticias sistémicas en el mundo. Entonces, aquí hay algunos ejemplos. Capítulo 11, versículo 30.</w:t>
      </w:r>
    </w:p>
    <w:p w14:paraId="2701AC6B" w14:textId="77777777" w:rsidR="00F90DE6" w:rsidRPr="00A04829" w:rsidRDefault="00F90DE6">
      <w:pPr>
        <w:rPr>
          <w:sz w:val="26"/>
          <w:szCs w:val="26"/>
        </w:rPr>
      </w:pPr>
    </w:p>
    <w:p w14:paraId="064058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El fruto del justo es árbol de vida, pero la violencia quita la vida. Una vez más, se podría decir más, pero tenemos mucho material que analizar, así que tengan paciencia. En el contexto de dos versículos anteriores en el Capítulo 11, versículo 28, dice, los que confían en sus riquezas se marchitarán, pero los justos florecerán como hojas verdes.</w:t>
      </w:r>
    </w:p>
    <w:p w14:paraId="6D956843" w14:textId="77777777" w:rsidR="00F90DE6" w:rsidRPr="00A04829" w:rsidRDefault="00F90DE6">
      <w:pPr>
        <w:rPr>
          <w:sz w:val="26"/>
          <w:szCs w:val="26"/>
        </w:rPr>
      </w:pPr>
    </w:p>
    <w:p w14:paraId="17CDC6A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Entonces, aquí tenemos imágenes botánicas, un árbol de la vida, el fruto de los justos es un árbol de la vida, pero puede ser arrebatado por la violencia. Mientras que aquellos que confían en sus riquezas, y aquí no necesariamente se trata de personas malas o injustas o malvadas, sino que podrían ser personas justas, personas decentes que confían en sus riquezas, pero porque, como leímos dos versículos antes, eso puede ser arrebatado por la violencia. Si eso es todo en lo que confían, puede desaparecer bajo sus manos.</w:t>
      </w:r>
    </w:p>
    <w:p w14:paraId="4C49E4BB" w14:textId="77777777" w:rsidR="00F90DE6" w:rsidRPr="00A04829" w:rsidRDefault="00F90DE6">
      <w:pPr>
        <w:rPr>
          <w:sz w:val="26"/>
          <w:szCs w:val="26"/>
        </w:rPr>
      </w:pPr>
    </w:p>
    <w:p w14:paraId="49D8B665" w14:textId="44AAB355"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Mientras que aquellos que no sólo están interesados en las riquezas sino en el valor más importante de la rectitud, la decencia moral y económica, la honestidad y la contribución al bienestar de sus comunidades, dice el proverbio, florecerán como hojas verdes. Y finalmente entonces, su fruto, el fruto de los justos en el versículo 30, se convertirá en un árbol de vida. Árbol de la vida ¿para quién? ¿Para ellos mismos? Tal vez.</w:t>
      </w:r>
    </w:p>
    <w:p w14:paraId="19DA2014" w14:textId="77777777" w:rsidR="00F90DE6" w:rsidRPr="00A04829" w:rsidRDefault="00F90DE6">
      <w:pPr>
        <w:rPr>
          <w:sz w:val="26"/>
          <w:szCs w:val="26"/>
        </w:rPr>
      </w:pPr>
    </w:p>
    <w:p w14:paraId="600D5B82" w14:textId="3B643ED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Pero lo más probable es que, si son justos porque no confían en sus riquezas, tal vez la forma en que el fruto de su justicia se convierta en un árbol de vida, no para ellos mismos, sino para el bien y el beneficio de los que los rodean. Ellos, de hecho, son el árbol de la vida para los demás, por su justicia, que anteponen al deseo de riquezas. Se basan en las virtudes divinas del amor al prójimo.</w:t>
      </w:r>
    </w:p>
    <w:p w14:paraId="7B7C6590" w14:textId="77777777" w:rsidR="00F90DE6" w:rsidRPr="00A04829" w:rsidRDefault="00F90DE6">
      <w:pPr>
        <w:rPr>
          <w:sz w:val="26"/>
          <w:szCs w:val="26"/>
        </w:rPr>
      </w:pPr>
    </w:p>
    <w:p w14:paraId="6E512F42"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Eso es lo que los hace justos. Volveremos a la rectitud y su impacto en otras personas en unos minutos. El siguiente versículo muestra que los pobres pueden obtener éxito financiero mediante el trabajo duro, pero que la injusticia social o la explotación específica pueden privarlos del fruto de su trabajo.</w:t>
      </w:r>
    </w:p>
    <w:p w14:paraId="3B8EF12F" w14:textId="77777777" w:rsidR="00F90DE6" w:rsidRPr="00A04829" w:rsidRDefault="00F90DE6">
      <w:pPr>
        <w:rPr>
          <w:sz w:val="26"/>
          <w:szCs w:val="26"/>
        </w:rPr>
      </w:pPr>
    </w:p>
    <w:p w14:paraId="75C77B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Capítulo 13, versículo 23. El campo de los pobres puede dar mucho alimento, pero es arrasado por la injusticia. No se nos dice cuál es esa injusticia.</w:t>
      </w:r>
    </w:p>
    <w:p w14:paraId="00E55E9D" w14:textId="77777777" w:rsidR="00F90DE6" w:rsidRPr="00A04829" w:rsidRDefault="00F90DE6">
      <w:pPr>
        <w:rPr>
          <w:sz w:val="26"/>
          <w:szCs w:val="26"/>
        </w:rPr>
      </w:pPr>
    </w:p>
    <w:p w14:paraId="7A6B5951"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Eso no es problema. Pero lo que tenemos que hacer es interpretar imaginativamente cuál podría ser esa injusticia. Y es por eso que he dicho que podría ser una explotación específica, podría ser una injusticia social en general, podría ser un delito, podría ser un robo violento, todo tipo de cosas diferentes.</w:t>
      </w:r>
    </w:p>
    <w:p w14:paraId="034E5FAF" w14:textId="77777777" w:rsidR="00F90DE6" w:rsidRPr="00A04829" w:rsidRDefault="00F90DE6">
      <w:pPr>
        <w:rPr>
          <w:sz w:val="26"/>
          <w:szCs w:val="26"/>
        </w:rPr>
      </w:pPr>
    </w:p>
    <w:p w14:paraId="70B960C3"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La naturaleza indeterminada de la declaración abre todas estas posibilidades que hacen que los logros de las personas decentes, los logros económicos en esta vida, sean vulnerables al agotamiento. El siguiente versículo y varios otros se expresan como un consejo y están redactados como un mandamiento en forma imperativa. Capítulo 22, versículo 28.</w:t>
      </w:r>
    </w:p>
    <w:p w14:paraId="12C20EC8" w14:textId="77777777" w:rsidR="00F90DE6" w:rsidRPr="00A04829" w:rsidRDefault="00F90DE6">
      <w:pPr>
        <w:rPr>
          <w:sz w:val="26"/>
          <w:szCs w:val="26"/>
        </w:rPr>
      </w:pPr>
    </w:p>
    <w:p w14:paraId="39BDD577"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No elimines el antiguo hito que levantaron tus antepasados. Nuevamente, se podría decir mucho más, pero el versículo muestra que la violación de los derechos de propiedad es un asunto serio. Compare esto con el siguiente versículo, que coloca a los huérfanos, uno de la tríada importante de huérfanos, viudas y extranjeros, que están bajo la protección especial de Dios en toda la Biblia y especialmente en los libros proféticos y en el libro de Proverbios.</w:t>
      </w:r>
    </w:p>
    <w:p w14:paraId="42B302A8" w14:textId="77777777" w:rsidR="00F90DE6" w:rsidRPr="00A04829" w:rsidRDefault="00F90DE6">
      <w:pPr>
        <w:rPr>
          <w:sz w:val="26"/>
          <w:szCs w:val="26"/>
        </w:rPr>
      </w:pPr>
    </w:p>
    <w:p w14:paraId="6879CB5C" w14:textId="1E275E79"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Esos tres son huérfanos, viudas y extranjeros. Capítulo 23, versículos 10 y 11. No elimines un hito antiguo ni invadas los campos de los huérfanos, porque su Redentor es fuerte.</w:t>
      </w:r>
    </w:p>
    <w:p w14:paraId="237B6A94" w14:textId="77777777" w:rsidR="00F90DE6" w:rsidRPr="00A04829" w:rsidRDefault="00F90DE6">
      <w:pPr>
        <w:rPr>
          <w:sz w:val="26"/>
          <w:szCs w:val="26"/>
        </w:rPr>
      </w:pPr>
    </w:p>
    <w:p w14:paraId="50B487A8" w14:textId="676012E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Él defenderá su </w:t>
      </w:r>
      <w:proofErr xmlns:w="http://schemas.openxmlformats.org/wordprocessingml/2006/main" w:type="spellStart"/>
      <w:r xmlns:w="http://schemas.openxmlformats.org/wordprocessingml/2006/main" w:rsidRPr="00A04829">
        <w:rPr>
          <w:rFonts w:ascii="Calibri" w:eastAsia="Calibri" w:hAnsi="Calibri" w:cs="Calibri"/>
          <w:sz w:val="26"/>
          <w:szCs w:val="26"/>
        </w:rPr>
        <w:t xml:space="preserve">causa </w:t>
      </w:r>
      <w:proofErr xmlns:w="http://schemas.openxmlformats.org/wordprocessingml/2006/main" w:type="spellEnd"/>
      <w:r xmlns:w="http://schemas.openxmlformats.org/wordprocessingml/2006/main" w:rsidRPr="00A04829">
        <w:rPr>
          <w:rFonts w:ascii="Calibri" w:eastAsia="Calibri" w:hAnsi="Calibri" w:cs="Calibri"/>
          <w:sz w:val="26"/>
          <w:szCs w:val="26"/>
        </w:rPr>
        <w:t xml:space="preserve">contra ti. ¿Por qué estas personas necesitan un Redentor y por qué ese Redentor necesita defender una causa? La razón es que normalmente en la antigua sociedad israelita, las personas que podían presentarse ante los tribunales y defender un trato justo eran los hombres de la sociedad. Entonces, las viudas y los huérfanos no tienen padres ni maridos y a los extranjeros a menudo no se les permitía representarse a sí mismos de la misma manera que los israelitas indígenas en los tribunales y, por lo tanto, necesitaban protección especial.</w:t>
      </w:r>
    </w:p>
    <w:p w14:paraId="38C51458" w14:textId="77777777" w:rsidR="00F90DE6" w:rsidRPr="00A04829" w:rsidRDefault="00F90DE6">
      <w:pPr>
        <w:rPr>
          <w:sz w:val="26"/>
          <w:szCs w:val="26"/>
        </w:rPr>
      </w:pPr>
    </w:p>
    <w:p w14:paraId="7BAA456A"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Y el Redentor aquí, que a menudo tiene connotaciones teológicas, es muy probablemente Dios en este versículo. De hecho, Dios se preocupa por los vulnerables de la sociedad, aquellos que no pueden ayudar o defenderse de la explotación económica. Como, por ejemplo, en 15, 25.</w:t>
      </w:r>
    </w:p>
    <w:p w14:paraId="4E35DE5B" w14:textId="77777777" w:rsidR="00F90DE6" w:rsidRPr="00A04829" w:rsidRDefault="00F90DE6">
      <w:pPr>
        <w:rPr>
          <w:sz w:val="26"/>
          <w:szCs w:val="26"/>
        </w:rPr>
      </w:pPr>
    </w:p>
    <w:p w14:paraId="03A023CD"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El Señor derriba la casa de los soberbios pero mantiene los límites de la viuda. Capítulo 24, versículo 15. No aceches como un proscrito contra la casa del justo.</w:t>
      </w:r>
    </w:p>
    <w:p w14:paraId="318A21AD" w14:textId="77777777" w:rsidR="00F90DE6" w:rsidRPr="00A04829" w:rsidRDefault="00F90DE6">
      <w:pPr>
        <w:rPr>
          <w:sz w:val="26"/>
          <w:szCs w:val="26"/>
        </w:rPr>
      </w:pPr>
    </w:p>
    <w:p w14:paraId="1B3AB826"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No hagáis violencia en el lugar donde viven los justos. Versículo 16. Porque aunque caigan siete veces, volverán a levantarse.</w:t>
      </w:r>
    </w:p>
    <w:p w14:paraId="36B75C87" w14:textId="77777777" w:rsidR="00F90DE6" w:rsidRPr="00A04829" w:rsidRDefault="00F90DE6">
      <w:pPr>
        <w:rPr>
          <w:sz w:val="26"/>
          <w:szCs w:val="26"/>
        </w:rPr>
      </w:pPr>
    </w:p>
    <w:p w14:paraId="33656EE6" w14:textId="5046EC62"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lastRenderedPageBreak xmlns:w="http://schemas.openxmlformats.org/wordprocessingml/2006/main"/>
      </w:r>
      <w:r xmlns:w="http://schemas.openxmlformats.org/wordprocessingml/2006/main" w:rsidRPr="00A04829">
        <w:rPr>
          <w:rFonts w:ascii="Calibri" w:eastAsia="Calibri" w:hAnsi="Calibri" w:cs="Calibri"/>
          <w:sz w:val="26"/>
          <w:szCs w:val="26"/>
        </w:rPr>
        <w:t xml:space="preserve">Pero los impíos son derribados por la calamidad. ¿Cómo es eso? Una vez más, esto es quizás una especie de declaración. La motivación es algo irreal si la miramos desde una </w:t>
      </w:r>
      <w:r xmlns:w="http://schemas.openxmlformats.org/wordprocessingml/2006/main" w:rsidR="009B40B6">
        <w:rPr>
          <w:rFonts w:ascii="Calibri" w:eastAsia="Calibri" w:hAnsi="Calibri" w:cs="Calibri"/>
          <w:sz w:val="26"/>
          <w:szCs w:val="26"/>
        </w:rPr>
        <w:t xml:space="preserve">perspectiva puramente humana porque a menudo, por supuesto, cuando los pobres, los huérfanos, las viudas y los extranjeros son maltratados, no pueden levantarse siete veces.</w:t>
      </w:r>
    </w:p>
    <w:p w14:paraId="555C4ED0" w14:textId="77777777" w:rsidR="00F90DE6" w:rsidRPr="00A04829" w:rsidRDefault="00F90DE6">
      <w:pPr>
        <w:rPr>
          <w:sz w:val="26"/>
          <w:szCs w:val="26"/>
        </w:rPr>
      </w:pPr>
    </w:p>
    <w:p w14:paraId="5148528F" w14:textId="03E6C023"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Muy pocas personas tienen esa tenacidad desde una perspectiva puramente humana. Y también es cierto que los malvados no siempre son derribados por la calamidad en esta vida. Pero aquí la sabiduría religiosa de la colección proverbial sugiere que hay una consecuencia a largo plazo en ambos lados de la ecuación porque Dios está interesado en los asuntos de los seres humanos y especialmente en el bienestar de aquellos que son tan vulnerables en la sociedad que no pueden ayudarse a sí mismos.</w:t>
      </w:r>
    </w:p>
    <w:p w14:paraId="5E941F59" w14:textId="77777777" w:rsidR="00F90DE6" w:rsidRPr="00A04829" w:rsidRDefault="00F90DE6">
      <w:pPr>
        <w:rPr>
          <w:sz w:val="26"/>
          <w:szCs w:val="26"/>
        </w:rPr>
      </w:pPr>
    </w:p>
    <w:p w14:paraId="73838CA5" w14:textId="77777777" w:rsidR="00F90DE6" w:rsidRPr="00A04829" w:rsidRDefault="00000000">
      <w:pPr xmlns:w="http://schemas.openxmlformats.org/wordprocessingml/2006/main">
        <w:rPr>
          <w:sz w:val="26"/>
          <w:szCs w:val="26"/>
        </w:rPr>
      </w:pPr>
      <w:r xmlns:w="http://schemas.openxmlformats.org/wordprocessingml/2006/main" w:rsidRPr="00A04829">
        <w:rPr>
          <w:rFonts w:ascii="Calibri" w:eastAsia="Calibri" w:hAnsi="Calibri" w:cs="Calibri"/>
          <w:sz w:val="26"/>
          <w:szCs w:val="26"/>
        </w:rPr>
        <w:t xml:space="preserve">Ahora vamos a tomar un breve descanso y luego regresaremos con la lección nueve con la segunda parte sobre la prosperidad en el libro de Proverbios. Gracias.</w:t>
      </w:r>
    </w:p>
    <w:sectPr w:rsidR="00F90DE6" w:rsidRPr="00A048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21C4" w14:textId="77777777" w:rsidR="00B755A5" w:rsidRDefault="00B755A5" w:rsidP="00A04829">
      <w:r>
        <w:separator/>
      </w:r>
    </w:p>
  </w:endnote>
  <w:endnote w:type="continuationSeparator" w:id="0">
    <w:p w14:paraId="052B58EC" w14:textId="77777777" w:rsidR="00B755A5" w:rsidRDefault="00B755A5" w:rsidP="00A0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E2B" w14:textId="77777777" w:rsidR="00B755A5" w:rsidRDefault="00B755A5" w:rsidP="00A04829">
      <w:r>
        <w:separator/>
      </w:r>
    </w:p>
  </w:footnote>
  <w:footnote w:type="continuationSeparator" w:id="0">
    <w:p w14:paraId="07C2DE30" w14:textId="77777777" w:rsidR="00B755A5" w:rsidRDefault="00B755A5" w:rsidP="00A0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77108"/>
      <w:docPartObj>
        <w:docPartGallery w:val="Page Numbers (Top of Page)"/>
        <w:docPartUnique/>
      </w:docPartObj>
    </w:sdtPr>
    <w:sdtEndPr>
      <w:rPr>
        <w:noProof/>
      </w:rPr>
    </w:sdtEndPr>
    <w:sdtContent>
      <w:p w14:paraId="23CC0491" w14:textId="6D35F9EB" w:rsidR="00A04829" w:rsidRDefault="00A048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D12FC" w14:textId="77777777" w:rsidR="00A04829" w:rsidRDefault="00A04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03D"/>
    <w:multiLevelType w:val="hybridMultilevel"/>
    <w:tmpl w:val="00446B72"/>
    <w:lvl w:ilvl="0" w:tplc="6570ECDC">
      <w:start w:val="1"/>
      <w:numFmt w:val="bullet"/>
      <w:lvlText w:val="●"/>
      <w:lvlJc w:val="left"/>
      <w:pPr>
        <w:ind w:left="720" w:hanging="360"/>
      </w:pPr>
    </w:lvl>
    <w:lvl w:ilvl="1" w:tplc="471EC60E">
      <w:start w:val="1"/>
      <w:numFmt w:val="bullet"/>
      <w:lvlText w:val="○"/>
      <w:lvlJc w:val="left"/>
      <w:pPr>
        <w:ind w:left="1440" w:hanging="360"/>
      </w:pPr>
    </w:lvl>
    <w:lvl w:ilvl="2" w:tplc="996A239C">
      <w:start w:val="1"/>
      <w:numFmt w:val="bullet"/>
      <w:lvlText w:val="■"/>
      <w:lvlJc w:val="left"/>
      <w:pPr>
        <w:ind w:left="2160" w:hanging="360"/>
      </w:pPr>
    </w:lvl>
    <w:lvl w:ilvl="3" w:tplc="5DC82372">
      <w:start w:val="1"/>
      <w:numFmt w:val="bullet"/>
      <w:lvlText w:val="●"/>
      <w:lvlJc w:val="left"/>
      <w:pPr>
        <w:ind w:left="2880" w:hanging="360"/>
      </w:pPr>
    </w:lvl>
    <w:lvl w:ilvl="4" w:tplc="2452C0E2">
      <w:start w:val="1"/>
      <w:numFmt w:val="bullet"/>
      <w:lvlText w:val="○"/>
      <w:lvlJc w:val="left"/>
      <w:pPr>
        <w:ind w:left="3600" w:hanging="360"/>
      </w:pPr>
    </w:lvl>
    <w:lvl w:ilvl="5" w:tplc="3B4E7E98">
      <w:start w:val="1"/>
      <w:numFmt w:val="bullet"/>
      <w:lvlText w:val="■"/>
      <w:lvlJc w:val="left"/>
      <w:pPr>
        <w:ind w:left="4320" w:hanging="360"/>
      </w:pPr>
    </w:lvl>
    <w:lvl w:ilvl="6" w:tplc="F17CA73C">
      <w:start w:val="1"/>
      <w:numFmt w:val="bullet"/>
      <w:lvlText w:val="●"/>
      <w:lvlJc w:val="left"/>
      <w:pPr>
        <w:ind w:left="5040" w:hanging="360"/>
      </w:pPr>
    </w:lvl>
    <w:lvl w:ilvl="7" w:tplc="55FE48A0">
      <w:start w:val="1"/>
      <w:numFmt w:val="bullet"/>
      <w:lvlText w:val="●"/>
      <w:lvlJc w:val="left"/>
      <w:pPr>
        <w:ind w:left="5760" w:hanging="360"/>
      </w:pPr>
    </w:lvl>
    <w:lvl w:ilvl="8" w:tplc="A82E6442">
      <w:start w:val="1"/>
      <w:numFmt w:val="bullet"/>
      <w:lvlText w:val="●"/>
      <w:lvlJc w:val="left"/>
      <w:pPr>
        <w:ind w:left="6480" w:hanging="360"/>
      </w:pPr>
    </w:lvl>
  </w:abstractNum>
  <w:num w:numId="1" w16cid:durableId="624000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E6"/>
    <w:rsid w:val="000D03BB"/>
    <w:rsid w:val="003E2066"/>
    <w:rsid w:val="009B40B6"/>
    <w:rsid w:val="00A04829"/>
    <w:rsid w:val="00B755A5"/>
    <w:rsid w:val="00F90D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6155"/>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4829"/>
    <w:pPr>
      <w:tabs>
        <w:tab w:val="center" w:pos="4680"/>
        <w:tab w:val="right" w:pos="9360"/>
      </w:tabs>
    </w:pPr>
  </w:style>
  <w:style w:type="character" w:customStyle="1" w:styleId="HeaderChar">
    <w:name w:val="Header Char"/>
    <w:basedOn w:val="DefaultParagraphFont"/>
    <w:link w:val="Header"/>
    <w:uiPriority w:val="99"/>
    <w:rsid w:val="00A04829"/>
  </w:style>
  <w:style w:type="paragraph" w:styleId="Footer">
    <w:name w:val="footer"/>
    <w:basedOn w:val="Normal"/>
    <w:link w:val="FooterChar"/>
    <w:uiPriority w:val="99"/>
    <w:unhideWhenUsed/>
    <w:rsid w:val="00A04829"/>
    <w:pPr>
      <w:tabs>
        <w:tab w:val="center" w:pos="4680"/>
        <w:tab w:val="right" w:pos="9360"/>
      </w:tabs>
    </w:pPr>
  </w:style>
  <w:style w:type="character" w:customStyle="1" w:styleId="FooterChar">
    <w:name w:val="Footer Char"/>
    <w:basedOn w:val="DefaultParagraphFont"/>
    <w:link w:val="Footer"/>
    <w:uiPriority w:val="99"/>
    <w:rsid w:val="00A0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6323</Words>
  <Characters>30242</Characters>
  <Application>Microsoft Office Word</Application>
  <DocSecurity>0</DocSecurity>
  <Lines>581</Lines>
  <Paragraphs>95</Paragraphs>
  <ScaleCrop>false</ScaleCrop>
  <HeadingPairs>
    <vt:vector size="2" baseType="variant">
      <vt:variant>
        <vt:lpstr>Title</vt:lpstr>
      </vt:variant>
      <vt:variant>
        <vt:i4>1</vt:i4>
      </vt:variant>
    </vt:vector>
  </HeadingPairs>
  <TitlesOfParts>
    <vt:vector size="1" baseType="lpstr">
      <vt:lpstr>Heim Prov Lec08 ProsperityGospel Pt1</vt:lpstr>
    </vt:vector>
  </TitlesOfParts>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Lec08 ProsperityGospel Pt1</dc:title>
  <dc:creator>TurboScribe.ai</dc:creator>
  <cp:lastModifiedBy>Ted Hildebrandt</cp:lastModifiedBy>
  <cp:revision>4</cp:revision>
  <dcterms:created xsi:type="dcterms:W3CDTF">2024-02-12T14:50:00Z</dcterms:created>
  <dcterms:modified xsi:type="dcterms:W3CDTF">2024-02-18T15:19:00Z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1690a107809ddead30356c616928a42acacffcf83f92cab9b36efa125e1e9862</vt:lpwstr>
  </property>
</Properties>
</file>