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69DB" w:rsidRDefault="00F10845" w:rsidP="00BD1010">
      <w:pPr xmlns:w="http://schemas.openxmlformats.org/wordprocessingml/2006/main">
        <w:pStyle w:val="Heading3"/>
        <w:spacing w:line="360" w:lineRule="auto"/>
        <w:ind w:left="-360" w:firstLine="360"/>
        <w:rPr>
          <w:bCs w:val="0"/>
        </w:rPr>
      </w:pPr>
      <w:r xmlns:w="http://schemas.openxmlformats.org/wordprocessingml/2006/main">
        <w:rPr>
          <w:bCs w:val="0"/>
        </w:rPr>
        <w:t xml:space="preserve">Robert </w:t>
      </w:r>
      <w:proofErr xmlns:w="http://schemas.openxmlformats.org/wordprocessingml/2006/main" w:type="spellStart"/>
      <w:r xmlns:w="http://schemas.openxmlformats.org/wordprocessingml/2006/main" w:rsidR="007669DB" w:rsidRPr="00F10845">
        <w:rPr>
          <w:bCs w:val="0"/>
        </w:rPr>
        <w:t xml:space="preserve">Vannoy </w:t>
      </w:r>
      <w:proofErr xmlns:w="http://schemas.openxmlformats.org/wordprocessingml/2006/main" w:type="spellEnd"/>
      <w:r xmlns:w="http://schemas.openxmlformats.org/wordprocessingml/2006/main" w:rsidR="007669DB" w:rsidRPr="00F10845">
        <w:rPr>
          <w:bCs w:val="0"/>
        </w:rPr>
        <w:t xml:space="preserve">, Foundations of Biblical Prophecy, 강의 13a,</w:t>
      </w:r>
    </w:p>
    <w:p w:rsidR="00B93EE7" w:rsidRDefault="00B93EE7" w:rsidP="00B93EE7">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IX, 예언서 해석을 위한 해석학적 원리 </w:t>
      </w:r>
      <w:r xmlns:w="http://schemas.openxmlformats.org/wordprocessingml/2006/main" w:rsidR="003023BB">
        <w:rPr>
          <w:rFonts w:ascii="Times New Roman" w:hAnsi="Times New Roman"/>
          <w:sz w:val="26"/>
          <w:szCs w:val="26"/>
        </w:rPr>
        <w:br xmlns:w="http://schemas.openxmlformats.org/wordprocessingml/2006/main"/>
      </w:r>
      <w:r xmlns:w="http://schemas.openxmlformats.org/wordprocessingml/2006/main" w:rsidR="003023BB">
        <w:rPr>
          <w:rFonts w:ascii="Times New Roman" w:hAnsi="Times New Roman"/>
          <w:sz w:val="26"/>
          <w:szCs w:val="26"/>
        </w:rPr>
        <w:t xml:space="preserve">A. 1. 예언서 해석을 위한 해석학적 원리</w:t>
      </w:r>
    </w:p>
    <w:p w:rsidR="00A46FC3" w:rsidRPr="00F10845" w:rsidRDefault="007669DB" w:rsidP="003023BB">
      <w:pPr xmlns:w="http://schemas.openxmlformats.org/wordprocessingml/2006/main">
        <w:spacing w:after="0" w:line="360" w:lineRule="auto"/>
        <w:ind w:firstLine="720"/>
        <w:rPr>
          <w:rFonts w:ascii="Times New Roman" w:hAnsi="Times New Roman"/>
          <w:sz w:val="26"/>
          <w:szCs w:val="26"/>
        </w:rPr>
      </w:pPr>
      <w:r xmlns:w="http://schemas.openxmlformats.org/wordprocessingml/2006/main" w:rsidRPr="00F10845">
        <w:rPr>
          <w:rFonts w:ascii="Times New Roman" w:hAnsi="Times New Roman"/>
          <w:sz w:val="26"/>
          <w:szCs w:val="26"/>
        </w:rPr>
        <w:t xml:space="preserve">지난 주에 우리는 로마 숫자 IX., “선지서의 해석을 위한 해석학적 원리”에 대한 토론을 시작했습니다. 우리는 A.1에 대해 논의했습니다. "예언의 목적"입니다. 나는 그것이 선지자들이 메시지를 선포한 시대뿐만 아니라 우리에게도 중요하다고 생각합니다. 예언은 단순히 거의 모든 사람이 미래에 일어날 일에 대해 알고 싶어하는 욕구를 충족시키기 위한 것이 아닙니다. 그것은 궁극적으로 그리스도께서 재림하시는 완결의 기간과 그것이 오늘날 우리가 사는 방식에 어떤 영향을 미치는지를 가리키는 역사에서 하나님의 의도적인 움직임의 맥락에서 주어진 것입니다. 그것이 가장 중요한 것입니다. </w:t>
      </w:r>
      <w:r xmlns:w="http://schemas.openxmlformats.org/wordprocessingml/2006/main" w:rsidR="003023BB">
        <w:rPr>
          <w:rFonts w:ascii="Times New Roman" w:hAnsi="Times New Roman"/>
          <w:sz w:val="26"/>
          <w:szCs w:val="26"/>
        </w:rPr>
        <w:br xmlns:w="http://schemas.openxmlformats.org/wordprocessingml/2006/main"/>
      </w:r>
      <w:r xmlns:w="http://schemas.openxmlformats.org/wordprocessingml/2006/main" w:rsidR="003023BB">
        <w:rPr>
          <w:rFonts w:ascii="Times New Roman" w:hAnsi="Times New Roman"/>
          <w:sz w:val="26"/>
          <w:szCs w:val="26"/>
        </w:rPr>
        <w:br xmlns:w="http://schemas.openxmlformats.org/wordprocessingml/2006/main"/>
      </w:r>
      <w:r xmlns:w="http://schemas.openxmlformats.org/wordprocessingml/2006/main" w:rsidR="003023BB">
        <w:rPr>
          <w:rFonts w:ascii="Times New Roman" w:hAnsi="Times New Roman"/>
          <w:sz w:val="26"/>
          <w:szCs w:val="26"/>
        </w:rPr>
        <w:t xml:space="preserve">2. </w:t>
      </w:r>
      <w:r xmlns:w="http://schemas.openxmlformats.org/wordprocessingml/2006/main" w:rsidR="003023BB" w:rsidRPr="00F10845">
        <w:rPr>
          <w:rFonts w:ascii="Times New Roman" w:hAnsi="Times New Roman"/>
          <w:sz w:val="26"/>
          <w:szCs w:val="26"/>
        </w:rPr>
        <w:t xml:space="preserve">예언적 예언과 역사 기록</w:t>
      </w:r>
      <w:r xmlns:w="http://schemas.openxmlformats.org/wordprocessingml/2006/main" w:rsidR="00AB32D3">
        <w:rPr>
          <w:rFonts w:ascii="Times New Roman" w:hAnsi="Times New Roman"/>
          <w:sz w:val="26"/>
          <w:szCs w:val="26"/>
        </w:rPr>
        <w:br xmlns:w="http://schemas.openxmlformats.org/wordprocessingml/2006/main"/>
      </w:r>
      <w:r xmlns:w="http://schemas.openxmlformats.org/wordprocessingml/2006/main" w:rsidR="00AB32D3">
        <w:rPr>
          <w:rFonts w:ascii="Times New Roman" w:hAnsi="Times New Roman"/>
          <w:sz w:val="26"/>
          <w:szCs w:val="26"/>
        </w:rPr>
        <w:t xml:space="preserve"> </w:t>
      </w:r>
      <w:r xmlns:w="http://schemas.openxmlformats.org/wordprocessingml/2006/main" w:rsidR="00AB32D3">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2번은 "예언과 역사 기록"입니다. 나는 예언과 역사 저작 사이의 관계의 본질에 대해 두 가지 일반적이지만 잘못된 생각이 있다고 생각하며, 나는 거기서 문학의 장르로서 예언과 역사 저술에 대해 말하고 있다. 그러한 잘못된 견해는 예언적 담론과 역사적 담론 사이의 문학적 형식의 구별이 종종 분별되지 않기 때문에 발생합니다. 어떤 사람들은 예언을 매혹적인 형태의 역사적 저술로 봅니다. 이것은 진정한 예언과 같은 것이 있다는 것을 실제로 받아들이지 않고 오히려 매혹적인 형태의 역사로 보는 비판적 사고 학파의 일반적인 견해입니다. 그것이 묘사하는 사건 이후에 생산된 역사적 글. 즉, 사건 이후에 쓰여진 역사입니다. </w:t>
      </w:r>
      <w:r xmlns:w="http://schemas.openxmlformats.org/wordprocessingml/2006/main" w:rsidR="003023BB">
        <w:rPr>
          <w:rFonts w:ascii="Times New Roman" w:hAnsi="Times New Roman"/>
          <w:sz w:val="26"/>
          <w:szCs w:val="26"/>
        </w:rPr>
        <w:br xmlns:w="http://schemas.openxmlformats.org/wordprocessingml/2006/main"/>
      </w:r>
      <w:r xmlns:w="http://schemas.openxmlformats.org/wordprocessingml/2006/main" w:rsidR="003023BB">
        <w:rPr>
          <w:rFonts w:ascii="Times New Roman" w:hAnsi="Times New Roman"/>
          <w:sz w:val="26"/>
          <w:szCs w:val="26"/>
        </w:rPr>
        <w:br xmlns:w="http://schemas.openxmlformats.org/wordprocessingml/2006/main"/>
      </w:r>
      <w:r xmlns:w="http://schemas.openxmlformats.org/wordprocessingml/2006/main" w:rsidR="003023BB">
        <w:rPr>
          <w:rFonts w:ascii="Times New Roman" w:hAnsi="Times New Roman"/>
          <w:sz w:val="26"/>
          <w:szCs w:val="26"/>
        </w:rPr>
        <w:t xml:space="preserve">ㅏ. 예언은 역사가 아니다: 더 수수께끼 같은 성격 </w:t>
      </w:r>
      <w:r xmlns:w="http://schemas.openxmlformats.org/wordprocessingml/2006/main" w:rsidR="00AB32D3">
        <w:rPr>
          <w:rFonts w:ascii="Times New Roman" w:hAnsi="Times New Roman"/>
          <w:sz w:val="26"/>
          <w:szCs w:val="26"/>
        </w:rPr>
        <w:tab xmlns:w="http://schemas.openxmlformats.org/wordprocessingml/2006/main"/>
      </w:r>
      <w:r xmlns:w="http://schemas.openxmlformats.org/wordprocessingml/2006/main" w:rsidR="004C7BBB" w:rsidRPr="00F10845">
        <w:rPr>
          <w:rFonts w:ascii="Times New Roman" w:hAnsi="Times New Roman"/>
          <w:sz w:val="26"/>
          <w:szCs w:val="26"/>
        </w:rPr>
        <w:t xml:space="preserve">21페이지 인용문을 보면 </w:t>
      </w:r>
      <w:proofErr xmlns:w="http://schemas.openxmlformats.org/wordprocessingml/2006/main" w:type="spellStart"/>
      <w:r xmlns:w="http://schemas.openxmlformats.org/wordprocessingml/2006/main" w:rsidRPr="00F10845">
        <w:rPr>
          <w:rFonts w:ascii="Times New Roman" w:hAnsi="Times New Roman"/>
          <w:sz w:val="26"/>
          <w:szCs w:val="26"/>
        </w:rPr>
        <w:t xml:space="preserve">Mickelsen은 </w:t>
      </w:r>
      <w:proofErr xmlns:w="http://schemas.openxmlformats.org/wordprocessingml/2006/main" w:type="spellEnd"/>
      <w:r xmlns:w="http://schemas.openxmlformats.org/wordprocessingml/2006/main" w:rsidR="00AB32D3" w:rsidRPr="00AB32D3">
        <w:rPr>
          <w:rFonts w:ascii="Times New Roman" w:hAnsi="Times New Roman"/>
          <w:i/>
          <w:iCs/>
          <w:sz w:val="26"/>
          <w:szCs w:val="26"/>
        </w:rPr>
        <w:t xml:space="preserve">성경 해석에 관한 </w:t>
      </w:r>
      <w:r xmlns:w="http://schemas.openxmlformats.org/wordprocessingml/2006/main" w:rsidRPr="00F10845">
        <w:rPr>
          <w:rFonts w:ascii="Times New Roman" w:hAnsi="Times New Roman"/>
          <w:sz w:val="26"/>
          <w:szCs w:val="26"/>
        </w:rPr>
        <w:t xml:space="preserve">그의 책에서 </w:t>
      </w:r>
      <w:r xmlns:w="http://schemas.openxmlformats.org/wordprocessingml/2006/main" w:rsidRPr="00F10845">
        <w:rPr>
          <w:rFonts w:ascii="Times New Roman" w:hAnsi="Times New Roman"/>
          <w:sz w:val="26"/>
          <w:szCs w:val="26"/>
        </w:rPr>
        <w:t xml:space="preserve">이에 대해 말하면서 이렇게 말합니다. “하지만 예언은 사건 이후에 기록된 역사가 아닙니다. 성경의 일반적인 역사적 기록에는 예언의 수수께끼 같은 특성이 없습니다. 세부 사항 </w:t>
      </w:r>
      <w:r xmlns:w="http://schemas.openxmlformats.org/wordprocessingml/2006/main" w:rsidRPr="00F10845">
        <w:rPr>
          <w:rFonts w:ascii="Times New Roman" w:hAnsi="Times New Roman"/>
          <w:sz w:val="26"/>
          <w:szCs w:val="26"/>
        </w:rPr>
        <w:t xml:space="preserve">을 처리 </w:t>
      </w:r>
      <w:r xmlns:w="http://schemas.openxmlformats.org/wordprocessingml/2006/main" w:rsidR="00AB32D3">
        <w:rPr>
          <w:rFonts w:ascii="Times New Roman" w:hAnsi="Times New Roman"/>
          <w:sz w:val="26"/>
          <w:szCs w:val="26"/>
        </w:rPr>
        <w:t xml:space="preserve">하고 특정 유형의 연대기 패턴에서 기본 이벤트에 종속시키는 </w:t>
      </w:r>
      <w:r xmlns:w="http://schemas.openxmlformats.org/wordprocessingml/2006/main" w:rsidRPr="00F10845">
        <w:rPr>
          <w:rFonts w:ascii="Times New Roman" w:hAnsi="Times New Roman"/>
          <w:sz w:val="26"/>
          <w:szCs w:val="26"/>
        </w:rPr>
        <w:t xml:space="preserve">것이 특징입니다 .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00AB32D3">
        <w:rPr>
          <w:rFonts w:ascii="Times New Roman" w:hAnsi="Times New Roman"/>
          <w:sz w:val="26"/>
          <w:szCs w:val="26"/>
        </w:rPr>
        <w:t xml:space="preserve">이것은 미래의 현실을 다루는 예언적 내러티브와 대조됩니다. 이러한 현실은 중요한 세부 사항으로 제시되지만 종속 세부 사항은 개발된 시간 순서나 일관된 사고 방식으로 제시되지 않습니다. 역사를 히브리 예언의 형식으로 기록할 수 있는 사람은 예언자처럼 보이기 위해 자신이 알고 있는 것의 절반을 잊어야 할 것입니다. 그러나 그러한 전술의 인위성은 분명히 드러날 것입니다.”</w:t>
      </w:r>
      <w:r xmlns:w="http://schemas.openxmlformats.org/wordprocessingml/2006/main" w:rsidR="003023BB">
        <w:rPr>
          <w:rFonts w:ascii="Times New Roman" w:hAnsi="Times New Roman"/>
          <w:sz w:val="26"/>
          <w:szCs w:val="26"/>
        </w:rPr>
        <w:br xmlns:w="http://schemas.openxmlformats.org/wordprocessingml/2006/main"/>
      </w:r>
      <w:r xmlns:w="http://schemas.openxmlformats.org/wordprocessingml/2006/main" w:rsidR="003023BB">
        <w:rPr>
          <w:rFonts w:ascii="Times New Roman" w:hAnsi="Times New Roman"/>
          <w:sz w:val="26"/>
          <w:szCs w:val="26"/>
        </w:rPr>
        <w:t xml:space="preserve"> </w:t>
      </w:r>
      <w:r xmlns:w="http://schemas.openxmlformats.org/wordprocessingml/2006/main" w:rsidR="003023BB">
        <w:rPr>
          <w:rFonts w:ascii="Times New Roman" w:hAnsi="Times New Roman"/>
          <w:sz w:val="26"/>
          <w:szCs w:val="26"/>
        </w:rPr>
        <w:tab xmlns:w="http://schemas.openxmlformats.org/wordprocessingml/2006/main"/>
      </w:r>
      <w:r xmlns:w="http://schemas.openxmlformats.org/wordprocessingml/2006/main" w:rsidR="000119C4">
        <w:rPr>
          <w:rFonts w:ascii="Times New Roman" w:hAnsi="Times New Roman"/>
          <w:sz w:val="26"/>
          <w:szCs w:val="26"/>
        </w:rPr>
        <w:t xml:space="preserve">Mickelsen </w:t>
      </w:r>
      <w:proofErr xmlns:w="http://schemas.openxmlformats.org/wordprocessingml/2006/main" w:type="spellEnd"/>
      <w:r xmlns:w="http://schemas.openxmlformats.org/wordprocessingml/2006/main" w:rsidRPr="00F10845">
        <w:rPr>
          <w:rFonts w:ascii="Times New Roman" w:hAnsi="Times New Roman"/>
          <w:sz w:val="26"/>
          <w:szCs w:val="26"/>
        </w:rPr>
        <w:t xml:space="preserve">이 이해 </w:t>
      </w:r>
      <w:proofErr xmlns:w="http://schemas.openxmlformats.org/wordprocessingml/2006/main" w:type="spellStart"/>
      <w:r xmlns:w="http://schemas.openxmlformats.org/wordprocessingml/2006/main" w:rsidRPr="00F10845">
        <w:rPr>
          <w:rFonts w:ascii="Times New Roman" w:hAnsi="Times New Roman"/>
          <w:sz w:val="26"/>
          <w:szCs w:val="26"/>
        </w:rPr>
        <w:t xml:space="preserve">하고 있는 것은 성경적 역사적 담론과 예언적 담론을 비교하면 예언에서 수수께끼 같은 인물을 발견할 수 있다는 것입니다. 역사적 담론에서는 이러한 모든 세부 사항이 정렬된 동기식 방식으로 결합되어 있습니다. 예언에서 당신은 모든 세부 사항을 얻는 것이 아니라 그 중 몇 가지를 얻습니다. 그러나 전체 그림을 이해하기에는 충분하지 않으며 예언적 담론과 역사적 담론 사이에는 차이가 있습니다. </w:t>
      </w:r>
      <w:r xmlns:w="http://schemas.openxmlformats.org/wordprocessingml/2006/main" w:rsidR="000119C4">
        <w:rPr>
          <w:rFonts w:ascii="Times New Roman" w:hAnsi="Times New Roman"/>
          <w:sz w:val="26"/>
          <w:szCs w:val="26"/>
        </w:rPr>
        <w:t xml:space="preserve">Mickelsen이 지적하는 </w:t>
      </w:r>
      <w:proofErr xmlns:w="http://schemas.openxmlformats.org/wordprocessingml/2006/main" w:type="spellEnd"/>
      <w:r xmlns:w="http://schemas.openxmlformats.org/wordprocessingml/2006/main" w:rsidRPr="00F10845">
        <w:rPr>
          <w:rFonts w:ascii="Times New Roman" w:hAnsi="Times New Roman"/>
          <w:sz w:val="26"/>
          <w:szCs w:val="26"/>
        </w:rPr>
        <w:t xml:space="preserve">요점은 </w:t>
      </w:r>
      <w:proofErr xmlns:w="http://schemas.openxmlformats.org/wordprocessingml/2006/main" w:type="spellStart"/>
      <w:r xmlns:w="http://schemas.openxmlformats.org/wordprocessingml/2006/main" w:rsidRPr="00F10845">
        <w:rPr>
          <w:rFonts w:ascii="Times New Roman" w:hAnsi="Times New Roman"/>
          <w:sz w:val="26"/>
          <w:szCs w:val="26"/>
        </w:rPr>
        <w:t xml:space="preserve">예언적 담론의 성격이 역사적 담론의 성격과 다르다는 것입니다. 그것에는 어떤 수수께끼 같은 성격이 있습니다. 모든 세부 사항이 없습니다. 따라서 그것은 사건 이후에 쓰여진 역사가 아닙니다. 그는 누군가가 예측 예언의 형태로 역사를 쓰기 위해서는 그가 알고 있는 것의 절반을 잊어야 할 것이라고 말했습니다. </w:t>
      </w:r>
      <w:r xmlns:w="http://schemas.openxmlformats.org/wordprocessingml/2006/main" w:rsidR="003023BB">
        <w:rPr>
          <w:rFonts w:ascii="Times New Roman" w:hAnsi="Times New Roman"/>
          <w:sz w:val="26"/>
          <w:szCs w:val="26"/>
        </w:rPr>
        <w:br xmlns:w="http://schemas.openxmlformats.org/wordprocessingml/2006/main"/>
      </w:r>
      <w:r xmlns:w="http://schemas.openxmlformats.org/wordprocessingml/2006/main" w:rsidR="003023BB">
        <w:rPr>
          <w:rFonts w:ascii="Times New Roman" w:hAnsi="Times New Roman"/>
          <w:sz w:val="26"/>
          <w:szCs w:val="26"/>
        </w:rPr>
        <w:br xmlns:w="http://schemas.openxmlformats.org/wordprocessingml/2006/main"/>
      </w:r>
      <w:r xmlns:w="http://schemas.openxmlformats.org/wordprocessingml/2006/main" w:rsidR="003023BB">
        <w:rPr>
          <w:rFonts w:ascii="Times New Roman" w:hAnsi="Times New Roman"/>
          <w:sz w:val="26"/>
          <w:szCs w:val="26"/>
        </w:rPr>
        <w:t xml:space="preserve">비. 예측 </w:t>
      </w:r>
      <w:r xmlns:w="http://schemas.openxmlformats.org/wordprocessingml/2006/main" w:rsidR="003023BB" w:rsidRPr="00F10845">
        <w:rPr>
          <w:rFonts w:ascii="Times New Roman" w:hAnsi="Times New Roman"/>
          <w:sz w:val="26"/>
          <w:szCs w:val="26"/>
        </w:rPr>
        <w:t xml:space="preserve">적 예언은 미리 기록된 역사입니다</w:t>
      </w:r>
      <w:r xmlns:w="http://schemas.openxmlformats.org/wordprocessingml/2006/main" w:rsidR="00AB32D3">
        <w:rPr>
          <w:rFonts w:ascii="Times New Roman" w:hAnsi="Times New Roman"/>
          <w:sz w:val="26"/>
          <w:szCs w:val="26"/>
        </w:rPr>
        <w:br xmlns:w="http://schemas.openxmlformats.org/wordprocessingml/2006/main"/>
      </w:r>
      <w:r xmlns:w="http://schemas.openxmlformats.org/wordprocessingml/2006/main" w:rsidR="00AB32D3">
        <w:rPr>
          <w:rFonts w:ascii="Times New Roman" w:hAnsi="Times New Roman"/>
          <w:sz w:val="26"/>
          <w:szCs w:val="26"/>
        </w:rPr>
        <w:t xml:space="preserve"> </w:t>
      </w:r>
      <w:r xmlns:w="http://schemas.openxmlformats.org/wordprocessingml/2006/main" w:rsidR="00AB32D3">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그래서 그것은 세상에 존재하는 꽤 흔한 잘못된 생각 중 하나입니다. 그러나 또 다른 하나는 예측 예언은 미리 쓰여진 역사라는 것입니다. 이제 제가 의미하는 것은 미래에 일어날 일에 대해 실제로 말하는 것으로 예언적 예언의 합법성에 도전하는 것이 아니라 담론의 성격을 보고 있다는 것입니다. 예언적 담론은 일반적으로 역사적 담론처럼 사건에 대한 완전한 그림을 제공하지 않습니다. 역사적 담론에서는 모든 세부 사항을 알 수 있지만 예언적 담론에서는 그렇지 않습니다. 대신 당신은 그 수수께끼의 캐릭터를 얻습니다. 그 불가사의한 성격은 성취의 인지 가능성을 부정하지 않습니다. 그것이 지나갈 때 거기에는 미리 말한 것이 일어날 때 그것이 인식될 수 있을 만큼 충분합니다. 이행이 발생할 때 이행을 확인할 수 있는 충분한 정보가 있습니다. 그러나 여기에 주의 사항이 있습니다.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성취는 완전히 예측하거나 예상하지 못한 방식으로 올 수 있습니다. 즉 </w:t>
      </w:r>
      <w:r xmlns:w="http://schemas.openxmlformats.org/wordprocessingml/2006/main" w:rsidR="007554F4">
        <w:rPr>
          <w:rFonts w:ascii="Times New Roman" w:hAnsi="Times New Roman"/>
          <w:sz w:val="26"/>
          <w:szCs w:val="26"/>
        </w:rPr>
        <w:t xml:space="preserve">, 성취가 올 때 약간의 우여곡절과 놀라운 특징이 있을 수 있습니다. </w:t>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t xml:space="preserve">씨. 예시 이사야 9장과 마태복음 4장 </w:t>
      </w:r>
      <w:r xmlns:w="http://schemas.openxmlformats.org/wordprocessingml/2006/main" w:rsidR="00AB32D3">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한 가지 예를 들어 보겠습니다. 이사야서 9장과 마태복음 4장을 보면 이사야서 9장 첫 구절에서 “그러나 전에 있던 자들에게는 더 이상 흑암이 없을 것입니다. 고통; 전에는 그가 스불론 땅과 납달리 땅을 낮추셨으나 장래에는 요단을 따라 해변의 길로 이방인의 갈릴리를 영화롭게 하시리라. 어둠 속을 걷고 있던 백성이 큰 빛을 보았습니다. 죽음의 그늘진 땅에 사는 사람들에게 빛이 비쳤습니다.” 이제 예언적인 진술이 있습니다. 이제 마태복음 4장 12-16절을 펴십시오. “예수께서 요한이 잡혔다는 소식을 들으시고 갈릴리로 돌아가셨다. 나사렛을 떠나 스불론과 납달리 지경 호숫가에 있는 가버나움에 가서 사시니 이는 선지자 이사야로 하신 말씀을 이루려 하심이라.” 그런 다음 이사야 9장 1절과 4절을 인용합니다. 사망의 그늘진 땅에 사는 자들에게 큰 빛이 비치었도다 그때부터 예수께서 비로소 전파하여 이르시되 회개하라 천국이 가까왔느니라 하시더라</w:t>
      </w:r>
      <w:r xmlns:w="http://schemas.openxmlformats.org/wordprocessingml/2006/main" w:rsidR="00AB32D3">
        <w:rPr>
          <w:rFonts w:ascii="Times New Roman" w:hAnsi="Times New Roman"/>
          <w:sz w:val="26"/>
          <w:szCs w:val="26"/>
        </w:rPr>
        <w:br xmlns:w="http://schemas.openxmlformats.org/wordprocessingml/2006/main"/>
      </w:r>
      <w:r xmlns:w="http://schemas.openxmlformats.org/wordprocessingml/2006/main" w:rsidR="00AB32D3">
        <w:rPr>
          <w:rFonts w:ascii="Times New Roman" w:hAnsi="Times New Roman"/>
          <w:sz w:val="26"/>
          <w:szCs w:val="26"/>
        </w:rPr>
        <w:t xml:space="preserve"> </w:t>
      </w:r>
      <w:r xmlns:w="http://schemas.openxmlformats.org/wordprocessingml/2006/main" w:rsidR="00AB32D3">
        <w:rPr>
          <w:rFonts w:ascii="Times New Roman" w:hAnsi="Times New Roman"/>
          <w:sz w:val="26"/>
          <w:szCs w:val="26"/>
        </w:rPr>
        <w:tab xmlns:w="http://schemas.openxmlformats.org/wordprocessingml/2006/main"/>
      </w:r>
      <w:r xmlns:w="http://schemas.openxmlformats.org/wordprocessingml/2006/main" w:rsidR="00A46FC3" w:rsidRPr="00F10845">
        <w:rPr>
          <w:rFonts w:ascii="Times New Roman" w:hAnsi="Times New Roman"/>
          <w:sz w:val="26"/>
          <w:szCs w:val="26"/>
        </w:rPr>
        <w:t xml:space="preserve">이제 이사야서 9장으로 돌아가면 종종 "임마누엘의 책"이라고 불리는 이사야서 부분의 맥락에서 나타납니다. 그것은 7장에서 시작하여 12장까지 이어집니다. 이사야가 이사야 7장부터 12장까지 전한 메시지의 역사적 맥락은 당시 유다 왕 아하스가 연합군으로부터의 공격으로 위협을 받았다는 것입니다. 북왕국과 </w:t>
      </w:r>
      <w:proofErr xmlns:w="http://schemas.openxmlformats.org/wordprocessingml/2006/main" w:type="spellStart"/>
      <w:r xmlns:w="http://schemas.openxmlformats.org/wordprocessingml/2006/main" w:rsidR="00A46FC3" w:rsidRPr="00F10845">
        <w:rPr>
          <w:rFonts w:ascii="Times New Roman" w:hAnsi="Times New Roman"/>
          <w:sz w:val="26"/>
          <w:szCs w:val="26"/>
        </w:rPr>
        <w:t xml:space="preserve">다메섹 </w:t>
      </w:r>
      <w:r xmlns:w="http://schemas.openxmlformats.org/wordprocessingml/2006/main" w:rsidR="00AB32D3">
        <w:rPr>
          <w:rFonts w:ascii="Times New Roman" w:hAnsi="Times New Roman"/>
          <w:sz w:val="26"/>
          <w:szCs w:val="26"/>
        </w:rPr>
        <w:t xml:space="preserve">르신 의 왕들. </w:t>
      </w:r>
      <w:proofErr xmlns:w="http://schemas.openxmlformats.org/wordprocessingml/2006/main" w:type="spellEnd"/>
      <w:r xmlns:w="http://schemas.openxmlformats.org/wordprocessingml/2006/main" w:rsidR="00A46FC3" w:rsidRPr="00F10845">
        <w:rPr>
          <w:rFonts w:ascii="Times New Roman" w:hAnsi="Times New Roman"/>
          <w:sz w:val="26"/>
          <w:szCs w:val="26"/>
        </w:rPr>
        <w:t xml:space="preserve">그리고 7장에서 그 위협을 보고 이사야는 나가서 아하스와 대면하여 말합니다. “이 백성을 두려워하지 말라. 정말 일어나지 않을 것입니다. 주님을 신뢰하십시오.” 아하스는 주님을 신뢰하는 데 관심이 없습니다. 대신 그가 하는 일은 아시리아와 동맹을 맺는 것입니다. 그리고 생각해보면 유다 바로 북쪽에 북쪽 왕국이 있고 북쪽으로 조금 더 가면 다메섹이 있고 북쪽 </w:t>
      </w:r>
      <w:r xmlns:w="http://schemas.openxmlformats.org/wordprocessingml/2006/main" w:rsidR="000119C4">
        <w:rPr>
          <w:rFonts w:ascii="Times New Roman" w:hAnsi="Times New Roman"/>
          <w:sz w:val="26"/>
          <w:szCs w:val="26"/>
        </w:rPr>
        <w:lastRenderedPageBreak xmlns:w="http://schemas.openxmlformats.org/wordprocessingml/2006/main"/>
      </w:r>
      <w:r xmlns:w="http://schemas.openxmlformats.org/wordprocessingml/2006/main" w:rsidR="000119C4">
        <w:rPr>
          <w:rFonts w:ascii="Times New Roman" w:hAnsi="Times New Roman"/>
          <w:sz w:val="26"/>
          <w:szCs w:val="26"/>
        </w:rPr>
        <w:t xml:space="preserve">과 </w:t>
      </w:r>
      <w:r xmlns:w="http://schemas.openxmlformats.org/wordprocessingml/2006/main" w:rsidR="00A46FC3" w:rsidRPr="00F10845">
        <w:rPr>
          <w:rFonts w:ascii="Times New Roman" w:hAnsi="Times New Roman"/>
          <w:sz w:val="26"/>
          <w:szCs w:val="26"/>
        </w:rPr>
        <w:t xml:space="preserve">서쪽으로 더 가면 아시리아가 있습니다. 그래서 그는 그들 뒤를 돌아다니며 사마리아의 </w:t>
      </w:r>
      <w:r xmlns:w="http://schemas.openxmlformats.org/wordprocessingml/2006/main" w:rsidR="00AB32D3">
        <w:rPr>
          <w:rFonts w:ascii="Times New Roman" w:hAnsi="Times New Roman"/>
          <w:sz w:val="26"/>
          <w:szCs w:val="26"/>
        </w:rPr>
        <w:t xml:space="preserve">베가 </w:t>
      </w:r>
      <w:proofErr xmlns:w="http://schemas.openxmlformats.org/wordprocessingml/2006/main" w:type="spellEnd"/>
      <w:r xmlns:w="http://schemas.openxmlformats.org/wordprocessingml/2006/main" w:rsidR="00AB32D3">
        <w:rPr>
          <w:rFonts w:ascii="Times New Roman" w:hAnsi="Times New Roman"/>
          <w:sz w:val="26"/>
          <w:szCs w:val="26"/>
        </w:rPr>
        <w:t xml:space="preserve">와 다메섹의 </w:t>
      </w:r>
      <w:proofErr xmlns:w="http://schemas.openxmlformats.org/wordprocessingml/2006/main" w:type="spellStart"/>
      <w:r xmlns:w="http://schemas.openxmlformats.org/wordprocessingml/2006/main" w:rsidR="00AB32D3">
        <w:rPr>
          <w:rFonts w:ascii="Times New Roman" w:hAnsi="Times New Roman"/>
          <w:sz w:val="26"/>
          <w:szCs w:val="26"/>
        </w:rPr>
        <w:t xml:space="preserve">르신 </w:t>
      </w:r>
      <w:proofErr xmlns:w="http://schemas.openxmlformats.org/wordprocessingml/2006/main" w:type="spellEnd"/>
      <w:r xmlns:w="http://schemas.openxmlformats.org/wordprocessingml/2006/main" w:rsidR="00A46FC3" w:rsidRPr="00F10845">
        <w:rPr>
          <w:rFonts w:ascii="Times New Roman" w:hAnsi="Times New Roman"/>
          <w:sz w:val="26"/>
          <w:szCs w:val="26"/>
        </w:rPr>
        <w:t xml:space="preserve">의 위협으로부터 보호를 제공하는 아시리아와 동맹을 맺습니다 </w:t>
      </w:r>
      <w:proofErr xmlns:w="http://schemas.openxmlformats.org/wordprocessingml/2006/main" w:type="spellStart"/>
      <w:r xmlns:w="http://schemas.openxmlformats.org/wordprocessingml/2006/main" w:rsidR="00AB32D3">
        <w:rPr>
          <w:rFonts w:ascii="Times New Roman" w:hAnsi="Times New Roman"/>
          <w:sz w:val="26"/>
          <w:szCs w:val="26"/>
        </w:rPr>
        <w:t xml:space="preserve">.</w:t>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t xml:space="preserve"> </w:t>
      </w:r>
      <w:r xmlns:w="http://schemas.openxmlformats.org/wordprocessingml/2006/main" w:rsidR="008D6F25">
        <w:rPr>
          <w:rFonts w:ascii="Times New Roman" w:hAnsi="Times New Roman"/>
          <w:sz w:val="26"/>
          <w:szCs w:val="26"/>
        </w:rPr>
        <w:tab xmlns:w="http://schemas.openxmlformats.org/wordprocessingml/2006/main"/>
      </w:r>
      <w:r xmlns:w="http://schemas.openxmlformats.org/wordprocessingml/2006/main" w:rsidR="007554F4">
        <w:rPr>
          <w:rFonts w:ascii="Times New Roman" w:hAnsi="Times New Roman"/>
          <w:sz w:val="26"/>
          <w:szCs w:val="26"/>
        </w:rPr>
        <w:t xml:space="preserve">물론 그 앗수르와의 동맹은 결국 앗수르가 무너져 다메섹을 점령하고 사마리아를 점령하고 유다를 위협하게 될 것입니다. 그것은 이스라엘과 유다 모두에게 많은 문제를 야기했습니다. 이사야서 9장에는 갈릴리 바다 북쪽 지역에 대한 매우 어두운 그림이 그려져 있습니다. 그곳은 바로 앗시리아 왕 디글랏 </w:t>
      </w:r>
      <w:r xmlns:w="http://schemas.openxmlformats.org/wordprocessingml/2006/main" w:rsidR="000119C4">
        <w:rPr>
          <w:rFonts w:ascii="Times New Roman" w:hAnsi="Times New Roman"/>
          <w:sz w:val="26"/>
          <w:szCs w:val="26"/>
        </w:rPr>
        <w:t xml:space="preserve">빌레셀 </w:t>
      </w:r>
      <w:proofErr xmlns:w="http://schemas.openxmlformats.org/wordprocessingml/2006/main" w:type="spellEnd"/>
      <w:r xmlns:w="http://schemas.openxmlformats.org/wordprocessingml/2006/main" w:rsidR="007554F4">
        <w:rPr>
          <w:rFonts w:ascii="Times New Roman" w:hAnsi="Times New Roman"/>
          <w:sz w:val="26"/>
          <w:szCs w:val="26"/>
        </w:rPr>
        <w:t xml:space="preserve">에 의해 황폐화된 지역입니다 </w:t>
      </w:r>
      <w:proofErr xmlns:w="http://schemas.openxmlformats.org/wordprocessingml/2006/main" w:type="spellStart"/>
      <w:r xmlns:w="http://schemas.openxmlformats.org/wordprocessingml/2006/main" w:rsidR="00A46FC3" w:rsidRPr="00F10845">
        <w:rPr>
          <w:rFonts w:ascii="Times New Roman" w:hAnsi="Times New Roman"/>
          <w:sz w:val="26"/>
          <w:szCs w:val="26"/>
        </w:rPr>
        <w:t xml:space="preserve">. 열왕기하 15장 29절을 보면 디글랏 </w:t>
      </w:r>
      <w:proofErr xmlns:w="http://schemas.openxmlformats.org/wordprocessingml/2006/main" w:type="spellStart"/>
      <w:r xmlns:w="http://schemas.openxmlformats.org/wordprocessingml/2006/main" w:rsidR="000119C4">
        <w:rPr>
          <w:rFonts w:ascii="Times New Roman" w:hAnsi="Times New Roman"/>
          <w:sz w:val="26"/>
          <w:szCs w:val="26"/>
        </w:rPr>
        <w:t xml:space="preserve">빌레셀 의 진격에 대한 묘사가 있는데 “ </w:t>
      </w:r>
      <w:proofErr xmlns:w="http://schemas.openxmlformats.org/wordprocessingml/2006/main" w:type="spellEnd"/>
      <w:r xmlns:w="http://schemas.openxmlformats.org/wordprocessingml/2006/main" w:rsidR="00A46FC3" w:rsidRPr="00F10845">
        <w:rPr>
          <w:rFonts w:ascii="Times New Roman" w:hAnsi="Times New Roman"/>
          <w:sz w:val="26"/>
          <w:szCs w:val="26"/>
        </w:rPr>
        <w:t xml:space="preserve">이스라엘 왕 </w:t>
      </w:r>
      <w:proofErr xmlns:w="http://schemas.openxmlformats.org/wordprocessingml/2006/main" w:type="spellStart"/>
      <w:r xmlns:w="http://schemas.openxmlformats.org/wordprocessingml/2006/main" w:rsidR="00A46FC3" w:rsidRPr="00F10845">
        <w:rPr>
          <w:rFonts w:ascii="Times New Roman" w:hAnsi="Times New Roman"/>
          <w:sz w:val="26"/>
          <w:szCs w:val="26"/>
        </w:rPr>
        <w:t xml:space="preserve">베가 </w:t>
      </w:r>
      <w:proofErr xmlns:w="http://schemas.openxmlformats.org/wordprocessingml/2006/main" w:type="spellEnd"/>
      <w:r xmlns:w="http://schemas.openxmlformats.org/wordprocessingml/2006/main" w:rsidR="00A46FC3" w:rsidRPr="00F10845">
        <w:rPr>
          <w:rFonts w:ascii="Times New Roman" w:hAnsi="Times New Roman"/>
          <w:sz w:val="26"/>
          <w:szCs w:val="26"/>
        </w:rPr>
        <w:t xml:space="preserve">때에 ” 아하스를 위협하던 때에 “ </w:t>
      </w:r>
      <w:proofErr xmlns:w="http://schemas.openxmlformats.org/wordprocessingml/2006/main" w:type="spellStart"/>
      <w:r xmlns:w="http://schemas.openxmlformats.org/wordprocessingml/2006/main" w:rsidR="00A46FC3" w:rsidRPr="00F10845">
        <w:rPr>
          <w:rFonts w:ascii="Times New Roman" w:hAnsi="Times New Roman"/>
          <w:sz w:val="26"/>
          <w:szCs w:val="26"/>
        </w:rPr>
        <w:t xml:space="preserve">앗수르 왕 디글랏 </w:t>
      </w:r>
      <w:r xmlns:w="http://schemas.openxmlformats.org/wordprocessingml/2006/main" w:rsidR="000119C4">
        <w:rPr>
          <w:rFonts w:ascii="Times New Roman" w:hAnsi="Times New Roman"/>
          <w:sz w:val="26"/>
          <w:szCs w:val="26"/>
        </w:rPr>
        <w:t xml:space="preserve">빌레셀 이 와서”라고 되어 있습니다. </w:t>
      </w:r>
      <w:proofErr xmlns:w="http://schemas.openxmlformats.org/wordprocessingml/2006/main" w:type="spellEnd"/>
      <w:r xmlns:w="http://schemas.openxmlformats.org/wordprocessingml/2006/main" w:rsidR="00A46FC3" w:rsidRPr="00F10845">
        <w:rPr>
          <w:rFonts w:ascii="Times New Roman" w:hAnsi="Times New Roman"/>
          <w:sz w:val="26"/>
          <w:szCs w:val="26"/>
        </w:rPr>
        <w:t xml:space="preserve">Ijon </w:t>
      </w:r>
      <w:proofErr xmlns:w="http://schemas.openxmlformats.org/wordprocessingml/2006/main" w:type="spellEnd"/>
      <w:r xmlns:w="http://schemas.openxmlformats.org/wordprocessingml/2006/main" w:rsidR="00A46FC3" w:rsidRPr="00F10845">
        <w:rPr>
          <w:rFonts w:ascii="Times New Roman" w:hAnsi="Times New Roman"/>
          <w:sz w:val="26"/>
          <w:szCs w:val="26"/>
        </w:rPr>
        <w:t xml:space="preserve">, Abel Beth </w:t>
      </w:r>
      <w:proofErr xmlns:w="http://schemas.openxmlformats.org/wordprocessingml/2006/main" w:type="spellStart"/>
      <w:r xmlns:w="http://schemas.openxmlformats.org/wordprocessingml/2006/main" w:rsidR="00A46FC3" w:rsidRPr="00F10845">
        <w:rPr>
          <w:rFonts w:ascii="Times New Roman" w:hAnsi="Times New Roman"/>
          <w:sz w:val="26"/>
          <w:szCs w:val="26"/>
        </w:rPr>
        <w:t xml:space="preserve">Maacah </w:t>
      </w:r>
      <w:proofErr xmlns:w="http://schemas.openxmlformats.org/wordprocessingml/2006/main" w:type="spellEnd"/>
      <w:r xmlns:w="http://schemas.openxmlformats.org/wordprocessingml/2006/main" w:rsidR="00A46FC3" w:rsidRPr="00F10845">
        <w:rPr>
          <w:rFonts w:ascii="Times New Roman" w:hAnsi="Times New Roman"/>
          <w:sz w:val="26"/>
          <w:szCs w:val="26"/>
        </w:rPr>
        <w:t xml:space="preserve">, </w:t>
      </w:r>
      <w:proofErr xmlns:w="http://schemas.openxmlformats.org/wordprocessingml/2006/main" w:type="spellStart"/>
      <w:r xmlns:w="http://schemas.openxmlformats.org/wordprocessingml/2006/main" w:rsidR="00A46FC3" w:rsidRPr="00F10845">
        <w:rPr>
          <w:rFonts w:ascii="Times New Roman" w:hAnsi="Times New Roman"/>
          <w:sz w:val="26"/>
          <w:szCs w:val="26"/>
        </w:rPr>
        <w:t xml:space="preserve">Janoah </w:t>
      </w:r>
      <w:proofErr xmlns:w="http://schemas.openxmlformats.org/wordprocessingml/2006/main" w:type="spellEnd"/>
      <w:r xmlns:w="http://schemas.openxmlformats.org/wordprocessingml/2006/main" w:rsidR="00A46FC3" w:rsidRPr="00F10845">
        <w:rPr>
          <w:rFonts w:ascii="Times New Roman" w:hAnsi="Times New Roman"/>
          <w:sz w:val="26"/>
          <w:szCs w:val="26"/>
        </w:rPr>
        <w:t xml:space="preserve">, </w:t>
      </w:r>
      <w:proofErr xmlns:w="http://schemas.openxmlformats.org/wordprocessingml/2006/main" w:type="spellStart"/>
      <w:r xmlns:w="http://schemas.openxmlformats.org/wordprocessingml/2006/main" w:rsidR="00A46FC3" w:rsidRPr="00F10845">
        <w:rPr>
          <w:rFonts w:ascii="Times New Roman" w:hAnsi="Times New Roman"/>
          <w:sz w:val="26"/>
          <w:szCs w:val="26"/>
        </w:rPr>
        <w:t xml:space="preserve">Kedesh </w:t>
      </w:r>
      <w:proofErr xmlns:w="http://schemas.openxmlformats.org/wordprocessingml/2006/main" w:type="spellEnd"/>
      <w:r xmlns:w="http://schemas.openxmlformats.org/wordprocessingml/2006/main" w:rsidR="00A46FC3" w:rsidRPr="00F10845">
        <w:rPr>
          <w:rFonts w:ascii="Times New Roman" w:hAnsi="Times New Roman"/>
          <w:sz w:val="26"/>
          <w:szCs w:val="26"/>
        </w:rPr>
        <w:t xml:space="preserve">, Hazor를 </w:t>
      </w:r>
      <w:r xmlns:w="http://schemas.openxmlformats.org/wordprocessingml/2006/main" w:rsidR="00A46FC3" w:rsidRPr="00F10845">
        <w:rPr>
          <w:rFonts w:ascii="Times New Roman" w:hAnsi="Times New Roman"/>
          <w:sz w:val="26"/>
          <w:szCs w:val="26"/>
        </w:rPr>
        <w:t xml:space="preserve">점령했습니다 . </w:t>
      </w:r>
      <w:proofErr xmlns:w="http://schemas.openxmlformats.org/wordprocessingml/2006/main" w:type="spellStart"/>
      <w:r xmlns:w="http://schemas.openxmlformats.org/wordprocessingml/2006/main" w:rsidR="00A46FC3" w:rsidRPr="00F10845">
        <w:rPr>
          <w:rFonts w:ascii="Times New Roman" w:hAnsi="Times New Roman"/>
          <w:sz w:val="26"/>
          <w:szCs w:val="26"/>
        </w:rPr>
        <w:t xml:space="preserve">그는 납달리 온 땅을 포함하여 길르앗과 갈릴리를 점령했습니다.” 그것은 이사야가 9장 1절에서 묘사하고 있는 바로 그 영역이다. “백성을 아시리아로 추방하였다.”</w:t>
      </w:r>
      <w:r xmlns:w="http://schemas.openxmlformats.org/wordprocessingml/2006/main" w:rsidR="00AB32D3">
        <w:rPr>
          <w:rFonts w:ascii="Times New Roman" w:hAnsi="Times New Roman"/>
          <w:sz w:val="26"/>
          <w:szCs w:val="26"/>
        </w:rPr>
        <w:br xmlns:w="http://schemas.openxmlformats.org/wordprocessingml/2006/main"/>
      </w:r>
      <w:r xmlns:w="http://schemas.openxmlformats.org/wordprocessingml/2006/main" w:rsidR="00AB32D3">
        <w:rPr>
          <w:rFonts w:ascii="Times New Roman" w:hAnsi="Times New Roman"/>
          <w:sz w:val="26"/>
          <w:szCs w:val="26"/>
        </w:rPr>
        <w:t xml:space="preserve"> </w:t>
      </w:r>
      <w:r xmlns:w="http://schemas.openxmlformats.org/wordprocessingml/2006/main" w:rsidR="00AB32D3">
        <w:rPr>
          <w:rFonts w:ascii="Times New Roman" w:hAnsi="Times New Roman"/>
          <w:sz w:val="26"/>
          <w:szCs w:val="26"/>
        </w:rPr>
        <w:tab xmlns:w="http://schemas.openxmlformats.org/wordprocessingml/2006/main"/>
      </w:r>
      <w:r xmlns:w="http://schemas.openxmlformats.org/wordprocessingml/2006/main" w:rsidR="00A46FC3" w:rsidRPr="00F10845">
        <w:rPr>
          <w:rFonts w:ascii="Times New Roman" w:hAnsi="Times New Roman"/>
          <w:sz w:val="26"/>
          <w:szCs w:val="26"/>
        </w:rPr>
        <w:t xml:space="preserve">그래서 갈릴리 바다 북쪽 지역에 대한 어두운 그림이 그려지지만 이사야는 계속해서 9장에서 미래의 어느 시점에 바로 그 지역에서 큰 빛이 어둠을 몰아낼 것이라고 말합니다. 이사야 9장에서 당신은 그 큰 빛이 무엇인지 궁금할 것입니다.</w:t>
      </w:r>
      <w:r xmlns:w="http://schemas.openxmlformats.org/wordprocessingml/2006/main" w:rsidR="00AB32D3">
        <w:rPr>
          <w:rFonts w:ascii="Times New Roman" w:hAnsi="Times New Roman"/>
          <w:sz w:val="26"/>
          <w:szCs w:val="26"/>
        </w:rPr>
        <w:br xmlns:w="http://schemas.openxmlformats.org/wordprocessingml/2006/main"/>
      </w:r>
      <w:r xmlns:w="http://schemas.openxmlformats.org/wordprocessingml/2006/main" w:rsidR="00AB32D3">
        <w:rPr>
          <w:rFonts w:ascii="Times New Roman" w:hAnsi="Times New Roman"/>
          <w:sz w:val="26"/>
          <w:szCs w:val="26"/>
        </w:rPr>
        <w:t xml:space="preserve"> </w:t>
      </w:r>
      <w:r xmlns:w="http://schemas.openxmlformats.org/wordprocessingml/2006/main" w:rsidR="00AB32D3">
        <w:rPr>
          <w:rFonts w:ascii="Times New Roman" w:hAnsi="Times New Roman"/>
          <w:sz w:val="26"/>
          <w:szCs w:val="26"/>
        </w:rPr>
        <w:tab xmlns:w="http://schemas.openxmlformats.org/wordprocessingml/2006/main"/>
      </w:r>
      <w:r xmlns:w="http://schemas.openxmlformats.org/wordprocessingml/2006/main" w:rsidR="00A46FC3" w:rsidRPr="00F10845">
        <w:rPr>
          <w:rFonts w:ascii="Times New Roman" w:hAnsi="Times New Roman"/>
          <w:sz w:val="26"/>
          <w:szCs w:val="26"/>
        </w:rPr>
        <w:t xml:space="preserve">2절, “스불론과 납달리 지경에서 흑암 중에 행하던 백성이 큰 빛을 보았고 죽음의 그늘진 땅에 사는 사람들에게 빛이 비쳤습니다.” 이 전체 구절에서 당신은 히브리어 동사 시제의 사용과 관련된 해석 문제에 빠지게 된다고 말할 수 있습니다. 시제는 모두 완료 시제입니다. 예를 들어, 아래로 내려가면 "한 아기가 우리에게 났고", "한 아들을 우리에게 주신 바 되었는데"라는 매우 친숙한 구절인 6절에서 이것이 더 전개됩니다. 그것들은 완벽한 시제입니다. “한 아기가 우리에게 </w:t>
      </w:r>
      <w:r xmlns:w="http://schemas.openxmlformats.org/wordprocessingml/2006/main" w:rsidR="00A46FC3" w:rsidRPr="00F10845">
        <w:rPr>
          <w:rFonts w:ascii="Times New Roman" w:hAnsi="Times New Roman"/>
          <w:i/>
          <w:sz w:val="26"/>
          <w:szCs w:val="26"/>
        </w:rPr>
        <w:t xml:space="preserve">났고 </w:t>
      </w:r>
      <w:r xmlns:w="http://schemas.openxmlformats.org/wordprocessingml/2006/main" w:rsidR="00A46FC3" w:rsidRPr="00F10845">
        <w:rPr>
          <w:rFonts w:ascii="Times New Roman" w:hAnsi="Times New Roman"/>
          <w:sz w:val="26"/>
          <w:szCs w:val="26"/>
        </w:rPr>
        <w:t xml:space="preserve">한 아들을 주신 </w:t>
      </w:r>
      <w:r xmlns:w="http://schemas.openxmlformats.org/wordprocessingml/2006/main" w:rsidR="00A46FC3" w:rsidRPr="00F10845">
        <w:rPr>
          <w:rFonts w:ascii="Times New Roman" w:hAnsi="Times New Roman"/>
          <w:i/>
          <w:sz w:val="26"/>
          <w:szCs w:val="26"/>
        </w:rPr>
        <w:t xml:space="preserve">바 되었는데 </w:t>
      </w:r>
      <w:r xmlns:w="http://schemas.openxmlformats.org/wordprocessingml/2006/main" w:rsidR="00A46FC3" w:rsidRPr="00F10845">
        <w:rPr>
          <w:rFonts w:ascii="Times New Roman" w:hAnsi="Times New Roman"/>
          <w:sz w:val="26"/>
          <w:szCs w:val="26"/>
        </w:rPr>
        <w:t xml:space="preserve">” 그러나 예언적으로 완벽합니다. 그것은 실제로 미래로 번역되어야 하며 이 구절 전체를 통해 실제로 미래로 번역되어야 합니다. 그래서 그 지역의 흑암을 몰아낼 큰 빛은 아하스가 앗수르와 동맹을 맺은 여파로 앗수르 왕의 침략을 받았지만, 예수님의 갈릴리 사역은 바로 그 지역에 집중되어 있습니다.</w:t>
      </w:r>
      <w:r xmlns:w="http://schemas.openxmlformats.org/wordprocessingml/2006/main" w:rsidR="00AB32D3">
        <w:rPr>
          <w:rFonts w:ascii="Times New Roman" w:hAnsi="Times New Roman"/>
          <w:sz w:val="26"/>
          <w:szCs w:val="26"/>
        </w:rPr>
        <w:br xmlns:w="http://schemas.openxmlformats.org/wordprocessingml/2006/main"/>
      </w:r>
      <w:r xmlns:w="http://schemas.openxmlformats.org/wordprocessingml/2006/main" w:rsidR="00AB32D3">
        <w:rPr>
          <w:rFonts w:ascii="Times New Roman" w:hAnsi="Times New Roman"/>
          <w:sz w:val="26"/>
          <w:szCs w:val="26"/>
        </w:rPr>
        <w:t xml:space="preserve"> </w:t>
      </w:r>
      <w:r xmlns:w="http://schemas.openxmlformats.org/wordprocessingml/2006/main" w:rsidR="00AB32D3">
        <w:rPr>
          <w:rFonts w:ascii="Times New Roman" w:hAnsi="Times New Roman"/>
          <w:sz w:val="26"/>
          <w:szCs w:val="26"/>
        </w:rPr>
        <w:tab xmlns:w="http://schemas.openxmlformats.org/wordprocessingml/2006/main"/>
      </w:r>
      <w:r xmlns:w="http://schemas.openxmlformats.org/wordprocessingml/2006/main" w:rsidR="00A46FC3" w:rsidRPr="00F10845">
        <w:rPr>
          <w:rFonts w:ascii="Times New Roman" w:hAnsi="Times New Roman"/>
          <w:sz w:val="26"/>
          <w:szCs w:val="26"/>
        </w:rPr>
        <w:t xml:space="preserve">그러나 아시다시피 이사야의 예언에는 모든 세부 사항이 포함되어 있지 않습니다. 모든 세부 사항을 채우지는 않습니다. 그리스도께서 오실 때 당신은 말할 수 있습니다. 예, 맞습니다. 이것은 </w:t>
      </w:r>
      <w:r xmlns:w="http://schemas.openxmlformats.org/wordprocessingml/2006/main" w:rsidR="000119C4">
        <w:rPr>
          <w:rFonts w:ascii="Times New Roman" w:hAnsi="Times New Roman"/>
          <w:sz w:val="26"/>
          <w:szCs w:val="26"/>
        </w:rPr>
        <w:lastRenderedPageBreak xmlns:w="http://schemas.openxmlformats.org/wordprocessingml/2006/main"/>
      </w:r>
      <w:r xmlns:w="http://schemas.openxmlformats.org/wordprocessingml/2006/main" w:rsidR="000119C4">
        <w:rPr>
          <w:rFonts w:ascii="Times New Roman" w:hAnsi="Times New Roman"/>
          <w:sz w:val="26"/>
          <w:szCs w:val="26"/>
        </w:rPr>
        <w:t xml:space="preserve">장기적인 </w:t>
      </w:r>
      <w:r xmlns:w="http://schemas.openxmlformats.org/wordprocessingml/2006/main" w:rsidR="00A46FC3" w:rsidRPr="00F10845">
        <w:rPr>
          <w:rFonts w:ascii="Times New Roman" w:hAnsi="Times New Roman"/>
          <w:sz w:val="26"/>
          <w:szCs w:val="26"/>
        </w:rPr>
        <w:t xml:space="preserve">미래에 대한 놀라운 전망이며 그리스도의 초림에 대한 그림입니다. 그러나 예언적 담론의 특징인 "수수께끼 같은 특성"을 볼 수 있습니다. 일반적으로 성취되기 전에 예언과 예측 진술의 수수께끼 같은 특성이 있습니다. 그것이 예언적 담론과 역사적 담론을 구별하는 것입니다. 그러므로 예언은 미리 쓰여진 역사가 아닙니다.</w:t>
      </w:r>
      <w:r xmlns:w="http://schemas.openxmlformats.org/wordprocessingml/2006/main" w:rsidR="00AB32D3">
        <w:rPr>
          <w:rFonts w:ascii="Times New Roman" w:hAnsi="Times New Roman"/>
          <w:sz w:val="26"/>
          <w:szCs w:val="26"/>
        </w:rPr>
        <w:br xmlns:w="http://schemas.openxmlformats.org/wordprocessingml/2006/main"/>
      </w:r>
      <w:r xmlns:w="http://schemas.openxmlformats.org/wordprocessingml/2006/main" w:rsidR="00AB32D3">
        <w:rPr>
          <w:rFonts w:ascii="Times New Roman" w:hAnsi="Times New Roman"/>
          <w:sz w:val="26"/>
          <w:szCs w:val="26"/>
        </w:rPr>
        <w:t xml:space="preserve"> </w:t>
      </w:r>
      <w:r xmlns:w="http://schemas.openxmlformats.org/wordprocessingml/2006/main" w:rsidR="00AB32D3">
        <w:rPr>
          <w:rFonts w:ascii="Times New Roman" w:hAnsi="Times New Roman"/>
          <w:sz w:val="26"/>
          <w:szCs w:val="26"/>
        </w:rPr>
        <w:tab xmlns:w="http://schemas.openxmlformats.org/wordprocessingml/2006/main"/>
      </w:r>
      <w:r xmlns:w="http://schemas.openxmlformats.org/wordprocessingml/2006/main" w:rsidR="00A46FC3" w:rsidRPr="00F10845">
        <w:rPr>
          <w:rFonts w:ascii="Times New Roman" w:hAnsi="Times New Roman"/>
          <w:sz w:val="26"/>
          <w:szCs w:val="26"/>
        </w:rPr>
        <w:t xml:space="preserve">그러나 거기에서 당신은 예언적인 목소리로 역사적 담론을 다루고 있지 않습니다. 예언적 예언이 아닙니다. 내 의견은 예측 예언에 관한 것입니다. 이사야서의 36-39장과 같은 부분이 있는데, 거기에는 실제로 왕과 같은 담론인 역사적 담론이 있습니다. 예레미야의 부분들에는 열왕기와 같은 담론이 있습니다. </w:t>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t xml:space="preserve">3. </w:t>
      </w:r>
      <w:r xmlns:w="http://schemas.openxmlformats.org/wordprocessingml/2006/main" w:rsidR="008D6F25">
        <w:rPr>
          <w:rFonts w:ascii="Times New Roman" w:hAnsi="Times New Roman"/>
          <w:sz w:val="26"/>
          <w:szCs w:val="26"/>
        </w:rPr>
        <w:t xml:space="preserve">예언적 예언의 점진적 특성</w:t>
      </w:r>
    </w:p>
    <w:p w:rsidR="00150457" w:rsidRDefault="00A46FC3" w:rsidP="00BD101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F10845">
        <w:rPr>
          <w:rFonts w:ascii="Times New Roman" w:hAnsi="Times New Roman"/>
          <w:sz w:val="26"/>
          <w:szCs w:val="26"/>
        </w:rPr>
        <w:t xml:space="preserve">자, 3. "예언적 예언의 진보적 특성"으로 갑시다. 일반적으로 계시와 마찬가지로 예언도 점진적인 전개와 발전이 있다고 생각합니다. 따라서 특정 예언적 주제에 대해 계시가 진행됨에 따라 점점 더 많은 정보가 채워지고 더 많은 세부 사항이 채워집니다. 예측 예언의 점진적 특성은 우리에게 더 많은 정보를 제공합니다. 그러나 예언의 애매모호함과 수수께끼 같은 특성은 더 많은 양의 자료에 의해 완전히 제거되지 않습니다.</w:t>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t xml:space="preserve"> </w:t>
      </w:r>
      <w:r xmlns:w="http://schemas.openxmlformats.org/wordprocessingml/2006/main" w:rsidR="008D6F25">
        <w:rPr>
          <w:rFonts w:ascii="Times New Roman" w:hAnsi="Times New Roman"/>
          <w:sz w:val="26"/>
          <w:szCs w:val="26"/>
        </w:rPr>
        <w:tab xmlns:w="http://schemas.openxmlformats.org/wordprocessingml/2006/main"/>
      </w:r>
      <w:r xmlns:w="http://schemas.openxmlformats.org/wordprocessingml/2006/main" w:rsidR="00C96B0E">
        <w:rPr>
          <w:rFonts w:ascii="Times New Roman" w:hAnsi="Times New Roman"/>
          <w:sz w:val="26"/>
          <w:szCs w:val="26"/>
        </w:rPr>
        <w:t xml:space="preserve">이것의 예는 적그리스도일 수 있습니다. 적그리스도의 모습은 천천히 전개된다. 이 사람에 대해 더 많은 정보를 얻을수록 그림이 더 꽉 차지만 완전한 그림을 가질 정도는 아닙니다. 따라서 당신은 해석의 역사에서 이러한 모든 잘못된 식별을 가지고 있다고 생각합니다. 다니엘 7장에는 작은 뿔이 나온다. 왕국 계승의 맥락에서 그들은 네 짐승으로 묘사되며 그 작은 뿔이 성도들과 전쟁을 벌입니다. 그것은 하나님과 하나님의 백성을 대적하는 지도자를 대표하는 것 같습니다. 하지만 이 개인이 누구인지에 대한 명확하고 자세한 설명을 얻을 수 없습니다. 다니엘 9장에서 멸망의 가증한 것에 대한 언급이 있는 곳에서 조금 더 많은 정보를 얻을 수 있고 12장에서는 조금 더 많은 정보를 얻을 수 있습니다. 그러나 신약을 보면 데살로니가후서 2장 4절에 자신을 하나님으로 대표하고 성전에 앉아 있는 죄인에 대한 언급이 있습니다. 요한계시록 13장, </w:t>
      </w:r>
      <w:r xmlns:w="http://schemas.openxmlformats.org/wordprocessingml/2006/main" w:rsidR="006C2236" w:rsidRPr="00F10845">
        <w:rPr>
          <w:rFonts w:ascii="Times New Roman" w:hAnsi="Times New Roman"/>
          <w:sz w:val="26"/>
          <w:szCs w:val="26"/>
        </w:rPr>
        <w:lastRenderedPageBreak xmlns:w="http://schemas.openxmlformats.org/wordprocessingml/2006/main"/>
      </w:r>
      <w:r xmlns:w="http://schemas.openxmlformats.org/wordprocessingml/2006/main" w:rsidR="006C2236" w:rsidRPr="00F10845">
        <w:rPr>
          <w:rFonts w:ascii="Times New Roman" w:hAnsi="Times New Roman"/>
          <w:sz w:val="26"/>
          <w:szCs w:val="26"/>
        </w:rPr>
        <w:t xml:space="preserve">다니엘 7장의 작은 뿔과 비슷한 것 같은 짐승이 있으니 성경 구절을 연결하기 시작합니다. 당신은 점점 더 많은 정보를 얻지만 모든 수수께끼의 인물을 풀기에는 충분하지 않습니다. </w:t>
      </w:r>
      <w:r xmlns:w="http://schemas.openxmlformats.org/wordprocessingml/2006/main" w:rsidR="00C96B0E">
        <w:rPr>
          <w:rFonts w:ascii="Times New Roman" w:hAnsi="Times New Roman"/>
          <w:sz w:val="26"/>
          <w:szCs w:val="26"/>
        </w:rPr>
        <w:t xml:space="preserve">예측된 예언의 점진적인 특성은 그것의 중요한 특징입니다. 그러나 그것은 예측 예언의 수수께끼 같은 특성을 완전히 근절하지 않습니다. </w:t>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t xml:space="preserve">4. </w:t>
      </w:r>
      <w:r xmlns:w="http://schemas.openxmlformats.org/wordprocessingml/2006/main" w:rsidR="008D6F25" w:rsidRPr="00F10845">
        <w:rPr>
          <w:rFonts w:ascii="Times New Roman" w:hAnsi="Times New Roman"/>
          <w:sz w:val="26"/>
          <w:szCs w:val="26"/>
        </w:rPr>
        <w:t xml:space="preserve">예측적 예언은 독특한 시간적 관점을 가지고 있습니다.</w:t>
      </w:r>
      <w:r xmlns:w="http://schemas.openxmlformats.org/wordprocessingml/2006/main" w:rsidR="00C96B0E">
        <w:rPr>
          <w:rFonts w:ascii="Times New Roman" w:hAnsi="Times New Roman"/>
          <w:sz w:val="26"/>
          <w:szCs w:val="26"/>
        </w:rPr>
        <w:br xmlns:w="http://schemas.openxmlformats.org/wordprocessingml/2006/main"/>
      </w:r>
      <w:r xmlns:w="http://schemas.openxmlformats.org/wordprocessingml/2006/main" w:rsidR="00C96B0E">
        <w:rPr>
          <w:rFonts w:ascii="Times New Roman" w:hAnsi="Times New Roman"/>
          <w:sz w:val="26"/>
          <w:szCs w:val="26"/>
        </w:rPr>
        <w:t xml:space="preserve"> </w:t>
      </w:r>
      <w:r xmlns:w="http://schemas.openxmlformats.org/wordprocessingml/2006/main" w:rsidR="00C96B0E">
        <w:rPr>
          <w:rFonts w:ascii="Times New Roman" w:hAnsi="Times New Roman"/>
          <w:sz w:val="26"/>
          <w:szCs w:val="26"/>
        </w:rPr>
        <w:tab xmlns:w="http://schemas.openxmlformats.org/wordprocessingml/2006/main"/>
      </w:r>
      <w:r xmlns:w="http://schemas.openxmlformats.org/wordprocessingml/2006/main" w:rsidR="000119C4">
        <w:rPr>
          <w:rFonts w:ascii="Times New Roman" w:hAnsi="Times New Roman"/>
          <w:sz w:val="26"/>
          <w:szCs w:val="26"/>
        </w:rPr>
        <w:t xml:space="preserve">4번. "예언은 고유한 시간 관점을 가지고 있습니다." 대부분의 경우 당신은 예측 예언에서 정확한 연대기적 정보를 크게 강조하지 않습니다. 몇 가지 예외가 있지만 일반적으로 그렇지 않습니다. 그 외에도 많은 이벤트가 다소 짧은 기간으로 보이는 것으로 압축되는 방식으로 제시되는 경우가 많습니다. 어떤 사람들은 그것을 예언적 시간 관점이라고 말합니다. 21페이지의 Louis </w:t>
      </w:r>
      <w:r xmlns:w="http://schemas.openxmlformats.org/wordprocessingml/2006/main" w:rsidR="006C2236" w:rsidRPr="00F10845">
        <w:rPr>
          <w:rFonts w:ascii="Times New Roman" w:hAnsi="Times New Roman"/>
          <w:sz w:val="26"/>
          <w:szCs w:val="26"/>
        </w:rPr>
        <w:t xml:space="preserve">Berkhof의 </w:t>
      </w:r>
      <w:proofErr xmlns:w="http://schemas.openxmlformats.org/wordprocessingml/2006/main" w:type="spellEnd"/>
      <w:r xmlns:w="http://schemas.openxmlformats.org/wordprocessingml/2006/main" w:rsidR="000119C4">
        <w:rPr>
          <w:rFonts w:ascii="Times New Roman" w:hAnsi="Times New Roman"/>
          <w:sz w:val="26"/>
          <w:szCs w:val="26"/>
        </w:rPr>
        <w:t xml:space="preserve">인용문을 보십시오.</w:t>
      </w:r>
      <w:proofErr xmlns:w="http://schemas.openxmlformats.org/wordprocessingml/2006/main" w:type="spellStart"/>
      <w:r xmlns:w="http://schemas.openxmlformats.org/wordprocessingml/2006/main" w:rsidR="006C2236" w:rsidRPr="00F10845">
        <w:rPr>
          <w:rFonts w:ascii="Times New Roman" w:hAnsi="Times New Roman"/>
          <w:sz w:val="26"/>
          <w:szCs w:val="26"/>
        </w:rPr>
        <w:t xml:space="preserve"> </w:t>
      </w:r>
      <w:r xmlns:w="http://schemas.openxmlformats.org/wordprocessingml/2006/main" w:rsidR="006C2236" w:rsidRPr="00C96B0E">
        <w:rPr>
          <w:rFonts w:ascii="Times New Roman" w:hAnsi="Times New Roman"/>
          <w:i/>
          <w:iCs/>
          <w:sz w:val="26"/>
          <w:szCs w:val="26"/>
        </w:rPr>
        <w:t xml:space="preserve">성경 해석의 원칙 </w:t>
      </w:r>
      <w:r xmlns:w="http://schemas.openxmlformats.org/wordprocessingml/2006/main" w:rsidR="006C2236" w:rsidRPr="00F10845">
        <w:rPr>
          <w:rFonts w:ascii="Times New Roman" w:hAnsi="Times New Roman"/>
          <w:sz w:val="26"/>
          <w:szCs w:val="26"/>
        </w:rPr>
        <w:t xml:space="preserve">. 그는 “선지서에서 시간의 요소는 다소 무시할 수 있는 양입니다. 시간 지정이 완전히 부족한 것은 아니지만 그 수는 매우 적습니다. 예언자들은 위대한 사건을 짧은 시간의 공간으로 압축했고, 중대한 움직임을 일시적인 의미로 가깝게 모아 한 눈에 보았습니다. 이것을 '예언적 관점' 또는 </w:t>
      </w:r>
      <w:proofErr xmlns:w="http://schemas.openxmlformats.org/wordprocessingml/2006/main" w:type="spellStart"/>
      <w:r xmlns:w="http://schemas.openxmlformats.org/wordprocessingml/2006/main" w:rsidR="006C2236" w:rsidRPr="00F10845">
        <w:rPr>
          <w:rFonts w:ascii="Times New Roman" w:hAnsi="Times New Roman"/>
          <w:sz w:val="26"/>
          <w:szCs w:val="26"/>
        </w:rPr>
        <w:t xml:space="preserve">Delitzsch가 </w:t>
      </w:r>
      <w:proofErr xmlns:w="http://schemas.openxmlformats.org/wordprocessingml/2006/main" w:type="spellEnd"/>
      <w:r xmlns:w="http://schemas.openxmlformats.org/wordprocessingml/2006/main" w:rsidR="006C2236" w:rsidRPr="00F10845">
        <w:rPr>
          <w:rFonts w:ascii="Times New Roman" w:hAnsi="Times New Roman"/>
          <w:sz w:val="26"/>
          <w:szCs w:val="26"/>
        </w:rPr>
        <w:t xml:space="preserve">부르는 대로 '예언자의 지평의 단축'이라고 합니다.” 여러분은 아마도 이 설명 문구를 들어보셨을 것입니다. “그들은 여행자가 먼 산맥을 바라보듯 미래를 내다보았다. 그는 한 산꼭대기가 다른 산꼭대기 바로 뒤에 우뚝 솟아 있다고 상상하지만 실제로는 수 마일 떨어져 있습니다.” "주님의 날에 대한 예언적 관점과 두 배로 그리스도께 나아가는 것"에서 언급된 것을 볼 수 있습니다. 그 그림이 도움이 되는 것 같아요. 여행을 가면서 산맥이 보이는 것을 보셨을 것입니다. 산맥이 서로 가까이 있는 것처럼 보입니다. 당신은 하나의 정상에 도달하고 다음 하나는 먼 길입니다. </w:t>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t xml:space="preserve">ㅏ. 예: 이사야서 61:1-2과 누가복음 4장 </w:t>
      </w:r>
      <w:r xmlns:w="http://schemas.openxmlformats.org/wordprocessingml/2006/main" w:rsidR="007554F4">
        <w:rPr>
          <w:rFonts w:ascii="Times New Roman" w:hAnsi="Times New Roman"/>
          <w:sz w:val="26"/>
          <w:szCs w:val="26"/>
        </w:rPr>
        <w:tab xmlns:w="http://schemas.openxmlformats.org/wordprocessingml/2006/main"/>
      </w:r>
      <w:r xmlns:w="http://schemas.openxmlformats.org/wordprocessingml/2006/main" w:rsidR="00C96B0E">
        <w:rPr>
          <w:rFonts w:ascii="Times New Roman" w:hAnsi="Times New Roman"/>
          <w:sz w:val="26"/>
          <w:szCs w:val="26"/>
        </w:rPr>
        <w:t xml:space="preserve">이사야서 61:1과 2절과 누가복음 4장의 신약성경 인용문을 보십시오. 이사야서 61장 1절과 2절에서 이사야는 이렇게 말합니다. 주님께서 </w:t>
      </w:r>
      <w:r xmlns:w="http://schemas.openxmlformats.org/wordprocessingml/2006/main" w:rsidR="006C2236" w:rsidRPr="00F10845">
        <w:rPr>
          <w:rFonts w:ascii="Times New Roman" w:hAnsi="Times New Roman"/>
          <w:sz w:val="26"/>
          <w:szCs w:val="26"/>
        </w:rPr>
        <w:lastRenderedPageBreak xmlns:w="http://schemas.openxmlformats.org/wordprocessingml/2006/main"/>
      </w:r>
      <w:r xmlns:w="http://schemas.openxmlformats.org/wordprocessingml/2006/main" w:rsidR="006C2236" w:rsidRPr="00F10845">
        <w:rPr>
          <w:rFonts w:ascii="Times New Roman" w:hAnsi="Times New Roman"/>
          <w:sz w:val="26"/>
          <w:szCs w:val="26"/>
        </w:rPr>
        <w:t xml:space="preserve">나에게 기름을 부으셔서 가난한 사람들에게 복음을 전하게 하셨기 때문입니다. 나를 보내사 </w:t>
      </w:r>
      <w:r xmlns:w="http://schemas.openxmlformats.org/wordprocessingml/2006/main" w:rsidR="000119C4">
        <w:rPr>
          <w:rFonts w:ascii="Times New Roman" w:hAnsi="Times New Roman"/>
          <w:sz w:val="26"/>
          <w:szCs w:val="26"/>
        </w:rPr>
        <w:t xml:space="preserve">마음이 상한 자를 고치며 포로된 자에게 자유를, 갇힌 자에게 놓임을 전파하고 주의 은혜의 해와 우리 하나님의 보복의 날을 전파하게 하려 하심이라” 여러분의 주의를 환기시키고 싶은 것은 두 번째 구절입니다. 누가복음 4장에서 예수님은 회당에서 그것을 읽으셨습니다. 누가복음 4:16, “예수께서 자라나신 나사렛으로 가사 그리고 안식일에는 늘 하시던 대로 회당에 들어가셨습니다. 그리고 그는 책을 읽기 위해 일어섰습니다. 선지자 이사야의 두루마리가 그에게 건네졌습니다. 펴시매 기록된 곳을 찾으시니 이는 이사야서 61장 1절과 2절입니다. 나를 보내사 갇힌 자에게 자유를, 눈먼 자에게 다시 보게 함을, 눌린 자를 놓아 주고, 주의 은혜의 해를 전파하게 하려 하심이라.” 그가 2절 중간에서 멈추는 것을 볼 수 있습니다. 그리고 나서 “두루마리를 말아 시종에게 돌려주고 앉으셨습니다. 회당에 있는 모든 사람의 눈이 그에게 고정되었습니다. 그들에게 이르시되 이 글이 오늘 너희 귀에 응하였느니라'” 그러나 당신은 그가 이사야 61장 2b절 “우리 하나님의 신원의 날”을 읽지 않았다는 것을 알 수 있습니다. 우리 하나님의 보복의 날은 그의 시대에 이루어지지 않았습니다. 그것은 그분의 재림 때 성취될 것입니다. 즉, 61:1과 2a는 그의 초림에서 성취되었습니다. 그러나 61:2b는 그의 재림 때까지는 성취되지 않았다. 그러나 이사야서 61장 1절과 2절을 읽으면 이 두 가지 일이 가까운 시간에 일어날 것처럼 보입니다. 이사야 61:2a와 61:2b 사이에는 시간적 간격이 있습니다. 따라서 예언자의 지평을 단축하는 것은 예언자를 다룰 때 염두에 두어야 할 사항입니다. 한 문장을 구성하는 짝수 구 사이에 시간 간격이 있을 수 있습니다. 명확한 정보가 없으면 사전에 거의 알 수 없습니다. 여기처럼 성경을 성경과 비교할 수 있고 그것이 더 명확하다고 생각합니다.</w:t>
      </w:r>
      <w:r xmlns:w="http://schemas.openxmlformats.org/wordprocessingml/2006/main" w:rsidR="00B17AEC">
        <w:rPr>
          <w:rFonts w:ascii="Times New Roman" w:hAnsi="Times New Roman"/>
          <w:sz w:val="26"/>
          <w:szCs w:val="26"/>
        </w:rPr>
        <w:br xmlns:w="http://schemas.openxmlformats.org/wordprocessingml/2006/main"/>
      </w:r>
      <w:r xmlns:w="http://schemas.openxmlformats.org/wordprocessingml/2006/main" w:rsidR="00B17AEC">
        <w:rPr>
          <w:rFonts w:ascii="Times New Roman" w:hAnsi="Times New Roman"/>
          <w:sz w:val="26"/>
          <w:szCs w:val="26"/>
        </w:rPr>
        <w:t xml:space="preserve"> </w:t>
      </w:r>
      <w:r xmlns:w="http://schemas.openxmlformats.org/wordprocessingml/2006/main" w:rsidR="00B17AEC">
        <w:rPr>
          <w:rFonts w:ascii="Times New Roman" w:hAnsi="Times New Roman"/>
          <w:sz w:val="26"/>
          <w:szCs w:val="26"/>
        </w:rPr>
        <w:tab xmlns:w="http://schemas.openxmlformats.org/wordprocessingml/2006/main"/>
      </w:r>
      <w:r xmlns:w="http://schemas.openxmlformats.org/wordprocessingml/2006/main" w:rsidR="00B17AEC">
        <w:rPr>
          <w:rFonts w:ascii="Times New Roman" w:hAnsi="Times New Roman"/>
          <w:sz w:val="26"/>
          <w:szCs w:val="26"/>
        </w:rPr>
        <w:t xml:space="preserve">K </w:t>
      </w:r>
      <w:r xmlns:w="http://schemas.openxmlformats.org/wordprocessingml/2006/main" w:rsidR="00C96B0E">
        <w:rPr>
          <w:rFonts w:ascii="Times New Roman" w:hAnsi="Times New Roman"/>
          <w:sz w:val="26"/>
          <w:szCs w:val="26"/>
        </w:rPr>
        <w:t xml:space="preserve">eil이 말하길, 지금 나는 당신의 인용문에 이것을 가지고 있지 않습니다. 그들의 정신에는 미래의 이미지와 구성이 이미 실제 현실인 현재로 나타납니다. 이것은 예언적 담론에서 소위 예언적 완료형이 우세하게 사용된 이유만 설명하는 것이 아닙니다.” 그들은 마치 완료된 행동인 것처럼 완료 시제로 사물에 대해 말할 수 있지만 </w:t>
      </w:r>
      <w:r xmlns:w="http://schemas.openxmlformats.org/wordprocessingml/2006/main" w:rsidR="001E69FF" w:rsidRPr="00F10845">
        <w:rPr>
          <w:rFonts w:ascii="Times New Roman" w:hAnsi="Times New Roman"/>
          <w:sz w:val="26"/>
          <w:szCs w:val="26"/>
        </w:rPr>
        <w:lastRenderedPageBreak xmlns:w="http://schemas.openxmlformats.org/wordprocessingml/2006/main"/>
      </w:r>
      <w:r xmlns:w="http://schemas.openxmlformats.org/wordprocessingml/2006/main" w:rsidR="001E69FF" w:rsidRPr="00F10845">
        <w:rPr>
          <w:rFonts w:ascii="Times New Roman" w:hAnsi="Times New Roman"/>
          <w:sz w:val="26"/>
          <w:szCs w:val="26"/>
        </w:rPr>
        <w:t xml:space="preserve">미래 성취의 현재 현실을 보기 때문에 미래입니다 </w:t>
      </w:r>
      <w:r xmlns:w="http://schemas.openxmlformats.org/wordprocessingml/2006/main" w:rsidR="00B17AEC">
        <w:rPr>
          <w:rFonts w:ascii="Times New Roman" w:hAnsi="Times New Roman"/>
          <w:sz w:val="26"/>
          <w:szCs w:val="26"/>
        </w:rPr>
        <w:t xml:space="preserve">. "그러나 또한 예측된 사건의 연대기적 순서가 배경으로 물러나고, 예언은 이른바 원근법적 성격을 가정합니다." 그래서 그것은 당신이 예측적 예언과 함께 염두에 두어야 할 또 다른 특징인데, 시간적 관점은 역사적 기록에서 갖게 될 시간적 관점과 다르다는 것입니다. </w:t>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t xml:space="preserve">5. </w:t>
      </w:r>
      <w:r xmlns:w="http://schemas.openxmlformats.org/wordprocessingml/2006/main" w:rsidR="008D6F25" w:rsidRPr="00F10845">
        <w:rPr>
          <w:rFonts w:ascii="Times New Roman" w:hAnsi="Times New Roman"/>
          <w:sz w:val="26"/>
          <w:szCs w:val="26"/>
        </w:rPr>
        <w:t xml:space="preserve">예언적 예언의 메시지는 문화적으로 오래된 용어로 언급될 수 있습니다.</w:t>
      </w:r>
      <w:r xmlns:w="http://schemas.openxmlformats.org/wordprocessingml/2006/main" w:rsidR="003F2876">
        <w:rPr>
          <w:rFonts w:ascii="Times New Roman" w:hAnsi="Times New Roman"/>
          <w:sz w:val="26"/>
          <w:szCs w:val="26"/>
        </w:rPr>
        <w:br xmlns:w="http://schemas.openxmlformats.org/wordprocessingml/2006/main"/>
      </w:r>
      <w:r xmlns:w="http://schemas.openxmlformats.org/wordprocessingml/2006/main" w:rsidR="003F2876">
        <w:rPr>
          <w:rFonts w:ascii="Times New Roman" w:hAnsi="Times New Roman"/>
          <w:sz w:val="26"/>
          <w:szCs w:val="26"/>
        </w:rPr>
        <w:t xml:space="preserve"> </w:t>
      </w:r>
      <w:r xmlns:w="http://schemas.openxmlformats.org/wordprocessingml/2006/main" w:rsidR="003F2876">
        <w:rPr>
          <w:rFonts w:ascii="Times New Roman" w:hAnsi="Times New Roman"/>
          <w:sz w:val="26"/>
          <w:szCs w:val="26"/>
        </w:rPr>
        <w:tab xmlns:w="http://schemas.openxmlformats.org/wordprocessingml/2006/main"/>
      </w:r>
      <w:r xmlns:w="http://schemas.openxmlformats.org/wordprocessingml/2006/main" w:rsidR="001E69FF" w:rsidRPr="00F10845">
        <w:rPr>
          <w:rFonts w:ascii="Times New Roman" w:hAnsi="Times New Roman"/>
          <w:sz w:val="26"/>
          <w:szCs w:val="26"/>
        </w:rPr>
        <w:t xml:space="preserve">계속해서 5장으로 가봅시다. “예언의 메시지는 문화적으로 오래된 용어로 표현될 수 있습니다.” 실제 예언을 다룰 때 많은 해석 질문을 제기하기 때문에 이것은 흥미로운 문제입니다. 예언을 읽으면 예언자들이 그들 시대의 언어, 사고 방식, 문화적 배경에서 동시대 사람들과 이야기했다는 것을 알게 될 것입니다. 예상할 수 있듯이 그들은 자신의 시대에 적합한 언어와 용어를 사용했습니다. 그들이 교통수단에 대해 이야기한다면 그들은 말과 병거와 낙타와 작은 배에 대해 이야기할 것입니다. 그러한 종류의 것들, 그 당시의 전형적인 교통수단의 종류입니다. 그들이 무기와 군비에 대해 말하면 검, 방패, 활과 화살, 새총에 대해 말할 것입니다. 그들이 예배의 수단과 방식에 대해 이야기한다면 그들은 성전 봉사나 희생을 반영하는 언어로 말할 것입니다. 그들이 다른 나라와 민족을 포함하는 세계적 사건에 대해 이야기한다면, 그들은 그들이 살았던 당시 이스라엘을 둘러싸고 있던 나라들, 즉 모압, 에돔, 이집트, 바빌론, 앗수르 등과 관련하여 말할 것입니다. </w:t>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t xml:space="preserve">ㅏ. 문화적으로 오래된 용어 – 문자적 접근 </w:t>
      </w:r>
      <w:r xmlns:w="http://schemas.openxmlformats.org/wordprocessingml/2006/main" w:rsidR="003F2876">
        <w:rPr>
          <w:rFonts w:ascii="Times New Roman" w:hAnsi="Times New Roman"/>
          <w:sz w:val="26"/>
          <w:szCs w:val="26"/>
        </w:rPr>
        <w:tab xmlns:w="http://schemas.openxmlformats.org/wordprocessingml/2006/main"/>
      </w:r>
      <w:r xmlns:w="http://schemas.openxmlformats.org/wordprocessingml/2006/main" w:rsidR="001E69FF" w:rsidRPr="00F10845">
        <w:rPr>
          <w:rFonts w:ascii="Times New Roman" w:hAnsi="Times New Roman"/>
          <w:sz w:val="26"/>
          <w:szCs w:val="26"/>
        </w:rPr>
        <w:t xml:space="preserve">문화적으로 오래된 용어를 사용하는 특정 예측 예언에 도달하면 문화적으로 오래된 용어를 이해하는 방법에 대한 질문이 제기됩니다. 그것으로 무엇을 합니까? 나는 해석자들이 예언적 예언의 특정한 특징을 다루는 세 가지 기본적인 방법이 있다고 생각합니다. 나는 그것들을 언급한 다음 돌아가서 각각을 더 자세히 살펴보고 싶습니다. 첫 번째 방법은 </w:t>
      </w:r>
      <w:r xmlns:w="http://schemas.openxmlformats.org/wordprocessingml/2006/main" w:rsidR="001E69FF" w:rsidRPr="00F10845">
        <w:rPr>
          <w:rFonts w:ascii="Times New Roman" w:hAnsi="Times New Roman"/>
          <w:sz w:val="26"/>
          <w:szCs w:val="26"/>
        </w:rPr>
        <w:lastRenderedPageBreak xmlns:w="http://schemas.openxmlformats.org/wordprocessingml/2006/main"/>
      </w:r>
      <w:r xmlns:w="http://schemas.openxmlformats.org/wordprocessingml/2006/main" w:rsidR="00E43F83" w:rsidRPr="00F10845">
        <w:rPr>
          <w:rFonts w:ascii="Times New Roman" w:hAnsi="Times New Roman"/>
          <w:sz w:val="26"/>
          <w:szCs w:val="26"/>
        </w:rPr>
        <w:t xml:space="preserve">문화적으로 오래된 용어일지라도 문자 그대로의 성취를 </w:t>
      </w:r>
      <w:r xmlns:w="http://schemas.openxmlformats.org/wordprocessingml/2006/main" w:rsidR="001E69FF" w:rsidRPr="00F10845">
        <w:rPr>
          <w:rFonts w:ascii="Times New Roman" w:hAnsi="Times New Roman"/>
          <w:sz w:val="26"/>
          <w:szCs w:val="26"/>
        </w:rPr>
        <w:t xml:space="preserve">주장하는 것입니다 . </w:t>
      </w:r>
      <w:r xmlns:w="http://schemas.openxmlformats.org/wordprocessingml/2006/main" w:rsidR="00E43F83" w:rsidRPr="00F10845">
        <w:rPr>
          <w:rFonts w:ascii="Times New Roman" w:hAnsi="Times New Roman"/>
          <w:sz w:val="26"/>
          <w:szCs w:val="26"/>
        </w:rPr>
        <w:t xml:space="preserve">어떤 예언 구절에서 예언자가 말과 병거에 대해 말한다면 성취될 때 말과 병거가 관련될 것입니다. 그가 활과 화살을 말한다면 그 정확한 무기는 성취될 때 사용될 것이다. 그가 모압과 에돔을 말한다면, 모압과 에돔은 성취의 때에 관련될 것입니다.</w:t>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t xml:space="preserve"> </w:t>
      </w:r>
      <w:r xmlns:w="http://schemas.openxmlformats.org/wordprocessingml/2006/main" w:rsidR="008D6F25">
        <w:rPr>
          <w:rFonts w:ascii="Times New Roman" w:hAnsi="Times New Roman"/>
          <w:sz w:val="26"/>
          <w:szCs w:val="26"/>
        </w:rPr>
        <w:tab xmlns:w="http://schemas.openxmlformats.org/wordprocessingml/2006/main"/>
      </w:r>
      <w:r xmlns:w="http://schemas.openxmlformats.org/wordprocessingml/2006/main" w:rsidR="001E69FF" w:rsidRPr="00F10845">
        <w:rPr>
          <w:rFonts w:ascii="Times New Roman" w:hAnsi="Times New Roman"/>
          <w:sz w:val="26"/>
          <w:szCs w:val="26"/>
        </w:rPr>
        <w:t xml:space="preserve">이제 여기에 간단한 의견을 말씀드리겠습니다. 제가 보기에는 선지자와 그가 말씀을 전한 사람들의 문화적 환경을 충분히 고려하지 않은 것 같습니다. 그가 동시대인들에게 말하고 20세기 언어를 사용했다면 그가 말한 대부분은 이해할 수 없었을 것입니다. 확실히 우리가 알고 있는 전쟁 무기는 이사야 시대나 당신이 말하는 누구의 시대에도 생각지도 못했고 들어본 적도 없었습니다. 그것은 그가 말하는 사람들에게 그의 메시지를 무의미하게 만들 것입니다. 그래서 선지자는 청중이 이해할 수 있는 방식으로 말한 것 같습니다. 문제는 성취의 때를 바라볼 때 문화적으로 시대에 뒤떨어진 그런 종류의 용어로 무엇을 할까요? </w:t>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t xml:space="preserve">비. 상징적 의미 – 예언의 영성화 문자 그대로의 </w:t>
      </w:r>
      <w:r xmlns:w="http://schemas.openxmlformats.org/wordprocessingml/2006/main" w:rsidR="003F2876">
        <w:rPr>
          <w:rFonts w:ascii="Times New Roman" w:hAnsi="Times New Roman"/>
          <w:sz w:val="26"/>
          <w:szCs w:val="26"/>
        </w:rPr>
        <w:tab xmlns:w="http://schemas.openxmlformats.org/wordprocessingml/2006/main"/>
      </w:r>
      <w:r xmlns:w="http://schemas.openxmlformats.org/wordprocessingml/2006/main" w:rsidR="001E69FF" w:rsidRPr="00F10845">
        <w:rPr>
          <w:rFonts w:ascii="Times New Roman" w:hAnsi="Times New Roman"/>
          <w:sz w:val="26"/>
          <w:szCs w:val="26"/>
        </w:rPr>
        <w:t xml:space="preserve">성취를 주장하는 것과는 대조적으로 일부 해석가들이 취한 두 번째 접근법은 전체 예언에 상징적 의미가 있다고 말하는 것입니다. 나는 다음 단어를 사용하는 것을 좋아하지 않지만 아마도 다른 어떤 단어보다 이 방법을 더 잘 포착하고 있다고 생각합니다. 바로 "영성화"라는 단어입니다. 다시 말해, 당신은 예언을 영화롭게 합니다. 그러면 단어는 물리적 또는 물질적 의미로 전혀 이해되지 않습니다. 그러나 그들은 영적 현실과 영적 힘의 상징으로 간주됩니다. 이제는 모호합니다. 제 생각에는 구절을 살펴보고 그것이 의미하는 바를 정확히 이해하기 위해 어떻게 작동하는지 확인해야 하지만 두 번째 범주를 염두에 두어야 합니다. 영화; 그것은 문화적으로 오래된 용어로 설명되는 영적 현실을 상징합니다. </w:t>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t xml:space="preserve">씨. 등가물 또는 </w:t>
      </w:r>
      <w:r xmlns:w="http://schemas.openxmlformats.org/wordprocessingml/2006/main" w:rsidR="008D6F25">
        <w:rPr>
          <w:rFonts w:ascii="Times New Roman" w:hAnsi="Times New Roman"/>
          <w:sz w:val="26"/>
          <w:szCs w:val="26"/>
        </w:rPr>
        <w:t xml:space="preserve">대응 </w:t>
      </w:r>
      <w:proofErr xmlns:w="http://schemas.openxmlformats.org/wordprocessingml/2006/main" w:type="spellEnd"/>
      <w:r xmlns:w="http://schemas.openxmlformats.org/wordprocessingml/2006/main" w:rsidR="00375327">
        <w:rPr>
          <w:rFonts w:ascii="Times New Roman" w:hAnsi="Times New Roman"/>
          <w:sz w:val="26"/>
          <w:szCs w:val="26"/>
        </w:rPr>
        <w:br xmlns:w="http://schemas.openxmlformats.org/wordprocessingml/2006/main"/>
      </w:r>
      <w:r xmlns:w="http://schemas.openxmlformats.org/wordprocessingml/2006/main" w:rsidR="008D6F25">
        <w:rPr>
          <w:rFonts w:ascii="Times New Roman" w:hAnsi="Times New Roman"/>
          <w:sz w:val="26"/>
          <w:szCs w:val="26"/>
        </w:rPr>
        <w:t xml:space="preserve">물 찾기</w:t>
      </w:r>
      <w:proofErr xmlns:w="http://schemas.openxmlformats.org/wordprocessingml/2006/main" w:type="spellStart"/>
      <w:r xmlns:w="http://schemas.openxmlformats.org/wordprocessingml/2006/main" w:rsidR="00375327">
        <w:rPr>
          <w:rFonts w:ascii="Times New Roman" w:hAnsi="Times New Roman"/>
          <w:sz w:val="26"/>
          <w:szCs w:val="26"/>
        </w:rPr>
        <w:t xml:space="preserve"> 세 번째 범주는 일부 통역사가 </w:t>
      </w:r>
      <w:r xmlns:w="http://schemas.openxmlformats.org/wordprocessingml/2006/main" w:rsidR="00375327">
        <w:rPr>
          <w:rFonts w:ascii="Times New Roman" w:hAnsi="Times New Roman"/>
          <w:sz w:val="26"/>
          <w:szCs w:val="26"/>
        </w:rPr>
        <w:tab xmlns:w="http://schemas.openxmlformats.org/wordprocessingml/2006/main"/>
      </w:r>
      <w:r xmlns:w="http://schemas.openxmlformats.org/wordprocessingml/2006/main" w:rsidR="00E43000">
        <w:rPr>
          <w:rFonts w:ascii="Times New Roman" w:hAnsi="Times New Roman"/>
          <w:sz w:val="26"/>
          <w:szCs w:val="26"/>
        </w:rPr>
        <w:t xml:space="preserve">등가물이나 대응물을 찾아 </w:t>
      </w:r>
      <w:r xmlns:w="http://schemas.openxmlformats.org/wordprocessingml/2006/main" w:rsidR="003F28D9">
        <w:rPr>
          <w:rFonts w:ascii="Times New Roman" w:hAnsi="Times New Roman"/>
          <w:sz w:val="26"/>
          <w:szCs w:val="26"/>
        </w:rPr>
        <w:t xml:space="preserve">문화적으로 오래된 용어를 다루는 것입니다 </w:t>
      </w:r>
      <w:r xmlns:w="http://schemas.openxmlformats.org/wordprocessingml/2006/main" w:rsidR="00E43000">
        <w:rPr>
          <w:rFonts w:ascii="Times New Roman" w:hAnsi="Times New Roman"/>
          <w:sz w:val="26"/>
          <w:szCs w:val="26"/>
        </w:rPr>
        <w:lastRenderedPageBreak xmlns:w="http://schemas.openxmlformats.org/wordprocessingml/2006/main"/>
      </w:r>
      <w:r xmlns:w="http://schemas.openxmlformats.org/wordprocessingml/2006/main" w:rsidR="001E69FF" w:rsidRPr="00F10845">
        <w:rPr>
          <w:rFonts w:ascii="Times New Roman" w:hAnsi="Times New Roman"/>
          <w:sz w:val="26"/>
          <w:szCs w:val="26"/>
        </w:rPr>
        <w:t xml:space="preserve">. 다른 말로 하면, 이 접근법의 해석자들은 선지자의 담화에 비유적 언어의 요소가 있다는 것을 받아들일 것이지만 그들은 영적으로 만들지 않습니다. 그들은 여전히 그 언어가 만질 수 있는 물질적 현실을 가리키는 것으로 봅니다. 활과 화살이 무기의 관점에서 언급된다면 우리는 이행 시점에서 등가성 또는 상응성을 찾습니다. 우리는 탱크와 로켓 또는 이와 동등한 것을 찾습니다. </w:t>
      </w:r>
      <w:r xmlns:w="http://schemas.openxmlformats.org/wordprocessingml/2006/main" w:rsidR="002B403D" w:rsidRPr="00A16DCB">
        <w:rPr>
          <w:rFonts w:asciiTheme="majorBidi" w:hAnsiTheme="majorBidi" w:cstheme="majorBidi"/>
          <w:sz w:val="26"/>
          <w:szCs w:val="26"/>
        </w:rPr>
        <w:t xml:space="preserve">예언자들이 말하던 시대의 무기에 상응하는 것을 찾는다 </w:t>
      </w:r>
      <w:r xmlns:w="http://schemas.openxmlformats.org/wordprocessingml/2006/main" w:rsidR="001E69FF" w:rsidRPr="00F10845">
        <w:rPr>
          <w:rFonts w:ascii="Times New Roman" w:hAnsi="Times New Roman"/>
          <w:sz w:val="26"/>
          <w:szCs w:val="26"/>
        </w:rPr>
        <w:t xml:space="preserve">. </w:t>
      </w:r>
      <w:r xmlns:w="http://schemas.openxmlformats.org/wordprocessingml/2006/main" w:rsidR="002B403D" w:rsidRPr="00A16DCB">
        <w:rPr>
          <w:rFonts w:asciiTheme="majorBidi" w:hAnsiTheme="majorBidi" w:cstheme="majorBidi"/>
          <w:sz w:val="26"/>
          <w:szCs w:val="26"/>
        </w:rPr>
        <w:t xml:space="preserve">선지자 시대에 하나님의 백성의 원수들은 그에 상응하는 영토를 차지하는 후대의 원수들로 대체될 것입니다. 그래서 우리는 모압과 에돔을 봅니다. 모압과 에돔은 없어졌습니다. 성취될 때 누가 그 구역에 살고 있습니까? 아시리아는 사라졌다. 거기 누가 살아? 선지자가 말한 그 시대의 백성에 해당하는 민족이 어디 있느냐? 그래서 나는 문화적으로 오래된 용어에 대한 기본적인 세 가지 접근 방식이 있다고 생각합니다. 문자 그대로의 성취, 영적인 현실에 대한 말하기 및 말하기, 유추, 대응 또는 등가물 찾기.</w:t>
      </w:r>
      <w:r xmlns:w="http://schemas.openxmlformats.org/wordprocessingml/2006/main" w:rsidR="00375327">
        <w:rPr>
          <w:rFonts w:asciiTheme="majorBidi" w:hAnsiTheme="majorBidi" w:cstheme="majorBidi"/>
          <w:sz w:val="26"/>
          <w:szCs w:val="26"/>
        </w:rPr>
        <w:br xmlns:w="http://schemas.openxmlformats.org/wordprocessingml/2006/main"/>
      </w:r>
      <w:r xmlns:w="http://schemas.openxmlformats.org/wordprocessingml/2006/main" w:rsidR="00375327">
        <w:rPr>
          <w:rFonts w:asciiTheme="majorBidi" w:hAnsiTheme="majorBidi" w:cstheme="majorBidi"/>
          <w:sz w:val="26"/>
          <w:szCs w:val="26"/>
        </w:rPr>
        <w:t xml:space="preserve"> </w:t>
      </w:r>
      <w:r xmlns:w="http://schemas.openxmlformats.org/wordprocessingml/2006/main" w:rsidR="00375327">
        <w:rPr>
          <w:rFonts w:asciiTheme="majorBidi" w:hAnsiTheme="majorBidi" w:cstheme="majorBidi"/>
          <w:sz w:val="26"/>
          <w:szCs w:val="26"/>
        </w:rPr>
        <w:tab xmlns:w="http://schemas.openxmlformats.org/wordprocessingml/2006/main"/>
      </w:r>
      <w:r xmlns:w="http://schemas.openxmlformats.org/wordprocessingml/2006/main" w:rsidR="002B403D" w:rsidRPr="00A16DCB">
        <w:rPr>
          <w:rFonts w:asciiTheme="majorBidi" w:hAnsiTheme="majorBidi" w:cstheme="majorBidi"/>
          <w:sz w:val="26"/>
          <w:szCs w:val="26"/>
        </w:rPr>
        <w:t xml:space="preserve">이 선은 그리기 어렵습니다. 그리고 이것을 주어진 구절에 실제로 어떻게 적용할 것인가에 대한 질문이 항상 있습니다. 일반화하기 어렵습니다. 특정 구절을 살펴보고 개별 구절의 언어와 내용과 씨름해야 합니다. 따라서 이론적으로 이들은 엄격한 범주인 것처럼 보입니다. 그들은 아마도 그렇게 빡빡하지는 않지만 구현 방법에 따라 다릅니다. </w:t>
      </w:r>
      <w:r xmlns:w="http://schemas.openxmlformats.org/wordprocessingml/2006/main" w:rsidR="008D6F25">
        <w:rPr>
          <w:rFonts w:asciiTheme="majorBidi" w:hAnsiTheme="majorBidi" w:cstheme="majorBidi"/>
          <w:sz w:val="26"/>
          <w:szCs w:val="26"/>
        </w:rPr>
        <w:br xmlns:w="http://schemas.openxmlformats.org/wordprocessingml/2006/main"/>
      </w:r>
      <w:r xmlns:w="http://schemas.openxmlformats.org/wordprocessingml/2006/main" w:rsidR="008D6F25">
        <w:rPr>
          <w:rFonts w:asciiTheme="majorBidi" w:hAnsiTheme="majorBidi" w:cstheme="majorBidi"/>
          <w:sz w:val="26"/>
          <w:szCs w:val="26"/>
        </w:rPr>
        <w:br xmlns:w="http://schemas.openxmlformats.org/wordprocessingml/2006/main"/>
      </w:r>
      <w:r xmlns:w="http://schemas.openxmlformats.org/wordprocessingml/2006/main" w:rsidR="008D6F25">
        <w:rPr>
          <w:rFonts w:asciiTheme="majorBidi" w:hAnsiTheme="majorBidi" w:cstheme="majorBidi"/>
          <w:sz w:val="26"/>
          <w:szCs w:val="26"/>
        </w:rPr>
        <w:t xml:space="preserve">디. 예: 이사야 11장과 영성화 접근 이 </w:t>
      </w:r>
      <w:r xmlns:w="http://schemas.openxmlformats.org/wordprocessingml/2006/main" w:rsidR="00375327">
        <w:rPr>
          <w:rFonts w:asciiTheme="majorBidi" w:hAnsiTheme="majorBidi" w:cstheme="majorBidi"/>
          <w:sz w:val="26"/>
          <w:szCs w:val="26"/>
        </w:rPr>
        <w:tab xmlns:w="http://schemas.openxmlformats.org/wordprocessingml/2006/main"/>
      </w:r>
      <w:r xmlns:w="http://schemas.openxmlformats.org/wordprocessingml/2006/main" w:rsidR="002B403D" w:rsidRPr="00A16DCB">
        <w:rPr>
          <w:rFonts w:asciiTheme="majorBidi" w:hAnsiTheme="majorBidi" w:cstheme="majorBidi"/>
          <w:sz w:val="26"/>
          <w:szCs w:val="26"/>
        </w:rPr>
        <w:t xml:space="preserve">장의 마지막 부분인 이사야 11장을 살펴보겠습니다. 이 장의 첫 번째 부분은 아마도 첫 번째 부분에 6절이 있기 때문에 친숙할 것입니다. ; 어린아이가 그들을 인도할 것이다. 암소가 곰과 함께 먹고 그 새끼들이 함께 누우며 사자가 소처럼 풀을 먹으리라.” 9절, “그들이 나의 거룩한 산 모든 곳에서 해함도 없고 상함도 없을 것이니 이는 물이 바다를 덮음 같이 여호와를 아는 지식이 세상에 충만할 것임이니라” 이것은 외부 위험이 없는 미래의 시간을 말하는 것입니다. 모두가 평화롭고 조화롭게 살고 있습니다. 그러나 그 장의 후반부로 내려가면 10절에서 “그 </w:t>
      </w:r>
      <w:r xmlns:w="http://schemas.openxmlformats.org/wordprocessingml/2006/main" w:rsidR="002B403D" w:rsidRPr="00A16DCB">
        <w:rPr>
          <w:rFonts w:asciiTheme="majorBidi" w:hAnsiTheme="majorBidi" w:cstheme="majorBidi"/>
          <w:sz w:val="26"/>
          <w:szCs w:val="26"/>
        </w:rPr>
        <w:lastRenderedPageBreak xmlns:w="http://schemas.openxmlformats.org/wordprocessingml/2006/main"/>
      </w:r>
      <w:r xmlns:w="http://schemas.openxmlformats.org/wordprocessingml/2006/main" w:rsidR="002B403D" w:rsidRPr="00A16DCB">
        <w:rPr>
          <w:rFonts w:asciiTheme="majorBidi" w:hAnsiTheme="majorBidi" w:cstheme="majorBidi"/>
          <w:sz w:val="26"/>
          <w:szCs w:val="26"/>
        </w:rPr>
        <w:t xml:space="preserve">날에 이새의 뿌리가 만민의 기를 세울 것이요. 백성이 그에게로 모일 것이요 그의 안식처는 </w:t>
      </w:r>
      <w:r xmlns:w="http://schemas.openxmlformats.org/wordprocessingml/2006/main" w:rsidR="00E43000">
        <w:rPr>
          <w:rFonts w:asciiTheme="majorBidi" w:hAnsiTheme="majorBidi" w:cstheme="majorBidi"/>
          <w:sz w:val="26"/>
          <w:szCs w:val="26"/>
        </w:rPr>
        <w:t xml:space="preserve">영화로우리라.” 11절 끝으로 그 날에 여호와께서 두 번째 손을 펴사 앗수르와 하하 이집트와 상이집트와 구스와 엘람과 바벨론과 하맛과 바다의 섬에서. 그가 열방을 향하여 깃발을 들고 포로 된 이스라엘을 모으리니 그는 땅 사방에서 흩어진 유다 백성을 모을 것이다. 에브라임의 질투는 사라지고 유다의 적들은 끊어질 것이다. 에브라임이 유다를 시기하지 아니하며 유다가 에브라임에게 적대하지 아니하리로다 그들은 블레셋 산비탈에서 서쪽으로 급습할 것이다. 그들은 함께 동쪽 백성을 약탈할 것이다. 그들이 에돔과 모압에 손을 대리니 암몬 자손이 그들에게 복종하리라 여호와께서 이집트 바다만을 말리실 것이다. 작열하는 바람으로 유프라테스 강 위로 손을 쓸 것입니다. 일곱 갈래로 갈라서 사람이 신을 신고 건너가게 하시리라 이스라엘이 이집트에서 올라왔을 때와 같이 아시리아에서 남은 그의 백성을 위한 대로가 있을 것입니다.”</w:t>
      </w:r>
      <w:r xmlns:w="http://schemas.openxmlformats.org/wordprocessingml/2006/main" w:rsidR="00375327">
        <w:rPr>
          <w:rFonts w:asciiTheme="majorBidi" w:hAnsiTheme="majorBidi" w:cstheme="majorBidi"/>
          <w:sz w:val="26"/>
          <w:szCs w:val="26"/>
        </w:rPr>
        <w:br xmlns:w="http://schemas.openxmlformats.org/wordprocessingml/2006/main"/>
      </w:r>
      <w:r xmlns:w="http://schemas.openxmlformats.org/wordprocessingml/2006/main" w:rsidR="00375327">
        <w:rPr>
          <w:rFonts w:asciiTheme="majorBidi" w:hAnsiTheme="majorBidi" w:cstheme="majorBidi"/>
          <w:sz w:val="26"/>
          <w:szCs w:val="26"/>
        </w:rPr>
        <w:t xml:space="preserve"> </w:t>
      </w:r>
      <w:r xmlns:w="http://schemas.openxmlformats.org/wordprocessingml/2006/main" w:rsidR="00375327">
        <w:rPr>
          <w:rFonts w:asciiTheme="majorBidi" w:hAnsiTheme="majorBidi" w:cstheme="majorBidi"/>
          <w:sz w:val="26"/>
          <w:szCs w:val="26"/>
        </w:rPr>
        <w:tab xmlns:w="http://schemas.openxmlformats.org/wordprocessingml/2006/main"/>
      </w:r>
      <w:r xmlns:w="http://schemas.openxmlformats.org/wordprocessingml/2006/main" w:rsidR="002B403D" w:rsidRPr="00A16DCB">
        <w:rPr>
          <w:rFonts w:asciiTheme="majorBidi" w:hAnsiTheme="majorBidi" w:cstheme="majorBidi"/>
          <w:sz w:val="26"/>
          <w:szCs w:val="26"/>
        </w:rPr>
        <w:t xml:space="preserve">인용 페이지 23을 보십시오. 이사야서에 대한 EJ Young의 주석을 두 번째 범주의 예로 사용하고 싶습니다. 다시 말해, 당신은 문화적으로 오래된 용어를 가지고 있습니다. 어떻게 처리합니까? Young은 당신이 그것을 영적으로 만들 것을 제안하고 당신은 그 언어가 영적 현실을 상징한다고 말합니다. 저는 Young이 두 번째 범주에 대해 잘 설명했다고 생각합니다. 12절에 보면 “그가 만국을 향하여 기를 들고 쫓겨난 이스라엘을 모을 것이요 그는 땅 사방에서 흩어진 유다 백성을 모을 것이다.” 12절에 대한 그의 논평은, “메시아는 이방인들을 위한 안내점이 될 것이며, 기독교 설교와 기독교 선교사들의 사역을 통해 그들을 당신께로 이끄실 것입니다. 특히 이 시대에 교회가 진정한 메시야이신 예수 외에는 구원이 없다는 진리로 불타오르는 선교사들을 지상 사방으로 보내는 것은 얼마나 중요한 일입니까?” 이사야 11:13, “에브라임의 질투는 사라지고 유다의 원수들은 끊어질 것이다. 에브라임이 유다를 시기하지 아니하며 유다가 에브라임을 대적하지 아니하리로다 그게 무슨 소리야? 영은 “그리스도 안에서 모든 국가적, 부분적, 지역적 차별이 폐지될 것이며, 이 구절에 사용된 비유를 통해 우리는 </w:t>
      </w:r>
      <w:r xmlns:w="http://schemas.openxmlformats.org/wordprocessingml/2006/main" w:rsidR="00EA1086">
        <w:rPr>
          <w:rFonts w:asciiTheme="majorBidi" w:hAnsiTheme="majorBidi" w:cstheme="majorBidi"/>
          <w:sz w:val="26"/>
          <w:szCs w:val="26"/>
        </w:rPr>
        <w:lastRenderedPageBreak xmlns:w="http://schemas.openxmlformats.org/wordprocessingml/2006/main"/>
      </w:r>
      <w:r xmlns:w="http://schemas.openxmlformats.org/wordprocessingml/2006/main" w:rsidR="002B403D" w:rsidRPr="00A16DCB">
        <w:rPr>
          <w:rFonts w:asciiTheme="majorBidi" w:hAnsiTheme="majorBidi" w:cstheme="majorBidi"/>
          <w:sz w:val="26"/>
          <w:szCs w:val="26"/>
        </w:rPr>
        <w:t xml:space="preserve">인종과 피부색 </w:t>
      </w:r>
      <w:r xmlns:w="http://schemas.openxmlformats.org/wordprocessingml/2006/main" w:rsidR="00EA1086">
        <w:rPr>
          <w:rFonts w:asciiTheme="majorBidi" w:hAnsiTheme="majorBidi" w:cstheme="majorBidi"/>
          <w:sz w:val="26"/>
          <w:szCs w:val="26"/>
        </w:rPr>
        <w:t xml:space="preserve">에 관계없이 모든 사람을 위한 참된 연합과 자리가 그리스도 안에 있음을 배웁니다. </w:t>
      </w:r>
      <w:r xmlns:w="http://schemas.openxmlformats.org/wordprocessingml/2006/main" w:rsidR="002B403D" w:rsidRPr="00A16DCB">
        <w:rPr>
          <w:rFonts w:asciiTheme="majorBidi" w:hAnsiTheme="majorBidi" w:cstheme="majorBidi"/>
          <w:sz w:val="26"/>
          <w:szCs w:val="26"/>
        </w:rPr>
        <w:t xml:space="preserve">그리스도 안에서만 그들은 하나가 될 수 있습니다.” 그런 다음 14절, “그들이 블레셋 비탈에서 서쪽으로 급습할 것이다. 그들은 함께 동쪽 백성을 약탈할 것이다. 그들이 에돔과 모압에 손을 대리니 암몬 자손이 그들에게 복종하리라.” 영은 이렇게 말합니다. 이 진정한 단결은 공격을 기대하는 절박한 자기방어에 자신을 숨기지 않습니다. 공격적입니다. 메시아의 원수들은 멸망되어야 하며, 메시아가 주시는 연합의 힘으로 사람들은 하나님과 그분의 교회의 원수들의 대표자인 블레셋 사람들에게 날아갑니다.” 이제 다음 설명을 주목하십시오. 오히려 여기에는 하나님의 성도들이 그들 자신의 행위가 아닌 그리스도의 피를 통해 얻은 일치와 원수를 정복하는 일에 힘차고 능동적으로 참여하는 아름다운 그림이 있습니다. 선교사를 파견하고 모든 피조물에게 하나님의 온전한 뜻을 지속적이고 활동적이며 활기차고 충실하게 선포함으로써 정복이 이루어집니다.” 그래서 이것이 복음 전파, 세계 복음화입니다.</w:t>
      </w:r>
      <w:r xmlns:w="http://schemas.openxmlformats.org/wordprocessingml/2006/main" w:rsidR="003F28D9">
        <w:rPr>
          <w:rFonts w:asciiTheme="majorBidi" w:hAnsiTheme="majorBidi" w:cstheme="majorBidi"/>
          <w:sz w:val="26"/>
          <w:szCs w:val="26"/>
        </w:rPr>
        <w:br xmlns:w="http://schemas.openxmlformats.org/wordprocessingml/2006/main"/>
      </w:r>
      <w:r xmlns:w="http://schemas.openxmlformats.org/wordprocessingml/2006/main" w:rsidR="003F28D9">
        <w:rPr>
          <w:rFonts w:asciiTheme="majorBidi" w:hAnsiTheme="majorBidi" w:cstheme="majorBidi"/>
          <w:sz w:val="26"/>
          <w:szCs w:val="26"/>
        </w:rPr>
        <w:t xml:space="preserve"> </w:t>
      </w:r>
      <w:r xmlns:w="http://schemas.openxmlformats.org/wordprocessingml/2006/main" w:rsidR="003F28D9">
        <w:rPr>
          <w:rFonts w:asciiTheme="majorBidi" w:hAnsiTheme="majorBidi" w:cstheme="majorBidi"/>
          <w:sz w:val="26"/>
          <w:szCs w:val="26"/>
        </w:rPr>
        <w:tab xmlns:w="http://schemas.openxmlformats.org/wordprocessingml/2006/main"/>
      </w:r>
      <w:r xmlns:w="http://schemas.openxmlformats.org/wordprocessingml/2006/main" w:rsidR="002B403D" w:rsidRPr="00A16DCB">
        <w:rPr>
          <w:rFonts w:asciiTheme="majorBidi" w:hAnsiTheme="majorBidi" w:cstheme="majorBidi"/>
          <w:sz w:val="26"/>
          <w:szCs w:val="26"/>
        </w:rPr>
        <w:t xml:space="preserve">Young은 계속해서 말합니다. 그것은 오히려 사도 바울처럼 한때 교회를 박해했던 사람들에게도 하나님의 구원의 능력을 알리는 복된 임무에 있습니다… 세상의 큰 들판에서, 하나님의 백성이 손을 뻗어 모든 사람을 데려와 그들을 그리스도에게 포로로 만드는 데 역전이 일어날 것입니다.” 이것이 영적 접근 방식입니다. 이제 그것이 이사야가 말하는 것입니까? 어려운 질문입니다.</w:t>
      </w:r>
    </w:p>
    <w:p w:rsidR="002B403D" w:rsidRPr="00150457" w:rsidRDefault="00375327" w:rsidP="00D069DF">
      <w:pPr xmlns:w="http://schemas.openxmlformats.org/wordprocessingml/2006/main">
        <w:spacing w:line="240" w:lineRule="auto"/>
        <w:ind w:firstLine="720"/>
        <w:rPr>
          <w:rFonts w:asciiTheme="majorBidi" w:hAnsiTheme="majorBidi" w:cstheme="majorBidi"/>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150457" w:rsidRPr="00150457">
        <w:rPr>
          <w:rFonts w:asciiTheme="majorBidi" w:hAnsiTheme="majorBidi" w:cstheme="majorBidi"/>
        </w:rPr>
        <w:t xml:space="preserve"> </w:t>
      </w:r>
      <w:r xmlns:w="http://schemas.openxmlformats.org/wordprocessingml/2006/main" w:rsidR="00150457" w:rsidRPr="00150457">
        <w:rPr>
          <w:rFonts w:asciiTheme="majorBidi" w:hAnsiTheme="majorBidi" w:cstheme="majorBidi"/>
        </w:rPr>
        <w:tab xmlns:w="http://schemas.openxmlformats.org/wordprocessingml/2006/main"/>
      </w:r>
      <w:r xmlns:w="http://schemas.openxmlformats.org/wordprocessingml/2006/main" w:rsidR="00150457" w:rsidRPr="00150457">
        <w:rPr>
          <w:rFonts w:asciiTheme="majorBidi" w:hAnsiTheme="majorBidi" w:cstheme="majorBidi"/>
        </w:rPr>
        <w:t xml:space="preserve">Diane </w:t>
      </w:r>
      <w:r xmlns:w="http://schemas.openxmlformats.org/wordprocessingml/2006/main" w:rsidR="00235F01" w:rsidRPr="00150457">
        <w:rPr>
          <w:rFonts w:asciiTheme="majorBidi" w:hAnsiTheme="majorBidi" w:cstheme="majorBidi"/>
        </w:rPr>
        <w:t xml:space="preserve">Tarr, Grace Wood, Barry Soucy, Rachel Thomas, Ted Hildebrandt,</w:t>
      </w:r>
      <w:r xmlns:w="http://schemas.openxmlformats.org/wordprocessingml/2006/main" w:rsidR="00150457" w:rsidRPr="00150457">
        <w:rPr>
          <w:rFonts w:asciiTheme="majorBidi" w:hAnsiTheme="majorBidi" w:cstheme="majorBidi"/>
        </w:rPr>
        <w:br xmlns:w="http://schemas.openxmlformats.org/wordprocessingml/2006/main"/>
      </w:r>
      <w:r xmlns:w="http://schemas.openxmlformats.org/wordprocessingml/2006/main" w:rsidR="00150457" w:rsidRPr="00150457">
        <w:rPr>
          <w:rFonts w:asciiTheme="majorBidi" w:hAnsiTheme="majorBidi" w:cstheme="majorBidi"/>
        </w:rPr>
        <w:t xml:space="preserve"> </w:t>
      </w:r>
      <w:r xmlns:w="http://schemas.openxmlformats.org/wordprocessingml/2006/main" w:rsidR="00150457" w:rsidRPr="00150457">
        <w:rPr>
          <w:rFonts w:asciiTheme="majorBidi" w:hAnsiTheme="majorBidi" w:cstheme="majorBidi"/>
        </w:rPr>
        <w:tab xmlns:w="http://schemas.openxmlformats.org/wordprocessingml/2006/main"/>
      </w:r>
      <w:r xmlns:w="http://schemas.openxmlformats.org/wordprocessingml/2006/main" w:rsidR="00150457" w:rsidRPr="00150457">
        <w:rPr>
          <w:rFonts w:asciiTheme="majorBidi" w:hAnsiTheme="majorBidi" w:cstheme="majorBidi"/>
        </w:rPr>
        <w:tab xmlns:w="http://schemas.openxmlformats.org/wordprocessingml/2006/main"/>
      </w:r>
      <w:r xmlns:w="http://schemas.openxmlformats.org/wordprocessingml/2006/main" w:rsidR="00235F01" w:rsidRPr="00150457">
        <w:rPr>
          <w:rFonts w:asciiTheme="majorBidi" w:hAnsiTheme="majorBidi" w:cstheme="majorBidi"/>
        </w:rPr>
        <w:t xml:space="preserve">애비게일 알드리치(편집자)</w:t>
      </w:r>
      <w:r xmlns:w="http://schemas.openxmlformats.org/wordprocessingml/2006/main" w:rsidR="00150457" w:rsidRPr="00150457">
        <w:rPr>
          <w:rFonts w:asciiTheme="majorBidi" w:hAnsiTheme="majorBidi" w:cstheme="majorBidi"/>
        </w:rPr>
        <w:br xmlns:w="http://schemas.openxmlformats.org/wordprocessingml/2006/main"/>
      </w:r>
      <w:r xmlns:w="http://schemas.openxmlformats.org/wordprocessingml/2006/main" w:rsidR="00150457" w:rsidRPr="00150457">
        <w:rPr>
          <w:rFonts w:asciiTheme="majorBidi" w:hAnsiTheme="majorBidi" w:cstheme="majorBidi"/>
        </w:rPr>
        <w:t xml:space="preserve"> </w:t>
      </w:r>
      <w:r xmlns:w="http://schemas.openxmlformats.org/wordprocessingml/2006/main" w:rsidR="00150457" w:rsidRPr="00150457">
        <w:rPr>
          <w:rFonts w:asciiTheme="majorBidi" w:hAnsiTheme="majorBidi" w:cstheme="majorBidi"/>
        </w:rPr>
        <w:tab xmlns:w="http://schemas.openxmlformats.org/wordprocessingml/2006/main"/>
      </w:r>
      <w:r xmlns:w="http://schemas.openxmlformats.org/wordprocessingml/2006/main" w:rsidR="00D069DF">
        <w:rPr>
          <w:rFonts w:asciiTheme="majorBidi" w:hAnsiTheme="majorBidi" w:cstheme="majorBidi"/>
        </w:rPr>
        <w:t xml:space="preserve">러프 편집: Ted Hildebrandt</w:t>
      </w:r>
      <w:r xmlns:w="http://schemas.openxmlformats.org/wordprocessingml/2006/main" w:rsidR="00D069DF">
        <w:rPr>
          <w:rFonts w:asciiTheme="majorBidi" w:hAnsiTheme="majorBidi" w:cstheme="majorBidi"/>
        </w:rPr>
        <w:br xmlns:w="http://schemas.openxmlformats.org/wordprocessingml/2006/main"/>
      </w:r>
      <w:r xmlns:w="http://schemas.openxmlformats.org/wordprocessingml/2006/main" w:rsidR="00D069DF">
        <w:rPr>
          <w:rFonts w:asciiTheme="majorBidi" w:hAnsiTheme="majorBidi" w:cstheme="majorBidi"/>
        </w:rPr>
        <w:t xml:space="preserve"> </w:t>
      </w:r>
      <w:r xmlns:w="http://schemas.openxmlformats.org/wordprocessingml/2006/main" w:rsidR="00D069DF">
        <w:rPr>
          <w:rFonts w:asciiTheme="majorBidi" w:hAnsiTheme="majorBidi" w:cstheme="majorBidi"/>
        </w:rPr>
        <w:tab xmlns:w="http://schemas.openxmlformats.org/wordprocessingml/2006/main"/>
      </w:r>
      <w:r xmlns:w="http://schemas.openxmlformats.org/wordprocessingml/2006/main" w:rsidR="00D069DF">
        <w:rPr>
          <w:rFonts w:asciiTheme="majorBidi" w:hAnsiTheme="majorBidi" w:cstheme="majorBidi"/>
        </w:rPr>
        <w:t xml:space="preserve">Katie Ells의 최종 편집</w:t>
      </w:r>
      <w:r xmlns:w="http://schemas.openxmlformats.org/wordprocessingml/2006/main" w:rsidR="00150457" w:rsidRPr="00150457">
        <w:rPr>
          <w:rFonts w:asciiTheme="majorBidi" w:hAnsiTheme="majorBidi" w:cstheme="majorBidi"/>
        </w:rPr>
        <w:br xmlns:w="http://schemas.openxmlformats.org/wordprocessingml/2006/main"/>
      </w:r>
      <w:r xmlns:w="http://schemas.openxmlformats.org/wordprocessingml/2006/main" w:rsidR="00150457" w:rsidRPr="00150457">
        <w:rPr>
          <w:rFonts w:asciiTheme="majorBidi" w:hAnsiTheme="majorBidi" w:cstheme="majorBidi"/>
        </w:rPr>
        <w:t xml:space="preserve"> </w:t>
      </w:r>
      <w:r xmlns:w="http://schemas.openxmlformats.org/wordprocessingml/2006/main" w:rsidR="00150457" w:rsidRPr="00150457">
        <w:rPr>
          <w:rFonts w:asciiTheme="majorBidi" w:hAnsiTheme="majorBidi" w:cstheme="majorBidi"/>
        </w:rPr>
        <w:tab xmlns:w="http://schemas.openxmlformats.org/wordprocessingml/2006/main"/>
      </w:r>
      <w:r xmlns:w="http://schemas.openxmlformats.org/wordprocessingml/2006/main" w:rsidR="00D069DF">
        <w:rPr>
          <w:rFonts w:asciiTheme="majorBidi" w:hAnsiTheme="majorBidi" w:cstheme="majorBidi"/>
        </w:rPr>
        <w:t xml:space="preserve">Ted Hildebrandt </w:t>
      </w:r>
      <w:r xmlns:w="http://schemas.openxmlformats.org/wordprocessingml/2006/main" w:rsidR="003F28D9">
        <w:rPr>
          <w:rFonts w:asciiTheme="majorBidi" w:hAnsiTheme="majorBidi" w:cstheme="majorBidi"/>
        </w:rPr>
        <w:br xmlns:w="http://schemas.openxmlformats.org/wordprocessingml/2006/main"/>
      </w:r>
      <w:r xmlns:w="http://schemas.openxmlformats.org/wordprocessingml/2006/main" w:rsidR="00150457" w:rsidRPr="00150457">
        <w:rPr>
          <w:rFonts w:asciiTheme="majorBidi" w:hAnsiTheme="majorBidi" w:cstheme="majorBidi"/>
        </w:rPr>
        <w:t xml:space="preserve">의 재연설</w:t>
      </w:r>
    </w:p>
    <w:sectPr w:rsidR="002B403D" w:rsidRPr="00150457" w:rsidSect="00DA7C9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3391" w:rsidRDefault="000A3391" w:rsidP="00F10845">
      <w:pPr>
        <w:spacing w:after="0" w:line="240" w:lineRule="auto"/>
      </w:pPr>
      <w:r>
        <w:separator/>
      </w:r>
    </w:p>
  </w:endnote>
  <w:endnote w:type="continuationSeparator" w:id="0">
    <w:p w:rsidR="000A3391" w:rsidRDefault="000A3391" w:rsidP="00F10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3391" w:rsidRDefault="000A3391" w:rsidP="00F10845">
      <w:pPr>
        <w:spacing w:after="0" w:line="240" w:lineRule="auto"/>
      </w:pPr>
      <w:r>
        <w:separator/>
      </w:r>
    </w:p>
  </w:footnote>
  <w:footnote w:type="continuationSeparator" w:id="0">
    <w:p w:rsidR="000A3391" w:rsidRDefault="000A3391" w:rsidP="00F10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076947"/>
      <w:docPartObj>
        <w:docPartGallery w:val="Page Numbers (Top of Page)"/>
        <w:docPartUnique/>
      </w:docPartObj>
    </w:sdtPr>
    <w:sdtEndPr>
      <w:rPr>
        <w:noProof/>
      </w:rPr>
    </w:sdtEndPr>
    <w:sdtContent>
      <w:p w:rsidR="00E43000" w:rsidRDefault="007511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069DF">
          <w:rPr>
            <w:noProof/>
          </w:rPr>
          <w:t xml:space="preserve">11</w:t>
        </w:r>
        <w:r xmlns:w="http://schemas.openxmlformats.org/wordprocessingml/2006/main">
          <w:rPr>
            <w:noProof/>
          </w:rPr>
          <w:fldChar xmlns:w="http://schemas.openxmlformats.org/wordprocessingml/2006/main" w:fldCharType="end"/>
        </w:r>
      </w:p>
    </w:sdtContent>
  </w:sdt>
  <w:p w:rsidR="00E43000" w:rsidRDefault="00E4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v:imagedata r:id="rId1" o:title=""/>
      </v:shape>
    </w:pict>
  </w:numPicBullet>
  <w:numPicBullet w:numPicBulletId="1">
    <w:pict>
      <v:shape id="_x0000_i1045" type="#_x0000_t75" style="width:3in;height:3in" o:bullet="t">
        <v:imagedata r:id="rId2" o:title=""/>
      </v:shape>
    </w:pict>
  </w:numPicBullet>
  <w:numPicBullet w:numPicBulletId="2">
    <w:pict>
      <v:shape id="_x0000_i1046" type="#_x0000_t75" style="width:3in;height:3in" o:bullet="t">
        <v:imagedata r:id="rId3" o:title=""/>
      </v:shape>
    </w:pict>
  </w:numPicBullet>
  <w:abstractNum w:abstractNumId="0" w15:restartNumberingAfterBreak="0">
    <w:nsid w:val="1FF5250E"/>
    <w:multiLevelType w:val="multilevel"/>
    <w:tmpl w:val="A7804FF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15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2CC"/>
    <w:rsid w:val="000119C4"/>
    <w:rsid w:val="0001584D"/>
    <w:rsid w:val="0005428A"/>
    <w:rsid w:val="000A3391"/>
    <w:rsid w:val="00150457"/>
    <w:rsid w:val="001C1133"/>
    <w:rsid w:val="001E69FF"/>
    <w:rsid w:val="00235F01"/>
    <w:rsid w:val="00245024"/>
    <w:rsid w:val="002B403D"/>
    <w:rsid w:val="002E3757"/>
    <w:rsid w:val="003023BB"/>
    <w:rsid w:val="003316DC"/>
    <w:rsid w:val="00362225"/>
    <w:rsid w:val="003638E8"/>
    <w:rsid w:val="00375327"/>
    <w:rsid w:val="003D519E"/>
    <w:rsid w:val="003E6A3B"/>
    <w:rsid w:val="003F2876"/>
    <w:rsid w:val="003F28D9"/>
    <w:rsid w:val="00450C7F"/>
    <w:rsid w:val="00451398"/>
    <w:rsid w:val="00465270"/>
    <w:rsid w:val="004851D3"/>
    <w:rsid w:val="004C4510"/>
    <w:rsid w:val="004C7BBB"/>
    <w:rsid w:val="004E49C1"/>
    <w:rsid w:val="00614D71"/>
    <w:rsid w:val="0066179F"/>
    <w:rsid w:val="006C2236"/>
    <w:rsid w:val="006D4BF5"/>
    <w:rsid w:val="0070763B"/>
    <w:rsid w:val="0075113E"/>
    <w:rsid w:val="007554F4"/>
    <w:rsid w:val="007669DB"/>
    <w:rsid w:val="007F7FD2"/>
    <w:rsid w:val="00805E23"/>
    <w:rsid w:val="008162CC"/>
    <w:rsid w:val="008C1BCD"/>
    <w:rsid w:val="008D6F25"/>
    <w:rsid w:val="00A46FC3"/>
    <w:rsid w:val="00A8731D"/>
    <w:rsid w:val="00AB32D3"/>
    <w:rsid w:val="00B050EA"/>
    <w:rsid w:val="00B17AEC"/>
    <w:rsid w:val="00B462CF"/>
    <w:rsid w:val="00B93EE7"/>
    <w:rsid w:val="00BD1010"/>
    <w:rsid w:val="00C52E0F"/>
    <w:rsid w:val="00C55F8F"/>
    <w:rsid w:val="00C96B0E"/>
    <w:rsid w:val="00D069DF"/>
    <w:rsid w:val="00DA7C98"/>
    <w:rsid w:val="00DF515A"/>
    <w:rsid w:val="00E31873"/>
    <w:rsid w:val="00E43000"/>
    <w:rsid w:val="00E43F83"/>
    <w:rsid w:val="00E82540"/>
    <w:rsid w:val="00EA1086"/>
    <w:rsid w:val="00F10845"/>
    <w:rsid w:val="00FB3488"/>
    <w:rsid w:val="00FF7CC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CDA8"/>
  <w15:docId w15:val="{FB4DB95A-214F-43A0-A019-651998AD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ko" w:eastAsia="k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C98"/>
    <w:pPr>
      <w:spacing w:after="200" w:line="276" w:lineRule="auto"/>
    </w:pPr>
  </w:style>
  <w:style w:type="paragraph" w:styleId="Heading3">
    <w:name w:val="heading 3"/>
    <w:basedOn w:val="Normal"/>
    <w:link w:val="Heading3Char"/>
    <w:uiPriority w:val="99"/>
    <w:qFormat/>
    <w:locked/>
    <w:rsid w:val="00FB3488"/>
    <w:pPr>
      <w:spacing w:before="240" w:after="240" w:line="240" w:lineRule="auto"/>
      <w:outlineLvl w:val="2"/>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45A28"/>
    <w:rPr>
      <w:rFonts w:asciiTheme="majorHAnsi" w:eastAsiaTheme="majorEastAsia" w:hAnsiTheme="majorHAnsi" w:cstheme="majorBidi"/>
      <w:b/>
      <w:bCs/>
      <w:sz w:val="26"/>
      <w:szCs w:val="26"/>
    </w:rPr>
  </w:style>
  <w:style w:type="paragraph" w:styleId="BalloonText">
    <w:name w:val="Balloon Text"/>
    <w:basedOn w:val="Normal"/>
    <w:link w:val="BalloonTextChar"/>
    <w:uiPriority w:val="99"/>
    <w:semiHidden/>
    <w:unhideWhenUsed/>
    <w:rsid w:val="00B05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0EA"/>
    <w:rPr>
      <w:rFonts w:ascii="Tahoma" w:hAnsi="Tahoma" w:cs="Tahoma"/>
      <w:sz w:val="16"/>
      <w:szCs w:val="16"/>
    </w:rPr>
  </w:style>
  <w:style w:type="paragraph" w:styleId="Header">
    <w:name w:val="header"/>
    <w:basedOn w:val="Normal"/>
    <w:link w:val="HeaderChar"/>
    <w:uiPriority w:val="99"/>
    <w:unhideWhenUsed/>
    <w:rsid w:val="00F10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845"/>
  </w:style>
  <w:style w:type="paragraph" w:styleId="Footer">
    <w:name w:val="footer"/>
    <w:basedOn w:val="Normal"/>
    <w:link w:val="FooterChar"/>
    <w:uiPriority w:val="99"/>
    <w:unhideWhenUsed/>
    <w:rsid w:val="00F10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75561">
      <w:marLeft w:val="0"/>
      <w:marRight w:val="0"/>
      <w:marTop w:val="0"/>
      <w:marBottom w:val="0"/>
      <w:divBdr>
        <w:top w:val="none" w:sz="0" w:space="0" w:color="auto"/>
        <w:left w:val="none" w:sz="0" w:space="0" w:color="auto"/>
        <w:bottom w:val="none" w:sz="0" w:space="0" w:color="auto"/>
        <w:right w:val="none" w:sz="0" w:space="0" w:color="auto"/>
      </w:divBdr>
      <w:divsChild>
        <w:div w:id="975375565">
          <w:marLeft w:val="0"/>
          <w:marRight w:val="0"/>
          <w:marTop w:val="167"/>
          <w:marBottom w:val="0"/>
          <w:divBdr>
            <w:top w:val="none" w:sz="0" w:space="0" w:color="auto"/>
            <w:left w:val="none" w:sz="0" w:space="0" w:color="auto"/>
            <w:bottom w:val="none" w:sz="0" w:space="0" w:color="auto"/>
            <w:right w:val="none" w:sz="0" w:space="0" w:color="auto"/>
          </w:divBdr>
          <w:divsChild>
            <w:div w:id="975375564">
              <w:marLeft w:val="0"/>
              <w:marRight w:val="0"/>
              <w:marTop w:val="0"/>
              <w:marBottom w:val="0"/>
              <w:divBdr>
                <w:top w:val="none" w:sz="0" w:space="0" w:color="auto"/>
                <w:left w:val="none" w:sz="0" w:space="0" w:color="auto"/>
                <w:bottom w:val="none" w:sz="0" w:space="0" w:color="auto"/>
                <w:right w:val="none" w:sz="0" w:space="0" w:color="auto"/>
              </w:divBdr>
              <w:divsChild>
                <w:div w:id="975375563">
                  <w:marLeft w:val="0"/>
                  <w:marRight w:val="0"/>
                  <w:marTop w:val="0"/>
                  <w:marBottom w:val="0"/>
                  <w:divBdr>
                    <w:top w:val="none" w:sz="0" w:space="0" w:color="auto"/>
                    <w:left w:val="none" w:sz="0" w:space="0" w:color="auto"/>
                    <w:bottom w:val="none" w:sz="0" w:space="0" w:color="auto"/>
                    <w:right w:val="none" w:sz="0" w:space="0" w:color="auto"/>
                  </w:divBdr>
                  <w:divsChild>
                    <w:div w:id="975375560">
                      <w:marLeft w:val="0"/>
                      <w:marRight w:val="0"/>
                      <w:marTop w:val="0"/>
                      <w:marBottom w:val="0"/>
                      <w:divBdr>
                        <w:top w:val="none" w:sz="0" w:space="0" w:color="auto"/>
                        <w:left w:val="none" w:sz="0" w:space="0" w:color="auto"/>
                        <w:bottom w:val="none" w:sz="0" w:space="0" w:color="auto"/>
                        <w:right w:val="none" w:sz="0" w:space="0" w:color="auto"/>
                      </w:divBdr>
                      <w:divsChild>
                        <w:div w:id="975375558">
                          <w:marLeft w:val="0"/>
                          <w:marRight w:val="0"/>
                          <w:marTop w:val="0"/>
                          <w:marBottom w:val="0"/>
                          <w:divBdr>
                            <w:top w:val="none" w:sz="0" w:space="0" w:color="auto"/>
                            <w:left w:val="none" w:sz="0" w:space="0" w:color="auto"/>
                            <w:bottom w:val="none" w:sz="0" w:space="0" w:color="auto"/>
                            <w:right w:val="none" w:sz="0" w:space="0" w:color="auto"/>
                          </w:divBdr>
                          <w:divsChild>
                            <w:div w:id="975375559">
                              <w:marLeft w:val="0"/>
                              <w:marRight w:val="0"/>
                              <w:marTop w:val="0"/>
                              <w:marBottom w:val="0"/>
                              <w:divBdr>
                                <w:top w:val="none" w:sz="0" w:space="0" w:color="auto"/>
                                <w:left w:val="none" w:sz="0" w:space="0" w:color="auto"/>
                                <w:bottom w:val="none" w:sz="0" w:space="0" w:color="auto"/>
                                <w:right w:val="none" w:sz="0" w:space="0" w:color="auto"/>
                              </w:divBdr>
                              <w:divsChild>
                                <w:div w:id="9753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24943">
      <w:bodyDiv w:val="1"/>
      <w:marLeft w:val="0"/>
      <w:marRight w:val="0"/>
      <w:marTop w:val="0"/>
      <w:marBottom w:val="0"/>
      <w:divBdr>
        <w:top w:val="none" w:sz="0" w:space="0" w:color="auto"/>
        <w:left w:val="none" w:sz="0" w:space="0" w:color="auto"/>
        <w:bottom w:val="none" w:sz="0" w:space="0" w:color="auto"/>
        <w:right w:val="none" w:sz="0" w:space="0" w:color="auto"/>
      </w:divBdr>
    </w:div>
    <w:div w:id="1750272935">
      <w:bodyDiv w:val="1"/>
      <w:marLeft w:val="0"/>
      <w:marRight w:val="0"/>
      <w:marTop w:val="0"/>
      <w:marBottom w:val="0"/>
      <w:divBdr>
        <w:top w:val="none" w:sz="0" w:space="0" w:color="auto"/>
        <w:left w:val="none" w:sz="0" w:space="0" w:color="auto"/>
        <w:bottom w:val="none" w:sz="0" w:space="0" w:color="auto"/>
        <w:right w:val="none" w:sz="0" w:space="0" w:color="auto"/>
      </w:divBdr>
    </w:div>
    <w:div w:id="205739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1408</TotalTime>
  <Pages>12</Pages>
  <Words>4132</Words>
  <Characters>23556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Last week we were beginning our discussion of Roman 9 and hermeneutical principles of interpretation of prophetic writings</vt:lpstr>
    </vt:vector>
  </TitlesOfParts>
  <Company>Toshiba</Company>
  <LinksUpToDate>false</LinksUpToDate>
  <CharactersWithSpaces>27633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week we were beginning our discussion of Roman 9 and hermeneutical principles of interpretation of prophetic writings</dc:title>
  <dc:creator>Gordon College Student Laptop</dc:creator>
  <cp:lastModifiedBy>Ted Hildebrandt</cp:lastModifiedBy>
  <cp:revision>7</cp:revision>
  <cp:lastPrinted>2023-03-03T12:56:00Z</cp:lastPrinted>
  <dcterms:created xsi:type="dcterms:W3CDTF">2010-12-14T16:05:00Z</dcterms:created>
  <dcterms:modified xsi:type="dcterms:W3CDTF">2023-03-04T18:59:00Z</dcterms:modified>
</cp:coreProperties>
</file>