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0E2C" w14:textId="77777777" w:rsidR="00B06CB8" w:rsidRDefault="00376BEC" w:rsidP="00376BEC">
      <w:pPr>
        <w:spacing w:line="360" w:lineRule="auto"/>
        <w:rPr>
          <w:rFonts w:ascii="Times New Roman" w:hAnsi="Times New Roman" w:cs="Times New Roman"/>
          <w:bCs/>
          <w:sz w:val="26"/>
          <w:szCs w:val="26"/>
        </w:rPr>
      </w:pPr>
      <w:r>
        <w:rPr>
          <w:rFonts w:ascii="Times New Roman" w:hAnsi="Times New Roman" w:cs="Times New Roman"/>
          <w:b/>
          <w:sz w:val="26"/>
          <w:szCs w:val="26"/>
        </w:rPr>
        <w:t xml:space="preserve">Robert </w:t>
      </w:r>
      <w:proofErr w:type="spellStart"/>
      <w:r w:rsidR="00B06CB8" w:rsidRPr="00846335">
        <w:rPr>
          <w:rFonts w:ascii="Times New Roman" w:hAnsi="Times New Roman" w:cs="Times New Roman"/>
          <w:b/>
          <w:sz w:val="26"/>
          <w:szCs w:val="26"/>
        </w:rPr>
        <w:t>Vannoy</w:t>
      </w:r>
      <w:proofErr w:type="spellEnd"/>
      <w:r w:rsidR="00B06CB8" w:rsidRPr="00846335">
        <w:rPr>
          <w:rFonts w:ascii="Times New Roman" w:hAnsi="Times New Roman" w:cs="Times New Roman"/>
          <w:b/>
          <w:sz w:val="26"/>
          <w:szCs w:val="26"/>
        </w:rPr>
        <w:t xml:space="preserve"> </w:t>
      </w:r>
      <w:r w:rsidR="00675D9C" w:rsidRPr="00846335">
        <w:rPr>
          <w:rFonts w:ascii="Times New Roman" w:hAnsi="Times New Roman" w:cs="Times New Roman"/>
          <w:b/>
          <w:sz w:val="26"/>
          <w:szCs w:val="26"/>
        </w:rPr>
        <w:t>, Éxodo al exilio, Clase 8B</w:t>
      </w:r>
      <w:r w:rsidR="00675D9C" w:rsidRPr="00846335">
        <w:rPr>
          <w:rFonts w:ascii="Times New Roman" w:hAnsi="Times New Roman" w:cs="Times New Roman"/>
          <w:sz w:val="26"/>
          <w:szCs w:val="26"/>
        </w:rPr>
        <w:t xml:space="preserve"> </w:t>
      </w:r>
      <w:r w:rsidR="00675D9C" w:rsidRPr="00846335">
        <w:rPr>
          <w:rFonts w:ascii="Times New Roman" w:hAnsi="Times New Roman" w:cs="Times New Roman"/>
          <w:sz w:val="26"/>
          <w:szCs w:val="26"/>
        </w:rPr>
        <w:br/>
      </w:r>
      <w:r w:rsidRPr="00376BEC">
        <w:rPr>
          <w:rFonts w:ascii="Times New Roman" w:hAnsi="Times New Roman" w:cs="Times New Roman"/>
          <w:bCs/>
          <w:sz w:val="26"/>
          <w:szCs w:val="26"/>
        </w:rPr>
        <w:t>Introducción a los jueces</w:t>
      </w:r>
    </w:p>
    <w:p w14:paraId="1A126429" w14:textId="77777777" w:rsidR="00F80968" w:rsidRDefault="00F80968" w:rsidP="00376BEC">
      <w:pPr>
        <w:spacing w:line="360" w:lineRule="auto"/>
        <w:rPr>
          <w:rFonts w:ascii="Times New Roman" w:hAnsi="Times New Roman" w:cs="Times New Roman"/>
          <w:bCs/>
          <w:sz w:val="26"/>
          <w:szCs w:val="26"/>
        </w:rPr>
      </w:pPr>
    </w:p>
    <w:p w14:paraId="4E9938E2" w14:textId="77777777" w:rsidR="00F80968" w:rsidRPr="00376BEC" w:rsidRDefault="00F80968" w:rsidP="00376BEC">
      <w:pPr>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IV. El Libro de Jueces </w:t>
      </w:r>
      <w:r>
        <w:rPr>
          <w:rFonts w:ascii="Times New Roman" w:hAnsi="Times New Roman" w:cs="Times New Roman"/>
          <w:bCs/>
          <w:sz w:val="26"/>
          <w:szCs w:val="26"/>
        </w:rPr>
        <w:br/>
      </w:r>
      <w:r>
        <w:rPr>
          <w:rFonts w:ascii="Times New Roman" w:hAnsi="Times New Roman" w:cs="Times New Roman"/>
          <w:bCs/>
          <w:sz w:val="26"/>
          <w:szCs w:val="26"/>
        </w:rPr>
        <w:tab/>
        <w:t>A. Comentarios preliminares</w:t>
      </w:r>
    </w:p>
    <w:p w14:paraId="67281496" w14:textId="77777777" w:rsidR="000B00A1" w:rsidRPr="00846335" w:rsidRDefault="00B5717B" w:rsidP="00376BE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Vayamos al número romano IV. que es “El libro de los Jueces”. A. debajo de eso está "Comentarios introductorios". Quiero hacer unos breves comentarios a modo de introducción del libro. Las narraciones de Jueces se sitúan en el período de tiempo entre la muerte de Josué y el nacimiento de Samuel. Josué muere justo al final del libro de Josué; en Josué 23 y 24, Josué está a punto de “ir por el camino de toda la tierra”. Luego, cuando llega al primer capítulo de 1 Samuel, tiene el nacimiento de Samuel. Jueces se sitúa entre la muerte de Josué y el nacimiento de Samuel. También está el librito de Rut, que se inserta entre Jueces y 1 Samuel. Si recuerdan, el primer verso de Rut dice: “En los días en que los jueces juzguemos </w:t>
      </w:r>
      <w:smartTag w:uri="urn:schemas-microsoft-com:office:smarttags" w:element="country-region">
        <w:smartTag w:uri="urn:schemas-microsoft-com:office:smarttags" w:element="place">
          <w:r w:rsidR="00B06CB8" w:rsidRPr="00846335">
            <w:rPr>
              <w:rFonts w:ascii="Times New Roman" w:hAnsi="Times New Roman" w:cs="Times New Roman"/>
              <w:sz w:val="26"/>
              <w:szCs w:val="26"/>
            </w:rPr>
            <w:t>Israel</w:t>
          </w:r>
        </w:smartTag>
      </w:smartTag>
      <w:r w:rsidR="002B5E76">
        <w:rPr>
          <w:rFonts w:ascii="Times New Roman" w:hAnsi="Times New Roman" w:cs="Times New Roman"/>
          <w:sz w:val="26"/>
          <w:szCs w:val="26"/>
        </w:rPr>
        <w:t>…” Así que Rut se ubica en la historia dentro del tiempo de los jueces. Eso es probablemente alrededor de un período de 300 años.</w:t>
      </w:r>
      <w:r w:rsidR="005D4711" w:rsidRPr="00846335">
        <w:rPr>
          <w:rFonts w:ascii="Times New Roman" w:hAnsi="Times New Roman" w:cs="Times New Roman"/>
          <w:sz w:val="26"/>
          <w:szCs w:val="26"/>
        </w:rPr>
        <w:br/>
        <w:t xml:space="preserve"> </w:t>
      </w:r>
      <w:r w:rsidR="005D4711" w:rsidRPr="00846335">
        <w:rPr>
          <w:rFonts w:ascii="Times New Roman" w:hAnsi="Times New Roman" w:cs="Times New Roman"/>
          <w:sz w:val="26"/>
          <w:szCs w:val="26"/>
        </w:rPr>
        <w:tab/>
      </w:r>
      <w:r w:rsidR="00B06CB8" w:rsidRPr="00846335">
        <w:rPr>
          <w:rFonts w:ascii="Times New Roman" w:hAnsi="Times New Roman" w:cs="Times New Roman"/>
          <w:sz w:val="26"/>
          <w:szCs w:val="26"/>
        </w:rPr>
        <w:t>Ahora quiero decir más sobre la cronología del libro un poco más adelante, pero es probable que sea alrededor de un período de 300 años. Cuando lo piensas, este país ni siquiera existe desde hace 300 años. 300 años es mucho tiempo, y este es un libro relativamente pequeño. En el corazón del libro hay narraciones sobre seis personas, seis jueces principales, cada uno de los cuales tiene historias independientes. Así que no tienes ningún tipo de discusión sistemática completa de la historia de este largo período de tiempo, el tiempo desde Josué hasta Samuel.</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t xml:space="preserve">A </w:t>
      </w:r>
      <w:r w:rsidR="00AF43F5" w:rsidRPr="00846335">
        <w:rPr>
          <w:rFonts w:ascii="Times New Roman" w:hAnsi="Times New Roman" w:cs="Times New Roman"/>
          <w:sz w:val="26"/>
          <w:szCs w:val="26"/>
        </w:rPr>
        <w:t xml:space="preserve">medida que lo lea, puede tener la impresión de que es una especie de colección de unidades de historias individuales vagamente conectadas sobre los jueces principales. Pero creo que si reflexionas más sobre el libro, queda claro que el autor realmente tenía un propósito en mente cuando reunió este material. Aunque no se dice en ninguna parte, me parece que el propósito es algo así como lo que está arriba en el pizarrón: representar este período de la </w:t>
      </w:r>
      <w:smartTag w:uri="urn:schemas-microsoft-com:office:smarttags" w:element="country-region">
        <w:r w:rsidR="00DB7A13" w:rsidRPr="00846335">
          <w:rPr>
            <w:rFonts w:ascii="Times New Roman" w:hAnsi="Times New Roman" w:cs="Times New Roman"/>
            <w:sz w:val="26"/>
            <w:szCs w:val="26"/>
          </w:rPr>
          <w:t>Israel</w:t>
        </w:r>
      </w:smartTag>
      <w:r w:rsidR="00DB7A13" w:rsidRPr="00846335">
        <w:rPr>
          <w:rFonts w:ascii="Times New Roman" w:hAnsi="Times New Roman" w:cs="Times New Roman"/>
          <w:sz w:val="26"/>
          <w:szCs w:val="26"/>
        </w:rPr>
        <w:t xml:space="preserve">historia de tal manera que el deterioro religioso y moral de </w:t>
      </w:r>
      <w:smartTag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 así como los actos justos de la Dios que guarda el pacto al traer juicio y liberación. Estos </w:t>
      </w:r>
      <w:r w:rsidR="0044495E" w:rsidRPr="00846335">
        <w:rPr>
          <w:rFonts w:ascii="Times New Roman" w:hAnsi="Times New Roman" w:cs="Times New Roman"/>
          <w:sz w:val="26"/>
          <w:szCs w:val="26"/>
        </w:rPr>
        <w:lastRenderedPageBreak/>
        <w:t xml:space="preserve">son los temas principales. </w:t>
      </w:r>
      <w:smartTag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se aparta del Señor repetidamente, y por eso el Señor los juzga sometiéndolos a la opresión de los pueblos vecinos. Los israelitas claman al Señor y </w:t>
      </w:r>
      <w:r w:rsidR="004D0BFB" w:rsidRPr="00846335">
        <w:rPr>
          <w:rFonts w:ascii="Times New Roman" w:hAnsi="Times New Roman" w:cs="Times New Roman"/>
          <w:sz w:val="26"/>
          <w:szCs w:val="26"/>
        </w:rPr>
        <w:t>él suscita un juez, o un libertador, un salvador. Él los libera; luego tienen un tiempo de descanso y paz, y luego el ciclo comienza de nuevo.</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r>
      <w:r w:rsidR="00C670C2">
        <w:rPr>
          <w:rFonts w:ascii="Times New Roman" w:hAnsi="Times New Roman" w:cs="Times New Roman"/>
          <w:sz w:val="26"/>
          <w:szCs w:val="26"/>
        </w:rPr>
        <w:t xml:space="preserve">Así que creo que tienes este período de la historia de Israel representado de una manera que resalta esas ideas: ves el deterioro moral religioso de Israel por un lado, pero luego ves los actos justos del Dios que guarda el pacto al traer tanto juicio como liberación—esencialmente siguiendo las provisiones del pacto del Sinaí en bendiciones y maldiciones, y obrando en la vida del pueblo.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1. Enfatiza la debilidad interna de Israel al alejarse de Yahweh </w:t>
      </w:r>
      <w:r w:rsidR="004D0BFB" w:rsidRPr="00846335">
        <w:rPr>
          <w:rFonts w:ascii="Times New Roman" w:hAnsi="Times New Roman" w:cs="Times New Roman"/>
          <w:sz w:val="26"/>
          <w:szCs w:val="26"/>
        </w:rPr>
        <w:tab/>
      </w:r>
      <w:r w:rsidR="008D2980" w:rsidRPr="00846335">
        <w:rPr>
          <w:rFonts w:ascii="Times New Roman" w:hAnsi="Times New Roman" w:cs="Times New Roman"/>
          <w:sz w:val="26"/>
          <w:szCs w:val="26"/>
        </w:rPr>
        <w:t xml:space="preserve">Con eso en mente, creo que usted ve el siguiente énfasis del libro. El libro enfatiza </w:t>
      </w:r>
      <w:smartTag w:uri="urn:schemas-microsoft-com:office:smarttags" w:element="country-region">
        <w:smartTag w:uri="urn:schemas-microsoft-com:office:smarttags" w:element="place">
          <w:r w:rsidR="008D2980" w:rsidRPr="00846335">
            <w:rPr>
              <w:rFonts w:ascii="Times New Roman" w:hAnsi="Times New Roman" w:cs="Times New Roman"/>
              <w:sz w:val="26"/>
              <w:szCs w:val="26"/>
            </w:rPr>
            <w:t>Israel</w:t>
          </w:r>
        </w:smartTag>
      </w:smartTag>
      <w:r w:rsidR="008D2980" w:rsidRPr="00846335">
        <w:rPr>
          <w:rFonts w:ascii="Times New Roman" w:hAnsi="Times New Roman" w:cs="Times New Roman"/>
          <w:sz w:val="26"/>
          <w:szCs w:val="26"/>
        </w:rPr>
        <w:t xml:space="preserve">la debilidad interna de Jesús al alejarse de Yahvé, cayendo bajo la influencia de las prácticas religiosas y morales paganas de los cananeos. Dan Block escribió el comentario en la New American Commentary Series sobre Judges and Ruth (que es bastante reciente, publicado en 1999). Creo que es probablemente el mejor comentario sobre Judges. Habla de la </w:t>
      </w:r>
      <w:proofErr w:type="spellStart"/>
      <w:r w:rsidR="00B739DE" w:rsidRPr="00846335">
        <w:rPr>
          <w:rFonts w:ascii="Times New Roman" w:hAnsi="Times New Roman" w:cs="Times New Roman"/>
          <w:sz w:val="26"/>
          <w:szCs w:val="26"/>
        </w:rPr>
        <w:t>cananización</w:t>
      </w:r>
      <w:proofErr w:type="spellEnd"/>
      <w:r w:rsidR="00B739DE" w:rsidRPr="00846335">
        <w:rPr>
          <w:rFonts w:ascii="Times New Roman" w:hAnsi="Times New Roman" w:cs="Times New Roman"/>
          <w:sz w:val="26"/>
          <w:szCs w:val="26"/>
        </w:rPr>
        <w:t xml:space="preserve"> de Israel en el período pre-monárquico como lo que se describe en el libro de Jueces. </w:t>
      </w:r>
      <w:smartTag w:uri="urn:schemas-microsoft-com:office:smarttags" w:element="country-region">
        <w:smartTag w:uri="urn:schemas-microsoft-com:office:smarttags" w:element="place">
          <w:r w:rsidR="00B739DE" w:rsidRPr="00846335">
            <w:rPr>
              <w:rFonts w:ascii="Times New Roman" w:hAnsi="Times New Roman" w:cs="Times New Roman"/>
              <w:sz w:val="26"/>
              <w:szCs w:val="26"/>
            </w:rPr>
            <w:t>Israel</w:t>
          </w:r>
        </w:smartTag>
      </w:smartTag>
      <w:r w:rsidR="00B739DE" w:rsidRPr="00846335">
        <w:rPr>
          <w:rFonts w:ascii="Times New Roman" w:hAnsi="Times New Roman" w:cs="Times New Roman"/>
          <w:sz w:val="26"/>
          <w:szCs w:val="26"/>
        </w:rPr>
        <w:t>se aleja del Señor y comienza a seguir las prácticas de los cananeos.</w:t>
      </w:r>
    </w:p>
    <w:p w14:paraId="07AA9A35" w14:textId="77777777" w:rsidR="00715B8F" w:rsidRPr="009160A3" w:rsidRDefault="005D4711" w:rsidP="00376BEC">
      <w:pPr>
        <w:autoSpaceDE w:val="0"/>
        <w:autoSpaceDN w:val="0"/>
        <w:adjustRightInd w:val="0"/>
        <w:spacing w:line="360" w:lineRule="auto"/>
        <w:rPr>
          <w:rFonts w:ascii="Arial" w:hAnsi="Arial"/>
          <w:sz w:val="20"/>
          <w:szCs w:val="20"/>
          <w:lang w:bidi="he-IL"/>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1A0E7D" w:rsidRPr="00846335">
        <w:rPr>
          <w:rFonts w:ascii="Times New Roman" w:hAnsi="Times New Roman" w:cs="Times New Roman"/>
          <w:sz w:val="26"/>
          <w:szCs w:val="26"/>
        </w:rPr>
        <w:t xml:space="preserve">Ahora, podemos ser bastante críticos con los israelitas. Aquí hay un pueblo que fue librado de </w:t>
      </w:r>
      <w:smartTag w:uri="urn:schemas-microsoft-com:office:smarttags" w:element="country-region">
        <w:r w:rsidR="001A0E7D" w:rsidRPr="00846335">
          <w:rPr>
            <w:rFonts w:ascii="Times New Roman" w:hAnsi="Times New Roman" w:cs="Times New Roman"/>
            <w:sz w:val="26"/>
            <w:szCs w:val="26"/>
          </w:rPr>
          <w:t>Egypt</w:t>
        </w:r>
      </w:smartTag>
      <w:r w:rsidR="001A0E7D" w:rsidRPr="00846335">
        <w:rPr>
          <w:rFonts w:ascii="Times New Roman" w:hAnsi="Times New Roman" w:cs="Times New Roman"/>
          <w:sz w:val="26"/>
          <w:szCs w:val="26"/>
        </w:rPr>
        <w:t xml:space="preserve">, traído a </w:t>
      </w:r>
      <w:smartTag w:uri="urn:schemas-microsoft-com:office:smarttags" w:element="PlaceType">
        <w:r w:rsidR="001A0E7D" w:rsidRPr="00846335">
          <w:rPr>
            <w:rFonts w:ascii="Times New Roman" w:hAnsi="Times New Roman" w:cs="Times New Roman"/>
            <w:sz w:val="26"/>
            <w:szCs w:val="26"/>
          </w:rPr>
          <w:t>land</w:t>
        </w:r>
      </w:smartTag>
      <w:r w:rsidR="001A0E7D" w:rsidRPr="00846335">
        <w:rPr>
          <w:rFonts w:ascii="Times New Roman" w:hAnsi="Times New Roman" w:cs="Times New Roman"/>
          <w:sz w:val="26"/>
          <w:szCs w:val="26"/>
        </w:rPr>
        <w:t xml:space="preserve">, </w:t>
      </w:r>
      <w:smartTag w:uri="urn:schemas-microsoft-com:office:smarttags" w:element="PlaceName">
        <w:r w:rsidR="001A0E7D" w:rsidRPr="00846335">
          <w:rPr>
            <w:rFonts w:ascii="Times New Roman" w:hAnsi="Times New Roman" w:cs="Times New Roman"/>
            <w:sz w:val="26"/>
            <w:szCs w:val="26"/>
          </w:rPr>
          <w:t>Canaan</w:t>
        </w:r>
      </w:smartTag>
      <w:r w:rsidR="000546B8">
        <w:rPr>
          <w:rFonts w:ascii="Times New Roman" w:hAnsi="Times New Roman" w:cs="Times New Roman"/>
          <w:sz w:val="26"/>
          <w:szCs w:val="26"/>
        </w:rPr>
        <w:t xml:space="preserve">cruza el </w:t>
      </w:r>
      <w:smartTag w:uri="urn:schemas-microsoft-com:office:smarttags" w:element="country-region">
        <w:r w:rsidR="000546B8">
          <w:rPr>
            <w:rFonts w:ascii="Times New Roman" w:hAnsi="Times New Roman" w:cs="Times New Roman"/>
            <w:sz w:val="26"/>
            <w:szCs w:val="26"/>
          </w:rPr>
          <w:t>Jordan</w:t>
        </w:r>
      </w:smartTag>
      <w:r w:rsidR="000546B8">
        <w:rPr>
          <w:rFonts w:ascii="Times New Roman" w:hAnsi="Times New Roman" w:cs="Times New Roman"/>
          <w:sz w:val="26"/>
          <w:szCs w:val="26"/>
        </w:rPr>
        <w:t xml:space="preserve">de una manera igualmente milagrosa, y toma </w:t>
      </w:r>
      <w:smartTag w:uri="urn:schemas-microsoft-com:office:smarttags" w:element="place">
        <w:smartTag w:uri="urn:schemas-microsoft-com:office:smarttags" w:element="City">
          <w:r w:rsidR="001A0E7D" w:rsidRPr="00846335">
            <w:rPr>
              <w:rFonts w:ascii="Times New Roman" w:hAnsi="Times New Roman" w:cs="Times New Roman"/>
              <w:sz w:val="26"/>
              <w:szCs w:val="26"/>
            </w:rPr>
            <w:t>Jericho</w:t>
          </w:r>
        </w:smartTag>
      </w:smartTag>
      <w:r w:rsidR="004D0BFB" w:rsidRPr="00846335">
        <w:rPr>
          <w:rFonts w:ascii="Times New Roman" w:hAnsi="Times New Roman" w:cs="Times New Roman"/>
          <w:sz w:val="26"/>
          <w:szCs w:val="26"/>
        </w:rPr>
        <w:t xml:space="preserve">las aguas de Merom. Sin embargo, </w:t>
      </w:r>
      <w:smartTag w:uri="urn:schemas-microsoft-com:office:smarttags" w:element="country-region">
        <w:smartTag w:uri="urn:schemas-microsoft-com:office:smarttags" w:element="place">
          <w:r w:rsidR="001A0E7D" w:rsidRPr="00846335">
            <w:rPr>
              <w:rFonts w:ascii="Times New Roman" w:hAnsi="Times New Roman" w:cs="Times New Roman"/>
              <w:sz w:val="26"/>
              <w:szCs w:val="26"/>
            </w:rPr>
            <w:t>Israel</w:t>
          </w:r>
        </w:smartTag>
      </w:smartTag>
      <w:r w:rsidR="001A0E7D" w:rsidRPr="00846335">
        <w:rPr>
          <w:rFonts w:ascii="Times New Roman" w:hAnsi="Times New Roman" w:cs="Times New Roman"/>
          <w:sz w:val="26"/>
          <w:szCs w:val="26"/>
        </w:rPr>
        <w:t>se establece, y al hacerlo entra en estrecho y prolongado contacto con los cananeos. La religión cananea era politeísta y era una religión natural. Las deidades de los cananeos eran fuerzas de la naturaleza personalizadas con especial énfasis en la idea de la fertilidad.</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552C9E" w:rsidRPr="00846335">
        <w:rPr>
          <w:rFonts w:ascii="Times New Roman" w:hAnsi="Times New Roman" w:cs="Times New Roman"/>
          <w:sz w:val="26"/>
          <w:szCs w:val="26"/>
        </w:rPr>
        <w:t>Los israelitas llegaron y se asentaron en esta tierra, y en lugar de ser errantes en el desierto, de repente tuvieron que convertirse en agricultores. Tenían que cultivar y mantener el ganado. Los agricultores tenían que saber cuándo y cómo arar la tierra y sembrar la semilla, cómo cosechar los cultivos y cómo hacerlo en el momento adecuado y de la manera correcta. Sería natural que los cananeos fueran sus instructores.</w:t>
      </w:r>
      <w:r w:rsidR="00361222" w:rsidRPr="00846335">
        <w:rPr>
          <w:rFonts w:ascii="Times New Roman" w:hAnsi="Times New Roman" w:cs="Times New Roman"/>
          <w:sz w:val="26"/>
          <w:szCs w:val="26"/>
        </w:rPr>
        <w:br/>
      </w:r>
      <w:r w:rsidR="00361222" w:rsidRPr="00846335">
        <w:rPr>
          <w:rFonts w:ascii="Times New Roman" w:hAnsi="Times New Roman" w:cs="Times New Roman"/>
          <w:sz w:val="26"/>
          <w:szCs w:val="26"/>
        </w:rPr>
        <w:lastRenderedPageBreak/>
        <w:t xml:space="preserve"> </w:t>
      </w:r>
      <w:r w:rsidR="00361222" w:rsidRPr="00846335">
        <w:rPr>
          <w:rFonts w:ascii="Times New Roman" w:hAnsi="Times New Roman" w:cs="Times New Roman"/>
          <w:sz w:val="26"/>
          <w:szCs w:val="26"/>
        </w:rPr>
        <w:tab/>
      </w:r>
      <w:r w:rsidR="008F341C" w:rsidRPr="00846335">
        <w:rPr>
          <w:rFonts w:ascii="Times New Roman" w:hAnsi="Times New Roman" w:cs="Times New Roman"/>
          <w:sz w:val="26"/>
          <w:szCs w:val="26"/>
        </w:rPr>
        <w:t xml:space="preserve">Pero los cananeos indudablemente enfatizarían la necesidad de honrar a los dioses que les dieron la lluvia, proveyeron la cosecha y aumentaron la fertilidad. Serían necesarios rituales y festivales en observancia de estas deidades cananeas o no tendrían cosechas productivas. Llegas a un nuevo terreno: debes adorar al dios de ese territorio. El concepto común era el de una deidad territorial. Entonces, para seguir ese tipo de lógica, puedes entender que el israelita sería llevado a algún sincretismo para combinar la adoración a Baal con la adoración a Yahweh. Creo que eso es lo que se describe en el libro de Jueces. Se establecieron con ellos, se casaron con ellos y adoraron a las deidades cananeas.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El problema que enfrentó Israel fue que no mantuvieron esta antítesis fundamental entre la forma de vida de los israelitas y la forma de vida de los cananeos. </w:t>
      </w:r>
      <w:r w:rsidRPr="00846335">
        <w:rPr>
          <w:rFonts w:ascii="Times New Roman" w:hAnsi="Times New Roman" w:cs="Times New Roman"/>
          <w:sz w:val="26"/>
          <w:szCs w:val="26"/>
        </w:rPr>
        <w:tab/>
      </w:r>
      <w:r w:rsidR="00803910" w:rsidRPr="00846335">
        <w:rPr>
          <w:rFonts w:ascii="Times New Roman" w:hAnsi="Times New Roman" w:cs="Times New Roman"/>
          <w:sz w:val="26"/>
          <w:szCs w:val="26"/>
        </w:rPr>
        <w:t xml:space="preserve">El problema que enfrentó Israel fue que no mantuvieron esta antítesis fundamental entre la forma de vida de los israelitas y la forma de vida de los cananeos. la forma de vida de los cananeos. Era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obligación de mantener esa antítesis. Iban a ser diferentes; iban a ser un reino de sacerdotes y una nación santa. Dios tenía un plan para ellos; iban a estar separados y apartados hasta el día de hoy. En cambio, desdibujaron esa línea de antítesis y se establecieron con esta gente. Ese mismo problema vuelve a nosotros en una forma diferente hoy. Hoy la antítesis es entre la iglesia y el mundo. ¿Cómo mantienes eso resuelto? ¿Cómo preservas las diferencias entre una forma de vida piadosa y la forma de vida de la cultura en la que vives? Estas líneas a veces no son fáciles de dibujar, pero es el mismo problema.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confundieron y desdibujaron estas líneas, y como resultado se apartaron del Señor hacia la adoración sincrética. Así que el énfasis está en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las debilidades de , cayendo bajo la influencia de las religiones paganas y las prácticas morales de los cananeos.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2. El énfasis es la descripción de una condición social caótica que llevó al deseo de un rey.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El segundo énfasis es la descripción de una condición social caótica que llevó al deseo de un rey. A medida que la gente se alejó del Señor y de la fidelidad al pacto, </w:t>
      </w:r>
      <w:r w:rsidR="004E3988" w:rsidRPr="00846335">
        <w:rPr>
          <w:rFonts w:ascii="Times New Roman" w:hAnsi="Times New Roman" w:cs="Times New Roman"/>
          <w:sz w:val="26"/>
          <w:szCs w:val="26"/>
        </w:rPr>
        <w:lastRenderedPageBreak/>
        <w:t xml:space="preserve">descubres que el resultado fue un caos religioso. Llegas al final del libro y tienes santuarios privados y ese asesinato de una concubina en capítulos posteriores. Es </w:t>
      </w:r>
      <w:r w:rsidR="009160A3" w:rsidRPr="00846335">
        <w:rPr>
          <w:rFonts w:ascii="Times New Roman" w:hAnsi="Times New Roman" w:cs="Times New Roman"/>
          <w:sz w:val="26"/>
          <w:szCs w:val="26"/>
        </w:rPr>
        <w:t xml:space="preserve">en esos últimos capítulos del libro que te encuentras con la frase: “Cada uno hizo lo que bien le parecía”. Luego, un par de veces tienes esa frase repetida y asociada con "No hay rey en </w:t>
      </w:r>
      <w:smartTag w:uri="urn:schemas-microsoft-com:office:smarttags" w:element="country-region">
        <w:smartTag w:uri="urn:schemas-microsoft-com:office:smarttags" w:element="place">
          <w:r w:rsidR="004E3988" w:rsidRPr="00846335">
            <w:rPr>
              <w:rFonts w:ascii="Times New Roman" w:hAnsi="Times New Roman" w:cs="Times New Roman"/>
              <w:sz w:val="26"/>
              <w:szCs w:val="26"/>
            </w:rPr>
            <w:t>Israel</w:t>
          </w:r>
        </w:smartTag>
      </w:smartTag>
      <w:r w:rsidR="004E3988" w:rsidRPr="00846335">
        <w:rPr>
          <w:rFonts w:ascii="Times New Roman" w:hAnsi="Times New Roman" w:cs="Times New Roman"/>
          <w:sz w:val="26"/>
          <w:szCs w:val="26"/>
        </w:rPr>
        <w:t>, todos hicieron lo que estaba bien ante sus propios ojos". Las condiciones llegaron a ser tales que parecía que se necesitaba algún tipo de autoridad central para evitar que el país se desintegrara de esta ley religiosa del código.</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21023A" w:rsidRPr="00846335">
        <w:rPr>
          <w:rFonts w:ascii="Times New Roman" w:hAnsi="Times New Roman" w:cs="Times New Roman"/>
          <w:sz w:val="26"/>
          <w:szCs w:val="26"/>
        </w:rPr>
        <w:t xml:space="preserve">Usted encuentra esa declaración al final del libro en Jueces 17:6: “En aquellos días </w:t>
      </w:r>
      <w:smartTag w:uri="urn:schemas-microsoft-com:office:smarttags" w:element="country-region">
        <w:smartTag w:uri="urn:schemas-microsoft-com:office:smarttags" w:element="place">
          <w:r w:rsidR="009F4B3A">
            <w:rPr>
              <w:rFonts w:ascii="Times New Roman" w:hAnsi="Times New Roman" w:cs="Times New Roman"/>
              <w:sz w:val="26"/>
              <w:szCs w:val="26"/>
            </w:rPr>
            <w:t>Israel</w:t>
          </w:r>
        </w:smartTag>
      </w:smartTag>
      <w:r w:rsidR="009F4B3A">
        <w:rPr>
          <w:rFonts w:ascii="Times New Roman" w:hAnsi="Times New Roman" w:cs="Times New Roman"/>
          <w:sz w:val="26"/>
          <w:szCs w:val="26"/>
        </w:rPr>
        <w:t xml:space="preserve">no había rey. Cada uno hizo lo que mejor le pareció”. Jueces 18:1: “En aquellos días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no había rey”. Jueces 19:1: “En aquellos días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no había rey”. Y en Jueces 21:25, el último versículo del libro: “En aquellos días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no había rey, cada uno hacía lo que le parecía bien”. Así que se desarrollaron condiciones sociales caóticas, y eso condujo a un deseo por un rey que finalmente llega hasta 1 Samuel, el establecimiento de la realeza.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3. Énfasis en la intervención misericordiosa no merecida del Dios que guarda el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pacto a pesar de la desobediencia repetida de Israel Un tercer énfasis es la intervención misericordiosa no merecida del Dios que guarda el pacto a pesar de la desobediencia repetida de Israel. El Señor respondió con gracia y misericordia liberándolos repetidamente, una y otra vez, y no porque </w:t>
      </w:r>
      <w:smartTag w:uri="urn:schemas-microsoft-com:office:smarttags" w:element="country-region">
        <w:smartTag w:uri="urn:schemas-microsoft-com:office:smarttags" w:element="place">
          <w:r w:rsidR="00D02329" w:rsidRPr="00846335">
            <w:rPr>
              <w:rFonts w:ascii="Times New Roman" w:hAnsi="Times New Roman" w:cs="Times New Roman"/>
              <w:sz w:val="26"/>
              <w:szCs w:val="26"/>
            </w:rPr>
            <w:t>Israel</w:t>
          </w:r>
        </w:smartTag>
      </w:smartTag>
      <w:r w:rsidR="00D02329" w:rsidRPr="00846335">
        <w:rPr>
          <w:rFonts w:ascii="Times New Roman" w:hAnsi="Times New Roman" w:cs="Times New Roman"/>
          <w:sz w:val="26"/>
          <w:szCs w:val="26"/>
        </w:rPr>
        <w:t xml:space="preserve">merecieran esa liberación. Mire Jueces 6:7 y siguientes: “Cuando los israelitas clamaron al Señor a causa de Madián, él les envió un profeta y les dijo: 'Esto dice Dios, el Señor de Israel...'” Aquí tienes una pequeña microcosmos de la forma del pacto: “'Te saqué de </w:t>
      </w:r>
      <w:smartTag w:uri="urn:schemas-microsoft-com:office:smarttags" w:element="country-region">
        <w:r w:rsidR="005F32C9" w:rsidRPr="00846335">
          <w:rPr>
            <w:rFonts w:ascii="Times New Roman" w:hAnsi="Times New Roman" w:cs="Times New Roman"/>
            <w:sz w:val="26"/>
            <w:szCs w:val="26"/>
          </w:rPr>
          <w:t>Egypt</w:t>
        </w:r>
      </w:smartTag>
      <w:r w:rsidR="005F32C9" w:rsidRPr="00846335">
        <w:rPr>
          <w:rFonts w:ascii="Times New Roman" w:hAnsi="Times New Roman" w:cs="Times New Roman"/>
          <w:sz w:val="26"/>
          <w:szCs w:val="26"/>
        </w:rPr>
        <w:t xml:space="preserve">[esto es lo que he hecho por ti], de la tierra de la esclavitud; Te arrebaté del poder de </w:t>
      </w:r>
      <w:smartTag w:uri="urn:schemas-microsoft-com:office:smarttags" w:element="country-region">
        <w:smartTag w:uri="urn:schemas-microsoft-com:office:smarttags" w:element="place">
          <w:r w:rsidR="005F32C9" w:rsidRPr="00846335">
            <w:rPr>
              <w:rFonts w:ascii="Times New Roman" w:hAnsi="Times New Roman" w:cs="Times New Roman"/>
              <w:sz w:val="26"/>
              <w:szCs w:val="26"/>
            </w:rPr>
            <w:t>Egypt</w:t>
          </w:r>
        </w:smartTag>
      </w:smartTag>
      <w:r w:rsidR="00A05FE3">
        <w:rPr>
          <w:rFonts w:ascii="Times New Roman" w:hAnsi="Times New Roman" w:cs="Times New Roman"/>
          <w:sz w:val="26"/>
          <w:szCs w:val="26"/>
        </w:rPr>
        <w:t>, de la mano de todos tus opresores. Los expulsé de delante de ti y te di su tierra. Te dije: “Yo soy el Señor tu Dios. No adoréis a los dioses de los amorreos en cuya tierra habitáis [aquí está todo lo que he hecho], pero no me habéis escuchado.”'”</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1E461C" w:rsidRPr="00846335">
        <w:rPr>
          <w:rFonts w:ascii="Times New Roman" w:hAnsi="Times New Roman" w:cs="Times New Roman"/>
          <w:sz w:val="26"/>
          <w:szCs w:val="26"/>
        </w:rPr>
        <w:t xml:space="preserve">En Jueces 10:11 y siguientes, leemos: “ </w:t>
      </w:r>
      <w:r w:rsidR="009160A3" w:rsidRPr="00846335">
        <w:rPr>
          <w:rFonts w:ascii="Times New Roman" w:hAnsi="Times New Roman" w:cs="Times New Roman"/>
          <w:sz w:val="26"/>
          <w:szCs w:val="26"/>
          <w:lang w:bidi="he-IL"/>
        </w:rPr>
        <w:t xml:space="preserve">Jehová respondió: 'Cuando los egipcios, los amorreos, los amonitas, los filisteos, los sidonios, los amalecitas y los </w:t>
      </w:r>
      <w:proofErr w:type="spellStart"/>
      <w:r w:rsidR="009160A3" w:rsidRPr="00846335">
        <w:rPr>
          <w:rFonts w:ascii="Times New Roman" w:hAnsi="Times New Roman" w:cs="Times New Roman"/>
          <w:sz w:val="26"/>
          <w:szCs w:val="26"/>
          <w:lang w:bidi="he-IL"/>
        </w:rPr>
        <w:t>maonitas</w:t>
      </w:r>
      <w:proofErr w:type="spellEnd"/>
      <w:r w:rsidR="009160A3" w:rsidRPr="00846335">
        <w:rPr>
          <w:rFonts w:ascii="Times New Roman" w:hAnsi="Times New Roman" w:cs="Times New Roman"/>
          <w:sz w:val="26"/>
          <w:szCs w:val="26"/>
          <w:lang w:bidi="he-IL"/>
        </w:rPr>
        <w:t xml:space="preserve"> os </w:t>
      </w:r>
      <w:r w:rsidR="009160A3" w:rsidRPr="00846335">
        <w:rPr>
          <w:rFonts w:ascii="Times New Roman" w:hAnsi="Times New Roman" w:cs="Times New Roman"/>
          <w:sz w:val="26"/>
          <w:szCs w:val="26"/>
          <w:lang w:bidi="he-IL"/>
        </w:rPr>
        <w:lastRenderedPageBreak/>
        <w:t xml:space="preserve">oprimieron y me pedísteis ayuda a gritos, ¿acaso yo no te salvará de sus manos? </w:t>
      </w:r>
      <w:r w:rsidR="001E461C" w:rsidRPr="00846335">
        <w:rPr>
          <w:rFonts w:ascii="Times New Roman" w:hAnsi="Times New Roman" w:cs="Times New Roman"/>
          <w:sz w:val="26"/>
          <w:szCs w:val="26"/>
        </w:rPr>
        <w:t xml:space="preserve">[Esto es lo que he hecho, ¿pero te volviste a mí?] </w:t>
      </w:r>
      <w:r w:rsidR="009160A3" w:rsidRPr="00846335">
        <w:rPr>
          <w:rFonts w:ascii="Times New Roman" w:hAnsi="Times New Roman" w:cs="Times New Roman"/>
          <w:sz w:val="26"/>
          <w:szCs w:val="26"/>
          <w:lang w:bidi="he-IL"/>
        </w:rPr>
        <w:t xml:space="preserve">Pero me has desamparado y servido a otros dioses, así que ya no te salvaré. Ve y clama a los dioses que has elegido. ¡Que te salven cuando estés en apuros! </w:t>
      </w:r>
      <w:r w:rsidR="001E461C" w:rsidRPr="00846335">
        <w:rPr>
          <w:rFonts w:ascii="Times New Roman" w:hAnsi="Times New Roman" w:cs="Times New Roman"/>
          <w:sz w:val="26"/>
          <w:szCs w:val="26"/>
        </w:rPr>
        <w:t xml:space="preserve">Pero el Señor </w:t>
      </w:r>
      <w:r w:rsidR="002744D3" w:rsidRPr="00B63269">
        <w:rPr>
          <w:rFonts w:ascii="Times New Roman" w:hAnsi="Times New Roman" w:cs="Times New Roman"/>
          <w:i/>
          <w:iCs/>
          <w:sz w:val="26"/>
          <w:szCs w:val="26"/>
        </w:rPr>
        <w:t xml:space="preserve">se </w:t>
      </w:r>
      <w:r w:rsidR="00171090">
        <w:rPr>
          <w:rFonts w:ascii="Times New Roman" w:hAnsi="Times New Roman" w:cs="Times New Roman"/>
          <w:sz w:val="26"/>
          <w:szCs w:val="26"/>
        </w:rPr>
        <w:t xml:space="preserve">arrepiente. Ellos claman al Señor y él los </w:t>
      </w:r>
      <w:r w:rsidR="001E461C" w:rsidRPr="00B63269">
        <w:rPr>
          <w:rFonts w:ascii="Times New Roman" w:hAnsi="Times New Roman" w:cs="Times New Roman"/>
          <w:i/>
          <w:iCs/>
          <w:sz w:val="26"/>
          <w:szCs w:val="26"/>
        </w:rPr>
        <w:t xml:space="preserve">libera </w:t>
      </w:r>
      <w:r w:rsidR="00B63269">
        <w:rPr>
          <w:rFonts w:ascii="Times New Roman" w:hAnsi="Times New Roman" w:cs="Times New Roman"/>
          <w:sz w:val="26"/>
          <w:szCs w:val="26"/>
        </w:rPr>
        <w:t xml:space="preserve">. Por eso comparte la misericordia y el juicio, da repetidas oportunidades para el arrepentimiento; no los destruye por completo ni los aniquila ni los exilia de la tierra, como hubiera tenido todo el derecho de hacerlo.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Juzga intertextualmente </w:t>
      </w:r>
      <w:r w:rsidR="00F80968">
        <w:rPr>
          <w:rFonts w:ascii="Times New Roman" w:hAnsi="Times New Roman" w:cs="Times New Roman"/>
          <w:sz w:val="26"/>
          <w:szCs w:val="26"/>
        </w:rPr>
        <w:tab/>
      </w:r>
      <w:r w:rsidR="002C1931" w:rsidRPr="00846335">
        <w:rPr>
          <w:rFonts w:ascii="Times New Roman" w:hAnsi="Times New Roman" w:cs="Times New Roman"/>
          <w:sz w:val="26"/>
          <w:szCs w:val="26"/>
        </w:rPr>
        <w:t xml:space="preserve">Hay un texto interesante en 2 Reyes 13:23, en una época muy posterior del período del Antiguo Testamento, la época de Joás, rey de Israel. Usted lee en 2 Reyes 13:22, “ </w:t>
      </w:r>
      <w:r w:rsidR="00A265E4" w:rsidRPr="00846335">
        <w:rPr>
          <w:rFonts w:ascii="Times New Roman" w:hAnsi="Times New Roman" w:cs="Times New Roman"/>
          <w:sz w:val="26"/>
          <w:szCs w:val="26"/>
          <w:lang w:bidi="he-IL"/>
        </w:rPr>
        <w:t xml:space="preserve">Hazael , rey de </w:t>
      </w:r>
      <w:proofErr w:type="spellStart"/>
      <w:smartTag w:uri="urn:schemas-microsoft-com:office:smarttags" w:element="country-region">
        <w:r w:rsidR="00A265E4" w:rsidRPr="00846335">
          <w:rPr>
            <w:rFonts w:ascii="Times New Roman" w:hAnsi="Times New Roman" w:cs="Times New Roman"/>
            <w:sz w:val="26"/>
            <w:szCs w:val="26"/>
            <w:lang w:bidi="he-IL"/>
          </w:rPr>
          <w:t>Aram</w:t>
        </w:r>
      </w:smartTag>
      <w:r w:rsidR="00A265E4" w:rsidRPr="00846335">
        <w:rPr>
          <w:rFonts w:ascii="Times New Roman" w:hAnsi="Times New Roman" w:cs="Times New Roman"/>
          <w:sz w:val="26"/>
          <w:szCs w:val="26"/>
          <w:lang w:bidi="he-IL"/>
        </w:rPr>
        <w:t>los</w:t>
      </w:r>
      <w:proofErr w:type="spellEnd"/>
      <w:r w:rsidR="00A265E4" w:rsidRPr="00846335">
        <w:rPr>
          <w:rFonts w:ascii="Times New Roman" w:hAnsi="Times New Roman" w:cs="Times New Roman"/>
          <w:sz w:val="26"/>
          <w:szCs w:val="26"/>
          <w:lang w:bidi="he-IL"/>
        </w:rPr>
        <w:t xml:space="preserve"> oprimidos </w:t>
      </w:r>
      <w:smartTag w:uri="urn:schemas-microsoft-com:office:smarttags" w:element="country-region">
        <w:smartTag w:uri="urn:schemas-microsoft-com:office:smarttags" w:element="place">
          <w:r w:rsidR="00A265E4" w:rsidRPr="00846335">
            <w:rPr>
              <w:rFonts w:ascii="Times New Roman" w:hAnsi="Times New Roman" w:cs="Times New Roman"/>
              <w:sz w:val="26"/>
              <w:szCs w:val="26"/>
              <w:lang w:bidi="he-IL"/>
            </w:rPr>
            <w:t>Israel</w:t>
          </w:r>
        </w:smartTag>
      </w:smartTag>
      <w:r w:rsidR="00A265E4" w:rsidRPr="00846335">
        <w:rPr>
          <w:rFonts w:ascii="Times New Roman" w:hAnsi="Times New Roman" w:cs="Times New Roman"/>
          <w:sz w:val="26"/>
          <w:szCs w:val="26"/>
          <w:lang w:bidi="he-IL"/>
        </w:rPr>
        <w:t xml:space="preserve">durante el reinado de </w:t>
      </w:r>
      <w:proofErr w:type="spellStart"/>
      <w:r w:rsidR="00A265E4" w:rsidRPr="00846335">
        <w:rPr>
          <w:rFonts w:ascii="Times New Roman" w:hAnsi="Times New Roman" w:cs="Times New Roman"/>
          <w:sz w:val="26"/>
          <w:szCs w:val="26"/>
          <w:lang w:bidi="he-IL"/>
        </w:rPr>
        <w:t>Joacaz</w:t>
      </w:r>
      <w:proofErr w:type="spellEnd"/>
      <w:r w:rsidR="00A265E4" w:rsidRPr="00846335">
        <w:rPr>
          <w:rFonts w:ascii="Times New Roman" w:hAnsi="Times New Roman" w:cs="Times New Roman"/>
          <w:sz w:val="26"/>
          <w:szCs w:val="26"/>
          <w:lang w:bidi="he-IL"/>
        </w:rPr>
        <w:t xml:space="preserve"> </w:t>
      </w:r>
      <w:r w:rsidR="00F30B13" w:rsidRPr="00846335">
        <w:rPr>
          <w:rFonts w:ascii="Times New Roman" w:hAnsi="Times New Roman" w:cs="Times New Roman"/>
          <w:sz w:val="26"/>
          <w:szCs w:val="26"/>
        </w:rPr>
        <w:t xml:space="preserve">”. Luego está el versículo 23: “ </w:t>
      </w:r>
      <w:r w:rsidR="00A265E4" w:rsidRPr="00846335">
        <w:rPr>
          <w:rFonts w:ascii="Times New Roman" w:hAnsi="Times New Roman" w:cs="Times New Roman"/>
          <w:sz w:val="26"/>
          <w:szCs w:val="26"/>
          <w:lang w:bidi="he-IL"/>
        </w:rPr>
        <w:t xml:space="preserve">Pero el Señor se apiadó de ellos y tuvo compasión y se preocupó por ellos [¿por qué?], a causa de su pacto con Abraham, Isaac y Jacob. Hasta el día de hoy no ha querido destruirlos ni desterrarlos de su presencia”. </w:t>
      </w:r>
      <w:r w:rsidR="00F30B13" w:rsidRPr="00846335">
        <w:rPr>
          <w:rFonts w:ascii="Times New Roman" w:hAnsi="Times New Roman" w:cs="Times New Roman"/>
          <w:sz w:val="26"/>
          <w:szCs w:val="26"/>
        </w:rPr>
        <w:t xml:space="preserve">Esa es una declaración interesante porque es como si él dijera: “Sabes que mi paciencia no va a durar para siempre. Pero hasta este punto, no he querido desterrarte de mi presencia, expulsarte de la tierra”. Ese fue el clímax de las maldiciones del pacto. Si regresa a Deuteronomio 28, verá esas maldiciones en la lista: sequía, infertilidad, langostas y plagas. El clímax es: “Si persistes en la desobediencia, un día serás expulsado de la tierra que te he dado”. Y aquí en el tiempo de </w:t>
      </w:r>
      <w:proofErr w:type="spellStart"/>
      <w:r w:rsidR="00A265E4" w:rsidRPr="00846335">
        <w:rPr>
          <w:rFonts w:ascii="Times New Roman" w:hAnsi="Times New Roman" w:cs="Times New Roman"/>
          <w:sz w:val="26"/>
          <w:szCs w:val="26"/>
        </w:rPr>
        <w:t>Joacaz</w:t>
      </w:r>
      <w:proofErr w:type="spellEnd"/>
      <w:r w:rsidR="00A265E4" w:rsidRPr="00846335">
        <w:rPr>
          <w:rFonts w:ascii="Times New Roman" w:hAnsi="Times New Roman" w:cs="Times New Roman"/>
          <w:sz w:val="26"/>
          <w:szCs w:val="26"/>
        </w:rPr>
        <w:t xml:space="preserve"> </w:t>
      </w:r>
      <w:r w:rsidR="00271DF2">
        <w:rPr>
          <w:rFonts w:ascii="Times New Roman" w:hAnsi="Times New Roman" w:cs="Times New Roman"/>
          <w:sz w:val="26"/>
          <w:szCs w:val="26"/>
        </w:rPr>
        <w:t>: “Hasta ahora, no he querido hacer eso”. Si te remontas a la época de los Jueces, repetidamente los entregó y no los echó de la tierra. Por eso es fiel al pacto que hizo con Abraham, Isaac y repitió a Jacob. Él no abandona a su pueblo.</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t xml:space="preserve">Mire </w:t>
      </w:r>
      <w:r w:rsidR="00124A7D">
        <w:rPr>
          <w:rFonts w:ascii="Times New Roman" w:hAnsi="Times New Roman" w:cs="Times New Roman"/>
          <w:sz w:val="26"/>
          <w:szCs w:val="26"/>
        </w:rPr>
        <w:t xml:space="preserve">el Salmo 106, que da un resumen de este período de </w:t>
      </w:r>
      <w:smartTag w:uri="urn:schemas-microsoft-com:office:smarttags" w:element="country-region">
        <w:smartTag w:uri="urn:schemas-microsoft-com:office:smarttags" w:element="place">
          <w:r w:rsidR="004742DD" w:rsidRPr="00846335">
            <w:rPr>
              <w:rFonts w:ascii="Times New Roman" w:hAnsi="Times New Roman" w:cs="Times New Roman"/>
              <w:sz w:val="26"/>
              <w:szCs w:val="26"/>
            </w:rPr>
            <w:t>Israel</w:t>
          </w:r>
        </w:smartTag>
      </w:smartTag>
      <w:r w:rsidR="004742DD" w:rsidRPr="00846335">
        <w:rPr>
          <w:rFonts w:ascii="Times New Roman" w:hAnsi="Times New Roman" w:cs="Times New Roman"/>
          <w:sz w:val="26"/>
          <w:szCs w:val="26"/>
        </w:rPr>
        <w:t xml:space="preserve">la historia. Comenzando en el versículo 34, el salmista dice </w:t>
      </w:r>
      <w:smartTag w:uri="urn:schemas-microsoft-com:office:smarttags" w:element="country-region">
        <w:smartTag w:uri="urn:schemas-microsoft-com:office:smarttags" w:element="place">
          <w:r w:rsidR="00527611" w:rsidRPr="00846335">
            <w:rPr>
              <w:rFonts w:ascii="Times New Roman" w:hAnsi="Times New Roman" w:cs="Times New Roman"/>
              <w:sz w:val="26"/>
              <w:szCs w:val="26"/>
            </w:rPr>
            <w:t>Israel</w:t>
          </w:r>
        </w:smartTag>
      </w:smartTag>
      <w:r w:rsidR="00527611" w:rsidRPr="00846335">
        <w:rPr>
          <w:rFonts w:ascii="Times New Roman" w:hAnsi="Times New Roman" w:cs="Times New Roman"/>
          <w:sz w:val="26"/>
          <w:szCs w:val="26"/>
        </w:rPr>
        <w:t xml:space="preserve">: “ </w:t>
      </w:r>
      <w:r w:rsidR="00A265E4" w:rsidRPr="00846335">
        <w:rPr>
          <w:rFonts w:ascii="Times New Roman" w:hAnsi="Times New Roman" w:cs="Times New Roman"/>
          <w:sz w:val="26"/>
          <w:szCs w:val="26"/>
          <w:lang w:bidi="he-IL"/>
        </w:rPr>
        <w:t xml:space="preserve">No destruyeron a los pueblos como el Señor les había mandado, sino que se mezclaron con las naciones y adoptaron sus costumbres. Adoraron a sus ídolos, los cuales se convirtieron en una trampa para ellos. Sacrificaron a sus hijos y a sus hijas a los demonios. Derramaron sangre inocente, la sangre de sus hijos e hijas, a quienes sacrificaron a los ídolos de </w:t>
      </w:r>
      <w:smartTag w:uri="urn:schemas-microsoft-com:office:smarttags" w:element="place">
        <w:r w:rsidR="00A265E4" w:rsidRPr="00846335">
          <w:rPr>
            <w:rFonts w:ascii="Times New Roman" w:hAnsi="Times New Roman" w:cs="Times New Roman"/>
            <w:sz w:val="26"/>
            <w:szCs w:val="26"/>
            <w:lang w:bidi="he-IL"/>
          </w:rPr>
          <w:t>Canaan</w:t>
        </w:r>
      </w:smartTag>
      <w:r w:rsidR="00A265E4" w:rsidRPr="00846335">
        <w:rPr>
          <w:rFonts w:ascii="Times New Roman" w:hAnsi="Times New Roman" w:cs="Times New Roman"/>
          <w:sz w:val="26"/>
          <w:szCs w:val="26"/>
          <w:lang w:bidi="he-IL"/>
        </w:rPr>
        <w:t xml:space="preserve">, y la tierra fue </w:t>
      </w:r>
      <w:r w:rsidR="00A265E4" w:rsidRPr="00846335">
        <w:rPr>
          <w:rFonts w:ascii="Times New Roman" w:hAnsi="Times New Roman" w:cs="Times New Roman"/>
          <w:sz w:val="26"/>
          <w:szCs w:val="26"/>
          <w:lang w:bidi="he-IL"/>
        </w:rPr>
        <w:lastRenderedPageBreak/>
        <w:t xml:space="preserve">profanada por su sangre. Se contaminaron con lo que hicieron; con sus hechos se prostituyeron. Por eso el SEÑOR se enojó contra su pueblo y abominó su heredad. Los entregó en manos de las naciones, y sus enemigos se enseñorearon de ellos. Sus enemigos los oprimieron y los sometieron a su poder. </w:t>
      </w:r>
      <w:r w:rsidR="00820913" w:rsidRPr="00846335">
        <w:rPr>
          <w:rFonts w:ascii="Times New Roman" w:hAnsi="Times New Roman" w:cs="Times New Roman"/>
          <w:sz w:val="26"/>
          <w:szCs w:val="26"/>
        </w:rPr>
        <w:t xml:space="preserve">Luego observe el versículo 43: “ </w:t>
      </w:r>
      <w:r w:rsidR="00A265E4" w:rsidRPr="00846335">
        <w:rPr>
          <w:rFonts w:ascii="Times New Roman" w:hAnsi="Times New Roman" w:cs="Times New Roman"/>
          <w:sz w:val="26"/>
          <w:szCs w:val="26"/>
          <w:lang w:bidi="he-IL"/>
        </w:rPr>
        <w:t xml:space="preserve">Muchas veces los libró, pero ellos se inclinaron a la rebelión y se consumieron en su pecado. Pero él se dio cuenta de su angustia cuando oyó su clamor; por ellos se acordó de su pacto y por su gran amor se arrepintió. </w:t>
      </w:r>
      <w:r w:rsidR="000814AE" w:rsidRPr="00846335">
        <w:rPr>
          <w:rFonts w:ascii="Times New Roman" w:hAnsi="Times New Roman" w:cs="Times New Roman"/>
          <w:sz w:val="26"/>
          <w:szCs w:val="26"/>
        </w:rPr>
        <w:t>Así que esa es la imagen de este período. El Señor es misericordioso y fiel a pesar de su desobediencia.</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r>
      <w:r w:rsidR="000814AE" w:rsidRPr="00846335">
        <w:rPr>
          <w:rFonts w:ascii="Times New Roman" w:hAnsi="Times New Roman" w:cs="Times New Roman"/>
          <w:sz w:val="26"/>
          <w:szCs w:val="26"/>
        </w:rPr>
        <w:t xml:space="preserve">En Nehemías 9:27 hay otro resumen de este período de tiempo. Nehemías dice en su oración: “ </w:t>
      </w:r>
      <w:r w:rsidR="00A265E4" w:rsidRPr="00846335">
        <w:rPr>
          <w:rFonts w:ascii="Times New Roman" w:hAnsi="Times New Roman" w:cs="Times New Roman"/>
          <w:sz w:val="26"/>
          <w:szCs w:val="26"/>
          <w:lang w:bidi="he-IL"/>
        </w:rPr>
        <w:t xml:space="preserve">Entonces los entregaste en manos de sus enemigos, quienes los oprimieron. Pero cuando estaban oprimidos clamaron a ti. Desde el cielo los oíste, y en tu gran compasión les diste libertadores, que los libraron de la mano de sus enemigos. Pero cuando se calmaron, volvieron a hacer lo malo a tus ojos. Entonces los abandonaste en manos de sus enemigos para que se enseñorearan de ellos. Y cuando clamaron a ti de nuevo, los escuchaste desde el cielo, y en tu compasión los libraste una y otra vez. Les advertiste que volvieran a tu ley, pero se volvieron arrogantes y desobedecieron tus mandamientos. Pecaron contra tus ordenanzas, por las cuales vivirá el hombre si las obedece. Obstinadamente te dieron la espalda, se endurecieron y se negaron a escuchar. </w:t>
      </w:r>
      <w:r w:rsidR="008D7325" w:rsidRPr="00846335">
        <w:rPr>
          <w:rFonts w:ascii="Times New Roman" w:hAnsi="Times New Roman" w:cs="Times New Roman"/>
          <w:sz w:val="26"/>
          <w:szCs w:val="26"/>
        </w:rPr>
        <w:t xml:space="preserve">Fíjate en el versículo 30: “ </w:t>
      </w:r>
      <w:r w:rsidR="00275179" w:rsidRPr="00846335">
        <w:rPr>
          <w:rFonts w:ascii="Times New Roman" w:hAnsi="Times New Roman" w:cs="Times New Roman"/>
          <w:sz w:val="26"/>
          <w:szCs w:val="26"/>
          <w:lang w:bidi="he-IL"/>
        </w:rPr>
        <w:t xml:space="preserve">Por muchos años fuiste paciente con ellos. Por tu Espíritu los amonestaste por medio de tus profetas. Pero ellos no hicieron caso, así que los entregaste a los pueblos vecinos. Pero en tu gran misericordia no los acabaste ni los abandonaste, porque eres un Dios clemente y misericordioso. Ahora pues, oh Dios nuestro, Dios grande, poderoso y temible, que guardas su pacto de amor </w:t>
      </w:r>
      <w:r w:rsidR="005E0423">
        <w:rPr>
          <w:rFonts w:ascii="Times New Roman" w:hAnsi="Times New Roman" w:cs="Times New Roman"/>
          <w:sz w:val="26"/>
          <w:szCs w:val="26"/>
        </w:rPr>
        <w:t xml:space="preserve">…” Así que esa es la imagen que tenemos aquí del libro de Jueces. </w:t>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B. Contenido: un resumen del libro </w:t>
      </w:r>
      <w:r w:rsidR="00F80968">
        <w:rPr>
          <w:rFonts w:ascii="Times New Roman" w:hAnsi="Times New Roman" w:cs="Times New Roman"/>
          <w:sz w:val="26"/>
          <w:szCs w:val="26"/>
        </w:rPr>
        <w:br/>
        <w:t>1. Referencias cronológicas en el Libro de Jueces</w:t>
      </w:r>
    </w:p>
    <w:p w14:paraId="36EAA352" w14:textId="77777777" w:rsidR="00042E11" w:rsidRDefault="00715B8F" w:rsidP="00376BEC">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lastRenderedPageBreak/>
        <w:t>B. en su bosquejo está "Contenido: una revisión del libro". Hay un número bastante grande de referencias cronológicas en el libro de Jueces. Si revisa el libro y rastrea todos los datos cronológicos, crea un problema cronológico bastante complejo. Así que en este cuadro y en el siguiente hay una lista de los períodos de opresión con los años de cada uno. Así que tienes la opresión de Mesopotamia de 8 años, y luego la liberación de Otoniel que duró 40 años. La opresión moabita duró 18, y la liberación duró 80. Y continúa a lo largo de los primeros nueve capítulos. Luego, si vas más allá, tienes referencias adicionales a los años de judicaturas y opresiones. Si los enumeras todos, como en esas dos páginas, y luego los sumas, obtienes un total de 410 años.</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960149">
        <w:rPr>
          <w:rFonts w:ascii="Times New Roman" w:hAnsi="Times New Roman" w:cs="Times New Roman"/>
          <w:sz w:val="26"/>
          <w:szCs w:val="26"/>
        </w:rPr>
        <w:t>Ahora, la pregunta es, ¿cuánto hay que comprimir esos 410 años? En otras palabras, ¿cómo podrían superponerse estos períodos de conflicto regional? Aquí es donde vuelve a la cuestión de la fecha del Éxodo, ya sea para favorecer la fecha temprana o tardía. Ya hemos discutido eso con cierta extensión. Una de mis razones para preferir una fecha temprana es que es más fácil de armonizar con la cronología del libro de Jueces. Si toma una fecha tardía para el Éxodo, aproximadamente 1290, entonces 40 años después tiene la conquista alrededor de 1250 a. C. Así que la conquista es 1250, y sabemos que el período de Salomón es 966 a. una brecha de 284 años. También sabemos que hay que sumar a eso para llegar al cuarto año de Salomón después del período de los jueces, el tiempo desde Elí hasta Salomón. Eli unos 20 años, Samuel 40, David 53 y Salomón 4, y obtienes otros 117 años. Eso significa que desde Josué hasta el final de Jueces solo tenemos 167 años. Eso significa que tienes que comprimir esos 410 en 167 años.</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D268D9" w:rsidRPr="00FD1C9E">
        <w:rPr>
          <w:rFonts w:ascii="Times New Roman" w:hAnsi="Times New Roman" w:cs="Times New Roman"/>
          <w:sz w:val="26"/>
          <w:szCs w:val="26"/>
        </w:rPr>
        <w:t xml:space="preserve">Ahora, si toma una fecha temprana del Éxodo, 1446 a. C., la conquista sería en 1406. (Que 1446 viene de 480 años antes que Salomón de 1 Reyes 6: 1). Entonces, la conquista es 1406 y el cuarto año de Salomón. es 966. Eso es 440 años, y tienes que llevar a Eli a Salomón, eso es 117 años, y luego obtienes 323 años. El 410 tiene que volver a bajar a 323 en comparación con 410 bajando a 167. Puede ver que es </w:t>
      </w:r>
      <w:r w:rsidR="00655841" w:rsidRPr="00846335">
        <w:rPr>
          <w:rFonts w:ascii="Times New Roman" w:hAnsi="Times New Roman" w:cs="Times New Roman"/>
          <w:sz w:val="26"/>
          <w:szCs w:val="26"/>
        </w:rPr>
        <w:t xml:space="preserve">más fácil comprimir sus </w:t>
      </w:r>
      <w:r w:rsidR="00771284" w:rsidRPr="00846335">
        <w:rPr>
          <w:rFonts w:ascii="Times New Roman" w:hAnsi="Times New Roman" w:cs="Times New Roman"/>
          <w:sz w:val="26"/>
          <w:szCs w:val="26"/>
        </w:rPr>
        <w:t>datos cronológicos de Jueces en 323 años que comprimirlos en 167 años.</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655841" w:rsidRPr="00846335">
        <w:rPr>
          <w:rFonts w:ascii="Times New Roman" w:hAnsi="Times New Roman" w:cs="Times New Roman"/>
          <w:sz w:val="26"/>
          <w:szCs w:val="26"/>
        </w:rPr>
        <w:t xml:space="preserve">No quiero discutir eso mucho más, pero permítanme mencionar su bibliografía, </w:t>
      </w:r>
      <w:r w:rsidR="00655841" w:rsidRPr="00846335">
        <w:rPr>
          <w:rFonts w:ascii="Times New Roman" w:hAnsi="Times New Roman" w:cs="Times New Roman"/>
          <w:sz w:val="26"/>
          <w:szCs w:val="26"/>
        </w:rPr>
        <w:lastRenderedPageBreak/>
        <w:t xml:space="preserve">creo que en la página 13, bajo este título IV. B. hay un artículo de Andrew Steinman, “Los números misteriosos del libro de Jueces” publicado en el </w:t>
      </w:r>
      <w:r w:rsidR="00771284" w:rsidRPr="00846335">
        <w:rPr>
          <w:rFonts w:ascii="Times New Roman" w:hAnsi="Times New Roman" w:cs="Times New Roman"/>
          <w:i/>
          <w:iCs/>
          <w:sz w:val="26"/>
          <w:szCs w:val="26"/>
        </w:rPr>
        <w:t xml:space="preserve">Journal of the Evangelical Theological Society </w:t>
      </w:r>
      <w:r w:rsidR="00655841" w:rsidRPr="00846335">
        <w:rPr>
          <w:rFonts w:ascii="Times New Roman" w:hAnsi="Times New Roman" w:cs="Times New Roman"/>
          <w:sz w:val="26"/>
          <w:szCs w:val="26"/>
        </w:rPr>
        <w:t>. Es bastante reciente, 2005, y tiene los detalles de este por si te interesa. Creo que se puede decir que la compresión de la cronología en Jueces está de acuerdo con el contenido del libro. Cuando lees el libro, parece que una porción bastante pequeña del país se vio afectada por las opresiones. En otras palabras, eran opresiones regionales, por lo que podrían haberse superpuesto. Casi dos jueces cualesquiera pueden haber estado activos al menos parcialmente durante el mismo período.</w:t>
      </w:r>
      <w:r w:rsidR="00F80968">
        <w:rPr>
          <w:rFonts w:ascii="Times New Roman" w:hAnsi="Times New Roman" w:cs="Times New Roman"/>
          <w:sz w:val="26"/>
          <w:szCs w:val="26"/>
        </w:rPr>
        <w:br/>
      </w:r>
    </w:p>
    <w:p w14:paraId="62883FE0" w14:textId="77777777" w:rsidR="00F80968" w:rsidRPr="00846335" w:rsidRDefault="00F80968" w:rsidP="00F80968">
      <w:pPr>
        <w:spacing w:line="360" w:lineRule="auto"/>
        <w:rPr>
          <w:rFonts w:ascii="Times New Roman" w:hAnsi="Times New Roman" w:cs="Times New Roman"/>
          <w:sz w:val="26"/>
          <w:szCs w:val="26"/>
        </w:rPr>
      </w:pPr>
      <w:r>
        <w:rPr>
          <w:rFonts w:ascii="Times New Roman" w:hAnsi="Times New Roman" w:cs="Times New Roman"/>
          <w:sz w:val="26"/>
          <w:szCs w:val="26"/>
        </w:rPr>
        <w:t>C. La Situación del Antiguo Cercano Oriente desde 1200 hasta 1050 a.C.</w:t>
      </w:r>
    </w:p>
    <w:p w14:paraId="20077255" w14:textId="77777777" w:rsidR="005D740D" w:rsidRPr="00846335" w:rsidRDefault="00AF1C80" w:rsidP="00DE70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Pasemos a C. luego: “La situación del antiguo Cercano Oriente desde 1200 hasta 1050 a. C.” Si regresas a las dinastías egipcias, notas que después de </w:t>
      </w:r>
      <w:proofErr w:type="spellStart"/>
      <w:r w:rsidR="0007057D" w:rsidRPr="00846335">
        <w:rPr>
          <w:rFonts w:ascii="Times New Roman" w:hAnsi="Times New Roman" w:cs="Times New Roman"/>
          <w:sz w:val="26"/>
          <w:szCs w:val="26"/>
        </w:rPr>
        <w:t>Merneptah</w:t>
      </w:r>
      <w:proofErr w:type="spellEnd"/>
      <w:r w:rsidR="0007057D" w:rsidRPr="00846335">
        <w:rPr>
          <w:rFonts w:ascii="Times New Roman" w:hAnsi="Times New Roman" w:cs="Times New Roman"/>
          <w:sz w:val="26"/>
          <w:szCs w:val="26"/>
        </w:rPr>
        <w:t xml:space="preserve"> en 1222 a. C., tienes un período de confusión, y luego con Ramsés III y Ramsés IV-XI se encuentran en un período de debilidad. Así que poco después de esa fecha tardía de </w:t>
      </w:r>
      <w:smartTag w:uri="urn:schemas-microsoft-com:office:smarttags" w:element="City">
        <w:r w:rsidR="00042E11" w:rsidRPr="00846335">
          <w:rPr>
            <w:rFonts w:ascii="Times New Roman" w:hAnsi="Times New Roman" w:cs="Times New Roman"/>
            <w:sz w:val="26"/>
            <w:szCs w:val="26"/>
          </w:rPr>
          <w:t>Exodus</w:t>
        </w:r>
      </w:smartTag>
      <w:r w:rsidR="00042E11" w:rsidRPr="00846335">
        <w:rPr>
          <w:rFonts w:ascii="Times New Roman" w:hAnsi="Times New Roman" w:cs="Times New Roman"/>
          <w:sz w:val="26"/>
          <w:szCs w:val="26"/>
        </w:rPr>
        <w:t xml:space="preserve">, </w:t>
      </w:r>
      <w:smartTag w:uri="urn:schemas-microsoft-com:office:smarttags" w:element="country-region">
        <w:r w:rsidR="00042E11" w:rsidRPr="00846335">
          <w:rPr>
            <w:rFonts w:ascii="Times New Roman" w:hAnsi="Times New Roman" w:cs="Times New Roman"/>
            <w:sz w:val="26"/>
            <w:szCs w:val="26"/>
          </w:rPr>
          <w:t>Egypt</w:t>
        </w:r>
      </w:smartTag>
      <w:r w:rsidR="00042E11" w:rsidRPr="00846335">
        <w:rPr>
          <w:rFonts w:ascii="Times New Roman" w:hAnsi="Times New Roman" w:cs="Times New Roman"/>
          <w:sz w:val="26"/>
          <w:szCs w:val="26"/>
        </w:rPr>
        <w:t xml:space="preserve">perdió el control de sus posesiones fuera de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Tuvo que defender sus fronteras, se podría decir. Se retiraron a su propio país y no les preocupaba controlar el territorio fuera de sus fronteras. También tuvieron que lidiar con los ataques de los llamados "pueblos del mar", que eran personas que venían de la isla de Creta y atacaban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 xml:space="preserve">. Eso es alrededor de 1200, y algunos piensan que fueron los filisteos que estaban alrededor </w:t>
      </w:r>
      <w:smartTag w:uri="urn:schemas-microsoft-com:office:smarttags" w:element="City">
        <w:smartTag w:uri="urn:schemas-microsoft-com:office:smarttags" w:element="place">
          <w:r w:rsidR="0007057D" w:rsidRPr="00846335">
            <w:rPr>
              <w:rFonts w:ascii="Times New Roman" w:hAnsi="Times New Roman" w:cs="Times New Roman"/>
              <w:sz w:val="26"/>
              <w:szCs w:val="26"/>
            </w:rPr>
            <w:t>Gaza</w:t>
          </w:r>
        </w:smartTag>
      </w:smartTag>
      <w:r w:rsidR="0007057D" w:rsidRPr="00846335">
        <w:rPr>
          <w:rFonts w:ascii="Times New Roman" w:hAnsi="Times New Roman" w:cs="Times New Roman"/>
          <w:sz w:val="26"/>
          <w:szCs w:val="26"/>
        </w:rPr>
        <w:t xml:space="preserve">. En cualquier caso, la cuestión es que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dejó de ser una gran potencia.</w:t>
      </w:r>
      <w:r w:rsidR="0007057D" w:rsidRPr="00846335">
        <w:rPr>
          <w:rFonts w:ascii="Times New Roman" w:hAnsi="Times New Roman" w:cs="Times New Roman"/>
          <w:sz w:val="26"/>
          <w:szCs w:val="26"/>
        </w:rPr>
        <w:br/>
        <w:t xml:space="preserve"> </w:t>
      </w:r>
      <w:r w:rsidR="0007057D" w:rsidRPr="00846335">
        <w:rPr>
          <w:rFonts w:ascii="Times New Roman" w:hAnsi="Times New Roman" w:cs="Times New Roman"/>
          <w:sz w:val="26"/>
          <w:szCs w:val="26"/>
        </w:rPr>
        <w:tab/>
      </w:r>
      <w:r w:rsidR="00EF5696" w:rsidRPr="00846335">
        <w:rPr>
          <w:rFonts w:ascii="Times New Roman" w:hAnsi="Times New Roman" w:cs="Times New Roman"/>
          <w:sz w:val="26"/>
          <w:szCs w:val="26"/>
        </w:rPr>
        <w:t xml:space="preserve">Cuando vas hacia el norte, el imperio hitita fue fuerte desde aproximadamente 1900 hasta 1200 a. C. Pero también se derrumbó. Se derrumbó de los enemigos occidentales que vinieron de las áreas occidentales de </w:t>
      </w:r>
      <w:smartTag w:uri="urn:schemas-microsoft-com:office:smarttags" w:element="place">
        <w:r w:rsidR="0007057D" w:rsidRPr="00846335">
          <w:rPr>
            <w:rFonts w:ascii="Times New Roman" w:hAnsi="Times New Roman" w:cs="Times New Roman"/>
            <w:sz w:val="26"/>
            <w:szCs w:val="26"/>
          </w:rPr>
          <w:t>Asia Minor</w:t>
        </w:r>
      </w:smartTag>
      <w:r w:rsidR="00EF5696" w:rsidRPr="00846335">
        <w:rPr>
          <w:rFonts w:ascii="Times New Roman" w:hAnsi="Times New Roman" w:cs="Times New Roman"/>
          <w:sz w:val="26"/>
          <w:szCs w:val="26"/>
        </w:rPr>
        <w:t xml:space="preserve">. Hablamos antes de Ramsés II, que había luchado contra los hititas en el </w:t>
      </w:r>
      <w:smartTag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w:rsidR="0010496D" w:rsidRPr="00846335">
        <w:rPr>
          <w:rFonts w:ascii="Times New Roman" w:hAnsi="Times New Roman" w:cs="Times New Roman"/>
          <w:sz w:val="26"/>
          <w:szCs w:val="26"/>
        </w:rPr>
        <w:t xml:space="preserve">. Llegaron a un punto muerto y firmaron un pacto de no agresión y hubo un tratado. Eso fue en 1280 a. C. Entonces, en 1280, los hititas y los egipcios todavía luchaban por el control del Levante, la costa del </w:t>
      </w:r>
      <w:smartTag w:uri="urn:schemas-microsoft-com:office:smarttags" w:element="place">
        <w:r w:rsidR="0010496D" w:rsidRPr="00846335">
          <w:rPr>
            <w:rFonts w:ascii="Times New Roman" w:hAnsi="Times New Roman" w:cs="Times New Roman"/>
            <w:sz w:val="26"/>
            <w:szCs w:val="26"/>
          </w:rPr>
          <w:t>Mediterranean</w:t>
        </w:r>
      </w:smartTag>
      <w:r w:rsidR="0010496D" w:rsidRPr="00846335">
        <w:rPr>
          <w:rFonts w:ascii="Times New Roman" w:hAnsi="Times New Roman" w:cs="Times New Roman"/>
          <w:sz w:val="26"/>
          <w:szCs w:val="26"/>
        </w:rPr>
        <w:t xml:space="preserve">. Pero para el año 1200 </w:t>
      </w:r>
      <w:r w:rsidR="0007057D" w:rsidRPr="00846335">
        <w:rPr>
          <w:rFonts w:ascii="Times New Roman" w:hAnsi="Times New Roman" w:cs="Times New Roman"/>
          <w:sz w:val="26"/>
          <w:szCs w:val="26"/>
        </w:rPr>
        <w:t xml:space="preserve">los hititas se han </w:t>
      </w:r>
      <w:r w:rsidR="0010496D" w:rsidRPr="00846335">
        <w:rPr>
          <w:rFonts w:ascii="Times New Roman" w:hAnsi="Times New Roman" w:cs="Times New Roman"/>
          <w:sz w:val="26"/>
          <w:szCs w:val="26"/>
        </w:rPr>
        <w:t xml:space="preserve">ido y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Egypt</w:t>
          </w:r>
        </w:smartTag>
      </w:smartTag>
      <w:r w:rsidR="0010496D" w:rsidRPr="00846335">
        <w:rPr>
          <w:rFonts w:ascii="Times New Roman" w:hAnsi="Times New Roman" w:cs="Times New Roman"/>
          <w:sz w:val="26"/>
          <w:szCs w:val="26"/>
        </w:rPr>
        <w:t>están de vuelta en su propio territorio.</w:t>
      </w:r>
      <w:r w:rsidR="0007057D" w:rsidRPr="00846335">
        <w:rPr>
          <w:rFonts w:ascii="Times New Roman" w:hAnsi="Times New Roman" w:cs="Times New Roman"/>
          <w:color w:val="FF0000"/>
          <w:sz w:val="26"/>
          <w:szCs w:val="26"/>
        </w:rPr>
        <w:br/>
      </w:r>
      <w:r w:rsidR="0007057D" w:rsidRPr="00846335">
        <w:rPr>
          <w:rFonts w:ascii="Times New Roman" w:hAnsi="Times New Roman" w:cs="Times New Roman"/>
          <w:color w:val="FF0000"/>
          <w:sz w:val="26"/>
          <w:szCs w:val="26"/>
        </w:rPr>
        <w:lastRenderedPageBreak/>
        <w:t xml:space="preserve"> </w:t>
      </w:r>
      <w:r w:rsidR="0007057D" w:rsidRPr="00846335">
        <w:rPr>
          <w:rFonts w:ascii="Times New Roman" w:hAnsi="Times New Roman" w:cs="Times New Roman"/>
          <w:color w:val="FF0000"/>
          <w:sz w:val="26"/>
          <w:szCs w:val="26"/>
        </w:rPr>
        <w:tab/>
      </w:r>
      <w:r w:rsidR="0010496D" w:rsidRPr="00846335">
        <w:rPr>
          <w:rFonts w:ascii="Times New Roman" w:hAnsi="Times New Roman" w:cs="Times New Roman"/>
          <w:sz w:val="26"/>
          <w:szCs w:val="26"/>
        </w:rPr>
        <w:t xml:space="preserve">Cuando pasa a Mesopotamia alrededor del año 1200 aC, </w:t>
      </w:r>
      <w:smartTag w:uri="urn:schemas-microsoft-com:office:smarttags" w:element="place">
        <w:r w:rsidR="0010496D" w:rsidRPr="00846335">
          <w:rPr>
            <w:rFonts w:ascii="Times New Roman" w:hAnsi="Times New Roman" w:cs="Times New Roman"/>
            <w:sz w:val="26"/>
            <w:szCs w:val="26"/>
          </w:rPr>
          <w:t>Assyria</w:t>
        </w:r>
      </w:smartTag>
      <w:r w:rsidR="0010496D" w:rsidRPr="00846335">
        <w:rPr>
          <w:rFonts w:ascii="Times New Roman" w:hAnsi="Times New Roman" w:cs="Times New Roman"/>
          <w:sz w:val="26"/>
          <w:szCs w:val="26"/>
        </w:rPr>
        <w:t xml:space="preserve">entró en el período de debilidad. Más cerca en </w:t>
      </w:r>
      <w:smartTag w:uri="urn:schemas-microsoft-com:office:smarttags" w:element="City">
        <w:r w:rsidR="0010496D" w:rsidRPr="00846335">
          <w:rPr>
            <w:rFonts w:ascii="Times New Roman" w:hAnsi="Times New Roman" w:cs="Times New Roman"/>
            <w:sz w:val="26"/>
            <w:szCs w:val="26"/>
          </w:rPr>
          <w:t>Damascus</w:t>
        </w:r>
      </w:smartTag>
      <w:r w:rsidR="0010496D" w:rsidRPr="00846335">
        <w:rPr>
          <w:rFonts w:ascii="Times New Roman" w:hAnsi="Times New Roman" w:cs="Times New Roman"/>
          <w:sz w:val="26"/>
          <w:szCs w:val="26"/>
        </w:rPr>
        <w:t xml:space="preserve">y </w:t>
      </w:r>
      <w:smartTag w:uri="urn:schemas-microsoft-com:office:smarttags" w:element="City">
        <w:smartTag w:uri="urn:schemas-microsoft-com:office:smarttags" w:element="place">
          <w:r w:rsidR="007740F0" w:rsidRPr="00846335">
            <w:rPr>
              <w:rFonts w:ascii="Times New Roman" w:hAnsi="Times New Roman" w:cs="Times New Roman"/>
              <w:sz w:val="26"/>
              <w:szCs w:val="26"/>
            </w:rPr>
            <w:t>Carchemish</w:t>
          </w:r>
        </w:smartTag>
      </w:smartTag>
      <w:r w:rsidR="0071588D">
        <w:rPr>
          <w:rFonts w:ascii="Times New Roman" w:hAnsi="Times New Roman" w:cs="Times New Roman"/>
          <w:sz w:val="26"/>
          <w:szCs w:val="26"/>
        </w:rPr>
        <w:t xml:space="preserve">, hay pequeñas ciudades-estado. Todo esto nos dice que en este período de tiempo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Israel</w:t>
          </w:r>
        </w:smartTag>
      </w:smartTag>
      <w:r w:rsidR="0010496D" w:rsidRPr="00846335">
        <w:rPr>
          <w:rFonts w:ascii="Times New Roman" w:hAnsi="Times New Roman" w:cs="Times New Roman"/>
          <w:sz w:val="26"/>
          <w:szCs w:val="26"/>
        </w:rPr>
        <w:t xml:space="preserve">está libre de cualquier potencia mundial importante: los egipcios eran débiles, los hititas habían desaparecido y los asirios eran débiles. Cuando lee el libro de Jueces, descubre que se trata de pequeños estados fronterizos locales: los moabitas, los madianitas, los amonitas y los filisteos, no con las principales potencias mundiales. Los filisteos realmente se habían convertido en la próxima gran amenaza para Israel </w:t>
      </w:r>
      <w:smartTag w:uri="urn:schemas-microsoft-com:office:smarttags" w:element="place">
        <w:smartTag w:uri="urn:schemas-microsoft-com:office:smarttags" w:element="country-region">
          <w:r w:rsidR="005D740D" w:rsidRPr="00846335">
            <w:rPr>
              <w:rFonts w:ascii="Times New Roman" w:hAnsi="Times New Roman" w:cs="Times New Roman"/>
              <w:sz w:val="26"/>
              <w:szCs w:val="26"/>
            </w:rPr>
            <w:t>Israel</w:t>
          </w:r>
        </w:smartTag>
      </w:smartTag>
      <w:r w:rsidR="00DE70E6">
        <w:rPr>
          <w:rFonts w:ascii="Times New Roman" w:hAnsi="Times New Roman" w:cs="Times New Roman"/>
          <w:sz w:val="26"/>
          <w:szCs w:val="26"/>
        </w:rPr>
        <w:t xml:space="preserve">, especialmente al final del período de Jueces. Está Sansón, que estaba comenzando a luchar contra los filisteos, y eso continúa hasta 1 Samuel, donde los filisteos se vuelven aún más amenazantes para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rPr>
            <w:t>Israel</w:t>
          </w:r>
        </w:smartTag>
      </w:smartTag>
      <w:r w:rsidR="007740F0" w:rsidRPr="00846335">
        <w:rPr>
          <w:rFonts w:ascii="Times New Roman" w:hAnsi="Times New Roman" w:cs="Times New Roman"/>
          <w:sz w:val="26"/>
          <w:szCs w:val="26"/>
        </w:rPr>
        <w:t xml:space="preserve">. Así que esa es la situación desde 1200 hasta alrededor de 1050 aC </w:t>
      </w:r>
      <w:r w:rsidR="00F80968">
        <w:rPr>
          <w:rFonts w:ascii="Times New Roman" w:hAnsi="Times New Roman" w:cs="Times New Roman"/>
          <w:sz w:val="26"/>
          <w:szCs w:val="26"/>
        </w:rPr>
        <w:br/>
      </w:r>
      <w:r w:rsidR="00F80968">
        <w:rPr>
          <w:rFonts w:ascii="Times New Roman" w:hAnsi="Times New Roman" w:cs="Times New Roman"/>
          <w:sz w:val="26"/>
          <w:szCs w:val="26"/>
        </w:rPr>
        <w:br/>
        <w:t>D. Estructura y contenido de Jueces 1. El trasfondo histórico discutido más adelante en el Libro de Jueces 1:1-2:5 -- Primera Introducción</w:t>
      </w:r>
    </w:p>
    <w:p w14:paraId="58B9E751" w14:textId="77777777" w:rsidR="00DB6564" w:rsidRPr="00846335" w:rsidRDefault="00BE0ECD" w:rsidP="00AF4944">
      <w:pPr>
        <w:autoSpaceDE w:val="0"/>
        <w:autoSpaceDN w:val="0"/>
        <w:adjustRightInd w:val="0"/>
        <w:spacing w:line="360" w:lineRule="auto"/>
        <w:rPr>
          <w:rFonts w:ascii="Times New Roman" w:hAnsi="Times New Roman" w:cs="Times New Roman"/>
          <w:sz w:val="26"/>
          <w:szCs w:val="26"/>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292DA7" w:rsidRPr="00846335">
        <w:rPr>
          <w:rFonts w:ascii="Times New Roman" w:hAnsi="Times New Roman" w:cs="Times New Roman"/>
          <w:sz w:val="26"/>
          <w:szCs w:val="26"/>
        </w:rPr>
        <w:t xml:space="preserve">D. es "Estructura y contenido de Jueces", y 1. bajo D. es "El trasfondo histórico discutido más adelante en el libro de Jueces 1:1 a 2:5". Después de la muerte de Josué, era responsabilidad de cada tribu completar la conquista de sus propios territorios que Josué les había asignado. Lo que hace Jueces 1:1 a 2:5 es dar una visión general de las operaciones militares de varias tribus. Descubrirá que no terminaron el trabajo; no hicieron lo que se suponía que debían hacer. Por ejemplo, lee en Jueces 1:27: “ </w:t>
      </w:r>
      <w:r w:rsidR="007740F0" w:rsidRPr="00846335">
        <w:rPr>
          <w:rFonts w:ascii="Times New Roman" w:hAnsi="Times New Roman" w:cs="Times New Roman"/>
          <w:sz w:val="26"/>
          <w:szCs w:val="26"/>
          <w:lang w:bidi="he-IL"/>
        </w:rPr>
        <w:t xml:space="preserve">Pero Manasés no echó fuera a los habitantes de Beth Shan o de </w:t>
      </w:r>
      <w:proofErr w:type="spellStart"/>
      <w:r w:rsidR="007740F0" w:rsidRPr="00846335">
        <w:rPr>
          <w:rFonts w:ascii="Times New Roman" w:hAnsi="Times New Roman" w:cs="Times New Roman"/>
          <w:sz w:val="26"/>
          <w:szCs w:val="26"/>
          <w:lang w:bidi="he-IL"/>
        </w:rPr>
        <w:t>Taanac</w:t>
      </w:r>
      <w:proofErr w:type="spellEnd"/>
      <w:r w:rsidR="007740F0" w:rsidRPr="00846335">
        <w:rPr>
          <w:rFonts w:ascii="Times New Roman" w:hAnsi="Times New Roman" w:cs="Times New Roman"/>
          <w:sz w:val="26"/>
          <w:szCs w:val="26"/>
          <w:lang w:bidi="he-IL"/>
        </w:rPr>
        <w:t xml:space="preserve"> o de </w:t>
      </w:r>
      <w:proofErr w:type="spellStart"/>
      <w:r w:rsidR="007740F0" w:rsidRPr="00846335">
        <w:rPr>
          <w:rFonts w:ascii="Times New Roman" w:hAnsi="Times New Roman" w:cs="Times New Roman"/>
          <w:sz w:val="26"/>
          <w:szCs w:val="26"/>
          <w:lang w:bidi="he-IL"/>
        </w:rPr>
        <w:t>Dor</w:t>
      </w:r>
      <w:proofErr w:type="spellEnd"/>
      <w:r w:rsidR="007740F0" w:rsidRPr="00846335">
        <w:rPr>
          <w:rFonts w:ascii="Times New Roman" w:hAnsi="Times New Roman" w:cs="Times New Roman"/>
          <w:sz w:val="26"/>
          <w:szCs w:val="26"/>
          <w:lang w:bidi="he-IL"/>
        </w:rPr>
        <w:t xml:space="preserve"> o de </w:t>
      </w:r>
      <w:proofErr w:type="spellStart"/>
      <w:r w:rsidR="007740F0" w:rsidRPr="00846335">
        <w:rPr>
          <w:rFonts w:ascii="Times New Roman" w:hAnsi="Times New Roman" w:cs="Times New Roman"/>
          <w:sz w:val="26"/>
          <w:szCs w:val="26"/>
          <w:lang w:bidi="he-IL"/>
        </w:rPr>
        <w:t>Ibleam</w:t>
      </w:r>
      <w:proofErr w:type="spellEnd"/>
      <w:r w:rsidR="007740F0" w:rsidRPr="00846335">
        <w:rPr>
          <w:rFonts w:ascii="Times New Roman" w:hAnsi="Times New Roman" w:cs="Times New Roman"/>
          <w:sz w:val="26"/>
          <w:szCs w:val="26"/>
          <w:lang w:bidi="he-IL"/>
        </w:rPr>
        <w:t xml:space="preserve"> o de </w:t>
      </w:r>
      <w:proofErr w:type="spellStart"/>
      <w:r w:rsidR="007740F0" w:rsidRPr="00846335">
        <w:rPr>
          <w:rFonts w:ascii="Times New Roman" w:hAnsi="Times New Roman" w:cs="Times New Roman"/>
          <w:sz w:val="26"/>
          <w:szCs w:val="26"/>
          <w:lang w:bidi="he-IL"/>
        </w:rPr>
        <w:t>Meguido</w:t>
      </w:r>
      <w:proofErr w:type="spellEnd"/>
      <w:r w:rsidR="007740F0" w:rsidRPr="00846335">
        <w:rPr>
          <w:rFonts w:ascii="Times New Roman" w:hAnsi="Times New Roman" w:cs="Times New Roman"/>
          <w:sz w:val="26"/>
          <w:szCs w:val="26"/>
          <w:lang w:bidi="he-IL"/>
        </w:rPr>
        <w:t xml:space="preserve"> y sus asentamientos circundantes, porque los cananeos estaban resueltos a vivir en esa tierra </w:t>
      </w:r>
      <w:r w:rsidR="00292DA7" w:rsidRPr="00846335">
        <w:rPr>
          <w:rFonts w:ascii="Times New Roman" w:hAnsi="Times New Roman" w:cs="Times New Roman"/>
          <w:sz w:val="26"/>
          <w:szCs w:val="26"/>
        </w:rPr>
        <w:t xml:space="preserve">”. Versículo 29: “ </w:t>
      </w:r>
      <w:r w:rsidR="007740F0" w:rsidRPr="00846335">
        <w:rPr>
          <w:rFonts w:ascii="Times New Roman" w:hAnsi="Times New Roman" w:cs="Times New Roman"/>
          <w:sz w:val="26"/>
          <w:szCs w:val="26"/>
          <w:lang w:bidi="he-IL"/>
        </w:rPr>
        <w:t xml:space="preserve">Ni Efraín echó fuera a los cananeos que habitaban en </w:t>
      </w:r>
      <w:smartTag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Gezer</w:t>
          </w:r>
        </w:smartTag>
      </w:smartTag>
      <w:r w:rsidR="007740F0" w:rsidRPr="00846335">
        <w:rPr>
          <w:rFonts w:ascii="Times New Roman" w:hAnsi="Times New Roman" w:cs="Times New Roman"/>
          <w:sz w:val="26"/>
          <w:szCs w:val="26"/>
          <w:lang w:bidi="he-IL"/>
        </w:rPr>
        <w:t xml:space="preserve">, sino que los cananeos continuaron viviendo allí entre ellos. </w:t>
      </w:r>
      <w:r w:rsidR="00883419" w:rsidRPr="00846335">
        <w:rPr>
          <w:rFonts w:ascii="Times New Roman" w:hAnsi="Times New Roman" w:cs="Times New Roman"/>
          <w:sz w:val="26"/>
          <w:szCs w:val="26"/>
        </w:rPr>
        <w:t xml:space="preserve">Versículo 30: “ </w:t>
      </w:r>
      <w:r w:rsidR="007740F0" w:rsidRPr="00846335">
        <w:rPr>
          <w:rFonts w:ascii="Times New Roman" w:hAnsi="Times New Roman" w:cs="Times New Roman"/>
          <w:sz w:val="26"/>
          <w:szCs w:val="26"/>
          <w:lang w:bidi="he-IL"/>
        </w:rPr>
        <w:t xml:space="preserve">Ni Zabulón expulsó a los cananeos que habitaban en </w:t>
      </w:r>
      <w:proofErr w:type="spellStart"/>
      <w:r w:rsidR="007740F0" w:rsidRPr="00846335">
        <w:rPr>
          <w:rFonts w:ascii="Times New Roman" w:hAnsi="Times New Roman" w:cs="Times New Roman"/>
          <w:sz w:val="26"/>
          <w:szCs w:val="26"/>
          <w:lang w:bidi="he-IL"/>
        </w:rPr>
        <w:t>Quitrón</w:t>
      </w:r>
      <w:proofErr w:type="spellEnd"/>
      <w:r w:rsidR="007740F0" w:rsidRPr="00846335">
        <w:rPr>
          <w:rFonts w:ascii="Times New Roman" w:hAnsi="Times New Roman" w:cs="Times New Roman"/>
          <w:sz w:val="26"/>
          <w:szCs w:val="26"/>
          <w:lang w:bidi="he-IL"/>
        </w:rPr>
        <w:t xml:space="preserve"> o </w:t>
      </w:r>
      <w:proofErr w:type="spellStart"/>
      <w:r w:rsidR="007740F0" w:rsidRPr="00846335">
        <w:rPr>
          <w:rFonts w:ascii="Times New Roman" w:hAnsi="Times New Roman" w:cs="Times New Roman"/>
          <w:sz w:val="26"/>
          <w:szCs w:val="26"/>
          <w:lang w:bidi="he-IL"/>
        </w:rPr>
        <w:t>Nahalol</w:t>
      </w:r>
      <w:proofErr w:type="spellEnd"/>
      <w:r w:rsidR="007740F0" w:rsidRPr="00846335">
        <w:rPr>
          <w:rFonts w:ascii="Times New Roman" w:hAnsi="Times New Roman" w:cs="Times New Roman"/>
          <w:sz w:val="26"/>
          <w:szCs w:val="26"/>
          <w:lang w:bidi="he-IL"/>
        </w:rPr>
        <w:t xml:space="preserve"> , que se quedaron entre ellos; pero los sometieron a trabajos forzados. </w:t>
      </w:r>
      <w:r w:rsidR="00883419" w:rsidRPr="00846335">
        <w:rPr>
          <w:rFonts w:ascii="Times New Roman" w:hAnsi="Times New Roman" w:cs="Times New Roman"/>
          <w:sz w:val="26"/>
          <w:szCs w:val="26"/>
        </w:rPr>
        <w:t xml:space="preserve">” Versículo 31, “ </w:t>
      </w:r>
      <w:r w:rsidR="007740F0" w:rsidRPr="00846335">
        <w:rPr>
          <w:rFonts w:ascii="Times New Roman" w:hAnsi="Times New Roman" w:cs="Times New Roman"/>
          <w:sz w:val="26"/>
          <w:szCs w:val="26"/>
          <w:lang w:bidi="he-IL"/>
        </w:rPr>
        <w:t xml:space="preserve">Tampoco Aser echó fuera a los que moraban en </w:t>
      </w:r>
      <w:proofErr w:type="spellStart"/>
      <w:r w:rsidR="007740F0" w:rsidRPr="00846335">
        <w:rPr>
          <w:rFonts w:ascii="Times New Roman" w:hAnsi="Times New Roman" w:cs="Times New Roman"/>
          <w:sz w:val="26"/>
          <w:szCs w:val="26"/>
          <w:lang w:bidi="he-IL"/>
        </w:rPr>
        <w:t>Acco</w:t>
      </w:r>
      <w:proofErr w:type="spellEnd"/>
      <w:r w:rsidR="007740F0" w:rsidRPr="00846335">
        <w:rPr>
          <w:rFonts w:ascii="Times New Roman" w:hAnsi="Times New Roman" w:cs="Times New Roman"/>
          <w:sz w:val="26"/>
          <w:szCs w:val="26"/>
          <w:lang w:bidi="he-IL"/>
        </w:rPr>
        <w:t xml:space="preserve"> o </w:t>
      </w:r>
      <w:proofErr w:type="spellStart"/>
      <w:smartTag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Sidon</w:t>
          </w:r>
        </w:smartTag>
      </w:smartTag>
      <w:proofErr w:type="spellEnd"/>
      <w:r w:rsidR="007740F0" w:rsidRPr="00846335">
        <w:rPr>
          <w:rFonts w:ascii="Times New Roman" w:hAnsi="Times New Roman" w:cs="Times New Roman"/>
          <w:sz w:val="26"/>
          <w:szCs w:val="26"/>
          <w:lang w:bidi="he-IL"/>
        </w:rPr>
        <w:t xml:space="preserve">. </w:t>
      </w:r>
      <w:r w:rsidR="00504F5B" w:rsidRPr="00846335">
        <w:rPr>
          <w:rFonts w:ascii="Times New Roman" w:hAnsi="Times New Roman" w:cs="Times New Roman"/>
          <w:sz w:val="26"/>
          <w:szCs w:val="26"/>
        </w:rPr>
        <w:t xml:space="preserve">Versículo 33: “ </w:t>
      </w:r>
      <w:r w:rsidR="007740F0" w:rsidRPr="00846335">
        <w:rPr>
          <w:rFonts w:ascii="Times New Roman" w:hAnsi="Times New Roman" w:cs="Times New Roman"/>
          <w:sz w:val="26"/>
          <w:szCs w:val="26"/>
          <w:lang w:bidi="he-IL"/>
        </w:rPr>
        <w:t xml:space="preserve">Ni Neftalí expulsó a los que vivían en Beth Shemesh… </w:t>
      </w:r>
      <w:r w:rsidR="00504F5B"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r>
      <w:r w:rsidR="00B766C3">
        <w:rPr>
          <w:rFonts w:ascii="Times New Roman" w:hAnsi="Times New Roman" w:cs="Times New Roman"/>
          <w:sz w:val="26"/>
          <w:szCs w:val="26"/>
        </w:rPr>
        <w:t xml:space="preserve">Así que Israel no cumplió con lo que se le había ordenado hacer, y el resultado se </w:t>
      </w:r>
      <w:r w:rsidR="00B766C3">
        <w:rPr>
          <w:rFonts w:ascii="Times New Roman" w:hAnsi="Times New Roman" w:cs="Times New Roman"/>
          <w:sz w:val="26"/>
          <w:szCs w:val="26"/>
        </w:rPr>
        <w:lastRenderedPageBreak/>
        <w:t xml:space="preserve">describe en los primeros cinco versículos del capítulo 2. Aquí se obtiene nuevamente el microcosmos de la forma del pacto. Usted lee allí: “ </w:t>
      </w:r>
      <w:r w:rsidR="007740F0" w:rsidRPr="00846335">
        <w:rPr>
          <w:rFonts w:ascii="Times New Roman" w:hAnsi="Times New Roman" w:cs="Times New Roman"/>
          <w:sz w:val="26"/>
          <w:szCs w:val="26"/>
          <w:lang w:bidi="he-IL"/>
        </w:rPr>
        <w:t xml:space="preserve">El ángel del SEÑOR subió de </w:t>
      </w:r>
      <w:proofErr w:type="spellStart"/>
      <w:r w:rsidR="007740F0" w:rsidRPr="00846335">
        <w:rPr>
          <w:rFonts w:ascii="Times New Roman" w:hAnsi="Times New Roman" w:cs="Times New Roman"/>
          <w:sz w:val="26"/>
          <w:szCs w:val="26"/>
          <w:lang w:bidi="he-IL"/>
        </w:rPr>
        <w:t>Gilgal</w:t>
      </w:r>
      <w:proofErr w:type="spellEnd"/>
      <w:r w:rsidR="007740F0" w:rsidRPr="00846335">
        <w:rPr>
          <w:rFonts w:ascii="Times New Roman" w:hAnsi="Times New Roman" w:cs="Times New Roman"/>
          <w:sz w:val="26"/>
          <w:szCs w:val="26"/>
          <w:lang w:bidi="he-IL"/>
        </w:rPr>
        <w:t xml:space="preserve"> a </w:t>
      </w:r>
      <w:proofErr w:type="spellStart"/>
      <w:r w:rsidR="007740F0" w:rsidRPr="00846335">
        <w:rPr>
          <w:rFonts w:ascii="Times New Roman" w:hAnsi="Times New Roman" w:cs="Times New Roman"/>
          <w:sz w:val="26"/>
          <w:szCs w:val="26"/>
          <w:lang w:bidi="he-IL"/>
        </w:rPr>
        <w:t>Bokim</w:t>
      </w:r>
      <w:proofErr w:type="spellEnd"/>
      <w:r w:rsidR="007740F0" w:rsidRPr="00846335">
        <w:rPr>
          <w:rFonts w:ascii="Times New Roman" w:hAnsi="Times New Roman" w:cs="Times New Roman"/>
          <w:sz w:val="26"/>
          <w:szCs w:val="26"/>
          <w:lang w:bidi="he-IL"/>
        </w:rPr>
        <w:t xml:space="preserve"> y dijo: 'Yo los saqué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lang w:bidi="he-IL"/>
            </w:rPr>
            <w:t>Egypt</w:t>
          </w:r>
        </w:smartTag>
      </w:smartTag>
      <w:r w:rsidR="007740F0" w:rsidRPr="00846335">
        <w:rPr>
          <w:rFonts w:ascii="Times New Roman" w:hAnsi="Times New Roman" w:cs="Times New Roman"/>
          <w:sz w:val="26"/>
          <w:szCs w:val="26"/>
          <w:lang w:bidi="he-IL"/>
        </w:rPr>
        <w:t>y los conduje a la tierra que juré dar a sus antepasados. Dije: “Nunca quebrantaré mi pacto con vosotros, y no haréis pacto con la gente de esta tierra, sino que derribaréis sus altares”. Sin embargo, me has desobedecido. [Esto es lo que he hecho, ¿qué has hecho tú?] ¿Por qué has hecho esto? Ahora, pues, os digo que no los echaré de delante de vosotros; serán espinas</w:t>
      </w:r>
      <w:r w:rsidR="007740F0" w:rsidRPr="00846335">
        <w:rPr>
          <w:rFonts w:ascii="Times New Roman" w:hAnsi="Times New Roman" w:cs="Times New Roman"/>
          <w:i/>
          <w:iCs/>
          <w:sz w:val="26"/>
          <w:szCs w:val="26"/>
          <w:lang w:bidi="he-IL"/>
        </w:rPr>
        <w:t xml:space="preserve"> </w:t>
      </w:r>
      <w:r w:rsidR="007740F0" w:rsidRPr="00846335">
        <w:rPr>
          <w:rFonts w:ascii="Times New Roman" w:hAnsi="Times New Roman" w:cs="Times New Roman"/>
          <w:sz w:val="26"/>
          <w:szCs w:val="26"/>
          <w:lang w:bidi="he-IL"/>
        </w:rPr>
        <w:t xml:space="preserve">en vuestros costados y sus dioses os serán una trampa.' Cuando el ángel del SEÑOR hubo dicho estas cosas a todos los israelitas, el pueblo lloró en voz alta, y llamaron a aquel lugar </w:t>
      </w:r>
      <w:proofErr w:type="spellStart"/>
      <w:r w:rsidR="007740F0" w:rsidRPr="00846335">
        <w:rPr>
          <w:rFonts w:ascii="Times New Roman" w:hAnsi="Times New Roman" w:cs="Times New Roman"/>
          <w:sz w:val="26"/>
          <w:szCs w:val="26"/>
          <w:lang w:bidi="he-IL"/>
        </w:rPr>
        <w:t>Bokim</w:t>
      </w:r>
      <w:proofErr w:type="spellEnd"/>
      <w:r w:rsidR="007740F0" w:rsidRPr="00846335">
        <w:rPr>
          <w:rFonts w:ascii="Times New Roman" w:hAnsi="Times New Roman" w:cs="Times New Roman"/>
          <w:sz w:val="26"/>
          <w:szCs w:val="26"/>
          <w:lang w:bidi="he-IL"/>
        </w:rPr>
        <w:t xml:space="preserve"> </w:t>
      </w:r>
      <w:r w:rsidR="00A75186" w:rsidRPr="00846335">
        <w:rPr>
          <w:rFonts w:ascii="Times New Roman" w:hAnsi="Times New Roman" w:cs="Times New Roman"/>
          <w:sz w:val="26"/>
          <w:szCs w:val="26"/>
          <w:lang w:bidi="he-IL"/>
        </w:rPr>
        <w:t xml:space="preserve">[que significa “llorones”]. Allí ofrecieron sacrificios al SEÑOR. </w:t>
      </w:r>
      <w:r w:rsidR="00504F5B"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 xml:space="preserve">Creo que eso explica en gran medida el curso de los acontecimientos descritos en el resto del libro. Se establecieron con los cananeos y se apartaron del Señor, y el resultado es lo que encuentras en el resto del libro. Así que en Jueces 1:1 a 2:5 obtienes el trasfondo histórico del período que describe el libro de Jueces.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2. La Base Teológica para una Comprensión Apropiada del Libro de Jueces </w:t>
      </w:r>
      <w:proofErr w:type="spellStart"/>
      <w:r w:rsidR="00F80968">
        <w:rPr>
          <w:rFonts w:ascii="Times New Roman" w:hAnsi="Times New Roman" w:cs="Times New Roman"/>
          <w:sz w:val="26"/>
          <w:szCs w:val="26"/>
        </w:rPr>
        <w:t>Jueces</w:t>
      </w:r>
      <w:proofErr w:type="spellEnd"/>
      <w:r w:rsidR="00F80968">
        <w:rPr>
          <w:rFonts w:ascii="Times New Roman" w:hAnsi="Times New Roman" w:cs="Times New Roman"/>
          <w:sz w:val="26"/>
          <w:szCs w:val="26"/>
        </w:rPr>
        <w:t xml:space="preserve"> 2:6-3:4 – Segunda Introducción</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2. bajo D. está “La base teológica para una comprensión adecuada del libro de Jueces: Jueces 2:6 a 3:4”. A Jueces 2:6 a 3:4 a veces se le llama la “segunda introducción”. Si observa la estructura del libro, encontrará dos introducciones: el trasfondo histórico y el trasfondo teológico. Al final del libro obtienes dos conclusiones: obtienes esas dos historias de deterioro religioso y moral. Entonces, estructuralmente, el libro tiene dos introducciones y dos conclusiones, y en el medio se encuentran las historias de los seis jueces principales.</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9748D">
        <w:rPr>
          <w:rFonts w:ascii="Times New Roman" w:hAnsi="Times New Roman" w:cs="Times New Roman"/>
          <w:sz w:val="26"/>
          <w:szCs w:val="26"/>
        </w:rPr>
        <w:t xml:space="preserve">Así que esto a veces se llama la segunda introducción, y se basa en Josué 24:28-41. Ahora, lo que quiero decir con eso es que, si regresa a Josué 24, que fue la renovación del pacto en Siquem, lee en el versículo 28 al final de esa ceremonia en Siquem: “Entonces Josué despidió al pueblo, cada uno por su lado </w:t>
      </w:r>
      <w:r w:rsidR="00A75186" w:rsidRPr="00846335">
        <w:rPr>
          <w:rFonts w:ascii="Times New Roman" w:hAnsi="Times New Roman" w:cs="Times New Roman"/>
          <w:sz w:val="26"/>
          <w:szCs w:val="26"/>
          <w:lang w:bidi="he-IL"/>
        </w:rPr>
        <w:t xml:space="preserve">. herencia. Después de estas cosas murió Josué hijo de Nun, siervo de Jehová, a la edad de ciento diez años. Y lo </w:t>
      </w:r>
      <w:r w:rsidR="00A75186" w:rsidRPr="00846335">
        <w:rPr>
          <w:rFonts w:ascii="Times New Roman" w:hAnsi="Times New Roman" w:cs="Times New Roman"/>
          <w:sz w:val="26"/>
          <w:szCs w:val="26"/>
          <w:lang w:bidi="he-IL"/>
        </w:rPr>
        <w:lastRenderedPageBreak/>
        <w:t xml:space="preserve">sepultaron en la tierra de su heredad, en </w:t>
      </w:r>
      <w:proofErr w:type="spellStart"/>
      <w:r w:rsidR="00A75186" w:rsidRPr="00846335">
        <w:rPr>
          <w:rFonts w:ascii="Times New Roman" w:hAnsi="Times New Roman" w:cs="Times New Roman"/>
          <w:sz w:val="26"/>
          <w:szCs w:val="26"/>
          <w:lang w:bidi="he-IL"/>
        </w:rPr>
        <w:t>Timnat</w:t>
      </w:r>
      <w:proofErr w:type="spellEnd"/>
      <w:r w:rsidR="00A75186" w:rsidRPr="00846335">
        <w:rPr>
          <w:rFonts w:ascii="Times New Roman" w:hAnsi="Times New Roman" w:cs="Times New Roman"/>
          <w:sz w:val="26"/>
          <w:szCs w:val="26"/>
          <w:lang w:bidi="he-IL"/>
        </w:rPr>
        <w:t xml:space="preserve"> </w:t>
      </w:r>
      <w:proofErr w:type="spellStart"/>
      <w:r w:rsidR="00A75186" w:rsidRPr="00846335">
        <w:rPr>
          <w:rFonts w:ascii="Times New Roman" w:hAnsi="Times New Roman" w:cs="Times New Roman"/>
          <w:sz w:val="26"/>
          <w:szCs w:val="26"/>
          <w:lang w:bidi="he-IL"/>
        </w:rPr>
        <w:t>Serah</w:t>
      </w:r>
      <w:proofErr w:type="spellEnd"/>
      <w:r w:rsidR="00A75186" w:rsidRPr="00846335">
        <w:rPr>
          <w:rFonts w:ascii="Times New Roman" w:hAnsi="Times New Roman" w:cs="Times New Roman"/>
          <w:sz w:val="26"/>
          <w:szCs w:val="26"/>
          <w:lang w:bidi="he-IL"/>
        </w:rPr>
        <w:t xml:space="preserve"> en la región montañosa de Ephraim, al norte de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w:type="spellEnd"/>
      <w:r w:rsidR="00A75186" w:rsidRPr="00846335">
        <w:rPr>
          <w:rFonts w:ascii="Times New Roman" w:hAnsi="Times New Roman" w:cs="Times New Roman"/>
          <w:sz w:val="26"/>
          <w:szCs w:val="26"/>
          <w:lang w:bidi="he-IL"/>
        </w:rPr>
        <w:t xml:space="preserve">. </w:t>
      </w:r>
      <w:smartTag w:uri="urn:schemas-microsoft-com:office:smarttags" w:element="country-region">
        <w:r w:rsidR="00A75186" w:rsidRPr="00846335">
          <w:rPr>
            <w:rFonts w:ascii="Times New Roman" w:hAnsi="Times New Roman" w:cs="Times New Roman"/>
            <w:sz w:val="26"/>
            <w:szCs w:val="26"/>
            <w:lang w:bidi="he-IL"/>
          </w:rPr>
          <w:t>Israel</w:t>
        </w:r>
      </w:smartTag>
      <w:r w:rsidR="00A75186" w:rsidRPr="00846335">
        <w:rPr>
          <w:rFonts w:ascii="Times New Roman" w:hAnsi="Times New Roman" w:cs="Times New Roman"/>
          <w:sz w:val="26"/>
          <w:szCs w:val="26"/>
          <w:lang w:bidi="he-IL"/>
        </w:rPr>
        <w:t xml:space="preserve">sirvieron al SEÑOR durante toda la vida de Josué y de los ancianos que le sobrevivieron y que habían experimentado todo lo que el SEÑOR había hecho por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F10DF9"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F10DF9" w:rsidRPr="00846335">
        <w:rPr>
          <w:rFonts w:ascii="Times New Roman" w:hAnsi="Times New Roman" w:cs="Times New Roman"/>
          <w:sz w:val="26"/>
          <w:szCs w:val="26"/>
        </w:rPr>
        <w:t xml:space="preserve">Ahora regrese a Jueces 2:6. Note cómo eso comienza de la misma manera que Josué 24:28, “ </w:t>
      </w:r>
      <w:r w:rsidR="00A75186" w:rsidRPr="00846335">
        <w:rPr>
          <w:rFonts w:ascii="Times New Roman" w:hAnsi="Times New Roman" w:cs="Times New Roman"/>
          <w:sz w:val="26"/>
          <w:szCs w:val="26"/>
          <w:lang w:bidi="he-IL"/>
        </w:rPr>
        <w:t xml:space="preserve">Después que Josué hubo despedido a los israelitas, ellos fueron a tomar posesión de la tierra, cada uno a su heredad. El pueblo sirvió al SEÑOR durante toda la vida de Josué y de los ancianos que le sobrevivieron y que habían visto todas las maravillas por las que el SEÑOR había hecho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A75186" w:rsidRPr="00846335">
        <w:rPr>
          <w:rFonts w:ascii="Times New Roman" w:hAnsi="Times New Roman" w:cs="Times New Roman"/>
          <w:sz w:val="26"/>
          <w:szCs w:val="26"/>
          <w:lang w:bidi="he-IL"/>
        </w:rPr>
        <w:t xml:space="preserve">. Josué hijo de Nun, siervo de Jehová, murió a la edad de ciento diez años. Y lo sepultaron en la tierra de su heredad, en </w:t>
      </w:r>
      <w:proofErr w:type="spellStart"/>
      <w:r w:rsidR="00A75186" w:rsidRPr="00846335">
        <w:rPr>
          <w:rFonts w:ascii="Times New Roman" w:hAnsi="Times New Roman" w:cs="Times New Roman"/>
          <w:sz w:val="26"/>
          <w:szCs w:val="26"/>
          <w:lang w:bidi="he-IL"/>
        </w:rPr>
        <w:t>Timnat</w:t>
      </w:r>
      <w:proofErr w:type="spellEnd"/>
      <w:r w:rsidR="00A75186" w:rsidRPr="00846335">
        <w:rPr>
          <w:rFonts w:ascii="Times New Roman" w:hAnsi="Times New Roman" w:cs="Times New Roman"/>
          <w:sz w:val="26"/>
          <w:szCs w:val="26"/>
          <w:lang w:bidi="he-IL"/>
        </w:rPr>
        <w:t xml:space="preserve"> Aquí está en la región montañosa de Efraín, al norte de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w:type="spellEnd"/>
      <w:r w:rsidR="006B1B18">
        <w:rPr>
          <w:rFonts w:ascii="Times New Roman" w:hAnsi="Times New Roman" w:cs="Times New Roman"/>
          <w:sz w:val="26"/>
          <w:szCs w:val="26"/>
          <w:lang w:bidi="he-IL"/>
        </w:rPr>
        <w:t xml:space="preserve">. Después que toda esa generación fue reunida con sus padres, creció otra generación que no conocía al SEÑOR ni lo que él había hecho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B430F8" w:rsidRPr="00846335">
        <w:rPr>
          <w:rFonts w:ascii="Times New Roman" w:hAnsi="Times New Roman" w:cs="Times New Roman"/>
          <w:sz w:val="26"/>
          <w:szCs w:val="26"/>
        </w:rPr>
        <w:t>. Entonces los israelitas hicieron lo malo ante los ojos del Señor…”</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 xml:space="preserve">Esto </w:t>
      </w:r>
      <w:r w:rsidR="00B430F8" w:rsidRPr="00846335">
        <w:rPr>
          <w:rFonts w:ascii="Times New Roman" w:hAnsi="Times New Roman" w:cs="Times New Roman"/>
          <w:sz w:val="26"/>
          <w:szCs w:val="26"/>
        </w:rPr>
        <w:t xml:space="preserve">se conecta directamente con el final del libro de Josué y luego lleva la historia hacia adelante. El escritor de Josué explica que la tendencia a la infidelidad se debe al surgimiento de una nueva generación, eso está en Jueces 2:10. No habían presenciado los grandes hechos del Señor en el momento de la conquista: “Después que toda esa generación fue reunida con sus padres, creció otra generación y conoció a Yahweh y las cosas que él hizo por ellos”. Versículo 12: “Abandonaron al Señor, el Dios de sus padres, que los había sacado de </w:t>
      </w:r>
      <w:smartTag w:uri="urn:schemas-microsoft-com:office:smarttags" w:element="country-region">
        <w:smartTag w:uri="urn:schemas-microsoft-com:office:smarttags" w:element="place">
          <w:r w:rsidR="007C21C9" w:rsidRPr="00846335">
            <w:rPr>
              <w:rFonts w:ascii="Times New Roman" w:hAnsi="Times New Roman" w:cs="Times New Roman"/>
              <w:sz w:val="26"/>
              <w:szCs w:val="26"/>
            </w:rPr>
            <w:t>Egypt</w:t>
          </w:r>
        </w:smartTag>
      </w:smartTag>
      <w:r w:rsidR="00B37574">
        <w:rPr>
          <w:rFonts w:ascii="Times New Roman" w:hAnsi="Times New Roman" w:cs="Times New Roman"/>
          <w:sz w:val="26"/>
          <w:szCs w:val="26"/>
        </w:rPr>
        <w:t xml:space="preserve">. Adoraban a varios dioses de las personas que los rodeaban”. Porque se apartaron del Señor y adoraron a otros dioses, el Señor los entregó a la opresión en manos de otras personas. Luego lees en Jueces 2:13: “ </w:t>
      </w:r>
      <w:r w:rsidR="00D4580D" w:rsidRPr="00846335">
        <w:rPr>
          <w:rFonts w:ascii="Times New Roman" w:hAnsi="Times New Roman" w:cs="Times New Roman"/>
          <w:sz w:val="26"/>
          <w:szCs w:val="26"/>
          <w:lang w:bidi="he-IL"/>
        </w:rPr>
        <w:t xml:space="preserve">Lo dejaron y sirvieron a Baal ya las </w:t>
      </w:r>
      <w:proofErr w:type="spellStart"/>
      <w:r w:rsidR="00D4580D" w:rsidRPr="00846335">
        <w:rPr>
          <w:rFonts w:ascii="Times New Roman" w:hAnsi="Times New Roman" w:cs="Times New Roman"/>
          <w:sz w:val="26"/>
          <w:szCs w:val="26"/>
          <w:lang w:bidi="he-IL"/>
        </w:rPr>
        <w:t>Astoret</w:t>
      </w:r>
      <w:proofErr w:type="spellEnd"/>
      <w:r w:rsidR="00D4580D" w:rsidRPr="00846335">
        <w:rPr>
          <w:rFonts w:ascii="Times New Roman" w:hAnsi="Times New Roman" w:cs="Times New Roman"/>
          <w:sz w:val="26"/>
          <w:szCs w:val="26"/>
          <w:lang w:bidi="he-IL"/>
        </w:rPr>
        <w:t xml:space="preserve"> . En su ira contra </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el SEÑOR los entregó a saqueadores que los saquearon. Los vendió a sus enemigos por todas partes, a quienes ya no pudieron resistir. Siempre que </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salían a pelear, la mano de Jehová estaba contra ellos para derrotarlos, tal como les había jurado. Estaban en gran angustia </w:t>
      </w:r>
      <w:r w:rsidR="009A43E3" w:rsidRPr="00846335">
        <w:rPr>
          <w:rFonts w:ascii="Times New Roman" w:hAnsi="Times New Roman" w:cs="Times New Roman"/>
          <w:sz w:val="26"/>
          <w:szCs w:val="26"/>
        </w:rPr>
        <w:t xml:space="preserve">”. Luego, el versículo 16, “ </w:t>
      </w:r>
      <w:r w:rsidR="00D4580D" w:rsidRPr="00846335">
        <w:rPr>
          <w:rFonts w:ascii="Times New Roman" w:hAnsi="Times New Roman" w:cs="Times New Roman"/>
          <w:sz w:val="26"/>
          <w:szCs w:val="26"/>
          <w:lang w:bidi="he-IL"/>
        </w:rPr>
        <w:t xml:space="preserve">Jehová levantó jueces que los salvaron de las manos de estos salteadores. </w:t>
      </w:r>
      <w:r w:rsidR="009A43E3" w:rsidRPr="00846335">
        <w:rPr>
          <w:rFonts w:ascii="Times New Roman" w:hAnsi="Times New Roman" w:cs="Times New Roman"/>
          <w:sz w:val="26"/>
          <w:szCs w:val="26"/>
        </w:rPr>
        <w:t>”</w:t>
      </w:r>
      <w:r w:rsidRPr="00846335">
        <w:rPr>
          <w:rFonts w:ascii="Times New Roman" w:hAnsi="Times New Roman" w:cs="Times New Roman"/>
          <w:sz w:val="26"/>
          <w:szCs w:val="26"/>
        </w:rPr>
        <w:br/>
      </w:r>
      <w:r w:rsidRPr="00846335">
        <w:rPr>
          <w:rFonts w:ascii="Times New Roman" w:hAnsi="Times New Roman" w:cs="Times New Roman"/>
          <w:sz w:val="26"/>
          <w:szCs w:val="26"/>
        </w:rPr>
        <w:lastRenderedPageBreak/>
        <w:t xml:space="preserve"> </w:t>
      </w:r>
      <w:r w:rsidRPr="00846335">
        <w:rPr>
          <w:rFonts w:ascii="Times New Roman" w:hAnsi="Times New Roman" w:cs="Times New Roman"/>
          <w:sz w:val="26"/>
          <w:szCs w:val="26"/>
        </w:rPr>
        <w:tab/>
        <w:t xml:space="preserve">Pero </w:t>
      </w:r>
      <w:r w:rsidR="009A43E3" w:rsidRPr="00846335">
        <w:rPr>
          <w:rFonts w:ascii="Times New Roman" w:hAnsi="Times New Roman" w:cs="Times New Roman"/>
          <w:sz w:val="26"/>
          <w:szCs w:val="26"/>
        </w:rPr>
        <w:t xml:space="preserve">luego lees que rápidamente se apartaron de la forma en que sus padres habían andado en obediencia. El versículo 18 dice: “ </w:t>
      </w:r>
      <w:r w:rsidR="00D4580D" w:rsidRPr="00846335">
        <w:rPr>
          <w:rFonts w:ascii="Times New Roman" w:hAnsi="Times New Roman" w:cs="Times New Roman"/>
          <w:sz w:val="26"/>
          <w:szCs w:val="26"/>
          <w:lang w:bidi="he-IL"/>
        </w:rPr>
        <w:t xml:space="preserve">Cada vez que el Señor les levantaba un juez, él estaba con el juez y los salvaba de mano de sus enemigos mientras vivía el juez; porque Jehová se compadeció de ellos mientras gemían a causa de los que los oprimían y afligían. Pero cuando murió el juez, el pueblo volvió a caminos aún más corruptos que los de sus padres, siguiendo a otros dioses y sirviéndolos y adorándolos. </w:t>
      </w:r>
      <w:r w:rsidR="00DB6564" w:rsidRPr="00846335">
        <w:rPr>
          <w:rFonts w:ascii="Times New Roman" w:hAnsi="Times New Roman" w:cs="Times New Roman"/>
          <w:sz w:val="26"/>
          <w:szCs w:val="26"/>
        </w:rPr>
        <w:t>”</w:t>
      </w:r>
      <w:r w:rsidR="00D4580D" w:rsidRPr="00846335">
        <w:rPr>
          <w:rFonts w:ascii="Times New Roman" w:hAnsi="Times New Roman" w:cs="Times New Roman"/>
          <w:sz w:val="26"/>
          <w:szCs w:val="26"/>
        </w:rPr>
        <w:br/>
        <w:t xml:space="preserve"> </w:t>
      </w:r>
      <w:r w:rsidR="00D4580D" w:rsidRPr="00846335">
        <w:rPr>
          <w:rFonts w:ascii="Times New Roman" w:hAnsi="Times New Roman" w:cs="Times New Roman"/>
          <w:sz w:val="26"/>
          <w:szCs w:val="26"/>
        </w:rPr>
        <w:tab/>
        <w:t xml:space="preserve">Así que </w:t>
      </w:r>
      <w:r w:rsidR="00DB6564" w:rsidRPr="00846335">
        <w:rPr>
          <w:rFonts w:ascii="Times New Roman" w:hAnsi="Times New Roman" w:cs="Times New Roman"/>
          <w:sz w:val="26"/>
          <w:szCs w:val="26"/>
        </w:rPr>
        <w:t xml:space="preserve">obtienes este ciclo de alejarte del Señor, opresión, algunos dicen arrepentimiento y luego liberación. Notará que no dice nada sobre el arrepentimiento en esta introducción. Ciertamente así es el ciclo aquí: pecado, opresión, tal vez arrepentimiento (al menos clamar por ayuda), y luego liberación. Ese es nuevamente el patrón esbozado de antemano en el libro de Deuteronomio. Aquí ven la actualización, se podría decir, de lo que el Señor había dicho que sucedería. </w:t>
      </w:r>
      <w:r w:rsidR="00F80968">
        <w:rPr>
          <w:rFonts w:ascii="Times New Roman" w:hAnsi="Times New Roman" w:cs="Times New Roman"/>
          <w:sz w:val="26"/>
          <w:szCs w:val="26"/>
        </w:rPr>
        <w:br/>
      </w:r>
      <w:r w:rsidR="00F80968">
        <w:rPr>
          <w:rFonts w:ascii="Times New Roman" w:hAnsi="Times New Roman" w:cs="Times New Roman"/>
          <w:sz w:val="26"/>
          <w:szCs w:val="26"/>
        </w:rPr>
        <w:br/>
        <w:t>Conexión entre Jueces y Deuteronomio y el Historiador del Pacto</w:t>
      </w:r>
    </w:p>
    <w:p w14:paraId="6EEBF05B" w14:textId="77777777" w:rsidR="00B06CB8" w:rsidRPr="00846335" w:rsidRDefault="00DB6564" w:rsidP="000826B5">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A medida que te adentras en los estudios históricos, a menudo se dice que Heródoto fue el padre de la historia. Lo que quiere decir con eso es que Heródoto, que vivió alrededor de 484-425 aC, fue mucho más tarde que el Antiguo Testamento. A menudo se afirma que no hubo una verdadera historia antes de Heródoto; solo tenías crónicas de los logros de los reyes y anales de guerras, pero no una verdadera escritura histórica en el sentido de que los eventos se colocan en el contexto de un significado más amplio en el flujo de la historia. Pero creo que cuando miras los libros de Jueces y Josué, puedes decir que hay una verdadera filosofía de la historia que se encuentra en estos libros. Estamos casi un milenio antes de la época de Heródoto. La historia recopilada en el libro de Jueces está basada en el libro de Deuteronomio y en la teología de Deuteronomio. En ese sentido, se puede decir que los libros de Josué y Jueces son historia teológica, pero no en el sentido de que la historia haya sido comprimida o dictada por un esquema teológico o falsamente creada por ese esquema teológico. Esto es un reflejo real de cómo eran las cosas. Dios estaba obrando sus propósitos en la vida de su pueblo de acuerdo con las disposiciones del libro de Deuteronomio. Si eran obedientes </w:t>
      </w:r>
      <w:r w:rsidR="001A1C95" w:rsidRPr="00846335">
        <w:rPr>
          <w:rFonts w:ascii="Times New Roman" w:hAnsi="Times New Roman" w:cs="Times New Roman"/>
          <w:sz w:val="26"/>
          <w:szCs w:val="26"/>
        </w:rPr>
        <w:lastRenderedPageBreak/>
        <w:t xml:space="preserve">disfrutarían de la bendición </w:t>
      </w:r>
      <w:r w:rsidR="00B81F3E">
        <w:rPr>
          <w:rFonts w:ascii="Times New Roman" w:hAnsi="Times New Roman" w:cs="Times New Roman"/>
          <w:sz w:val="26"/>
          <w:szCs w:val="26"/>
        </w:rPr>
        <w:t>, y si eran desobedientes experimentarían la maldición.</w:t>
      </w:r>
      <w:r w:rsidR="00567964" w:rsidRPr="00846335">
        <w:rPr>
          <w:rFonts w:ascii="Times New Roman" w:hAnsi="Times New Roman" w:cs="Times New Roman"/>
          <w:sz w:val="26"/>
          <w:szCs w:val="26"/>
        </w:rPr>
        <w:br/>
        <w:t xml:space="preserve"> </w:t>
      </w:r>
      <w:r w:rsidR="00567964" w:rsidRPr="00846335">
        <w:rPr>
          <w:rFonts w:ascii="Times New Roman" w:hAnsi="Times New Roman" w:cs="Times New Roman"/>
          <w:sz w:val="26"/>
          <w:szCs w:val="26"/>
        </w:rPr>
        <w:tab/>
        <w:t xml:space="preserve">Entonces </w:t>
      </w:r>
      <w:r w:rsidR="001A1C95" w:rsidRPr="00846335">
        <w:rPr>
          <w:rFonts w:ascii="Times New Roman" w:hAnsi="Times New Roman" w:cs="Times New Roman"/>
          <w:sz w:val="26"/>
          <w:szCs w:val="26"/>
        </w:rPr>
        <w:t xml:space="preserve">, creo que se puede decir que en estos libros históricos, incluidos Josué y Jueces, hay una interpretación profética del significado de los eventos de este período que se produce por lo que se llama el "historiador del pacto", un historiador que está familiarizado con el pacto. y está describiendo la historia de Israel en la categoría de ese documento. Podría llamar a ese escritor un "historiador de Deuteronomio". Como mencioné anteriormente, no me gusta usar la etiqueta de "historiador deuteronomista" porque está ligada al concepto de historia deuteronomista de Martin </w:t>
      </w:r>
      <w:proofErr w:type="spellStart"/>
      <w:r w:rsidR="00567964" w:rsidRPr="00846335">
        <w:rPr>
          <w:rFonts w:ascii="Times New Roman" w:hAnsi="Times New Roman" w:cs="Times New Roman"/>
          <w:sz w:val="26"/>
          <w:szCs w:val="26"/>
        </w:rPr>
        <w:t>Noth</w:t>
      </w:r>
      <w:proofErr w:type="spellEnd"/>
      <w:r w:rsidR="00567964" w:rsidRPr="00846335">
        <w:rPr>
          <w:rFonts w:ascii="Times New Roman" w:hAnsi="Times New Roman" w:cs="Times New Roman"/>
          <w:sz w:val="26"/>
          <w:szCs w:val="26"/>
        </w:rPr>
        <w:t xml:space="preserve"> </w:t>
      </w:r>
      <w:r w:rsidR="006532A7">
        <w:rPr>
          <w:rFonts w:ascii="Times New Roman" w:hAnsi="Times New Roman" w:cs="Times New Roman"/>
          <w:sz w:val="26"/>
          <w:szCs w:val="26"/>
        </w:rPr>
        <w:t xml:space="preserve">, es decir, un autor exílico de Josué a Reyes. Él ve esto como un historiador que vive en la época del Exilio que encaja toda la </w:t>
      </w:r>
      <w:smartTag w:uri="urn:schemas-microsoft-com:office:smarttags" w:element="country-region">
        <w:smartTag w:uri="urn:schemas-microsoft-com:office:smarttags" w:element="place">
          <w:r w:rsidR="001A1C95" w:rsidRPr="00846335">
            <w:rPr>
              <w:rFonts w:ascii="Times New Roman" w:hAnsi="Times New Roman" w:cs="Times New Roman"/>
              <w:sz w:val="26"/>
              <w:szCs w:val="26"/>
            </w:rPr>
            <w:t>Israel</w:t>
          </w:r>
        </w:smartTag>
      </w:smartTag>
      <w:r w:rsidR="001A1C95" w:rsidRPr="00846335">
        <w:rPr>
          <w:rFonts w:ascii="Times New Roman" w:hAnsi="Times New Roman" w:cs="Times New Roman"/>
          <w:sz w:val="26"/>
          <w:szCs w:val="26"/>
        </w:rPr>
        <w:t>historia de 's en las categorías de la teología de Deuteronomio. No quiero afirmar ese enfoque.</w:t>
      </w:r>
      <w:r w:rsidR="00BE0ECD" w:rsidRPr="00846335">
        <w:rPr>
          <w:rFonts w:ascii="Times New Roman" w:hAnsi="Times New Roman" w:cs="Times New Roman"/>
          <w:sz w:val="26"/>
          <w:szCs w:val="26"/>
        </w:rPr>
        <w:br/>
        <w:t xml:space="preserve"> </w:t>
      </w:r>
      <w:r w:rsidR="00BE0ECD" w:rsidRPr="00846335">
        <w:rPr>
          <w:rFonts w:ascii="Times New Roman" w:hAnsi="Times New Roman" w:cs="Times New Roman"/>
          <w:sz w:val="26"/>
          <w:szCs w:val="26"/>
        </w:rPr>
        <w:tab/>
      </w:r>
      <w:r w:rsidR="007541A4">
        <w:rPr>
          <w:rFonts w:ascii="Times New Roman" w:hAnsi="Times New Roman" w:cs="Times New Roman"/>
          <w:sz w:val="26"/>
          <w:szCs w:val="26"/>
        </w:rPr>
        <w:t>Es obvio que el libro de Jueces encaja bien con la teología del libro de Deuteronomio. Pero como discutimos antes, Deuteronomio debe situarse en la época de Moisés como dice ser, y como base para estos libros posteriores: Josué y Jueces en este caso. Pero aquí tienes una base teológica para entender lo que sigue en el libro de Jueces. Bueno, se nos acabó el tiempo, así que retomaremos desde allí la próxima vez.</w:t>
      </w:r>
      <w:r w:rsidR="00A371AE" w:rsidRPr="00846335">
        <w:rPr>
          <w:rFonts w:ascii="Times New Roman" w:hAnsi="Times New Roman" w:cs="Times New Roman"/>
          <w:sz w:val="26"/>
          <w:szCs w:val="26"/>
        </w:rPr>
        <w:br/>
      </w:r>
    </w:p>
    <w:p w14:paraId="6C70BC68" w14:textId="77777777" w:rsidR="00B06CB8" w:rsidRPr="00846335" w:rsidRDefault="00D3313D" w:rsidP="00376BEC">
      <w:pPr>
        <w:rPr>
          <w:rFonts w:ascii="Times New Roman" w:hAnsi="Times New Roman" w:cs="Times New Roman"/>
          <w:b/>
          <w:sz w:val="20"/>
          <w:szCs w:val="20"/>
          <w:u w:val="single"/>
        </w:rPr>
      </w:pPr>
      <w:r w:rsidRPr="00846335">
        <w:rPr>
          <w:rFonts w:ascii="Times New Roman" w:hAnsi="Times New Roman" w:cs="Times New Roman"/>
          <w:sz w:val="20"/>
          <w:szCs w:val="20"/>
        </w:rPr>
        <w:t xml:space="preserve">     </w:t>
      </w:r>
      <w:r w:rsidRPr="00846335">
        <w:rPr>
          <w:rFonts w:ascii="Times New Roman" w:hAnsi="Times New Roman" w:cs="Times New Roman"/>
          <w:sz w:val="20"/>
          <w:szCs w:val="20"/>
        </w:rPr>
        <w:tab/>
        <w:t>Transcrito por André Santos</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Editado en bruto por Ted Hildebrandt</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 xml:space="preserve">Edición final de </w:t>
      </w:r>
      <w:r w:rsidR="00376BEC">
        <w:rPr>
          <w:rFonts w:ascii="Times New Roman" w:hAnsi="Times New Roman" w:cs="Times New Roman"/>
          <w:sz w:val="20"/>
          <w:szCs w:val="20"/>
        </w:rPr>
        <w:t>Elizabeth Fisher</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Re-narrado por Ted Hildebrandt</w:t>
      </w:r>
      <w:r w:rsidRPr="00846335">
        <w:rPr>
          <w:rFonts w:ascii="Times New Roman" w:hAnsi="Times New Roman" w:cs="Times New Roman"/>
          <w:sz w:val="20"/>
          <w:szCs w:val="20"/>
        </w:rPr>
        <w:br/>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CF1D" w14:textId="77777777" w:rsidR="00567153" w:rsidRDefault="00567153" w:rsidP="00675D9C">
      <w:r>
        <w:separator/>
      </w:r>
    </w:p>
  </w:endnote>
  <w:endnote w:type="continuationSeparator" w:id="0">
    <w:p w14:paraId="05FF23BD" w14:textId="77777777" w:rsidR="00567153" w:rsidRDefault="00567153"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CD6C" w14:textId="77777777" w:rsidR="00567153" w:rsidRDefault="00567153" w:rsidP="00675D9C">
      <w:r>
        <w:separator/>
      </w:r>
    </w:p>
  </w:footnote>
  <w:footnote w:type="continuationSeparator" w:id="0">
    <w:p w14:paraId="1090EDE4" w14:textId="77777777" w:rsidR="00567153" w:rsidRDefault="00567153"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FE31" w14:textId="77777777" w:rsidR="00F54D17" w:rsidRDefault="00F54D17">
    <w:pPr>
      <w:pStyle w:val="Header"/>
      <w:jc w:val="right"/>
    </w:pPr>
    <w:r>
      <w:fldChar w:fldCharType="begin"/>
    </w:r>
    <w:r>
      <w:instrText xml:space="preserve"> PAGE   \* MERGEFORMAT </w:instrText>
    </w:r>
    <w:r>
      <w:fldChar w:fldCharType="separate"/>
    </w:r>
    <w:r w:rsidR="008B423C">
      <w:rPr>
        <w:noProof/>
      </w:rPr>
      <w:t>1</w:t>
    </w:r>
    <w:r>
      <w:rPr>
        <w:noProof/>
      </w:rPr>
      <w:fldChar w:fldCharType="end"/>
    </w:r>
  </w:p>
  <w:p w14:paraId="632181C1" w14:textId="77777777"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7F99"/>
    <w:rsid w:val="0021023A"/>
    <w:rsid w:val="002203D4"/>
    <w:rsid w:val="00221DE2"/>
    <w:rsid w:val="00226BB0"/>
    <w:rsid w:val="002375F2"/>
    <w:rsid w:val="00271DF2"/>
    <w:rsid w:val="00272CF1"/>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6BEC"/>
    <w:rsid w:val="00383ED4"/>
    <w:rsid w:val="00392C4D"/>
    <w:rsid w:val="003F0FF7"/>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2208D"/>
    <w:rsid w:val="00527611"/>
    <w:rsid w:val="00534E6B"/>
    <w:rsid w:val="00552C9E"/>
    <w:rsid w:val="005612E9"/>
    <w:rsid w:val="005619FC"/>
    <w:rsid w:val="00567153"/>
    <w:rsid w:val="00567964"/>
    <w:rsid w:val="00570BE3"/>
    <w:rsid w:val="00575D19"/>
    <w:rsid w:val="00591344"/>
    <w:rsid w:val="005A3A6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7A67"/>
    <w:rsid w:val="006A0567"/>
    <w:rsid w:val="006A063F"/>
    <w:rsid w:val="006A6909"/>
    <w:rsid w:val="006B1B18"/>
    <w:rsid w:val="006B258B"/>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4470"/>
    <w:rsid w:val="00CF264B"/>
    <w:rsid w:val="00CF3614"/>
    <w:rsid w:val="00D01192"/>
    <w:rsid w:val="00D02329"/>
    <w:rsid w:val="00D17630"/>
    <w:rsid w:val="00D215CD"/>
    <w:rsid w:val="00D2270F"/>
    <w:rsid w:val="00D268D9"/>
    <w:rsid w:val="00D30110"/>
    <w:rsid w:val="00D30C95"/>
    <w:rsid w:val="00D3313D"/>
    <w:rsid w:val="00D4580D"/>
    <w:rsid w:val="00D51B32"/>
    <w:rsid w:val="00D55821"/>
    <w:rsid w:val="00D63F70"/>
    <w:rsid w:val="00D84918"/>
    <w:rsid w:val="00DB6564"/>
    <w:rsid w:val="00DB7A13"/>
    <w:rsid w:val="00DD4A84"/>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1B42AE2"/>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5027</Words>
  <Characters>23680</Characters>
  <Application>Microsoft Office Word</Application>
  <DocSecurity>0</DocSecurity>
  <Lines>375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cp:lastModifiedBy>
  <cp:revision>6</cp:revision>
  <cp:lastPrinted>2023-07-12T11:04:00Z</cp:lastPrinted>
  <dcterms:created xsi:type="dcterms:W3CDTF">2011-06-03T10:34:00Z</dcterms:created>
  <dcterms:modified xsi:type="dcterms:W3CDTF">2023-07-12T11:04:00Z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9038726476bfd988339ef5726d15d00dc3a40099199b960f83a587030e15b239</vt:lpwstr>
  </property>
</Properties>
</file>