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रॉबर्ट वानॉय, निर्वासन से निर्वासन, व्याख्यान 4बी</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संधि, तम्बू, धर्मत्याग, भगवान की नरमी</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समीक्षा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डी. एएनई वासल संधियाँ और सिनाई वाचा 2. व्यवस्थाविवरण की साहित्यिक शैली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ए। संधि दस्तावेज़ में परिवर्तन करने पर रोक</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हम बिंदु डी के अंतर्गत हैं, "प्राचीन निकट पूर्वी जागीरदार संधियाँ और सिनाई वाचा, संधियाँ और बाइबिल वाचा।" हम आपके उद्धरणों के पृष्ठ 28 पर मेरेडिथ क्लाइन की टिप्पणियों को देख रहे थे कि इस संधि अनुबंध सादृश्य का मूल रूप से मोज़ेक होने के कारण व्यवस्थाविवरण की तारीख के लिए निहितार्थ है, लेकिन फिर इसका व्यवस्थाविवरण की सामग्री के प्रसारण पर भी प्रभाव पड़ता है। वह पृष्ठ 29, पैराग्राफ सी, पृष्ठ के मध्य में है, जहां क्लाइन कहते हैं, “ड्यूटेरोनॉमी की साहित्यिक शैली में उस तरीके के लिए भी महत्वपूर्ण निहितार्थ हैं, जिसमें एक बार तैयार होने के बाद, यह दस्तावेज़ अगली पीढ़ियों तक प्रसारित किया गया होगा। अपने स्वभाव से ही व्यवस्थाविवरण जैसी संधियाँ अनुल्लंघनीय थीं। उन पर कानूनी अनुबंध सील कर दिए गए। वास्तव में, जैसा कि पहले ही देखा जा चुका है, ऐसी संधियों को शपथ देवताओं की निगरानी में अभयारण्यों में जमा करना मानक अभ्यास था। वास्तव में, कुछ हित्ती संधियों के साथ-साथ बाइबिल सामग्री में, संधि में कुछ भी बदलाव करने पर स्पष्ट प्रतिबंध है। तो यह विचार कि कैसे व्यवस्थाविवरण को बिना किसी संशोधन या परिवर्तन के एक अक्षुण्ण दस्तावेज़ के रूप में प्रसारित किया गया होगा, निश्चित रूप से महत्वपूर्ण है। आलोचनात्मक सिद्धांत जहां आपके पास बहुत सारे परिवर्धन और परिवर्धन और समय के साथ परिवर्तन के साथ इस तरह का व्यवहार्य, अनंतिम मूल रूप था, वह साहित्य की इस शैली के साथ फिट नहीं बैठता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यह क्लाइन को उस निष्कर्ष पर ले जाता है जो वह निकालता है, और उस खंड,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द ट्रीटी ऑफ़ द ग्रेट किंग </w:t>
      </w:r>
      <w:r xmlns:w="http://schemas.openxmlformats.org/wordprocessingml/2006/main">
        <w:rPr>
          <w:rFonts w:ascii="Times New Roman" w:eastAsia="Times New Roman" w:hAnsi="Times New Roman" w:cs="Times New Roman"/>
          <w:sz w:val="26"/>
          <w:szCs w:val="26"/>
        </w:rPr>
        <w:t xml:space="preserve">में इस पर एक लंबी चर्चा है </w:t>
      </w:r>
      <w:r xmlns:w="http://schemas.openxmlformats.org/wordprocessingml/2006/main">
        <w:rPr>
          <w:rFonts w:ascii="Times New Roman" w:eastAsia="Times New Roman" w:hAnsi="Times New Roman" w:cs="Times New Roman"/>
          <w:sz w:val="26"/>
          <w:szCs w:val="26"/>
        </w:rPr>
        <w:t xml:space="preserve">, और वह पृष्ठ 29 पर पैराग्राफ डी है। इस संधि-संविदा के निहितार्थ के बारे में उनका निष्कर्ष यहां दिया गया है सादृश्य व्यवस्थाविवरण की पुस्तक की तिथि और रचना के लिए हैं। वह कहते हैं, “ये तथ्य व्यवस्थाविवरण की पुस्तक के संपूर्ण आधुनिक दृष्टिकोण के बिल्कुल विपरीत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वर्तमान अटकलों के अनुसार व्यवस्थाविवरण का निर्माण एक लचीली परंपरा के संशोधन और विस्तार की एक विस्तारित प्रक्रिया द्वारा किया गया था। हालाँकि, सबसे प्रासंगिक साक्ष्य यह दर्शाता है कि एक बार जब वे किसी विशेष ऐतिहासिक अवसर के लिए तैयार किए गए थे, तो व्यवस्थाविवरण जैसे दस्तावेज़ तत्काल संशोधन के लिए अतिसंवेदनशील नहीं होंगे। वे वास्तव में सबसे विशिष्ट, गंभीर और गंभीर प्रतिबंधों द्वारा सभी परिवर्तनों, विलोपन और विस्तार से सुरक्षित थे। और इन तथ्यों की शक्ति ड्यूटेरोनोमिक संधि के मामले में उस श्रद्धा से तीव्र हो गई है जो इस्राएलियों के मन में इसके प्रति रही होगी, न कि केवल एक मुहरबंद और स्वीकृत वाचा के रूप में, बल्कि वास्तव में परमेश्वर के वचन के रूप में जो स्वर्ग से उनके लिए प्रकट हुआ 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बी। योशिय्याह तिथि (621 ईसा पूर्व) को अभी भी अधिकांश आलोचकों द्वारा मान्यता प्राप्त है</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अब चूँकि प्रपत्र महत्वपूर्ण डेटा न केवल ड्यूटेरोनोमी के भीतर इस या उस तत्व की प्राचीनता की मान्यता को मजबूर करता है, बल्कि इसकी अखंडता में ड्यूटेरोनोमिक संधि की भी, सातवीं शताब्दी ईसा पूर्व के आसपास पुस्तक के अंतिम संस्करण पर कोई भी लगातार आग्रह इससे अधिक कुछ नहीं हो सकता है। एक अवशेषी परिकल्पना, जो अब पुराने नियम की आलोचना में कोई महत्वपूर्ण कार्य नहीं कर रही है।" अब, मुझे लगता है, उन्होंने </w:t>
      </w:r>
      <w:r xmlns:w="http://schemas.openxmlformats.org/wordprocessingml/2006/main">
        <w:rPr>
          <w:rFonts w:ascii="Times New Roman" w:eastAsia="Times New Roman" w:hAnsi="Times New Roman" w:cs="Times New Roman"/>
          <w:i/>
          <w:sz w:val="26"/>
          <w:szCs w:val="26"/>
        </w:rPr>
        <w:t xml:space="preserve">महान राजा की यह संधि </w:t>
      </w:r>
      <w:r xmlns:w="http://schemas.openxmlformats.org/wordprocessingml/2006/main">
        <w:rPr>
          <w:rFonts w:ascii="Times New Roman" w:eastAsia="Times New Roman" w:hAnsi="Times New Roman" w:cs="Times New Roman"/>
          <w:sz w:val="26"/>
          <w:szCs w:val="26"/>
        </w:rPr>
        <w:t xml:space="preserve">उन्नीस साठ के दशक में लिखी थी। उसकी आखिरी पंक्ति पर गौर करें. "क्या यह आशा करना बहुत अधिक है कि आधुनिक उच्च आलोचना की कुख्यात परंपरावाद अब इतनी जड़तापूर्ण साबित नहीं होगी कि ड्यूटेरोनोमिक बार्क को उसके मूल बंदरगाह के लिए एक बार फिर रवाना होने से रोका जा सके?" दूसरे शब्दों में, इसे मोज़ेक युग में लौटा दिया जाएगा, जहां यह है। खैर, जैसा कि मैंने कहा, उन्होंने इसे साठ के दशक में लिखा था, कुछ भी नहीं बदला है। आपको आलोचनात्मक अध्ययन मिल गया है और व्यवस्थाविवरण को अभी भी जोसियनिक युग में लिखा हुआ माना जाता है</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इस तरह के सबूत के बावजूद. मुझे लगता है कि यह मोज़ेक लेखकत्व के लिए काफी मजबूत सबूत है। यह प्रमाण नहीं है, आप इस तरह की सादृश्यता से ऐसा कुछ साबित नहीं कर सकते हैं, लेकिन मुझे लगता है कि आप अंततः कह सकते हैं कि व्यवस्थाविवरण वह है जहां यह होने का दावा करता है, यह मूसा के समय से आता है। यह उस समय से मेल खाता है जिसमें मूसा रहते 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सी। संधि दायित्व इसलिए,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व्यवस्थाविवरण की पुस्तक की </w:t>
      </w:r>
      <w:r xmlns:w="http://schemas.openxmlformats.org/wordprocessingml/2006/main">
        <w:rPr>
          <w:rFonts w:ascii="Times New Roman" w:eastAsia="Times New Roman" w:hAnsi="Times New Roman" w:cs="Times New Roman"/>
          <w:sz w:val="26"/>
          <w:szCs w:val="26"/>
        </w:rPr>
        <w:t xml:space="preserve">तिथि और चरित्र के लिए संधि-संविदा सादृश्य के निहितार्थ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इसके अन्य निहितार्थ भी हैं. अपने उद्धरणों के पृष्ठ 31 को पलटें। वेन्हम</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पुराने नियम में अनुग्रह और कानून के प्रश्न पर वापस आता है, और वह संधि-संविदा सादृश्य के इस मामले को पुराने नियम में अनुग्रह और कानून के मुद्दे से जोड़ता है। वह कहते हैं, “सिनाईटिक संधि शाही अनुदान पर नहीं बल्कि एक जागीरदार संधि पर आधारित है, एक कानूनी रूप जिसमें जागीरदार के दायित्व कहीं अधिक प्रमुख हैं। लेकिन यहां भी कानून एक दयालु, दैवीय पहल के संदर्भ में निर्धारित किए गए हैं। कानून का पालन करना आशीर्वाद का स्रोत नहीं है, बल्कि यह पहले से दिए गए आशीर्वाद को बढ़ाता है। कानून की वाचा सेटिंग इस बात पर जोर देती है कि मोक्ष कार्यों पर आधारित नहीं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डी। संधि प्रपत्र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आप देखते हैं, यदि आप अनुबंध सेटिंग में कानून डालते हैं, तो इसके धार्मिक निहितार्थ हैं जो महत्वपूर्ण हैं। “यह वाचा उन लोगों से बान्धी गई जो पहले ही मिस्र से बचाए गए थे, 'तुमने देखा है कि मैंने मिस्रियों से क्या किया, और मैं तुम्हें उकाब के पंखों पर चढ़ाकर अपने पास ले आया।' डेकोलॉग स्वयं निर्गमन के बारे में एक अनुस्मारक से पहले है, 'मैं तुम्हारा भगवान हूं, जो तुम्हें मिस्र की भूमि से, बंधन के घर से बाहर लाया।'' देखिए, ठीक उस कथन में, आपके पास एक प्रस्तावना है और ऐतिहासिक प्रस्तावना, महान राजा सुजरेन की पहचान, "मैं तुम्हारा परमेश्वर यहोवा हूं," और मैंने तुम्हारे लिए क्या किया है? “मैं तुम्हें मिस्र देश से निकाल लाया।” “संविदा प्रपत्र की संरचना, शर्त खंड से पहले की ऐतिहासिक प्रस्तावना के साथ, यह स्पष्ट करती है कि कानून अनुग्रह पर आधारित हैं। व्यवस्थाविवरण में ईश्वर के बचाने वाले कार्य, व्यवस्थाविवरण 1-3, व्यवस्थाविवरण 4 और उसके बाद इसराइल पर शर्तें लागू होने से पहले संबंधित हैं। अब, वहां आपको कुछ भिन्नता मिलती है। कुछ लोग कहेंगे कि व्यवस्थाविवरण 1-3 के बजाय 1-11 ऐतिहासिक प्रस्तावना है, और शर्तें 12 से शुरू होती हैं। हालाँकि आप इसे विभाजित करते हैं, आप उस पर बहस कर सकते हैं, आपके पास अभी भी एक ऐतिहासिक प्रस्तावना है, फिर कानून की शर्तें हैं। “इज़राइल से आज्ञा मानने की अपेक्षा की जाती है क्योंकि ईश्वर ने लोगों को मिस्र से बाहर निकाला है और उन्हें रेगिस्तान में संरक्षित किया है। ईश्वर की कृपा की प्राथमिकता और पूर्णता को लगातार दोहराया जाता है: 'तुम्हारा ईश्वर तुम्हारी धार्मिकता के कारण तुम्हें यह अच्छी भूमि नहीं दे रहा है; क्योंकि तुम हठीले लोग हो।' इतिहास में ईश्वर की कृपा हमेशा </w:t>
      </w:r>
      <w:r xmlns:w="http://schemas.openxmlformats.org/wordprocessingml/2006/main">
        <w:rPr>
          <w:rFonts w:ascii="Times New Roman" w:eastAsia="Times New Roman" w:hAnsi="Times New Roman" w:cs="Times New Roman"/>
          <w:sz w:val="26"/>
          <w:szCs w:val="26"/>
        </w:rPr>
        <w:t xml:space="preserve">वाचा </w:t>
      </w:r>
      <w:r xmlns:w="http://schemas.openxmlformats.org/wordprocessingml/2006/main">
        <w:rPr>
          <w:rFonts w:ascii="Times New Roman" w:eastAsia="Times New Roman" w:hAnsi="Times New Roman" w:cs="Times New Roman"/>
          <w:sz w:val="26"/>
          <w:szCs w:val="26"/>
        </w:rPr>
        <w:t xml:space="preserve">की मांगों का पालन करने का प्राथमिक उद्देश्य रही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व्यवस्थाविवरण 4-11 पूरे दिल, आत्मा और दिमाग से भगवान से प्यार करने की एक भावुक दलील है। इसराइल के पिछले इतिहास की अपीलों द्वारा इस मांग को लगातार बल दिया जा रहा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इ। शेमा एक बुनियादी शर्त के रूप में</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अध्याय 4-11 के ठीक मध्य में आपको शेमा मिलता है, व्यवस्थाविवरण 6:4 में, "प्रभु हमारा परमेश्वर एक है, इसलिए तू अपने परमेश्वर यहोवा से अपने सम्पूर्ण हृदय, मन और आत्मा से प्रेम कर।" यह एक बुनियादी शर्त है, सादृश्य पर यह वफादारी का मौलिक दायित्व है। "अपने परमेश्वर यहोवा से अपने पूरे हृदय, आत्मा और मन से प्रेम करो।" विस्तृत शर्तें अध्याय 12 से शुरू होती हैं, "ये सभी कानून हैं जो मैंने आपके सामने रखे हैं।" तो, मुझे लगता है कि इस सादृश्य ने सिनाई वाचा के धर्मशास्त्र को भी समझने में मदद की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तम्बू के निर्माण के लिए दिशा-निर्देश - निर्गमन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आइए 3 पर चलते हैं, "सिनाई पर्वत पर दिए गए अतिरिक्त विस्तृत निर्देश - निर्गमन 24:9-31:18," और पांच उप-बिंदु हैं। मैं इन उप-बिंदुओं पर बहुत अधिक समय बर्बाद नहीं करना चाहता, लेकिन बस कुछ टिप्पणियाँ करना चाहता हूँ। आप देखेंगे कि, "तम्बू के निर्माण के लिए दिशा-निर्देश - निर्गमन 25:1।" याद रखें, अध्याय 24 में, आपको अनुबंध का अनुसमर्थन मिला था। दस आज्ञाओं के बाद अगली चीज़, मूलभूत कानून, वाचा की पुस्तक और अनुसमर्थन है। अगली चीज़ तम्बू के निर्माण के लिए निर्देश है जो तीन अध्यायों, निर्गमन 25, 26, और 27 तक चलता है। मुझे कहना चाहिए कि बाद में तम्बू पर और अधिक सामग्री होगी; जब आप अध्याय 35 से 40 तक पहुँचते हैं, तो आपके पास तम्बू की वास्तविक इमारत और स्थापना का विवरण होता है। लेकिन इस बिंदु पर तम्बू के निर्माण के निर्देश हैं। नींव कानून और वाचा की पुस्तक देने के बाद भगवान जिस पहली चीज को संबोधित करते हैं वह सामग्री है जो तम्बू की स्थापना से संबंधित है। तम्बू, जैसा कि मैंने कुछ हफ्ते पहले बहुत पहले उल्लेख किया था, निर्गमन की पुस्तक में एक बहुत ही महत्वपूर्ण घटना है, क्योंकि इस बिंदु तक, भगवान कभी-कभी इज़राइल में दिखाई देते थे, और यह उस रूप में बदलने जा रहा है जो उनकी स्थायी उपस्थिति बन जाएगी। अपने लोगों के बीच. यह वह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तम्बू है जो अपने लोगों के बीच में परमेश्वर का निवास स्थान होगा। आप उन अध्यायों को पढ़ सकते हैं, और आप सामग्रियों, फर्नीचर के विभिन्न टुकड़ों, और आयामों और इस तरह की सभी चीज़ों के बारे में सभी विवरणों में खो जाते हैं। कुछ मायनों में यह सबसे दिलचस्प रीडिंग नहीं है। मैं मंदिर के मनोवैज्ञानिक महत्व के बारे में अधिक बात करना चाहता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 बिंदु पर, अपने उद्धरणों को देखें, पृष्ठ 32, क्योंकि मुझे लगता है कि मोटयेर यहां जो कहता है वह यह समझने में परिप्रेक्ष्य देने में मदद करता है कि तम्बू के निर्माण के बारे में इन विवरणों के साथ क्या हो रहा है। पृष्ठ 32 पर पहले पैराग्राफ की तीसरी पंक्ति पर जाएँ, “निर्गमन की पुस्तक का दूसरा भाग तम्बू की योजनाओं और तम्बू की स्थापना से संबंधित है। आइए सबसे पहले हम 29:44 को देखें, 'मैं मिलापवाले तम्बू और वेदी को पवित्र करूंगा; मैं हारून और उसके पुत्रों को भी पवित्र करूंगा, कि वे मेरे लिये याजक का काम करें। और मैं इस्राएलियोंके बीच निवास करूंगा, और उनका परमेश्वर ठहरूंगा। तम्बू अपने लोगों के साथ परमेश्वर की वाचा के व्यवहार का केंद्र है। यह वाचा का वादा है - कि 'वे मेरे लोग बनें और मैं उनका ईश्वर बनूंगा' - और तम्बू वाचा का दृश्य फोकस है - 'मैं इस्राएल के बच्चों के बीच रहूंगा, और उनका ईश्वर बनूंगा। वे जान लेंगे कि मैं उनका परमेश्वर यहोवा हूं, जो उन्हें मिस्र देश से निकाल लाया, कि उनके बीच में निवास करूं।' परमेश्वर का मंदिर मुक्ति का चरमोत्कर्ष है; वह उन्हें मिस्र से इसलिये निकाल लाया, कि वह उनके बीच निवास करे। तम्बू से संबंधित उन सभी थकाऊ विवरणों से थकें नहीं; वे आपको अपने लोगों के लिए परमेश्वर के मुक्तिदायी अनुबंध कार्यक्रम के चरमोत्कर्ष का वर्णन कर रहे हैं। एक्सोडस की पुस्तक का दूसरा भाग एक्सोडस कहानी का अभिन्न अंग है और इसे इससे अलग नहीं किया जाना चाहिए।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मुझे लगता है कि यहीं से आपको परिप्रेक्ष्य मिलता है। आप उन विवरणों में खो जाते हैं, लेकिन आपको यह नहीं भूलना चाहिए कि इस तम्बू का महत्व क्या है। यह मुक्ति का चरमोत्कर्ष है, यह ईश्वर अपने लोगों के बीच में रहने के लिए आ रहा है। मोटयेर कहते हैं, “तो फिर, लोगों ने तम्बू की स्थापना का किस आशा से इंतज़ार किया होगा! यह चरमोत्कर्ष था, यह प्रसंविदा का संचालन था," और फिर, इस अगले कथन पर ध्यान दें (वह एक अंग्रेज है), "भगवान नंबर 10 पर रहने के लिए आ रहे हैं," क्या आप जानते हैं कि नंबर 10 क्या है? नंबर 10 डाउनिंग स्ट्रीट प्रधानमंत्री का निवास स्थान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“परमेश्वर नंबर 10 पर रहने के लिए आ रहे हैं - अन्य सभी तंबुओं के बीच उनका तम्बू, भगवान अपने लोगों के बीच में। निर्गमन के अंत की स्थिति पर विचार करें, 'तब बादल ने मिलापवाले तम्बू को ढक लिया और यहोवा का तेज तम्बू में भर गया।' परमेश्वर ने अपने लोगों के बीच में निवास कर लिया था। लेकिन पद 35 में हमने पढ़ा, 'और मूसा प्रवेश न कर सका...' तो यहाँ फिर से वही तनाव है; ईश्वर मौजूद है लेकिन उपलब्ध नहीं है; वह पड़ोसी है लेकिन पड़ोसी नहीं। मूसा प्रवेश नहीं कर सका।” आप एक पवित्र और दयालु भगवान की उपस्थिति में पापी मनुष्यों के इस प्रश्न पर विचार करते हैं और यह कैसे पूरा किया जाना था, और यह बलिदान के माध्यम से है। यह तम्बू का महत्व है, और यह है, "तम्बू के निर्माण के लिए दिशा-निर्देश।"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बी। पौरोहित्य के लिए दिशा-निर्देश - निर्गमन 28:1-30:38 सी. प्रभु द्वारा प्रदत्त कर्मकार - निर्गमन 31:1-11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उपबिंदु बी है, "पुरोहित पद के लिए दिशा-निर्देश - निर्गमन 28:1-30:38।" मैं उस सामग्री पर चर्चा नहीं करने जा रहा हूँ। सी है, "प्रभु द्वारा प्रदान किए गए श्रमिक - निर्गमन 31:1-11," अर्थात, तम्बू के निर्माण के लिए श्रमिक। मैं बस एक संक्षिप्त टिप्पणी करना चाहता हूं क्योंकि मुझे यहां पवित्र आत्मा के कार्य के बारे में दिलचस्प लगता है। आप 31:1 में पढ़ते हैं, “यहोवा ने मूसा से कहा, देख, मैं ने यहूदा के गोत्र में से ऊरी के पुत्र और हूर के पोता बसलेल को चुन लिया है। मैंने उसे परमेश्वर की आत्मा से भर दिया है, सोने, चाँदी और काँसे के काम के लिए कलात्मक डिज़ाइन बनाने, पत्थरों को काटने और जड़ने, लकड़ी का काम करने, सभी प्रकार के शिल्पों में कुशल योग्यता और ज्ञान से भर दिया है। शिल्प कौशल. और मैं ने दान के गोत्र वाले अहीसामाक के पुत्र ओहोलीआब को उसकी सहायता के लिथे नियुक्त किया है। मैंने सभी कारीगरों को कौशल भी दिया है। '' आप कितनी बार किसी व्यक्ति को कलात्मक डिजाइन और एक शिल्पकार के काम के लिए तैयार करने में पवित्र आत्मा के कार्य के बारे में सोचते हैं? आम तौर पर, हम पवित्र आत्मा के कार्य के बारे में पवित्रीकरण और आध्यात्मिक प्रकार की चीजों के संबंध में सोचते हैं। मुझे लगता है कि पवित्र आत्मा का कार्य उससे कहीं अधिक व्यापक और व्यापक है। यहां, पवित्र आत्मा इन लोगों को कलात्मक डिजाइन और शिल्प कौशल में कुशल कार्य करने के लिए तैयार कर रहा है, और निश्चित रूप से, मुझे लगता है कि यह कुछ ऐसा है जो पुराने नियम में इस अवधि तक सीमित नहीं है। इसलिए, प्रभु तंबू के निर्माण का कार्य करने के लिए अपनी आत्मा से अभिषिक्त श्रमिकों को प्रदान करता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डी। सब्बाथ तनावग्रस्त है - निर्गमन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डी है, "सब्बाथ पर जोर दिया गया है - निर्गमन 31:12-17।" यह सब काम तो करना ही है, परन्तु इस्राएल को स्मरण रखना है, कि विश्रामदिन को पवित्र रखे, और सातवें दिन काम न करे। पद 12 पर ध्यान दें, "यहोवा ने मूसा से कहा, 'इस्राएलियों से कह, 'तुम्हें मेरा विश्रामदिन अवश्य मानना चाहिए।" यह आनेवाली पीढ़ियों के लिये मेरे और तुम्हारे बीच एक चिन्ह ठहरेगा, जिससे तुम जान लो कि मैं ही वह यहोवा हूं जो तुम्हें पवित्र करता है। विश्रामदिन का पालन करो, क्योंकि वह तुम्हारे लिये पवित्र है। जो कोई इसे अपवित्र करे उसे अवश्य मार डाला जाए,'''' यह एक गंभीर दंड है, ''''जो कोई भी उस दिन कोई काम करेगा उसे अपने लोगों से अलग कर दिया जाना चाहिए।'' छः दिन तो काम करना है, परन्तु सातवां विश्राम का दिन है, जो यहोवा के लिये पवित्र है। जो कोई सब्त के दिन कोई काम करे वह मार डाला जाए। इस्राएलियों को सब्त के दिन का पालन करना है, इसे आने वाली पीढ़ियों के लिए एक स्थायी वाचा के रूप में मनाना है। यह मेरे और इस्राएलियों के बीच सदैव एक चिन्ह रहेगा। क्योंकि छः दिन में यहोवा ने आकाश और पृय्वी को बनाया, और सातवें दिन वह काम से विरत हो गया और विश्राम करने लगा।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याद रखें, सब्बाथ का पालन निर्गमन 18:16 में प्रदान किए गए मन्ना के संबंध में किया गया था; उन्हें सब्त के दिन मन्ना इकट्ठा नहीं करना था। उन्होंने पहिले दिन से दुगना लिया, और वह सब्त के दिन न गिरा, और जब उन्होंने ऐसा किया, तब वह न बिगड़ा। जब आप मूलभूत नियम पर आते हैं, तो यह कहता है, "सब्त को याद रखें," इसलिए सब्त एक सृजन कार्य है। और निस्संदेह, इससे एक दिलचस्प सवाल उठता है: आज हम सब्त के दिन क्या करते हैं? सब्बाथ कानून उस मूलभूत कानून का हिस्सा है; मैं सोचता हूं कि ये स्थायी, शाश्वत सिद्धांत हैं। पुराने नियम के समय में सब्त के पालन का एक औपचारिक पहलू है जो मुझे लगता है कि इज़राइल के एक राष्ट्र के रूप में भगवान के लोगों के संगठन से एक आध्यात्मिक निकाय में संक्रमण से जुड़ा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निश्चित रूप से नए नियम में ऐसे संकेत हैं कि सब्बाथ के लिए उन नियमों का पालन नहीं किया गया था। नये नियम में वे चीज़ें थीं जो पुराने नियम में नहीं हैं। मुझे लगता है कि इंजील ईसाई धर्म में, हम शायद दूसरी दिशा में बहुत दूर चले गए हैं; हम प्रभु के दिन और सप्ताह के पहले दिन के बीच मौखिक अंतर करते हैं। समारोहपूर्वक परिवर्तन का एक पहलू यह भी है। लेकिन मुझे ऐसा लगता है 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सिद्धांत कायम है, एक दिन अलग रखा जाना चाहिए जिसमें आप अपने काम से आराम करें, जिसमें आप भगवान की पूजा करें और दूसरों की सेवा करें, और यह सिर्फ सप्ताह का एक और दिन नहीं होना चाहिए। मुझे इस पर काम करना था, मुझे लगता है कि कुछ हद तक स्वतंत्रता है, लेकिन मुझे ऐसा लगता है कि सामान्य तौर पर, इंजील चर्चों में, सात में से एक दिन को पूजा सेवा के लिए समर्पित करने के लिए उस तरह का जोर और सम्मान नहीं है जो होना चाहिये। वे रविवार को और अधिक सुपरबाउल बन गए हैं, यह बहुत दुखद है। उसमें पूरे देश को शामिल किया गया है। अब, मैं आवश्यक रूप से उस पर दस्तक नहीं दे रहा हूं, लेकिन यह सवाल उठाता है कि प्रभु का दिन कैसे मनाया जाए। यहां, पुराने नियम की सामग्री में, यह बिल्कुल स्पष्ट है कि प्रभु अपने लोगों से क्या अपेक्षा करते थे - सब्बाथ का सम्मान करना।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इ। मूसा को दी गई पत्थर की गोलियाँ - निर्गमन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फिर, वह है, "मूसा को दी गई पत्थर की गोलियाँ - निर्गमन 31:18।" "जब यहोवा ने सिनाई पर्वत पर मूसा से बातें करना समाप्त किया, तब उसने उसे परमेश्वर की उंगली से अंकित पत्थर की दो तख्तियां दीं।" अब, आप सोच रहे होंगे कि उन पर क्या था। यह नहीं बताता कि वहां उन पर क्या था, लेकिन यदि आप अध्याय 34 पर जाएं, उस सुनहरे बछड़े की घटना के बाद जहां मूसा पहाड़ से नीचे आता है और उन पट्टियों को तोड़ देता है, तो आप 34:1 में पढ़ते हैं, "प्रभु ने मूसा से कहा , 'पहली तख्तियों के समान दो पत्थर की तख्तियां छेनी, और मैं उन पर वही शब्द लिखूंगा जो पहली तख्तियों पर थे।'” और यदि आप इस अध्याय 34 के अंत में जाते हैं, तो आप पढ़ते हैं, "मूसा वहां पर था प्रभु ने 40 दिन और 40 रातों तक,'' पद 28, ''बिना रोटी खाए या पानी पीए, और उन्होंने, यानी, भगवान,, ''नियम के शब्दों - दस आज्ञाओं - को तख्तियों पर लिखा।'' तो आप देखिए, मूलभूत कानून, दस आज्ञाएँ पत्थर की पट्टियों पर भगवान की उंगली से लिखी गई थीं; और जब सोने के बछड़े के धर्मत्याग के परिणामस्वरूप वे गोलियाँ नष्ट हो गईं, तो प्रभु ने मूसा से कुछ और गोलियाँ प्रदान करने के लिए कहा, और उसने उन पट्टियों पर वे शब्द लिखे जो पहली पट्टियों पर थे, अर्थात्, वह मूलभूत कानून।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सोने का बछड़ा-निर्गमन 32:1-35:3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जो हमें 4 पर लाता है, "सोने का बछड़ा - निर्गमन 32:1-35:3।" जब आप 32:1 पर पहुँचते हैं और पढ़ते हैं, "जब लोगों ने देखा कि मूसा को पहाड़ से उतरने में बहुत देर हो गई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तो वे हारून के पास इकट्ठे हुए और कहा, 'आओ, हमारे लिए ऐसे देवता बनाओ जो हमारे आगे आगे चलें।" निर्गमन 32 :1 वास्तव में 24:18 से संबंधित है। अध्याय 24 में, आपके पास अनुबंध का अनुसमर्थन था। और उस अध्याय के अंत में, आपने पढ़ा, "मूसा ने बादल में प्रवेश किया," यह अध्याय 24 का श्लोक 18 है, "मूसा पहाड़ पर चढ़ते ही बादल में प्रवेश कर गया। वह 40 दिन और 40 रातें पहाड़ पर रहे।” तो, मूसा पहाड़ पर वापस चला गया है, और वह 40 दिन और 40 रात तक वहाँ रहा। फिर 24:18 के बीच, आपको तम्बू और कुछ अन्य कानूनी सामग्री के बारे में यह सामग्री मिलती है। लेकिन यदि आप 32:1 में पढ़ते हैं, "जब लोगों ने देखा कि मूसा को पहाड़ से उतरने में बहुत देर हो गई है, तो वे हारून के पास इकट्ठे हुए और कहा, 'आओ, हमारे लिए देवता बनाओ जो हमारे आगे आगे चलें।'"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अध्याय 32 से पहले की सामग्री में, दूसरे शब्दों में, 25 से 31 तक, हम देखते हैं कि पहाड़ पर क्या हो रहा था, जहां मूसा को मिलापवाले तम्बू और अन्य मामलों के बारे में प्रभु से ये सभी निर्देश प्राप्त हो रहे थे। जब आप 32:1 पर पहुँचते हैं, तब हम देखते हैं कि उसी समय पहाड़ के नीचे क्या हो रहा था। मूसा 40 दिन से ऊपर है, लोग नीचे हैं, और लोग कह रहे हैं, "मूसा को क्या हुआ?"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एक। इस्राएल का पहला महान धर्मत्याग - निर्गमन 32:1-6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तो, 4 के अंतर्गत है, "इस्राएल का पहला महान धर्मत्याग - निर्गमन 32:1-6।" मुझे लगता है कि मुझे वे पंक्तियाँ पढ़नी चाहिए। उन्होंने हारून से कहा, “आओ, हमारे लिये देवता बनाओ जो हमारे आगे आगे चलें। जहां तक उस व्यक्ति की बात है जिसे मूसा हमें मिस्र से निकाल लाया, हम नहीं जानते कि उसके साथ क्या हुआ।'' उसे गए 40 दिन हो गए हैं। “हारून ने उनको उत्तर दिया, कि जो सोने की बालियां तुम्हारी स्त्रियां, बेटे, बेटियां पहिने हुए हैं उन्हें उतारकर मेरे पास ले आओ।' तब सब लोग अपनी बालियां उतारकर हारून के पास ले आए। उन्होंने उसे जो कुछ दिया, उसे ले लिया और एक उपकरण की मदद से उसे एक बछड़े के आकार की मूर्ति बना दी। तब उन्होंने कहा, 'ये तुम्हारे देवता हैं, हे!</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इस्राएल, जो तुझे मिस्र से निकाल लाया।' जब हारून ने यह देखा, तो उसने बछड़े के सामने एक वेदी बनाई और घोषणा की, 'कल यहोवा के लिए एक उत्सव होगा।' इसलिये अगले दिन लोग सवेरे उठे, होमबलि चढ़ाए, और मेलबलि चढ़ाए। इसके बाद वे खाने-पीने बैठे और उठकर मौज-मस्ती करने लगे।” तो, यहां हमें एक तस्वीर मिलती है 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पहाड़ के नीचे क्या हो रहा है जबकि मूसा पहाड़ की चोटी पर भगवान का यह और रहस्योद्घाटन प्राप्त कर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आप यहां जो देख रहे हैं, वह आपको भगवान के अनुबंधित लोगों के पतित स्वभाव का एक दृश्य मिलता है। आप कह सकते हैं कि अनुबंध दस्तावेजों पर स्याही सूखने से पहले ही, इज़राइल पहले से ही अनुबंध के सबसे महत्वपूर्ण निषेधों में से एक का उल्लंघन कर रहा है। आप कह सकते हैं, "क्या उल्लंघन था?" श्लोक 5 के कथन के आधार पर, जहाँ आपने पढ़ा, "कल, यहोवा के लिए एक उत्सव होगा," ऐसा लगता है कि यह अन्य देवताओं के पीछे नहीं जा रहा है, बल्कि यह किसी तरह से यहोवा की पूजा को संयोजित करने का एक प्रयास है बछड़े या बैल की इस छवि के साथ।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पुरातात्विक समानताएं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स्लाइड 29 पर तूफान देवता, हदद की एक तस्वीर है</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या अदद, एक बैल की पीठ पर जिसके हाथ में कांटेदार बिजली है, यह आठवीं शताब्दी ईसा पूर्व की है पुरातत्व ने इस तरह की कई मूर्तियाँ प्रकाश में लाई हैं, जिनमें बैल या बछड़ों पर खड़े देवताओं की छवियां हैं, और कुछ व्याख्या करते हैं कि क्या हो रहा है यहाँ पर इसी तरह से इस अर्थ में कि बछड़ा एक आसन था, इस मामले में, उस पर कोई आकृति नहीं थी, क्योंकि वे स्वयं यहोवा की छवि नहीं बनाते थे, लेकिन यह यहोवा के लिए एक आसन होता। अन्य लोग सोचते हैं कि यह वास्तव में बछड़े या बैल द्वारा यहोवा का प्रतीक करने का एक प्रयास है। दूसरे शब्दों में, बछड़ा या बैल प्रजनन क्षमता और ताकत का प्रतीक था, इसलिए यदि आप उस दृष्टिकोण को अपनाते हैं, तो आप काफी हद तक याहवे को एक प्रकृति देवता में बदल देंगे, और कनान के देवताओं के साथ याहवे की पहचान करेंगे।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दूसरी </w:t>
      </w:r>
      <w:r xmlns:w="http://schemas.openxmlformats.org/wordprocessingml/2006/main">
        <w:rPr>
          <w:rFonts w:ascii="Times New Roman" w:eastAsia="Times New Roman" w:hAnsi="Times New Roman" w:cs="Times New Roman"/>
          <w:sz w:val="26"/>
          <w:szCs w:val="26"/>
          <w:vertAlign w:val="superscript"/>
        </w:rPr>
        <w:t xml:space="preserve">आज्ञा </w:t>
      </w:r>
      <w:r xmlns:w="http://schemas.openxmlformats.org/wordprocessingml/2006/main">
        <w:rPr>
          <w:rFonts w:ascii="Times New Roman" w:eastAsia="Times New Roman" w:hAnsi="Times New Roman" w:cs="Times New Roman"/>
          <w:sz w:val="26"/>
          <w:szCs w:val="26"/>
        </w:rPr>
        <w:t xml:space="preserve">का उल्लंघन</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यदि आप अपने उद्धरणों को देखें, पृष्ठ 32, पृष्ठ के नीचे, चार्ल्स हॉज के </w:t>
      </w:r>
      <w:r xmlns:w="http://schemas.openxmlformats.org/wordprocessingml/2006/main">
        <w:rPr>
          <w:rFonts w:ascii="Times New Roman" w:eastAsia="Times New Roman" w:hAnsi="Times New Roman" w:cs="Times New Roman"/>
          <w:i/>
          <w:sz w:val="26"/>
          <w:szCs w:val="26"/>
        </w:rPr>
        <w:t xml:space="preserve">सिस्टमैटिक थियोलॉजी से एक </w:t>
      </w:r>
      <w:r xmlns:w="http://schemas.openxmlformats.org/wordprocessingml/2006/main">
        <w:rPr>
          <w:rFonts w:ascii="Times New Roman" w:eastAsia="Times New Roman" w:hAnsi="Times New Roman" w:cs="Times New Roman"/>
          <w:sz w:val="26"/>
          <w:szCs w:val="26"/>
        </w:rPr>
        <w:t xml:space="preserve">पैराग्राफ है, जहां वह आज्ञाओं पर चर्चा कर रहे हैं 'मुझसे पहले तुम्हारे पास कोई अन्य देवता नहीं होगा,' और 'तुम्हें कोई खोदी हुई छवि नहीं बनानी चाहिए' , या किसी भी चीज़ की कोई समानता जो ऊपर स्वर्ग में या नीचे पृथ्वी पर है।' और हॉज कहते हैं, “जब जंगल में इब्रियों ने हारून से कहा, 'हमारे लिये देवता बना, जो हमारे आगे आगे चलें,' तब न तो उन्होंने और न हारून ने यहोवा को अपना परमेश्वर मानकर त्यागना चाहा; लेकिन वे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ईश्वर का एक दृश्यमान प्रतीक चाहते थे, जैसा कि अन्यजातियों ने अपने देवताओं के लिए चाहा था। यह स्पष्ट है, क्योंकि हारून ने सोने का बछड़ा बनाकर उसके साम्हने एक वेदी बनाकर यह कहकर प्रचार किया, कि कल यहोवा के लिये पर्ब्ब होगा। उनका पाप किसी अन्य देवता को अपनाने में नहीं, बल्कि उसके एक दृश्य प्रतीक की पूजा करने का दिखावा करने में था, जिसका कोई भी प्रतीक प्रतिनिधित्व नहीं कर सकता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अब, मुझे लगता है कि हॉज जो सुझाव दे रहे हैं वह यह है कि यह पहले की तुलना में दूसरी आज्ञा का अधिक उल्लंघन है, "आप कोई भी नक्काशीदार छवि या किसी भी चीज़ की कोई समानता नहीं बनाएंगे जो ऊपर स्वर्ग में या नीचे पृथ्वी पर है। ” ऐसा नहीं था कि वे किसी अन्य देवता की पूजा करना चाह रहे थे, बल्कि यह था कि वे दूसरी आज्ञा के निषेध का उल्लंघन कर रहे थे। इसके विपरीत हम यहां जो देख रहे हैं, वह पहाड़ पर है, मूसा को उस तरीके के बारे में निर्देश प्राप्त हो रहा है जिसमें भगवान अपने लोगों के बीच अपनी उपस्थिति दिखाना चाहते हैं, और वह तम्बू के निर्माण के माध्यम से है, और वह आ रहे हैं तम्बू में निवास करो. पहाड़ के नीचे, लोगों के बीच, आप इस छवि को बनाकर भगवान की उपस्थिति को सुरक्षित करने का प्रयास करने के लोगों के मानवीय दिव्य साधनों को देखते हैं, जो दूसरी आज्ञा का उल्लंघन था। अंततः, विडंबना यह है कि उस छवि के निर्माण से भगवान को यह कहना पड़ा कि उनकी उपस्थिति अब उनके साथ नहीं रहेगी। निर्गमन 33:3 पर जाएँ, वह कहता है, "उस देश पर जाओ जहाँ दूध और मधु की धाराएँ बहती हैं, परन्तु मैं तुम्हारे साथ न चलूँगा, क्योंकि तुम हठीले लोग हो, और हो सकता है कि मैं तुम्हें मार्ग में ही नष्ट कर 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बी। मूसा की पहली हिमायत - निर्गमन 32:7-14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खैर, वह इस्राएल का पहला महान धर्मत्याग था, अर्थात। उप-बिंदु बी है, "मूसा की पहली हिमायत - निर्गमन 32:7-14।" श्लोक 7 के साथ जो होता है वह यह है कि दृश्य शिविर से फिर से पहाड़ की चोटी तक स्थानांतरित हो जाता है, जहां मूसा भगवान की उपस्थिति में है। और आप श्लोक 7 में पढ़ते हैं, “यहोवा ने मूसा से कहा, 'नीचे जा, क्योंकि तेरी प्रजा, जिसे तू मिस्र से निकाल लाया है, भ्रष्ट हो गई है। जो कुछ मैं ने उन्हें आज्ञा दी थी उस से वे तुरन्त मुकर गए, और बछड़े के आकार में ढलकर अपने लिये एक मूरत बना ली। उन्होंने उसे दण्डवत् किया, और उसके लिये बलिदान किया, और कहा, हे इस्राएल, जो तुझे मिस्र से निकाल ले आए वही तेरे देवता हैं। यहोवा ने मूसा से कहा, मैं ने इन लोगों को देखा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और वे हठीले लोग हैं। अब मुझे अकेला छोड़ दे, कि मेरा क्रोध उन पर भड़क उठे, और मैं उन्हें नष्ट कर डालूं। तब मैं तुम्हें एक महान राष्ट्र बनाऊंगा।' परन्तु मूसा ने अपने परमेश्वर यहोवा की कृपा मांगी। उसने कहा, 'हे प्रभु, तेरा क्रोध अपनी प्रजा पर क्यों भड़के, जिसे तू बड़ी शक्ति और बलवन्त हाथ के द्वारा मिस्र से निकाल लाया है? मिस्रियों को यह क्यों कहना चाहिए, कि वह उन्हें बुरे अभिप्राय से निकाल लाया, कि पहाड़ों में घात करके पृय्वी पर से मिटा दे? अपने भड़के हुए क्रोध से फिरो; शांत हो जाओ और अपने लोगों पर विपत्ति मत लाओ। अपने दास इब्राहीम, इसहाक और इस्राएल को स्मरण कर, जिन से तू ने अपनी ही शपय खाई थी, कि मैं तेरे वंश को आकाश के तारागण के समान अनगिनित करूंगा, और यह सारा देश जो मैं ने उनको देने का वचन दिया है वह तेरे वंश को दूंगा, और वह उनका हो जाएगा। हमेशा के लिए विरासत।”' तब यहोवा पछताया और अपनी प्रजा पर वह विपत्ति नहीं लाया जिसकी उसने धमकी दी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क्या आपने वहां सर्वनामों में बदलाव देखा? यह लगभग हास्यप्रद है, श्लोक 7 में प्रभु मूसा से कहते हैं, "नीचे जाओ, क्योंकि तुम्हारे लोग, जिन्हें तुम मिस्र से निकाल लाए हो, भ्रष्ट हो गए हैं," और जब मूसा ने श्लोक 11 में उनके लिए जवाब दिया और मध्यस्थता की, तो उन्होंने कहा, " तेरा क्रोध अपनी प्रजा पर क्यों भड़के, जिसे तू मिस्र देश से निकाल लाया है?” और फिर, "मिस्रवासियों को क्यों कहना चाहिए..." जिसके द्वारा वह वहां कुछ अन्य तर्क देता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पहला मध्यस्थ तर्क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लेकिन प्रभु मूसा को बताते हैं कि लोग क्या कर रहे हैं, और वह कहते हैं कि वह उन्हें ख़त्म कर देंगे, और मूसा से एक महान राष्ट्र बनाएंगे, यह पद 10 का अंत है। मूसा की प्रतिक्रिया क्या है? यह वास्तव में एक सच्चे मध्यस्थ की प्रतिक्रिया है। वह उसे दिए गए सम्मान की उपेक्षा करता है, वह अनुमति नहीं देता है जो तब मांगी जाती है जब प्रभु कहते हैं, "मुझे अकेला छोड़ दो," दूसरे शब्दों में, इन लोगों के लिए हस्तक्षेप न करें, "ताकि मेरा क्रोध उन्हें नष्ट कर दे और मैं तुम्हारे लिये एक बड़ी जाति बनाऊंगा।” वह प्रभु से पूछता है कि उसका क्रोध उसके लोगों के खिलाफ क्यों भड़का है, "...जिन्हें आप मिस्र से बाहर लाए हैं," और फिर वह लोगों के लिए मध्यस्थता करते हुए तीन तर्कों का उपयोग करता है। पद 11 में, उनका पहला तर्क यह है कि परमेश्वर ने क्या किया था: "तुम्हारा क्रोध अपनी प्रजा पर क्यों भड़के, जिन्हें तुम बड़ी शक्ति और बलवन्त हाथ के द्वारा मिस्र से निकाल लाए हो?" आपने उन्हें मिस्र से बाहर निकाला, वे आपके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लोग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दूसरा मध्यस्थ तर्क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दूसरे, वह बोलता है कि इज़राइल के दुश्मन क्या कहेंगे, और तर्क वास्तव में मिस्रियों के ऊपर और उनके खिलाफ भगवान का अपना सम्मान दांव पर है। पद 12, "मिस्रियों को यह क्यों कहना चाहिए, 'वह उन्हें बुरे इरादे से निकाल लाया, कि उन्हें पहाड़ों में मार डाले...?' अपने भयंकर क्रोध से फिरो।” और फिर तीसरा, वह पिछले वादों के आधार पर तर्क देता है, वह श्लोक 13 है, "अपने दास इब्राहीम, इसहाक और याकूब [या इसराइल] को याद करो, जिनसे तुमने अपनी ही शपथ खाई थी: 'मैं तुम्हारे वंशजों को अनगिनत बनाऊंगा।" आकाश में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तारे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लोगों को जिस विपत्ति की उसने धमकी दी थी।” इसलिए, मूसा की मध्यस्थता प्रार्थना प्रभावी है और भगवान द्वारा सम्मानित है, और उसने वह नहीं किया जो उसने मूसा को प्रस्तावित किया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लेकिन 14 में वह कथन धार्मिक प्रश्न उठाता है। मार्विन विल्सन के अंतर्गत पृष्ठ 33 और टीडब्ल्यूओटी में हिब्रू मूल </w:t>
      </w:r>
      <w:r xmlns:w="http://schemas.openxmlformats.org/wordprocessingml/2006/main">
        <w:rPr>
          <w:rFonts w:ascii="Times New Roman" w:eastAsia="Times New Roman" w:hAnsi="Times New Roman" w:cs="Times New Roman"/>
          <w:i/>
          <w:sz w:val="26"/>
          <w:szCs w:val="26"/>
        </w:rPr>
        <w:t xml:space="preserve">नहम की उनकी चर्चा को देखें </w:t>
      </w:r>
      <w:r xmlns:w="http://schemas.openxmlformats.org/wordprocessingml/2006/main">
        <w:rPr>
          <w:rFonts w:ascii="Times New Roman" w:eastAsia="Times New Roman" w:hAnsi="Times New Roman" w:cs="Times New Roman"/>
          <w:sz w:val="26"/>
          <w:szCs w:val="26"/>
        </w:rPr>
        <w:t xml:space="preserve">, जिसे आप श्लोक 14 में पाते हैं, "प्रभु ने नरम रुख अपनाया..." यह </w:t>
      </w:r>
      <w:r xmlns:w="http://schemas.openxmlformats.org/wordprocessingml/2006/main">
        <w:rPr>
          <w:rFonts w:ascii="Times New Roman" w:eastAsia="Times New Roman" w:hAnsi="Times New Roman" w:cs="Times New Roman"/>
          <w:i/>
          <w:sz w:val="26"/>
          <w:szCs w:val="26"/>
        </w:rPr>
        <w:t xml:space="preserve">नहम का एक निफल, मौखिक रूप है </w:t>
      </w:r>
      <w:r xmlns:w="http://schemas.openxmlformats.org/wordprocessingml/2006/main">
        <w:rPr>
          <w:rFonts w:ascii="Times New Roman" w:eastAsia="Times New Roman" w:hAnsi="Times New Roman" w:cs="Times New Roman"/>
          <w:sz w:val="26"/>
          <w:szCs w:val="26"/>
        </w:rPr>
        <w:t xml:space="preserve">। और, यदि आप पद 12 पर वापस जाते हैं, तो अंतिम वाक्यांश, मूसा ने यह कहते हुए हस्तक्षेप किया, "अपने उग्र क्रोध से दूर हो जाओ और नरम हो जाओ," वह 'शर्म' </w:t>
      </w:r>
      <w:r xmlns:w="http://schemas.openxmlformats.org/wordprocessingml/2006/main">
        <w:rPr>
          <w:rFonts w:ascii="Times New Roman" w:eastAsia="Times New Roman" w:hAnsi="Times New Roman" w:cs="Times New Roman"/>
          <w:i/>
          <w:sz w:val="26"/>
          <w:szCs w:val="26"/>
        </w:rPr>
        <w:t xml:space="preserve">नहम है </w:t>
      </w:r>
      <w:r xmlns:w="http://schemas.openxmlformats.org/wordprocessingml/2006/main">
        <w:rPr>
          <w:rFonts w:ascii="Times New Roman" w:eastAsia="Times New Roman" w:hAnsi="Times New Roman" w:cs="Times New Roman"/>
          <w:sz w:val="26"/>
          <w:szCs w:val="26"/>
        </w:rPr>
        <w:t xml:space="preserve">। मुझे लगता है कि राजा जेम्स ने अनुवाद किया है कि "पश्चाताप करो, और विपत्ति मत लाओ," और फिर 14 में, "प्रभु ने पश्चाताप किया, और अपने लोगों पर वह विपत्ति नहीं लायी जिसकी उसने धमकी दी थी।" इसलिए, कभी-कभी इसका अनुवाद "पश्चाताप" किया जाता है, कभी-कभी "आराम करो" किया जाता है। ध्यान दें कि विल्सन क्या कहते हैं, "केजेवी एनएचएम के निफाल का अनुवाद अड़तीस बार "पश्चाताप" करता है। इनमें से अधिकांश उदाहरण ईश्वर के पश्चाताप का उल्लेख करते हैं, मनुष्य के पश्चाताप का नहीं।” वास्तव में, 38 में से, मुझे लगता है कि ये 35 हैं। “मनुष्य के पश्चाताप को इंगित करने के लिए सबसे अधिक उपयोग किया जाने वाला शब्द </w:t>
      </w:r>
      <w:r xmlns:w="http://schemas.openxmlformats.org/wordprocessingml/2006/main">
        <w:rPr>
          <w:rFonts w:ascii="Times New Roman" w:eastAsia="Times New Roman" w:hAnsi="Times New Roman" w:cs="Times New Roman"/>
          <w:i/>
          <w:sz w:val="26"/>
          <w:szCs w:val="26"/>
        </w:rPr>
        <w:t xml:space="preserve">शब </w:t>
      </w:r>
      <w:r xmlns:w="http://schemas.openxmlformats.org/wordprocessingml/2006/main">
        <w:rPr>
          <w:rFonts w:ascii="Times New Roman" w:eastAsia="Times New Roman" w:hAnsi="Times New Roman" w:cs="Times New Roman"/>
          <w:sz w:val="26"/>
          <w:szCs w:val="26"/>
        </w:rPr>
        <w:t xml:space="preserve">है, जिसका अर्थ है 'पाप से ईश्वर की ओर मुड़ना'। मनुष्य के विपरीत, जो पाप के प्रति दृढ़ विश्वास के तहत वास्तविक पश्चाताप और दुःख महसूस करता है, ईश्वर पाप से मुक्त है।</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ईश्वर कथन की विरोधाभासी अपरिवर्तनीयता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फिर भी धर्मग्रंथ हमें सूचित करते हैं कि ईश्वर पश्चाताप करता है, अर्थात्, वह अपने संप्रभु उद्देश्यों के अनुसार मनुष्यों के साथ अपने व्यवहार को बदल देता है या बदल देता है। सतह पर, ऐसी भाषा असंगत प्रतीत होती है, यदि विरोधाभासी नहीं है, तो कुछ अंश जो ईश्वर की अपरिवर्तनीयता की पुष्टि करते हैं: 'ईश्वर मनुष्य नहीं है... कि उसे पश्चाताप करना चाहिए,'' 1 शमूएल 15:29, श्लोक 11 के विपरीत, आप शायद उस अध्याय में श्लोक 35 के विपरीत भी कहें, और हम एक मिनट में उस पर गौर कर सकते हैं। "'यहोवा ने शपथ खाई है और वह अपना मन नहीं बदलेगा,' भजन 110:4।" विल्सन ने इससे निपटने का तरीका इस प्रकार बताया है, " </w:t>
      </w:r>
      <w:r xmlns:w="http://schemas.openxmlformats.org/wordprocessingml/2006/main">
        <w:rPr>
          <w:rFonts w:ascii="Times New Roman" w:eastAsia="Times New Roman" w:hAnsi="Times New Roman" w:cs="Times New Roman"/>
          <w:sz w:val="26"/>
          <w:szCs w:val="26"/>
        </w:rPr>
        <w:t xml:space="preserve">हालांकि, जब नहम का उपयोग ईश्वर के लिए किया जाता है, तो अभिव्यक्ति मानवरूपी होती है," आप शायद "मानवरूपी" शब्द से बहुत परिचित हैं, "भगवान का हाथ" एक मानवरूपवाद है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एन्थ्रोपोपैथिज्म वह है जहां आप किसी भावना या भावना के बारे में बात करते हैं; यह मानवशास्त्रीय है, “और इसमें अंतिम तनाव नहीं है। मनुष्य के सीमित, सांसारिक, सीमित दृष्टिकोण से यह केवल प्रतीत होता है कि भगवान के उद्देश्य बदल गए हैं। इस प्रकार, ओटी में कहा गया है कि भगवान ने उन निर्णयों या 'बुराई' के लिए 'पश्चाताप' किया, जिन्हें उसने लागू करने की योजना बनाई थी। निश्चित रूप से यिर्मयाह 18:7-10 एक उल्लेखनीय अनुस्मारक है कि ईश्वर के दृष्टिकोण से, अधिकांश भविष्यवाणी (मसीहा संबंधी भविष्यवाणियों को छोड़कर) मनुष्यों की प्रतिक्रिया पर निर्भर है। हम बस एक मिनट में यिर्मयाह 18 को देखेंगे। ''इस संबंध में एजे हेशेल ने कहा है, 'कोई भी शब्द ईश्वर का अंतिम शब्द नहीं है। निर्णय, पूर्ण होने से बहुत दूर, सशर्त है। मनुष्य के आचरण में बदलाव से ईश्वर के फैसले में बदलाव आता है।'' मुझे लगता है कि यहां जो मुद्दे शामिल हैं, उनके लिए यह एक बहुत अच्छा बयान है, वह पैराग्राफ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यिर्मयाह 18 और मानवीय प्रतिक्रिया पर आधारित परमेश्वर की नरमी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उस यिर्मयाह 18 अंश को देखें, क्योंकि मुझे लगता है कि वह महत्वपूर्ण है। यिर्मयाह 18:6. यिर्मयाह 18 के पहले छह छंद बताते हैं कि यिर्मयाह एक कुम्हार के घर गया और कुम्हार को बर्तन बनाते हुए देखा, और श्लोक 5 कहता है, "तब यहोवा का वचन मेरे पास पहुंचा: 'हे इस्राएल के घराने, क्या मैं ऐसा नहीं कर सकता? क्या आप भी इस कुम्हार की तरह हैं?' यहोवा की यही वाणी है। 'जैसे कुम्हार के हाथ में मिट्टी होती है, वैसे ही हे इस्राएल के घराने, तुम मेरे हाथ में हो।'' और फिर 7-10 पर ध्यान दें, '''यदि किसी भी समय मैं घोषणा करता हूं कि किसी राष्ट्र या राज्य को उखाड़ फेंकना है, फाड़ देना 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नीचे गिरा दिया जाएगा और नष्ट कर दिया जाएगा, और यदि वह राष्ट्र, जिसे मैंने चेतावनी दी थी, अपनी बुराई पर पश्चाताप करेगा,'' तो यह </w:t>
      </w:r>
      <w:r xmlns:w="http://schemas.openxmlformats.org/wordprocessingml/2006/main">
        <w:rPr>
          <w:rFonts w:ascii="Times New Roman" w:eastAsia="Times New Roman" w:hAnsi="Times New Roman" w:cs="Times New Roman"/>
          <w:i/>
          <w:sz w:val="26"/>
          <w:szCs w:val="26"/>
        </w:rPr>
        <w:t xml:space="preserve">अच्छा है </w:t>
      </w:r>
      <w:r xmlns:w="http://schemas.openxmlformats.org/wordprocessingml/2006/main">
        <w:rPr>
          <w:rFonts w:ascii="Times New Roman" w:eastAsia="Times New Roman" w:hAnsi="Times New Roman" w:cs="Times New Roman"/>
          <w:sz w:val="26"/>
          <w:szCs w:val="26"/>
        </w:rPr>
        <w:t xml:space="preserve">, ''तब मैं नरम पड़ जाऊंगा [वह </w:t>
      </w:r>
      <w:r xmlns:w="http://schemas.openxmlformats.org/wordprocessingml/2006/main">
        <w:rPr>
          <w:rFonts w:ascii="Times New Roman" w:eastAsia="Times New Roman" w:hAnsi="Times New Roman" w:cs="Times New Roman"/>
          <w:i/>
          <w:sz w:val="26"/>
          <w:szCs w:val="26"/>
        </w:rPr>
        <w:t xml:space="preserve">नाहम है </w:t>
      </w:r>
      <w:r xmlns:w="http://schemas.openxmlformats.org/wordprocessingml/2006/main">
        <w:rPr>
          <w:rFonts w:ascii="Times New Roman" w:eastAsia="Times New Roman" w:hAnsi="Times New Roman" w:cs="Times New Roman"/>
          <w:sz w:val="26"/>
          <w:szCs w:val="26"/>
        </w:rPr>
        <w:t xml:space="preserve">]; पश्चाताप करूंगा, और मैं नरम हो जाऊंगा और उस पर वह विपत्ति नहीं डालूंगा जिसकी मैंने योजना बनाई थी। मेरी दृष्टि में बुरा करता है और मेरी बात नहीं मानता है, तो मैं उसके लिए जो अच्छा करने का इरादा रखता था उस पर पुनर्विचार करूंगा। '' इसलिए, मुझे लगता है कि यिर्मयाह 18:7-10 के सिद्धांत ऐसी स्थिति में काम कर रहे हैं जैसे कि यहाँ निर्गमन 32 में।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शमूएल 15: भगवान का दुःख और शाऊल पर नरमी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जब आप भगवान की अपरिवर्तनीयता के बारे में सोचते हैं, तो वह विचार, एक वैध विचार होते हुए, विकृत हो सकता है। जब हम ईश्वर की अपरिवर्तनीयता के बारे में बात करते हैं, तो मुझे लगता है कि हम जो बात कर रहे हैं वह वह कौन है, उसके चरित्र के संबंध में उसकी अपरिवर्तनीयता है। वह अपने चरित्र में पूरी तरह से सुसंगत है, लेकिन वह एक स्थिर प्रस्तावक, किसी प्रकार का भाग्यवादी, स्थिर सिद्धांत नहीं है। ईश्वर एक व्यक्ति है, और ईश्वर अपने लोगों को जवाब देता है; जब उसके लोग पश्चाताप करते हैं, तो वह नरम हो जाता है, जैसा यिर्मयाह कहता है। जब उसके लोग उससे प्रार्थना करते हैं, तो वह उनकी प्रार्थनाओं का उत्तर देता है। मूसा यहाँ यही करता है, वह प्रार्थना करता है, और परमेश्वर उत्तर देता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शमूएल 15 इस संबंध में दिलचस्प है। 1 शमूएल 15 वह अध्याय है जहां शाऊल को राजा बनने से अस्वीकार कर दिया गया है और आपने 1 शमूएल 15 के श्लोक 11 में पढ़ा है, प्रभु कहते हैं, "मुझे दुख है कि मैंने शाऊल को राजा बनाया है," अब, "दुखी" नहम है </w:t>
      </w:r>
      <w:r xmlns:w="http://schemas.openxmlformats.org/wordprocessingml/2006/main">
        <w:rPr>
          <w:rFonts w:ascii="Times New Roman" w:eastAsia="Times New Roman" w:hAnsi="Times New Roman" w:cs="Times New Roman"/>
          <w:i/>
          <w:sz w:val="26"/>
          <w:szCs w:val="26"/>
        </w:rPr>
        <w:t xml:space="preserve">, </w:t>
      </w:r>
      <w:r xmlns:w="http://schemas.openxmlformats.org/wordprocessingml/2006/main">
        <w:rPr>
          <w:rFonts w:ascii="Times New Roman" w:eastAsia="Times New Roman" w:hAnsi="Times New Roman" w:cs="Times New Roman"/>
          <w:sz w:val="26"/>
          <w:szCs w:val="26"/>
        </w:rPr>
        <w:t xml:space="preserve">राजा जेम्स अनुवाद करता है कि, "मुझे इस बात का पछतावा है कि मैंने शाऊल को राजा बनाया है, क्योंकि वह मुझसे दूर हो गया है और उसने मेरे निर्देशों का पालन नहीं किया है।" तो, "मुझे इस बात का पश्चाताप है कि मैंने शाऊल को राजा बनाया है," और श्लोक 35 में, आप पढ़ते हैं, "जिस दिन तक शमूएल मर गया, वह शाऊल से दोबारा मिलने नहीं गया, हालाँकि शमूएल उसके लिए विलाप करता रहा। और यहोवा को दुःख हुआ, [यह </w:t>
      </w:r>
      <w:r xmlns:w="http://schemas.openxmlformats.org/wordprocessingml/2006/main">
        <w:rPr>
          <w:rFonts w:ascii="Times New Roman" w:eastAsia="Times New Roman" w:hAnsi="Times New Roman" w:cs="Times New Roman"/>
          <w:i/>
          <w:sz w:val="26"/>
          <w:szCs w:val="26"/>
        </w:rPr>
        <w:t xml:space="preserve">नाहम है </w:t>
      </w:r>
      <w:r xmlns:w="http://schemas.openxmlformats.org/wordprocessingml/2006/main">
        <w:rPr>
          <w:rFonts w:ascii="Times New Roman" w:eastAsia="Times New Roman" w:hAnsi="Times New Roman" w:cs="Times New Roman"/>
          <w:sz w:val="26"/>
          <w:szCs w:val="26"/>
        </w:rPr>
        <w:t xml:space="preserve">] कि उसने शाऊल को इस्राएल पर राजा बनाया है।” यहोवा को पश्चाताप हुआ कि उसने शाऊल को इस्राएल का राजा बनाया है। तो आपके पास श्लोक 11 और श्लोक 35 में वे दो कथन हैं जहां प्रभु कहते हैं, "इससे मुझे पश्चाताप होता है," या "मुझे दुख है कि मैंने शाऊल को राजा बनाया है।" लेकिन फिर, आप पद 28 को देखें, "शमूएल ने उससे कहा, 'प्रभु ने आज इस्राएल का राज्य तुमसे छीन लिया है और इसे तुम्हारे पड़ोसियों में से एक को दे दिया है - जो तुमसे बेहतर है। वह जो इस्राएल की महिमा है, झूठ नहीं बोलता या अपना मन नहीं बदलता [यह </w:t>
      </w:r>
      <w:r xmlns:w="http://schemas.openxmlformats.org/wordprocessingml/2006/main">
        <w:rPr>
          <w:rFonts w:ascii="Times New Roman" w:eastAsia="Times New Roman" w:hAnsi="Times New Roman" w:cs="Times New Roman"/>
          <w:i/>
          <w:sz w:val="26"/>
          <w:szCs w:val="26"/>
        </w:rPr>
        <w:t xml:space="preserve">नहम है </w:t>
      </w:r>
      <w:r xmlns:w="http://schemas.openxmlformats.org/wordprocessingml/2006/main">
        <w:rPr>
          <w:rFonts w:ascii="Times New Roman" w:eastAsia="Times New Roman" w:hAnsi="Times New Roman" w:cs="Times New Roman"/>
          <w:sz w:val="26"/>
          <w:szCs w:val="26"/>
        </w:rPr>
        <w:t xml:space="preserve">], क्योंकि वह मनुष्य नहीं है, कि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नहम </w:t>
      </w:r>
      <w:r xmlns:w="http://schemas.openxmlformats.org/wordprocessingml/2006/main">
        <w:rPr>
          <w:rFonts w:ascii="Times New Roman" w:eastAsia="Times New Roman" w:hAnsi="Times New Roman" w:cs="Times New Roman"/>
          <w:sz w:val="26"/>
          <w:szCs w:val="26"/>
        </w:rPr>
        <w:t xml:space="preserve">] अपना मन बदल 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दिलचस्प बात यह है कि 1 शमूएल 15 में, श्लोक 11 और श्लोक 35 में यह कथन है कि प्रभु नरम पड़ जाते हैं या पश्चाताप करते हैं। श्लोक 29 में आपके पास यह कथन है कि प्रभु न तो झुकते हैं और न ही पश्चाताप करते हैं। क्या यह असंगति है? आप उन्हें एक साथ कैसे रखते हैं? यह आसान नहीं है, लेकिन मुझे ऐसा लगता है कि 11 और 35 में भाषा मानवीय समझ के अनुरूप है; यह वह मानवशास्त्रीय भाषा है, जबकि 29 में, आपके पास वह भाषा है जो दिव्य प्रकृति और उद्देश्य की स्थिरता का वर्णन करती है, और दोनों अंततः असंगत नहीं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ईश्वर के पश्चाताप के परिणामस्वरूप न्याय (3x) और दोषमुक्ति/राहत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इस बारे में कुछ और बातें कहने दीजिए, क्योंकि यह एक बड़ा विषय बन गया है। मैं जानता हूं कि आपमें से कई लोगों ने ईश्वर के खुलेपन पर कुछ साहित्य पढ़ा है। वे इन पाठों को आकर्षित करते हैं, और, मुझे लगता है, उनमें से बहुत कुछ निकालने का प्रयास करते हैं। विल्सन का कहना है कि यह </w:t>
      </w:r>
      <w:r xmlns:w="http://schemas.openxmlformats.org/wordprocessingml/2006/main">
        <w:rPr>
          <w:rFonts w:ascii="Times New Roman" w:eastAsia="Times New Roman" w:hAnsi="Times New Roman" w:cs="Times New Roman"/>
          <w:i/>
          <w:sz w:val="26"/>
          <w:szCs w:val="26"/>
        </w:rPr>
        <w:t xml:space="preserve">नहम </w:t>
      </w:r>
      <w:r xmlns:w="http://schemas.openxmlformats.org/wordprocessingml/2006/main">
        <w:rPr>
          <w:rFonts w:ascii="Times New Roman" w:eastAsia="Times New Roman" w:hAnsi="Times New Roman" w:cs="Times New Roman"/>
          <w:sz w:val="26"/>
          <w:szCs w:val="26"/>
        </w:rPr>
        <w:t xml:space="preserve">, या ये पश्चाताप ग्रंथ, पुराने नियम में 38 बार आते हैं, इनमें से अधिकांश भगवान के पश्चाताप को संदर्भित करते हैं, और मुझे लगता है कि उनमें से 35 भगवान के पश्चाताप को संदर्भित करते हैं। यदि आप उन ग्रंथों को देखते हैं, जहां यह कहा गया है कि ईश्वर नरम पड़ता है या पश्चाताप करता है, और यह क्रिया </w:t>
      </w:r>
      <w:r xmlns:w="http://schemas.openxmlformats.org/wordprocessingml/2006/main">
        <w:rPr>
          <w:rFonts w:ascii="Times New Roman" w:eastAsia="Times New Roman" w:hAnsi="Times New Roman" w:cs="Times New Roman"/>
          <w:i/>
          <w:sz w:val="26"/>
          <w:szCs w:val="26"/>
        </w:rPr>
        <w:t xml:space="preserve">नाहम है </w:t>
      </w:r>
      <w:r xmlns:w="http://schemas.openxmlformats.org/wordprocessingml/2006/main">
        <w:rPr>
          <w:rFonts w:ascii="Times New Roman" w:eastAsia="Times New Roman" w:hAnsi="Times New Roman" w:cs="Times New Roman"/>
          <w:sz w:val="26"/>
          <w:szCs w:val="26"/>
        </w:rPr>
        <w:t xml:space="preserve">, तो आपके पास ग्रंथों की दो श्रेणियां हैं: ऐसे ग्रंथ जो भगवान के पश्चाताप के बारे में बात करते हैं जिसके परिणामस्वरूप न्याय होता है, और फिर ऐसे पाठ जो पश्चाताप के बारे में बात करते हैं ईश्वर जिसका परिणाम दोषमुक्ति या राहत हो। अधिकांश पाठ जो ईश्वर के पश्चाताप के बारे में बात करते हैं वे ऐसे पाठ हैं जिनका परिणाम राहत या दोषमुक्ति है। उनमें से केवल तीन ग्रंथ ऐसे हैं जो ईश्वर के पश्चाताप के परिणामस्वरूप न्याय की बात करते हैं। दूसरे शब्दों में, यदि आप उस पर वापस जाएँ जिसने निर्गमन में इस चर्चा को शुरू किया था, तो ईश्वर नरम पड़ता है, वह मारता नहीं है; वहाँ राहत है, दोषमुक्ति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ईश्वर के पश्चाताप के परिणामस्वरूप न्याय में तीन पाठ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ऐसे केवल तीन हैं जहां ईश्वर के पश्चाताप के परिणामस्वरूप न्याय होता है; यह उत्पत्ति 6:6 में है, जहां भगवान कहते हैं, "मुझे इस बात का पछतावा है कि मैं ने मनुष्य को बनाया," और इसका परिणाम क्या है? यह बाढ़ है - निर्णय. और अन्य दो वे दो हैं जिन्हें हमने अभी 1 शमूएल 15 में देखा था, जहां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भगवान कहते हैं, "मुझे पछतावा है कि मैंने शाऊल को राजा बनाया," और इसके परिणामस्वरूप न्याय होता है, शाऊल को हटा दिया जाता है। तो वास्तव में केवल दो ही स्थान हैं, बाढ़ और शाऊल, जहां परमेश्वर की नरमी के परिणामस्वरूप न्याय होता है, और उन दोनों स्थानों में, यदि आप संदर्भ को देखें, तो क्या होता है? उस निर्णय के परिणामस्वरूप एक नया वादा सामने आता है। उत्पत्ति के मामले में, नूह के लिए नया वादा है, और शमूएल में, डेविड के लिए एक वादा है, जो शाऊल का प्रतिस्थापन होगा। तो, क्या होता है कि ईश्वर अपने लोगों के लिए अपनी योजना और उद्देश्य को अपनाएगा, और उस निर्णय के माध्यम से, उस योजना को आगे बढ़ाएगा। उद्देश्य वही रहता है, लेकिन उद्देश्य तक पहुंचने का तरीका बदल दिया जाता है। जब आप इन ग्रंथों के विशाल बहुमत को देखते हैं, तो इन तीन ग्रंथों के अलावा जो बाढ़ और शाऊल को संदर्भित करते हैं, जो भगवान के पश्चाताप की बात करते हैं, जिसके परिणामस्वरूप मुक्ति या राहत मिलती है, वे ग्रंथ भगवान की लंबी पीड़ा और कृपा का वर्णन करते हैं उनके लोग, उनकी प्रार्थनाओं का जवाब देने की उनकी इच्छा और उनका पश्चाताप। यिर्मयाह 18 वास्तव में यही है। "अगर मैं फैसला सुनाता हूं और आप पश्चाताप करते हैं, तो मैं नरम हो जाऊंगा।" भगवान प्रार्थनाओं और पश्चाताप का जवाब देते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भगवान के पश्चाताप की प्रकृति पर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मुझे लगता है कि इस चर्चा में यह भी पहचानने की आवश्यकता है कि जब आप भगवान के पश्चाताप की बात करते हैं, और मुझे लगता है कि शायद इसीलिए इसका अनुवाद "पश्चाताप" के बजाय "आराम करो" शब्द के रूप में किया जाना चाहिए। “जब आप ईश्वर के पश्चाताप की बात करते हैं, तो यह मानव पश्चाताप के समान नहीं है, हालांकि इसमें एक निश्चित समानता है, क्योंकि दोनों में कार्रवाई में बदलाव शामिल है। लेकिन, एक महत्वपूर्ण अंतर है. जब हम मानवीय पश्चाताप की बात करते हैं, तो यह आमतौर पर किसी दोष या कमी का परिणाम होता है, जब कोई व्यक्ति पश्चाताप करता है। जब भगवान पश्चाताप करते हैं, तो इसका किसी कमी या किसी दोष से कोई लेना-देना नहीं होता है। उस बिंदु पर भगवान के पश्चाताप और मनुष्य के पश्चाताप के बीच समानता टूट जाती है, और शायद यह समझने की समस्या का हिस्सा है कि यहां क्या शामिल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अपने लोगों के व्यवहार पर भगवान की प्रतिक्रिया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लेकिन, मुझे लगता है कि जब आप भगवान के पश्चाताप के इन संदर्भों को पाते हैं, और फिर उन्हें भगवान की अपरिवर्तनीयता, उनकी अपरिवर्तनीयता के साथ सामंजस्य स्थापित करने का प्रयास करते हैं, तो वे विरोधाभासी नहीं हैं, वे प्रशंसात्मक हैं। जो ग्रंथ ईश्वर के पश्चाताप की बात करते हैं वे हमें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एक ऐसे ईश्वर के बारे में बताते हैं जो अपने लोगों की चिंताओं और व्यवहार पर प्रतिक्रिया देता है। वह कोई स्थिर अमूर्तता नहीं है; वह कोई स्थिर प्रस्तावक नहीं है। जो पाठ ईश्वर की अपरिवर्तनीयता की बात करते हैं, वे हमें बता रहे हैं कि जब ईश्वर नरम पड़ता है, तो यह कोई मनमौजी या मनमानी बात नहीं है, बल्कि यह कुछ ऐसा है जो ईश्वर के उद्देश्यों को आगे बढ़ाता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रणनीति और रणनीति का अंतर,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जिसे मैं इस विषय पर पढ़ रहा था, उसने कहा कि यहां एक समानता है, और मुझे लगता है कि यह शायद मददगार है, युद्ध में दो शब्दों का उपयोग किया जाता है, और दो शब्द "रणनीति" और "रणनीति" हैं। "रणनीति" बड़ी योजना, अंतिम लक्ष्य और उद्देश्य है। "रणनीति" वे साधन हैं जिनका उपयोग लक्ष्यों को पूरा करने के लिए किया जाता है। किसी भी युद्ध में, रणनीति बदल सकती है, जबकि रणनीति स्थिर रहती है, और यह लेखक सुझाव दे रहा था कि पुराने नियम में, आप उन ग्रंथों को देख सकते हैं जो रणनीति के स्तर पर भगवान की नरमी, उनके पश्चाताप की बात करते हैं, जबकि उनकी रणनीतिक योजना के स्तर पर अपरिवर्तनीयता कार्य करती है, उसके शाश्वत उद्देश्य जो स्थिर रहते हैं। तो, मुझे लगता है कि यह संभवतः मददगार है। लेकिन निर्गमन 32 में, इस्राएल के इस पहले महान धर्मत्याग के साथ, जहां प्रभु कहते हैं, "मुझे उन्हें नष्ट करने दो," मूसा ने हस्तक्षेप किया, और प्रभु नरम हो गए, और वह वह नहीं करते जो उन्होंने करने का प्रस्ताव रखा था, लेकिन वह जवाब देते हैं मूसा की मध्यस्थता प्रार्थना, ईश्वर की कृपा की एक महान अभिव्यक्ति है।</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क्रिस एलीसन द्वारा प्रतिलेखित</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टेड हिल्डेब्रांट द्वारा रफ संपादित</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केटी एल्स द्वारा अंतिम संपादन</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टेड हिल्डेब्रांट द्वारा पुनः सुनाया गया</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i"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