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泰德·希尔德布兰特 (Ted Hildebrandt) 博士，旧约历史、文学和神学，第 25 讲</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2020，泰德·希尔德布兰特 (Ted Hildebrandt) 博士</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这是泰德·希尔德布兰特 (Ted Hildebrandt) 博士在他的旧约历史、文学和神学课程中的第 25 讲：大卫与拔示巴犯下的罪以及向所罗门的转变。</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在我们开始之前有几件事。顺便说一下，这门课的考试时间是周一9:00-11:00。那是对的吗？谁能证实这一点？周一 9:00-11:00 就在这里。我认为这是正确的。所以周一 9:00-11:00 在这里进行我们的期末考试。</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还有其他一些事情。回顾会议，Grace 已经在周五晚上 6.00-8.00 预订了这个房间。她将在这里进行复习。在星期二晚上，这对你没有任何好处。所以周五晚上和周二晚上 6.00-8.00 在这里，她已经为复习会议预留了房间。</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我喉咙里有这个东西，感觉有点不舒服，咳嗽了半夜。所以我很高兴我没有坐在你所在的地方，否则我会睡着的。当你教书时很难入睡。但当我生病时，我也会变得暴躁。所以我可能会比平时更暴躁一点。但我也意识到我很暴躁。所以我意识到这是一个新约的概念，但它被称为恩典的概念。我想在这里稍微介绍一下。感恩节前的星期二，你们中的一些人翘课了，你真丢人，而且你还没有补完逾期一周的妆。你有一周的时间来完成你的测验。明天 9:00 到 2:00 我会在我的办公室，如果你在感恩节之前可耻地跳过星期二的测验，但还没有参加，你可以进来参加测验。明天绝对是它。这只是一个特殊的交易。这对每个人都有意义吗？所以，如果你还没有接受它，请考虑一下。这之后就结束了。我在路上。我要把它还给其他拿走它的人。</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现在还有一件事，关于你们中的一些人为获得额外学分所做的转录。上星期二到期；它原定于 12 月 1 日到期。如果你已经完成了，那就</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结束了。</w:t>
      </w:r>
      <w:r xmlns:w="http://schemas.openxmlformats.org/wordprocessingml/2006/main" w:rsidR="003B2935">
        <w:rPr>
          <w:sz w:val="26"/>
          <w:szCs w:val="26"/>
        </w:rPr>
        <w:t xml:space="preserve">但是，如果您什么都没做，并且意识到自己在这门课程中遇到了麻烦，并且想获得额外的学分，我已经让几个人摆脱困境。所以如果有人感兴趣的话，我有大约十个这样的抄本。如果你已经做了一个就结束了。如果你有一个但没有做，我不想再惹你了。但是，如果您还没有尝试过并且想尝试一下，那么大约有十个这样的转录本。给我发电子邮件，我会尽力为您设置。这就是他们所说的</w:t>
      </w:r>
      <w:r xmlns:w="http://schemas.openxmlformats.org/wordprocessingml/2006/main" w:rsidRPr="00E115F7">
        <w:rPr>
          <w:i/>
          <w:iCs/>
          <w:sz w:val="26"/>
          <w:szCs w:val="26"/>
        </w:rPr>
        <w:t xml:space="preserve">charis </w:t>
      </w:r>
      <w:r xmlns:w="http://schemas.openxmlformats.org/wordprocessingml/2006/main">
        <w:rPr>
          <w:sz w:val="26"/>
          <w:szCs w:val="26"/>
        </w:rPr>
        <w:t xml:space="preserve">，意思是“恩典”。这就是我们的课程。化妆是在星期三。</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另一件事</w:t>
      </w:r>
      <w:r xmlns:w="http://schemas.openxmlformats.org/wordprocessingml/2006/main" w:rsidR="000F7EB5">
        <w:rPr>
          <w:sz w:val="26"/>
          <w:szCs w:val="26"/>
        </w:rPr>
        <w:t xml:space="preserve">，是我很长一段时间以来第一次清理我的办公桌，我在这里有一堆测验。人们上交了没有名字的测验。我不知道这些人是谁。如果你去黑板，黑板上会列出你的成绩。你们去过黑板。它们在那里没有加权，但已列出。如果你发现你参加了测验，你知道你参加了测验，可能是你没有在测验上写下你的名字。所以我这里有未命名的测验。如果您发现是这种情况，请过来看看我，我们会设法找出哪一个是您的。我想这就是我需要说的。对此有任何疑问吗？</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我们周四有测验，然后周一有期末考试。期末考试不会很全面，我会在周五早上为你们准备一份学习指南。我将在周四下午晚些时候教这门课，周四晚上我将制作学习指南。星期五早上，我会通过电子邮件将学习指南发给您，以便您在周末使用。所以学习指南将在本周五早上发布。考试将从上次考试到现在，或直到周四。考试时间为星期一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让我们从祷告开始</w:t>
      </w:r>
      <w:r xmlns:w="http://schemas.openxmlformats.org/wordprocessingml/2006/main" w:rsidR="00E115F7">
        <w:rPr>
          <w:sz w:val="26"/>
          <w:szCs w:val="26"/>
        </w:rPr>
        <w:t xml:space="preserve">，我们将开始：</w:t>
      </w:r>
      <w:r xmlns:w="http://schemas.openxmlformats.org/wordprocessingml/2006/main" w:rsidRPr="00E115F7">
        <w:rPr>
          <w:i/>
          <w:iCs/>
          <w:sz w:val="26"/>
          <w:szCs w:val="26"/>
        </w:rPr>
        <w:t xml:space="preserve">天父，我们为这一天感谢你。我们感谢你把东西放在我们的生活中，让我们意识到我们不过是尘土。生命过去了，我们生病了，事情很容易发生在我们身上。从某种意义上说，我们是如此脆弱。天父，我们感谢你的话语。我们感谢你的大卫，他是一个合你心意的人。我们祈求您能帮助我们向大卫和他的儿子所罗门学习一些您赐予智慧的礼物。父亲，当每个人都有压力时，愿我们在学期的这个时候也有智慧。我们祈祷您能</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帮助这些人努力学习并学到很多东西，甚至他们的学习也可能成为您的一种崇拜行为。</w:t>
      </w:r>
      <w:r xmlns:w="http://schemas.openxmlformats.org/wordprocessingml/2006/main" w:rsidR="00E115F7">
        <w:rPr>
          <w:i/>
          <w:iCs/>
          <w:sz w:val="26"/>
          <w:szCs w:val="26"/>
        </w:rPr>
        <w:t xml:space="preserve">意识到您给了我们思想去探索您创建的所有这些不同学科，并看到您在艺术、历史和音乐、科学、社会学和心理学方面的杰作。现在我们有幸阅读您的话。我们祈求你今天能帮助我们理解它，奉基督的名，阿们。</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大卫与拔示巴的罪回顾</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我们将跳回大卫。上次我们谈到了大卫和拔示巴。我们和拔示巴谈过大卫的罪，对吧？当国王们在约旦这里打仗时。约押和孩子们正在战斗，而大卫在耶路撒冷这边。他与拔示巴有染。他召回赫人乌利亚。我们谈到了诱惑的过程，男人们经常有眼睛问题，“第二眼”和意图的问题，以及基于欲望的行动。然后我听到人们传讲这段经文，他们将这件事归咎于拔示巴。我不认为拔示巴真的有错，大卫是这里的错人。但这是很正常的事情，我有点喜欢这样，每当一个男人遇到麻烦他总是把责任归咎于女人，这是一个很好的方法——在我家行不通，但有些人试图成功。</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事实证明，乌利亚是一个正直的人。 Uriah 从外约旦的战争中回来，在那里他已经打了几个月的仗，他没有回去和他的妻子睡觉，尽管 David 试图用它来掩盖怀孕期间的情况。所以乌利亚是正直的。 Uriah 不去找他妻子的原因是因为上帝的约柜正在战斗，Uriah 说，“当上帝的约柜在战斗中的帐篷里时，我怎么能和我的妻子睡觉。”然后大卫把他灌醉了，但即使喝醉了，乌利亚也没有去找她。</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先知拿单用一个故事来质问大卫</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内森讲了一个关于有小羊羔的人和有数百只羊的人的寓言，以及那个有数百只羊的人如何夺走另一个人的一只羊的故事。内森在责备大卫。拿单是先知——先知斥责国王。先知制止国王。然后通常发生的是，先知去见国王并说“悔改”。那么国王通常做什么呢？国王痛打</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先知</w:t>
      </w:r>
      <w:r xmlns:w="http://schemas.openxmlformats.org/wordprocessingml/2006/main" w:rsidR="00FA188C">
        <w:rPr>
          <w:sz w:val="26"/>
          <w:szCs w:val="26"/>
        </w:rPr>
        <w:t xml:space="preserve">。所以先知经常被打。国王比先知拥有更多的权力。先知说出神的话。</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我上次没有发挥的另一个角色，你还记得上帝如何在上帝与西奈山人民之间的盟约，这个条约，这个誓言中说出他的话吗？先知有点像检察官，他走到国王面前说，“国王，你犯了罪，你违背了与上帝立的约。”所以先知们就像检察官一样，根据上帝的圣约进行起诉，他们来到国王面前。它们是一种制衡，几乎就像在美国我们应该在国会、行政部门和司法部门之间进行制衡一样。这是国王和先知之间的制衡制度。</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大卫的回应：悔改</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所以内森去找大卫，告诉他小羊羔的故事，大卫非常沮丧，内森说，“大卫，你就是那个人。你夺走了这家伙的一个他深爱的小老婆。大卫，你现在有多少个妻子？你娶了 Uriah 唯一的妻子。大卫，你就是那个人。”内森是个好人。大卫没有打内森，大卫后悔了。我们想了解一下。</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让我读一下这个故事，“然后内森对大卫说，‘大卫，你就是那个人。耶和华以色列的神如此说，我膏你作以色列的王，救你脱离扫罗的手。我把你主人的房子给了你，把你主人的妻儿给了你的怀抱。我把以色列家和犹大家给了你。如果这一切太少，我会给你更多。'”上帝只是告诉大卫所有的好处。然后他在第 10 节说：“所以刀剑总不离开你的家，因为你藐视我，娶了赫人乌利亚的妻子为妻。”然后神说：“我要从你家中降祸与你。我会当着你的面夺走你的妻子，把她们嫁给你最亲近的人。”我要夺走你的妻子，把她们送给别人。所以，就像大卫娶了乌利亚的妻子一样。现在谁会夺走大卫的妻子并公然侵犯她们？是大卫的儿子押沙龙要在众目睽睽之下强奸自己的妃嫔。所以大卫要被他自己的儿子押沙龙羞辱。接下来发生什么？ “你是秘密进行的，但我</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会在光天化日之下在以色列面前进行。</w:t>
      </w:r>
      <w:r xmlns:w="http://schemas.openxmlformats.org/wordprocessingml/2006/main" w:rsidR="0001219E">
        <w:rPr>
          <w:sz w:val="26"/>
          <w:szCs w:val="26"/>
        </w:rPr>
        <w:t xml:space="preserve">大卫对拿单说：“我得罪了耶和华。”大卫悔改了。他意识到自己犯了罪。他没有生气，他承认，“我得罪了主。” “拿单回答说：‘耶和华除去了你的罪孽。你不会死的。但因你这样行，使耶和华的仇敌大为藐视，你所生的儿子必死。”所以现在大卫知道即将出生的儿子将要死去。</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现在，</w:t>
      </w:r>
      <w:r xmlns:w="http://schemas.openxmlformats.org/wordprocessingml/2006/main" w:rsidR="001E5587" w:rsidRPr="00450C95">
        <w:rPr>
          <w:sz w:val="26"/>
          <w:szCs w:val="26"/>
        </w:rPr>
        <w:t xml:space="preserve">这对他作为父亲有何影响？他开始禁食和祈祷。他知道上帝已经告诉他孩子快要死了，但他还是祈祷。有可能违背上帝的旨意祷告吗？大卫已经知道上帝的旨意是要带走这个孩子，但大卫还是祈祷反对。他希望上帝会仁慈，上帝会改变他的想法。我们在圣经中的几个例子中看到上帝是仁慈的。因此，大卫祈求上帝的怜悯：“大卫为这孩子恳求上帝，他禁食，晚上躺在地上，在家里过夜。家里的长辈站在他身边，要把他从地上扶起来，但他拒绝了，也不愿和他们一起吃任何食物。”所以大卫现在正在禁食，他不会吃任何食物。他真的很难过。 “第七天孩子死了。大卫的仆人不敢告诉他孩子已经死了。 [为什么仆人不敢告诉大卫孩子已经死了]趁孩子还活着，我们跟大卫说话，但他不听我们的，我们怎么能告诉他孩子已经死了，他可能会做一些绝望的事情。”大卫的孩子因大卫的罪而死。他们可能认为大卫可能会自杀。他可能会做一些愚蠢的事情，因为他太不高兴了。 “大卫注意到他的仆人在窃窃私语，他意识到孩子已经死了。 “孩子死了吗？”他问，‘是的’，他们回答说‘他已经死了。’”</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现在看看大卫在这里的反应，真的很有趣：“是的，他们回答说，他死了。大卫从地上起来，洗了衣服，抹上膏油，换了衣服，就进耶和华的殿敬拜，然后进自己的屋子。应他的要求，他们为他提供食物，他就吃了。”现在他所有的仆人都吓坏了，说：“等一下，我们告诉过你这孩子死了。”当大卫被告知孩子已经死了时，他起床，洗了个澡，吃了点东西。那是什么样的悲伤过程？ “所以他的仆人问他，‘你为什么</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这样做？孩子活着你禁食哭泣，现在孩子死了你起来吃饭？”他回答说：“孩子还</w:t>
      </w:r>
      <w:r xmlns:w="http://schemas.openxmlformats.org/wordprocessingml/2006/main" w:rsidR="007A1E51">
        <w:rPr>
          <w:sz w:val="26"/>
          <w:szCs w:val="26"/>
        </w:rPr>
        <w:t xml:space="preserve">活着的时候，我禁食哭泣，我想，谁知道呢，主也许会施恩于我，让孩子活下来。但现在他已经死了，我为什么要斋戒？我能不能再把他带回来？”然后大卫说：“我会去找</w:t>
      </w:r>
      <w:r xmlns:w="http://schemas.openxmlformats.org/wordprocessingml/2006/main" w:rsidR="00B0711A" w:rsidRPr="007A1E51">
        <w:rPr>
          <w:iCs/>
          <w:sz w:val="26"/>
          <w:szCs w:val="26"/>
        </w:rPr>
        <w:t xml:space="preserve">他</w:t>
      </w:r>
      <w:r xmlns:w="http://schemas.openxmlformats.org/wordprocessingml/2006/main" w:rsidR="00B0711A" w:rsidRPr="00450C95">
        <w:rPr>
          <w:sz w:val="26"/>
          <w:szCs w:val="26"/>
        </w:rPr>
        <w:t xml:space="preserve">，但</w:t>
      </w:r>
      <w:r xmlns:w="http://schemas.openxmlformats.org/wordprocessingml/2006/main" w:rsidR="00B0711A" w:rsidRPr="007A1E51">
        <w:rPr>
          <w:iCs/>
          <w:sz w:val="26"/>
          <w:szCs w:val="26"/>
        </w:rPr>
        <w:t xml:space="preserve">他</w:t>
      </w:r>
      <w:r xmlns:w="http://schemas.openxmlformats.org/wordprocessingml/2006/main" w:rsidR="00B0711A" w:rsidRPr="00450C95">
        <w:rPr>
          <w:sz w:val="26"/>
          <w:szCs w:val="26"/>
        </w:rPr>
        <w:t xml:space="preserve">不会回到我身边。大卫安慰了他的妻子拔示巴，然后他们又生了一个儿子，顺便说一下，他们的下一个儿子叫什么名字？ </w:t>
      </w:r>
      <w:r xmlns:w="http://schemas.openxmlformats.org/wordprocessingml/2006/main" w:rsidR="00835013" w:rsidRPr="0001219E">
        <w:rPr>
          <w:i/>
          <w:iCs/>
          <w:sz w:val="26"/>
          <w:szCs w:val="26"/>
        </w:rPr>
        <w:t xml:space="preserve">Shlomo </w:t>
      </w:r>
      <w:r xmlns:w="http://schemas.openxmlformats.org/wordprocessingml/2006/main" w:rsidR="00835013" w:rsidRPr="00450C95">
        <w:rPr>
          <w:sz w:val="26"/>
          <w:szCs w:val="26"/>
        </w:rPr>
        <w:t xml:space="preserve">（所罗门）。</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悔改的阶段</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所以，我想谈谈悔改的各个阶段。我想用诗篇 51 篇，因为它是大卫悔改的故事。所以大卫实际上在诗篇 51 中记录了他对拔示巴这件事的反应。这是一首美丽的诗篇，你会认出其中的一些经文。首先，让我摆好舞台。有没有人对你说过对不起？有没有人伤害过你，然后说对不起？有没有不同的表达方式？</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试试这个，昨晚我在取笑我的妻子，她变得越来越生气，我觉得很有趣，因为这件小事让她心烦意乱。所以我坚持下去，她越来越生气。我认为这完全是荒谬的，然后我意识到我真的让她生气了。所以我说要道歉“安妮特，我需要道歉。我很抱歉让你有这种感觉。”问：那是什么样的道歉？这是为你的所作所为道歉吗？这是有史以来最糟糕的道歉吗？你把责任推给她反应过度。 “我很抱歉你有这种感觉。”这真是愚蠢。这根本不是道歉，事实上这是一种侮辱吗？ “你觉得哪让我觉得抱歉。”这就像在说，“你是反应过度的人，冷静下来！”我见过人们那样道歉，那是假的。</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首先要做的是承认“我做到了，但这是错误的”。昨晚我不该怂恿她生气的。那是错的。你必须承认的第一件事是：“我做到了，但这是错误的。”这是对错误的承认。</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现在，有些人是否很难承认他们错了</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？悔改的第一个阶段是</w:t>
      </w:r>
      <w:r xmlns:w="http://schemas.openxmlformats.org/wordprocessingml/2006/main" w:rsidR="009C1D2A">
        <w:rPr>
          <w:sz w:val="26"/>
          <w:szCs w:val="26"/>
        </w:rPr>
        <w:t xml:space="preserve">认识到我所做的是不对的。大卫这样说：“神啊，求你按你的慈爱和大慈悲怜悯我，涂抹我的过犯，洗净我一切的罪孽，洗净我的罪孽，因为我知道我的过犯，我的罪恶是总是在我面前。我只得罪了你，做了你眼中看为恶的事。使你说话的时候被证明是对的。我生来就有罪。”然后他继续说，这就是它变得美丽的地方，“用牛膝草清洗我，我就会干净。洗净我，我会比雪还白。上帝啊，为我造一颗纯洁的心，并在我里面更新坚定的精神。不要将我从你面前丢弃，也不要从我身上夺走你的圣灵。”</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现在，当他说“上帝，请不要将你的圣灵从我身上夺去”时，他可能在想什么？我们见过圣灵从另一位君王身上取走吗？神的灵离开扫罗，临到大卫身上。所以大卫说：“我知道我搞砸了，但不要像你对扫罗那样把你的圣灵从我身上夺走。”所以，“我做到了，但这是错误的。”</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悔改的第二个层次是“是我做的，它伤害了你”。这是人们意识到他们所做的事情实际上伤害了另一个人的阶段。我们生活在一个非常自恋的社会中，这个社会专注于“我”和“我”。这意味着你必须摆脱自我，并以同情心意识到你对另一个人造成的伤害。我认识一对处于离婚边缘的夫妇。这个男人去找他爱的妻子，对她说“我爱你”。在她对他做了那么多事情之后，他说，“我仍然爱你。我爱你，我想让你知道，我会原谅你所做的一切，我就是爱你。”她看着他说，（他们已经结婚五年了）“我不爱你，事实上，我不确定我是否爱过你。”问题：那对那个人有什么影响？换句话说，这一切都是为了她和她的幸福。她知道自己刚刚对他做了什么吗？问题是她无法摆脱自己。所以她只是在他身上插了一把刀，但就像什么都没发生过一样，因为她对自己没有任何感觉，因为她太专注于自己了。这叫自恋，只能自己感受。在婚姻中，你必须能够感受到对方的感受，你必须设身处地为他们着想，说：“我真的很抱歉，我那样伤害了</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你</w:t>
      </w:r>
      <w:r xmlns:w="http://schemas.openxmlformats.org/wordprocessingml/2006/main" w:rsidR="00DB3830">
        <w:rPr>
          <w:sz w:val="26"/>
          <w:szCs w:val="26"/>
        </w:rPr>
        <w:t xml:space="preserve">。”顺便说一下，假设你确实说了些什么比如“我从一开始就没爱过你”，那之后你该怎么办？现在有道歉的必要吗？ “我真的不是故意要伤害你。对不起。我说的真是恶毒。”</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所以首先，“我做了，这是错的”，承认你做了什么，然后“我做了，它伤害了你”，意识到对方的伤害。但大卫并不止于此。大卫说：“我生来就有罪。”换句话说，大卫说这不是我要改变的事情，不是，“哦，我做错了什么，但我不会再这样做了。”现在大卫说，“不，这不是我做的，是我。我整个人都腐败了。这不仅仅是我做了什么，而是我存在的核心，我从出生起就一直是有罪的。”这是“我完全是我”。换句话说，杀死乌利亚和夺取拔示巴的这一奇异行为不仅仅是一个单独的行为。这反映了我是谁，从本质上来说，我是一个罪人。 “我完全是我。”这是当一个人意识到罪是如何在他们存在的核心中的时候。</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我想简要地看一下最后一个阶段，大卫在诗篇 51 篇第 4 节中说：“我知道我的过犯，我的罪常在我面前。”然后大卫做了这个陈述，问题：这个陈述总是正确的吗？大卫说：“我得罪了你，只得罪了你”（他在对上帝说话）“行了你眼中看为恶的事。”那句话是真的吗。 “上帝，我只得罪了你。”真的吗？我不认为那是真的。我不是说圣经有错误。这是诗歌。在诗歌中你有夸张吗？什么是夸张？这是夸大其词，夸大其词。在诗歌中，你是否一次专注于一件事，并在诗歌中赋予它各种专注于那件事的隐喻。我认为大卫在这里关注的是他与上帝的关系。他如此专注于上帝，其他一切都消失了。现在大卫得罪了乌利亚吗？他杀了乌利亚！他夺走了拔示巴是不是得罪了拔示巴？他得罪了拔示巴。但他现在的焦点在神身上，当他看到神时，其他一切都显得苍白，所以他说，“我只得罪了你，得罪了你。”我认为这是一种诗意的表达。我不认为他在否认他所做的伤害了芭丝谢芭，我们看到孩子死了，乌利亚也死了。我不认为他在淡化</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这一点，但他专注于他与上帝的关系</w:t>
      </w:r>
      <w:r xmlns:w="http://schemas.openxmlformats.org/wordprocessingml/2006/main" w:rsidR="00704E65" w:rsidRPr="00450C95">
        <w:rPr>
          <w:sz w:val="26"/>
          <w:szCs w:val="26"/>
        </w:rPr>
        <w:t xml:space="preserve">。这是一种诗意的表达。这是一种夸张，并不意味着他在淡化他对 Uriah 所做的事情。这是一个人意识到他们的罪影响了他们与上帝的关系的阶段。所以悔改有不同的阶段。</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让我举个例子。曾几何时，我们搬到了一个大约有三百或四百人的教堂。我以前在神学院/大学教过诗篇的一位学生是这个教堂的牧师。他有一个很棒的妻子，有五个孩子，年幼的孩子，可能都不到十岁，还有一个很棒的妻子。我们去了教堂，他会讲道。他是一个很好的传道人，所以每周我们都会去听他讲道。一个星期，他们发现他与教会秘书有染。现在这是一个问题。然后他站到教堂前，流着泪承认自己的所作所为，并在教堂前忏悔。顺便说一句，眼泪总是代表忏悔吗？不，我看到我最好的朋友之一流泪，那不是悔改。小心，眼泪可以用来骗人。现在我认为在这种情况下这是合法的，他被抓住了，他在教堂面前认罪，他哭了，教堂拥抱了他。大约两周后他说，好吧，现在结束了，我不会再那样了，我想起来重新开始讲道。你怎么认为？</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有不同程度的悔改。他为被抓到而悔改，但说到悔改，他是否必须与妻子重新建立关系？那会在两周内重新建立吗？信任，你需要多长时间才能打破信任？一下子。您需要多长时间才能重新建立信任？很</w:t>
      </w:r>
      <w:r xmlns:w="http://schemas.openxmlformats.org/wordprocessingml/2006/main" w:rsidR="006B7D71" w:rsidRPr="00450C95">
        <w:rPr>
          <w:i/>
          <w:sz w:val="26"/>
          <w:szCs w:val="26"/>
        </w:rPr>
        <w:t xml:space="preserve">长一段</w:t>
      </w:r>
      <w:r xmlns:w="http://schemas.openxmlformats.org/wordprocessingml/2006/main" w:rsidR="006B7D71" w:rsidRPr="00450C95">
        <w:rPr>
          <w:sz w:val="26"/>
          <w:szCs w:val="26"/>
        </w:rPr>
        <w:t xml:space="preserve">时间。问题：他是否有各种需要与他的孩子和他的妻子谈论的事情。教会意识到这个人不知道他做了什么。两周后重新站起来讲道？教会很好，与他一起工作了大约一两年。我认为他最终进入了人寿保险或销售汽车或类似的东西。无论如何，他需要先恢复与妻子的关系，这需要时间。</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现在，我个人受到了伤害，因为我教他这段关于大卫和拔示巴的经文！就像，我教过，你为什么不学？所以我准备好评判他了。问题：那是我和他相处的方式吗？答案是不。现在我将向</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您展示</w:t>
      </w:r>
      <w:r xmlns:w="http://schemas.openxmlformats.org/wordprocessingml/2006/main" w:rsidR="00F26337" w:rsidRPr="00450C95">
        <w:rPr>
          <w:sz w:val="26"/>
          <w:szCs w:val="26"/>
        </w:rPr>
        <w:t xml:space="preserve">“一步”原则。它在这里的前面非常有效。如果我在这里的边缘，如果我只走了半英寸，我会不会摔倒在我的头上，因为这里有一个台阶。只需要不到半英寸，我就倒下了。我使用一步原则，即“如果不是上帝的恩典，我就去那里。”我不能说，“嘿，伙计，你在上帝面前犯了罪，看看现在所有这些人都一团糟。”我不是指责我的人，因为那可能发生在我身上，“要不是上帝的恩典，我就去那里。”迈出一步，我就摔倒在地。所以我要说的是，当你发现正在悔改的人时，要小心判断。耶稣说得最好，“完美的人投下第一块石头。”当一个人陷入罪恶时，基督教社区应该是所有社区中最富有同情心的吗？现在，顺便说一句，这是否意味着我们原谅罪恶？不，在重建与妻子和孩子的关系时，他需要长时间的工作。我要说的是在这些方面要小心。</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所以大卫给了我们一个很好的悔改榜样。洁净的力量：“用牛膝草洁净我，我就洁净了。”你有没有犯过罪并感受到它的污秽？ “用牛膝草清洗我，我就会干净，洗净我，我就会比雪更白。”美丽的段落。 “上帝啊，为我造一颗纯洁的心。”直到今天，你还在教堂里唱着美妙的歌曲。 “并在我心中重生坚定不移的精神。”</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神能使用犯了淫乱的人吗？上帝能使用像大卫这样杀人的人吗？我认为答案是肯定的。大卫写这首诗篇，他是在与拔示巴有染之前还是之后写的？大卫在与拔示巴犯罪之后写了圣经，诗篇 51，实际上是他最好的诗篇之一。他是一个破碎的人，他正在祈祷上帝的宽恕。我曾经在戒备森严的监狱工作，老实说，我认识的很多人都是杀人犯。我今天只是在想克里斯。他一定在监狱里待了 25、30 年。他在 19 岁时杀了人。他现在出狱了，他正在以一种美妙的方式做着上帝的工作。上帝可以使用杀人犯吗？这个人在监狱里坐了 25 年，现在他年纪大了，开始帮助孩子们。我已经看到它一遍又一遍地发生。我最</w:t>
      </w:r>
      <w:r xmlns:w="http://schemas.openxmlformats.org/wordprocessingml/2006/main" w:rsidR="00CB3FBB" w:rsidRPr="00450C95">
        <w:rPr>
          <w:sz w:val="26"/>
          <w:szCs w:val="26"/>
        </w:rPr>
        <w:t xml:space="preserve">尊敬</w:t>
      </w:r>
      <w:r xmlns:w="http://schemas.openxmlformats.org/wordprocessingml/2006/main" w:rsidR="000534F3" w:rsidRPr="00450C95">
        <w:rPr>
          <w:sz w:val="26"/>
          <w:szCs w:val="26"/>
        </w:rPr>
        <w:t xml:space="preserve">的人之一</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812997">
        <w:rPr>
          <w:sz w:val="26"/>
          <w:szCs w:val="26"/>
        </w:rPr>
        <w:t xml:space="preserve">是 Allen Naskew。加里印第安纳州的每个人都认识这个人。你说他卖了它并吸毒。他在监狱里。我一生中遇到的最虔诚的人之一是经销商。他早上 5 点起床，坐在马桶座旁。狱中不想细说。他跪在地上，其他人以为他在闻什么，他们曾经嘲笑他，但他在祈祷。我的意思是要小心，即使在重大、重大的罪恶之后，上帝也会使用人。他似乎喜欢使用痛悔或破碎的人。</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我这么说是因为你们中的一些人在生活中会做一些事情，觉得自己已经无可救药了，因为你所做的，上帝现在不能使用你了。这不是真的。神使用破碎的器皿。神在救赎的过程中。他拿破损的东西并修理它们！那就是我们。</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婴儿会上天堂吗？</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回到大卫：婴儿会上天堂吗？现在这个问题出现在 2 Samuel 第 12 章中。7 天后孩子死了。婴儿会上天堂吗？第12章23节，“他既然死了，我何必禁食，能不能再把他带回来呢？我会去找他，但他不会回到我身边。”现在这是否意味着在孩子死后大卫也将死去？问题是，关于死去的婴儿，圣经怎么说？圣经中有没有说婴儿上天堂的地方？圣经中没有任何地方说婴儿会发生什么。它不存在于圣经中。问题：回到大卫的时代，这会是一个非常重要的问题吗？那时候他们是不是失去了很多婴儿。</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我们现在失去了很多婴儿吗？从前我有三个孩子。我妻子怀了第四个孩子。我们在经济上或情感上都没有准备好，因为我们有三个年幼的孩子，我们不知道自己是否能应付得了。尝试起床花了几个星期，因为当我们告诉其他孩子我们想要真正地热血沸腾时。最后，我们挺身而出，准备好告诉孩子们他们将要有一个小弟弟或小妹妹，我们都支持，这很好。我走进浴室，它看起来就像一部恐怖电影。到处都是血。我的妻子穿着一件白色的礼服，完全是红色的。我把她抱起来了。我跑下车。我不认为我</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8A6B9D" w:rsidRPr="00450C95">
        <w:rPr>
          <w:sz w:val="26"/>
          <w:szCs w:val="26"/>
        </w:rPr>
        <w:t xml:space="preserve">这辈子开得这么快，</w:t>
      </w:r>
      <w:r xmlns:w="http://schemas.openxmlformats.org/wordprocessingml/2006/main" w:rsidR="00FC2368">
        <w:rPr>
          <w:sz w:val="26"/>
          <w:szCs w:val="26"/>
        </w:rPr>
        <w:t xml:space="preserve">我刚踩下油门，我们就在医院里。真的好可怕，她白的跟鬼一样。我进了医院，我也被覆盖了，坐在急诊室里，突然我听到扩音器里传来“生命体征不稳定”的声音。我学过拉丁语，所以我知道“vital”的意思是“生命！” “生命体征不稳定”的意思是，天啊——她要死了吗？我不知道有人会这么快失血。发生了什么。上帝饶恕了她，他们将一大堆血注入她体内，但长话短说。我的意思是，了解婴儿的遭遇对我来说真的很重要吗？我常常想，当我升到天堂时，某个孩子会过来，说：“嘿，老头子！我一直在等你，你怎么等了这么久？”这样的婴儿会怎样？</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现在我只想给出另一个方面，这完全是我的推测。现在，有些人这样争论：所有人都因亚当的罪而有罪，“亚当的罪临到全人类”（罗马书第5章）。婴儿是人。所以所有的人都因亚当的罪而犯罪。婴儿是人，因此婴儿是罪人。那么罪人会怎样呢？好吧，如果你在马萨诸塞州就没什么了，因为马萨诸塞州的每个人都会上天堂。圣经的其他地方说罪的工价是死。所以所有的罪人如果不相信，就必须面对永恒的惩罚。但是婴儿怎么相信呢？连宝宝都听不懂你在说什么？因此，因此使用这种论证，某些人会得出结论，婴儿不能成功。他们从不接受耶稣，所以他们没有成功。这就是一些人争论的方式。</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现在我想以不同的方式争论。在以赛亚书第 7 章第 15 节，请记住，圣经中没有任何地方说婴儿能做到。但在以赛亚书第 7 章第 15 节中这样说，这是一段相当著名的经文，“因此，主自己要给你们一个兆头，童女必怀孕”（听起来很熟悉，不是吗）。 “她会生一个儿子，你会给他起名叫以马内利。”这在新约中被引用，指的是耶稣。 “当他知道足以拒绝错误并选择正确时，他会吃凝乳和蜂蜜。”所以这是在试图说，当孩子达到某个点时，“吃着凝乳和蜂蜜”，孩子就会认识到什么是对的，什么是错的。有些人用</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这个来表示有一个责任时代。</w:t>
      </w:r>
      <w:r xmlns:w="http://schemas.openxmlformats.org/wordprocessingml/2006/main" w:rsidR="00812997">
        <w:rPr>
          <w:sz w:val="26"/>
          <w:szCs w:val="26"/>
        </w:rPr>
        <w:t xml:space="preserve">在那之前，婴儿并不知道他是否在犯罪，婴儿还是个婴儿。但顺便说一句，在某个点上，每个人的点都会不同——不仅仅是“在两岁时你有责任”，婴儿真的不同。有些孩子较早就知道是非，有些则较晚，有些孩子必须等到 15 岁或 16 岁才能意识到这一点。</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现在的问题是，当大卫说：“我母亲怀我的时候，我就有罪了”，这是诗意的语言吗？那是夸张吗？我不想把这首诗强行变成一种教义陈述。所以我认为你应该小心这样做。</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另一节对我有帮助的经文是创世记 18 章 25 节中的另一节经文，“审判全地的主岂不都按公义行事吗？”谁最终做出决定？上帝发出呼召。上帝会做正确的事。所以我可能不知道，但我相信他。</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但问题来了：为什么上帝不告诉我们婴儿会发生什么？这对我来说是一个非常重要的问题，坦率地说，对大卫来说，这也是一个非常重要的问题。我要编个理由。我在编造这个，圣经没有告诉我们这个。假设上帝说所有两岁以下的婴儿都是无辜的，因此会自动进入天堂，而上帝在圣经中也是这么说的。人们会怎么做？人们会杀死婴儿吗？无论如何，有许多文化杀死婴儿。现在他们这样做是有道理的。如果基督徒知道所有两岁前的婴儿都会去天堂，他们会杀死婴儿吗？基督徒会进入伊斯兰国家（我想他们称之为十字军东征）并杀死婴儿吗？堕胎诊所将是“大众传福音”，对吧？它将批准堕胎诊所，因为他们会将所有这些婴儿送到天堂。所以我的建议是，上帝没有告诉我们他们是否会去天堂，因为他不希望我们那样做，而且他知道我们是腐败的，这种事情会发生。现在，我知道上帝为什么这样做了吗？我没有头绪，我编造的。我只想对你说实话。这对我来说确实有意义，但你必须小心，天知道他为什么要做这些事情。上帝本可以告诉我们，但他选择不这样做。我想知道是不是因为人心如此腐败以至于他知道我们最终会杀死婴儿。但是那里有个大问号，希尔德布兰特只是</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编造的。</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大卫数点百姓</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让我们继续大卫。大卫在第 24 章犯下的另一个罪说：“耶和华又向以色列人发怒，又煽动大卫反对他们，说：‘你去数点以色列和犹大的人口。’”于是大卫派约押数点百姓。对我来说有趣的是，如果您查看 1 Chronicles 第 21 章中的另一节经文。我们对 Chronicles 做的不多，但 Chronicles 与 Kings 相似。那里是这样说的：“撒旦起来攻击以色列，并煽动大卫进行人口普查。”在国王中，谁煽动大卫进行人口普查？上帝。在历代志中，谁煽动大卫数点百姓？撒但。你看，作为一神论者，我们有问题吗？我们只有一位神，他掌管一切。上帝掌管善恶吗？邪恶是上帝无法控制的吗？不，我们只有一位至高无上的神，他是万物之王。是上帝在这边，撒旦在那边吗？圣经是这样描绘的吗？不，撒旦在上帝之下。</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在约伯记中，你能说神这样对约伯吗？是的，你可以这么说，但撒旦对约伯这样做了吗？上帝允许撒旦这样做。我想这也是你在这里得到的。上帝要审判以色列人，但他所做的是让撒旦让大卫数点以色列人，这样他们就会受到审判。所以神要审判他们；他利用撒但来进行审判。所以撒旦被用作上帝命令的工具。现在撒旦正试图作恶，而上帝正试图用它行善。</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大卫在</w:t>
      </w:r>
      <w:r xmlns:w="http://schemas.openxmlformats.org/wordprocessingml/2006/main" w:rsidR="00E66C29" w:rsidRPr="00450C95">
        <w:rPr>
          <w:sz w:val="26"/>
          <w:szCs w:val="26"/>
        </w:rPr>
        <w:t xml:space="preserve">撒母耳记下 2 章 24 节第 10 节承认这是他的罪。他数点打仗的人，就对耶和华说：“我所行的，犯了大罪。”为什么大卫是合神心意的人？因为他承认自己的罪。他悔改并不断转向上帝，即使他做了一些非常糟糕的事情。他转向上帝，他悔改了。</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上帝给了他三个选择：你有三年的饥荒，或者你有三个月的时间逃离敌人，或者你有三天的瘟疫。大卫看着它说：“谁与瘟疫有关？如果瘟疫来了，那就是上帝。</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因此，如果是上帝</w:t>
      </w:r>
      <w:r xmlns:w="http://schemas.openxmlformats.org/wordprocessingml/2006/main" w:rsidR="00D65065">
        <w:rPr>
          <w:sz w:val="26"/>
          <w:szCs w:val="26"/>
        </w:rPr>
        <w:t xml:space="preserve">，也许我可以向上帝祈祷，上帝会饶恕我的人民。也许上帝会怜悯我们。所以我要选择瘟疫的三天。”三个月前的敌人，他们会手下留情吗？可能不是，但上帝参与了这件事。</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这个天使基本上站起来杀了人，大卫祈祷。但是接下来会发生什么。这位天使正在耶布斯人亚劳拿的打谷场上杀人。大卫看到这个天使在亚劳拿的打谷场上杀人。上帝告诉大卫“买亚劳拿的禾场”。现在我说打谷场，打谷场是高的还是低的。它位于山顶。 Araunah 的这个打谷场是一个平坦的区域，他们会在高处打谷。这个审判人民的地方将是上帝选择建造他圣殿的地方。大卫从亚劳拿买下禾场，所罗门就在那里建造圣殿。审判的地方变成了祝福的地方，在那里可以找到上帝的同在。这是你在圣经中发现的一种很酷的逆转。</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学生</w:t>
      </w:r>
      <w:r xmlns:w="http://schemas.openxmlformats.org/wordprocessingml/2006/main" w:rsidR="00606CF2">
        <w:rPr>
          <w:sz w:val="26"/>
          <w:szCs w:val="26"/>
        </w:rPr>
        <w:t xml:space="preserve">：人们是否因大卫的罪而受到审判？</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回应</w:t>
      </w:r>
      <w:r xmlns:w="http://schemas.openxmlformats.org/wordprocessingml/2006/main" w:rsidR="00606CF2">
        <w:rPr>
          <w:sz w:val="26"/>
          <w:szCs w:val="26"/>
        </w:rPr>
        <w:t xml:space="preserve">：不，上帝无论如何都会惩罚人民，因为他们犯了罪，他使用大卫所犯的罪作为审判人民的手段。所以这里有多种因素，人们因他们的罪而受到审判，但审判的手段来自这些瘟疫。所以那里有点棘手。</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所罗门即位为王</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大卫有一个儿子，名叫所罗门。让我们跳到大卫的儿子所罗门。在所罗门的统治下，王国的一切都进展顺利。你有没有注意到我在它周围放了气泡。这是所罗门。这是王国的泡沫时期，事情进展顺利。 1 列王纪 1-11 章是所罗门的故事。他的真名是</w:t>
      </w:r>
      <w:r xmlns:w="http://schemas.openxmlformats.org/wordprocessingml/2006/main" w:rsidR="00205C6B" w:rsidRPr="00812997">
        <w:rPr>
          <w:i/>
          <w:iCs/>
          <w:sz w:val="26"/>
          <w:szCs w:val="26"/>
        </w:rPr>
        <w:t xml:space="preserve">Shlomo </w:t>
      </w:r>
      <w:r xmlns:w="http://schemas.openxmlformats.org/wordprocessingml/2006/main" w:rsidR="00205C6B" w:rsidRPr="00450C95">
        <w:rPr>
          <w:sz w:val="26"/>
          <w:szCs w:val="26"/>
        </w:rPr>
        <w:t xml:space="preserve">，但如果你说</w:t>
      </w:r>
      <w:r xmlns:w="http://schemas.openxmlformats.org/wordprocessingml/2006/main" w:rsidRPr="00812997">
        <w:rPr>
          <w:i/>
          <w:iCs/>
          <w:sz w:val="26"/>
          <w:szCs w:val="26"/>
        </w:rPr>
        <w:t xml:space="preserve">Shlomo，</w:t>
      </w:r>
      <w:r xmlns:w="http://schemas.openxmlformats.org/wordprocessingml/2006/main">
        <w:rPr>
          <w:sz w:val="26"/>
          <w:szCs w:val="26"/>
        </w:rPr>
        <w:t xml:space="preserve">人们会认为你在做坏事。现在我们在“Shlomo”中听到了什么希伯来语单词？</w:t>
      </w:r>
      <w:r xmlns:w="http://schemas.openxmlformats.org/wordprocessingml/2006/main" w:rsidR="00205C6B" w:rsidRPr="00606CF2">
        <w:rPr>
          <w:i/>
          <w:iCs/>
          <w:sz w:val="26"/>
          <w:szCs w:val="26"/>
        </w:rPr>
        <w:t xml:space="preserve">平安</w:t>
      </w:r>
      <w:r xmlns:w="http://schemas.openxmlformats.org/wordprocessingml/2006/main" w:rsidR="00205C6B" w:rsidRPr="00450C95">
        <w:rPr>
          <w:sz w:val="26"/>
          <w:szCs w:val="26"/>
        </w:rPr>
        <w:t xml:space="preserve">。所罗门的名字意思是</w:t>
      </w:r>
      <w:r xmlns:w="http://schemas.openxmlformats.org/wordprocessingml/2006/main" w:rsidRPr="00606CF2">
        <w:rPr>
          <w:i/>
          <w:iCs/>
          <w:sz w:val="26"/>
          <w:szCs w:val="26"/>
        </w:rPr>
        <w:t xml:space="preserve">平安</w:t>
      </w:r>
      <w:r xmlns:w="http://schemas.openxmlformats.org/wordprocessingml/2006/main">
        <w:rPr>
          <w:sz w:val="26"/>
          <w:szCs w:val="26"/>
        </w:rPr>
        <w:t xml:space="preserve">“和平”。为什么不允许大卫建造圣殿？我们没有读过历代志，但历代志告诉我们大卫是个有血有肉的人。上帝说：“大卫你不能建造我的圣殿，”但大卫确实为所罗门储备了大量的金银。于是大卫买了亚劳拿的禾场。大卫建立并积蓄了这些巨大的储备，以便所罗门能够</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建造圣殿。所罗门</w:t>
      </w:r>
      <w:r xmlns:w="http://schemas.openxmlformats.org/wordprocessingml/2006/main" w:rsidR="00812997">
        <w:rPr>
          <w:sz w:val="26"/>
          <w:szCs w:val="26"/>
        </w:rPr>
        <w:t xml:space="preserve">本人也很富有。扫罗-大卫-所罗门的这段时期被称为“联合君主制”。这是以色列在扫罗和大卫的领导下团结一致的时候。在本课程中，有四个日期需要学习。大卫的日期是 1000 BC 亚伯拉罕是 2000 BC，所罗门在大卫之后 40 年。所罗门是大卫的儿子。在这三位国王的统治下，以色列统一了，它还没有分裂成北以色列和南犹大。一旦所罗门来了，所罗门在他生命的尽头做了一些非常令人讨厌的事情，并且王国将分裂南北。所以你会在北方有以色列，在南方有犹大。王国实际上会分裂南北。</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那么，让我们谈谈所罗门和这次权力交接。在列王纪上的第 1 章中，这是我们开始看到亚多尼雅争夺王位的地方。亚多尼雅是所罗门的哥哥，我们实际上得到了关于他的说法，“现在亚多尼雅，他的母亲是哈吉，站出来说'我将成为国王'。于是备好车马，约有五十人在他前头跑。”然后它对大卫做出这样的评论，“他的父亲从来没有通过问他'你为什么这样做而干涉他'。”他也很英俊，出生在押沙龙旁边。”如果你要当国王，长得帅有帮助吗？是的。说明这家伙真的很帅。它说，“他的父亲从不干涉他。”管教孩子是父亲的职责之一吗？大卫从来没有问过他“你为什么要那样做？”他从来没有真正干涉或管教这个孩子。</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现在让我也从地理位置上进行设置。你们将成为大卫之城。这是耶路撒冷。你们这里是橄榄山。橄榄山高约 2700 英尺。橄榄山和大卫城之间有汲沦谷。它进入死海。这里还有一个山谷叫中央山谷，西边有一个叫欣嫩子谷。有两个弹簧，En-Rogel（ </w:t>
      </w:r>
      <w:r xmlns:w="http://schemas.openxmlformats.org/wordprocessingml/2006/main" w:rsidR="00E020DE" w:rsidRPr="00E90788">
        <w:rPr>
          <w:i/>
          <w:iCs/>
          <w:sz w:val="26"/>
          <w:szCs w:val="26"/>
        </w:rPr>
        <w:t xml:space="preserve">en</w:t>
      </w:r>
      <w:r xmlns:w="http://schemas.openxmlformats.org/wordprocessingml/2006/main" w:rsidR="00E87970" w:rsidRPr="00450C95">
        <w:rPr>
          <w:sz w:val="26"/>
          <w:szCs w:val="26"/>
        </w:rPr>
        <w:t xml:space="preserve">意思是 Rogel 的“弹簧”）。所以亚多尼雅从耶路撒冷来，带着他的儿子和战车，下到安罗结，在那里他要宣布自己为王。大卫带着所罗门，你们知道另一个春天在哪里。它靠近城市。这是“基训”的春天。有没有人记得</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希西家的隧道和</w:t>
      </w:r>
      <w:r xmlns:w="http://schemas.openxmlformats.org/wordprocessingml/2006/main" w:rsidR="005629BC" w:rsidRPr="00EE2B77">
        <w:rPr>
          <w:i/>
          <w:iCs/>
          <w:sz w:val="26"/>
          <w:szCs w:val="26"/>
        </w:rPr>
        <w:t xml:space="preserve">耶路撒冷迷路</w:t>
      </w:r>
      <w:r xmlns:w="http://schemas.openxmlformats.org/wordprocessingml/2006/main" w:rsidR="005629BC">
        <w:rPr>
          <w:sz w:val="26"/>
          <w:szCs w:val="26"/>
        </w:rPr>
        <w:t xml:space="preserve">计划。发生的事情是大卫要在城旁边宣布所罗门，亚多尼雅在更远的地方。所以地理对所罗门有利。</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但现在</w:t>
      </w:r>
      <w:r xmlns:w="http://schemas.openxmlformats.org/wordprocessingml/2006/main" w:rsidR="00E87970" w:rsidRPr="00450C95">
        <w:rPr>
          <w:sz w:val="26"/>
          <w:szCs w:val="26"/>
        </w:rPr>
        <w:t xml:space="preserve">让我们看看会发生什么。首先，大卫不知道发生了什么。在 1 Kings 1 中，大卫不在其中。他是个老人，老得连暖气都拿不到了。所以他们找到了这个女人，Abishag，就是这个美丽、华丽的年轻女人。她和大卫睡觉，不是为了做爱，但基本上是为了让他暖和。所以内森去找拔示巴说，“大卫太不高兴了，大卫不是说所罗门应该成为下一任国王吗？好吧，亚多尼雅正在这里自立为王。”所以拔示巴和内森策划了这个阴谋。大卫不在了，芭丝谢巴进去和大卫谈话，为所罗门确保事情的安全。所以让我读一读第 1 章第 31 节，它说，“拔示巴低下头，脸伏于地，跪在王面前说：‘我主大卫王万岁’……大卫说：‘召撒督和先知拿单、比尼亚和犹大，并牵着我自己的骡子。”得到他的皇家骡子。所以他要把所罗门放在皇家骡子上。你骑着皇家骡子进城，那意味着你是国王。告诉我另一位将骑着骡子进城并成为国王的国王：耶稣，在凯旋门上。当耶稣进来时，他骑着驴进来，人们在喊着“和散那，和散那”。所以所罗门要骑这头驴，这头皇家骡子。所罗门将被宣布为王。所罗门是拔示巴的儿子。</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所罗门的难处</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当我研究 1 Kings 1-11 时，我真的很喜欢所罗门。我教整本圣经，但实际上所罗门箴言确实是我的专业领域。现在我研究了很多所罗门，它一遍又一遍地困扰着我，我终于要谈论它了。在 1 Kings 1-11 中，Solomon 很少说话。所罗门本人很少说话，除非他说官方话，以国王的身份说话或类似的话。它困扰了我多年。当你读到大卫的时候，你了解大卫的心吗？当你读到大卫和乔纳森的故事时，你了解大卫的心吗？当你阅读诗篇时，你了解大卫的心吗？你研究了大卫一段时间，我觉得我真的很了解大卫，因为我看到了他的心。我见过他的起起落落，我</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见过</w:t>
      </w:r>
      <w:r xmlns:w="http://schemas.openxmlformats.org/wordprocessingml/2006/main" w:rsidR="001851E7" w:rsidRPr="00450C95">
        <w:rPr>
          <w:sz w:val="26"/>
          <w:szCs w:val="26"/>
        </w:rPr>
        <w:t xml:space="preserve">他对事情的反应。对于所罗门，我研究了他很多，但我觉得我不了解他。所罗门在哪里？他在叙述中从不多说话；人们总是在谈论他。当他说话时，总是“以君王的身份”说话和祷告，而不是亲自发言。所以这让我很困扰，我想稍后再回到这个问题上，为什么所罗门离叙述这么远。</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事实上，当所罗门成为国王时，所罗门有没有做这些阴谋？所罗门是否密谋自己成为国王？不，所有的阴谋都是由 Nathan 和 Bathsheba 以及其他这些人完成的。所罗门被</w:t>
      </w:r>
      <w:r xmlns:w="http://schemas.openxmlformats.org/wordprocessingml/2006/main" w:rsidR="001851E7" w:rsidRPr="002023AB">
        <w:rPr>
          <w:iCs/>
          <w:sz w:val="26"/>
          <w:szCs w:val="26"/>
        </w:rPr>
        <w:t xml:space="preserve">放在</w:t>
      </w:r>
      <w:r xmlns:w="http://schemas.openxmlformats.org/wordprocessingml/2006/main" w:rsidR="001851E7" w:rsidRPr="00450C95">
        <w:rPr>
          <w:sz w:val="26"/>
          <w:szCs w:val="26"/>
        </w:rPr>
        <w:t xml:space="preserve">皇家驴上。这不像他在说，“嘿，我想当国王，让我骑上王驴。”不是，别人把他放在驴上。所以所罗门不是一个“积极进取”的角色，他把自己的心放在袖子上，这让我很困扰，但我们稍后会回到这个问题上。</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大卫对所罗门的忠告</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现在大卫给所罗门一些建议，就像父亲在第 2 章第 2 节中给儿子的建议一样，这是一段有趣的经文：“现在大卫死的时候近了。他交给他儿子所罗门。”这是父亲对儿子说的最后一句话。你还记得父亲去世时父亲对儿子说的最后一句话吗？是的，你永远记得那些话。 “'我即将走上全世界的道路'他说，'所以要坚强，让自己成为一个男人'”有趣的是，“力量。”这句话政治不正确，“坚强起来，做个男人”。在我们的文化中成为男人意味着什么？这是非常政治不正确的。不过我喜欢它。</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“遵守主对你的要求。 [主对你有什么要求？] 遵行祂的道。遵守他在摩西律法上所写的法令和命令，他的法律和他的要求。”那么，大卫知道摩西律法吗？现在你的一些自由主义批评者会说，“摩西律法还没有用我们之前看过的 JEDP 资料写成 150 年。问题：大卫知道摩西律法吗？大卫是否告诉所罗门，你最好把头脑放在摩西的律法——摩西五经上？</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“好叫你无论往哪里去，凡事亨通，也叫主信守对我的应许。”神给大卫的应许是什么？ 2 撒母耳</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记 7 章 14 节，“大卫，我要为你建立王朝</w:t>
      </w:r>
      <w:r xmlns:w="http://schemas.openxmlformats.org/wordprocessingml/2006/main" w:rsidR="002023AB">
        <w:rPr>
          <w:sz w:val="26"/>
          <w:szCs w:val="26"/>
        </w:rPr>
        <w:t xml:space="preserve">[王朝]，你的家必存到永远”，意思是大卫的一个儿子将永远统治以色列。我们知道那是要去弥赛亚那里的耶稣。大卫来到所罗门那里。但请注意，叙述中有一个转变，“耶和华可能会遵守他对我的诺言”，然后他说“如果你的后代会注意他们的生活方式，如果他们忠实地行走。”所罗门的一些后裔会忠心地与主同行吗？希西家和约西亚。但他们中的大多数人会误入歧途吗？大卫是说与大卫的约在某些方面是有条件的约。它有一个“如果”部分。你必须走在主的道路上，否则主不会按照他想要的方式让你的后代登上宝座。所以这里有 David 的“如果”，这很有趣。现在，耶稣最终会永远坐在宝座上吗？是的，那将会发生，因为上帝已经发誓，但大卫的后裔将根据他们自己的顺服程度，在不同的层次上参与其中。</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大卫的黑名单</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现在</w:t>
      </w:r>
      <w:r xmlns:w="http://schemas.openxmlformats.org/wordprocessingml/2006/main" w:rsidR="004A5E95" w:rsidRPr="00450C95">
        <w:rPr>
          <w:sz w:val="26"/>
          <w:szCs w:val="26"/>
        </w:rPr>
        <w:t xml:space="preserve">大卫是个老人，他说，“好吧，所罗门，你必须打扫王国”，因为有些事情大卫没有做过。大卫给了所罗门我所说的他的“命中清单”。谁会出现在这份黑名单上？让我们谈谈这些家伙。在大卫的王国里，谁手上沾的血比谁都多？乔布。约押是大卫的将军，约押冷血地杀死了押尼珥。约押杀死了叙述中的所有人。我们在叙事中被告知约押杀死了押沙龙。大卫说：“所罗门，我是个有血有肉的人。你必须解决这个问题。约押手上沾满了鲜血。”现在，顺便说一下，您可能会问，为什么大卫不解决这个问题？他为什么要让他的儿子那样做？约押和大卫很可能是好朋友吗？他们都在伯利恒一起长大。他们一起逃离扫罗，一起战斗。所以这些家伙是终生的战友。所以大卫不会对他的朋友那样做。但约押的手上全是血，所以大卫希望所罗门处理这件事，以免他的头平息。那么约伯是做什么的呢？所罗门接手后，约押跑到会幕区，抓住祭坛的角寻求庇护。所罗门说，进去把他杀了，我不希望我的王国流血。</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有人记得</w:t>
      </w:r>
      <w:r xmlns:w="http://schemas.openxmlformats.org/wordprocessingml/2006/main" w:rsidR="00D87588" w:rsidRPr="00450C95">
        <w:rPr>
          <w:sz w:val="26"/>
          <w:szCs w:val="26"/>
        </w:rPr>
        <w:t xml:space="preserve">我是谁吗？那是一个更难的。他是个小人物。我就给大家讲讲石梅的故事吧。押沙龙上前要杀他父亲。大卫逃离耶路撒冷，越过汲沦谷，越过橄榄山。当大卫跑过橄榄山时，他出现了，但扫罗的后裔示每说，“看大卫，你终于得到了你应该得到的东西。大卫，你对扫罗是个坏人。所以现在你得到了你应得的。”因此，石梅诅咒大卫，因为大卫逃避了他的儿子，处于弱点。现在，大卫会杀了石梅吗？但大卫很仁慈，饶了世美，但他现在告诉所罗门，这家伙诅咒了我，管好正事。</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所罗门如何做师妹？他如何做他有点有趣。他说：“世美，我不会要你的命，但如果你离开耶路撒冷，我会杀了你。”那么石梅的一名仆人是做什么的呢？世美的仆人跑了。世美是做什么的示每追着他的仆人要带他回耶路撒冷，所罗门知道了，说：“我告诉过你不要离开这座城。”于是取出世美。</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亚多尼雅</w:t>
      </w:r>
      <w:r xmlns:w="http://schemas.openxmlformats.org/wordprocessingml/2006/main" w:rsidR="003C40B8" w:rsidRPr="00450C95">
        <w:rPr>
          <w:sz w:val="26"/>
          <w:szCs w:val="26"/>
        </w:rPr>
        <w:t xml:space="preserve">呢？亚多尼雅有问题。你还记得押尼珥和伊施波设在约旦的时候吗？押尼珥说：“我要扫罗的妃子利斯巴。”伊施波设吓坏了，因为这好像是一场争夺王权的戏？大卫的儿子亚多尼雅说，我要亚比煞。还记得那个和大卫睡过的年轻漂亮女人吗？亚多尼雅说我现在要她为我所有。这是为了王权而玩的游戏，以便他可以和与大卫睡过的同一个女人上床吗？因此，当亚多尼雅说他想要亚比煞时，人们相信他是在竞标王位。所以所罗门说，你必须去亚多尼雅，那是不对的。于是所罗门带走了亚多尼雅。有了这三个人，所罗门正在清洗王国，让王国变得更纯洁，这样他就不会手上沾满鲜血，也可以避免背后捅刀子的政治阴谋。</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所罗门的智慧</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这个故事中有趣的是，我要向你们展示的是，在神赐给他智慧之前，所罗门是有智慧的。他将在第 3 章中做一个特别的梦。他将在基遍做梦，而上帝将问他想要什么。所罗门说他想变得有智慧和洞察力。上帝会对此</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印象深刻</w:t>
      </w:r>
      <w:r xmlns:w="http://schemas.openxmlformats.org/wordprocessingml/2006/main" w:rsidR="00C415D4">
        <w:rPr>
          <w:sz w:val="26"/>
          <w:szCs w:val="26"/>
        </w:rPr>
        <w:t xml:space="preserve">，并使他成为世界上比任何人都聪明的人。但所罗门在做梦之前是明智的，大卫认出那是他的父亲。第 6 节说：“所罗门要照你的智慧待他（就是约押）。不要让他的白发安然下入坟墓。”大卫承认他的儿子很聪明。这是做梦之前。然后，如果你翻到第 2 章第 9 节（同样是在梦之前），大卫对所罗门说：“现在不要以为他是无辜的，（这次他说的是示每）你所罗门，是个有智慧的人。 [大卫对所罗门说]你会知道该对他做什么，让他白发苍苍的头在鲜血中下到坟墓。”所以所罗门在做梦之前是明智的。上帝是否经常这样对待人，拿走他们的恩赐，然后增强他们的恩赐？在那之前所罗门并不是傻子。</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现在这就是所罗门获得智慧的地方，列王纪上第 3 章在基遍的献祭之地。所罗门上去在耶和华面前献祭，神在梦中来到所罗门，“王去基遍献祭，在基遍，耶和华夜间在梦中向所罗门显现，耶和华问‘求我什么给你。'”现在你知道精灵是否从瓶子里出来给你三个愿望了。你的愿望是什么？你必须对此保持聪明。你做前两个愿望，要求任何你想要的东西，在第三个愿望中，你要求更多的愿望。他在这里说：“你要什么就问什么，我会给你。所罗门回答说（这显示了他的智慧）你对我父亲大卫王大施仁慈，因为他忠心耿耿。”然后我要跳下去一点，“但我只是个孩子。我不知道如何履行我的职责。你的仆人就在你所选择的人民中间，一群伟大的人民，多得数不过来（你知道关于人数的小挖掘吗？）所以给你的仆人一颗敏锐的心[或倾听的心]来管理你的人民分清是非。”大王非要立案判是非吗？ “谁能统治你们这伟大的人民呢？耶和华喜悦所罗门所求的。”他说，“嘿，所罗门，你没有要求长寿。你没有要求财富。”上帝说，“我也会给你那些东西。”所以所罗门在基遍的梦表明了他的谦卑。当所罗门说他只是一个无法</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判断是非的小孩子时，它显示了他的谦卑。这是所罗门真正的谦卑。</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顺便问一下，智力和这种谦逊之间会不会有张力？你认识的大多数知识分子都是谦虚的人吗？一个人通常不是一见聪明就狂妄自大吗？通常当一个人聪明时，他们会变得傲慢。在这里你看到所罗门的谦逊，这是非常有智慧的。</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问题是所罗门说“我只是个孩子”，此时你是否意识到他已经有了孩子和妻子？在所罗门生命的这个时刻，它并没有被提及，你必须回去。事实上，他已经有了一个一岁的儿子，并且娶了一个亚扪人妻子。妻子是亚扪人，她不是犹太人！当你读到第 11 章的叙述时，你还记得它会告诉我们所罗门有 700 个妻子和 300 个妃嫔，他们让他的心误入歧途吗？它告诉你在所罗门生命的尽头，他拥有所有这些妻妾。但是，当所罗门在梦想之前和他成为国王之前开始时，或者就在他成为国王的时候，他有一个亚扪人妻子和一个一岁的儿子。所罗门死后，他的儿子罗波安接任，他的儿子 41 岁。所罗门统治了 40 年。这意味着他的儿子一岁大，他的妻子是亚扪人，在做梦的时候，但直到第 11 章后面才告诉你这些妻子的问题。所以你有处理叙述及其在那里的工作方式。</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所罗门及其财富的马克思主义解释</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现在财富，这里有什么问题？马克思主义者喜欢财富吗？顺便说一句，在学术界，在这个国家的大学里，有很多教授是马克思主义的吗？答案是肯定的。现在马克思主义者来到列王纪上，他们看到所罗门被上帝赐福给所有这些财富。马克思主义者喜欢有钱人吗？不，他们讨厌他们。所以当马克思主义者进入这里时，他必须完全颠倒这段话。这对我来说很有趣。这是马克思主义者和我共事过的许多学者的解释。我看着它说，“上帝赐予所罗门财富。”他们说财富是坏的，因此需要以讽刺的方式来阅读这个故事。现在你如何以讽刺的方式阅读 1 Kings 的叙述？ “哦，是的，所罗门拥有所有这些金银。哦，是的，所罗门是当时最富有的人。你</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知道</w:t>
      </w:r>
      <w:r xmlns:w="http://schemas.openxmlformats.org/wordprocessingml/2006/main" w:rsidR="001B19DE" w:rsidRPr="00450C95">
        <w:rPr>
          <w:sz w:val="26"/>
          <w:szCs w:val="26"/>
        </w:rPr>
        <w:t xml:space="preserve">所罗门从哪里得到这么多财富吗？他一定是向人民征税了。”顺便说一句，后来我们确实发现所罗门确实向人民征税。当权的国王从哪里得到钱？他们总是从同一个地方得到它——他们向人民征税。所罗门向人民征税，所以马克思主义者会说所罗门富有，不是因为上帝给了他财富，而是因为他向人民征税。所以所罗门的财富显示了他的残忍，因为他是 1%，所以他统治了 99%。你明白其中的所有暗示了吗，我希望你明白。</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这种解释对叙述有什么作用？与其说智慧和财富是来自上帝的祝福，不如说是智慧和财富不是来自上帝的祝福，而是所罗门从别人那里夺取了财富。所以所罗门“非常有智慧”并向人民征税。所以这个故事不是要建立所罗门，而是要打倒所罗门。现在，顺便说一句，这与您阅读它的方式有很大不同吗？我向你建议的是，这是一种错误的接受方式吗？但现在很多人都这样认为，我认为这是错误的，因为它否认财富是上帝的礼物。现在以后的财运会有问题，但是你要小心说“财运都是坏的”。长寿，又是来自上帝的祝福之一。所罗门将统治 40 年，上帝赐给他财富和长寿。</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所罗门的智慧胜利</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现在，当新领导接任时，新领导要做的第一件事是什么？他必须赢得一场胜利。 David, 1 Samuel 16 大卫是受膏的国王。 1 撒母耳记第 17 章是大卫和歌利亚，大卫的第一次胜利。扫罗成为以色列的第一位国王，扫罗做了什么，他击败了非利士人。所罗门接手，他的战场在哪里？你还记得读过所罗门在战争中的故事吗？不，所罗门，所罗门的胜利不是战争的胜利，而是智慧的胜利。</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为什么把两个妓女的故事</w:t>
      </w:r>
      <w:r xmlns:w="http://schemas.openxmlformats.org/wordprocessingml/2006/main" w:rsidR="006C0860">
        <w:rPr>
          <w:sz w:val="26"/>
          <w:szCs w:val="26"/>
        </w:rPr>
        <w:t xml:space="preserve">放在这里？我就说说这两个妓女的故事吧。有这两个女人，妓女，每个都有一个孩子。一个晚上在她的孩子身上翻滚，基本上会窒息或杀死孩子。所以她杀了她自己的孩子，在夜里她抱起她自己的孩子，那个死去的孩子，把它放在</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另一个女人的怀里，然后她抱走了那个好孩子。女人早上醒来，意识到了</w:t>
      </w:r>
      <w:r xmlns:w="http://schemas.openxmlformats.org/wordprocessingml/2006/main" w:rsidR="006C0860">
        <w:rPr>
          <w:sz w:val="26"/>
          <w:szCs w:val="26"/>
        </w:rPr>
        <w:t xml:space="preserve">这一点。现在，女性是否认得她们的孩子，即使是从第一天起？所有的婴儿看起来都一样？真的吗？所有的婴儿看起来都不一样，所以她会意识到这不是她的孩子。所以现在我们有了她说和她说的对比。 “这是我的宝贝，不，这是我的宝贝”等等。当你有两个女人那样打架时，你应该怎么做？ “好吧，”所罗门说，“给我一把剑，我会把活的婴儿砍成两半，分给每个女人一半。”一个母亲会给自己的孩子带来什么？所罗门是在玩弄这样一个事实，即母亲会同情她的孩子。在我家，我的孩子能做错什么吗？如果有人攻击我们的孩子，我妻子总是站在我们孩子一边吗？即使孩子们做了坏事，她也总是站在孩子们一边。她是母亲。于是把孩子一分为二。真正的妈妈说，不要把孩子切成两半送给另一个女人，让孩子活下去。所以现在所罗门知道谁是真正的母亲，就把孩子从她身上夺走交给真正的母亲。辨别是非是智慧的胜利。这是他从这两位女士那里获得的第一场胜利。这是智慧的胜利。</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所罗门就是箴言中的人。大卫是以色列甜美的赞美诗作者。大卫给了我们几乎一半的诗篇。箴言主要是所罗门所写。 1 Kings 4:30 说：“他讲了 3000 句谚语。”我们的圣经中有多少箴言？大约 375 条。他写了 3000 条谚语，我们只有 375 条——大约是他所写的 12%。所罗门的大部分箴言都消失了。 “他的歌曲编号为 1005。”他们有一首所罗门之歌，他们把它放在圣经里，他们说，“够了”。没有。所罗门在诗篇中也有两篇诗篇。所罗门之歌是献给他的，但实际上是“雅歌”，而不是“所罗门之歌”。无论如何，他的诗篇编号为 1005。 1 Kings 4.33，“他描述了植物的生命，从黎巴嫩的雪松到长在墙上的牛膝草。他还谈到了鸟类、动物、爬行动物和鱼类。世上的君王听说了所罗门的智慧，就派他来听所罗门的智慧，各国人都来听他的智慧。”</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法老的女儿，所罗门和箴言</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你应该知道我真的很喜欢诗篇和箴言，我真的很喜欢所罗门。我现在要告诉你的。你在戈登学院，世界上没有其他人会这么说。这是完全独一无二的，你永远不会在评论中读到它。现在我一这么说，你应该把我说的每一句话都放在什么后面？一个大大的问号。希尔德布兰特正在编造这个。现在我已经研究了很长时间了，但是我要弥补一下。这是暂定的，我在这里可能是错的。我认为我是对的，但我可能是错的。在这个叙述中有些事情困扰着我。当我阅读这段叙述时，谁不断出现在叙述中？这个女人，法老的女儿。在所罗门在基遍梦到获得智慧之前，在第 3 章中说：“所罗门与埃及王法老结盟，娶了他的女儿为妻。”那节经文完全断章取义，突然间你有了法老的女儿。那是从哪里来的？他将梦想获得智慧，这节关于法老女儿的诗句从何而来。如果你翻到第 9 章第 24 节，你会看到同样的事情，这是关于他从埃及得到的妻子的诗句。 “法老的女儿从大卫城上到所罗门为她建造的宫中。”所罗门为这个女人建造了一座特别的宫殿，因为他不想让她在圣殿地区，因为她不是犹太人，她是埃及人。所以所罗门为她建造了一座特殊的宫殿，以保持事物的洁净。在第 11 章第 1 节中列出了所罗门的妻子，这就是它所说的，“然而，除了法老的女儿之外，所罗门王还喜爱许多外国女子。”请注意法老的女儿是如何享有特权的。还有其他所有的妻子——但她很特别。这首诗中记载了七百个妻子和三百个妃子。任何人都可以做到吗？不，其中很多是政治婚姻。</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现在我要给你的建议是：在箴言中，智慧是如何描绘的？箴言第 1-9 章是如何描绘智慧的？智慧被描绘成一个女人。这是女人的智慧与女人的愚蠢。 Woman Folly 试图引诱这个年轻人，而 Solomon 则试图让他的儿子与智慧夫人约会。智慧夫人是个女人。你有没有注意到箴言书中也没有提到圣殿。现在，</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圣殿是所罗门</w:t>
      </w:r>
      <w:r xmlns:w="http://schemas.openxmlformats.org/wordprocessingml/2006/main" w:rsidR="00DF1206">
        <w:rPr>
          <w:sz w:val="26"/>
          <w:szCs w:val="26"/>
        </w:rPr>
        <w:t xml:space="preserve">一生中最伟大的人生成就之一吗？所罗门为上帝建造了第一座圣殿，用金子和香柏木等包裹起来。箴言书中甚至没有提到。谁会对神殿有半点怨恨？法老的女儿会不会因为她“配不上”进圣殿而产生一点怨恨？所罗门为她建造了这座远离它的独立宫殿。</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还有</w:t>
      </w:r>
      <w:r xmlns:w="http://schemas.openxmlformats.org/wordprocessingml/2006/main" w:rsidR="00CD77D7" w:rsidRPr="00450C95">
        <w:rPr>
          <w:sz w:val="26"/>
          <w:szCs w:val="26"/>
        </w:rPr>
        <w:t xml:space="preserve">一件事，当你翻到箴言第 22 章时，它与埃及 Amenemope 的箴言非常非常相似。我在这里建议的是：有没有可能所罗门正在与这位妻子，法老的女儿交往，她是否很有可能知道埃及的智慧？所罗门是否很有可能从世界各地收集谚语，然后他从埃及去找他的妻子说，“嘿，你那里有什么样的谚语”？她本可以接受埃及智慧的训练。是的，她会的。所以我的意思是，箴言书很可能受到法老女儿的影响，通过所罗门进行调解。我的意思是我认为那里有很强的影响力。这些是所罗门的箴言，所罗门是它的编辑者，但他可能与法老的女儿有强烈的互动。她在 1 Kings 的叙述中被突出显示。</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顺便说一下，箴言书是如何结束的（第 31 章）。它以一个“VW”结尾，一个贤惠的女人。难不成这个贤惠的女人是仿照法老的女儿做的？这是一个延伸。给那个打个大大的问号。那里只是一些其他的想法。</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所罗门与圣殿</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圣殿建造：第 8 章，所罗门建造第一座圣殿。犹太人民围绕圣殿组织他们的历史。基督徒根据耶稣基督来组织他们的历史。我们有 BC（基督之前）和 AD（我们主的年份）。我们围绕基督做事。犹太人有所谓的“第一圣殿时期”。第一圣殿时期是从所罗门到巴比伦被掳时期。巴比伦人将在公元前 586 年摧毁圣殿然后记住以斯拉和尼希米大约在那个时候重建圣殿，第二圣殿时期从以斯拉和尼希米时代一直到耶稣时代。耶稣将进入</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第二圣殿，罗马人将在公元 70 年摧毁第二圣殿</w:t>
      </w:r>
      <w:r xmlns:w="http://schemas.openxmlformats.org/wordprocessingml/2006/main" w:rsidR="006C0860">
        <w:rPr>
          <w:sz w:val="26"/>
          <w:szCs w:val="26"/>
        </w:rPr>
        <w:t xml:space="preserve">，因此犹太人将时间指定为第一圣殿时期和第二圣殿时期。</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所罗门要建造第一座圣殿。他是怎么做的？他去了黎巴嫩，大卫实际上和一个叫海拉姆的人安排了这件事，然后他去了海拉姆，他说，“海拉姆，我想要一些黎巴嫩的雪松。”海勒姆说：“伙计，我们的卡车司机正在罢工，我们无法将木材运到你这里。”不，他们要做的是将黎巴嫩的雪松扔进海里，然后漂浮到今天的特拉维夫（或约帕），然后从约帕拖到耶路撒冷。他们将这些黎巴嫩的雪松扔进地中海，然后漂浮到以色列。他们建造这些东西的方式很有趣，他们用黎巴嫩的雪松建造船只。然后所罗门取了香柏树，覆盖了岩石，然后用黄金覆盖了它们。这是一件不可思议的事情。</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在第 8 章 27 节中，所罗门在这里献上献身祷告。圣殿是所罗门最大的成就。他为上帝建造了他父亲一直想要的圣殿。所罗门实际上建造了它。在第 27 节中，这是他一生中最大的成就，他说，“但上帝真的会住在地上吗？诸天，再高的诸天也容不下你，何况我所建造的这座神殿。”这是他一生中最大的成就。所罗门是否还有远见？是的。这座圣殿对神来说算不了什么。这是宇宙之神，“更何况是这座神殿”。所以所罗门似乎把它放在一起了。如此大功告成，与其吹嘘，倒不如说头也不大。所以所罗门在这里似乎很聪明。</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所罗门的名声：示巴女王</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示巴女王来见所罗门。她从沙特阿拉伯半岛（Sheba）南侧你们所说的也门出发一路向上。她一路上来，大概 1000 英里，就是为了见所罗门。她用尖锐的问题问他。其中一个译本说“她的呼吸因所罗门的智慧而消失”。她赞叹道：“所罗门，你比我在我的国家听到的所有人都聪明。你比我想象的要聪明。”她吹嘘所罗门。</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但是</w:t>
      </w:r>
      <w:r xmlns:w="http://schemas.openxmlformats.org/wordprocessingml/2006/main" w:rsidR="003957EE" w:rsidRPr="00450C95">
        <w:rPr>
          <w:sz w:val="26"/>
          <w:szCs w:val="26"/>
        </w:rPr>
        <w:t xml:space="preserve">你注意到这里发生了什么吗？所罗门会吹嘘自己吗？没有。</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其他</w:t>
      </w:r>
      <w:r xmlns:w="http://schemas.openxmlformats.org/wordprocessingml/2006/main" w:rsidR="003957EE" w:rsidRPr="00450C95">
        <w:rPr>
          <w:sz w:val="26"/>
          <w:szCs w:val="26"/>
        </w:rPr>
        <w:t xml:space="preserve">人，比如示巴女王和海兰，他们吹嘘所罗门。所罗门很少在文本中说话，其他人则对所罗门赞不绝口。这是聪明人的标志吗？他不吹自己，别人吹他。这是聪明人的标志。</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所罗门的愚昧：远离耶和华</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现在，所罗门的愚蠢，这里有什么问题？第 11 章将其保存起来。所罗门娶了很多外国妻子，基本上他的心都在追求她们。现在有几件事：所罗门有 700 个妻子和 300 个妃子，但在他成为国王之前，他娶了这个亚扪人，在他在基遍梦到智慧之前，他已经娶了法老的女儿。所以所罗门早就动手了，也就是说，他们把这些女人都救到了这个地步。所罗门在位 40 年后去世时，罗波安的儿子 41 岁。</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这就提出了这个问题，我想在这里结束。让我看看课文是怎么说的。 “他们来自耶和华对以色列人说‘不可与他们通婚’的国家……所罗门年老时，他的妻子随从他的心，他的心没有完全献给耶和华他的神，正如他父亲大卫的心一样。他跟随西顿人的女神亚斯他录和亚扪人可憎的神明摩洛。所罗门行耶和华眼中看为恶的事，不像他父亲大卫那样专心跟从耶和华。”他在东山为基抹筑了一座祭坛，在那里他们将自己的孩子献给了他们的神明。他们把自己的孩子烧给了他们的神。所罗门将孩子焚烧给摩押或以东或阿蒙的神基抹。</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人有可能转离主吗？当我年轻的时候，我非常喜欢加尔文主义，一次得救，永远得救或坚持不懈的圣徒。所罗门有没有在他生命的尽头转身去事奉其他神灵？是的。</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现在有些人认为传道书告诉我们所罗门在他生命的尽头回到主面前。在传道书十二章，所罗门老了，归向了主。那可能吗？是的，这是可能的。你见过人离开主再不回来吗？我有一个朋友离婚了，他的妻子生了孩子</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，这个人和我一起在一所非常非常非常保守的学校教书</w:t>
      </w:r>
      <w:r xmlns:w="http://schemas.openxmlformats.org/wordprocessingml/2006/main" w:rsidR="002C4B71">
        <w:rPr>
          <w:sz w:val="26"/>
          <w:szCs w:val="26"/>
        </w:rPr>
        <w:t xml:space="preserve">。关于我们最后一次谈话，我只记得他在五分钟内至少说了 30 次 f-God，f-God。他对上帝毁了他的婚姻非常生气。现在的问题是：到底是谁毁了他的婚姻？他不想面对，所以他为此责怪上帝，然后背弃了上帝。现在他有可能回到主面前吗？二十、三十年后我可能会说，是的。我所做的只是提出这个问题：一个人是否有可能认识上帝，然后转身离去？那可能吗。再一次，我想对你说的是：一步。 “如果不是上帝的恩典，我就去那里。”不要傲慢地说，“我永远不会否认主，”实际上是谁说的？彼得说了那句话，然后发生了什么事？我只想说：谦虚是件好事吗？小心你如何看待那些背离主的人，他们有可能会回来，我们需要认真地为这些类型的人和我们自己祷告，因为我们的心很容易游荡。</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好的，周四见。</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这是泰德·希尔德布兰特 (Ted Hildebrandt) 博士在他的旧约历史、文学和神学课程第 25 讲：大卫与拔示巴犯下的罪以及向所罗门的过渡。</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002C4B71">
        <w:rPr>
          <w:sz w:val="20"/>
          <w:szCs w:val="20"/>
        </w:rPr>
        <w:t xml:space="preserve">randt</w:t>
      </w:r>
      <w:r xmlns:w="http://schemas.openxmlformats.org/wordprocessingml/2006/main" w:rsidRPr="005656CE">
        <w:rPr>
          <w:sz w:val="20"/>
          <w:szCs w:val="20"/>
        </w:rPr>
        <w:br xmlns:w="http://schemas.openxmlformats.org/wordprocessingml/2006/main"/>
      </w:r>
      <w:r xmlns:w="http://schemas.openxmlformats.org/wordprocessingml/2006/main" w:rsidRPr="005656CE">
        <w:rPr>
          <w:sz w:val="20"/>
          <w:szCs w:val="20"/>
        </w:rPr>
        <w:t xml:space="preserve">编辑</w:t>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1个</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