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EB479" w14:textId="1994146E" w:rsidR="00B72033" w:rsidRPr="00B72033" w:rsidRDefault="00DA31EA" w:rsidP="00B72033">
      <w:pPr>
        <w:pStyle w:val="NormalWeb"/>
        <w:spacing w:before="0" w:beforeAutospacing="0" w:after="0" w:afterAutospacing="0" w:line="360" w:lineRule="auto"/>
        <w:jc w:val="center"/>
        <w:rPr>
          <w:color w:val="0E101A"/>
          <w:sz w:val="26"/>
          <w:szCs w:val="26"/>
        </w:rPr>
      </w:pPr>
      <w:r w:rsidRPr="00DA31EA">
        <w:rPr>
          <w:b/>
          <w:bCs/>
          <w:color w:val="0E101A"/>
          <w:sz w:val="26"/>
          <w:szCs w:val="26"/>
        </w:rPr>
        <w:t>El libro de Job</w:t>
      </w:r>
      <w:r w:rsidR="001B58FC" w:rsidRPr="00A85EE6">
        <w:rPr>
          <w:rStyle w:val="Strong"/>
          <w:b w:val="0"/>
          <w:bCs w:val="0"/>
          <w:color w:val="0E101A"/>
          <w:sz w:val="26"/>
          <w:szCs w:val="26"/>
        </w:rPr>
        <w:br/>
      </w:r>
      <w:r w:rsidR="00B72033" w:rsidRPr="00B72033">
        <w:rPr>
          <w:rStyle w:val="Strong"/>
          <w:color w:val="0E101A"/>
          <w:sz w:val="26"/>
          <w:szCs w:val="26"/>
        </w:rPr>
        <w:t>Sesión 12: Rol de la Esposa y Amigos</w:t>
      </w:r>
    </w:p>
    <w:p w14:paraId="10DE73CE" w14:textId="33FC043D" w:rsidR="00B72033" w:rsidRPr="00B72033" w:rsidRDefault="00B72033" w:rsidP="00B72033">
      <w:pPr>
        <w:pStyle w:val="NormalWeb"/>
        <w:spacing w:before="0" w:beforeAutospacing="0" w:after="0" w:afterAutospacing="0" w:line="360" w:lineRule="auto"/>
        <w:jc w:val="center"/>
        <w:rPr>
          <w:color w:val="0E101A"/>
          <w:sz w:val="26"/>
          <w:szCs w:val="26"/>
        </w:rPr>
      </w:pPr>
      <w:r w:rsidRPr="00B72033">
        <w:rPr>
          <w:rStyle w:val="Strong"/>
          <w:color w:val="0E101A"/>
          <w:sz w:val="26"/>
          <w:szCs w:val="26"/>
        </w:rPr>
        <w:t>por John Walton</w:t>
      </w:r>
    </w:p>
    <w:p w14:paraId="410D6440" w14:textId="77777777" w:rsidR="00B72033" w:rsidRPr="00B72033" w:rsidRDefault="00B72033" w:rsidP="00B72033">
      <w:pPr>
        <w:pStyle w:val="NormalWeb"/>
        <w:spacing w:before="0" w:beforeAutospacing="0" w:after="0" w:afterAutospacing="0" w:line="360" w:lineRule="auto"/>
        <w:rPr>
          <w:color w:val="0E101A"/>
          <w:sz w:val="26"/>
          <w:szCs w:val="26"/>
        </w:rPr>
      </w:pPr>
      <w:r w:rsidRPr="00B72033">
        <w:rPr>
          <w:color w:val="0E101A"/>
          <w:sz w:val="26"/>
          <w:szCs w:val="26"/>
        </w:rPr>
        <w:t>Este es el Dr. John Walton y su enseñanza sobre el Libro de Job. Esta es la sesión 12, El papel de la esposa y los amigos.</w:t>
      </w:r>
    </w:p>
    <w:p w14:paraId="39CBD0DA" w14:textId="0E1860A7" w:rsidR="00B72033" w:rsidRPr="00B72033" w:rsidRDefault="00B72033" w:rsidP="00B72033">
      <w:pPr>
        <w:pStyle w:val="NormalWeb"/>
        <w:spacing w:before="0" w:beforeAutospacing="0" w:after="0" w:afterAutospacing="0" w:line="360" w:lineRule="auto"/>
        <w:rPr>
          <w:color w:val="0E101A"/>
          <w:sz w:val="26"/>
          <w:szCs w:val="26"/>
        </w:rPr>
      </w:pPr>
      <w:r w:rsidRPr="00B72033">
        <w:rPr>
          <w:rStyle w:val="Strong"/>
          <w:color w:val="0E101A"/>
          <w:sz w:val="26"/>
          <w:szCs w:val="26"/>
        </w:rPr>
        <w:t>Introducción [00:23-00:42]</w:t>
      </w:r>
    </w:p>
    <w:p w14:paraId="5B1820B9" w14:textId="77777777" w:rsidR="00B72033" w:rsidRPr="00B72033" w:rsidRDefault="00B72033" w:rsidP="00B72033">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Tomemos unos minutos y miremos a los amigos de Job y su esposa, y hablemos de los papeles que juegan. Por supuesto, aparecen al final del capítulo dos aquí. Y así, somos presentados a ellos en la trama. Echemos un vistazo a cómo está funcionando todo eso.</w:t>
      </w:r>
    </w:p>
    <w:p w14:paraId="47AC37C4" w14:textId="4A8EF67D" w:rsidR="00B72033" w:rsidRPr="00B72033" w:rsidRDefault="00B72033" w:rsidP="00B72033">
      <w:pPr>
        <w:pStyle w:val="NormalWeb"/>
        <w:spacing w:before="0" w:beforeAutospacing="0" w:after="0" w:afterAutospacing="0" w:line="360" w:lineRule="auto"/>
        <w:rPr>
          <w:color w:val="0E101A"/>
          <w:sz w:val="26"/>
          <w:szCs w:val="26"/>
        </w:rPr>
      </w:pPr>
      <w:r w:rsidRPr="00B72033">
        <w:rPr>
          <w:rStyle w:val="Strong"/>
          <w:color w:val="0E101A"/>
          <w:sz w:val="26"/>
          <w:szCs w:val="26"/>
        </w:rPr>
        <w:t>Amigos con roles individuales [00:42-2:55]</w:t>
      </w:r>
    </w:p>
    <w:p w14:paraId="34E43CE2" w14:textId="364F4353" w:rsidR="00B72033" w:rsidRPr="00B72033" w:rsidRDefault="00B72033" w:rsidP="00B72033">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xml:space="preserve">Comencemos con los amigos. En primer lugar, podemos pensar en los amigos como individuos. El libro realmente no usaría tres amigos si cada uno no tuviera un papel. Tenemos que pensar en ellos, entonces, como si tuvieran perfiles individuales. Nuevamente, como recordarán, estoy tratando esto como una construcción literaria. Entonces, los tres amigos, muy intencionalmente, cumplen tres roles. Eso es lo que el autor quiere hacer con ellos. Así es como se utilizan sus personajes. Y </w:t>
      </w:r>
      <w:proofErr w:type="gramStart"/>
      <w:r w:rsidRPr="00B72033">
        <w:rPr>
          <w:color w:val="0E101A"/>
          <w:sz w:val="26"/>
          <w:szCs w:val="26"/>
        </w:rPr>
        <w:t>entonces ,</w:t>
      </w:r>
      <w:proofErr w:type="gramEnd"/>
      <w:r w:rsidRPr="00B72033">
        <w:rPr>
          <w:color w:val="0E101A"/>
          <w:sz w:val="26"/>
          <w:szCs w:val="26"/>
        </w:rPr>
        <w:t xml:space="preserve"> como lectores, no deberíamos simplemente agruparlos a todos y pensar en ellos como un grupo corporativo. Sino más bien trata de ver el papel que juega cada uno.</w:t>
      </w:r>
      <w:r w:rsidR="006B3523">
        <w:rPr>
          <w:color w:val="0E101A"/>
          <w:sz w:val="26"/>
          <w:szCs w:val="26"/>
        </w:rPr>
        <w:br/>
        <w:t xml:space="preserve"> </w:t>
      </w:r>
      <w:r w:rsidR="006B3523">
        <w:rPr>
          <w:color w:val="0E101A"/>
          <w:sz w:val="26"/>
          <w:szCs w:val="26"/>
        </w:rPr>
        <w:tab/>
      </w:r>
      <w:r w:rsidRPr="00B72033">
        <w:rPr>
          <w:color w:val="0E101A"/>
          <w:sz w:val="26"/>
          <w:szCs w:val="26"/>
        </w:rPr>
        <w:t xml:space="preserve">Elifaz, mientras hace sus explicaciones, sus comentarios a Job </w:t>
      </w:r>
      <w:r w:rsidR="006B3523">
        <w:rPr>
          <w:color w:val="0E101A"/>
          <w:sz w:val="26"/>
          <w:szCs w:val="26"/>
        </w:rPr>
        <w:t xml:space="preserve">se </w:t>
      </w:r>
      <w:r w:rsidRPr="00B72033">
        <w:rPr>
          <w:color w:val="0E101A"/>
          <w:sz w:val="26"/>
          <w:szCs w:val="26"/>
        </w:rPr>
        <w:t>centran en el peso de las experiencias personales. Conocemos gente así. Nos hablarán de sus vidas y de sus historias y de lo que han visto o experimentado o concluido. Su conversación se basa en esas experiencias personales que han tenido.</w:t>
      </w:r>
    </w:p>
    <w:p w14:paraId="33008C69" w14:textId="37E8ADE1" w:rsidR="00B72033" w:rsidRPr="00B72033" w:rsidRDefault="00B72033" w:rsidP="00B72033">
      <w:pPr>
        <w:pStyle w:val="NormalWeb"/>
        <w:spacing w:before="0" w:beforeAutospacing="0" w:after="0" w:afterAutospacing="0" w:line="360" w:lineRule="auto"/>
        <w:rPr>
          <w:color w:val="0E101A"/>
          <w:sz w:val="26"/>
          <w:szCs w:val="26"/>
        </w:rPr>
      </w:pPr>
      <w:r w:rsidRPr="00B72033">
        <w:rPr>
          <w:color w:val="0E101A"/>
          <w:sz w:val="26"/>
          <w:szCs w:val="26"/>
        </w:rPr>
        <w:t>Bildad se inclina más a hablar de la sabiduría de las edades. Es el filósofo del grupo. Pensemos en cómo la gente siempre ha pensado en estas cosas. Entonces, déjame entregártelo de una persona educada. Aquí está la sabiduría de las edades.</w:t>
      </w:r>
    </w:p>
    <w:p w14:paraId="3717579C" w14:textId="77777777" w:rsidR="00B72033" w:rsidRPr="00B72033" w:rsidRDefault="00B72033" w:rsidP="00B72033">
      <w:pPr>
        <w:pStyle w:val="NormalWeb"/>
        <w:spacing w:before="0" w:beforeAutospacing="0" w:after="0" w:afterAutospacing="0" w:line="360" w:lineRule="auto"/>
        <w:rPr>
          <w:color w:val="0E101A"/>
          <w:sz w:val="26"/>
          <w:szCs w:val="26"/>
        </w:rPr>
      </w:pPr>
      <w:r w:rsidRPr="00B72033">
        <w:rPr>
          <w:color w:val="0E101A"/>
          <w:sz w:val="26"/>
          <w:szCs w:val="26"/>
        </w:rPr>
        <w:t xml:space="preserve">Zofar está más inclinado a encontrar entendimiento en un sistema de pensamiento. Sistematicemos las cosas. Todo es blanco y negro si lo organizamos correctamente. Y </w:t>
      </w:r>
      <w:r w:rsidRPr="00B72033">
        <w:rPr>
          <w:color w:val="0E101A"/>
          <w:sz w:val="26"/>
          <w:szCs w:val="26"/>
        </w:rPr>
        <w:lastRenderedPageBreak/>
        <w:t>entonces, tenemos estas tres personalidades, estos tres personajes: experiencia, sabiduría de las edades y sistematización. Y así, cada uno tiene su propio papel que desempeñar.</w:t>
      </w:r>
    </w:p>
    <w:p w14:paraId="1588CFBF" w14:textId="77777777" w:rsidR="00B72033" w:rsidRPr="00B72033" w:rsidRDefault="00B72033" w:rsidP="00B72033">
      <w:pPr>
        <w:pStyle w:val="NormalWeb"/>
        <w:spacing w:before="0" w:beforeAutospacing="0" w:after="0" w:afterAutospacing="0" w:line="360" w:lineRule="auto"/>
        <w:rPr>
          <w:color w:val="0E101A"/>
          <w:sz w:val="26"/>
          <w:szCs w:val="26"/>
        </w:rPr>
      </w:pPr>
      <w:r w:rsidRPr="00B72033">
        <w:rPr>
          <w:rStyle w:val="Strong"/>
          <w:color w:val="0E101A"/>
          <w:sz w:val="26"/>
          <w:szCs w:val="26"/>
        </w:rPr>
        <w:t>                 </w:t>
      </w:r>
    </w:p>
    <w:p w14:paraId="3C967E38" w14:textId="0849C4B0" w:rsidR="00B72033" w:rsidRPr="00B72033" w:rsidRDefault="00B72033" w:rsidP="00B72033">
      <w:pPr>
        <w:pStyle w:val="NormalWeb"/>
        <w:spacing w:before="0" w:beforeAutospacing="0" w:after="0" w:afterAutospacing="0" w:line="360" w:lineRule="auto"/>
        <w:rPr>
          <w:color w:val="0E101A"/>
          <w:sz w:val="26"/>
          <w:szCs w:val="26"/>
        </w:rPr>
      </w:pPr>
      <w:r>
        <w:rPr>
          <w:rStyle w:val="Strong"/>
          <w:color w:val="0E101A"/>
          <w:sz w:val="26"/>
          <w:szCs w:val="26"/>
        </w:rPr>
        <w:t>El papel del amigo como grupo [2:55-4:30]</w:t>
      </w:r>
    </w:p>
    <w:p w14:paraId="74750E25" w14:textId="77777777" w:rsidR="00B72033" w:rsidRPr="00B72033" w:rsidRDefault="00B72033" w:rsidP="00B72033">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Al mismo tiempo, por supuesto, actúan como un grupo, también hay ciertas cosas que todos tienen en común. Entonces, los amigos representan corporativamente a los sabios del mundo antiguo. Se supone que estas son las personas más sabias que existen. Si alguien tiene una respuesta, si existe alguna explicación, estas son las personas; estos son los especialistas. Aquí tienes a los mejores del mundo, clasificados uno, dos y tres. No sé cuál es cuál, pero aquí están. Por lo tanto, están allí para presentar la altura de la sabiduría en el mundo antiguo.</w:t>
      </w:r>
    </w:p>
    <w:p w14:paraId="49AC9F8C" w14:textId="77777777" w:rsidR="00B72033" w:rsidRPr="00B72033" w:rsidRDefault="00B72033" w:rsidP="00B72033">
      <w:pPr>
        <w:pStyle w:val="NormalWeb"/>
        <w:spacing w:before="0" w:beforeAutospacing="0" w:after="0" w:afterAutospacing="0" w:line="360" w:lineRule="auto"/>
        <w:rPr>
          <w:color w:val="0E101A"/>
          <w:sz w:val="26"/>
          <w:szCs w:val="26"/>
        </w:rPr>
      </w:pPr>
      <w:r w:rsidRPr="00B72033">
        <w:rPr>
          <w:color w:val="0E101A"/>
          <w:sz w:val="26"/>
          <w:szCs w:val="26"/>
        </w:rPr>
        <w:t>Pero en el libro, como ya hemos mencionado, son láminas. El libro los está jugando. Porque a pesar de que tienen esta reputación de ser los más sabios de los sabios, al final son tontos. El libro rechaza la sabiduría que tienen para ofrecer por ser un razonamiento superficial, inadecuado y defectuoso basado en suposiciones endebles. Aquí vienen como representantes de la sabiduría y, en cambio, son descartados como tontos equivocados. Es una estrategia interesante para el libro tomar lo mejor que el mundo tiene para ofrecer y ponerlo de cabeza y rechazarlo sumariamente.</w:t>
      </w:r>
    </w:p>
    <w:p w14:paraId="7E718C4E" w14:textId="0B172B9A" w:rsidR="00B72033" w:rsidRPr="00B72033" w:rsidRDefault="00B72033" w:rsidP="00B72033">
      <w:pPr>
        <w:pStyle w:val="NormalWeb"/>
        <w:spacing w:before="0" w:beforeAutospacing="0" w:after="0" w:afterAutospacing="0" w:line="360" w:lineRule="auto"/>
        <w:rPr>
          <w:color w:val="0E101A"/>
          <w:sz w:val="26"/>
          <w:szCs w:val="26"/>
        </w:rPr>
      </w:pPr>
      <w:r w:rsidRPr="00B72033">
        <w:rPr>
          <w:rStyle w:val="Strong"/>
          <w:color w:val="0E101A"/>
          <w:sz w:val="26"/>
          <w:szCs w:val="26"/>
        </w:rPr>
        <w:t>Amigos como representantes del Challenger [4:30-7:28]</w:t>
      </w:r>
    </w:p>
    <w:p w14:paraId="6520935B" w14:textId="7B131D19" w:rsidR="00B72033" w:rsidRPr="00B72033" w:rsidRDefault="00B72033" w:rsidP="00B72033">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Los amigos juegan colectivamente el papel de representantes filosóficos del Challenger. Déjame explicarte eso. Recuerde, el Desafiador ha dicho: "¿Sirve Job a Dios de balde?" Los amigos representan el pensamiento del principio de retribución; recuerda, ahí es donde construyen su fuerte. Eso significa que están trabajando en el principio de retribución y, por lo tanto, trabajan bajo la suposición de que las personas obtienen lo que se merecen.</w:t>
      </w:r>
    </w:p>
    <w:p w14:paraId="2DC1F030" w14:textId="39FD324C" w:rsidR="00B72033" w:rsidRPr="00B72033" w:rsidRDefault="00B72033" w:rsidP="00B72033">
      <w:pPr>
        <w:pStyle w:val="NormalWeb"/>
        <w:spacing w:before="0" w:beforeAutospacing="0" w:after="0" w:afterAutospacing="0" w:line="360" w:lineRule="auto"/>
        <w:rPr>
          <w:color w:val="0E101A"/>
          <w:sz w:val="26"/>
          <w:szCs w:val="26"/>
        </w:rPr>
      </w:pPr>
      <w:r w:rsidRPr="00B72033">
        <w:rPr>
          <w:color w:val="0E101A"/>
          <w:sz w:val="26"/>
          <w:szCs w:val="26"/>
        </w:rPr>
        <w:t xml:space="preserve">Por lo tanto, cuando Job sufre, fácilmente concluyen que debe estar sufriendo porque ha hecho algún gran mal. No saben qué mal ha hecho. Hacen sus conjeturas aleatorias a lo largo de sus discursos, pero no saben. No tienen pruebas. No han visto nada de eso con </w:t>
      </w:r>
      <w:r w:rsidRPr="00B72033">
        <w:rPr>
          <w:color w:val="0E101A"/>
          <w:sz w:val="26"/>
          <w:szCs w:val="26"/>
        </w:rPr>
        <w:lastRenderedPageBreak/>
        <w:t xml:space="preserve">sus propios ojos, pero asumen que debe ser cierto. Y así llegan a la conclusión de que Job tiene algunos problemas serios con los que lidiar y que necesita hacerlo. Confiesa esos pecados, cualesquiera que sean. Haz lo que sea necesario para recuperar tus cosas. Los amigos son todo acerca de las cosas. </w:t>
      </w:r>
      <w:r w:rsidR="006B3523">
        <w:rPr>
          <w:color w:val="0E101A"/>
          <w:sz w:val="26"/>
          <w:szCs w:val="26"/>
        </w:rPr>
        <w:t>Ya que el Desafiador había dicho que si Job pierde sus cosas, renunciará a su justicia, podemos ver que los amigos están trabajando en la misma línea de argumentación. Están trabajando duro para persuadirlo. Realmente se trata de cosas. Tu respuesta debería ser recuperar tus cosas. Si Job les cree, si Job responde en ese sentido, que realmente se trata de cosas, y solo necesito recuperar mis cosas. Eso mostraría que el Challenger tenía razón, que la justicia de Job es realmente, al final, todo sobre las cosas. Y así, podemos concluir que los amigos, sin saberlo, sin darse cuenta están presionando la agenda para el mismo punto que mencionó el Challenger. ¿Se trata de cosas, o se trata de justicia? El Challenger sospechaba que se trataba de cosas. Parece conocer bastante bien a los seres humanos. Los amigos trataron de ayudar a Job a pensar en términos de cosas, pero no fue tan fácil de persuadir.</w:t>
      </w:r>
    </w:p>
    <w:p w14:paraId="04282B05" w14:textId="77777777" w:rsidR="00B72033" w:rsidRPr="00B72033" w:rsidRDefault="00B72033" w:rsidP="00B72033">
      <w:pPr>
        <w:pStyle w:val="NormalWeb"/>
        <w:spacing w:before="0" w:beforeAutospacing="0" w:after="0" w:afterAutospacing="0" w:line="360" w:lineRule="auto"/>
        <w:rPr>
          <w:color w:val="0E101A"/>
          <w:sz w:val="26"/>
          <w:szCs w:val="26"/>
        </w:rPr>
      </w:pPr>
      <w:r w:rsidRPr="00B72033">
        <w:rPr>
          <w:rStyle w:val="Strong"/>
          <w:color w:val="0E101A"/>
          <w:sz w:val="26"/>
          <w:szCs w:val="26"/>
        </w:rPr>
        <w:t>                </w:t>
      </w:r>
    </w:p>
    <w:p w14:paraId="14072088" w14:textId="215954CC" w:rsidR="00B72033" w:rsidRPr="00B72033" w:rsidRDefault="00B72033" w:rsidP="00B72033">
      <w:pPr>
        <w:pStyle w:val="NormalWeb"/>
        <w:spacing w:before="0" w:beforeAutospacing="0" w:after="0" w:afterAutospacing="0" w:line="360" w:lineRule="auto"/>
        <w:rPr>
          <w:color w:val="0E101A"/>
          <w:sz w:val="26"/>
          <w:szCs w:val="26"/>
        </w:rPr>
      </w:pPr>
      <w:r>
        <w:rPr>
          <w:rStyle w:val="Strong"/>
          <w:color w:val="0E101A"/>
          <w:sz w:val="26"/>
          <w:szCs w:val="26"/>
        </w:rPr>
        <w:t>Conceptos erróneos sobre los Amigos [7:28-9:03]</w:t>
      </w:r>
    </w:p>
    <w:p w14:paraId="7077C058" w14:textId="11854930" w:rsidR="00B72033" w:rsidRPr="00B72033" w:rsidRDefault="00B72033" w:rsidP="00B72033">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xml:space="preserve">Ahora, cuando entendemos este papel de los amigos, podemos descartar un par de otros conceptos erróneos sobre el papel de los amigos. El papel de los amigos no es que los lectores puedan ser instruidos sobre cómo no dar consejo y consuelo. Muchas veces, la gente responde a los amigos del libro de Job diciendo el poco consuelo que ofrecen y lo insatisfactorios que son al tratar de compadecerse de Job y traerle consuelo. Son bastante duros con él. Pero se supone que el lector no debe decir, "Bueno, ahora sé cómo no debo tratar de consolar a alguien que está sufriendo". Eso no es para lo que están los amigos. Por cierto, no hagas eso, pero los amigos no están para eso. No son modelos a seguir, en ese caso, modelos a seguir negativos, pero no son modelos a seguir de ningún tipo. Son jugadores de rol. Desempeñan un papel en el libro, un importante papel literario, teológico, filosófico y retórico. Cuando tratamos de entender el libro, deberíamos tratar </w:t>
      </w:r>
      <w:r w:rsidRPr="00B72033">
        <w:rPr>
          <w:color w:val="0E101A"/>
          <w:sz w:val="26"/>
          <w:szCs w:val="26"/>
        </w:rPr>
        <w:lastRenderedPageBreak/>
        <w:t>de entender el papel que juegan porque así es como se usan en el libro. Y así es como la enseñanza surgirá del libro con ellos en su debido lugar.</w:t>
      </w:r>
    </w:p>
    <w:p w14:paraId="3D1ADFFD" w14:textId="08B1E144" w:rsidR="00B72033" w:rsidRPr="00B72033" w:rsidRDefault="00B72033" w:rsidP="00B72033">
      <w:pPr>
        <w:pStyle w:val="NormalWeb"/>
        <w:spacing w:before="0" w:beforeAutospacing="0" w:after="0" w:afterAutospacing="0" w:line="360" w:lineRule="auto"/>
        <w:rPr>
          <w:color w:val="0E101A"/>
          <w:sz w:val="26"/>
          <w:szCs w:val="26"/>
        </w:rPr>
      </w:pPr>
      <w:r w:rsidRPr="00B72033">
        <w:rPr>
          <w:rStyle w:val="Strong"/>
          <w:color w:val="0E101A"/>
          <w:sz w:val="26"/>
          <w:szCs w:val="26"/>
        </w:rPr>
        <w:t>                   </w:t>
      </w:r>
      <w:r>
        <w:rPr>
          <w:rStyle w:val="Strong"/>
          <w:color w:val="0E101A"/>
          <w:sz w:val="26"/>
          <w:szCs w:val="26"/>
        </w:rPr>
        <w:t>El Papel de la Esposa de Job [9:03-9:56]</w:t>
      </w:r>
    </w:p>
    <w:p w14:paraId="4B0FB5AA" w14:textId="3EC8D9D9" w:rsidR="00B72033" w:rsidRPr="00B72033" w:rsidRDefault="00B72033" w:rsidP="00B72033">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Tanto para los amigos; detallaremos sus discursos específicos más adelante. Volvamos nuestra atención a la esposa. Ahora, cuando ella habla, Job ya ha sufrido considerablemente. Ha perdido las dos etapas. Ha perdido su prosperidad. Ha perdido la salud. Es interesante que la esposa no sea presentada como compañera de conversación sentada junto a él, llorando por sus hijos perdidos. A ella realmente no se le ha dado una personalidad como esa. Una vez más, ella es una jugadora de roles. Al igual que con los amigos, ella también está parada del lado del Challenger para tratar de empujar a Job en una dirección particular.</w:t>
      </w:r>
    </w:p>
    <w:p w14:paraId="34B922E9" w14:textId="597672E9" w:rsidR="00B72033" w:rsidRPr="00B72033" w:rsidRDefault="00B72033" w:rsidP="00B72033">
      <w:pPr>
        <w:pStyle w:val="NormalWeb"/>
        <w:spacing w:before="0" w:beforeAutospacing="0" w:after="0" w:afterAutospacing="0" w:line="360" w:lineRule="auto"/>
        <w:rPr>
          <w:color w:val="0E101A"/>
          <w:sz w:val="26"/>
          <w:szCs w:val="26"/>
        </w:rPr>
      </w:pPr>
      <w:r w:rsidRPr="00B72033">
        <w:rPr>
          <w:rStyle w:val="Strong"/>
          <w:color w:val="0E101A"/>
          <w:sz w:val="26"/>
          <w:szCs w:val="26"/>
        </w:rPr>
        <w:t>La esposa como solución rápida para el retador [9:56-10:26]</w:t>
      </w:r>
    </w:p>
    <w:p w14:paraId="3D7D0A8E" w14:textId="47032755" w:rsidR="00B72033" w:rsidRPr="00B72033" w:rsidRDefault="00B72033" w:rsidP="00B72033">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En cierto sentido, podríamos decir que con las palabras de la esposa, "maldice a Dios y muere", ella representa la solución rápida y fácil desde el punto de vista del Challenger. Quiero decir, si Job ya ha sido empujado al borde, ya sabes, ha perdido todo sentido de justicia o fidelidad a Dios, ella lo empujará al borde. "Maldice a Dios y muere". Y él dirá: "Sí, olvídalo todo, tíralo". Entonces, eso es lo rápido y fácil.</w:t>
      </w:r>
    </w:p>
    <w:p w14:paraId="010AAF20" w14:textId="16BB5ECA" w:rsidR="00B72033" w:rsidRPr="00B72033" w:rsidRDefault="00B72033" w:rsidP="00B72033">
      <w:pPr>
        <w:pStyle w:val="NormalWeb"/>
        <w:spacing w:before="0" w:beforeAutospacing="0" w:after="0" w:afterAutospacing="0" w:line="360" w:lineRule="auto"/>
        <w:rPr>
          <w:color w:val="0E101A"/>
          <w:sz w:val="26"/>
          <w:szCs w:val="26"/>
        </w:rPr>
      </w:pPr>
      <w:r w:rsidRPr="00B72033">
        <w:rPr>
          <w:rStyle w:val="Strong"/>
          <w:color w:val="0E101A"/>
          <w:sz w:val="26"/>
          <w:szCs w:val="26"/>
        </w:rPr>
        <w:t>Amigos y esposa empujando en tándem [10:26-13:37]</w:t>
      </w:r>
    </w:p>
    <w:p w14:paraId="11ED0152" w14:textId="7AAF2A15" w:rsidR="00B72033" w:rsidRPr="00B72033" w:rsidRDefault="00B72033" w:rsidP="00B72033">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xml:space="preserve">Los amigos representan el mismo tipo de cosas para la esposa. Se trata de las cosas que perdiste. Para los amigos, trata de recuperar esas cosas. Entonces, realmente está trabajando en conjunto con los amigos y en conjunto con el Challenger, impulsando esa agenda. No se va a dejar solo en manos del propio funcionamiento mental de Job para determinar si su justicia es más importante que sus cosas. Está siendo empujado, empujado por su esposa, empujado por sus amigos. Se le está dando la sugerencia, "Maldice a Dios y muere". Hágalo sobre las cosas, haga lo que sea necesario para recuperar sus cosas. Entonces, ese es el papel que ella vuelve a jugar, no ese compañero de vida que llora junto a ti. Esto no se supone que sea un tiro crítico a las mujeres por parte del autor del libro. No tiene nada que ver con eso. Es solo la estrategia del momento </w:t>
      </w:r>
      <w:r w:rsidRPr="00B72033">
        <w:rPr>
          <w:color w:val="0E101A"/>
          <w:sz w:val="26"/>
          <w:szCs w:val="26"/>
        </w:rPr>
        <w:lastRenderedPageBreak/>
        <w:t>de cómo va a responder. Job, por supuesto, le responde como una mujer tonta. Afirma que "¿Aceptaremos el bien de Dios y no los problemas?" Una vez más, una respuesta muy positiva acerca de Dios y de cómo respondemos a Dios acerca de no responsabilizarlo. Y así, su esposa sirve como instrumento de las expectativas del Challenger al igual que lo hacen los amigos. Una vez más, se probaría que el Desafiador tenía razón si Job seguía el consejo de su esposa, al igual que se demostraría que el Desafiador tenía razón si Job seguía el consejo de su amigo.</w:t>
      </w:r>
    </w:p>
    <w:p w14:paraId="4C585E16" w14:textId="0956F0C7" w:rsidR="00B72033" w:rsidRPr="00B72033" w:rsidRDefault="00B72033" w:rsidP="00B72033">
      <w:pPr>
        <w:pStyle w:val="NormalWeb"/>
        <w:spacing w:before="0" w:beforeAutospacing="0" w:after="0" w:afterAutospacing="0" w:line="360" w:lineRule="auto"/>
        <w:rPr>
          <w:color w:val="0E101A"/>
          <w:sz w:val="26"/>
          <w:szCs w:val="26"/>
        </w:rPr>
      </w:pPr>
      <w:r w:rsidRPr="00B72033">
        <w:rPr>
          <w:color w:val="0E101A"/>
          <w:sz w:val="26"/>
          <w:szCs w:val="26"/>
        </w:rPr>
        <w:t>El papel retórico entonces de la esposa, después de todo, es único. Ella hace una declaración. Entonces ella está fuera de escena. En primer lugar, evita la victoria rápida del Challenger. No va a ser fácil. En segundo lugar, brinda una oportunidad para que Job exprese nuevamente su fidelidad. No solo Dios puede quitar lo que ha dado. Puede atacar con dolor y enfermedad. Job permanece fiel. En tercer lugar, sirve como preludio y transición para los amigos porque, por supuesto, ella entra en escena antes que los amigos. En cuarto lugar, propone una solución opuesta a la dirección que tomarán los amigos. Los amigos quieren decirle a Job cómo vivir con beneficios renovados. Ella le dice que no vale la pena vivir la vida y le dice cómo morir. Quinto, tanto la esposa como los amigos asumen que los beneficios son esenciales para la ecuación, empujando a Job en la dirección que el Challenger ha sugerido que irá.</w:t>
      </w:r>
    </w:p>
    <w:p w14:paraId="751E5947" w14:textId="77777777" w:rsidR="00B72033" w:rsidRPr="00B72033" w:rsidRDefault="00B72033" w:rsidP="00B72033">
      <w:pPr>
        <w:pStyle w:val="NormalWeb"/>
        <w:spacing w:before="0" w:beforeAutospacing="0" w:after="0" w:afterAutospacing="0" w:line="360" w:lineRule="auto"/>
        <w:rPr>
          <w:color w:val="0E101A"/>
          <w:sz w:val="26"/>
          <w:szCs w:val="26"/>
        </w:rPr>
      </w:pPr>
      <w:r w:rsidRPr="00B72033">
        <w:rPr>
          <w:rStyle w:val="Strong"/>
          <w:color w:val="0E101A"/>
          <w:sz w:val="26"/>
          <w:szCs w:val="26"/>
        </w:rPr>
        <w:t>Amigos y esposa Agentes inconscientes del Challenger [13:37-14:37]</w:t>
      </w:r>
    </w:p>
    <w:p w14:paraId="2853F4E0" w14:textId="7395DF55" w:rsidR="00B72033" w:rsidRPr="00B72033" w:rsidRDefault="00B72033" w:rsidP="006B3523">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xml:space="preserve">Por lo tanto, todos ellos, tanto los amigos como la esposa de Job, sirven como agentes involuntarios de las expectativas del Challenger. Entonces, la escena está lista. Las escenas en el cielo han terminado. Los diálogos están a punto de comenzar. Ahora estamos de vuelta en el ámbito terrenal donde nos quedaremos porque incluso Yahweh cuando habla, viene al ámbito terrenal para hablar. El Challenger no tendrá más papel. Son solo sus sustitutos los amigos que intervienen y presentan un caso. Por lo tanto, no tendrá más papel. Ahora, dejamos que el diálogo se desarrolle a medida que avanzamos en el lamento de Job en el capítulo tres y la primera serie de diálogos en la sección de </w:t>
      </w:r>
      <w:r w:rsidRPr="00B72033">
        <w:rPr>
          <w:color w:val="0E101A"/>
          <w:sz w:val="26"/>
          <w:szCs w:val="26"/>
        </w:rPr>
        <w:lastRenderedPageBreak/>
        <w:t>diálogo.</w:t>
      </w:r>
      <w:r>
        <w:rPr>
          <w:color w:val="0E101A"/>
          <w:sz w:val="26"/>
          <w:szCs w:val="26"/>
        </w:rPr>
        <w:br/>
      </w:r>
    </w:p>
    <w:p w14:paraId="37E6076C" w14:textId="77777777" w:rsidR="00B72033" w:rsidRPr="00B72033" w:rsidRDefault="00B72033" w:rsidP="00B72033">
      <w:pPr>
        <w:pStyle w:val="NormalWeb"/>
        <w:spacing w:before="0" w:beforeAutospacing="0" w:after="0" w:afterAutospacing="0" w:line="360" w:lineRule="auto"/>
        <w:rPr>
          <w:color w:val="0E101A"/>
          <w:sz w:val="26"/>
          <w:szCs w:val="26"/>
        </w:rPr>
      </w:pPr>
      <w:r w:rsidRPr="00B72033">
        <w:rPr>
          <w:color w:val="0E101A"/>
          <w:sz w:val="26"/>
          <w:szCs w:val="26"/>
        </w:rPr>
        <w:t>Este es el Dr. John Walton y su enseñanza sobre el Libro de Job. Esta es la sesión 12, El papel de la esposa y los amigos. [14:37]</w:t>
      </w:r>
    </w:p>
    <w:p w14:paraId="4D617728" w14:textId="1492F439" w:rsidR="007E74F6" w:rsidRPr="00B72033" w:rsidRDefault="007E74F6" w:rsidP="00B72033">
      <w:pPr>
        <w:spacing w:line="360" w:lineRule="auto"/>
        <w:rPr>
          <w:sz w:val="26"/>
          <w:szCs w:val="26"/>
        </w:rPr>
      </w:pPr>
    </w:p>
    <w:sectPr w:rsidR="007E74F6" w:rsidRPr="00B72033">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33726" w14:textId="77777777" w:rsidR="00D46043" w:rsidRDefault="00D46043">
      <w:pPr>
        <w:spacing w:after="0" w:line="240" w:lineRule="auto"/>
      </w:pPr>
      <w:r>
        <w:separator/>
      </w:r>
    </w:p>
  </w:endnote>
  <w:endnote w:type="continuationSeparator" w:id="0">
    <w:p w14:paraId="65C08956" w14:textId="77777777" w:rsidR="00D46043" w:rsidRDefault="00D46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2AFD5" w14:textId="77777777" w:rsidR="00D46043" w:rsidRDefault="00D46043">
      <w:pPr>
        <w:spacing w:after="0" w:line="240" w:lineRule="auto"/>
      </w:pPr>
      <w:r>
        <w:separator/>
      </w:r>
    </w:p>
  </w:footnote>
  <w:footnote w:type="continuationSeparator" w:id="0">
    <w:p w14:paraId="502AC23F" w14:textId="77777777" w:rsidR="00D46043" w:rsidRDefault="00D46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6F02" w14:textId="77777777" w:rsidR="00387B89" w:rsidRDefault="00387B89">
    <w:pPr>
      <w:pStyle w:val="Header"/>
      <w:jc w:val="right"/>
    </w:pPr>
    <w:r>
      <w:fldChar w:fldCharType="begin"/>
    </w:r>
    <w:r>
      <w:instrText xml:space="preserve"> PAGE   \* MERGEFORMAT </w:instrText>
    </w:r>
    <w:r>
      <w:fldChar w:fldCharType="separate"/>
    </w:r>
    <w:r>
      <w:rPr>
        <w:noProof/>
      </w:rPr>
      <w:t>2</w:t>
    </w:r>
    <w:r>
      <w:rPr>
        <w:noProof/>
      </w:rPr>
      <w:fldChar w:fldCharType="end"/>
    </w:r>
  </w:p>
  <w:p w14:paraId="47E599AD" w14:textId="77777777" w:rsidR="00387B89" w:rsidRDefault="00387B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B89"/>
    <w:rsid w:val="001B58FC"/>
    <w:rsid w:val="001F4154"/>
    <w:rsid w:val="003076FB"/>
    <w:rsid w:val="00387B89"/>
    <w:rsid w:val="0042646A"/>
    <w:rsid w:val="0067349D"/>
    <w:rsid w:val="006B3523"/>
    <w:rsid w:val="007E74F6"/>
    <w:rsid w:val="00916B5E"/>
    <w:rsid w:val="00A661F2"/>
    <w:rsid w:val="00B51FDB"/>
    <w:rsid w:val="00B72033"/>
    <w:rsid w:val="00D46043"/>
    <w:rsid w:val="00DA31EA"/>
    <w:rsid w:val="00F06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EF9DB5"/>
  <w14:defaultImageDpi w14:val="0"/>
  <w15:docId w15:val="{BB0216FD-B234-4F6D-AFFF-44202E5E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B89"/>
    <w:pPr>
      <w:tabs>
        <w:tab w:val="center" w:pos="4680"/>
        <w:tab w:val="right" w:pos="9360"/>
      </w:tabs>
    </w:pPr>
  </w:style>
  <w:style w:type="character" w:customStyle="1" w:styleId="HeaderChar">
    <w:name w:val="Header Char"/>
    <w:basedOn w:val="DefaultParagraphFont"/>
    <w:link w:val="Header"/>
    <w:uiPriority w:val="99"/>
    <w:rsid w:val="00387B89"/>
  </w:style>
  <w:style w:type="paragraph" w:styleId="Footer">
    <w:name w:val="footer"/>
    <w:basedOn w:val="Normal"/>
    <w:link w:val="FooterChar"/>
    <w:uiPriority w:val="99"/>
    <w:unhideWhenUsed/>
    <w:rsid w:val="00387B89"/>
    <w:pPr>
      <w:tabs>
        <w:tab w:val="center" w:pos="4680"/>
        <w:tab w:val="right" w:pos="9360"/>
      </w:tabs>
    </w:pPr>
  </w:style>
  <w:style w:type="character" w:customStyle="1" w:styleId="FooterChar">
    <w:name w:val="Footer Char"/>
    <w:basedOn w:val="DefaultParagraphFont"/>
    <w:link w:val="Footer"/>
    <w:uiPriority w:val="99"/>
    <w:rsid w:val="00387B89"/>
  </w:style>
  <w:style w:type="paragraph" w:styleId="NormalWeb">
    <w:name w:val="Normal (Web)"/>
    <w:basedOn w:val="Normal"/>
    <w:uiPriority w:val="99"/>
    <w:semiHidden/>
    <w:unhideWhenUsed/>
    <w:rsid w:val="00B720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20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8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6</Pages>
  <Words>1620</Words>
  <Characters>9237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2023-06-22T17:59:00Z</cp:lastPrinted>
  <dcterms:created xsi:type="dcterms:W3CDTF">2023-06-22T23:37:00Z</dcterms:created>
  <dcterms:modified xsi:type="dcterms:W3CDTF">2023-06-27T10:04:00Z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27b1b9a575816c9246f4e981e6eaa6660137091b51cc216740e34e925a149ca9</vt:lpwstr>
  </property>
</Properties>
</file>