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053A" w:rsidRPr="004D2270" w:rsidRDefault="00FF35B5" w:rsidP="004D2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8"/>
          <w:szCs w:val="28"/>
        </w:rPr>
      </w:pPr>
      <w:r w:rsidRPr="0030053A">
        <w:rPr>
          <w:rFonts w:ascii="Times New Roman" w:hAnsi="Times New Roman"/>
          <w:b/>
          <w:bCs/>
          <w:sz w:val="28"/>
          <w:szCs w:val="28"/>
        </w:rPr>
        <w:t xml:space="preserve">Robert </w:t>
      </w:r>
      <w:proofErr w:type="spellStart"/>
      <w:r w:rsidRPr="0030053A">
        <w:rPr>
          <w:rFonts w:ascii="Times New Roman" w:hAnsi="Times New Roman"/>
          <w:b/>
          <w:bCs/>
          <w:sz w:val="28"/>
          <w:szCs w:val="28"/>
        </w:rPr>
        <w:t>Vannoy</w:t>
      </w:r>
      <w:proofErr w:type="spellEnd"/>
      <w:r w:rsidRPr="0030053A">
        <w:rPr>
          <w:rFonts w:ascii="Times New Roman" w:hAnsi="Times New Roman"/>
          <w:b/>
          <w:bCs/>
          <w:sz w:val="28"/>
          <w:szCs w:val="28"/>
        </w:rPr>
        <w:t xml:space="preserve">, Foundations of </w:t>
      </w:r>
      <w:r w:rsidR="00F16C79">
        <w:rPr>
          <w:rFonts w:ascii="Times New Roman" w:hAnsi="Times New Roman"/>
          <w:b/>
          <w:bCs/>
          <w:sz w:val="28"/>
          <w:szCs w:val="28"/>
        </w:rPr>
        <w:t xml:space="preserve">Biblical </w:t>
      </w:r>
      <w:r w:rsidRPr="0030053A">
        <w:rPr>
          <w:rFonts w:ascii="Times New Roman" w:hAnsi="Times New Roman"/>
          <w:b/>
          <w:bCs/>
          <w:sz w:val="28"/>
          <w:szCs w:val="28"/>
        </w:rPr>
        <w:t>Prophecy, Lecture 21b</w:t>
      </w:r>
      <w:r w:rsidR="004D2270">
        <w:rPr>
          <w:rFonts w:ascii="Times New Roman" w:hAnsi="Times New Roman"/>
          <w:b/>
          <w:bCs/>
          <w:sz w:val="28"/>
          <w:szCs w:val="28"/>
        </w:rPr>
        <w:br/>
        <w:t xml:space="preserve">                                           Amos</w:t>
      </w:r>
      <w:r w:rsidR="004D2270">
        <w:rPr>
          <w:rFonts w:ascii="Times New Roman" w:hAnsi="Times New Roman"/>
          <w:b/>
          <w:bCs/>
          <w:sz w:val="28"/>
          <w:szCs w:val="28"/>
        </w:rPr>
        <w:br/>
      </w:r>
      <w:r w:rsidR="004D2270">
        <w:rPr>
          <w:rFonts w:ascii="Times New Roman" w:hAnsi="Times New Roman"/>
          <w:b/>
          <w:bCs/>
          <w:sz w:val="28"/>
          <w:szCs w:val="28"/>
        </w:rPr>
        <w:br/>
      </w:r>
      <w:proofErr w:type="spellStart"/>
      <w:r w:rsidR="004D2270">
        <w:rPr>
          <w:rFonts w:ascii="Times New Roman" w:hAnsi="Times New Roman"/>
          <w:sz w:val="28"/>
          <w:szCs w:val="28"/>
        </w:rPr>
        <w:t>Amos</w:t>
      </w:r>
      <w:proofErr w:type="spellEnd"/>
      <w:r w:rsidR="004D2270">
        <w:rPr>
          <w:rFonts w:ascii="Times New Roman" w:hAnsi="Times New Roman"/>
          <w:sz w:val="28"/>
          <w:szCs w:val="28"/>
        </w:rPr>
        <w:t xml:space="preserve"> </w:t>
      </w:r>
      <w:r w:rsidR="004D2270">
        <w:rPr>
          <w:rFonts w:ascii="Times New Roman" w:hAnsi="Times New Roman"/>
          <w:sz w:val="28"/>
          <w:szCs w:val="28"/>
        </w:rPr>
        <w:br/>
        <w:t xml:space="preserve">    5. The Political and Social Conditions at the Time</w:t>
      </w:r>
    </w:p>
    <w:p w:rsidR="000665A7" w:rsidRPr="004D2270" w:rsidRDefault="0030053A" w:rsidP="004D2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w:rPr>
          <w:rFonts w:ascii="Times New Roman" w:hAnsi="Times New Roman"/>
          <w:b/>
          <w:bCs/>
          <w:sz w:val="26"/>
          <w:szCs w:val="28"/>
        </w:rPr>
        <w:tab/>
      </w:r>
      <w:r w:rsidR="00E862B7" w:rsidRPr="0030053A">
        <w:rPr>
          <w:rFonts w:ascii="Times New Roman" w:hAnsi="Times New Roman"/>
          <w:sz w:val="26"/>
          <w:szCs w:val="26"/>
        </w:rPr>
        <w:t xml:space="preserve">Let’s return to our discussion on Amos.  </w:t>
      </w:r>
      <w:r w:rsidR="00746D5A" w:rsidRPr="0030053A">
        <w:rPr>
          <w:rFonts w:ascii="Times New Roman" w:hAnsi="Times New Roman"/>
          <w:sz w:val="26"/>
          <w:szCs w:val="26"/>
        </w:rPr>
        <w:t>Number 5</w:t>
      </w:r>
      <w:r w:rsidR="00FF35B5" w:rsidRPr="0030053A">
        <w:rPr>
          <w:rFonts w:ascii="Times New Roman" w:hAnsi="Times New Roman"/>
          <w:sz w:val="26"/>
          <w:szCs w:val="26"/>
        </w:rPr>
        <w:t xml:space="preserve"> is</w:t>
      </w:r>
      <w:r w:rsidR="00746D5A" w:rsidRPr="0030053A">
        <w:rPr>
          <w:rFonts w:ascii="Times New Roman" w:hAnsi="Times New Roman"/>
          <w:sz w:val="26"/>
          <w:szCs w:val="26"/>
        </w:rPr>
        <w:t>,</w:t>
      </w:r>
      <w:r w:rsidR="00FF35B5" w:rsidRPr="0030053A">
        <w:rPr>
          <w:rFonts w:ascii="Times New Roman" w:hAnsi="Times New Roman"/>
          <w:sz w:val="26"/>
          <w:szCs w:val="26"/>
        </w:rPr>
        <w:t xml:space="preserve"> “The political and social conditions at the time.”  </w:t>
      </w:r>
      <w:r w:rsidR="00746D5A" w:rsidRPr="0030053A">
        <w:rPr>
          <w:rFonts w:ascii="Times New Roman" w:hAnsi="Times New Roman"/>
          <w:sz w:val="26"/>
          <w:szCs w:val="26"/>
        </w:rPr>
        <w:t>B</w:t>
      </w:r>
      <w:r w:rsidR="00FF35B5" w:rsidRPr="0030053A">
        <w:rPr>
          <w:rFonts w:ascii="Times New Roman" w:hAnsi="Times New Roman"/>
          <w:sz w:val="26"/>
          <w:szCs w:val="26"/>
        </w:rPr>
        <w:t xml:space="preserve">oth Israel and Judah </w:t>
      </w:r>
      <w:r w:rsidR="00E862B7" w:rsidRPr="0030053A">
        <w:rPr>
          <w:rFonts w:ascii="Times New Roman" w:hAnsi="Times New Roman"/>
          <w:sz w:val="26"/>
          <w:szCs w:val="26"/>
        </w:rPr>
        <w:t>we</w:t>
      </w:r>
      <w:r w:rsidR="00FF35B5" w:rsidRPr="0030053A">
        <w:rPr>
          <w:rFonts w:ascii="Times New Roman" w:hAnsi="Times New Roman"/>
          <w:sz w:val="26"/>
          <w:szCs w:val="26"/>
        </w:rPr>
        <w:t xml:space="preserve">re prospering.  Israel </w:t>
      </w:r>
      <w:r w:rsidR="00E862B7" w:rsidRPr="0030053A">
        <w:rPr>
          <w:rFonts w:ascii="Times New Roman" w:hAnsi="Times New Roman"/>
          <w:sz w:val="26"/>
          <w:szCs w:val="26"/>
        </w:rPr>
        <w:t>wa</w:t>
      </w:r>
      <w:r w:rsidR="00FF35B5" w:rsidRPr="0030053A">
        <w:rPr>
          <w:rFonts w:ascii="Times New Roman" w:hAnsi="Times New Roman"/>
          <w:sz w:val="26"/>
          <w:szCs w:val="26"/>
        </w:rPr>
        <w:t>s relieve</w:t>
      </w:r>
      <w:r w:rsidR="00E862B7" w:rsidRPr="0030053A">
        <w:rPr>
          <w:rFonts w:ascii="Times New Roman" w:hAnsi="Times New Roman"/>
          <w:sz w:val="26"/>
          <w:szCs w:val="26"/>
        </w:rPr>
        <w:t>d</w:t>
      </w:r>
      <w:r w:rsidR="00FF35B5" w:rsidRPr="0030053A">
        <w:rPr>
          <w:rFonts w:ascii="Times New Roman" w:hAnsi="Times New Roman"/>
          <w:sz w:val="26"/>
          <w:szCs w:val="26"/>
        </w:rPr>
        <w:t xml:space="preserve"> </w:t>
      </w:r>
      <w:r w:rsidR="00E862B7" w:rsidRPr="0030053A">
        <w:rPr>
          <w:rFonts w:ascii="Times New Roman" w:hAnsi="Times New Roman"/>
          <w:sz w:val="26"/>
          <w:szCs w:val="26"/>
        </w:rPr>
        <w:t xml:space="preserve">from </w:t>
      </w:r>
      <w:r w:rsidR="00FF35B5" w:rsidRPr="0030053A">
        <w:rPr>
          <w:rFonts w:ascii="Times New Roman" w:hAnsi="Times New Roman"/>
          <w:sz w:val="26"/>
          <w:szCs w:val="26"/>
        </w:rPr>
        <w:t xml:space="preserve">the pressure </w:t>
      </w:r>
      <w:r w:rsidR="00E862B7" w:rsidRPr="0030053A">
        <w:rPr>
          <w:rFonts w:ascii="Times New Roman" w:hAnsi="Times New Roman"/>
          <w:sz w:val="26"/>
          <w:szCs w:val="26"/>
        </w:rPr>
        <w:t>o</w:t>
      </w:r>
      <w:r w:rsidR="00FF35B5" w:rsidRPr="0030053A">
        <w:rPr>
          <w:rFonts w:ascii="Times New Roman" w:hAnsi="Times New Roman"/>
          <w:sz w:val="26"/>
          <w:szCs w:val="26"/>
        </w:rPr>
        <w:t>f both Syria and Assyria. Nowhere does Amos speak explicitly of Syria</w:t>
      </w:r>
      <w:r w:rsidR="00746D5A" w:rsidRPr="0030053A">
        <w:rPr>
          <w:rFonts w:ascii="Times New Roman" w:hAnsi="Times New Roman"/>
          <w:sz w:val="26"/>
          <w:szCs w:val="26"/>
        </w:rPr>
        <w:t>,</w:t>
      </w:r>
      <w:r w:rsidR="00FF35B5" w:rsidRPr="0030053A">
        <w:rPr>
          <w:rFonts w:ascii="Times New Roman" w:hAnsi="Times New Roman"/>
          <w:sz w:val="26"/>
          <w:szCs w:val="26"/>
        </w:rPr>
        <w:t xml:space="preserve"> and there is no indication of his being in trouble for that.  Look at 5:27</w:t>
      </w:r>
      <w:r w:rsidR="00746D5A" w:rsidRPr="0030053A">
        <w:rPr>
          <w:rFonts w:ascii="Times New Roman" w:hAnsi="Times New Roman"/>
          <w:sz w:val="26"/>
          <w:szCs w:val="26"/>
        </w:rPr>
        <w:t>, “‘</w:t>
      </w:r>
      <w:r w:rsidR="00FF35B5" w:rsidRPr="0030053A">
        <w:rPr>
          <w:rFonts w:ascii="Times New Roman" w:hAnsi="Times New Roman"/>
          <w:sz w:val="26"/>
          <w:szCs w:val="26"/>
        </w:rPr>
        <w:t>Therefore I will send you into exile beyond Damascus</w:t>
      </w:r>
      <w:r w:rsidR="00746D5A" w:rsidRPr="0030053A">
        <w:rPr>
          <w:rFonts w:ascii="Times New Roman" w:hAnsi="Times New Roman"/>
          <w:sz w:val="26"/>
          <w:szCs w:val="26"/>
        </w:rPr>
        <w:t>,’</w:t>
      </w:r>
      <w:r w:rsidR="00FF35B5" w:rsidRPr="0030053A">
        <w:rPr>
          <w:rFonts w:ascii="Times New Roman" w:hAnsi="Times New Roman"/>
          <w:sz w:val="26"/>
          <w:szCs w:val="26"/>
        </w:rPr>
        <w:t xml:space="preserve"> says the Lord whose name is God Almighty</w:t>
      </w:r>
      <w:r w:rsidR="00746D5A" w:rsidRPr="0030053A">
        <w:rPr>
          <w:rFonts w:ascii="Times New Roman" w:hAnsi="Times New Roman"/>
          <w:sz w:val="26"/>
          <w:szCs w:val="26"/>
        </w:rPr>
        <w:t>.”</w:t>
      </w:r>
      <w:r w:rsidR="00FF35B5" w:rsidRPr="0030053A">
        <w:rPr>
          <w:rFonts w:ascii="Times New Roman" w:hAnsi="Times New Roman"/>
          <w:sz w:val="26"/>
          <w:szCs w:val="26"/>
        </w:rPr>
        <w:t xml:space="preserve">  In 6:7</w:t>
      </w:r>
      <w:r w:rsidR="00746D5A" w:rsidRPr="0030053A">
        <w:rPr>
          <w:rFonts w:ascii="Times New Roman" w:hAnsi="Times New Roman"/>
          <w:sz w:val="26"/>
          <w:szCs w:val="26"/>
        </w:rPr>
        <w:t>,</w:t>
      </w:r>
      <w:r w:rsidR="00FF35B5" w:rsidRPr="0030053A">
        <w:rPr>
          <w:rFonts w:ascii="Times New Roman" w:hAnsi="Times New Roman"/>
          <w:sz w:val="26"/>
          <w:szCs w:val="26"/>
        </w:rPr>
        <w:t xml:space="preserve"> “Therefore you will be among us the first to go into exile and your feasting and lounging will end.”  In 6:14, interesting wording here, “</w:t>
      </w:r>
      <w:r w:rsidR="00746D5A" w:rsidRPr="0030053A">
        <w:rPr>
          <w:rFonts w:ascii="Times New Roman" w:hAnsi="Times New Roman"/>
          <w:sz w:val="26"/>
          <w:szCs w:val="26"/>
        </w:rPr>
        <w:t>T</w:t>
      </w:r>
      <w:r w:rsidR="00FF35B5" w:rsidRPr="0030053A">
        <w:rPr>
          <w:rFonts w:ascii="Times New Roman" w:hAnsi="Times New Roman"/>
          <w:sz w:val="26"/>
          <w:szCs w:val="26"/>
        </w:rPr>
        <w:t xml:space="preserve">he </w:t>
      </w:r>
      <w:r w:rsidR="00746D5A" w:rsidRPr="0030053A">
        <w:rPr>
          <w:rFonts w:ascii="Times New Roman" w:hAnsi="Times New Roman"/>
          <w:sz w:val="26"/>
          <w:szCs w:val="26"/>
        </w:rPr>
        <w:t>Lord</w:t>
      </w:r>
      <w:r w:rsidR="00FF35B5" w:rsidRPr="0030053A">
        <w:rPr>
          <w:rFonts w:ascii="Times New Roman" w:hAnsi="Times New Roman"/>
          <w:sz w:val="26"/>
          <w:szCs w:val="26"/>
        </w:rPr>
        <w:t xml:space="preserve"> God Almighty declares</w:t>
      </w:r>
      <w:r w:rsidR="00746D5A" w:rsidRPr="0030053A">
        <w:rPr>
          <w:rFonts w:ascii="Times New Roman" w:hAnsi="Times New Roman"/>
          <w:sz w:val="26"/>
          <w:szCs w:val="26"/>
        </w:rPr>
        <w:t xml:space="preserve">, </w:t>
      </w:r>
      <w:r w:rsidR="00E862B7" w:rsidRPr="0030053A">
        <w:rPr>
          <w:rFonts w:ascii="Times New Roman" w:hAnsi="Times New Roman"/>
          <w:sz w:val="26"/>
          <w:szCs w:val="26"/>
        </w:rPr>
        <w:t>‘</w:t>
      </w:r>
      <w:r w:rsidR="00FF35B5" w:rsidRPr="0030053A">
        <w:rPr>
          <w:rFonts w:ascii="Times New Roman" w:hAnsi="Times New Roman"/>
          <w:sz w:val="26"/>
          <w:szCs w:val="26"/>
        </w:rPr>
        <w:t>I will stir up the nations against you</w:t>
      </w:r>
      <w:r w:rsidR="00746D5A" w:rsidRPr="0030053A">
        <w:rPr>
          <w:rFonts w:ascii="Times New Roman" w:hAnsi="Times New Roman"/>
          <w:sz w:val="26"/>
          <w:szCs w:val="26"/>
        </w:rPr>
        <w:t>,</w:t>
      </w:r>
      <w:r w:rsidR="00FF35B5" w:rsidRPr="0030053A">
        <w:rPr>
          <w:rFonts w:ascii="Times New Roman" w:hAnsi="Times New Roman"/>
          <w:sz w:val="26"/>
          <w:szCs w:val="26"/>
        </w:rPr>
        <w:t xml:space="preserve"> O house of Israel</w:t>
      </w:r>
      <w:r w:rsidR="00746D5A" w:rsidRPr="0030053A">
        <w:rPr>
          <w:rFonts w:ascii="Times New Roman" w:hAnsi="Times New Roman"/>
          <w:sz w:val="26"/>
          <w:szCs w:val="26"/>
        </w:rPr>
        <w:t>,</w:t>
      </w:r>
      <w:r w:rsidR="00FF35B5" w:rsidRPr="0030053A">
        <w:rPr>
          <w:rFonts w:ascii="Times New Roman" w:hAnsi="Times New Roman"/>
          <w:sz w:val="26"/>
          <w:szCs w:val="26"/>
        </w:rPr>
        <w:t xml:space="preserve"> that will oppress you all the way from </w:t>
      </w:r>
      <w:proofErr w:type="spellStart"/>
      <w:r w:rsidR="00FF35B5" w:rsidRPr="0030053A">
        <w:rPr>
          <w:rFonts w:ascii="Times New Roman" w:hAnsi="Times New Roman"/>
          <w:sz w:val="26"/>
          <w:szCs w:val="26"/>
        </w:rPr>
        <w:t>Lebo</w:t>
      </w:r>
      <w:proofErr w:type="spellEnd"/>
      <w:r w:rsidR="00FF35B5" w:rsidRPr="0030053A">
        <w:rPr>
          <w:rFonts w:ascii="Times New Roman" w:hAnsi="Times New Roman"/>
          <w:sz w:val="26"/>
          <w:szCs w:val="26"/>
        </w:rPr>
        <w:t xml:space="preserve"> Hamath to the Valley of the Arabah.</w:t>
      </w:r>
      <w:r w:rsidR="00E862B7" w:rsidRPr="0030053A">
        <w:rPr>
          <w:rFonts w:ascii="Times New Roman" w:hAnsi="Times New Roman"/>
          <w:sz w:val="26"/>
          <w:szCs w:val="26"/>
        </w:rPr>
        <w:t>’</w:t>
      </w:r>
      <w:r w:rsidR="00FF35B5" w:rsidRPr="0030053A">
        <w:rPr>
          <w:rFonts w:ascii="Times New Roman" w:hAnsi="Times New Roman"/>
          <w:sz w:val="26"/>
          <w:szCs w:val="26"/>
        </w:rPr>
        <w:t>”  Does that ring a bell? Especially</w:t>
      </w:r>
      <w:r w:rsidR="00746D5A" w:rsidRPr="0030053A">
        <w:rPr>
          <w:rFonts w:ascii="Times New Roman" w:hAnsi="Times New Roman"/>
          <w:sz w:val="26"/>
          <w:szCs w:val="26"/>
        </w:rPr>
        <w:t>,</w:t>
      </w:r>
      <w:r w:rsidR="00FF35B5" w:rsidRPr="0030053A">
        <w:rPr>
          <w:rFonts w:ascii="Times New Roman" w:hAnsi="Times New Roman"/>
          <w:sz w:val="26"/>
          <w:szCs w:val="26"/>
        </w:rPr>
        <w:t xml:space="preserve"> </w:t>
      </w:r>
      <w:r w:rsidR="00E862B7" w:rsidRPr="0030053A">
        <w:rPr>
          <w:rFonts w:ascii="Times New Roman" w:hAnsi="Times New Roman"/>
          <w:sz w:val="26"/>
          <w:szCs w:val="26"/>
        </w:rPr>
        <w:t>“</w:t>
      </w:r>
      <w:r w:rsidR="00FF35B5" w:rsidRPr="0030053A">
        <w:rPr>
          <w:rFonts w:ascii="Times New Roman" w:hAnsi="Times New Roman"/>
          <w:sz w:val="26"/>
          <w:szCs w:val="26"/>
        </w:rPr>
        <w:t xml:space="preserve">from </w:t>
      </w:r>
      <w:proofErr w:type="spellStart"/>
      <w:r w:rsidR="00FF35B5" w:rsidRPr="0030053A">
        <w:rPr>
          <w:rFonts w:ascii="Times New Roman" w:hAnsi="Times New Roman"/>
          <w:sz w:val="26"/>
          <w:szCs w:val="26"/>
        </w:rPr>
        <w:t>Lebo</w:t>
      </w:r>
      <w:proofErr w:type="spellEnd"/>
      <w:r w:rsidR="00FF35B5" w:rsidRPr="0030053A">
        <w:rPr>
          <w:rFonts w:ascii="Times New Roman" w:hAnsi="Times New Roman"/>
          <w:sz w:val="26"/>
          <w:szCs w:val="26"/>
        </w:rPr>
        <w:t xml:space="preserve"> Hamath to the Valley of the Arabah.</w:t>
      </w:r>
      <w:r w:rsidR="00E862B7" w:rsidRPr="0030053A">
        <w:rPr>
          <w:rFonts w:ascii="Times New Roman" w:hAnsi="Times New Roman"/>
          <w:sz w:val="26"/>
          <w:szCs w:val="26"/>
        </w:rPr>
        <w:t>”</w:t>
      </w:r>
      <w:r w:rsidR="00FF35B5" w:rsidRPr="0030053A">
        <w:rPr>
          <w:rFonts w:ascii="Times New Roman" w:hAnsi="Times New Roman"/>
          <w:sz w:val="26"/>
          <w:szCs w:val="26"/>
        </w:rPr>
        <w:t xml:space="preserve">  Look at th</w:t>
      </w:r>
      <w:r w:rsidR="00E862B7" w:rsidRPr="0030053A">
        <w:rPr>
          <w:rFonts w:ascii="Times New Roman" w:hAnsi="Times New Roman"/>
          <w:sz w:val="26"/>
          <w:szCs w:val="26"/>
        </w:rPr>
        <w:t>e</w:t>
      </w:r>
      <w:r w:rsidR="00FF35B5" w:rsidRPr="0030053A">
        <w:rPr>
          <w:rFonts w:ascii="Times New Roman" w:hAnsi="Times New Roman"/>
          <w:sz w:val="26"/>
          <w:szCs w:val="26"/>
        </w:rPr>
        <w:t xml:space="preserve"> reference with respect to Jonah in 2 Kings 14:25.</w:t>
      </w:r>
      <w:r w:rsidR="00714F7E" w:rsidRPr="0030053A">
        <w:rPr>
          <w:rFonts w:ascii="Times New Roman" w:hAnsi="Times New Roman"/>
          <w:sz w:val="26"/>
          <w:szCs w:val="26"/>
        </w:rPr>
        <w:t xml:space="preserve"> It says there that Jeroboam was “the one who restored the boundaries of Israel from </w:t>
      </w:r>
      <w:proofErr w:type="spellStart"/>
      <w:r w:rsidR="00714F7E" w:rsidRPr="0030053A">
        <w:rPr>
          <w:rFonts w:ascii="Times New Roman" w:hAnsi="Times New Roman"/>
          <w:sz w:val="26"/>
          <w:szCs w:val="26"/>
        </w:rPr>
        <w:t>Lebo</w:t>
      </w:r>
      <w:proofErr w:type="spellEnd"/>
      <w:r w:rsidR="00714F7E" w:rsidRPr="0030053A">
        <w:rPr>
          <w:rFonts w:ascii="Times New Roman" w:hAnsi="Times New Roman"/>
          <w:sz w:val="26"/>
          <w:szCs w:val="26"/>
        </w:rPr>
        <w:t xml:space="preserve"> Hamath to the Sea of the Arabah, in accordance with the word of the </w:t>
      </w:r>
      <w:r w:rsidR="00746D5A" w:rsidRPr="0030053A">
        <w:rPr>
          <w:rFonts w:ascii="Times New Roman" w:hAnsi="Times New Roman"/>
          <w:sz w:val="26"/>
          <w:szCs w:val="26"/>
        </w:rPr>
        <w:t>Lord</w:t>
      </w:r>
      <w:r w:rsidR="00714F7E" w:rsidRPr="0030053A">
        <w:rPr>
          <w:rFonts w:ascii="Times New Roman" w:hAnsi="Times New Roman"/>
          <w:sz w:val="26"/>
          <w:szCs w:val="26"/>
        </w:rPr>
        <w:t xml:space="preserve">, the God of Israel, spoken through his servant Jonah son of </w:t>
      </w:r>
      <w:proofErr w:type="spellStart"/>
      <w:r w:rsidR="00714F7E" w:rsidRPr="0030053A">
        <w:rPr>
          <w:rFonts w:ascii="Times New Roman" w:hAnsi="Times New Roman"/>
          <w:sz w:val="26"/>
          <w:szCs w:val="26"/>
        </w:rPr>
        <w:t>Amittai</w:t>
      </w:r>
      <w:proofErr w:type="spellEnd"/>
      <w:r w:rsidR="00714F7E" w:rsidRPr="0030053A">
        <w:rPr>
          <w:rFonts w:ascii="Times New Roman" w:hAnsi="Times New Roman"/>
          <w:sz w:val="26"/>
          <w:szCs w:val="26"/>
        </w:rPr>
        <w:t xml:space="preserve">, the prophet form Gath Hepher.” </w:t>
      </w:r>
      <w:r w:rsidR="00070DA4" w:rsidRPr="0030053A">
        <w:rPr>
          <w:rFonts w:ascii="Times New Roman" w:hAnsi="Times New Roman"/>
          <w:sz w:val="26"/>
          <w:szCs w:val="26"/>
        </w:rPr>
        <w:t xml:space="preserve"> </w:t>
      </w:r>
      <w:proofErr w:type="gramStart"/>
      <w:r w:rsidR="00070DA4" w:rsidRPr="0030053A">
        <w:rPr>
          <w:rFonts w:ascii="Times New Roman" w:hAnsi="Times New Roman"/>
          <w:sz w:val="26"/>
          <w:szCs w:val="26"/>
        </w:rPr>
        <w:t>So</w:t>
      </w:r>
      <w:proofErr w:type="gramEnd"/>
      <w:r w:rsidR="00070DA4" w:rsidRPr="0030053A">
        <w:rPr>
          <w:rFonts w:ascii="Times New Roman" w:hAnsi="Times New Roman"/>
          <w:sz w:val="26"/>
          <w:szCs w:val="26"/>
        </w:rPr>
        <w:t xml:space="preserve"> you see Jonah had prophesied that Israel would extend its boundaries from </w:t>
      </w:r>
      <w:proofErr w:type="spellStart"/>
      <w:r w:rsidR="00070DA4" w:rsidRPr="0030053A">
        <w:rPr>
          <w:rFonts w:ascii="Times New Roman" w:hAnsi="Times New Roman"/>
          <w:sz w:val="26"/>
          <w:szCs w:val="26"/>
        </w:rPr>
        <w:t>Lebo</w:t>
      </w:r>
      <w:proofErr w:type="spellEnd"/>
      <w:r w:rsidR="00070DA4" w:rsidRPr="0030053A">
        <w:rPr>
          <w:rFonts w:ascii="Times New Roman" w:hAnsi="Times New Roman"/>
          <w:sz w:val="26"/>
          <w:szCs w:val="26"/>
        </w:rPr>
        <w:t xml:space="preserve"> Hamath to the Sea of the Arabah.  Here </w:t>
      </w:r>
      <w:r w:rsidR="00746D5A" w:rsidRPr="0030053A">
        <w:rPr>
          <w:rFonts w:ascii="Times New Roman" w:hAnsi="Times New Roman"/>
          <w:sz w:val="26"/>
          <w:szCs w:val="26"/>
        </w:rPr>
        <w:t xml:space="preserve">Amos </w:t>
      </w:r>
      <w:r w:rsidR="00070DA4" w:rsidRPr="0030053A">
        <w:rPr>
          <w:rFonts w:ascii="Times New Roman" w:hAnsi="Times New Roman"/>
          <w:sz w:val="26"/>
          <w:szCs w:val="26"/>
        </w:rPr>
        <w:t xml:space="preserve">comes along and says, “I will oppress you from </w:t>
      </w:r>
      <w:proofErr w:type="spellStart"/>
      <w:r w:rsidR="00070DA4" w:rsidRPr="0030053A">
        <w:rPr>
          <w:rFonts w:ascii="Times New Roman" w:hAnsi="Times New Roman"/>
          <w:sz w:val="26"/>
          <w:szCs w:val="26"/>
        </w:rPr>
        <w:t>Lebo</w:t>
      </w:r>
      <w:proofErr w:type="spellEnd"/>
      <w:r w:rsidR="00070DA4" w:rsidRPr="0030053A">
        <w:rPr>
          <w:rFonts w:ascii="Times New Roman" w:hAnsi="Times New Roman"/>
          <w:sz w:val="26"/>
          <w:szCs w:val="26"/>
        </w:rPr>
        <w:t xml:space="preserve"> Hamath to the valley of the Arabah.”  </w:t>
      </w:r>
      <w:proofErr w:type="gramStart"/>
      <w:r w:rsidR="00070DA4" w:rsidRPr="0030053A">
        <w:rPr>
          <w:rFonts w:ascii="Times New Roman" w:hAnsi="Times New Roman"/>
          <w:sz w:val="26"/>
          <w:szCs w:val="26"/>
        </w:rPr>
        <w:t>So</w:t>
      </w:r>
      <w:proofErr w:type="gramEnd"/>
      <w:r w:rsidR="00070DA4" w:rsidRPr="0030053A">
        <w:rPr>
          <w:rFonts w:ascii="Times New Roman" w:hAnsi="Times New Roman"/>
          <w:sz w:val="26"/>
          <w:szCs w:val="26"/>
        </w:rPr>
        <w:t xml:space="preserve"> Amos comes close to making an identification of the oppressor nation as being Syria, although he doesn’t explicitly use the word.  </w:t>
      </w:r>
      <w:r w:rsidR="004D2270">
        <w:rPr>
          <w:rFonts w:ascii="Times New Roman" w:hAnsi="Times New Roman"/>
          <w:sz w:val="26"/>
          <w:szCs w:val="26"/>
        </w:rPr>
        <w:br/>
      </w:r>
      <w:r w:rsidR="004D2270">
        <w:rPr>
          <w:rFonts w:ascii="Times New Roman" w:hAnsi="Times New Roman"/>
          <w:sz w:val="26"/>
          <w:szCs w:val="26"/>
        </w:rPr>
        <w:br/>
        <w:t xml:space="preserve">Internal – Prosperity </w:t>
      </w:r>
      <w:r w:rsidR="00EE288B" w:rsidRPr="0030053A">
        <w:rPr>
          <w:rFonts w:ascii="Times New Roman" w:hAnsi="Times New Roman"/>
          <w:sz w:val="26"/>
          <w:szCs w:val="26"/>
        </w:rPr>
        <w:br/>
        <w:t xml:space="preserve"> </w:t>
      </w:r>
      <w:r w:rsidR="00EE288B" w:rsidRPr="0030053A">
        <w:rPr>
          <w:rFonts w:ascii="Times New Roman" w:hAnsi="Times New Roman"/>
          <w:sz w:val="26"/>
          <w:szCs w:val="26"/>
        </w:rPr>
        <w:tab/>
      </w:r>
      <w:r w:rsidR="00070DA4" w:rsidRPr="0030053A">
        <w:rPr>
          <w:rFonts w:ascii="Times New Roman" w:hAnsi="Times New Roman"/>
          <w:sz w:val="26"/>
          <w:szCs w:val="26"/>
        </w:rPr>
        <w:t>Internally there was prosperity.  You have references to the extravagant houses of the rich in 3:15</w:t>
      </w:r>
      <w:r w:rsidR="00746D5A" w:rsidRPr="0030053A">
        <w:rPr>
          <w:rFonts w:ascii="Times New Roman" w:hAnsi="Times New Roman"/>
          <w:sz w:val="26"/>
          <w:szCs w:val="26"/>
        </w:rPr>
        <w:t>,</w:t>
      </w:r>
      <w:r w:rsidR="00070DA4" w:rsidRPr="0030053A">
        <w:rPr>
          <w:rFonts w:ascii="Times New Roman" w:hAnsi="Times New Roman"/>
          <w:sz w:val="26"/>
          <w:szCs w:val="26"/>
        </w:rPr>
        <w:t xml:space="preserve"> “I will tear down the winter house, along with the summer house; the house adorned with ivory will be destroyed and the mansions will be demolished.”  There </w:t>
      </w:r>
      <w:r w:rsidR="00070DA4" w:rsidRPr="0030053A">
        <w:rPr>
          <w:rFonts w:ascii="Times New Roman" w:hAnsi="Times New Roman"/>
          <w:sz w:val="26"/>
          <w:szCs w:val="26"/>
        </w:rPr>
        <w:lastRenderedPageBreak/>
        <w:t xml:space="preserve">are now excavations of Samaria </w:t>
      </w:r>
      <w:r w:rsidR="00F92F0F" w:rsidRPr="0030053A">
        <w:rPr>
          <w:rFonts w:ascii="Times New Roman" w:hAnsi="Times New Roman"/>
          <w:sz w:val="26"/>
          <w:szCs w:val="26"/>
        </w:rPr>
        <w:t xml:space="preserve">where </w:t>
      </w:r>
      <w:r w:rsidR="00070DA4" w:rsidRPr="0030053A">
        <w:rPr>
          <w:rFonts w:ascii="Times New Roman" w:hAnsi="Times New Roman"/>
          <w:sz w:val="26"/>
          <w:szCs w:val="26"/>
        </w:rPr>
        <w:t xml:space="preserve">there </w:t>
      </w:r>
      <w:r w:rsidR="00F92F0F" w:rsidRPr="0030053A">
        <w:rPr>
          <w:rFonts w:ascii="Times New Roman" w:hAnsi="Times New Roman"/>
          <w:sz w:val="26"/>
          <w:szCs w:val="26"/>
        </w:rPr>
        <w:t>we</w:t>
      </w:r>
      <w:r w:rsidR="00070DA4" w:rsidRPr="0030053A">
        <w:rPr>
          <w:rFonts w:ascii="Times New Roman" w:hAnsi="Times New Roman"/>
          <w:sz w:val="26"/>
          <w:szCs w:val="26"/>
        </w:rPr>
        <w:t>re hundreds of inlaid ivor</w:t>
      </w:r>
      <w:r w:rsidR="00F92F0F" w:rsidRPr="0030053A">
        <w:rPr>
          <w:rFonts w:ascii="Times New Roman" w:hAnsi="Times New Roman"/>
          <w:sz w:val="26"/>
          <w:szCs w:val="26"/>
        </w:rPr>
        <w:t>ies</w:t>
      </w:r>
      <w:r w:rsidR="00070DA4" w:rsidRPr="0030053A">
        <w:rPr>
          <w:rFonts w:ascii="Times New Roman" w:hAnsi="Times New Roman"/>
          <w:sz w:val="26"/>
          <w:szCs w:val="26"/>
        </w:rPr>
        <w:t xml:space="preserve"> </w:t>
      </w:r>
      <w:r w:rsidR="00F92F0F" w:rsidRPr="0030053A">
        <w:rPr>
          <w:rFonts w:ascii="Times New Roman" w:hAnsi="Times New Roman"/>
          <w:sz w:val="26"/>
          <w:szCs w:val="26"/>
        </w:rPr>
        <w:t>found</w:t>
      </w:r>
      <w:r w:rsidR="00070DA4" w:rsidRPr="0030053A">
        <w:rPr>
          <w:rFonts w:ascii="Times New Roman" w:hAnsi="Times New Roman"/>
          <w:sz w:val="26"/>
          <w:szCs w:val="26"/>
        </w:rPr>
        <w:t xml:space="preserve">.  The feastings on luxuries </w:t>
      </w:r>
      <w:r w:rsidR="00F92F0F" w:rsidRPr="0030053A">
        <w:rPr>
          <w:rFonts w:ascii="Times New Roman" w:hAnsi="Times New Roman"/>
          <w:sz w:val="26"/>
          <w:szCs w:val="26"/>
        </w:rPr>
        <w:t>are</w:t>
      </w:r>
      <w:r w:rsidR="00746D5A" w:rsidRPr="0030053A">
        <w:rPr>
          <w:rFonts w:ascii="Times New Roman" w:hAnsi="Times New Roman"/>
          <w:sz w:val="26"/>
          <w:szCs w:val="26"/>
        </w:rPr>
        <w:t xml:space="preserve"> described in 6:4-</w:t>
      </w:r>
      <w:r w:rsidR="00070DA4" w:rsidRPr="0030053A">
        <w:rPr>
          <w:rFonts w:ascii="Times New Roman" w:hAnsi="Times New Roman"/>
          <w:sz w:val="26"/>
          <w:szCs w:val="26"/>
        </w:rPr>
        <w:t>6</w:t>
      </w:r>
      <w:r w:rsidR="00746D5A" w:rsidRPr="0030053A">
        <w:rPr>
          <w:rFonts w:ascii="Times New Roman" w:hAnsi="Times New Roman"/>
          <w:sz w:val="26"/>
          <w:szCs w:val="26"/>
        </w:rPr>
        <w:t xml:space="preserve">, </w:t>
      </w:r>
      <w:r w:rsidR="00070DA4" w:rsidRPr="0030053A">
        <w:rPr>
          <w:rFonts w:ascii="Times New Roman" w:hAnsi="Times New Roman"/>
          <w:sz w:val="26"/>
          <w:szCs w:val="26"/>
        </w:rPr>
        <w:t>“You lie on beds inlaid with ivory and lounge on your couches. You dine on choice lambs and fattened calves. You strum away on your harps like David and improvise on musical instruments.  You drink wine by the bowlful and use the finest lotions, but you do not grieve over the ruin of Joseph</w:t>
      </w:r>
      <w:r w:rsidR="00EE288B" w:rsidRPr="0030053A">
        <w:rPr>
          <w:rFonts w:ascii="Times New Roman" w:hAnsi="Times New Roman"/>
          <w:sz w:val="26"/>
          <w:szCs w:val="26"/>
        </w:rPr>
        <w:t>. Therefore</w:t>
      </w:r>
      <w:r w:rsidR="004D2270">
        <w:rPr>
          <w:rFonts w:ascii="Times New Roman" w:hAnsi="Times New Roman"/>
          <w:sz w:val="26"/>
          <w:szCs w:val="26"/>
        </w:rPr>
        <w:t>,</w:t>
      </w:r>
      <w:r w:rsidR="00EE288B" w:rsidRPr="0030053A">
        <w:rPr>
          <w:rFonts w:ascii="Times New Roman" w:hAnsi="Times New Roman"/>
          <w:sz w:val="26"/>
          <w:szCs w:val="26"/>
        </w:rPr>
        <w:t xml:space="preserve"> you will be among the first to go into exile, your feasting and lounging will end.</w:t>
      </w:r>
      <w:r w:rsidR="00070DA4" w:rsidRPr="0030053A">
        <w:rPr>
          <w:rFonts w:ascii="Times New Roman" w:hAnsi="Times New Roman"/>
          <w:sz w:val="26"/>
          <w:szCs w:val="26"/>
        </w:rPr>
        <w:t>”   So</w:t>
      </w:r>
      <w:r w:rsidR="004D2270">
        <w:rPr>
          <w:rFonts w:ascii="Times New Roman" w:hAnsi="Times New Roman"/>
          <w:sz w:val="26"/>
          <w:szCs w:val="26"/>
        </w:rPr>
        <w:t>,</w:t>
      </w:r>
      <w:r w:rsidR="00070DA4" w:rsidRPr="0030053A">
        <w:rPr>
          <w:rFonts w:ascii="Times New Roman" w:hAnsi="Times New Roman"/>
          <w:sz w:val="26"/>
          <w:szCs w:val="26"/>
        </w:rPr>
        <w:t xml:space="preserve"> there’s a lot of luxury</w:t>
      </w:r>
      <w:r w:rsidR="00EE288B" w:rsidRPr="0030053A">
        <w:rPr>
          <w:rFonts w:ascii="Times New Roman" w:hAnsi="Times New Roman"/>
          <w:sz w:val="26"/>
          <w:szCs w:val="26"/>
        </w:rPr>
        <w:t xml:space="preserve"> and wealth</w:t>
      </w:r>
      <w:r w:rsidR="00070DA4" w:rsidRPr="0030053A">
        <w:rPr>
          <w:rFonts w:ascii="Times New Roman" w:hAnsi="Times New Roman"/>
          <w:sz w:val="26"/>
          <w:szCs w:val="26"/>
        </w:rPr>
        <w:t xml:space="preserve">. </w:t>
      </w:r>
      <w:r w:rsidR="00EE288B" w:rsidRPr="0030053A">
        <w:rPr>
          <w:rFonts w:ascii="Times New Roman" w:hAnsi="Times New Roman"/>
          <w:sz w:val="26"/>
          <w:szCs w:val="26"/>
        </w:rPr>
        <w:t>But as Ellison points out</w:t>
      </w:r>
      <w:r w:rsidR="00746D5A" w:rsidRPr="0030053A">
        <w:rPr>
          <w:rFonts w:ascii="Times New Roman" w:hAnsi="Times New Roman"/>
          <w:sz w:val="26"/>
          <w:szCs w:val="26"/>
        </w:rPr>
        <w:t>,</w:t>
      </w:r>
      <w:r w:rsidR="00EE288B" w:rsidRPr="0030053A">
        <w:rPr>
          <w:rFonts w:ascii="Times New Roman" w:hAnsi="Times New Roman"/>
          <w:sz w:val="26"/>
          <w:szCs w:val="26"/>
        </w:rPr>
        <w:t xml:space="preserve"> that is one side of the picture. We look at the rich </w:t>
      </w:r>
      <w:r w:rsidR="00F92F0F" w:rsidRPr="0030053A">
        <w:rPr>
          <w:rFonts w:ascii="Times New Roman" w:hAnsi="Times New Roman"/>
          <w:sz w:val="26"/>
          <w:szCs w:val="26"/>
        </w:rPr>
        <w:t>but</w:t>
      </w:r>
      <w:r w:rsidR="00EE288B" w:rsidRPr="0030053A">
        <w:rPr>
          <w:rFonts w:ascii="Times New Roman" w:hAnsi="Times New Roman"/>
          <w:sz w:val="26"/>
          <w:szCs w:val="26"/>
        </w:rPr>
        <w:t xml:space="preserve"> we </w:t>
      </w:r>
      <w:r w:rsidR="00F92F0F" w:rsidRPr="0030053A">
        <w:rPr>
          <w:rFonts w:ascii="Times New Roman" w:hAnsi="Times New Roman"/>
          <w:sz w:val="26"/>
          <w:szCs w:val="26"/>
        </w:rPr>
        <w:t xml:space="preserve">must </w:t>
      </w:r>
      <w:r w:rsidR="00EE288B" w:rsidRPr="0030053A">
        <w:rPr>
          <w:rFonts w:ascii="Times New Roman" w:hAnsi="Times New Roman"/>
          <w:sz w:val="26"/>
          <w:szCs w:val="26"/>
        </w:rPr>
        <w:t xml:space="preserve">turn to the houses of the poor </w:t>
      </w:r>
      <w:r w:rsidR="00F16C79">
        <w:rPr>
          <w:rFonts w:ascii="Times New Roman" w:hAnsi="Times New Roman"/>
          <w:sz w:val="26"/>
          <w:szCs w:val="26"/>
        </w:rPr>
        <w:t xml:space="preserve">to </w:t>
      </w:r>
      <w:r w:rsidR="00EE288B" w:rsidRPr="0030053A">
        <w:rPr>
          <w:rFonts w:ascii="Times New Roman" w:hAnsi="Times New Roman"/>
          <w:sz w:val="26"/>
          <w:szCs w:val="26"/>
        </w:rPr>
        <w:t xml:space="preserve">see how they live. That side of the picture comes out if you look at 2:6 </w:t>
      </w:r>
      <w:r w:rsidR="00F92F0F" w:rsidRPr="0030053A">
        <w:rPr>
          <w:rFonts w:ascii="Times New Roman" w:hAnsi="Times New Roman"/>
          <w:sz w:val="26"/>
          <w:szCs w:val="26"/>
        </w:rPr>
        <w:t xml:space="preserve">where </w:t>
      </w:r>
      <w:r w:rsidR="00EE288B" w:rsidRPr="0030053A">
        <w:rPr>
          <w:rFonts w:ascii="Times New Roman" w:hAnsi="Times New Roman"/>
          <w:sz w:val="26"/>
          <w:szCs w:val="26"/>
        </w:rPr>
        <w:t xml:space="preserve">you read. “For three sins of Israel, even for four, I will not turn back my wrath.  They sell the righteous for silver, and the needy for a pair of sandals.  They trample on the heads of the poor as upon the dust of the ground and deny justice to the oppressed.”  </w:t>
      </w:r>
      <w:proofErr w:type="gramStart"/>
      <w:r w:rsidR="00EE288B" w:rsidRPr="0030053A">
        <w:rPr>
          <w:rFonts w:ascii="Times New Roman" w:hAnsi="Times New Roman"/>
          <w:sz w:val="26"/>
          <w:szCs w:val="26"/>
        </w:rPr>
        <w:t>So</w:t>
      </w:r>
      <w:proofErr w:type="gramEnd"/>
      <w:r w:rsidR="00EE288B" w:rsidRPr="0030053A">
        <w:rPr>
          <w:rFonts w:ascii="Times New Roman" w:hAnsi="Times New Roman"/>
          <w:sz w:val="26"/>
          <w:szCs w:val="26"/>
        </w:rPr>
        <w:t xml:space="preserve"> there was a lot of injustice.</w:t>
      </w:r>
      <w:r w:rsidR="00F92F0F" w:rsidRPr="0030053A">
        <w:rPr>
          <w:rFonts w:ascii="Times New Roman" w:hAnsi="Times New Roman"/>
          <w:sz w:val="26"/>
          <w:szCs w:val="26"/>
        </w:rPr>
        <w:t xml:space="preserve"> Amos</w:t>
      </w:r>
      <w:r w:rsidR="00EE288B" w:rsidRPr="0030053A">
        <w:rPr>
          <w:rFonts w:ascii="Times New Roman" w:hAnsi="Times New Roman"/>
          <w:sz w:val="26"/>
          <w:szCs w:val="26"/>
        </w:rPr>
        <w:t xml:space="preserve"> 8:4-6 </w:t>
      </w:r>
      <w:r w:rsidR="00F92F0F" w:rsidRPr="0030053A">
        <w:rPr>
          <w:rFonts w:ascii="Times New Roman" w:hAnsi="Times New Roman"/>
          <w:sz w:val="26"/>
          <w:szCs w:val="26"/>
        </w:rPr>
        <w:t xml:space="preserve">continues this theme, </w:t>
      </w:r>
      <w:r w:rsidR="00EE288B" w:rsidRPr="0030053A">
        <w:rPr>
          <w:rFonts w:ascii="Times New Roman" w:hAnsi="Times New Roman"/>
          <w:sz w:val="26"/>
          <w:szCs w:val="26"/>
        </w:rPr>
        <w:t xml:space="preserve">“Hear this, you who trample the needy and do away with the poor of the land, saying, </w:t>
      </w:r>
      <w:r w:rsidR="00F92F0F" w:rsidRPr="0030053A">
        <w:rPr>
          <w:rFonts w:ascii="Times New Roman" w:hAnsi="Times New Roman"/>
          <w:sz w:val="26"/>
          <w:szCs w:val="26"/>
        </w:rPr>
        <w:t>‘</w:t>
      </w:r>
      <w:r w:rsidR="00EE288B" w:rsidRPr="0030053A">
        <w:rPr>
          <w:rFonts w:ascii="Times New Roman" w:hAnsi="Times New Roman"/>
          <w:sz w:val="26"/>
          <w:szCs w:val="26"/>
        </w:rPr>
        <w:t>When will the New Moon be over that we may sell grain and the Sabbath be ended that we may market wheat?</w:t>
      </w:r>
      <w:r w:rsidR="00F92F0F" w:rsidRPr="0030053A">
        <w:rPr>
          <w:rFonts w:ascii="Times New Roman" w:hAnsi="Times New Roman"/>
          <w:sz w:val="26"/>
          <w:szCs w:val="26"/>
        </w:rPr>
        <w:t>’</w:t>
      </w:r>
      <w:r w:rsidR="00EE288B" w:rsidRPr="0030053A">
        <w:rPr>
          <w:rFonts w:ascii="Times New Roman" w:hAnsi="Times New Roman"/>
          <w:sz w:val="26"/>
          <w:szCs w:val="26"/>
        </w:rPr>
        <w:t xml:space="preserve"> </w:t>
      </w:r>
      <w:r w:rsidR="00F92F0F" w:rsidRPr="0030053A">
        <w:rPr>
          <w:rFonts w:ascii="Times New Roman" w:hAnsi="Times New Roman"/>
          <w:sz w:val="26"/>
          <w:szCs w:val="26"/>
        </w:rPr>
        <w:t>S</w:t>
      </w:r>
      <w:r w:rsidR="00EE288B" w:rsidRPr="0030053A">
        <w:rPr>
          <w:rFonts w:ascii="Times New Roman" w:hAnsi="Times New Roman"/>
          <w:sz w:val="26"/>
          <w:szCs w:val="26"/>
        </w:rPr>
        <w:t>kimping the measure and boosting the prices and cheating with dishonest scales, buying the poor with silver and the needy for a pair of sandals, selling even the sweepings with the wheat.”   So as Ellison points out</w:t>
      </w:r>
      <w:r w:rsidR="00746D5A" w:rsidRPr="0030053A">
        <w:rPr>
          <w:rFonts w:ascii="Times New Roman" w:hAnsi="Times New Roman"/>
          <w:sz w:val="26"/>
          <w:szCs w:val="26"/>
        </w:rPr>
        <w:t>,</w:t>
      </w:r>
      <w:r w:rsidR="00EE288B" w:rsidRPr="0030053A">
        <w:rPr>
          <w:rFonts w:ascii="Times New Roman" w:hAnsi="Times New Roman"/>
          <w:sz w:val="26"/>
          <w:szCs w:val="26"/>
        </w:rPr>
        <w:t xml:space="preserve"> writers are fond of describing prosperity but for the most part they seemingly fail to focus on justice. So those are comments about the author and t</w:t>
      </w:r>
      <w:r w:rsidR="00746D5A" w:rsidRPr="0030053A">
        <w:rPr>
          <w:rFonts w:ascii="Times New Roman" w:hAnsi="Times New Roman"/>
          <w:sz w:val="26"/>
          <w:szCs w:val="26"/>
        </w:rPr>
        <w:t xml:space="preserve">he background to the book.  </w:t>
      </w:r>
      <w:r w:rsidR="004D2270">
        <w:rPr>
          <w:rFonts w:ascii="Times New Roman" w:hAnsi="Times New Roman"/>
          <w:sz w:val="26"/>
          <w:szCs w:val="26"/>
        </w:rPr>
        <w:br/>
      </w:r>
      <w:r w:rsidR="004D2270">
        <w:rPr>
          <w:rFonts w:ascii="Times New Roman" w:hAnsi="Times New Roman"/>
          <w:sz w:val="26"/>
          <w:szCs w:val="26"/>
        </w:rPr>
        <w:br/>
        <w:t>B. The Book of Amos and Its Content</w:t>
      </w:r>
      <w:r w:rsidR="004D2270">
        <w:rPr>
          <w:rFonts w:ascii="Times New Roman" w:hAnsi="Times New Roman"/>
          <w:sz w:val="26"/>
          <w:szCs w:val="26"/>
        </w:rPr>
        <w:br/>
        <w:t xml:space="preserve">   1. General Outline </w:t>
      </w:r>
      <w:r w:rsidR="00746D5A" w:rsidRPr="0030053A">
        <w:rPr>
          <w:rFonts w:ascii="Times New Roman" w:hAnsi="Times New Roman"/>
          <w:sz w:val="26"/>
          <w:szCs w:val="26"/>
        </w:rPr>
        <w:br/>
        <w:t xml:space="preserve"> </w:t>
      </w:r>
      <w:r w:rsidR="00746D5A" w:rsidRPr="0030053A">
        <w:rPr>
          <w:rFonts w:ascii="Times New Roman" w:hAnsi="Times New Roman"/>
          <w:sz w:val="26"/>
          <w:szCs w:val="26"/>
        </w:rPr>
        <w:tab/>
        <w:t>B</w:t>
      </w:r>
      <w:r w:rsidR="00F16C79">
        <w:rPr>
          <w:rFonts w:ascii="Times New Roman" w:hAnsi="Times New Roman"/>
          <w:sz w:val="26"/>
          <w:szCs w:val="26"/>
        </w:rPr>
        <w:t>.</w:t>
      </w:r>
      <w:r w:rsidR="00EE288B" w:rsidRPr="0030053A">
        <w:rPr>
          <w:rFonts w:ascii="Times New Roman" w:hAnsi="Times New Roman"/>
          <w:sz w:val="26"/>
          <w:szCs w:val="26"/>
        </w:rPr>
        <w:t xml:space="preserve"> is</w:t>
      </w:r>
      <w:r w:rsidR="00746D5A" w:rsidRPr="0030053A">
        <w:rPr>
          <w:rFonts w:ascii="Times New Roman" w:hAnsi="Times New Roman"/>
          <w:sz w:val="26"/>
          <w:szCs w:val="26"/>
        </w:rPr>
        <w:t>,</w:t>
      </w:r>
      <w:r w:rsidR="00EE288B" w:rsidRPr="0030053A">
        <w:rPr>
          <w:rFonts w:ascii="Times New Roman" w:hAnsi="Times New Roman"/>
          <w:sz w:val="26"/>
          <w:szCs w:val="26"/>
        </w:rPr>
        <w:t xml:space="preserve"> “The </w:t>
      </w:r>
      <w:r w:rsidR="00746D5A" w:rsidRPr="0030053A">
        <w:rPr>
          <w:rFonts w:ascii="Times New Roman" w:hAnsi="Times New Roman"/>
          <w:sz w:val="26"/>
          <w:szCs w:val="26"/>
        </w:rPr>
        <w:t>book of Amos and its content.” One</w:t>
      </w:r>
      <w:r w:rsidR="00EE288B" w:rsidRPr="0030053A">
        <w:rPr>
          <w:rFonts w:ascii="Times New Roman" w:hAnsi="Times New Roman"/>
          <w:sz w:val="26"/>
          <w:szCs w:val="26"/>
        </w:rPr>
        <w:t xml:space="preserve"> is </w:t>
      </w:r>
      <w:r w:rsidR="00746D5A" w:rsidRPr="0030053A">
        <w:rPr>
          <w:rFonts w:ascii="Times New Roman" w:hAnsi="Times New Roman"/>
          <w:sz w:val="26"/>
          <w:szCs w:val="26"/>
        </w:rPr>
        <w:t xml:space="preserve">the “General Outline.” </w:t>
      </w:r>
      <w:r w:rsidR="00EE288B" w:rsidRPr="0030053A">
        <w:rPr>
          <w:rFonts w:ascii="Times New Roman" w:hAnsi="Times New Roman"/>
          <w:sz w:val="26"/>
          <w:szCs w:val="26"/>
        </w:rPr>
        <w:t>I think the book divides into fou</w:t>
      </w:r>
      <w:r w:rsidR="00746D5A" w:rsidRPr="0030053A">
        <w:rPr>
          <w:rFonts w:ascii="Times New Roman" w:hAnsi="Times New Roman"/>
          <w:sz w:val="26"/>
          <w:szCs w:val="26"/>
        </w:rPr>
        <w:t>r sections.  First, “Judgment pro</w:t>
      </w:r>
      <w:r w:rsidR="00EE288B" w:rsidRPr="0030053A">
        <w:rPr>
          <w:rFonts w:ascii="Times New Roman" w:hAnsi="Times New Roman"/>
          <w:sz w:val="26"/>
          <w:szCs w:val="26"/>
        </w:rPr>
        <w:t>nounced on the surrounding nations” and we’ll look at that briefly.  Amos warns surrounding nations</w:t>
      </w:r>
      <w:r w:rsidR="00746D5A" w:rsidRPr="0030053A">
        <w:rPr>
          <w:rFonts w:ascii="Times New Roman" w:hAnsi="Times New Roman"/>
          <w:sz w:val="26"/>
          <w:szCs w:val="26"/>
        </w:rPr>
        <w:t>,</w:t>
      </w:r>
      <w:r w:rsidR="00EE288B" w:rsidRPr="0030053A">
        <w:rPr>
          <w:rFonts w:ascii="Times New Roman" w:hAnsi="Times New Roman"/>
          <w:sz w:val="26"/>
          <w:szCs w:val="26"/>
        </w:rPr>
        <w:t xml:space="preserve"> ultimately Judah</w:t>
      </w:r>
      <w:r w:rsidR="00746D5A" w:rsidRPr="0030053A">
        <w:rPr>
          <w:rFonts w:ascii="Times New Roman" w:hAnsi="Times New Roman"/>
          <w:sz w:val="26"/>
          <w:szCs w:val="26"/>
        </w:rPr>
        <w:t>,</w:t>
      </w:r>
      <w:r w:rsidR="00EE288B" w:rsidRPr="0030053A">
        <w:rPr>
          <w:rFonts w:ascii="Times New Roman" w:hAnsi="Times New Roman"/>
          <w:sz w:val="26"/>
          <w:szCs w:val="26"/>
        </w:rPr>
        <w:t xml:space="preserve"> and focuses on Israel.  That’s the first two chapters.  Then what he does in the second section is </w:t>
      </w:r>
      <w:r w:rsidR="00F92F0F" w:rsidRPr="0030053A">
        <w:rPr>
          <w:rFonts w:ascii="Times New Roman" w:hAnsi="Times New Roman"/>
          <w:sz w:val="26"/>
          <w:szCs w:val="26"/>
        </w:rPr>
        <w:t xml:space="preserve">to </w:t>
      </w:r>
      <w:r w:rsidR="00EE288B" w:rsidRPr="0030053A">
        <w:rPr>
          <w:rFonts w:ascii="Times New Roman" w:hAnsi="Times New Roman"/>
          <w:sz w:val="26"/>
          <w:szCs w:val="26"/>
        </w:rPr>
        <w:t xml:space="preserve">give more specific judgments on Israel and the reasons for it. That’s chapters 3 to 6. </w:t>
      </w:r>
      <w:r w:rsidR="00746D5A" w:rsidRPr="0030053A">
        <w:rPr>
          <w:rFonts w:ascii="Times New Roman" w:hAnsi="Times New Roman"/>
          <w:sz w:val="26"/>
          <w:szCs w:val="26"/>
        </w:rPr>
        <w:t>And then thirdly, a section of five</w:t>
      </w:r>
      <w:r w:rsidR="00EE288B" w:rsidRPr="0030053A">
        <w:rPr>
          <w:rFonts w:ascii="Times New Roman" w:hAnsi="Times New Roman"/>
          <w:sz w:val="26"/>
          <w:szCs w:val="26"/>
        </w:rPr>
        <w:t xml:space="preserve"> visions </w:t>
      </w:r>
      <w:r w:rsidR="00746D5A" w:rsidRPr="0030053A">
        <w:rPr>
          <w:rFonts w:ascii="Times New Roman" w:hAnsi="Times New Roman"/>
          <w:sz w:val="26"/>
          <w:szCs w:val="26"/>
        </w:rPr>
        <w:t>in</w:t>
      </w:r>
      <w:r w:rsidR="00EE288B" w:rsidRPr="0030053A">
        <w:rPr>
          <w:rFonts w:ascii="Times New Roman" w:hAnsi="Times New Roman"/>
          <w:sz w:val="26"/>
          <w:szCs w:val="26"/>
        </w:rPr>
        <w:t xml:space="preserve"> chapter</w:t>
      </w:r>
      <w:r w:rsidR="00746D5A" w:rsidRPr="0030053A">
        <w:rPr>
          <w:rFonts w:ascii="Times New Roman" w:hAnsi="Times New Roman"/>
          <w:sz w:val="26"/>
          <w:szCs w:val="26"/>
        </w:rPr>
        <w:t>s</w:t>
      </w:r>
      <w:r w:rsidR="00EE288B" w:rsidRPr="0030053A">
        <w:rPr>
          <w:rFonts w:ascii="Times New Roman" w:hAnsi="Times New Roman"/>
          <w:sz w:val="26"/>
          <w:szCs w:val="26"/>
        </w:rPr>
        <w:t xml:space="preserve"> 7, 8 and 9.  The last </w:t>
      </w:r>
      <w:r w:rsidR="00EE288B" w:rsidRPr="0030053A">
        <w:rPr>
          <w:rFonts w:ascii="Times New Roman" w:hAnsi="Times New Roman"/>
          <w:sz w:val="26"/>
          <w:szCs w:val="26"/>
        </w:rPr>
        <w:lastRenderedPageBreak/>
        <w:t xml:space="preserve">section </w:t>
      </w:r>
      <w:r w:rsidR="00746D5A" w:rsidRPr="0030053A">
        <w:rPr>
          <w:rFonts w:ascii="Times New Roman" w:hAnsi="Times New Roman"/>
          <w:sz w:val="26"/>
          <w:szCs w:val="26"/>
        </w:rPr>
        <w:t>a</w:t>
      </w:r>
      <w:r w:rsidR="00EE288B" w:rsidRPr="0030053A">
        <w:rPr>
          <w:rFonts w:ascii="Times New Roman" w:hAnsi="Times New Roman"/>
          <w:sz w:val="26"/>
          <w:szCs w:val="26"/>
        </w:rPr>
        <w:t xml:space="preserve"> promise of future blessing</w:t>
      </w:r>
      <w:r w:rsidR="00746D5A" w:rsidRPr="0030053A">
        <w:rPr>
          <w:rFonts w:ascii="Times New Roman" w:hAnsi="Times New Roman"/>
          <w:sz w:val="26"/>
          <w:szCs w:val="26"/>
        </w:rPr>
        <w:t>,</w:t>
      </w:r>
      <w:r w:rsidR="00EE288B" w:rsidRPr="0030053A">
        <w:rPr>
          <w:rFonts w:ascii="Times New Roman" w:hAnsi="Times New Roman"/>
          <w:sz w:val="26"/>
          <w:szCs w:val="26"/>
        </w:rPr>
        <w:t xml:space="preserve"> Amos 9:11-15</w:t>
      </w:r>
      <w:r w:rsidR="00414EAD" w:rsidRPr="0030053A">
        <w:rPr>
          <w:rFonts w:ascii="Times New Roman" w:hAnsi="Times New Roman"/>
          <w:sz w:val="26"/>
          <w:szCs w:val="26"/>
        </w:rPr>
        <w:t>.  So that</w:t>
      </w:r>
      <w:r w:rsidR="00746D5A" w:rsidRPr="0030053A">
        <w:rPr>
          <w:rFonts w:ascii="Times New Roman" w:hAnsi="Times New Roman"/>
          <w:sz w:val="26"/>
          <w:szCs w:val="26"/>
        </w:rPr>
        <w:t>’s the way the contents fall</w:t>
      </w:r>
      <w:r w:rsidR="00414EAD" w:rsidRPr="0030053A">
        <w:rPr>
          <w:rFonts w:ascii="Times New Roman" w:hAnsi="Times New Roman"/>
          <w:sz w:val="26"/>
          <w:szCs w:val="26"/>
        </w:rPr>
        <w:t>.  The major</w:t>
      </w:r>
      <w:r w:rsidR="00EE288B" w:rsidRPr="0030053A">
        <w:rPr>
          <w:rFonts w:ascii="Times New Roman" w:hAnsi="Times New Roman"/>
          <w:sz w:val="26"/>
          <w:szCs w:val="26"/>
        </w:rPr>
        <w:t xml:space="preserve"> </w:t>
      </w:r>
      <w:r w:rsidR="00746D5A" w:rsidRPr="0030053A">
        <w:rPr>
          <w:rFonts w:ascii="Times New Roman" w:hAnsi="Times New Roman"/>
          <w:sz w:val="26"/>
          <w:szCs w:val="26"/>
        </w:rPr>
        <w:t>theme is “J</w:t>
      </w:r>
      <w:r w:rsidR="00414EAD" w:rsidRPr="0030053A">
        <w:rPr>
          <w:rFonts w:ascii="Times New Roman" w:hAnsi="Times New Roman"/>
          <w:sz w:val="26"/>
          <w:szCs w:val="26"/>
        </w:rPr>
        <w:t xml:space="preserve">udgment on Israel for social injustice.”  There is an emphasis on social justice but also on religious formalism.  </w:t>
      </w:r>
      <w:proofErr w:type="gramStart"/>
      <w:r w:rsidR="00414EAD" w:rsidRPr="0030053A">
        <w:rPr>
          <w:rFonts w:ascii="Times New Roman" w:hAnsi="Times New Roman"/>
          <w:sz w:val="26"/>
          <w:szCs w:val="26"/>
        </w:rPr>
        <w:t>So</w:t>
      </w:r>
      <w:proofErr w:type="gramEnd"/>
      <w:r w:rsidR="00414EAD" w:rsidRPr="0030053A">
        <w:rPr>
          <w:rFonts w:ascii="Times New Roman" w:hAnsi="Times New Roman"/>
          <w:sz w:val="26"/>
          <w:szCs w:val="26"/>
        </w:rPr>
        <w:t xml:space="preserve"> Amos ends the section with the justice of God at the end of the book with the great hope of promise of the future restoration under the law.  </w:t>
      </w:r>
      <w:r w:rsidR="004D2270">
        <w:rPr>
          <w:rFonts w:ascii="Times New Roman" w:hAnsi="Times New Roman"/>
          <w:sz w:val="26"/>
          <w:szCs w:val="26"/>
        </w:rPr>
        <w:br/>
      </w:r>
      <w:r w:rsidR="004D2270">
        <w:rPr>
          <w:rFonts w:ascii="Times New Roman" w:hAnsi="Times New Roman"/>
          <w:sz w:val="26"/>
          <w:szCs w:val="26"/>
        </w:rPr>
        <w:br/>
        <w:t xml:space="preserve">2. Amos 1-2 </w:t>
      </w:r>
      <w:r w:rsidR="00414EAD" w:rsidRPr="0030053A">
        <w:rPr>
          <w:rFonts w:ascii="Times New Roman" w:hAnsi="Times New Roman"/>
          <w:sz w:val="26"/>
          <w:szCs w:val="26"/>
        </w:rPr>
        <w:br/>
        <w:t xml:space="preserve"> </w:t>
      </w:r>
      <w:r w:rsidR="00414EAD" w:rsidRPr="0030053A">
        <w:rPr>
          <w:rFonts w:ascii="Times New Roman" w:hAnsi="Times New Roman"/>
          <w:sz w:val="26"/>
          <w:szCs w:val="26"/>
        </w:rPr>
        <w:tab/>
        <w:t>Chapters</w:t>
      </w:r>
      <w:r>
        <w:rPr>
          <w:rFonts w:ascii="Times New Roman" w:hAnsi="Times New Roman"/>
          <w:sz w:val="26"/>
          <w:szCs w:val="26"/>
        </w:rPr>
        <w:t xml:space="preserve"> 1 and 2 are</w:t>
      </w:r>
      <w:r w:rsidR="00746D5A" w:rsidRPr="0030053A">
        <w:rPr>
          <w:rFonts w:ascii="Times New Roman" w:hAnsi="Times New Roman"/>
          <w:sz w:val="26"/>
          <w:szCs w:val="26"/>
        </w:rPr>
        <w:t xml:space="preserve"> that first section,</w:t>
      </w:r>
      <w:r w:rsidR="00414EAD" w:rsidRPr="0030053A">
        <w:rPr>
          <w:rFonts w:ascii="Times New Roman" w:hAnsi="Times New Roman"/>
          <w:sz w:val="26"/>
          <w:szCs w:val="26"/>
        </w:rPr>
        <w:t xml:space="preserve"> “Judgment on the surrounding nations.”  You have judgments </w:t>
      </w:r>
      <w:r w:rsidR="00F92F0F" w:rsidRPr="0030053A">
        <w:rPr>
          <w:rFonts w:ascii="Times New Roman" w:hAnsi="Times New Roman"/>
          <w:sz w:val="26"/>
          <w:szCs w:val="26"/>
        </w:rPr>
        <w:t xml:space="preserve">there </w:t>
      </w:r>
      <w:r w:rsidR="00414EAD" w:rsidRPr="0030053A">
        <w:rPr>
          <w:rFonts w:ascii="Times New Roman" w:hAnsi="Times New Roman"/>
          <w:sz w:val="26"/>
          <w:szCs w:val="26"/>
        </w:rPr>
        <w:t xml:space="preserve">on six surrounding nations followed by </w:t>
      </w:r>
      <w:r w:rsidR="00F92F0F" w:rsidRPr="0030053A">
        <w:rPr>
          <w:rFonts w:ascii="Times New Roman" w:hAnsi="Times New Roman"/>
          <w:sz w:val="26"/>
          <w:szCs w:val="26"/>
        </w:rPr>
        <w:t xml:space="preserve">a </w:t>
      </w:r>
      <w:r w:rsidR="00414EAD" w:rsidRPr="0030053A">
        <w:rPr>
          <w:rFonts w:ascii="Times New Roman" w:hAnsi="Times New Roman"/>
          <w:sz w:val="26"/>
          <w:szCs w:val="26"/>
        </w:rPr>
        <w:t>climaxing judgment.  Amos follows the regular pattern of introducing each section with the phrase</w:t>
      </w:r>
      <w:r w:rsidR="00746D5A" w:rsidRPr="0030053A">
        <w:rPr>
          <w:rFonts w:ascii="Times New Roman" w:hAnsi="Times New Roman"/>
          <w:sz w:val="26"/>
          <w:szCs w:val="26"/>
        </w:rPr>
        <w:t>,</w:t>
      </w:r>
      <w:r w:rsidR="00414EAD" w:rsidRPr="0030053A">
        <w:rPr>
          <w:rFonts w:ascii="Times New Roman" w:hAnsi="Times New Roman"/>
          <w:sz w:val="26"/>
          <w:szCs w:val="26"/>
        </w:rPr>
        <w:t xml:space="preserve"> “For three sins” and then he names a certain city or nation, “and for four I will not turn back my wrath.”  </w:t>
      </w:r>
      <w:proofErr w:type="gramStart"/>
      <w:r w:rsidR="00414EAD" w:rsidRPr="0030053A">
        <w:rPr>
          <w:rFonts w:ascii="Times New Roman" w:hAnsi="Times New Roman"/>
          <w:sz w:val="26"/>
          <w:szCs w:val="26"/>
        </w:rPr>
        <w:t>So</w:t>
      </w:r>
      <w:proofErr w:type="gramEnd"/>
      <w:r w:rsidR="00414EAD" w:rsidRPr="0030053A">
        <w:rPr>
          <w:rFonts w:ascii="Times New Roman" w:hAnsi="Times New Roman"/>
          <w:sz w:val="26"/>
          <w:szCs w:val="26"/>
        </w:rPr>
        <w:t xml:space="preserve"> you notice in verse 3</w:t>
      </w:r>
      <w:r w:rsidR="00746D5A" w:rsidRPr="0030053A">
        <w:rPr>
          <w:rFonts w:ascii="Times New Roman" w:hAnsi="Times New Roman"/>
          <w:sz w:val="26"/>
          <w:szCs w:val="26"/>
        </w:rPr>
        <w:t>,</w:t>
      </w:r>
      <w:r w:rsidR="00414EAD" w:rsidRPr="0030053A">
        <w:rPr>
          <w:rFonts w:ascii="Times New Roman" w:hAnsi="Times New Roman"/>
          <w:sz w:val="26"/>
          <w:szCs w:val="26"/>
        </w:rPr>
        <w:t xml:space="preserve"> “For three sins of Damascus, even for four, I will not turn back my wrath.”  Then verse 6</w:t>
      </w:r>
      <w:r w:rsidR="00746D5A" w:rsidRPr="0030053A">
        <w:rPr>
          <w:rFonts w:ascii="Times New Roman" w:hAnsi="Times New Roman"/>
          <w:sz w:val="26"/>
          <w:szCs w:val="26"/>
        </w:rPr>
        <w:t>,</w:t>
      </w:r>
      <w:r w:rsidR="00414EAD" w:rsidRPr="0030053A">
        <w:rPr>
          <w:rFonts w:ascii="Times New Roman" w:hAnsi="Times New Roman"/>
          <w:sz w:val="26"/>
          <w:szCs w:val="26"/>
        </w:rPr>
        <w:t xml:space="preserve"> “For three sins of Gaza, even for four, I will not turn back my wrath,” and </w:t>
      </w:r>
      <w:r w:rsidR="00F16C79">
        <w:rPr>
          <w:rFonts w:ascii="Times New Roman" w:hAnsi="Times New Roman"/>
          <w:sz w:val="26"/>
          <w:szCs w:val="26"/>
        </w:rPr>
        <w:t>v</w:t>
      </w:r>
      <w:r w:rsidR="00414EAD" w:rsidRPr="0030053A">
        <w:rPr>
          <w:rFonts w:ascii="Times New Roman" w:hAnsi="Times New Roman"/>
          <w:sz w:val="26"/>
          <w:szCs w:val="26"/>
        </w:rPr>
        <w:t>erse 9</w:t>
      </w:r>
      <w:r w:rsidR="00746D5A" w:rsidRPr="0030053A">
        <w:rPr>
          <w:rFonts w:ascii="Times New Roman" w:hAnsi="Times New Roman"/>
          <w:sz w:val="26"/>
          <w:szCs w:val="26"/>
        </w:rPr>
        <w:t>,</w:t>
      </w:r>
      <w:r w:rsidR="00414EAD" w:rsidRPr="0030053A">
        <w:rPr>
          <w:rFonts w:ascii="Times New Roman" w:hAnsi="Times New Roman"/>
          <w:sz w:val="26"/>
          <w:szCs w:val="26"/>
        </w:rPr>
        <w:t xml:space="preserve"> “For three sins of </w:t>
      </w:r>
      <w:proofErr w:type="spellStart"/>
      <w:r w:rsidR="00414EAD" w:rsidRPr="0030053A">
        <w:rPr>
          <w:rFonts w:ascii="Times New Roman" w:hAnsi="Times New Roman"/>
          <w:sz w:val="26"/>
          <w:szCs w:val="26"/>
        </w:rPr>
        <w:t>Tyre</w:t>
      </w:r>
      <w:proofErr w:type="spellEnd"/>
      <w:r w:rsidR="00414EAD" w:rsidRPr="0030053A">
        <w:rPr>
          <w:rFonts w:ascii="Times New Roman" w:hAnsi="Times New Roman"/>
          <w:sz w:val="26"/>
          <w:szCs w:val="26"/>
        </w:rPr>
        <w:t xml:space="preserve">, even for four, I will not turn back my wrath.”  And that follows on through the chapter and on into the second chapter, “For three sins,” and then a certain city or nation, “and for four I will not turn back my wrath.”  The expression is best understood </w:t>
      </w:r>
      <w:r w:rsidR="00D111DE" w:rsidRPr="0030053A">
        <w:rPr>
          <w:rFonts w:ascii="Times New Roman" w:hAnsi="Times New Roman"/>
          <w:sz w:val="26"/>
          <w:szCs w:val="26"/>
        </w:rPr>
        <w:t>as indicating the fullness of their sinfulness</w:t>
      </w:r>
      <w:r w:rsidR="00746D5A" w:rsidRPr="0030053A">
        <w:rPr>
          <w:rFonts w:ascii="Times New Roman" w:hAnsi="Times New Roman"/>
          <w:sz w:val="26"/>
          <w:szCs w:val="26"/>
        </w:rPr>
        <w:t>—</w:t>
      </w:r>
      <w:r w:rsidR="00F92F0F" w:rsidRPr="0030053A">
        <w:rPr>
          <w:rFonts w:ascii="Times New Roman" w:hAnsi="Times New Roman"/>
          <w:sz w:val="26"/>
          <w:szCs w:val="26"/>
        </w:rPr>
        <w:t>f</w:t>
      </w:r>
      <w:r w:rsidR="00D111DE" w:rsidRPr="0030053A">
        <w:rPr>
          <w:rFonts w:ascii="Times New Roman" w:hAnsi="Times New Roman"/>
          <w:sz w:val="26"/>
          <w:szCs w:val="26"/>
        </w:rPr>
        <w:t xml:space="preserve">or three sins and for four.   </w:t>
      </w:r>
      <w:r w:rsidR="00D111DE" w:rsidRPr="0030053A">
        <w:rPr>
          <w:rFonts w:ascii="Times New Roman" w:hAnsi="Times New Roman"/>
          <w:sz w:val="26"/>
          <w:szCs w:val="26"/>
        </w:rPr>
        <w:br/>
        <w:t xml:space="preserve"> </w:t>
      </w:r>
      <w:r w:rsidR="00D111DE" w:rsidRPr="0030053A">
        <w:rPr>
          <w:rFonts w:ascii="Times New Roman" w:hAnsi="Times New Roman"/>
          <w:sz w:val="26"/>
          <w:szCs w:val="26"/>
        </w:rPr>
        <w:tab/>
        <w:t xml:space="preserve">Amos also follows a pattern in the order of the nations of whom he speaks.  He speaks of foreign peoples </w:t>
      </w:r>
      <w:r w:rsidR="003C33E5" w:rsidRPr="0030053A">
        <w:rPr>
          <w:rFonts w:ascii="Times New Roman" w:hAnsi="Times New Roman"/>
          <w:sz w:val="26"/>
          <w:szCs w:val="26"/>
        </w:rPr>
        <w:t xml:space="preserve">all </w:t>
      </w:r>
      <w:r w:rsidR="00D111DE" w:rsidRPr="0030053A">
        <w:rPr>
          <w:rFonts w:ascii="Times New Roman" w:hAnsi="Times New Roman"/>
          <w:sz w:val="26"/>
          <w:szCs w:val="26"/>
        </w:rPr>
        <w:t xml:space="preserve">by </w:t>
      </w:r>
      <w:r w:rsidR="003C33E5" w:rsidRPr="0030053A">
        <w:rPr>
          <w:rFonts w:ascii="Times New Roman" w:hAnsi="Times New Roman"/>
          <w:sz w:val="26"/>
          <w:szCs w:val="26"/>
        </w:rPr>
        <w:t>the</w:t>
      </w:r>
      <w:r w:rsidR="00D111DE" w:rsidRPr="0030053A">
        <w:rPr>
          <w:rFonts w:ascii="Times New Roman" w:hAnsi="Times New Roman"/>
          <w:sz w:val="26"/>
          <w:szCs w:val="26"/>
        </w:rPr>
        <w:t xml:space="preserve"> </w:t>
      </w:r>
      <w:r w:rsidR="003C33E5" w:rsidRPr="0030053A">
        <w:rPr>
          <w:rFonts w:ascii="Times New Roman" w:hAnsi="Times New Roman"/>
          <w:sz w:val="26"/>
          <w:szCs w:val="26"/>
        </w:rPr>
        <w:t xml:space="preserve">name of their </w:t>
      </w:r>
      <w:r w:rsidR="00D111DE" w:rsidRPr="0030053A">
        <w:rPr>
          <w:rFonts w:ascii="Times New Roman" w:hAnsi="Times New Roman"/>
          <w:sz w:val="26"/>
          <w:szCs w:val="26"/>
        </w:rPr>
        <w:t>capita</w:t>
      </w:r>
      <w:r w:rsidR="00746D5A" w:rsidRPr="0030053A">
        <w:rPr>
          <w:rFonts w:ascii="Times New Roman" w:hAnsi="Times New Roman"/>
          <w:sz w:val="26"/>
          <w:szCs w:val="26"/>
        </w:rPr>
        <w:t>l city.  He speaks of Syria and references</w:t>
      </w:r>
      <w:r w:rsidR="003C33E5" w:rsidRPr="0030053A">
        <w:rPr>
          <w:rFonts w:ascii="Times New Roman" w:hAnsi="Times New Roman"/>
          <w:sz w:val="26"/>
          <w:szCs w:val="26"/>
        </w:rPr>
        <w:t xml:space="preserve"> them by the capital city Damascus.  He speaks of Philistia by using the capital city of Gaza in Amos 1:6</w:t>
      </w:r>
      <w:proofErr w:type="gramStart"/>
      <w:r w:rsidR="003C33E5" w:rsidRPr="0030053A">
        <w:rPr>
          <w:rFonts w:ascii="Times New Roman" w:hAnsi="Times New Roman"/>
          <w:sz w:val="26"/>
          <w:szCs w:val="26"/>
        </w:rPr>
        <w:t>.  And</w:t>
      </w:r>
      <w:proofErr w:type="gramEnd"/>
      <w:r w:rsidR="003C33E5" w:rsidRPr="0030053A">
        <w:rPr>
          <w:rFonts w:ascii="Times New Roman" w:hAnsi="Times New Roman"/>
          <w:sz w:val="26"/>
          <w:szCs w:val="26"/>
        </w:rPr>
        <w:t xml:space="preserve"> he speaks of Phoenicia using the capital city of </w:t>
      </w:r>
      <w:proofErr w:type="spellStart"/>
      <w:r w:rsidR="003C33E5" w:rsidRPr="0030053A">
        <w:rPr>
          <w:rFonts w:ascii="Times New Roman" w:hAnsi="Times New Roman"/>
          <w:sz w:val="26"/>
          <w:szCs w:val="26"/>
        </w:rPr>
        <w:t>Tyre</w:t>
      </w:r>
      <w:proofErr w:type="spellEnd"/>
      <w:r w:rsidR="003C33E5" w:rsidRPr="0030053A">
        <w:rPr>
          <w:rFonts w:ascii="Times New Roman" w:hAnsi="Times New Roman"/>
          <w:sz w:val="26"/>
          <w:szCs w:val="26"/>
        </w:rPr>
        <w:t xml:space="preserve"> in verse 9.  </w:t>
      </w:r>
      <w:r w:rsidR="003C33E5" w:rsidRPr="0030053A">
        <w:rPr>
          <w:rFonts w:ascii="Times New Roman" w:hAnsi="Times New Roman"/>
          <w:sz w:val="26"/>
          <w:szCs w:val="26"/>
        </w:rPr>
        <w:br/>
        <w:t xml:space="preserve"> </w:t>
      </w:r>
      <w:r w:rsidR="003C33E5" w:rsidRPr="0030053A">
        <w:rPr>
          <w:rFonts w:ascii="Times New Roman" w:hAnsi="Times New Roman"/>
          <w:sz w:val="26"/>
          <w:szCs w:val="26"/>
        </w:rPr>
        <w:tab/>
      </w:r>
      <w:proofErr w:type="gramStart"/>
      <w:r w:rsidR="003C33E5" w:rsidRPr="0030053A">
        <w:rPr>
          <w:rFonts w:ascii="Times New Roman" w:hAnsi="Times New Roman"/>
          <w:sz w:val="26"/>
          <w:szCs w:val="26"/>
        </w:rPr>
        <w:t>So</w:t>
      </w:r>
      <w:proofErr w:type="gramEnd"/>
      <w:r w:rsidR="003C33E5" w:rsidRPr="0030053A">
        <w:rPr>
          <w:rFonts w:ascii="Times New Roman" w:hAnsi="Times New Roman"/>
          <w:sz w:val="26"/>
          <w:szCs w:val="26"/>
        </w:rPr>
        <w:t xml:space="preserve"> he first addresses the foreign nations</w:t>
      </w:r>
      <w:r w:rsidR="00F92F0F" w:rsidRPr="0030053A">
        <w:rPr>
          <w:rFonts w:ascii="Times New Roman" w:hAnsi="Times New Roman"/>
          <w:sz w:val="26"/>
          <w:szCs w:val="26"/>
        </w:rPr>
        <w:t>,</w:t>
      </w:r>
      <w:r w:rsidR="003C33E5" w:rsidRPr="0030053A">
        <w:rPr>
          <w:rFonts w:ascii="Times New Roman" w:hAnsi="Times New Roman"/>
          <w:sz w:val="26"/>
          <w:szCs w:val="26"/>
        </w:rPr>
        <w:t xml:space="preserve"> then</w:t>
      </w:r>
      <w:r w:rsidR="00746D5A" w:rsidRPr="0030053A">
        <w:rPr>
          <w:rFonts w:ascii="Times New Roman" w:hAnsi="Times New Roman"/>
          <w:sz w:val="26"/>
          <w:szCs w:val="26"/>
        </w:rPr>
        <w:t xml:space="preserve"> he moves to the cousin nations,</w:t>
      </w:r>
      <w:r w:rsidR="003C33E5" w:rsidRPr="0030053A">
        <w:rPr>
          <w:rFonts w:ascii="Times New Roman" w:hAnsi="Times New Roman"/>
          <w:sz w:val="26"/>
          <w:szCs w:val="26"/>
        </w:rPr>
        <w:t xml:space="preserve"> Edom, in verse 11.  </w:t>
      </w:r>
      <w:r w:rsidR="00F16C79">
        <w:rPr>
          <w:rFonts w:ascii="Times New Roman" w:hAnsi="Times New Roman"/>
          <w:sz w:val="26"/>
          <w:szCs w:val="26"/>
        </w:rPr>
        <w:t>Edom comes from</w:t>
      </w:r>
      <w:r w:rsidR="003C33E5" w:rsidRPr="0030053A">
        <w:rPr>
          <w:rFonts w:ascii="Times New Roman" w:hAnsi="Times New Roman"/>
          <w:sz w:val="26"/>
          <w:szCs w:val="26"/>
        </w:rPr>
        <w:t xml:space="preserve"> Esau.  Ammon in verse</w:t>
      </w:r>
      <w:r w:rsidR="00746D5A" w:rsidRPr="0030053A">
        <w:rPr>
          <w:rFonts w:ascii="Times New Roman" w:hAnsi="Times New Roman"/>
          <w:sz w:val="26"/>
          <w:szCs w:val="26"/>
        </w:rPr>
        <w:t xml:space="preserve"> 13;</w:t>
      </w:r>
      <w:r w:rsidR="003C33E5" w:rsidRPr="0030053A">
        <w:rPr>
          <w:rFonts w:ascii="Times New Roman" w:hAnsi="Times New Roman"/>
          <w:sz w:val="26"/>
          <w:szCs w:val="26"/>
        </w:rPr>
        <w:t xml:space="preserve"> Ammon is related to Israel and the Ammonites come from Lot’s older daughter.  Moab in chapter 2 verse 1</w:t>
      </w:r>
      <w:r w:rsidR="00746D5A" w:rsidRPr="0030053A">
        <w:rPr>
          <w:rFonts w:ascii="Times New Roman" w:hAnsi="Times New Roman"/>
          <w:sz w:val="26"/>
          <w:szCs w:val="26"/>
        </w:rPr>
        <w:t>;</w:t>
      </w:r>
      <w:r w:rsidR="003C33E5" w:rsidRPr="0030053A">
        <w:rPr>
          <w:rFonts w:ascii="Times New Roman" w:hAnsi="Times New Roman"/>
          <w:sz w:val="26"/>
          <w:szCs w:val="26"/>
        </w:rPr>
        <w:t xml:space="preserve"> Moab descended from Lot’s younger daughter.  </w:t>
      </w:r>
      <w:proofErr w:type="gramStart"/>
      <w:r w:rsidR="003C33E5" w:rsidRPr="0030053A">
        <w:rPr>
          <w:rFonts w:ascii="Times New Roman" w:hAnsi="Times New Roman"/>
          <w:sz w:val="26"/>
          <w:szCs w:val="26"/>
        </w:rPr>
        <w:t>So</w:t>
      </w:r>
      <w:proofErr w:type="gramEnd"/>
      <w:r w:rsidR="003C33E5" w:rsidRPr="0030053A">
        <w:rPr>
          <w:rFonts w:ascii="Times New Roman" w:hAnsi="Times New Roman"/>
          <w:sz w:val="26"/>
          <w:szCs w:val="26"/>
        </w:rPr>
        <w:t xml:space="preserve"> </w:t>
      </w:r>
      <w:r w:rsidR="00F92F0F" w:rsidRPr="0030053A">
        <w:rPr>
          <w:rFonts w:ascii="Times New Roman" w:hAnsi="Times New Roman"/>
          <w:sz w:val="26"/>
          <w:szCs w:val="26"/>
        </w:rPr>
        <w:t xml:space="preserve">he first </w:t>
      </w:r>
      <w:r w:rsidR="003C33E5" w:rsidRPr="0030053A">
        <w:rPr>
          <w:rFonts w:ascii="Times New Roman" w:hAnsi="Times New Roman"/>
          <w:sz w:val="26"/>
          <w:szCs w:val="26"/>
        </w:rPr>
        <w:t>look</w:t>
      </w:r>
      <w:r w:rsidR="00F92F0F" w:rsidRPr="0030053A">
        <w:rPr>
          <w:rFonts w:ascii="Times New Roman" w:hAnsi="Times New Roman"/>
          <w:sz w:val="26"/>
          <w:szCs w:val="26"/>
        </w:rPr>
        <w:t>s</w:t>
      </w:r>
      <w:r w:rsidR="00746D5A" w:rsidRPr="0030053A">
        <w:rPr>
          <w:rFonts w:ascii="Times New Roman" w:hAnsi="Times New Roman"/>
          <w:sz w:val="26"/>
          <w:szCs w:val="26"/>
        </w:rPr>
        <w:t xml:space="preserve"> at three</w:t>
      </w:r>
      <w:r w:rsidR="003C33E5" w:rsidRPr="0030053A">
        <w:rPr>
          <w:rFonts w:ascii="Times New Roman" w:hAnsi="Times New Roman"/>
          <w:sz w:val="26"/>
          <w:szCs w:val="26"/>
        </w:rPr>
        <w:t xml:space="preserve"> foreign nations </w:t>
      </w:r>
      <w:r w:rsidR="00F92F0F" w:rsidRPr="0030053A">
        <w:rPr>
          <w:rFonts w:ascii="Times New Roman" w:hAnsi="Times New Roman"/>
          <w:sz w:val="26"/>
          <w:szCs w:val="26"/>
        </w:rPr>
        <w:t xml:space="preserve">then moves on to </w:t>
      </w:r>
      <w:r w:rsidR="00746D5A" w:rsidRPr="0030053A">
        <w:rPr>
          <w:rFonts w:ascii="Times New Roman" w:hAnsi="Times New Roman"/>
          <w:sz w:val="26"/>
          <w:szCs w:val="26"/>
        </w:rPr>
        <w:t>three</w:t>
      </w:r>
      <w:r w:rsidR="003C33E5" w:rsidRPr="0030053A">
        <w:rPr>
          <w:rFonts w:ascii="Times New Roman" w:hAnsi="Times New Roman"/>
          <w:sz w:val="26"/>
          <w:szCs w:val="26"/>
        </w:rPr>
        <w:t xml:space="preserve"> cousin nations.  </w:t>
      </w:r>
      <w:r w:rsidR="003C33E5" w:rsidRPr="0030053A">
        <w:rPr>
          <w:rFonts w:ascii="Times New Roman" w:hAnsi="Times New Roman"/>
          <w:sz w:val="26"/>
          <w:szCs w:val="26"/>
        </w:rPr>
        <w:br/>
        <w:t xml:space="preserve"> </w:t>
      </w:r>
      <w:r w:rsidR="003C33E5" w:rsidRPr="0030053A">
        <w:rPr>
          <w:rFonts w:ascii="Times New Roman" w:hAnsi="Times New Roman"/>
          <w:sz w:val="26"/>
          <w:szCs w:val="26"/>
        </w:rPr>
        <w:tab/>
        <w:t>Then he comes closer to home.  He speaks of the brother nation</w:t>
      </w:r>
      <w:r w:rsidR="00746D5A" w:rsidRPr="0030053A">
        <w:rPr>
          <w:rFonts w:ascii="Times New Roman" w:hAnsi="Times New Roman"/>
          <w:sz w:val="26"/>
          <w:szCs w:val="26"/>
        </w:rPr>
        <w:t>,</w:t>
      </w:r>
      <w:r w:rsidR="003C33E5" w:rsidRPr="0030053A">
        <w:rPr>
          <w:rFonts w:ascii="Times New Roman" w:hAnsi="Times New Roman"/>
          <w:sz w:val="26"/>
          <w:szCs w:val="26"/>
        </w:rPr>
        <w:t xml:space="preserve"> you might say, </w:t>
      </w:r>
      <w:r w:rsidR="003C33E5" w:rsidRPr="0030053A">
        <w:rPr>
          <w:rFonts w:ascii="Times New Roman" w:hAnsi="Times New Roman"/>
          <w:sz w:val="26"/>
          <w:szCs w:val="26"/>
        </w:rPr>
        <w:lastRenderedPageBreak/>
        <w:t xml:space="preserve">Judah in </w:t>
      </w:r>
      <w:r w:rsidR="00746D5A" w:rsidRPr="0030053A">
        <w:rPr>
          <w:rFonts w:ascii="Times New Roman" w:hAnsi="Times New Roman"/>
          <w:sz w:val="26"/>
          <w:szCs w:val="26"/>
        </w:rPr>
        <w:t>2:</w:t>
      </w:r>
      <w:r w:rsidR="003C33E5" w:rsidRPr="0030053A">
        <w:rPr>
          <w:rFonts w:ascii="Times New Roman" w:hAnsi="Times New Roman"/>
          <w:sz w:val="26"/>
          <w:szCs w:val="26"/>
        </w:rPr>
        <w:t>4</w:t>
      </w:r>
      <w:r w:rsidR="00DE5FA1" w:rsidRPr="0030053A">
        <w:rPr>
          <w:rFonts w:ascii="Times New Roman" w:hAnsi="Times New Roman"/>
          <w:sz w:val="26"/>
          <w:szCs w:val="26"/>
        </w:rPr>
        <w:t>,</w:t>
      </w:r>
      <w:r w:rsidR="003C33E5" w:rsidRPr="0030053A">
        <w:rPr>
          <w:rFonts w:ascii="Times New Roman" w:hAnsi="Times New Roman"/>
          <w:sz w:val="26"/>
          <w:szCs w:val="26"/>
        </w:rPr>
        <w:t xml:space="preserve"> </w:t>
      </w:r>
      <w:r w:rsidR="00DE5FA1" w:rsidRPr="0030053A">
        <w:rPr>
          <w:rFonts w:ascii="Times New Roman" w:hAnsi="Times New Roman"/>
          <w:sz w:val="26"/>
          <w:szCs w:val="26"/>
        </w:rPr>
        <w:t>before focusing in on Israel itself, the Northern Kingdom</w:t>
      </w:r>
      <w:r w:rsidR="00746D5A" w:rsidRPr="0030053A">
        <w:rPr>
          <w:rFonts w:ascii="Times New Roman" w:hAnsi="Times New Roman"/>
          <w:sz w:val="26"/>
          <w:szCs w:val="26"/>
        </w:rPr>
        <w:t>,</w:t>
      </w:r>
      <w:r w:rsidR="00DE5FA1" w:rsidRPr="0030053A">
        <w:rPr>
          <w:rFonts w:ascii="Times New Roman" w:hAnsi="Times New Roman"/>
          <w:sz w:val="26"/>
          <w:szCs w:val="26"/>
        </w:rPr>
        <w:t xml:space="preserve"> in 2</w:t>
      </w:r>
      <w:r w:rsidR="00746D5A" w:rsidRPr="0030053A">
        <w:rPr>
          <w:rFonts w:ascii="Times New Roman" w:hAnsi="Times New Roman"/>
          <w:sz w:val="26"/>
          <w:szCs w:val="26"/>
        </w:rPr>
        <w:t>:6</w:t>
      </w:r>
      <w:r w:rsidR="00DE5FA1" w:rsidRPr="0030053A">
        <w:rPr>
          <w:rFonts w:ascii="Times New Roman" w:hAnsi="Times New Roman"/>
          <w:sz w:val="26"/>
          <w:szCs w:val="26"/>
        </w:rPr>
        <w:t xml:space="preserve">.  So I think the progression is an effective way of </w:t>
      </w:r>
      <w:r w:rsidR="00746D5A" w:rsidRPr="0030053A">
        <w:rPr>
          <w:rFonts w:ascii="Times New Roman" w:hAnsi="Times New Roman"/>
          <w:sz w:val="26"/>
          <w:szCs w:val="26"/>
        </w:rPr>
        <w:t>hear</w:t>
      </w:r>
      <w:r w:rsidR="00DE5FA1" w:rsidRPr="0030053A">
        <w:rPr>
          <w:rFonts w:ascii="Times New Roman" w:hAnsi="Times New Roman"/>
          <w:sz w:val="26"/>
          <w:szCs w:val="26"/>
        </w:rPr>
        <w:t>ing</w:t>
      </w:r>
      <w:r w:rsidR="00746D5A" w:rsidRPr="0030053A">
        <w:rPr>
          <w:rFonts w:ascii="Times New Roman" w:hAnsi="Times New Roman"/>
          <w:sz w:val="26"/>
          <w:szCs w:val="26"/>
        </w:rPr>
        <w:t>,</w:t>
      </w:r>
      <w:r w:rsidR="00DE5FA1" w:rsidRPr="0030053A">
        <w:rPr>
          <w:rFonts w:ascii="Times New Roman" w:hAnsi="Times New Roman"/>
          <w:sz w:val="26"/>
          <w:szCs w:val="26"/>
        </w:rPr>
        <w:t xml:space="preserve"> particularly </w:t>
      </w:r>
      <w:r w:rsidR="00746D5A" w:rsidRPr="0030053A">
        <w:rPr>
          <w:rFonts w:ascii="Times New Roman" w:hAnsi="Times New Roman"/>
          <w:sz w:val="26"/>
          <w:szCs w:val="26"/>
        </w:rPr>
        <w:t>from those who could see the</w:t>
      </w:r>
      <w:r w:rsidR="00DE5FA1" w:rsidRPr="0030053A">
        <w:rPr>
          <w:rFonts w:ascii="Times New Roman" w:hAnsi="Times New Roman"/>
          <w:sz w:val="26"/>
          <w:szCs w:val="26"/>
        </w:rPr>
        <w:t xml:space="preserve"> evil of Israel.  It bolsters Amos’ m</w:t>
      </w:r>
      <w:r w:rsidR="00746D5A" w:rsidRPr="0030053A">
        <w:rPr>
          <w:rFonts w:ascii="Times New Roman" w:hAnsi="Times New Roman"/>
          <w:sz w:val="26"/>
          <w:szCs w:val="26"/>
        </w:rPr>
        <w:t>essage and focuses on the issue, e</w:t>
      </w:r>
      <w:r w:rsidR="00DE5FA1" w:rsidRPr="0030053A">
        <w:rPr>
          <w:rFonts w:ascii="Times New Roman" w:hAnsi="Times New Roman"/>
          <w:sz w:val="26"/>
          <w:szCs w:val="26"/>
        </w:rPr>
        <w:t>ven about Judah</w:t>
      </w:r>
      <w:r w:rsidR="00746D5A" w:rsidRPr="0030053A">
        <w:rPr>
          <w:rFonts w:ascii="Times New Roman" w:hAnsi="Times New Roman"/>
          <w:sz w:val="26"/>
          <w:szCs w:val="26"/>
        </w:rPr>
        <w:t>—</w:t>
      </w:r>
      <w:r w:rsidR="00DE5FA1" w:rsidRPr="0030053A">
        <w:rPr>
          <w:rFonts w:ascii="Times New Roman" w:hAnsi="Times New Roman"/>
          <w:sz w:val="26"/>
          <w:szCs w:val="26"/>
        </w:rPr>
        <w:t>that’s where he makes comments. The sins in them are not confined to the abuses that are present in Israel.  Generally</w:t>
      </w:r>
      <w:r w:rsidR="00746D5A" w:rsidRPr="0030053A">
        <w:rPr>
          <w:rFonts w:ascii="Times New Roman" w:hAnsi="Times New Roman"/>
          <w:sz w:val="26"/>
          <w:szCs w:val="26"/>
        </w:rPr>
        <w:t>,</w:t>
      </w:r>
      <w:r w:rsidR="00DE5FA1" w:rsidRPr="0030053A">
        <w:rPr>
          <w:rFonts w:ascii="Times New Roman" w:hAnsi="Times New Roman"/>
          <w:sz w:val="26"/>
          <w:szCs w:val="26"/>
        </w:rPr>
        <w:t xml:space="preserve"> </w:t>
      </w:r>
      <w:r w:rsidR="00F92F0F" w:rsidRPr="0030053A">
        <w:rPr>
          <w:rFonts w:ascii="Times New Roman" w:hAnsi="Times New Roman"/>
          <w:sz w:val="26"/>
          <w:szCs w:val="26"/>
        </w:rPr>
        <w:t xml:space="preserve">he </w:t>
      </w:r>
      <w:r w:rsidR="00DE5FA1" w:rsidRPr="0030053A">
        <w:rPr>
          <w:rFonts w:ascii="Times New Roman" w:hAnsi="Times New Roman"/>
          <w:sz w:val="26"/>
          <w:szCs w:val="26"/>
        </w:rPr>
        <w:t xml:space="preserve">recognizes the evil in itself by all nations and these nations will face reparations but not without moral responsibility.  </w:t>
      </w:r>
      <w:r w:rsidR="0038748B" w:rsidRPr="0030053A">
        <w:rPr>
          <w:rFonts w:ascii="Times New Roman" w:hAnsi="Times New Roman"/>
          <w:sz w:val="26"/>
          <w:szCs w:val="26"/>
        </w:rPr>
        <w:t>Judgment is pronounced for sins that are recognized.  The means of the judgment is not specified</w:t>
      </w:r>
      <w:r w:rsidR="00746D5A" w:rsidRPr="0030053A">
        <w:rPr>
          <w:rFonts w:ascii="Times New Roman" w:hAnsi="Times New Roman"/>
          <w:sz w:val="26"/>
          <w:szCs w:val="26"/>
        </w:rPr>
        <w:t>,</w:t>
      </w:r>
      <w:r w:rsidR="0038748B" w:rsidRPr="0030053A">
        <w:rPr>
          <w:rFonts w:ascii="Times New Roman" w:hAnsi="Times New Roman"/>
          <w:sz w:val="26"/>
          <w:szCs w:val="26"/>
        </w:rPr>
        <w:t xml:space="preserve"> but if you look at the history of these peoples and nations</w:t>
      </w:r>
      <w:r w:rsidR="00746D5A" w:rsidRPr="0030053A">
        <w:rPr>
          <w:rFonts w:ascii="Times New Roman" w:hAnsi="Times New Roman"/>
          <w:sz w:val="26"/>
          <w:szCs w:val="26"/>
        </w:rPr>
        <w:t>,</w:t>
      </w:r>
      <w:r w:rsidR="0038748B" w:rsidRPr="0030053A">
        <w:rPr>
          <w:rFonts w:ascii="Times New Roman" w:hAnsi="Times New Roman"/>
          <w:sz w:val="26"/>
          <w:szCs w:val="26"/>
        </w:rPr>
        <w:t xml:space="preserve"> it seems that </w:t>
      </w:r>
      <w:r w:rsidR="00F92F0F" w:rsidRPr="0030053A">
        <w:rPr>
          <w:rFonts w:ascii="Times New Roman" w:hAnsi="Times New Roman"/>
          <w:sz w:val="26"/>
          <w:szCs w:val="26"/>
        </w:rPr>
        <w:t xml:space="preserve">judgment was </w:t>
      </w:r>
      <w:r w:rsidR="0038748B" w:rsidRPr="0030053A">
        <w:rPr>
          <w:rFonts w:ascii="Times New Roman" w:hAnsi="Times New Roman"/>
          <w:sz w:val="26"/>
          <w:szCs w:val="26"/>
        </w:rPr>
        <w:t>carr</w:t>
      </w:r>
      <w:r w:rsidR="00F92F0F" w:rsidRPr="0030053A">
        <w:rPr>
          <w:rFonts w:ascii="Times New Roman" w:hAnsi="Times New Roman"/>
          <w:sz w:val="26"/>
          <w:szCs w:val="26"/>
        </w:rPr>
        <w:t>ied</w:t>
      </w:r>
      <w:r w:rsidR="0038748B" w:rsidRPr="0030053A">
        <w:rPr>
          <w:rFonts w:ascii="Times New Roman" w:hAnsi="Times New Roman"/>
          <w:sz w:val="26"/>
          <w:szCs w:val="26"/>
        </w:rPr>
        <w:t xml:space="preserve"> out. </w:t>
      </w:r>
      <w:r w:rsidR="004D2270">
        <w:rPr>
          <w:rFonts w:ascii="Times New Roman" w:hAnsi="Times New Roman"/>
          <w:sz w:val="26"/>
          <w:szCs w:val="26"/>
        </w:rPr>
        <w:br/>
      </w:r>
      <w:r w:rsidR="004D2270">
        <w:rPr>
          <w:rFonts w:ascii="Times New Roman" w:hAnsi="Times New Roman"/>
          <w:sz w:val="26"/>
          <w:szCs w:val="26"/>
        </w:rPr>
        <w:br/>
        <w:t xml:space="preserve">  Amos’ Focus on Judah </w:t>
      </w:r>
      <w:r w:rsidR="0038748B" w:rsidRPr="0030053A">
        <w:rPr>
          <w:rFonts w:ascii="Times New Roman" w:hAnsi="Times New Roman"/>
          <w:sz w:val="26"/>
          <w:szCs w:val="26"/>
        </w:rPr>
        <w:br/>
        <w:t xml:space="preserve"> </w:t>
      </w:r>
      <w:r w:rsidR="0038748B" w:rsidRPr="0030053A">
        <w:rPr>
          <w:rFonts w:ascii="Times New Roman" w:hAnsi="Times New Roman"/>
          <w:sz w:val="26"/>
          <w:szCs w:val="26"/>
        </w:rPr>
        <w:tab/>
      </w:r>
      <w:r w:rsidR="00F92F0F" w:rsidRPr="0030053A">
        <w:rPr>
          <w:rFonts w:ascii="Times New Roman" w:hAnsi="Times New Roman"/>
          <w:sz w:val="26"/>
          <w:szCs w:val="26"/>
        </w:rPr>
        <w:t>Amos</w:t>
      </w:r>
      <w:r w:rsidR="0038748B" w:rsidRPr="0030053A">
        <w:rPr>
          <w:rFonts w:ascii="Times New Roman" w:hAnsi="Times New Roman"/>
          <w:sz w:val="26"/>
          <w:szCs w:val="26"/>
        </w:rPr>
        <w:t xml:space="preserve"> begins to focus his attention internally on </w:t>
      </w:r>
      <w:r w:rsidR="00EA590D" w:rsidRPr="0030053A">
        <w:rPr>
          <w:rFonts w:ascii="Times New Roman" w:hAnsi="Times New Roman"/>
          <w:sz w:val="26"/>
          <w:szCs w:val="26"/>
        </w:rPr>
        <w:t>Judah</w:t>
      </w:r>
      <w:r w:rsidR="0038748B" w:rsidRPr="0030053A">
        <w:rPr>
          <w:rFonts w:ascii="Times New Roman" w:hAnsi="Times New Roman"/>
          <w:sz w:val="26"/>
          <w:szCs w:val="26"/>
        </w:rPr>
        <w:t xml:space="preserve">. You notice </w:t>
      </w:r>
      <w:r w:rsidR="00EA590D" w:rsidRPr="0030053A">
        <w:rPr>
          <w:rFonts w:ascii="Times New Roman" w:hAnsi="Times New Roman"/>
          <w:sz w:val="26"/>
          <w:szCs w:val="26"/>
        </w:rPr>
        <w:t>in</w:t>
      </w:r>
      <w:r w:rsidR="0038748B" w:rsidRPr="0030053A">
        <w:rPr>
          <w:rFonts w:ascii="Times New Roman" w:hAnsi="Times New Roman"/>
          <w:sz w:val="26"/>
          <w:szCs w:val="26"/>
        </w:rPr>
        <w:t xml:space="preserve"> 2:4 and 5 he says</w:t>
      </w:r>
      <w:r w:rsidR="00EA590D" w:rsidRPr="0030053A">
        <w:rPr>
          <w:rFonts w:ascii="Times New Roman" w:hAnsi="Times New Roman"/>
          <w:sz w:val="26"/>
          <w:szCs w:val="26"/>
        </w:rPr>
        <w:t>, “F</w:t>
      </w:r>
      <w:r w:rsidR="0038748B" w:rsidRPr="0030053A">
        <w:rPr>
          <w:rFonts w:ascii="Times New Roman" w:hAnsi="Times New Roman"/>
          <w:sz w:val="26"/>
          <w:szCs w:val="26"/>
        </w:rPr>
        <w:t xml:space="preserve">or three sins of Judah, even for four, I will not turn back my wrath. Because they have rejected the law of the </w:t>
      </w:r>
      <w:r w:rsidR="00746D5A" w:rsidRPr="0030053A">
        <w:rPr>
          <w:rFonts w:ascii="Times New Roman" w:hAnsi="Times New Roman"/>
          <w:sz w:val="26"/>
          <w:szCs w:val="26"/>
        </w:rPr>
        <w:t>Lord</w:t>
      </w:r>
      <w:r w:rsidR="0038748B" w:rsidRPr="0030053A">
        <w:rPr>
          <w:rFonts w:ascii="Times New Roman" w:hAnsi="Times New Roman"/>
          <w:sz w:val="26"/>
          <w:szCs w:val="26"/>
        </w:rPr>
        <w:t xml:space="preserve"> and have not kept his decrees, because they have been led astray by false gods, the gods their ancestors followed, I will send fire upon Judah that will consume the fortresses of Jerusalem.”  </w:t>
      </w:r>
      <w:r w:rsidR="00DE5FA1" w:rsidRPr="0030053A">
        <w:rPr>
          <w:rFonts w:ascii="Times New Roman" w:hAnsi="Times New Roman"/>
          <w:sz w:val="26"/>
          <w:szCs w:val="26"/>
        </w:rPr>
        <w:t xml:space="preserve"> </w:t>
      </w:r>
      <w:r w:rsidR="0038748B" w:rsidRPr="0030053A">
        <w:rPr>
          <w:rFonts w:ascii="Times New Roman" w:hAnsi="Times New Roman"/>
          <w:sz w:val="26"/>
          <w:szCs w:val="26"/>
        </w:rPr>
        <w:t>He gets to Judah</w:t>
      </w:r>
      <w:r w:rsidR="00EA590D" w:rsidRPr="0030053A">
        <w:rPr>
          <w:rFonts w:ascii="Times New Roman" w:hAnsi="Times New Roman"/>
          <w:sz w:val="26"/>
          <w:szCs w:val="26"/>
        </w:rPr>
        <w:t xml:space="preserve"> and</w:t>
      </w:r>
      <w:r w:rsidR="0038748B" w:rsidRPr="0030053A">
        <w:rPr>
          <w:rFonts w:ascii="Times New Roman" w:hAnsi="Times New Roman"/>
          <w:sz w:val="26"/>
          <w:szCs w:val="26"/>
        </w:rPr>
        <w:t xml:space="preserve"> there is a significant transition.  Remember he’s speaking to the Northern Kingdom although he himself is from the south</w:t>
      </w:r>
      <w:r w:rsidR="00EA590D" w:rsidRPr="0030053A">
        <w:rPr>
          <w:rFonts w:ascii="Times New Roman" w:hAnsi="Times New Roman"/>
          <w:sz w:val="26"/>
          <w:szCs w:val="26"/>
        </w:rPr>
        <w:t>. I</w:t>
      </w:r>
      <w:r w:rsidR="0038748B" w:rsidRPr="0030053A">
        <w:rPr>
          <w:rFonts w:ascii="Times New Roman" w:hAnsi="Times New Roman"/>
          <w:sz w:val="26"/>
          <w:szCs w:val="26"/>
        </w:rPr>
        <w:t xml:space="preserve">f he had turned directly to Israel he may have been accused of partiality.  The north was stronger economically and politically but the south had the presence of the temple.  Amos describes the law of the </w:t>
      </w:r>
      <w:r w:rsidR="00746D5A" w:rsidRPr="0030053A">
        <w:rPr>
          <w:rFonts w:ascii="Times New Roman" w:hAnsi="Times New Roman"/>
          <w:sz w:val="26"/>
          <w:szCs w:val="26"/>
        </w:rPr>
        <w:t>Lord</w:t>
      </w:r>
      <w:r w:rsidR="0038748B" w:rsidRPr="0030053A">
        <w:rPr>
          <w:rFonts w:ascii="Times New Roman" w:hAnsi="Times New Roman"/>
          <w:sz w:val="26"/>
          <w:szCs w:val="26"/>
        </w:rPr>
        <w:t xml:space="preserve"> and not keeping his statutes and following other gods.  </w:t>
      </w:r>
      <w:r w:rsidR="00F92F0F" w:rsidRPr="0030053A">
        <w:rPr>
          <w:rFonts w:ascii="Times New Roman" w:hAnsi="Times New Roman"/>
          <w:sz w:val="26"/>
          <w:szCs w:val="26"/>
        </w:rPr>
        <w:t>This was fulfilled in</w:t>
      </w:r>
      <w:r w:rsidR="0038748B" w:rsidRPr="0030053A">
        <w:rPr>
          <w:rFonts w:ascii="Times New Roman" w:hAnsi="Times New Roman"/>
          <w:sz w:val="26"/>
          <w:szCs w:val="26"/>
        </w:rPr>
        <w:t xml:space="preserve"> 2 Kings 24-25 </w:t>
      </w:r>
      <w:r w:rsidR="00EA590D" w:rsidRPr="0030053A">
        <w:rPr>
          <w:rFonts w:ascii="Times New Roman" w:hAnsi="Times New Roman"/>
          <w:sz w:val="26"/>
          <w:szCs w:val="26"/>
        </w:rPr>
        <w:t xml:space="preserve">at </w:t>
      </w:r>
      <w:r w:rsidR="0038748B" w:rsidRPr="0030053A">
        <w:rPr>
          <w:rFonts w:ascii="Times New Roman" w:hAnsi="Times New Roman"/>
          <w:sz w:val="26"/>
          <w:szCs w:val="26"/>
        </w:rPr>
        <w:t xml:space="preserve">the destruction of Jerusalem in 586 B.C. </w:t>
      </w:r>
      <w:proofErr w:type="gramStart"/>
      <w:r w:rsidR="0038748B" w:rsidRPr="0030053A">
        <w:rPr>
          <w:rFonts w:ascii="Times New Roman" w:hAnsi="Times New Roman"/>
          <w:sz w:val="26"/>
          <w:szCs w:val="26"/>
        </w:rPr>
        <w:t>So</w:t>
      </w:r>
      <w:proofErr w:type="gramEnd"/>
      <w:r w:rsidR="0038748B" w:rsidRPr="0030053A">
        <w:rPr>
          <w:rFonts w:ascii="Times New Roman" w:hAnsi="Times New Roman"/>
          <w:sz w:val="26"/>
          <w:szCs w:val="26"/>
        </w:rPr>
        <w:t xml:space="preserve"> judgment is coming on Judah.  </w:t>
      </w:r>
      <w:r w:rsidR="004D2270">
        <w:rPr>
          <w:rFonts w:ascii="Times New Roman" w:hAnsi="Times New Roman"/>
          <w:sz w:val="26"/>
          <w:szCs w:val="26"/>
        </w:rPr>
        <w:br/>
      </w:r>
      <w:r w:rsidR="004D2270">
        <w:rPr>
          <w:rFonts w:ascii="Times New Roman" w:hAnsi="Times New Roman"/>
          <w:sz w:val="26"/>
          <w:szCs w:val="26"/>
        </w:rPr>
        <w:br/>
        <w:t xml:space="preserve"> Amos on Israel</w:t>
      </w:r>
      <w:r w:rsidR="0038748B" w:rsidRPr="0030053A">
        <w:rPr>
          <w:rFonts w:ascii="Times New Roman" w:hAnsi="Times New Roman"/>
          <w:sz w:val="26"/>
          <w:szCs w:val="26"/>
        </w:rPr>
        <w:br/>
        <w:t xml:space="preserve"> </w:t>
      </w:r>
      <w:r w:rsidR="0038748B" w:rsidRPr="0030053A">
        <w:rPr>
          <w:rFonts w:ascii="Times New Roman" w:hAnsi="Times New Roman"/>
          <w:sz w:val="26"/>
          <w:szCs w:val="26"/>
        </w:rPr>
        <w:tab/>
      </w:r>
      <w:r w:rsidR="00250239" w:rsidRPr="0030053A">
        <w:rPr>
          <w:rFonts w:ascii="Times New Roman" w:hAnsi="Times New Roman"/>
          <w:sz w:val="26"/>
          <w:szCs w:val="26"/>
        </w:rPr>
        <w:t>In Amos 2:6-16</w:t>
      </w:r>
      <w:r w:rsidR="00EA590D" w:rsidRPr="0030053A">
        <w:rPr>
          <w:rFonts w:ascii="Times New Roman" w:hAnsi="Times New Roman"/>
          <w:sz w:val="26"/>
          <w:szCs w:val="26"/>
        </w:rPr>
        <w:t>,</w:t>
      </w:r>
      <w:r w:rsidR="00250239" w:rsidRPr="0030053A">
        <w:rPr>
          <w:rFonts w:ascii="Times New Roman" w:hAnsi="Times New Roman"/>
          <w:sz w:val="26"/>
          <w:szCs w:val="26"/>
        </w:rPr>
        <w:t xml:space="preserve"> “For three sins of Israel, even for four, I will not turn back my wrath. They sell the righteous for silver and the needy for a pair sandals.” I won’t read all of it. But jump down to “I also raised up prophets from among your sons and Nazirites from among your young men.</w:t>
      </w:r>
      <w:r w:rsidR="00EA590D" w:rsidRPr="0030053A">
        <w:rPr>
          <w:rFonts w:ascii="Times New Roman" w:hAnsi="Times New Roman"/>
          <w:sz w:val="26"/>
          <w:szCs w:val="26"/>
        </w:rPr>
        <w:t>” Then verse 13 and following,</w:t>
      </w:r>
      <w:r w:rsidR="00250239" w:rsidRPr="0030053A">
        <w:rPr>
          <w:rFonts w:ascii="Times New Roman" w:hAnsi="Times New Roman"/>
          <w:sz w:val="26"/>
          <w:szCs w:val="26"/>
        </w:rPr>
        <w:t xml:space="preserve"> “Now then, I will crush you as a </w:t>
      </w:r>
      <w:proofErr w:type="gramStart"/>
      <w:r w:rsidR="00250239" w:rsidRPr="0030053A">
        <w:rPr>
          <w:rFonts w:ascii="Times New Roman" w:hAnsi="Times New Roman"/>
          <w:sz w:val="26"/>
          <w:szCs w:val="26"/>
        </w:rPr>
        <w:t>cart crushes</w:t>
      </w:r>
      <w:proofErr w:type="gramEnd"/>
      <w:r w:rsidR="00250239" w:rsidRPr="0030053A">
        <w:rPr>
          <w:rFonts w:ascii="Times New Roman" w:hAnsi="Times New Roman"/>
          <w:sz w:val="26"/>
          <w:szCs w:val="26"/>
        </w:rPr>
        <w:t xml:space="preserve"> when loaded with grain. The swift will not escape, the strong will not </w:t>
      </w:r>
      <w:r w:rsidR="00250239" w:rsidRPr="0030053A">
        <w:rPr>
          <w:rFonts w:ascii="Times New Roman" w:hAnsi="Times New Roman"/>
          <w:sz w:val="26"/>
          <w:szCs w:val="26"/>
        </w:rPr>
        <w:lastRenderedPageBreak/>
        <w:t>muster their strength, and the warrior will not save his life. The arch</w:t>
      </w:r>
      <w:r w:rsidR="00EA590D" w:rsidRPr="0030053A">
        <w:rPr>
          <w:rFonts w:ascii="Times New Roman" w:hAnsi="Times New Roman"/>
          <w:sz w:val="26"/>
          <w:szCs w:val="26"/>
        </w:rPr>
        <w:t>er will not stand his ground…” V</w:t>
      </w:r>
      <w:r w:rsidR="00250239" w:rsidRPr="0030053A">
        <w:rPr>
          <w:rFonts w:ascii="Times New Roman" w:hAnsi="Times New Roman"/>
          <w:sz w:val="26"/>
          <w:szCs w:val="26"/>
        </w:rPr>
        <w:t>erse 16, “Even the bravest warriors will flee naked on that day.”  This is the climax of these first two chapters.  He has pronounced judgment on Israel’s enemies one after another</w:t>
      </w:r>
      <w:r w:rsidR="00EA590D" w:rsidRPr="0030053A">
        <w:rPr>
          <w:rFonts w:ascii="Times New Roman" w:hAnsi="Times New Roman"/>
          <w:sz w:val="26"/>
          <w:szCs w:val="26"/>
        </w:rPr>
        <w:t>,</w:t>
      </w:r>
      <w:r w:rsidR="00250239" w:rsidRPr="0030053A">
        <w:rPr>
          <w:rFonts w:ascii="Times New Roman" w:hAnsi="Times New Roman"/>
          <w:sz w:val="26"/>
          <w:szCs w:val="26"/>
        </w:rPr>
        <w:t xml:space="preserve"> and now </w:t>
      </w:r>
      <w:r w:rsidR="00F92F0F" w:rsidRPr="0030053A">
        <w:rPr>
          <w:rFonts w:ascii="Times New Roman" w:hAnsi="Times New Roman"/>
          <w:sz w:val="26"/>
          <w:szCs w:val="26"/>
        </w:rPr>
        <w:t xml:space="preserve">it comes on </w:t>
      </w:r>
      <w:r w:rsidR="00250239" w:rsidRPr="0030053A">
        <w:rPr>
          <w:rFonts w:ascii="Times New Roman" w:hAnsi="Times New Roman"/>
          <w:sz w:val="26"/>
          <w:szCs w:val="26"/>
        </w:rPr>
        <w:t xml:space="preserve">Israel. Now he directs his message at Israel </w:t>
      </w:r>
      <w:r w:rsidR="00F92F0F" w:rsidRPr="0030053A">
        <w:rPr>
          <w:rFonts w:ascii="Times New Roman" w:hAnsi="Times New Roman"/>
          <w:sz w:val="26"/>
          <w:szCs w:val="26"/>
        </w:rPr>
        <w:t xml:space="preserve">who </w:t>
      </w:r>
      <w:r w:rsidR="00250239" w:rsidRPr="0030053A">
        <w:rPr>
          <w:rFonts w:ascii="Times New Roman" w:hAnsi="Times New Roman"/>
          <w:sz w:val="26"/>
          <w:szCs w:val="26"/>
        </w:rPr>
        <w:t xml:space="preserve">will </w:t>
      </w:r>
      <w:r w:rsidR="00F92F0F" w:rsidRPr="0030053A">
        <w:rPr>
          <w:rFonts w:ascii="Times New Roman" w:hAnsi="Times New Roman"/>
          <w:sz w:val="26"/>
          <w:szCs w:val="26"/>
        </w:rPr>
        <w:t xml:space="preserve">receive </w:t>
      </w:r>
      <w:r w:rsidR="00250239" w:rsidRPr="0030053A">
        <w:rPr>
          <w:rFonts w:ascii="Times New Roman" w:hAnsi="Times New Roman"/>
          <w:sz w:val="26"/>
          <w:szCs w:val="26"/>
        </w:rPr>
        <w:t xml:space="preserve">the chief judgment. They warned the people before by the surrounding nations.  A day of darkness rather than light, a day of judgment.  </w:t>
      </w:r>
      <w:r w:rsidR="004D2270">
        <w:rPr>
          <w:rFonts w:ascii="Times New Roman" w:hAnsi="Times New Roman"/>
          <w:sz w:val="26"/>
          <w:szCs w:val="26"/>
        </w:rPr>
        <w:br/>
      </w:r>
      <w:r w:rsidR="004D2270">
        <w:rPr>
          <w:rFonts w:ascii="Times New Roman" w:hAnsi="Times New Roman"/>
          <w:sz w:val="26"/>
          <w:szCs w:val="26"/>
        </w:rPr>
        <w:br/>
        <w:t>Covenant Lawsuit</w:t>
      </w:r>
      <w:r w:rsidR="004D2270">
        <w:rPr>
          <w:rFonts w:ascii="Times New Roman" w:hAnsi="Times New Roman"/>
          <w:sz w:val="26"/>
          <w:szCs w:val="26"/>
        </w:rPr>
        <w:br/>
        <w:t xml:space="preserve">      a. Accusation and Indictment </w:t>
      </w:r>
      <w:r w:rsidR="00250239" w:rsidRPr="0030053A">
        <w:rPr>
          <w:rFonts w:ascii="Times New Roman" w:hAnsi="Times New Roman"/>
          <w:sz w:val="26"/>
          <w:szCs w:val="26"/>
        </w:rPr>
        <w:br/>
        <w:t xml:space="preserve"> </w:t>
      </w:r>
      <w:r w:rsidR="00250239" w:rsidRPr="0030053A">
        <w:rPr>
          <w:rFonts w:ascii="Times New Roman" w:hAnsi="Times New Roman"/>
          <w:sz w:val="26"/>
          <w:szCs w:val="26"/>
        </w:rPr>
        <w:tab/>
        <w:t xml:space="preserve">To bring this message, Amos uses what some have termed the </w:t>
      </w:r>
      <w:r w:rsidR="00EA590D" w:rsidRPr="0030053A">
        <w:rPr>
          <w:rFonts w:ascii="Times New Roman" w:hAnsi="Times New Roman"/>
          <w:sz w:val="26"/>
          <w:szCs w:val="26"/>
        </w:rPr>
        <w:t>“</w:t>
      </w:r>
      <w:r w:rsidR="00250239" w:rsidRPr="0030053A">
        <w:rPr>
          <w:rFonts w:ascii="Times New Roman" w:hAnsi="Times New Roman"/>
          <w:sz w:val="26"/>
          <w:szCs w:val="26"/>
        </w:rPr>
        <w:t>covenant lawsuit.</w:t>
      </w:r>
      <w:r w:rsidR="00EA590D" w:rsidRPr="0030053A">
        <w:rPr>
          <w:rFonts w:ascii="Times New Roman" w:hAnsi="Times New Roman"/>
          <w:sz w:val="26"/>
          <w:szCs w:val="26"/>
        </w:rPr>
        <w:t>”</w:t>
      </w:r>
      <w:r w:rsidR="00250239" w:rsidRPr="0030053A">
        <w:rPr>
          <w:rFonts w:ascii="Times New Roman" w:hAnsi="Times New Roman"/>
          <w:sz w:val="26"/>
          <w:szCs w:val="26"/>
        </w:rPr>
        <w:t xml:space="preserve"> </w:t>
      </w:r>
      <w:r w:rsidR="00F92F0F" w:rsidRPr="0030053A">
        <w:rPr>
          <w:rFonts w:ascii="Times New Roman" w:hAnsi="Times New Roman"/>
          <w:sz w:val="26"/>
          <w:szCs w:val="26"/>
        </w:rPr>
        <w:t>T</w:t>
      </w:r>
      <w:r w:rsidR="00250239" w:rsidRPr="0030053A">
        <w:rPr>
          <w:rFonts w:ascii="Times New Roman" w:hAnsi="Times New Roman"/>
          <w:sz w:val="26"/>
          <w:szCs w:val="26"/>
        </w:rPr>
        <w:t>he features of this legal form are observable here.  Notice how this works out.  First you have an accusation or an indictment</w:t>
      </w:r>
      <w:r w:rsidR="00EA590D" w:rsidRPr="0030053A">
        <w:rPr>
          <w:rFonts w:ascii="Times New Roman" w:hAnsi="Times New Roman"/>
          <w:sz w:val="26"/>
          <w:szCs w:val="26"/>
        </w:rPr>
        <w:t>,</w:t>
      </w:r>
      <w:r w:rsidR="00250239" w:rsidRPr="0030053A">
        <w:rPr>
          <w:rFonts w:ascii="Times New Roman" w:hAnsi="Times New Roman"/>
          <w:sz w:val="26"/>
          <w:szCs w:val="26"/>
        </w:rPr>
        <w:t xml:space="preserve"> that is in verse 6-8.  I read part of that</w:t>
      </w:r>
      <w:r w:rsidR="00EA590D" w:rsidRPr="0030053A">
        <w:rPr>
          <w:rFonts w:ascii="Times New Roman" w:hAnsi="Times New Roman"/>
          <w:sz w:val="26"/>
          <w:szCs w:val="26"/>
        </w:rPr>
        <w:t>,</w:t>
      </w:r>
      <w:r w:rsidR="00250239" w:rsidRPr="0030053A">
        <w:rPr>
          <w:rFonts w:ascii="Times New Roman" w:hAnsi="Times New Roman"/>
          <w:sz w:val="26"/>
          <w:szCs w:val="26"/>
        </w:rPr>
        <w:t xml:space="preserve"> “They sell the righteous for silver</w:t>
      </w:r>
      <w:r w:rsidR="00F16C79">
        <w:rPr>
          <w:rFonts w:ascii="Times New Roman" w:hAnsi="Times New Roman"/>
          <w:sz w:val="26"/>
          <w:szCs w:val="26"/>
        </w:rPr>
        <w:t>….</w:t>
      </w:r>
      <w:r w:rsidR="00250239" w:rsidRPr="0030053A">
        <w:rPr>
          <w:rFonts w:ascii="Times New Roman" w:hAnsi="Times New Roman"/>
          <w:sz w:val="26"/>
          <w:szCs w:val="26"/>
        </w:rPr>
        <w:t xml:space="preserve"> They trample on the heads of the poor</w:t>
      </w:r>
      <w:r w:rsidR="00EA590D" w:rsidRPr="0030053A">
        <w:rPr>
          <w:rFonts w:ascii="Times New Roman" w:hAnsi="Times New Roman"/>
          <w:sz w:val="26"/>
          <w:szCs w:val="26"/>
        </w:rPr>
        <w:t>.” V</w:t>
      </w:r>
      <w:r w:rsidR="00250239" w:rsidRPr="0030053A">
        <w:rPr>
          <w:rFonts w:ascii="Times New Roman" w:hAnsi="Times New Roman"/>
          <w:sz w:val="26"/>
          <w:szCs w:val="26"/>
        </w:rPr>
        <w:t>erse 7</w:t>
      </w:r>
      <w:r w:rsidR="00EA590D" w:rsidRPr="0030053A">
        <w:rPr>
          <w:rFonts w:ascii="Times New Roman" w:hAnsi="Times New Roman"/>
          <w:sz w:val="26"/>
          <w:szCs w:val="26"/>
        </w:rPr>
        <w:t>,</w:t>
      </w:r>
      <w:r w:rsidR="00250239" w:rsidRPr="0030053A">
        <w:rPr>
          <w:rFonts w:ascii="Times New Roman" w:hAnsi="Times New Roman"/>
          <w:sz w:val="26"/>
          <w:szCs w:val="26"/>
        </w:rPr>
        <w:t xml:space="preserve"> </w:t>
      </w:r>
      <w:r w:rsidR="00F92F0F" w:rsidRPr="0030053A">
        <w:rPr>
          <w:rFonts w:ascii="Times New Roman" w:hAnsi="Times New Roman"/>
          <w:sz w:val="26"/>
          <w:szCs w:val="26"/>
        </w:rPr>
        <w:t>“</w:t>
      </w:r>
      <w:r w:rsidR="00250239" w:rsidRPr="0030053A">
        <w:rPr>
          <w:rFonts w:ascii="Times New Roman" w:hAnsi="Times New Roman"/>
          <w:sz w:val="26"/>
          <w:szCs w:val="26"/>
        </w:rPr>
        <w:t xml:space="preserve">Father and son use the same girl and so profane my holy name. They lie down beside every altar on garments taken in pledge. In the house of their </w:t>
      </w:r>
      <w:proofErr w:type="gramStart"/>
      <w:r w:rsidR="00250239" w:rsidRPr="0030053A">
        <w:rPr>
          <w:rFonts w:ascii="Times New Roman" w:hAnsi="Times New Roman"/>
          <w:sz w:val="26"/>
          <w:szCs w:val="26"/>
        </w:rPr>
        <w:t>god</w:t>
      </w:r>
      <w:proofErr w:type="gramEnd"/>
      <w:r w:rsidR="00250239" w:rsidRPr="0030053A">
        <w:rPr>
          <w:rFonts w:ascii="Times New Roman" w:hAnsi="Times New Roman"/>
          <w:sz w:val="26"/>
          <w:szCs w:val="26"/>
        </w:rPr>
        <w:t xml:space="preserve"> they drink wine taken as fines.” That indictment involves social</w:t>
      </w:r>
      <w:r w:rsidR="00F92F0F" w:rsidRPr="0030053A">
        <w:rPr>
          <w:rFonts w:ascii="Times New Roman" w:hAnsi="Times New Roman"/>
          <w:sz w:val="26"/>
          <w:szCs w:val="26"/>
        </w:rPr>
        <w:t>,</w:t>
      </w:r>
      <w:r w:rsidR="00250239" w:rsidRPr="0030053A">
        <w:rPr>
          <w:rFonts w:ascii="Times New Roman" w:hAnsi="Times New Roman"/>
          <w:sz w:val="26"/>
          <w:szCs w:val="26"/>
        </w:rPr>
        <w:t xml:space="preserve"> mo</w:t>
      </w:r>
      <w:r w:rsidR="00EA590D" w:rsidRPr="0030053A">
        <w:rPr>
          <w:rFonts w:ascii="Times New Roman" w:hAnsi="Times New Roman"/>
          <w:sz w:val="26"/>
          <w:szCs w:val="26"/>
        </w:rPr>
        <w:t>ral and religious violations—o</w:t>
      </w:r>
      <w:r w:rsidR="00250239" w:rsidRPr="0030053A">
        <w:rPr>
          <w:rFonts w:ascii="Times New Roman" w:hAnsi="Times New Roman"/>
          <w:sz w:val="26"/>
          <w:szCs w:val="26"/>
        </w:rPr>
        <w:t>ppression of the poor</w:t>
      </w:r>
      <w:r w:rsidR="00EA590D" w:rsidRPr="0030053A">
        <w:rPr>
          <w:rFonts w:ascii="Times New Roman" w:hAnsi="Times New Roman"/>
          <w:sz w:val="26"/>
          <w:szCs w:val="26"/>
        </w:rPr>
        <w:t xml:space="preserve"> in verses 6 and 7 and</w:t>
      </w:r>
      <w:r w:rsidR="00250239" w:rsidRPr="0030053A">
        <w:rPr>
          <w:rFonts w:ascii="Times New Roman" w:hAnsi="Times New Roman"/>
          <w:sz w:val="26"/>
          <w:szCs w:val="26"/>
        </w:rPr>
        <w:t xml:space="preserve"> moral and r</w:t>
      </w:r>
      <w:r w:rsidR="00EA590D" w:rsidRPr="0030053A">
        <w:rPr>
          <w:rFonts w:ascii="Times New Roman" w:hAnsi="Times New Roman"/>
          <w:sz w:val="26"/>
          <w:szCs w:val="26"/>
        </w:rPr>
        <w:t>eligious apostasy in verse 8.  These involved sacred prostitution, which they thought</w:t>
      </w:r>
      <w:r w:rsidR="00250239" w:rsidRPr="0030053A">
        <w:rPr>
          <w:rFonts w:ascii="Times New Roman" w:hAnsi="Times New Roman"/>
          <w:sz w:val="26"/>
          <w:szCs w:val="26"/>
        </w:rPr>
        <w:t xml:space="preserve"> magically </w:t>
      </w:r>
      <w:r w:rsidR="00EA590D" w:rsidRPr="0030053A">
        <w:rPr>
          <w:rFonts w:ascii="Times New Roman" w:hAnsi="Times New Roman"/>
          <w:sz w:val="26"/>
          <w:szCs w:val="26"/>
        </w:rPr>
        <w:t>produced</w:t>
      </w:r>
      <w:r w:rsidR="00250239" w:rsidRPr="0030053A">
        <w:rPr>
          <w:rFonts w:ascii="Times New Roman" w:hAnsi="Times New Roman"/>
          <w:sz w:val="26"/>
          <w:szCs w:val="26"/>
        </w:rPr>
        <w:t xml:space="preserve"> fertility</w:t>
      </w:r>
      <w:r w:rsidR="00F92F0F" w:rsidRPr="0030053A">
        <w:rPr>
          <w:rFonts w:ascii="Times New Roman" w:hAnsi="Times New Roman"/>
          <w:sz w:val="26"/>
          <w:szCs w:val="26"/>
        </w:rPr>
        <w:t xml:space="preserve"> of the land</w:t>
      </w:r>
      <w:r w:rsidR="005763E5" w:rsidRPr="0030053A">
        <w:rPr>
          <w:rFonts w:ascii="Times New Roman" w:hAnsi="Times New Roman"/>
          <w:sz w:val="26"/>
          <w:szCs w:val="26"/>
        </w:rPr>
        <w:t xml:space="preserve">.  Israel was warned not to be involved in it. Here the </w:t>
      </w:r>
      <w:r w:rsidR="00746D5A" w:rsidRPr="0030053A">
        <w:rPr>
          <w:rFonts w:ascii="Times New Roman" w:hAnsi="Times New Roman"/>
          <w:sz w:val="26"/>
          <w:szCs w:val="26"/>
        </w:rPr>
        <w:t>Lord</w:t>
      </w:r>
      <w:r w:rsidR="005763E5" w:rsidRPr="0030053A">
        <w:rPr>
          <w:rFonts w:ascii="Times New Roman" w:hAnsi="Times New Roman"/>
          <w:sz w:val="26"/>
          <w:szCs w:val="26"/>
        </w:rPr>
        <w:t xml:space="preserve"> is being worshipped as ordinary </w:t>
      </w:r>
      <w:r w:rsidR="00F92F0F" w:rsidRPr="0030053A">
        <w:rPr>
          <w:rFonts w:ascii="Times New Roman" w:hAnsi="Times New Roman"/>
          <w:sz w:val="26"/>
          <w:szCs w:val="26"/>
        </w:rPr>
        <w:t>B</w:t>
      </w:r>
      <w:r w:rsidR="005763E5" w:rsidRPr="0030053A">
        <w:rPr>
          <w:rFonts w:ascii="Times New Roman" w:hAnsi="Times New Roman"/>
          <w:sz w:val="26"/>
          <w:szCs w:val="26"/>
        </w:rPr>
        <w:t>aals</w:t>
      </w:r>
      <w:r w:rsidR="00F92F0F" w:rsidRPr="0030053A">
        <w:rPr>
          <w:rFonts w:ascii="Times New Roman" w:hAnsi="Times New Roman"/>
          <w:sz w:val="26"/>
          <w:szCs w:val="26"/>
        </w:rPr>
        <w:t xml:space="preserve"> would be</w:t>
      </w:r>
      <w:r w:rsidR="005763E5" w:rsidRPr="0030053A">
        <w:rPr>
          <w:rFonts w:ascii="Times New Roman" w:hAnsi="Times New Roman"/>
          <w:sz w:val="26"/>
          <w:szCs w:val="26"/>
        </w:rPr>
        <w:t>.  This practice was a gross violation of the covenant.  What made it worse</w:t>
      </w:r>
      <w:r w:rsidR="00EA590D" w:rsidRPr="0030053A">
        <w:rPr>
          <w:rFonts w:ascii="Times New Roman" w:hAnsi="Times New Roman"/>
          <w:sz w:val="26"/>
          <w:szCs w:val="26"/>
        </w:rPr>
        <w:t>,</w:t>
      </w:r>
      <w:r w:rsidR="005763E5" w:rsidRPr="0030053A">
        <w:rPr>
          <w:rFonts w:ascii="Times New Roman" w:hAnsi="Times New Roman"/>
          <w:sz w:val="26"/>
          <w:szCs w:val="26"/>
        </w:rPr>
        <w:t xml:space="preserve"> it was done </w:t>
      </w:r>
      <w:r w:rsidR="00EA590D" w:rsidRPr="0030053A">
        <w:rPr>
          <w:rFonts w:ascii="Times New Roman" w:hAnsi="Times New Roman"/>
          <w:sz w:val="26"/>
          <w:szCs w:val="26"/>
        </w:rPr>
        <w:t xml:space="preserve">with things obtained </w:t>
      </w:r>
      <w:r w:rsidR="005763E5" w:rsidRPr="0030053A">
        <w:rPr>
          <w:rFonts w:ascii="Times New Roman" w:hAnsi="Times New Roman"/>
          <w:sz w:val="26"/>
          <w:szCs w:val="26"/>
        </w:rPr>
        <w:t>through the oppression of poor.  “They lie down beside every altar on garments taken in pledge.”  They were doing religion at the expense of the poor.  So that’s the indictment of t</w:t>
      </w:r>
      <w:r w:rsidR="00EA590D" w:rsidRPr="0030053A">
        <w:rPr>
          <w:rFonts w:ascii="Times New Roman" w:hAnsi="Times New Roman"/>
          <w:sz w:val="26"/>
          <w:szCs w:val="26"/>
        </w:rPr>
        <w:t xml:space="preserve">he covenant lawsuit. </w:t>
      </w:r>
      <w:r w:rsidR="004D2270">
        <w:rPr>
          <w:rFonts w:ascii="Times New Roman" w:hAnsi="Times New Roman"/>
          <w:sz w:val="26"/>
          <w:szCs w:val="26"/>
        </w:rPr>
        <w:br/>
      </w:r>
      <w:r w:rsidR="004D2270">
        <w:rPr>
          <w:rFonts w:ascii="Times New Roman" w:hAnsi="Times New Roman"/>
          <w:sz w:val="26"/>
          <w:szCs w:val="26"/>
        </w:rPr>
        <w:br/>
        <w:t xml:space="preserve">    b. Gracious Acts of the Sovereign in Vss. 9-11</w:t>
      </w:r>
      <w:r w:rsidR="00EA590D" w:rsidRPr="0030053A">
        <w:rPr>
          <w:rFonts w:ascii="Times New Roman" w:hAnsi="Times New Roman"/>
          <w:sz w:val="26"/>
          <w:szCs w:val="26"/>
        </w:rPr>
        <w:br/>
        <w:t xml:space="preserve"> </w:t>
      </w:r>
      <w:r w:rsidR="00EA590D" w:rsidRPr="0030053A">
        <w:rPr>
          <w:rFonts w:ascii="Times New Roman" w:hAnsi="Times New Roman"/>
          <w:sz w:val="26"/>
          <w:szCs w:val="26"/>
        </w:rPr>
        <w:tab/>
        <w:t>Second is</w:t>
      </w:r>
      <w:r w:rsidR="005763E5" w:rsidRPr="0030053A">
        <w:rPr>
          <w:rFonts w:ascii="Times New Roman" w:hAnsi="Times New Roman"/>
          <w:sz w:val="26"/>
          <w:szCs w:val="26"/>
        </w:rPr>
        <w:t xml:space="preserve"> the recital of the gracious acts of the sovereign in </w:t>
      </w:r>
      <w:r w:rsidR="00F92F0F" w:rsidRPr="0030053A">
        <w:rPr>
          <w:rFonts w:ascii="Times New Roman" w:hAnsi="Times New Roman"/>
          <w:sz w:val="26"/>
          <w:szCs w:val="26"/>
        </w:rPr>
        <w:t xml:space="preserve">verses </w:t>
      </w:r>
      <w:r w:rsidR="005763E5" w:rsidRPr="0030053A">
        <w:rPr>
          <w:rFonts w:ascii="Times New Roman" w:hAnsi="Times New Roman"/>
          <w:sz w:val="26"/>
          <w:szCs w:val="26"/>
        </w:rPr>
        <w:t xml:space="preserve">9-11.  </w:t>
      </w:r>
      <w:r w:rsidR="00EA590D" w:rsidRPr="0030053A">
        <w:rPr>
          <w:rFonts w:ascii="Times New Roman" w:hAnsi="Times New Roman"/>
          <w:sz w:val="26"/>
          <w:szCs w:val="26"/>
        </w:rPr>
        <w:t>Verses</w:t>
      </w:r>
      <w:r w:rsidR="005763E5" w:rsidRPr="0030053A">
        <w:rPr>
          <w:rFonts w:ascii="Times New Roman" w:hAnsi="Times New Roman"/>
          <w:sz w:val="26"/>
          <w:szCs w:val="26"/>
        </w:rPr>
        <w:t xml:space="preserve"> 9-11 say, </w:t>
      </w:r>
      <w:r w:rsidR="00EA590D" w:rsidRPr="0030053A">
        <w:rPr>
          <w:rFonts w:ascii="Times New Roman" w:hAnsi="Times New Roman"/>
          <w:sz w:val="26"/>
          <w:szCs w:val="26"/>
        </w:rPr>
        <w:t>“T</w:t>
      </w:r>
      <w:r w:rsidR="005763E5" w:rsidRPr="0030053A">
        <w:rPr>
          <w:rFonts w:ascii="Times New Roman" w:hAnsi="Times New Roman"/>
          <w:sz w:val="26"/>
          <w:szCs w:val="26"/>
        </w:rPr>
        <w:t xml:space="preserve">he </w:t>
      </w:r>
      <w:r w:rsidR="00746D5A" w:rsidRPr="0030053A">
        <w:rPr>
          <w:rFonts w:ascii="Times New Roman" w:hAnsi="Times New Roman"/>
          <w:sz w:val="26"/>
          <w:szCs w:val="26"/>
        </w:rPr>
        <w:t>Lord</w:t>
      </w:r>
      <w:r w:rsidR="00EA590D" w:rsidRPr="0030053A">
        <w:rPr>
          <w:rFonts w:ascii="Times New Roman" w:hAnsi="Times New Roman"/>
          <w:sz w:val="26"/>
          <w:szCs w:val="26"/>
        </w:rPr>
        <w:t xml:space="preserve"> says, ‘</w:t>
      </w:r>
      <w:r w:rsidR="005763E5" w:rsidRPr="0030053A">
        <w:rPr>
          <w:rFonts w:ascii="Times New Roman" w:hAnsi="Times New Roman"/>
          <w:sz w:val="26"/>
          <w:szCs w:val="26"/>
        </w:rPr>
        <w:t xml:space="preserve">I destroyed the Amorite before them, though he was tall as the cedars and strong as the oaks.  I destroyed his fruit above and his roots below.  I brought you up out of Egypt, and I led you forty years in the desert to give you the land of the </w:t>
      </w:r>
      <w:r w:rsidR="005763E5" w:rsidRPr="0030053A">
        <w:rPr>
          <w:rFonts w:ascii="Times New Roman" w:hAnsi="Times New Roman"/>
          <w:sz w:val="26"/>
          <w:szCs w:val="26"/>
        </w:rPr>
        <w:lastRenderedPageBreak/>
        <w:t>Amorites.  I also raised u</w:t>
      </w:r>
      <w:r w:rsidR="00EA590D" w:rsidRPr="0030053A">
        <w:rPr>
          <w:rFonts w:ascii="Times New Roman" w:hAnsi="Times New Roman"/>
          <w:sz w:val="26"/>
          <w:szCs w:val="26"/>
        </w:rPr>
        <w:t>p prophets from among your sons.’</w:t>
      </w:r>
      <w:r w:rsidR="005763E5" w:rsidRPr="0030053A">
        <w:rPr>
          <w:rFonts w:ascii="Times New Roman" w:hAnsi="Times New Roman"/>
          <w:sz w:val="26"/>
          <w:szCs w:val="26"/>
        </w:rPr>
        <w:t xml:space="preserve">”  Is this not true?  I’ve done all these things.  I’ve been faithful. I’ve been gracious. </w:t>
      </w:r>
      <w:proofErr w:type="gramStart"/>
      <w:r w:rsidR="005763E5" w:rsidRPr="0030053A">
        <w:rPr>
          <w:rFonts w:ascii="Times New Roman" w:hAnsi="Times New Roman"/>
          <w:sz w:val="26"/>
          <w:szCs w:val="26"/>
        </w:rPr>
        <w:t>So</w:t>
      </w:r>
      <w:proofErr w:type="gramEnd"/>
      <w:r w:rsidR="005763E5" w:rsidRPr="0030053A">
        <w:rPr>
          <w:rFonts w:ascii="Times New Roman" w:hAnsi="Times New Roman"/>
          <w:sz w:val="26"/>
          <w:szCs w:val="26"/>
        </w:rPr>
        <w:t xml:space="preserve"> a recital of the gracious acts of the </w:t>
      </w:r>
      <w:r w:rsidR="00746D5A" w:rsidRPr="0030053A">
        <w:rPr>
          <w:rFonts w:ascii="Times New Roman" w:hAnsi="Times New Roman"/>
          <w:sz w:val="26"/>
          <w:szCs w:val="26"/>
        </w:rPr>
        <w:t>Lord</w:t>
      </w:r>
      <w:r w:rsidR="005763E5" w:rsidRPr="0030053A">
        <w:rPr>
          <w:rFonts w:ascii="Times New Roman" w:hAnsi="Times New Roman"/>
          <w:sz w:val="26"/>
          <w:szCs w:val="26"/>
        </w:rPr>
        <w:t xml:space="preserve">.  God had consistently kept the covenant. </w:t>
      </w:r>
      <w:r w:rsidR="004D2270">
        <w:rPr>
          <w:rFonts w:ascii="Times New Roman" w:hAnsi="Times New Roman"/>
          <w:sz w:val="26"/>
          <w:szCs w:val="26"/>
        </w:rPr>
        <w:br/>
      </w:r>
      <w:r w:rsidR="004D2270">
        <w:rPr>
          <w:rFonts w:ascii="Times New Roman" w:hAnsi="Times New Roman"/>
          <w:sz w:val="26"/>
          <w:szCs w:val="26"/>
        </w:rPr>
        <w:br/>
        <w:t xml:space="preserve">   c. Rejection of the Prophetic Covenant Warning</w:t>
      </w:r>
      <w:r w:rsidR="005763E5" w:rsidRPr="0030053A">
        <w:rPr>
          <w:rFonts w:ascii="Times New Roman" w:hAnsi="Times New Roman"/>
          <w:sz w:val="26"/>
          <w:szCs w:val="26"/>
        </w:rPr>
        <w:br/>
        <w:t xml:space="preserve"> </w:t>
      </w:r>
      <w:r w:rsidR="005763E5" w:rsidRPr="0030053A">
        <w:rPr>
          <w:rFonts w:ascii="Times New Roman" w:hAnsi="Times New Roman"/>
          <w:sz w:val="26"/>
          <w:szCs w:val="26"/>
        </w:rPr>
        <w:tab/>
        <w:t xml:space="preserve">The third </w:t>
      </w:r>
      <w:r w:rsidR="00EA590D" w:rsidRPr="0030053A">
        <w:rPr>
          <w:rFonts w:ascii="Times New Roman" w:hAnsi="Times New Roman"/>
          <w:sz w:val="26"/>
          <w:szCs w:val="26"/>
        </w:rPr>
        <w:t>element of the covenant lawsuit is</w:t>
      </w:r>
      <w:r w:rsidR="005763E5" w:rsidRPr="0030053A">
        <w:rPr>
          <w:rFonts w:ascii="Times New Roman" w:hAnsi="Times New Roman"/>
          <w:sz w:val="26"/>
          <w:szCs w:val="26"/>
        </w:rPr>
        <w:t xml:space="preserve"> rejection of the </w:t>
      </w:r>
      <w:r w:rsidR="00382BFD" w:rsidRPr="0030053A">
        <w:rPr>
          <w:rFonts w:ascii="Times New Roman" w:hAnsi="Times New Roman"/>
          <w:sz w:val="26"/>
          <w:szCs w:val="26"/>
        </w:rPr>
        <w:t xml:space="preserve">prophetic </w:t>
      </w:r>
      <w:r w:rsidR="005763E5" w:rsidRPr="0030053A">
        <w:rPr>
          <w:rFonts w:ascii="Times New Roman" w:hAnsi="Times New Roman"/>
          <w:sz w:val="26"/>
          <w:szCs w:val="26"/>
        </w:rPr>
        <w:t xml:space="preserve">covenant </w:t>
      </w:r>
      <w:r w:rsidR="00382BFD" w:rsidRPr="0030053A">
        <w:rPr>
          <w:rFonts w:ascii="Times New Roman" w:hAnsi="Times New Roman"/>
          <w:sz w:val="26"/>
          <w:szCs w:val="26"/>
        </w:rPr>
        <w:t>warning</w:t>
      </w:r>
      <w:r w:rsidR="005763E5" w:rsidRPr="0030053A">
        <w:rPr>
          <w:rFonts w:ascii="Times New Roman" w:hAnsi="Times New Roman"/>
          <w:sz w:val="26"/>
          <w:szCs w:val="26"/>
        </w:rPr>
        <w:t xml:space="preserve">.  This is </w:t>
      </w:r>
      <w:r w:rsidR="00F92F0F" w:rsidRPr="0030053A">
        <w:rPr>
          <w:rFonts w:ascii="Times New Roman" w:hAnsi="Times New Roman"/>
          <w:sz w:val="26"/>
          <w:szCs w:val="26"/>
        </w:rPr>
        <w:t xml:space="preserve">found </w:t>
      </w:r>
      <w:r w:rsidR="005763E5" w:rsidRPr="0030053A">
        <w:rPr>
          <w:rFonts w:ascii="Times New Roman" w:hAnsi="Times New Roman"/>
          <w:sz w:val="26"/>
          <w:szCs w:val="26"/>
        </w:rPr>
        <w:t>in verse 12.   “But you made the Nazirites drink wine and commanded the prophets</w:t>
      </w:r>
      <w:r w:rsidR="00EA590D" w:rsidRPr="0030053A">
        <w:rPr>
          <w:rFonts w:ascii="Times New Roman" w:hAnsi="Times New Roman"/>
          <w:sz w:val="26"/>
          <w:szCs w:val="26"/>
        </w:rPr>
        <w:t xml:space="preserve"> not to prophesy.”  The prophet calls</w:t>
      </w:r>
      <w:r w:rsidR="005763E5" w:rsidRPr="0030053A">
        <w:rPr>
          <w:rFonts w:ascii="Times New Roman" w:hAnsi="Times New Roman"/>
          <w:sz w:val="26"/>
          <w:szCs w:val="26"/>
        </w:rPr>
        <w:t xml:space="preserve"> the people to return to the covenant</w:t>
      </w:r>
      <w:r w:rsidR="00382BFD" w:rsidRPr="0030053A">
        <w:rPr>
          <w:rFonts w:ascii="Times New Roman" w:hAnsi="Times New Roman"/>
          <w:sz w:val="26"/>
          <w:szCs w:val="26"/>
        </w:rPr>
        <w:t xml:space="preserve"> faithfulness and</w:t>
      </w:r>
      <w:r w:rsidR="005763E5" w:rsidRPr="0030053A">
        <w:rPr>
          <w:rFonts w:ascii="Times New Roman" w:hAnsi="Times New Roman"/>
          <w:sz w:val="26"/>
          <w:szCs w:val="26"/>
        </w:rPr>
        <w:t xml:space="preserve"> repentance</w:t>
      </w:r>
      <w:r w:rsidR="00EA590D" w:rsidRPr="0030053A">
        <w:rPr>
          <w:rFonts w:ascii="Times New Roman" w:hAnsi="Times New Roman"/>
          <w:sz w:val="26"/>
          <w:szCs w:val="26"/>
        </w:rPr>
        <w:t>,</w:t>
      </w:r>
      <w:r w:rsidR="005763E5" w:rsidRPr="0030053A">
        <w:rPr>
          <w:rFonts w:ascii="Times New Roman" w:hAnsi="Times New Roman"/>
          <w:sz w:val="26"/>
          <w:szCs w:val="26"/>
        </w:rPr>
        <w:t xml:space="preserve"> </w:t>
      </w:r>
      <w:r w:rsidR="00F92F0F" w:rsidRPr="0030053A">
        <w:rPr>
          <w:rFonts w:ascii="Times New Roman" w:hAnsi="Times New Roman"/>
          <w:sz w:val="26"/>
          <w:szCs w:val="26"/>
        </w:rPr>
        <w:t xml:space="preserve">but both </w:t>
      </w:r>
      <w:r w:rsidR="005763E5" w:rsidRPr="0030053A">
        <w:rPr>
          <w:rFonts w:ascii="Times New Roman" w:hAnsi="Times New Roman"/>
          <w:sz w:val="26"/>
          <w:szCs w:val="26"/>
        </w:rPr>
        <w:t xml:space="preserve">were rejected.  </w:t>
      </w:r>
      <w:r w:rsidR="005763E5" w:rsidRPr="0030053A">
        <w:rPr>
          <w:rFonts w:ascii="Times New Roman" w:hAnsi="Times New Roman"/>
          <w:sz w:val="26"/>
          <w:szCs w:val="26"/>
        </w:rPr>
        <w:br/>
        <w:t xml:space="preserve"> </w:t>
      </w:r>
      <w:r w:rsidR="005763E5" w:rsidRPr="0030053A">
        <w:rPr>
          <w:rFonts w:ascii="Times New Roman" w:hAnsi="Times New Roman"/>
          <w:sz w:val="26"/>
          <w:szCs w:val="26"/>
        </w:rPr>
        <w:tab/>
        <w:t xml:space="preserve">That leads to number </w:t>
      </w:r>
      <w:r w:rsidR="00EA590D" w:rsidRPr="0030053A">
        <w:rPr>
          <w:rFonts w:ascii="Times New Roman" w:hAnsi="Times New Roman"/>
          <w:sz w:val="26"/>
          <w:szCs w:val="26"/>
        </w:rPr>
        <w:t>four,</w:t>
      </w:r>
      <w:r w:rsidR="00382BFD" w:rsidRPr="0030053A">
        <w:rPr>
          <w:rFonts w:ascii="Times New Roman" w:hAnsi="Times New Roman"/>
          <w:sz w:val="26"/>
          <w:szCs w:val="26"/>
        </w:rPr>
        <w:t xml:space="preserve"> the sentence in verse 13-16.  I’ve read that already.  It’s given in general terms. There is no specific prediction but the judgment is listed.  So that is </w:t>
      </w:r>
      <w:r w:rsidR="00EA590D" w:rsidRPr="0030053A">
        <w:rPr>
          <w:rFonts w:ascii="Times New Roman" w:hAnsi="Times New Roman"/>
          <w:sz w:val="26"/>
          <w:szCs w:val="26"/>
        </w:rPr>
        <w:t xml:space="preserve">that </w:t>
      </w:r>
      <w:r w:rsidR="00382BFD" w:rsidRPr="0030053A">
        <w:rPr>
          <w:rFonts w:ascii="Times New Roman" w:hAnsi="Times New Roman"/>
          <w:sz w:val="26"/>
          <w:szCs w:val="26"/>
        </w:rPr>
        <w:t xml:space="preserve">climax of the first section of the book where Amos turns from foreign nations, to cousin nations, to </w:t>
      </w:r>
      <w:r w:rsidR="00F92F0F" w:rsidRPr="0030053A">
        <w:rPr>
          <w:rFonts w:ascii="Times New Roman" w:hAnsi="Times New Roman"/>
          <w:sz w:val="26"/>
          <w:szCs w:val="26"/>
        </w:rPr>
        <w:t xml:space="preserve">a </w:t>
      </w:r>
      <w:r w:rsidR="00382BFD" w:rsidRPr="0030053A">
        <w:rPr>
          <w:rFonts w:ascii="Times New Roman" w:hAnsi="Times New Roman"/>
          <w:sz w:val="26"/>
          <w:szCs w:val="26"/>
        </w:rPr>
        <w:t xml:space="preserve">brother nation </w:t>
      </w:r>
      <w:r w:rsidR="00F92F0F" w:rsidRPr="0030053A">
        <w:rPr>
          <w:rFonts w:ascii="Times New Roman" w:hAnsi="Times New Roman"/>
          <w:sz w:val="26"/>
          <w:szCs w:val="26"/>
        </w:rPr>
        <w:t>Judah</w:t>
      </w:r>
      <w:r w:rsidR="00EA590D" w:rsidRPr="0030053A">
        <w:rPr>
          <w:rFonts w:ascii="Times New Roman" w:hAnsi="Times New Roman"/>
          <w:sz w:val="26"/>
          <w:szCs w:val="26"/>
        </w:rPr>
        <w:t>,</w:t>
      </w:r>
      <w:r w:rsidR="00F92F0F" w:rsidRPr="0030053A">
        <w:rPr>
          <w:rFonts w:ascii="Times New Roman" w:hAnsi="Times New Roman"/>
          <w:sz w:val="26"/>
          <w:szCs w:val="26"/>
        </w:rPr>
        <w:t xml:space="preserve"> </w:t>
      </w:r>
      <w:r w:rsidR="00382BFD" w:rsidRPr="0030053A">
        <w:rPr>
          <w:rFonts w:ascii="Times New Roman" w:hAnsi="Times New Roman"/>
          <w:sz w:val="26"/>
          <w:szCs w:val="26"/>
        </w:rPr>
        <w:t xml:space="preserve">and ultimately to Israel.  </w:t>
      </w:r>
      <w:r w:rsidR="004D2270">
        <w:rPr>
          <w:rFonts w:ascii="Times New Roman" w:hAnsi="Times New Roman"/>
          <w:sz w:val="26"/>
          <w:szCs w:val="26"/>
        </w:rPr>
        <w:br/>
      </w:r>
      <w:r w:rsidR="004D2270">
        <w:rPr>
          <w:rFonts w:ascii="Times New Roman" w:hAnsi="Times New Roman"/>
          <w:sz w:val="26"/>
          <w:szCs w:val="26"/>
        </w:rPr>
        <w:br/>
        <w:t>3. Amos 3-</w:t>
      </w:r>
      <w:proofErr w:type="gramStart"/>
      <w:r w:rsidR="004D2270">
        <w:rPr>
          <w:rFonts w:ascii="Times New Roman" w:hAnsi="Times New Roman"/>
          <w:sz w:val="26"/>
          <w:szCs w:val="26"/>
        </w:rPr>
        <w:t>6  Pronouncements</w:t>
      </w:r>
      <w:proofErr w:type="gramEnd"/>
      <w:r w:rsidR="004D2270">
        <w:rPr>
          <w:rFonts w:ascii="Times New Roman" w:hAnsi="Times New Roman"/>
          <w:sz w:val="26"/>
          <w:szCs w:val="26"/>
        </w:rPr>
        <w:t xml:space="preserve"> of Judgment</w:t>
      </w:r>
      <w:r w:rsidR="00382BFD" w:rsidRPr="0030053A">
        <w:rPr>
          <w:rFonts w:ascii="Times New Roman" w:hAnsi="Times New Roman"/>
          <w:sz w:val="26"/>
          <w:szCs w:val="26"/>
        </w:rPr>
        <w:br/>
        <w:t xml:space="preserve"> </w:t>
      </w:r>
      <w:r w:rsidR="00382BFD" w:rsidRPr="0030053A">
        <w:rPr>
          <w:rFonts w:ascii="Times New Roman" w:hAnsi="Times New Roman"/>
          <w:sz w:val="26"/>
          <w:szCs w:val="26"/>
        </w:rPr>
        <w:tab/>
        <w:t>Let’s go to the second section chapter 3-6 where there are more specific pronouncements of judgment.  This sect</w:t>
      </w:r>
      <w:r w:rsidR="00EA590D" w:rsidRPr="0030053A">
        <w:rPr>
          <w:rFonts w:ascii="Times New Roman" w:hAnsi="Times New Roman"/>
          <w:sz w:val="26"/>
          <w:szCs w:val="26"/>
        </w:rPr>
        <w:t>ion consists of three</w:t>
      </w:r>
      <w:r w:rsidR="00382BFD" w:rsidRPr="0030053A">
        <w:rPr>
          <w:rFonts w:ascii="Times New Roman" w:hAnsi="Times New Roman"/>
          <w:sz w:val="26"/>
          <w:szCs w:val="26"/>
        </w:rPr>
        <w:t xml:space="preserve"> discourses each beginning with this phrase</w:t>
      </w:r>
      <w:r w:rsidR="00EA590D" w:rsidRPr="0030053A">
        <w:rPr>
          <w:rFonts w:ascii="Times New Roman" w:hAnsi="Times New Roman"/>
          <w:sz w:val="26"/>
          <w:szCs w:val="26"/>
        </w:rPr>
        <w:t xml:space="preserve">, “Hear this word </w:t>
      </w:r>
      <w:r w:rsidR="00382BFD" w:rsidRPr="0030053A">
        <w:rPr>
          <w:rFonts w:ascii="Times New Roman" w:hAnsi="Times New Roman"/>
          <w:sz w:val="26"/>
          <w:szCs w:val="26"/>
        </w:rPr>
        <w:t xml:space="preserve">the </w:t>
      </w:r>
      <w:r w:rsidR="00746D5A" w:rsidRPr="0030053A">
        <w:rPr>
          <w:rFonts w:ascii="Times New Roman" w:hAnsi="Times New Roman"/>
          <w:sz w:val="26"/>
          <w:szCs w:val="26"/>
        </w:rPr>
        <w:t>Lord</w:t>
      </w:r>
      <w:r w:rsidR="001E5A81" w:rsidRPr="0030053A">
        <w:rPr>
          <w:rFonts w:ascii="Times New Roman" w:hAnsi="Times New Roman"/>
          <w:sz w:val="26"/>
          <w:szCs w:val="26"/>
        </w:rPr>
        <w:t xml:space="preserve"> has spoken</w:t>
      </w:r>
      <w:r w:rsidR="00382BFD" w:rsidRPr="0030053A">
        <w:rPr>
          <w:rFonts w:ascii="Times New Roman" w:hAnsi="Times New Roman"/>
          <w:sz w:val="26"/>
          <w:szCs w:val="26"/>
        </w:rPr>
        <w:t xml:space="preserve">.” </w:t>
      </w:r>
      <w:r w:rsidR="001E5A81" w:rsidRPr="0030053A">
        <w:rPr>
          <w:rFonts w:ascii="Times New Roman" w:hAnsi="Times New Roman"/>
          <w:sz w:val="26"/>
          <w:szCs w:val="26"/>
        </w:rPr>
        <w:t xml:space="preserve"> </w:t>
      </w:r>
      <w:r w:rsidR="00F92F0F" w:rsidRPr="0030053A">
        <w:rPr>
          <w:rFonts w:ascii="Times New Roman" w:hAnsi="Times New Roman"/>
          <w:sz w:val="26"/>
          <w:szCs w:val="26"/>
        </w:rPr>
        <w:t>Y</w:t>
      </w:r>
      <w:r w:rsidR="001E5A81" w:rsidRPr="0030053A">
        <w:rPr>
          <w:rFonts w:ascii="Times New Roman" w:hAnsi="Times New Roman"/>
          <w:sz w:val="26"/>
          <w:szCs w:val="26"/>
        </w:rPr>
        <w:t>ou notice that in 3:1</w:t>
      </w:r>
      <w:r w:rsidR="00EA590D" w:rsidRPr="0030053A">
        <w:rPr>
          <w:rFonts w:ascii="Times New Roman" w:hAnsi="Times New Roman"/>
          <w:sz w:val="26"/>
          <w:szCs w:val="26"/>
        </w:rPr>
        <w:t>,</w:t>
      </w:r>
      <w:r w:rsidR="00382BFD" w:rsidRPr="0030053A">
        <w:rPr>
          <w:rFonts w:ascii="Times New Roman" w:hAnsi="Times New Roman"/>
          <w:sz w:val="26"/>
          <w:szCs w:val="26"/>
        </w:rPr>
        <w:t xml:space="preserve"> </w:t>
      </w:r>
      <w:r w:rsidR="001E5A81" w:rsidRPr="0030053A">
        <w:rPr>
          <w:rFonts w:ascii="Times New Roman" w:hAnsi="Times New Roman"/>
          <w:sz w:val="26"/>
          <w:szCs w:val="26"/>
        </w:rPr>
        <w:t xml:space="preserve">“Hear this word the </w:t>
      </w:r>
      <w:r w:rsidR="00746D5A" w:rsidRPr="0030053A">
        <w:rPr>
          <w:rFonts w:ascii="Times New Roman" w:hAnsi="Times New Roman"/>
          <w:sz w:val="26"/>
          <w:szCs w:val="26"/>
        </w:rPr>
        <w:t>Lord</w:t>
      </w:r>
      <w:r w:rsidR="001E5A81" w:rsidRPr="0030053A">
        <w:rPr>
          <w:rFonts w:ascii="Times New Roman" w:hAnsi="Times New Roman"/>
          <w:sz w:val="26"/>
          <w:szCs w:val="26"/>
        </w:rPr>
        <w:t xml:space="preserve"> has spoken against you, O people of Israel.” In 4:1</w:t>
      </w:r>
      <w:r w:rsidR="00EA590D" w:rsidRPr="0030053A">
        <w:rPr>
          <w:rFonts w:ascii="Times New Roman" w:hAnsi="Times New Roman"/>
          <w:sz w:val="26"/>
          <w:szCs w:val="26"/>
        </w:rPr>
        <w:t>,</w:t>
      </w:r>
      <w:r w:rsidR="001E5A81" w:rsidRPr="0030053A">
        <w:rPr>
          <w:rFonts w:ascii="Times New Roman" w:hAnsi="Times New Roman"/>
          <w:sz w:val="26"/>
          <w:szCs w:val="26"/>
        </w:rPr>
        <w:t xml:space="preserve"> “Hear this word, you </w:t>
      </w:r>
      <w:proofErr w:type="gramStart"/>
      <w:r w:rsidR="001E5A81" w:rsidRPr="0030053A">
        <w:rPr>
          <w:rFonts w:ascii="Times New Roman" w:hAnsi="Times New Roman"/>
          <w:sz w:val="26"/>
          <w:szCs w:val="26"/>
        </w:rPr>
        <w:t>cows</w:t>
      </w:r>
      <w:proofErr w:type="gramEnd"/>
      <w:r w:rsidR="001E5A81" w:rsidRPr="0030053A">
        <w:rPr>
          <w:rFonts w:ascii="Times New Roman" w:hAnsi="Times New Roman"/>
          <w:sz w:val="26"/>
          <w:szCs w:val="26"/>
        </w:rPr>
        <w:t xml:space="preserve"> of Bashan on Mount Samaria, you women who oppress the poor and crush the needy.”  And 5:1</w:t>
      </w:r>
      <w:r w:rsidR="00EA590D" w:rsidRPr="0030053A">
        <w:rPr>
          <w:rFonts w:ascii="Times New Roman" w:hAnsi="Times New Roman"/>
          <w:sz w:val="26"/>
          <w:szCs w:val="26"/>
        </w:rPr>
        <w:t>,</w:t>
      </w:r>
      <w:r w:rsidR="001E5A81" w:rsidRPr="0030053A">
        <w:rPr>
          <w:rFonts w:ascii="Times New Roman" w:hAnsi="Times New Roman"/>
          <w:sz w:val="26"/>
          <w:szCs w:val="26"/>
        </w:rPr>
        <w:t xml:space="preserve"> “Hear this word, O house of Israel, this lament I take up concerning you.”  These are three formulaic introductions of the</w:t>
      </w:r>
      <w:r w:rsidR="00F92F0F" w:rsidRPr="0030053A">
        <w:rPr>
          <w:rFonts w:ascii="Times New Roman" w:hAnsi="Times New Roman"/>
          <w:sz w:val="26"/>
          <w:szCs w:val="26"/>
        </w:rPr>
        <w:t>se</w:t>
      </w:r>
      <w:r w:rsidR="001E5A81" w:rsidRPr="0030053A">
        <w:rPr>
          <w:rFonts w:ascii="Times New Roman" w:hAnsi="Times New Roman"/>
          <w:sz w:val="26"/>
          <w:szCs w:val="26"/>
        </w:rPr>
        <w:t xml:space="preserve"> sections.  </w:t>
      </w:r>
      <w:r w:rsidR="004D2270">
        <w:rPr>
          <w:rFonts w:ascii="Times New Roman" w:hAnsi="Times New Roman"/>
          <w:sz w:val="26"/>
          <w:szCs w:val="26"/>
        </w:rPr>
        <w:br/>
      </w:r>
      <w:r w:rsidR="004D2270">
        <w:rPr>
          <w:rFonts w:ascii="Times New Roman" w:hAnsi="Times New Roman"/>
          <w:sz w:val="26"/>
          <w:szCs w:val="26"/>
        </w:rPr>
        <w:br/>
        <w:t xml:space="preserve">   a. Amos 3</w:t>
      </w:r>
      <w:r w:rsidR="00F92F0F" w:rsidRPr="0030053A">
        <w:rPr>
          <w:rFonts w:ascii="Times New Roman" w:hAnsi="Times New Roman"/>
          <w:sz w:val="26"/>
          <w:szCs w:val="26"/>
        </w:rPr>
        <w:br/>
        <w:t xml:space="preserve"> </w:t>
      </w:r>
      <w:r w:rsidR="00F92F0F" w:rsidRPr="0030053A">
        <w:rPr>
          <w:rFonts w:ascii="Times New Roman" w:hAnsi="Times New Roman"/>
          <w:sz w:val="26"/>
          <w:szCs w:val="26"/>
        </w:rPr>
        <w:tab/>
      </w:r>
      <w:r w:rsidR="001E5A81" w:rsidRPr="0030053A">
        <w:rPr>
          <w:rFonts w:ascii="Times New Roman" w:hAnsi="Times New Roman"/>
          <w:sz w:val="26"/>
          <w:szCs w:val="26"/>
        </w:rPr>
        <w:t xml:space="preserve">I want to look particularly at chapter 3. Chapter 3:1-2 says, “Hear this word the </w:t>
      </w:r>
      <w:r w:rsidR="00746D5A" w:rsidRPr="0030053A">
        <w:rPr>
          <w:rFonts w:ascii="Times New Roman" w:hAnsi="Times New Roman"/>
          <w:sz w:val="26"/>
          <w:szCs w:val="26"/>
        </w:rPr>
        <w:t>Lord</w:t>
      </w:r>
      <w:r w:rsidR="001E5A81" w:rsidRPr="0030053A">
        <w:rPr>
          <w:rFonts w:ascii="Times New Roman" w:hAnsi="Times New Roman"/>
          <w:sz w:val="26"/>
          <w:szCs w:val="26"/>
        </w:rPr>
        <w:t xml:space="preserve"> has spoken against you, O people of Israel—against the whole family I brought up out of Egypt</w:t>
      </w:r>
      <w:proofErr w:type="gramStart"/>
      <w:r w:rsidR="001E5A81" w:rsidRPr="0030053A">
        <w:rPr>
          <w:rFonts w:ascii="Times New Roman" w:hAnsi="Times New Roman"/>
          <w:sz w:val="26"/>
          <w:szCs w:val="26"/>
        </w:rPr>
        <w:t>:  ‘</w:t>
      </w:r>
      <w:proofErr w:type="gramEnd"/>
      <w:r w:rsidR="001E5A81" w:rsidRPr="0030053A">
        <w:rPr>
          <w:rFonts w:ascii="Times New Roman" w:hAnsi="Times New Roman"/>
          <w:sz w:val="26"/>
          <w:szCs w:val="26"/>
        </w:rPr>
        <w:t>You only have I chosen of all the families of the earth; therefore I will punish you for all your sins.</w:t>
      </w:r>
      <w:r w:rsidR="00EA590D" w:rsidRPr="0030053A">
        <w:rPr>
          <w:rFonts w:ascii="Times New Roman" w:hAnsi="Times New Roman"/>
          <w:sz w:val="26"/>
          <w:szCs w:val="26"/>
        </w:rPr>
        <w:t>’</w:t>
      </w:r>
      <w:r w:rsidR="001E5A81" w:rsidRPr="0030053A">
        <w:rPr>
          <w:rFonts w:ascii="Times New Roman" w:hAnsi="Times New Roman"/>
          <w:sz w:val="26"/>
          <w:szCs w:val="26"/>
        </w:rPr>
        <w:t xml:space="preserve">”  I think that verse summarizes the essence of the message.  </w:t>
      </w:r>
      <w:r w:rsidR="008F4486" w:rsidRPr="0030053A">
        <w:rPr>
          <w:rFonts w:ascii="Times New Roman" w:hAnsi="Times New Roman"/>
          <w:sz w:val="26"/>
          <w:szCs w:val="26"/>
        </w:rPr>
        <w:t>T</w:t>
      </w:r>
      <w:r w:rsidR="001E5A81" w:rsidRPr="0030053A">
        <w:rPr>
          <w:rFonts w:ascii="Times New Roman" w:hAnsi="Times New Roman"/>
          <w:sz w:val="26"/>
          <w:szCs w:val="26"/>
        </w:rPr>
        <w:t>he covenant idea is central here, even though the term</w:t>
      </w:r>
      <w:r w:rsidR="00EA590D" w:rsidRPr="0030053A">
        <w:rPr>
          <w:rFonts w:ascii="Times New Roman" w:hAnsi="Times New Roman"/>
          <w:sz w:val="26"/>
          <w:szCs w:val="26"/>
        </w:rPr>
        <w:t>,</w:t>
      </w:r>
      <w:r w:rsidR="001E5A81" w:rsidRPr="0030053A">
        <w:rPr>
          <w:rFonts w:ascii="Times New Roman" w:hAnsi="Times New Roman"/>
          <w:sz w:val="26"/>
          <w:szCs w:val="26"/>
        </w:rPr>
        <w:t xml:space="preserve"> </w:t>
      </w:r>
      <w:proofErr w:type="spellStart"/>
      <w:r w:rsidR="001E5A81" w:rsidRPr="0030053A">
        <w:rPr>
          <w:rFonts w:ascii="Times New Roman" w:hAnsi="Times New Roman"/>
          <w:i/>
          <w:iCs/>
          <w:sz w:val="26"/>
          <w:szCs w:val="26"/>
        </w:rPr>
        <w:t>berit</w:t>
      </w:r>
      <w:proofErr w:type="spellEnd"/>
      <w:r w:rsidR="001E5A81" w:rsidRPr="0030053A">
        <w:rPr>
          <w:rFonts w:ascii="Times New Roman" w:hAnsi="Times New Roman"/>
          <w:sz w:val="26"/>
          <w:szCs w:val="26"/>
        </w:rPr>
        <w:t xml:space="preserve"> [covenant] is not found.  </w:t>
      </w:r>
      <w:r w:rsidR="008F4486" w:rsidRPr="0030053A">
        <w:rPr>
          <w:rFonts w:ascii="Times New Roman" w:hAnsi="Times New Roman"/>
          <w:sz w:val="26"/>
          <w:szCs w:val="26"/>
        </w:rPr>
        <w:t xml:space="preserve">In </w:t>
      </w:r>
      <w:r w:rsidR="001E5A81" w:rsidRPr="0030053A">
        <w:rPr>
          <w:rFonts w:ascii="Times New Roman" w:hAnsi="Times New Roman"/>
          <w:sz w:val="26"/>
          <w:szCs w:val="26"/>
        </w:rPr>
        <w:lastRenderedPageBreak/>
        <w:t>chapter 6</w:t>
      </w:r>
      <w:r w:rsidR="008F4486" w:rsidRPr="0030053A">
        <w:rPr>
          <w:rFonts w:ascii="Times New Roman" w:hAnsi="Times New Roman"/>
          <w:sz w:val="26"/>
          <w:szCs w:val="26"/>
        </w:rPr>
        <w:t>,</w:t>
      </w:r>
      <w:r w:rsidR="00EA590D" w:rsidRPr="0030053A">
        <w:rPr>
          <w:rFonts w:ascii="Times New Roman" w:hAnsi="Times New Roman"/>
          <w:sz w:val="26"/>
          <w:szCs w:val="26"/>
        </w:rPr>
        <w:t xml:space="preserve"> “T</w:t>
      </w:r>
      <w:r w:rsidR="001E5A81" w:rsidRPr="0030053A">
        <w:rPr>
          <w:rFonts w:ascii="Times New Roman" w:hAnsi="Times New Roman"/>
          <w:sz w:val="26"/>
          <w:szCs w:val="26"/>
        </w:rPr>
        <w:t>herefore I will punish you</w:t>
      </w:r>
      <w:r w:rsidR="00EA590D" w:rsidRPr="0030053A">
        <w:rPr>
          <w:rFonts w:ascii="Times New Roman" w:hAnsi="Times New Roman"/>
          <w:sz w:val="26"/>
          <w:szCs w:val="26"/>
        </w:rPr>
        <w:t>,” which is taken from a long-</w:t>
      </w:r>
      <w:r w:rsidR="001E5A81" w:rsidRPr="0030053A">
        <w:rPr>
          <w:rFonts w:ascii="Times New Roman" w:hAnsi="Times New Roman"/>
          <w:sz w:val="26"/>
          <w:szCs w:val="26"/>
        </w:rPr>
        <w:t>time tradition</w:t>
      </w:r>
      <w:r w:rsidR="008F4486" w:rsidRPr="0030053A">
        <w:rPr>
          <w:rFonts w:ascii="Times New Roman" w:hAnsi="Times New Roman"/>
          <w:sz w:val="26"/>
          <w:szCs w:val="26"/>
        </w:rPr>
        <w:t>al</w:t>
      </w:r>
      <w:r w:rsidR="00EA590D" w:rsidRPr="0030053A">
        <w:rPr>
          <w:rFonts w:ascii="Times New Roman" w:hAnsi="Times New Roman"/>
          <w:sz w:val="26"/>
          <w:szCs w:val="26"/>
        </w:rPr>
        <w:t xml:space="preserve"> approach of</w:t>
      </w:r>
      <w:r w:rsidR="001E5A81" w:rsidRPr="0030053A">
        <w:rPr>
          <w:rFonts w:ascii="Times New Roman" w:hAnsi="Times New Roman"/>
          <w:sz w:val="26"/>
          <w:szCs w:val="26"/>
        </w:rPr>
        <w:t xml:space="preserve"> the covenant ideas</w:t>
      </w:r>
      <w:r w:rsidR="00EA590D" w:rsidRPr="0030053A">
        <w:rPr>
          <w:rFonts w:ascii="Times New Roman" w:hAnsi="Times New Roman"/>
          <w:sz w:val="26"/>
          <w:szCs w:val="26"/>
        </w:rPr>
        <w:t>, where you</w:t>
      </w:r>
      <w:r w:rsidR="001E5A81" w:rsidRPr="0030053A">
        <w:rPr>
          <w:rFonts w:ascii="Times New Roman" w:hAnsi="Times New Roman"/>
          <w:sz w:val="26"/>
          <w:szCs w:val="26"/>
        </w:rPr>
        <w:t xml:space="preserve"> locate all the prophets </w:t>
      </w:r>
      <w:r w:rsidR="008F4486" w:rsidRPr="0030053A">
        <w:rPr>
          <w:rFonts w:ascii="Times New Roman" w:hAnsi="Times New Roman"/>
          <w:sz w:val="26"/>
          <w:szCs w:val="26"/>
        </w:rPr>
        <w:t xml:space="preserve">who </w:t>
      </w:r>
      <w:r w:rsidR="001E5A81" w:rsidRPr="0030053A">
        <w:rPr>
          <w:rFonts w:ascii="Times New Roman" w:hAnsi="Times New Roman"/>
          <w:sz w:val="26"/>
          <w:szCs w:val="26"/>
        </w:rPr>
        <w:t xml:space="preserve">used the word </w:t>
      </w:r>
      <w:proofErr w:type="spellStart"/>
      <w:r w:rsidR="001E5A81" w:rsidRPr="0030053A">
        <w:rPr>
          <w:rFonts w:ascii="Times New Roman" w:hAnsi="Times New Roman"/>
          <w:i/>
          <w:iCs/>
          <w:sz w:val="26"/>
          <w:szCs w:val="26"/>
        </w:rPr>
        <w:t>berit</w:t>
      </w:r>
      <w:proofErr w:type="spellEnd"/>
      <w:r w:rsidR="001E5A81" w:rsidRPr="0030053A">
        <w:rPr>
          <w:rFonts w:ascii="Times New Roman" w:hAnsi="Times New Roman"/>
          <w:sz w:val="26"/>
          <w:szCs w:val="26"/>
        </w:rPr>
        <w:t xml:space="preserve"> [covenant]</w:t>
      </w:r>
      <w:r w:rsidR="00EA590D" w:rsidRPr="0030053A">
        <w:rPr>
          <w:rFonts w:ascii="Times New Roman" w:hAnsi="Times New Roman"/>
          <w:sz w:val="26"/>
          <w:szCs w:val="26"/>
        </w:rPr>
        <w:t>,</w:t>
      </w:r>
      <w:r w:rsidR="001E5A81" w:rsidRPr="0030053A">
        <w:rPr>
          <w:rFonts w:ascii="Times New Roman" w:hAnsi="Times New Roman"/>
          <w:sz w:val="26"/>
          <w:szCs w:val="26"/>
        </w:rPr>
        <w:t xml:space="preserve"> and you assess the result on that basis.  Because the word </w:t>
      </w:r>
      <w:proofErr w:type="spellStart"/>
      <w:r w:rsidR="001E5A81" w:rsidRPr="0030053A">
        <w:rPr>
          <w:rFonts w:ascii="Times New Roman" w:hAnsi="Times New Roman"/>
          <w:i/>
          <w:iCs/>
          <w:sz w:val="26"/>
          <w:szCs w:val="26"/>
        </w:rPr>
        <w:t>berit</w:t>
      </w:r>
      <w:proofErr w:type="spellEnd"/>
      <w:r w:rsidR="001E5A81" w:rsidRPr="0030053A">
        <w:rPr>
          <w:rFonts w:ascii="Times New Roman" w:hAnsi="Times New Roman"/>
          <w:sz w:val="26"/>
          <w:szCs w:val="26"/>
        </w:rPr>
        <w:t xml:space="preserve"> [covenant] is not use</w:t>
      </w:r>
      <w:r w:rsidR="00EA590D" w:rsidRPr="0030053A">
        <w:rPr>
          <w:rFonts w:ascii="Times New Roman" w:hAnsi="Times New Roman"/>
          <w:sz w:val="26"/>
          <w:szCs w:val="26"/>
        </w:rPr>
        <w:t>d extensively by the prophets D. Hillers</w:t>
      </w:r>
      <w:r w:rsidR="001E5A81" w:rsidRPr="0030053A">
        <w:rPr>
          <w:rFonts w:ascii="Times New Roman" w:hAnsi="Times New Roman"/>
          <w:sz w:val="26"/>
          <w:szCs w:val="26"/>
        </w:rPr>
        <w:t xml:space="preserve"> concludes inappropriately that the covenant did not occupy a very important place in the conceptual world of the prophets. But what </w:t>
      </w:r>
      <w:r w:rsidR="00EA590D" w:rsidRPr="0030053A">
        <w:rPr>
          <w:rFonts w:ascii="Times New Roman" w:hAnsi="Times New Roman"/>
          <w:sz w:val="26"/>
          <w:szCs w:val="26"/>
        </w:rPr>
        <w:t>H</w:t>
      </w:r>
      <w:r w:rsidR="004E7036" w:rsidRPr="0030053A">
        <w:rPr>
          <w:rFonts w:ascii="Times New Roman" w:hAnsi="Times New Roman"/>
          <w:sz w:val="26"/>
          <w:szCs w:val="26"/>
        </w:rPr>
        <w:t>iller</w:t>
      </w:r>
      <w:r w:rsidR="00EA590D" w:rsidRPr="0030053A">
        <w:rPr>
          <w:rFonts w:ascii="Times New Roman" w:hAnsi="Times New Roman"/>
          <w:sz w:val="26"/>
          <w:szCs w:val="26"/>
        </w:rPr>
        <w:t>s</w:t>
      </w:r>
      <w:r w:rsidR="001E5A81" w:rsidRPr="0030053A">
        <w:rPr>
          <w:rFonts w:ascii="Times New Roman" w:hAnsi="Times New Roman"/>
          <w:sz w:val="26"/>
          <w:szCs w:val="26"/>
        </w:rPr>
        <w:t xml:space="preserve"> suggest</w:t>
      </w:r>
      <w:r w:rsidR="004E7036" w:rsidRPr="0030053A">
        <w:rPr>
          <w:rFonts w:ascii="Times New Roman" w:hAnsi="Times New Roman"/>
          <w:sz w:val="26"/>
          <w:szCs w:val="26"/>
        </w:rPr>
        <w:t>s</w:t>
      </w:r>
      <w:r w:rsidR="00EA590D" w:rsidRPr="0030053A">
        <w:rPr>
          <w:rFonts w:ascii="Times New Roman" w:hAnsi="Times New Roman"/>
          <w:sz w:val="26"/>
          <w:szCs w:val="26"/>
        </w:rPr>
        <w:t>,</w:t>
      </w:r>
      <w:r w:rsidR="001E5A81" w:rsidRPr="0030053A">
        <w:rPr>
          <w:rFonts w:ascii="Times New Roman" w:hAnsi="Times New Roman"/>
          <w:sz w:val="26"/>
          <w:szCs w:val="26"/>
        </w:rPr>
        <w:t xml:space="preserve"> and he calls attention to the fact </w:t>
      </w:r>
      <w:r w:rsidR="004E7036" w:rsidRPr="0030053A">
        <w:rPr>
          <w:rFonts w:ascii="Times New Roman" w:hAnsi="Times New Roman"/>
          <w:sz w:val="26"/>
          <w:szCs w:val="26"/>
        </w:rPr>
        <w:t xml:space="preserve">that </w:t>
      </w:r>
      <w:r w:rsidR="001E5A81" w:rsidRPr="0030053A">
        <w:rPr>
          <w:rFonts w:ascii="Times New Roman" w:hAnsi="Times New Roman"/>
          <w:sz w:val="26"/>
          <w:szCs w:val="26"/>
        </w:rPr>
        <w:t>in recent times</w:t>
      </w:r>
      <w:r w:rsidR="00EA590D" w:rsidRPr="0030053A">
        <w:rPr>
          <w:rFonts w:ascii="Times New Roman" w:hAnsi="Times New Roman"/>
          <w:sz w:val="26"/>
          <w:szCs w:val="26"/>
        </w:rPr>
        <w:t>,</w:t>
      </w:r>
      <w:r w:rsidR="004E7036" w:rsidRPr="0030053A">
        <w:rPr>
          <w:rFonts w:ascii="Times New Roman" w:hAnsi="Times New Roman"/>
          <w:sz w:val="26"/>
          <w:szCs w:val="26"/>
        </w:rPr>
        <w:t xml:space="preserve"> there are a lot of attempts in three </w:t>
      </w:r>
      <w:r w:rsidR="001E5A81" w:rsidRPr="0030053A">
        <w:rPr>
          <w:rFonts w:ascii="Times New Roman" w:hAnsi="Times New Roman"/>
          <w:sz w:val="26"/>
          <w:szCs w:val="26"/>
        </w:rPr>
        <w:t>areas of work in relation to the covenant</w:t>
      </w:r>
      <w:r w:rsidR="004E7036" w:rsidRPr="0030053A">
        <w:rPr>
          <w:rFonts w:ascii="Times New Roman" w:hAnsi="Times New Roman"/>
          <w:sz w:val="26"/>
          <w:szCs w:val="26"/>
        </w:rPr>
        <w:t xml:space="preserve"> and the prophets</w:t>
      </w:r>
      <w:r w:rsidR="001E5A81" w:rsidRPr="0030053A">
        <w:rPr>
          <w:rFonts w:ascii="Times New Roman" w:hAnsi="Times New Roman"/>
          <w:sz w:val="26"/>
          <w:szCs w:val="26"/>
        </w:rPr>
        <w:t xml:space="preserve">.  </w:t>
      </w:r>
      <w:r w:rsidR="00EA590D" w:rsidRPr="0030053A">
        <w:rPr>
          <w:rFonts w:ascii="Times New Roman" w:hAnsi="Times New Roman"/>
          <w:sz w:val="26"/>
          <w:szCs w:val="26"/>
        </w:rPr>
        <w:t>One,</w:t>
      </w:r>
      <w:r w:rsidR="001E5A81" w:rsidRPr="0030053A">
        <w:rPr>
          <w:rFonts w:ascii="Times New Roman" w:hAnsi="Times New Roman"/>
          <w:sz w:val="26"/>
          <w:szCs w:val="26"/>
        </w:rPr>
        <w:t xml:space="preserve"> </w:t>
      </w:r>
      <w:r w:rsidR="00EA590D" w:rsidRPr="0030053A">
        <w:rPr>
          <w:rFonts w:ascii="Times New Roman" w:hAnsi="Times New Roman"/>
          <w:sz w:val="26"/>
          <w:szCs w:val="26"/>
        </w:rPr>
        <w:t>c</w:t>
      </w:r>
      <w:r w:rsidR="004E7036" w:rsidRPr="0030053A">
        <w:rPr>
          <w:rFonts w:ascii="Times New Roman" w:hAnsi="Times New Roman"/>
          <w:sz w:val="26"/>
          <w:szCs w:val="26"/>
        </w:rPr>
        <w:t>ovenant terminology. I</w:t>
      </w:r>
      <w:r w:rsidR="001E5A81" w:rsidRPr="0030053A">
        <w:rPr>
          <w:rFonts w:ascii="Times New Roman" w:hAnsi="Times New Roman"/>
          <w:sz w:val="26"/>
          <w:szCs w:val="26"/>
        </w:rPr>
        <w:t xml:space="preserve">n other words, </w:t>
      </w:r>
      <w:proofErr w:type="gramStart"/>
      <w:r w:rsidR="001E5A81" w:rsidRPr="0030053A">
        <w:rPr>
          <w:rFonts w:ascii="Times New Roman" w:hAnsi="Times New Roman"/>
          <w:sz w:val="26"/>
          <w:szCs w:val="26"/>
        </w:rPr>
        <w:t>yes</w:t>
      </w:r>
      <w:proofErr w:type="gramEnd"/>
      <w:r w:rsidR="001E5A81" w:rsidRPr="0030053A">
        <w:rPr>
          <w:rFonts w:ascii="Times New Roman" w:hAnsi="Times New Roman"/>
          <w:sz w:val="26"/>
          <w:szCs w:val="26"/>
        </w:rPr>
        <w:t xml:space="preserve"> the prophets may not always use the word </w:t>
      </w:r>
      <w:proofErr w:type="spellStart"/>
      <w:r w:rsidR="004E7036" w:rsidRPr="0030053A">
        <w:rPr>
          <w:rFonts w:ascii="Times New Roman" w:hAnsi="Times New Roman"/>
          <w:i/>
          <w:iCs/>
          <w:sz w:val="26"/>
          <w:szCs w:val="26"/>
        </w:rPr>
        <w:t>berit</w:t>
      </w:r>
      <w:proofErr w:type="spellEnd"/>
      <w:r w:rsidR="00EA590D" w:rsidRPr="0030053A">
        <w:rPr>
          <w:rFonts w:ascii="Times New Roman" w:hAnsi="Times New Roman"/>
          <w:i/>
          <w:iCs/>
          <w:sz w:val="26"/>
          <w:szCs w:val="26"/>
        </w:rPr>
        <w:t>,</w:t>
      </w:r>
      <w:r w:rsidR="00EA590D" w:rsidRPr="0030053A">
        <w:rPr>
          <w:rFonts w:ascii="Times New Roman" w:hAnsi="Times New Roman"/>
          <w:sz w:val="26"/>
          <w:szCs w:val="26"/>
        </w:rPr>
        <w:t xml:space="preserve"> </w:t>
      </w:r>
      <w:r w:rsidR="001E5A81" w:rsidRPr="0030053A">
        <w:rPr>
          <w:rFonts w:ascii="Times New Roman" w:hAnsi="Times New Roman"/>
          <w:sz w:val="26"/>
          <w:szCs w:val="26"/>
        </w:rPr>
        <w:t>covenant</w:t>
      </w:r>
      <w:r w:rsidR="00EA590D" w:rsidRPr="0030053A">
        <w:rPr>
          <w:rFonts w:ascii="Times New Roman" w:hAnsi="Times New Roman"/>
          <w:sz w:val="26"/>
          <w:szCs w:val="26"/>
        </w:rPr>
        <w:t>,</w:t>
      </w:r>
      <w:r w:rsidR="001E5A81" w:rsidRPr="0030053A">
        <w:rPr>
          <w:rFonts w:ascii="Times New Roman" w:hAnsi="Times New Roman"/>
          <w:sz w:val="26"/>
          <w:szCs w:val="26"/>
        </w:rPr>
        <w:t xml:space="preserve"> but they </w:t>
      </w:r>
      <w:r w:rsidR="00F16C79">
        <w:rPr>
          <w:rFonts w:ascii="Times New Roman" w:hAnsi="Times New Roman"/>
          <w:sz w:val="26"/>
          <w:szCs w:val="26"/>
        </w:rPr>
        <w:t xml:space="preserve">do </w:t>
      </w:r>
      <w:r w:rsidR="001E5A81" w:rsidRPr="0030053A">
        <w:rPr>
          <w:rFonts w:ascii="Times New Roman" w:hAnsi="Times New Roman"/>
          <w:sz w:val="26"/>
          <w:szCs w:val="26"/>
        </w:rPr>
        <w:t xml:space="preserve">use covenantal language.  </w:t>
      </w:r>
      <w:proofErr w:type="gramStart"/>
      <w:r w:rsidR="001E5A81" w:rsidRPr="0030053A">
        <w:rPr>
          <w:rFonts w:ascii="Times New Roman" w:hAnsi="Times New Roman"/>
          <w:sz w:val="26"/>
          <w:szCs w:val="26"/>
        </w:rPr>
        <w:t>So</w:t>
      </w:r>
      <w:proofErr w:type="gramEnd"/>
      <w:r w:rsidR="001E5A81" w:rsidRPr="0030053A">
        <w:rPr>
          <w:rFonts w:ascii="Times New Roman" w:hAnsi="Times New Roman"/>
          <w:sz w:val="26"/>
          <w:szCs w:val="26"/>
        </w:rPr>
        <w:t xml:space="preserve"> you get a more indirect approach </w:t>
      </w:r>
      <w:r w:rsidR="004E7036" w:rsidRPr="0030053A">
        <w:rPr>
          <w:rFonts w:ascii="Times New Roman" w:hAnsi="Times New Roman"/>
          <w:sz w:val="26"/>
          <w:szCs w:val="26"/>
        </w:rPr>
        <w:t>to</w:t>
      </w:r>
      <w:r w:rsidR="001E5A81" w:rsidRPr="0030053A">
        <w:rPr>
          <w:rFonts w:ascii="Times New Roman" w:hAnsi="Times New Roman"/>
          <w:sz w:val="26"/>
          <w:szCs w:val="26"/>
        </w:rPr>
        <w:t xml:space="preserve"> the functioning of the covenant</w:t>
      </w:r>
      <w:r w:rsidR="004E7036" w:rsidRPr="0030053A">
        <w:rPr>
          <w:rFonts w:ascii="Times New Roman" w:hAnsi="Times New Roman"/>
          <w:sz w:val="26"/>
          <w:szCs w:val="26"/>
        </w:rPr>
        <w:t xml:space="preserve"> by using covenantal terminology</w:t>
      </w:r>
      <w:r w:rsidR="001E5A81" w:rsidRPr="0030053A">
        <w:rPr>
          <w:rFonts w:ascii="Times New Roman" w:hAnsi="Times New Roman"/>
          <w:sz w:val="26"/>
          <w:szCs w:val="26"/>
        </w:rPr>
        <w:t xml:space="preserve">.  </w:t>
      </w:r>
      <w:r w:rsidR="004E7036" w:rsidRPr="0030053A">
        <w:rPr>
          <w:rFonts w:ascii="Times New Roman" w:hAnsi="Times New Roman"/>
          <w:sz w:val="26"/>
          <w:szCs w:val="26"/>
        </w:rPr>
        <w:t>Secondly, the literary pattern of the covenant we just saw that at the end of chapter 3</w:t>
      </w:r>
      <w:r w:rsidR="00EA590D" w:rsidRPr="0030053A">
        <w:rPr>
          <w:rFonts w:ascii="Times New Roman" w:hAnsi="Times New Roman"/>
          <w:sz w:val="26"/>
          <w:szCs w:val="26"/>
        </w:rPr>
        <w:t xml:space="preserve"> with the covenant lawsuit</w:t>
      </w:r>
      <w:r w:rsidR="004E7036" w:rsidRPr="0030053A">
        <w:rPr>
          <w:rFonts w:ascii="Times New Roman" w:hAnsi="Times New Roman"/>
          <w:sz w:val="26"/>
          <w:szCs w:val="26"/>
        </w:rPr>
        <w:t xml:space="preserve">. And then thirdly, </w:t>
      </w:r>
      <w:r w:rsidR="00F16C79">
        <w:rPr>
          <w:rFonts w:ascii="Times New Roman" w:hAnsi="Times New Roman"/>
          <w:sz w:val="26"/>
          <w:szCs w:val="26"/>
        </w:rPr>
        <w:t xml:space="preserve">there is </w:t>
      </w:r>
      <w:r w:rsidR="004E7036" w:rsidRPr="0030053A">
        <w:rPr>
          <w:rFonts w:ascii="Times New Roman" w:hAnsi="Times New Roman"/>
          <w:sz w:val="26"/>
          <w:szCs w:val="26"/>
        </w:rPr>
        <w:t xml:space="preserve">the use of covenant curses.  </w:t>
      </w:r>
      <w:r w:rsidR="004D2270">
        <w:rPr>
          <w:rFonts w:ascii="Times New Roman" w:hAnsi="Times New Roman"/>
          <w:sz w:val="26"/>
          <w:szCs w:val="26"/>
        </w:rPr>
        <w:br/>
      </w:r>
      <w:r w:rsidR="004D2270">
        <w:rPr>
          <w:rFonts w:ascii="Times New Roman" w:hAnsi="Times New Roman"/>
          <w:sz w:val="26"/>
          <w:szCs w:val="26"/>
        </w:rPr>
        <w:br/>
        <w:t xml:space="preserve">   Covenant Terminology </w:t>
      </w:r>
      <w:r w:rsidR="008F4486" w:rsidRPr="0030053A">
        <w:rPr>
          <w:rFonts w:ascii="Times New Roman" w:hAnsi="Times New Roman"/>
          <w:sz w:val="26"/>
          <w:szCs w:val="26"/>
        </w:rPr>
        <w:br/>
        <w:t xml:space="preserve"> </w:t>
      </w:r>
      <w:r w:rsidR="008F4486" w:rsidRPr="0030053A">
        <w:rPr>
          <w:rFonts w:ascii="Times New Roman" w:hAnsi="Times New Roman"/>
          <w:sz w:val="26"/>
          <w:szCs w:val="26"/>
        </w:rPr>
        <w:tab/>
      </w:r>
      <w:r w:rsidR="004E7036" w:rsidRPr="0030053A">
        <w:rPr>
          <w:rFonts w:ascii="Times New Roman" w:hAnsi="Times New Roman"/>
          <w:sz w:val="26"/>
          <w:szCs w:val="26"/>
        </w:rPr>
        <w:t xml:space="preserve">The first on the covenant </w:t>
      </w:r>
      <w:r w:rsidR="00EA590D" w:rsidRPr="0030053A">
        <w:rPr>
          <w:rFonts w:ascii="Times New Roman" w:hAnsi="Times New Roman"/>
          <w:sz w:val="26"/>
          <w:szCs w:val="26"/>
        </w:rPr>
        <w:t xml:space="preserve">terminology </w:t>
      </w:r>
      <w:r w:rsidR="004E7036" w:rsidRPr="0030053A">
        <w:rPr>
          <w:rFonts w:ascii="Times New Roman" w:hAnsi="Times New Roman"/>
          <w:sz w:val="26"/>
          <w:szCs w:val="26"/>
        </w:rPr>
        <w:t>analysis</w:t>
      </w:r>
      <w:r w:rsidR="008F4486" w:rsidRPr="0030053A">
        <w:rPr>
          <w:rFonts w:ascii="Times New Roman" w:hAnsi="Times New Roman"/>
          <w:sz w:val="26"/>
          <w:szCs w:val="26"/>
        </w:rPr>
        <w:t>,</w:t>
      </w:r>
      <w:r w:rsidR="004E7036" w:rsidRPr="0030053A">
        <w:rPr>
          <w:rFonts w:ascii="Times New Roman" w:hAnsi="Times New Roman"/>
          <w:sz w:val="26"/>
          <w:szCs w:val="26"/>
        </w:rPr>
        <w:t xml:space="preserve"> I have here in your notes a quote </w:t>
      </w:r>
      <w:r w:rsidR="008F4486" w:rsidRPr="0030053A">
        <w:rPr>
          <w:rFonts w:ascii="Times New Roman" w:hAnsi="Times New Roman"/>
          <w:sz w:val="26"/>
          <w:szCs w:val="26"/>
        </w:rPr>
        <w:t xml:space="preserve">using </w:t>
      </w:r>
      <w:r w:rsidR="004E7036" w:rsidRPr="0030053A">
        <w:rPr>
          <w:rFonts w:ascii="Times New Roman" w:hAnsi="Times New Roman"/>
          <w:i/>
          <w:iCs/>
          <w:sz w:val="26"/>
          <w:szCs w:val="26"/>
        </w:rPr>
        <w:t>yada’</w:t>
      </w:r>
      <w:r w:rsidR="004E7036" w:rsidRPr="0030053A">
        <w:rPr>
          <w:rFonts w:ascii="Times New Roman" w:hAnsi="Times New Roman"/>
          <w:sz w:val="26"/>
          <w:szCs w:val="26"/>
        </w:rPr>
        <w:t xml:space="preserve"> [to know]</w:t>
      </w:r>
      <w:r w:rsidR="00EA590D" w:rsidRPr="0030053A">
        <w:rPr>
          <w:rFonts w:ascii="Times New Roman" w:hAnsi="Times New Roman"/>
          <w:sz w:val="26"/>
          <w:szCs w:val="26"/>
        </w:rPr>
        <w:t xml:space="preserve"> in chapter 3:2. T</w:t>
      </w:r>
      <w:r w:rsidR="004E7036" w:rsidRPr="0030053A">
        <w:rPr>
          <w:rFonts w:ascii="Times New Roman" w:hAnsi="Times New Roman"/>
          <w:sz w:val="26"/>
          <w:szCs w:val="26"/>
        </w:rPr>
        <w:t>he NIV says</w:t>
      </w:r>
      <w:r w:rsidR="00EA590D" w:rsidRPr="0030053A">
        <w:rPr>
          <w:rFonts w:ascii="Times New Roman" w:hAnsi="Times New Roman"/>
          <w:sz w:val="26"/>
          <w:szCs w:val="26"/>
        </w:rPr>
        <w:t>,</w:t>
      </w:r>
      <w:r w:rsidR="004E7036" w:rsidRPr="0030053A">
        <w:rPr>
          <w:rFonts w:ascii="Times New Roman" w:hAnsi="Times New Roman"/>
          <w:sz w:val="26"/>
          <w:szCs w:val="26"/>
        </w:rPr>
        <w:t xml:space="preserve"> “You only have I chosen.”  Look at the Hebrew text. It doesn’t say that.  It says, “You only have I known.”  It’s </w:t>
      </w:r>
      <w:r w:rsidR="004E7036" w:rsidRPr="0030053A">
        <w:rPr>
          <w:rFonts w:ascii="Times New Roman" w:hAnsi="Times New Roman"/>
          <w:i/>
          <w:iCs/>
          <w:sz w:val="26"/>
          <w:szCs w:val="26"/>
        </w:rPr>
        <w:t>yada’</w:t>
      </w:r>
      <w:r w:rsidR="00EA590D" w:rsidRPr="0030053A">
        <w:rPr>
          <w:rFonts w:ascii="Times New Roman" w:hAnsi="Times New Roman"/>
          <w:sz w:val="26"/>
          <w:szCs w:val="26"/>
        </w:rPr>
        <w:t xml:space="preserve"> [know</w:t>
      </w:r>
      <w:r w:rsidR="004E7036" w:rsidRPr="0030053A">
        <w:rPr>
          <w:rFonts w:ascii="Times New Roman" w:hAnsi="Times New Roman"/>
          <w:sz w:val="26"/>
          <w:szCs w:val="26"/>
        </w:rPr>
        <w:t xml:space="preserve">].  “You only have I known of all the families of the earth; </w:t>
      </w:r>
      <w:proofErr w:type="gramStart"/>
      <w:r w:rsidR="004E7036" w:rsidRPr="0030053A">
        <w:rPr>
          <w:rFonts w:ascii="Times New Roman" w:hAnsi="Times New Roman"/>
          <w:sz w:val="26"/>
          <w:szCs w:val="26"/>
        </w:rPr>
        <w:t>therefore</w:t>
      </w:r>
      <w:proofErr w:type="gramEnd"/>
      <w:r w:rsidR="004E7036" w:rsidRPr="0030053A">
        <w:rPr>
          <w:rFonts w:ascii="Times New Roman" w:hAnsi="Times New Roman"/>
          <w:sz w:val="26"/>
          <w:szCs w:val="26"/>
        </w:rPr>
        <w:t xml:space="preserve"> I will punish you.”  What does that mean?  What possibly could it mean?  “You only have I known.”  Did the </w:t>
      </w:r>
      <w:r w:rsidR="00746D5A" w:rsidRPr="0030053A">
        <w:rPr>
          <w:rFonts w:ascii="Times New Roman" w:hAnsi="Times New Roman"/>
          <w:sz w:val="26"/>
          <w:szCs w:val="26"/>
        </w:rPr>
        <w:t>Lord</w:t>
      </w:r>
      <w:r w:rsidR="004E7036" w:rsidRPr="0030053A">
        <w:rPr>
          <w:rFonts w:ascii="Times New Roman" w:hAnsi="Times New Roman"/>
          <w:sz w:val="26"/>
          <w:szCs w:val="26"/>
        </w:rPr>
        <w:t xml:space="preserve"> not know that there were any other peoples</w:t>
      </w:r>
      <w:r w:rsidR="00EA590D" w:rsidRPr="0030053A">
        <w:rPr>
          <w:rFonts w:ascii="Times New Roman" w:hAnsi="Times New Roman"/>
          <w:sz w:val="26"/>
          <w:szCs w:val="26"/>
        </w:rPr>
        <w:t xml:space="preserve"> on the earth other than Israel?</w:t>
      </w:r>
      <w:r w:rsidR="004E7036" w:rsidRPr="0030053A">
        <w:rPr>
          <w:rFonts w:ascii="Times New Roman" w:hAnsi="Times New Roman"/>
          <w:sz w:val="26"/>
          <w:szCs w:val="26"/>
        </w:rPr>
        <w:t xml:space="preserve">  And why the conclusion “you only have I </w:t>
      </w:r>
      <w:proofErr w:type="gramStart"/>
      <w:r w:rsidR="004E7036" w:rsidRPr="0030053A">
        <w:rPr>
          <w:rFonts w:ascii="Times New Roman" w:hAnsi="Times New Roman"/>
          <w:sz w:val="26"/>
          <w:szCs w:val="26"/>
        </w:rPr>
        <w:t>kno</w:t>
      </w:r>
      <w:r w:rsidR="00EA590D" w:rsidRPr="0030053A">
        <w:rPr>
          <w:rFonts w:ascii="Times New Roman" w:hAnsi="Times New Roman"/>
          <w:sz w:val="26"/>
          <w:szCs w:val="26"/>
        </w:rPr>
        <w:t>wn,</w:t>
      </w:r>
      <w:proofErr w:type="gramEnd"/>
      <w:r w:rsidR="00EA590D" w:rsidRPr="0030053A">
        <w:rPr>
          <w:rFonts w:ascii="Times New Roman" w:hAnsi="Times New Roman"/>
          <w:sz w:val="26"/>
          <w:szCs w:val="26"/>
        </w:rPr>
        <w:t xml:space="preserve"> therefore I will punish you</w:t>
      </w:r>
      <w:r w:rsidR="004E7036" w:rsidRPr="0030053A">
        <w:rPr>
          <w:rFonts w:ascii="Times New Roman" w:hAnsi="Times New Roman"/>
          <w:sz w:val="26"/>
          <w:szCs w:val="26"/>
        </w:rPr>
        <w:t>”</w:t>
      </w:r>
      <w:r w:rsidR="00EA590D" w:rsidRPr="0030053A">
        <w:rPr>
          <w:rFonts w:ascii="Times New Roman" w:hAnsi="Times New Roman"/>
          <w:sz w:val="26"/>
          <w:szCs w:val="26"/>
        </w:rPr>
        <w:t>?</w:t>
      </w:r>
      <w:r w:rsidR="004E7036" w:rsidRPr="0030053A">
        <w:rPr>
          <w:rFonts w:ascii="Times New Roman" w:hAnsi="Times New Roman"/>
          <w:sz w:val="26"/>
          <w:szCs w:val="26"/>
        </w:rPr>
        <w:t xml:space="preserve">  What does knowing h</w:t>
      </w:r>
      <w:r w:rsidR="00EA590D" w:rsidRPr="0030053A">
        <w:rPr>
          <w:rFonts w:ascii="Times New Roman" w:hAnsi="Times New Roman"/>
          <w:sz w:val="26"/>
          <w:szCs w:val="26"/>
        </w:rPr>
        <w:t>ave to do with punishing</w:t>
      </w:r>
      <w:r w:rsidR="004E7036" w:rsidRPr="0030053A">
        <w:rPr>
          <w:rFonts w:ascii="Times New Roman" w:hAnsi="Times New Roman"/>
          <w:sz w:val="26"/>
          <w:szCs w:val="26"/>
        </w:rPr>
        <w:t xml:space="preserve">?  </w:t>
      </w:r>
      <w:proofErr w:type="gramStart"/>
      <w:r w:rsidR="004E7036" w:rsidRPr="0030053A">
        <w:rPr>
          <w:rFonts w:ascii="Times New Roman" w:hAnsi="Times New Roman"/>
          <w:sz w:val="26"/>
          <w:szCs w:val="26"/>
        </w:rPr>
        <w:t>So</w:t>
      </w:r>
      <w:proofErr w:type="gramEnd"/>
      <w:r w:rsidR="004E7036" w:rsidRPr="0030053A">
        <w:rPr>
          <w:rFonts w:ascii="Times New Roman" w:hAnsi="Times New Roman"/>
          <w:sz w:val="26"/>
          <w:szCs w:val="26"/>
        </w:rPr>
        <w:t xml:space="preserve"> a few comments on </w:t>
      </w:r>
      <w:r w:rsidR="004E7036" w:rsidRPr="0030053A">
        <w:rPr>
          <w:rFonts w:ascii="Times New Roman" w:hAnsi="Times New Roman"/>
          <w:i/>
          <w:iCs/>
          <w:sz w:val="26"/>
          <w:szCs w:val="26"/>
        </w:rPr>
        <w:t>yada’</w:t>
      </w:r>
      <w:r w:rsidR="004E7036" w:rsidRPr="0030053A">
        <w:rPr>
          <w:rFonts w:ascii="Times New Roman" w:hAnsi="Times New Roman"/>
          <w:sz w:val="26"/>
          <w:szCs w:val="26"/>
        </w:rPr>
        <w:t xml:space="preserve">.   The term has a wide range of meaning from “to understand” to </w:t>
      </w:r>
      <w:r w:rsidR="008F4486" w:rsidRPr="0030053A">
        <w:rPr>
          <w:rFonts w:ascii="Times New Roman" w:hAnsi="Times New Roman"/>
          <w:sz w:val="26"/>
          <w:szCs w:val="26"/>
        </w:rPr>
        <w:t>“</w:t>
      </w:r>
      <w:r w:rsidR="004E7036" w:rsidRPr="0030053A">
        <w:rPr>
          <w:rFonts w:ascii="Times New Roman" w:hAnsi="Times New Roman"/>
          <w:sz w:val="26"/>
          <w:szCs w:val="26"/>
        </w:rPr>
        <w:t>sexual intercourse.</w:t>
      </w:r>
      <w:r w:rsidR="008F4486" w:rsidRPr="0030053A">
        <w:rPr>
          <w:rFonts w:ascii="Times New Roman" w:hAnsi="Times New Roman"/>
          <w:sz w:val="26"/>
          <w:szCs w:val="26"/>
        </w:rPr>
        <w:t>”</w:t>
      </w:r>
      <w:r w:rsidR="004E7036" w:rsidRPr="0030053A">
        <w:rPr>
          <w:rFonts w:ascii="Times New Roman" w:hAnsi="Times New Roman"/>
          <w:sz w:val="26"/>
          <w:szCs w:val="26"/>
        </w:rPr>
        <w:t xml:space="preserve">  What does it mean in regard to the demands of God or when Yahweh says</w:t>
      </w:r>
      <w:r w:rsidR="00EA590D" w:rsidRPr="0030053A">
        <w:rPr>
          <w:rFonts w:ascii="Times New Roman" w:hAnsi="Times New Roman"/>
          <w:sz w:val="26"/>
          <w:szCs w:val="26"/>
        </w:rPr>
        <w:t>,</w:t>
      </w:r>
      <w:r w:rsidR="004E7036" w:rsidRPr="0030053A">
        <w:rPr>
          <w:rFonts w:ascii="Times New Roman" w:hAnsi="Times New Roman"/>
          <w:sz w:val="26"/>
          <w:szCs w:val="26"/>
        </w:rPr>
        <w:t xml:space="preserve"> “he knows Israel”</w:t>
      </w:r>
      <w:r w:rsidR="00EA590D" w:rsidRPr="0030053A">
        <w:rPr>
          <w:rFonts w:ascii="Times New Roman" w:hAnsi="Times New Roman"/>
          <w:sz w:val="26"/>
          <w:szCs w:val="26"/>
        </w:rPr>
        <w:t>? K</w:t>
      </w:r>
      <w:r w:rsidR="004E7036" w:rsidRPr="0030053A">
        <w:rPr>
          <w:rFonts w:ascii="Times New Roman" w:hAnsi="Times New Roman"/>
          <w:sz w:val="26"/>
          <w:szCs w:val="26"/>
        </w:rPr>
        <w:t>nowing can go both directions.  But that’s what it says in Amos 3:2</w:t>
      </w:r>
      <w:r w:rsidR="00EA590D" w:rsidRPr="0030053A">
        <w:rPr>
          <w:rFonts w:ascii="Times New Roman" w:hAnsi="Times New Roman"/>
          <w:sz w:val="26"/>
          <w:szCs w:val="26"/>
        </w:rPr>
        <w:t>,</w:t>
      </w:r>
      <w:r w:rsidR="004E7036" w:rsidRPr="0030053A">
        <w:rPr>
          <w:rFonts w:ascii="Times New Roman" w:hAnsi="Times New Roman"/>
          <w:sz w:val="26"/>
          <w:szCs w:val="26"/>
        </w:rPr>
        <w:t xml:space="preserve"> “You only have I known…</w:t>
      </w:r>
      <w:r w:rsidR="00EA590D" w:rsidRPr="0030053A">
        <w:rPr>
          <w:rFonts w:ascii="Times New Roman" w:hAnsi="Times New Roman"/>
          <w:sz w:val="26"/>
          <w:szCs w:val="26"/>
        </w:rPr>
        <w:t xml:space="preserve"> </w:t>
      </w:r>
      <w:r w:rsidR="004E7036" w:rsidRPr="0030053A">
        <w:rPr>
          <w:rFonts w:ascii="Times New Roman" w:hAnsi="Times New Roman"/>
          <w:sz w:val="26"/>
          <w:szCs w:val="26"/>
        </w:rPr>
        <w:t>therefore I will punish you.”  In what sense is it true</w:t>
      </w:r>
      <w:r w:rsidR="004B280C" w:rsidRPr="0030053A">
        <w:rPr>
          <w:rFonts w:ascii="Times New Roman" w:hAnsi="Times New Roman"/>
          <w:sz w:val="26"/>
          <w:szCs w:val="26"/>
        </w:rPr>
        <w:t xml:space="preserve"> that Yahweh has known only Israel and why does it occur in Amos 3:2?  </w:t>
      </w:r>
      <w:proofErr w:type="gramStart"/>
      <w:r w:rsidR="004B280C" w:rsidRPr="0030053A">
        <w:rPr>
          <w:rFonts w:ascii="Times New Roman" w:hAnsi="Times New Roman"/>
          <w:sz w:val="26"/>
          <w:szCs w:val="26"/>
        </w:rPr>
        <w:t>Thus</w:t>
      </w:r>
      <w:proofErr w:type="gramEnd"/>
      <w:r w:rsidR="004B280C" w:rsidRPr="0030053A">
        <w:rPr>
          <w:rFonts w:ascii="Times New Roman" w:hAnsi="Times New Roman"/>
          <w:sz w:val="26"/>
          <w:szCs w:val="26"/>
        </w:rPr>
        <w:t xml:space="preserve"> the</w:t>
      </w:r>
      <w:r w:rsidR="00EA590D" w:rsidRPr="0030053A">
        <w:rPr>
          <w:rFonts w:ascii="Times New Roman" w:hAnsi="Times New Roman"/>
          <w:sz w:val="26"/>
          <w:szCs w:val="26"/>
        </w:rPr>
        <w:t>re’s a logical connection between</w:t>
      </w:r>
      <w:r w:rsidR="004B280C" w:rsidRPr="0030053A">
        <w:rPr>
          <w:rFonts w:ascii="Times New Roman" w:hAnsi="Times New Roman"/>
          <w:sz w:val="26"/>
          <w:szCs w:val="26"/>
        </w:rPr>
        <w:t xml:space="preserve"> God’s knowledge of Israel and their doom. </w:t>
      </w:r>
      <w:r w:rsidR="000665A7" w:rsidRPr="0030053A">
        <w:rPr>
          <w:rFonts w:ascii="Times New Roman" w:hAnsi="Times New Roman"/>
          <w:sz w:val="26"/>
          <w:lang w:eastAsia="ja-JP"/>
        </w:rPr>
        <w:t xml:space="preserve">It has become clear that we have here a usage of "know" borrowed from the terminology of international relations. </w:t>
      </w:r>
      <w:r w:rsidR="000665A7" w:rsidRPr="0030053A">
        <w:rPr>
          <w:rFonts w:ascii="Times New Roman" w:hAnsi="Times New Roman"/>
          <w:sz w:val="26"/>
          <w:szCs w:val="26"/>
        </w:rPr>
        <w:t xml:space="preserve">  </w:t>
      </w:r>
      <w:proofErr w:type="spellStart"/>
      <w:r w:rsidR="000665A7" w:rsidRPr="0030053A">
        <w:rPr>
          <w:rFonts w:ascii="Times New Roman" w:hAnsi="Times New Roman"/>
          <w:sz w:val="26"/>
          <w:szCs w:val="26"/>
        </w:rPr>
        <w:t>Huffmo</w:t>
      </w:r>
      <w:r w:rsidR="004B280C" w:rsidRPr="0030053A">
        <w:rPr>
          <w:rFonts w:ascii="Times New Roman" w:hAnsi="Times New Roman"/>
          <w:sz w:val="26"/>
          <w:szCs w:val="26"/>
        </w:rPr>
        <w:t>n</w:t>
      </w:r>
      <w:proofErr w:type="spellEnd"/>
      <w:r w:rsidR="008F4486" w:rsidRPr="0030053A">
        <w:rPr>
          <w:rFonts w:ascii="Times New Roman" w:hAnsi="Times New Roman"/>
          <w:sz w:val="26"/>
          <w:szCs w:val="26"/>
        </w:rPr>
        <w:t xml:space="preserve"> has an</w:t>
      </w:r>
      <w:r w:rsidR="004B280C" w:rsidRPr="0030053A">
        <w:rPr>
          <w:rFonts w:ascii="Times New Roman" w:hAnsi="Times New Roman"/>
          <w:sz w:val="26"/>
          <w:szCs w:val="26"/>
        </w:rPr>
        <w:t xml:space="preserve"> </w:t>
      </w:r>
      <w:r w:rsidR="004B280C" w:rsidRPr="0030053A">
        <w:rPr>
          <w:rFonts w:ascii="Times New Roman" w:hAnsi="Times New Roman"/>
          <w:sz w:val="26"/>
          <w:szCs w:val="26"/>
        </w:rPr>
        <w:lastRenderedPageBreak/>
        <w:t xml:space="preserve">article on </w:t>
      </w:r>
      <w:r w:rsidR="004B280C" w:rsidRPr="0030053A">
        <w:rPr>
          <w:rFonts w:ascii="Times New Roman" w:hAnsi="Times New Roman"/>
          <w:i/>
          <w:iCs/>
          <w:sz w:val="26"/>
          <w:szCs w:val="26"/>
        </w:rPr>
        <w:t>yada’</w:t>
      </w:r>
      <w:r w:rsidR="000665A7" w:rsidRPr="0030053A">
        <w:rPr>
          <w:rFonts w:ascii="Times New Roman" w:hAnsi="Times New Roman"/>
          <w:sz w:val="26"/>
          <w:szCs w:val="26"/>
        </w:rPr>
        <w:t xml:space="preserve">.  He says that </w:t>
      </w:r>
      <w:r w:rsidR="004B280C" w:rsidRPr="0030053A">
        <w:rPr>
          <w:rFonts w:ascii="Times New Roman" w:hAnsi="Times New Roman"/>
          <w:sz w:val="26"/>
          <w:szCs w:val="26"/>
        </w:rPr>
        <w:t xml:space="preserve">Near Eastern kings use </w:t>
      </w:r>
      <w:r w:rsidR="004B280C" w:rsidRPr="0030053A">
        <w:rPr>
          <w:rFonts w:ascii="Times New Roman" w:hAnsi="Times New Roman"/>
          <w:i/>
          <w:iCs/>
          <w:sz w:val="26"/>
          <w:szCs w:val="26"/>
        </w:rPr>
        <w:t>yada’</w:t>
      </w:r>
      <w:r w:rsidR="000665A7" w:rsidRPr="0030053A">
        <w:rPr>
          <w:rFonts w:ascii="Times New Roman" w:hAnsi="Times New Roman"/>
          <w:iCs/>
          <w:sz w:val="26"/>
          <w:szCs w:val="26"/>
        </w:rPr>
        <w:t>,</w:t>
      </w:r>
      <w:r w:rsidR="004B280C" w:rsidRPr="0030053A">
        <w:rPr>
          <w:rFonts w:ascii="Times New Roman" w:hAnsi="Times New Roman"/>
          <w:sz w:val="26"/>
          <w:szCs w:val="26"/>
        </w:rPr>
        <w:t xml:space="preserve"> to know</w:t>
      </w:r>
      <w:r w:rsidR="000665A7" w:rsidRPr="0030053A">
        <w:rPr>
          <w:rFonts w:ascii="Times New Roman" w:hAnsi="Times New Roman"/>
          <w:sz w:val="26"/>
          <w:szCs w:val="26"/>
        </w:rPr>
        <w:t>,</w:t>
      </w:r>
      <w:r w:rsidR="004B280C" w:rsidRPr="0030053A">
        <w:rPr>
          <w:rFonts w:ascii="Times New Roman" w:hAnsi="Times New Roman"/>
          <w:sz w:val="26"/>
          <w:szCs w:val="26"/>
        </w:rPr>
        <w:t xml:space="preserve"> in both Hittite and Akkadian texts </w:t>
      </w:r>
      <w:r w:rsidR="008F4486" w:rsidRPr="0030053A">
        <w:rPr>
          <w:rFonts w:ascii="Times New Roman" w:hAnsi="Times New Roman"/>
          <w:sz w:val="26"/>
          <w:szCs w:val="26"/>
        </w:rPr>
        <w:t>t</w:t>
      </w:r>
      <w:r w:rsidR="004B280C" w:rsidRPr="0030053A">
        <w:rPr>
          <w:rFonts w:ascii="Times New Roman" w:hAnsi="Times New Roman"/>
          <w:sz w:val="26"/>
          <w:szCs w:val="26"/>
        </w:rPr>
        <w:t xml:space="preserve">o recognize </w:t>
      </w:r>
      <w:r w:rsidR="008F4486" w:rsidRPr="0030053A">
        <w:rPr>
          <w:rFonts w:ascii="Times New Roman" w:hAnsi="Times New Roman"/>
          <w:sz w:val="26"/>
          <w:szCs w:val="26"/>
        </w:rPr>
        <w:t xml:space="preserve">a </w:t>
      </w:r>
      <w:r w:rsidR="004B280C" w:rsidRPr="0030053A">
        <w:rPr>
          <w:rFonts w:ascii="Times New Roman" w:hAnsi="Times New Roman"/>
          <w:sz w:val="26"/>
          <w:szCs w:val="26"/>
        </w:rPr>
        <w:t>legitimate vassal.  Look at page 49 of you</w:t>
      </w:r>
      <w:r w:rsidR="000665A7" w:rsidRPr="0030053A">
        <w:rPr>
          <w:rFonts w:ascii="Times New Roman" w:hAnsi="Times New Roman"/>
          <w:sz w:val="26"/>
          <w:szCs w:val="26"/>
        </w:rPr>
        <w:t xml:space="preserve">r citations under Herbert </w:t>
      </w:r>
      <w:proofErr w:type="spellStart"/>
      <w:r w:rsidR="000665A7" w:rsidRPr="0030053A">
        <w:rPr>
          <w:rFonts w:ascii="Times New Roman" w:hAnsi="Times New Roman"/>
          <w:sz w:val="26"/>
          <w:szCs w:val="26"/>
        </w:rPr>
        <w:t>Huffmo</w:t>
      </w:r>
      <w:r w:rsidR="004B280C" w:rsidRPr="0030053A">
        <w:rPr>
          <w:rFonts w:ascii="Times New Roman" w:hAnsi="Times New Roman"/>
          <w:sz w:val="26"/>
          <w:szCs w:val="26"/>
        </w:rPr>
        <w:t>n</w:t>
      </w:r>
      <w:proofErr w:type="spellEnd"/>
      <w:r w:rsidR="004B280C" w:rsidRPr="0030053A">
        <w:rPr>
          <w:rFonts w:ascii="Times New Roman" w:hAnsi="Times New Roman"/>
          <w:sz w:val="26"/>
          <w:szCs w:val="26"/>
        </w:rPr>
        <w:t>.  He says</w:t>
      </w:r>
      <w:r w:rsidR="000665A7" w:rsidRPr="0030053A">
        <w:rPr>
          <w:rFonts w:ascii="Times New Roman" w:hAnsi="Times New Roman"/>
          <w:sz w:val="26"/>
          <w:szCs w:val="26"/>
        </w:rPr>
        <w:t>, “</w:t>
      </w:r>
      <w:r w:rsidR="000665A7" w:rsidRPr="0030053A">
        <w:rPr>
          <w:rFonts w:ascii="Times New Roman" w:eastAsiaTheme="minorHAnsi" w:hAnsi="Times New Roman"/>
          <w:sz w:val="26"/>
        </w:rPr>
        <w:t xml:space="preserve">The most obvious technical usage of "know" is that with reference to mutual legal recognition on the part of suzerain and vassal.” </w:t>
      </w:r>
      <w:r w:rsidR="004B280C" w:rsidRPr="0030053A">
        <w:rPr>
          <w:rFonts w:ascii="Times New Roman" w:hAnsi="Times New Roman"/>
          <w:sz w:val="26"/>
          <w:szCs w:val="26"/>
        </w:rPr>
        <w:t xml:space="preserve">In Asia Minor </w:t>
      </w:r>
      <w:r w:rsidR="000665A7" w:rsidRPr="0030053A">
        <w:rPr>
          <w:rFonts w:ascii="Times New Roman" w:hAnsi="Times New Roman"/>
          <w:sz w:val="26"/>
          <w:szCs w:val="26"/>
        </w:rPr>
        <w:t xml:space="preserve">vassals </w:t>
      </w:r>
      <w:r w:rsidR="004B280C" w:rsidRPr="0030053A">
        <w:rPr>
          <w:rFonts w:ascii="Times New Roman" w:hAnsi="Times New Roman"/>
          <w:sz w:val="26"/>
          <w:szCs w:val="26"/>
        </w:rPr>
        <w:t xml:space="preserve">would promise to know only the </w:t>
      </w:r>
      <w:r w:rsidR="000665A7" w:rsidRPr="0030053A">
        <w:rPr>
          <w:rFonts w:ascii="Times New Roman" w:hAnsi="Times New Roman"/>
          <w:sz w:val="26"/>
          <w:szCs w:val="26"/>
        </w:rPr>
        <w:t>great king.  Moreover,</w:t>
      </w:r>
      <w:r w:rsidR="004B280C" w:rsidRPr="0030053A">
        <w:rPr>
          <w:rFonts w:ascii="Times New Roman" w:hAnsi="Times New Roman"/>
          <w:sz w:val="26"/>
          <w:szCs w:val="26"/>
        </w:rPr>
        <w:t xml:space="preserve"> </w:t>
      </w:r>
      <w:r w:rsidR="000665A7" w:rsidRPr="0030053A">
        <w:rPr>
          <w:rFonts w:ascii="Times New Roman" w:hAnsi="Times New Roman"/>
          <w:sz w:val="26"/>
          <w:szCs w:val="26"/>
        </w:rPr>
        <w:t>“</w:t>
      </w:r>
      <w:r w:rsidR="004B280C" w:rsidRPr="0030053A">
        <w:rPr>
          <w:rFonts w:ascii="Times New Roman" w:hAnsi="Times New Roman"/>
          <w:sz w:val="26"/>
          <w:szCs w:val="26"/>
        </w:rPr>
        <w:t>another Lord you may not know.</w:t>
      </w:r>
      <w:r w:rsidR="000665A7" w:rsidRPr="0030053A">
        <w:rPr>
          <w:rFonts w:ascii="Times New Roman" w:hAnsi="Times New Roman"/>
          <w:sz w:val="26"/>
          <w:szCs w:val="26"/>
        </w:rPr>
        <w:t>”</w:t>
      </w:r>
      <w:r w:rsidR="004B280C" w:rsidRPr="0030053A">
        <w:rPr>
          <w:rFonts w:ascii="Times New Roman" w:hAnsi="Times New Roman"/>
          <w:sz w:val="26"/>
          <w:szCs w:val="26"/>
        </w:rPr>
        <w:t xml:space="preserve">  And in the treaties the Hittite suzerain assures the vassals that in the case of rebellion against the vassal</w:t>
      </w:r>
      <w:r w:rsidR="000665A7" w:rsidRPr="0030053A">
        <w:rPr>
          <w:rFonts w:ascii="Times New Roman" w:hAnsi="Times New Roman"/>
          <w:sz w:val="26"/>
          <w:szCs w:val="26"/>
        </w:rPr>
        <w:t>,</w:t>
      </w:r>
      <w:r w:rsidR="004B280C" w:rsidRPr="0030053A">
        <w:rPr>
          <w:rFonts w:ascii="Times New Roman" w:hAnsi="Times New Roman"/>
          <w:sz w:val="26"/>
          <w:szCs w:val="26"/>
        </w:rPr>
        <w:t xml:space="preserve"> </w:t>
      </w:r>
      <w:r w:rsidR="000665A7" w:rsidRPr="0030053A">
        <w:rPr>
          <w:rFonts w:ascii="Times New Roman" w:hAnsi="Times New Roman"/>
          <w:sz w:val="26"/>
          <w:szCs w:val="26"/>
        </w:rPr>
        <w:t>“the Su</w:t>
      </w:r>
      <w:r w:rsidR="004B280C" w:rsidRPr="0030053A">
        <w:rPr>
          <w:rFonts w:ascii="Times New Roman" w:hAnsi="Times New Roman"/>
          <w:sz w:val="26"/>
          <w:szCs w:val="26"/>
        </w:rPr>
        <w:t xml:space="preserve">n will know only you.” So </w:t>
      </w:r>
      <w:r w:rsidR="008F4486" w:rsidRPr="0030053A">
        <w:rPr>
          <w:rFonts w:ascii="Times New Roman" w:hAnsi="Times New Roman"/>
          <w:sz w:val="26"/>
          <w:szCs w:val="26"/>
        </w:rPr>
        <w:t>“</w:t>
      </w:r>
      <w:r w:rsidR="004B280C" w:rsidRPr="0030053A">
        <w:rPr>
          <w:rFonts w:ascii="Times New Roman" w:hAnsi="Times New Roman"/>
          <w:sz w:val="26"/>
          <w:szCs w:val="26"/>
        </w:rPr>
        <w:t>know</w:t>
      </w:r>
      <w:r w:rsidR="008F4486" w:rsidRPr="0030053A">
        <w:rPr>
          <w:rFonts w:ascii="Times New Roman" w:hAnsi="Times New Roman"/>
          <w:sz w:val="26"/>
          <w:szCs w:val="26"/>
        </w:rPr>
        <w:t>”</w:t>
      </w:r>
      <w:r w:rsidR="004B280C" w:rsidRPr="0030053A">
        <w:rPr>
          <w:rFonts w:ascii="Times New Roman" w:hAnsi="Times New Roman"/>
          <w:sz w:val="26"/>
          <w:szCs w:val="26"/>
        </w:rPr>
        <w:t xml:space="preserve"> there recognize</w:t>
      </w:r>
      <w:r w:rsidR="008F4486" w:rsidRPr="0030053A">
        <w:rPr>
          <w:rFonts w:ascii="Times New Roman" w:hAnsi="Times New Roman"/>
          <w:sz w:val="26"/>
          <w:szCs w:val="26"/>
        </w:rPr>
        <w:t>s one</w:t>
      </w:r>
      <w:r w:rsidR="004B280C" w:rsidRPr="0030053A">
        <w:rPr>
          <w:rFonts w:ascii="Times New Roman" w:hAnsi="Times New Roman"/>
          <w:sz w:val="26"/>
          <w:szCs w:val="26"/>
        </w:rPr>
        <w:t xml:space="preserve"> as legitimate suzerain or vassal.  The context is </w:t>
      </w:r>
      <w:r w:rsidR="008F4486" w:rsidRPr="0030053A">
        <w:rPr>
          <w:rFonts w:ascii="Times New Roman" w:hAnsi="Times New Roman"/>
          <w:sz w:val="26"/>
          <w:szCs w:val="26"/>
        </w:rPr>
        <w:t xml:space="preserve">a </w:t>
      </w:r>
      <w:r w:rsidR="004B280C" w:rsidRPr="0030053A">
        <w:rPr>
          <w:rFonts w:ascii="Times New Roman" w:hAnsi="Times New Roman"/>
          <w:sz w:val="26"/>
          <w:szCs w:val="26"/>
        </w:rPr>
        <w:t>treat</w:t>
      </w:r>
      <w:r w:rsidR="008F4486" w:rsidRPr="0030053A">
        <w:rPr>
          <w:rFonts w:ascii="Times New Roman" w:hAnsi="Times New Roman"/>
          <w:sz w:val="26"/>
          <w:szCs w:val="26"/>
        </w:rPr>
        <w:t>y or covenant</w:t>
      </w:r>
      <w:r w:rsidR="004B280C" w:rsidRPr="0030053A">
        <w:rPr>
          <w:rFonts w:ascii="Times New Roman" w:hAnsi="Times New Roman"/>
          <w:sz w:val="26"/>
          <w:szCs w:val="26"/>
        </w:rPr>
        <w:t>.</w:t>
      </w:r>
    </w:p>
    <w:p w:rsidR="004D2270" w:rsidRDefault="007D27A1" w:rsidP="00F16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w:rsidRPr="0030053A">
        <w:rPr>
          <w:rFonts w:ascii="Times New Roman" w:hAnsi="Times New Roman"/>
          <w:sz w:val="26"/>
          <w:szCs w:val="26"/>
        </w:rPr>
        <w:tab/>
      </w:r>
      <w:r w:rsidR="002274ED" w:rsidRPr="0030053A">
        <w:rPr>
          <w:rFonts w:ascii="Times New Roman" w:hAnsi="Times New Roman"/>
          <w:sz w:val="26"/>
          <w:szCs w:val="26"/>
        </w:rPr>
        <w:t xml:space="preserve">But </w:t>
      </w:r>
      <w:proofErr w:type="spellStart"/>
      <w:r w:rsidR="002274ED" w:rsidRPr="0030053A">
        <w:rPr>
          <w:rFonts w:ascii="Times New Roman" w:hAnsi="Times New Roman"/>
          <w:sz w:val="26"/>
          <w:szCs w:val="26"/>
        </w:rPr>
        <w:t>Huffmo</w:t>
      </w:r>
      <w:r w:rsidR="004B280C" w:rsidRPr="0030053A">
        <w:rPr>
          <w:rFonts w:ascii="Times New Roman" w:hAnsi="Times New Roman"/>
          <w:sz w:val="26"/>
          <w:szCs w:val="26"/>
        </w:rPr>
        <w:t>n</w:t>
      </w:r>
      <w:proofErr w:type="spellEnd"/>
      <w:r w:rsidR="004B280C" w:rsidRPr="0030053A">
        <w:rPr>
          <w:rFonts w:ascii="Times New Roman" w:hAnsi="Times New Roman"/>
          <w:sz w:val="26"/>
          <w:szCs w:val="26"/>
        </w:rPr>
        <w:t xml:space="preserve"> goes on to say, </w:t>
      </w:r>
      <w:r w:rsidR="000665A7" w:rsidRPr="0030053A">
        <w:rPr>
          <w:rFonts w:ascii="Times New Roman" w:hAnsi="Times New Roman"/>
          <w:sz w:val="26"/>
          <w:szCs w:val="26"/>
        </w:rPr>
        <w:t>“</w:t>
      </w:r>
      <w:r w:rsidR="000665A7" w:rsidRPr="0030053A">
        <w:rPr>
          <w:rFonts w:ascii="Times New Roman" w:eastAsiaTheme="minorHAnsi" w:hAnsi="Times New Roman"/>
          <w:sz w:val="26"/>
        </w:rPr>
        <w:t>‘Know’ is also used as a technical term for recognition of the treaty stipulations as binding.”</w:t>
      </w:r>
      <w:r w:rsidR="000665A7" w:rsidRPr="0030053A">
        <w:rPr>
          <w:rFonts w:ascii="Times New Roman" w:hAnsi="Times New Roman"/>
          <w:sz w:val="26"/>
          <w:szCs w:val="26"/>
        </w:rPr>
        <w:t xml:space="preserve">  They would list the regulations and say, “Y</w:t>
      </w:r>
      <w:r w:rsidRPr="0030053A">
        <w:rPr>
          <w:rFonts w:ascii="Times New Roman" w:hAnsi="Times New Roman"/>
          <w:sz w:val="26"/>
          <w:szCs w:val="26"/>
        </w:rPr>
        <w:t xml:space="preserve">ou know these.”   Now with that background the words of Amos are no </w:t>
      </w:r>
      <w:r w:rsidR="000665A7" w:rsidRPr="0030053A">
        <w:rPr>
          <w:rFonts w:ascii="Times New Roman" w:hAnsi="Times New Roman"/>
          <w:sz w:val="26"/>
          <w:szCs w:val="26"/>
        </w:rPr>
        <w:t>longer mysterious. T</w:t>
      </w:r>
      <w:r w:rsidRPr="0030053A">
        <w:rPr>
          <w:rFonts w:ascii="Times New Roman" w:hAnsi="Times New Roman"/>
          <w:sz w:val="26"/>
          <w:szCs w:val="26"/>
        </w:rPr>
        <w:t>he vocabulary i</w:t>
      </w:r>
      <w:r w:rsidR="008F4486" w:rsidRPr="0030053A">
        <w:rPr>
          <w:rFonts w:ascii="Times New Roman" w:hAnsi="Times New Roman"/>
          <w:sz w:val="26"/>
          <w:szCs w:val="26"/>
        </w:rPr>
        <w:t>s</w:t>
      </w:r>
      <w:r w:rsidRPr="0030053A">
        <w:rPr>
          <w:rFonts w:ascii="Times New Roman" w:hAnsi="Times New Roman"/>
          <w:sz w:val="26"/>
          <w:szCs w:val="26"/>
        </w:rPr>
        <w:t xml:space="preserve"> familiar to international relations.  Yahweh had recognized only Israel as his legitimate servant, his vassal.  </w:t>
      </w:r>
      <w:r w:rsidR="002274ED" w:rsidRPr="0030053A">
        <w:rPr>
          <w:rFonts w:ascii="Times New Roman" w:hAnsi="Times New Roman"/>
          <w:sz w:val="26"/>
          <w:szCs w:val="26"/>
        </w:rPr>
        <w:t>S</w:t>
      </w:r>
      <w:r w:rsidRPr="0030053A">
        <w:rPr>
          <w:rFonts w:ascii="Times New Roman" w:hAnsi="Times New Roman"/>
          <w:sz w:val="26"/>
          <w:szCs w:val="26"/>
        </w:rPr>
        <w:t>ince this sort of covenant involved obligations and the vassal had not fulfilled them</w:t>
      </w:r>
      <w:r w:rsidR="008F4486" w:rsidRPr="0030053A">
        <w:rPr>
          <w:rFonts w:ascii="Times New Roman" w:hAnsi="Times New Roman"/>
          <w:sz w:val="26"/>
          <w:szCs w:val="26"/>
        </w:rPr>
        <w:t>,</w:t>
      </w:r>
      <w:r w:rsidRPr="0030053A">
        <w:rPr>
          <w:rFonts w:ascii="Times New Roman" w:hAnsi="Times New Roman"/>
          <w:sz w:val="26"/>
          <w:szCs w:val="26"/>
        </w:rPr>
        <w:t xml:space="preserve"> “</w:t>
      </w:r>
      <w:r w:rsidR="002274ED" w:rsidRPr="0030053A">
        <w:rPr>
          <w:rFonts w:ascii="Times New Roman" w:hAnsi="Times New Roman"/>
          <w:sz w:val="26"/>
          <w:szCs w:val="26"/>
        </w:rPr>
        <w:t>T</w:t>
      </w:r>
      <w:r w:rsidRPr="0030053A">
        <w:rPr>
          <w:rFonts w:ascii="Times New Roman" w:hAnsi="Times New Roman"/>
          <w:sz w:val="26"/>
          <w:szCs w:val="26"/>
        </w:rPr>
        <w:t xml:space="preserve">herefore I will punish you for all your iniquities.”  Some of you in your papers noticed that this term “know” between the Lord </w:t>
      </w:r>
      <w:r w:rsidR="002274ED" w:rsidRPr="0030053A">
        <w:rPr>
          <w:rFonts w:ascii="Times New Roman" w:hAnsi="Times New Roman"/>
          <w:sz w:val="26"/>
          <w:szCs w:val="26"/>
        </w:rPr>
        <w:t xml:space="preserve">and Israel </w:t>
      </w:r>
      <w:r w:rsidRPr="0030053A">
        <w:rPr>
          <w:rFonts w:ascii="Times New Roman" w:hAnsi="Times New Roman"/>
          <w:sz w:val="26"/>
          <w:szCs w:val="26"/>
        </w:rPr>
        <w:t xml:space="preserve">comes through in a number of places. Look at Hosea 13:4-6.  You get it from the other direction.  “But I am the </w:t>
      </w:r>
      <w:r w:rsidR="00746D5A" w:rsidRPr="0030053A">
        <w:rPr>
          <w:rFonts w:ascii="Times New Roman" w:hAnsi="Times New Roman"/>
          <w:sz w:val="26"/>
          <w:szCs w:val="26"/>
        </w:rPr>
        <w:t>Lord</w:t>
      </w:r>
      <w:r w:rsidRPr="0030053A">
        <w:rPr>
          <w:rFonts w:ascii="Times New Roman" w:hAnsi="Times New Roman"/>
          <w:sz w:val="26"/>
          <w:szCs w:val="26"/>
        </w:rPr>
        <w:t xml:space="preserve"> your God who brought you out of Egypt.  You shall</w:t>
      </w:r>
      <w:r w:rsidR="008F4486" w:rsidRPr="0030053A">
        <w:rPr>
          <w:rFonts w:ascii="Times New Roman" w:hAnsi="Times New Roman"/>
          <w:sz w:val="26"/>
          <w:szCs w:val="26"/>
        </w:rPr>
        <w:t>,”</w:t>
      </w:r>
      <w:r w:rsidRPr="0030053A">
        <w:rPr>
          <w:rFonts w:ascii="Times New Roman" w:hAnsi="Times New Roman"/>
          <w:sz w:val="26"/>
          <w:szCs w:val="26"/>
        </w:rPr>
        <w:t xml:space="preserve"> </w:t>
      </w:r>
      <w:r w:rsidR="008F4486" w:rsidRPr="0030053A">
        <w:rPr>
          <w:rFonts w:ascii="Times New Roman" w:hAnsi="Times New Roman"/>
          <w:sz w:val="26"/>
          <w:szCs w:val="26"/>
        </w:rPr>
        <w:t xml:space="preserve">the </w:t>
      </w:r>
      <w:r w:rsidR="00C54263" w:rsidRPr="0030053A">
        <w:rPr>
          <w:rFonts w:ascii="Times New Roman" w:hAnsi="Times New Roman"/>
          <w:sz w:val="26"/>
          <w:szCs w:val="26"/>
        </w:rPr>
        <w:t>NIV says</w:t>
      </w:r>
      <w:r w:rsidR="008F4486" w:rsidRPr="0030053A">
        <w:rPr>
          <w:rFonts w:ascii="Times New Roman" w:hAnsi="Times New Roman"/>
          <w:sz w:val="26"/>
          <w:szCs w:val="26"/>
        </w:rPr>
        <w:t>,</w:t>
      </w:r>
      <w:r w:rsidR="00C54263" w:rsidRPr="0030053A">
        <w:rPr>
          <w:rFonts w:ascii="Times New Roman" w:hAnsi="Times New Roman"/>
          <w:sz w:val="26"/>
          <w:szCs w:val="26"/>
        </w:rPr>
        <w:t xml:space="preserve"> “</w:t>
      </w:r>
      <w:r w:rsidRPr="0030053A">
        <w:rPr>
          <w:rFonts w:ascii="Times New Roman" w:hAnsi="Times New Roman"/>
          <w:sz w:val="26"/>
          <w:szCs w:val="26"/>
        </w:rPr>
        <w:t>acknowledge</w:t>
      </w:r>
      <w:r w:rsidR="008F4486" w:rsidRPr="0030053A">
        <w:rPr>
          <w:rFonts w:ascii="Times New Roman" w:hAnsi="Times New Roman"/>
          <w:sz w:val="26"/>
          <w:szCs w:val="26"/>
        </w:rPr>
        <w:t>,</w:t>
      </w:r>
      <w:r w:rsidR="00C54263" w:rsidRPr="0030053A">
        <w:rPr>
          <w:rFonts w:ascii="Times New Roman" w:hAnsi="Times New Roman"/>
          <w:sz w:val="26"/>
          <w:szCs w:val="26"/>
        </w:rPr>
        <w:t xml:space="preserve">” but that is </w:t>
      </w:r>
      <w:r w:rsidR="00C54263" w:rsidRPr="0030053A">
        <w:rPr>
          <w:rFonts w:ascii="Times New Roman" w:hAnsi="Times New Roman"/>
          <w:i/>
          <w:iCs/>
          <w:sz w:val="26"/>
          <w:szCs w:val="26"/>
        </w:rPr>
        <w:t>yada’</w:t>
      </w:r>
      <w:r w:rsidR="008F4486" w:rsidRPr="0030053A">
        <w:rPr>
          <w:rFonts w:ascii="Times New Roman" w:hAnsi="Times New Roman"/>
          <w:i/>
          <w:iCs/>
          <w:sz w:val="26"/>
          <w:szCs w:val="26"/>
        </w:rPr>
        <w:t>,</w:t>
      </w:r>
      <w:r w:rsidR="00C54263" w:rsidRPr="0030053A">
        <w:rPr>
          <w:rFonts w:ascii="Times New Roman" w:hAnsi="Times New Roman"/>
          <w:sz w:val="26"/>
          <w:szCs w:val="26"/>
        </w:rPr>
        <w:t xml:space="preserve"> “</w:t>
      </w:r>
      <w:r w:rsidRPr="0030053A">
        <w:rPr>
          <w:rFonts w:ascii="Times New Roman" w:hAnsi="Times New Roman"/>
          <w:sz w:val="26"/>
          <w:szCs w:val="26"/>
        </w:rPr>
        <w:t xml:space="preserve">no God but me, no Savior except me.  </w:t>
      </w:r>
      <w:r w:rsidR="00C54263" w:rsidRPr="0030053A">
        <w:rPr>
          <w:rFonts w:ascii="Times New Roman" w:hAnsi="Times New Roman"/>
          <w:sz w:val="26"/>
          <w:szCs w:val="26"/>
        </w:rPr>
        <w:t>I cared</w:t>
      </w:r>
      <w:r w:rsidR="002274ED" w:rsidRPr="0030053A">
        <w:rPr>
          <w:rFonts w:ascii="Times New Roman" w:hAnsi="Times New Roman"/>
          <w:sz w:val="26"/>
          <w:szCs w:val="26"/>
        </w:rPr>
        <w:t>,</w:t>
      </w:r>
      <w:r w:rsidR="00C54263" w:rsidRPr="0030053A">
        <w:rPr>
          <w:rFonts w:ascii="Times New Roman" w:hAnsi="Times New Roman"/>
          <w:sz w:val="26"/>
          <w:szCs w:val="26"/>
        </w:rPr>
        <w:t xml:space="preserve">” that’s </w:t>
      </w:r>
      <w:r w:rsidR="00C54263" w:rsidRPr="0030053A">
        <w:rPr>
          <w:rFonts w:ascii="Times New Roman" w:hAnsi="Times New Roman"/>
          <w:i/>
          <w:iCs/>
          <w:sz w:val="26"/>
          <w:szCs w:val="26"/>
        </w:rPr>
        <w:t>yada’</w:t>
      </w:r>
      <w:r w:rsidR="00C54263" w:rsidRPr="0030053A">
        <w:rPr>
          <w:rFonts w:ascii="Times New Roman" w:hAnsi="Times New Roman"/>
          <w:sz w:val="26"/>
          <w:szCs w:val="26"/>
        </w:rPr>
        <w:t xml:space="preserve"> too, “</w:t>
      </w:r>
      <w:r w:rsidRPr="0030053A">
        <w:rPr>
          <w:rFonts w:ascii="Times New Roman" w:hAnsi="Times New Roman"/>
          <w:sz w:val="26"/>
          <w:szCs w:val="26"/>
        </w:rPr>
        <w:t>for you in the desert, in the land of burning heat.  When I fed them, they were satisfied; when they were satisfied, they became proud; then they forgot me.</w:t>
      </w:r>
      <w:r w:rsidR="00C54263" w:rsidRPr="0030053A">
        <w:rPr>
          <w:rFonts w:ascii="Times New Roman" w:hAnsi="Times New Roman"/>
          <w:sz w:val="26"/>
          <w:szCs w:val="26"/>
        </w:rPr>
        <w:t xml:space="preserve"> </w:t>
      </w:r>
      <w:proofErr w:type="gramStart"/>
      <w:r w:rsidR="00C54263" w:rsidRPr="0030053A">
        <w:rPr>
          <w:rFonts w:ascii="Times New Roman" w:hAnsi="Times New Roman"/>
          <w:sz w:val="26"/>
          <w:szCs w:val="26"/>
        </w:rPr>
        <w:t>So</w:t>
      </w:r>
      <w:proofErr w:type="gramEnd"/>
      <w:r w:rsidR="00C54263" w:rsidRPr="0030053A">
        <w:rPr>
          <w:rFonts w:ascii="Times New Roman" w:hAnsi="Times New Roman"/>
          <w:sz w:val="26"/>
          <w:szCs w:val="26"/>
        </w:rPr>
        <w:t xml:space="preserve"> I will come upon them like a lion.</w:t>
      </w:r>
      <w:r w:rsidRPr="0030053A">
        <w:rPr>
          <w:rFonts w:ascii="Times New Roman" w:hAnsi="Times New Roman"/>
          <w:sz w:val="26"/>
          <w:szCs w:val="26"/>
        </w:rPr>
        <w:t xml:space="preserve">” </w:t>
      </w:r>
      <w:r w:rsidR="00D71BD3" w:rsidRPr="0030053A">
        <w:rPr>
          <w:rFonts w:ascii="Times New Roman" w:hAnsi="Times New Roman"/>
          <w:sz w:val="26"/>
          <w:szCs w:val="26"/>
        </w:rPr>
        <w:t xml:space="preserve">  </w:t>
      </w:r>
      <w:r w:rsidR="00D71BD3" w:rsidRPr="0030053A">
        <w:rPr>
          <w:rFonts w:ascii="Times New Roman" w:hAnsi="Times New Roman"/>
          <w:sz w:val="26"/>
          <w:szCs w:val="26"/>
        </w:rPr>
        <w:br/>
        <w:t xml:space="preserve"> </w:t>
      </w:r>
      <w:r w:rsidR="00D71BD3" w:rsidRPr="0030053A">
        <w:rPr>
          <w:rFonts w:ascii="Times New Roman" w:hAnsi="Times New Roman"/>
          <w:sz w:val="26"/>
          <w:szCs w:val="26"/>
        </w:rPr>
        <w:tab/>
      </w:r>
      <w:r w:rsidR="00864107" w:rsidRPr="0030053A">
        <w:rPr>
          <w:rFonts w:ascii="Times New Roman" w:hAnsi="Times New Roman"/>
          <w:sz w:val="26"/>
          <w:szCs w:val="26"/>
        </w:rPr>
        <w:t>Jeremiah speaks in a similar way in Jeremiah 24:7</w:t>
      </w:r>
      <w:r w:rsidR="002274ED" w:rsidRPr="0030053A">
        <w:rPr>
          <w:rFonts w:ascii="Times New Roman" w:hAnsi="Times New Roman"/>
          <w:sz w:val="26"/>
          <w:szCs w:val="26"/>
        </w:rPr>
        <w:t>,</w:t>
      </w:r>
      <w:r w:rsidR="00864107" w:rsidRPr="0030053A">
        <w:rPr>
          <w:rFonts w:ascii="Times New Roman" w:hAnsi="Times New Roman"/>
          <w:sz w:val="26"/>
          <w:szCs w:val="26"/>
        </w:rPr>
        <w:t xml:space="preserve"> “I will give them a heart to know me, that I am Yahweh.  They will be my people, and I will be their God, for they will return to me with all their heart.”  That this kind of knowledge is closely related to the people’s conduct is evident in another passage</w:t>
      </w:r>
      <w:r w:rsidR="002274ED" w:rsidRPr="0030053A">
        <w:rPr>
          <w:rFonts w:ascii="Times New Roman" w:hAnsi="Times New Roman"/>
          <w:sz w:val="26"/>
          <w:szCs w:val="26"/>
        </w:rPr>
        <w:t>,</w:t>
      </w:r>
      <w:r w:rsidR="00864107" w:rsidRPr="0030053A">
        <w:rPr>
          <w:rFonts w:ascii="Times New Roman" w:hAnsi="Times New Roman"/>
          <w:sz w:val="26"/>
          <w:szCs w:val="26"/>
        </w:rPr>
        <w:t xml:space="preserve"> in Jeremiah 22:15</w:t>
      </w:r>
      <w:r w:rsidR="002274ED" w:rsidRPr="0030053A">
        <w:rPr>
          <w:rFonts w:ascii="Times New Roman" w:hAnsi="Times New Roman"/>
          <w:sz w:val="26"/>
          <w:szCs w:val="26"/>
        </w:rPr>
        <w:t>,</w:t>
      </w:r>
      <w:r w:rsidR="00864107" w:rsidRPr="0030053A">
        <w:rPr>
          <w:rFonts w:ascii="Times New Roman" w:hAnsi="Times New Roman"/>
          <w:sz w:val="26"/>
          <w:szCs w:val="26"/>
        </w:rPr>
        <w:t xml:space="preserve"> where you read</w:t>
      </w:r>
      <w:r w:rsidR="002274ED" w:rsidRPr="0030053A">
        <w:rPr>
          <w:rFonts w:ascii="Times New Roman" w:hAnsi="Times New Roman"/>
          <w:sz w:val="26"/>
          <w:szCs w:val="26"/>
        </w:rPr>
        <w:t>,</w:t>
      </w:r>
      <w:r w:rsidR="00864107" w:rsidRPr="0030053A">
        <w:rPr>
          <w:rFonts w:ascii="Times New Roman" w:hAnsi="Times New Roman"/>
          <w:sz w:val="26"/>
          <w:szCs w:val="26"/>
        </w:rPr>
        <w:t xml:space="preserve"> and this is of Shallum</w:t>
      </w:r>
      <w:r w:rsidR="002274ED" w:rsidRPr="0030053A">
        <w:rPr>
          <w:rFonts w:ascii="Times New Roman" w:hAnsi="Times New Roman"/>
          <w:sz w:val="26"/>
          <w:szCs w:val="26"/>
        </w:rPr>
        <w:t>, son of Josiah,</w:t>
      </w:r>
      <w:r w:rsidR="00864107" w:rsidRPr="0030053A">
        <w:rPr>
          <w:rFonts w:ascii="Times New Roman" w:hAnsi="Times New Roman"/>
          <w:sz w:val="26"/>
          <w:szCs w:val="26"/>
        </w:rPr>
        <w:t xml:space="preserve"> “He says, </w:t>
      </w:r>
      <w:r w:rsidR="002274ED" w:rsidRPr="0030053A">
        <w:rPr>
          <w:rFonts w:ascii="Times New Roman" w:hAnsi="Times New Roman"/>
          <w:sz w:val="26"/>
          <w:szCs w:val="26"/>
        </w:rPr>
        <w:t>‘</w:t>
      </w:r>
      <w:r w:rsidR="00864107" w:rsidRPr="0030053A">
        <w:rPr>
          <w:rFonts w:ascii="Times New Roman" w:hAnsi="Times New Roman"/>
          <w:sz w:val="26"/>
          <w:szCs w:val="26"/>
        </w:rPr>
        <w:t>I will build myself a great palace with spacious upper rooms.’ … Does it make you a king to have more and more cedar? Did not your father have food and drink?  He did what was right and just, so all went well with him.  He defended the cause of the poor and needy, and so all went well.  Is tha</w:t>
      </w:r>
      <w:r w:rsidR="002274ED" w:rsidRPr="0030053A">
        <w:rPr>
          <w:rFonts w:ascii="Times New Roman" w:hAnsi="Times New Roman"/>
          <w:sz w:val="26"/>
          <w:szCs w:val="26"/>
        </w:rPr>
        <w:t xml:space="preserve">t not </w:t>
      </w:r>
      <w:r w:rsidR="002274ED" w:rsidRPr="0030053A">
        <w:rPr>
          <w:rFonts w:ascii="Times New Roman" w:hAnsi="Times New Roman"/>
          <w:sz w:val="26"/>
          <w:szCs w:val="26"/>
        </w:rPr>
        <w:lastRenderedPageBreak/>
        <w:t>what it means to know me?</w:t>
      </w:r>
      <w:r w:rsidR="00864107" w:rsidRPr="0030053A">
        <w:rPr>
          <w:rFonts w:ascii="Times New Roman" w:hAnsi="Times New Roman"/>
          <w:sz w:val="26"/>
          <w:szCs w:val="26"/>
        </w:rPr>
        <w:t xml:space="preserve"> declares the </w:t>
      </w:r>
      <w:r w:rsidR="00746D5A" w:rsidRPr="0030053A">
        <w:rPr>
          <w:rFonts w:ascii="Times New Roman" w:hAnsi="Times New Roman"/>
          <w:sz w:val="26"/>
          <w:szCs w:val="26"/>
        </w:rPr>
        <w:t>Lord</w:t>
      </w:r>
      <w:r w:rsidR="00864107" w:rsidRPr="0030053A">
        <w:rPr>
          <w:rFonts w:ascii="Times New Roman" w:hAnsi="Times New Roman"/>
          <w:sz w:val="26"/>
          <w:szCs w:val="26"/>
        </w:rPr>
        <w:t xml:space="preserve">.” </w:t>
      </w:r>
      <w:r w:rsidR="002274ED" w:rsidRPr="0030053A">
        <w:rPr>
          <w:rFonts w:ascii="Times New Roman" w:hAnsi="Times New Roman"/>
          <w:sz w:val="26"/>
          <w:szCs w:val="26"/>
        </w:rPr>
        <w:t>W</w:t>
      </w:r>
      <w:r w:rsidR="00864107" w:rsidRPr="0030053A">
        <w:rPr>
          <w:rFonts w:ascii="Times New Roman" w:hAnsi="Times New Roman"/>
          <w:sz w:val="26"/>
          <w:szCs w:val="26"/>
        </w:rPr>
        <w:t xml:space="preserve">e </w:t>
      </w:r>
      <w:r w:rsidR="002274ED" w:rsidRPr="0030053A">
        <w:rPr>
          <w:rFonts w:ascii="Times New Roman" w:hAnsi="Times New Roman"/>
          <w:sz w:val="26"/>
          <w:szCs w:val="26"/>
        </w:rPr>
        <w:t xml:space="preserve">also </w:t>
      </w:r>
      <w:r w:rsidR="00864107" w:rsidRPr="0030053A">
        <w:rPr>
          <w:rFonts w:ascii="Times New Roman" w:hAnsi="Times New Roman"/>
          <w:sz w:val="26"/>
          <w:szCs w:val="26"/>
        </w:rPr>
        <w:t xml:space="preserve">see a connection between prophetic terminology associated with treaty relationships.  Even though </w:t>
      </w:r>
      <w:proofErr w:type="spellStart"/>
      <w:r w:rsidR="00864107" w:rsidRPr="0030053A">
        <w:rPr>
          <w:rFonts w:ascii="Times New Roman" w:hAnsi="Times New Roman"/>
          <w:i/>
          <w:iCs/>
          <w:sz w:val="26"/>
          <w:szCs w:val="26"/>
        </w:rPr>
        <w:t>berit</w:t>
      </w:r>
      <w:proofErr w:type="spellEnd"/>
      <w:r w:rsidR="00864107" w:rsidRPr="0030053A">
        <w:rPr>
          <w:rFonts w:ascii="Times New Roman" w:hAnsi="Times New Roman"/>
          <w:sz w:val="26"/>
          <w:szCs w:val="26"/>
        </w:rPr>
        <w:t xml:space="preserve"> is not </w:t>
      </w:r>
      <w:r w:rsidR="002274ED" w:rsidRPr="0030053A">
        <w:rPr>
          <w:rFonts w:ascii="Times New Roman" w:hAnsi="Times New Roman"/>
          <w:sz w:val="26"/>
          <w:szCs w:val="26"/>
        </w:rPr>
        <w:t xml:space="preserve">frequently </w:t>
      </w:r>
      <w:r w:rsidR="00864107" w:rsidRPr="0030053A">
        <w:rPr>
          <w:rFonts w:ascii="Times New Roman" w:hAnsi="Times New Roman"/>
          <w:sz w:val="26"/>
          <w:szCs w:val="26"/>
        </w:rPr>
        <w:t>used</w:t>
      </w:r>
      <w:r w:rsidR="002274ED" w:rsidRPr="0030053A">
        <w:rPr>
          <w:rFonts w:ascii="Times New Roman" w:hAnsi="Times New Roman"/>
          <w:sz w:val="26"/>
          <w:szCs w:val="26"/>
        </w:rPr>
        <w:t>, the complex of ideas</w:t>
      </w:r>
      <w:r w:rsidR="00864107" w:rsidRPr="0030053A">
        <w:rPr>
          <w:rFonts w:ascii="Times New Roman" w:hAnsi="Times New Roman"/>
          <w:sz w:val="26"/>
          <w:szCs w:val="26"/>
        </w:rPr>
        <w:t xml:space="preserve"> associated with the covenant</w:t>
      </w:r>
      <w:r w:rsidR="002274ED" w:rsidRPr="0030053A">
        <w:rPr>
          <w:rFonts w:ascii="Times New Roman" w:hAnsi="Times New Roman"/>
          <w:sz w:val="26"/>
          <w:szCs w:val="26"/>
        </w:rPr>
        <w:t xml:space="preserve"> is present</w:t>
      </w:r>
      <w:r w:rsidR="00864107" w:rsidRPr="0030053A">
        <w:rPr>
          <w:rFonts w:ascii="Times New Roman" w:hAnsi="Times New Roman"/>
          <w:sz w:val="26"/>
          <w:szCs w:val="26"/>
        </w:rPr>
        <w:t xml:space="preserve">.  </w:t>
      </w:r>
      <w:r w:rsidR="008F4486" w:rsidRPr="0030053A">
        <w:rPr>
          <w:rFonts w:ascii="Times New Roman" w:hAnsi="Times New Roman"/>
          <w:sz w:val="26"/>
          <w:szCs w:val="26"/>
        </w:rPr>
        <w:t>From a</w:t>
      </w:r>
      <w:r w:rsidR="0066450C" w:rsidRPr="0030053A">
        <w:rPr>
          <w:rFonts w:ascii="Times New Roman" w:hAnsi="Times New Roman"/>
          <w:sz w:val="26"/>
          <w:szCs w:val="26"/>
        </w:rPr>
        <w:t xml:space="preserve"> lengthy excerpt from J. A. Thompson, the vocabulary of covenant is pulling out some of the language that is covenantal language that you might not realize by looking at the words.  He says, “</w:t>
      </w:r>
      <w:r w:rsidR="002274ED" w:rsidRPr="0030053A">
        <w:rPr>
          <w:rFonts w:ascii="Times New Roman" w:eastAsiaTheme="minorHAnsi" w:hAnsi="Times New Roman"/>
          <w:sz w:val="26"/>
        </w:rPr>
        <w:t>In general, both in the Old Testament and in the Near Eastern treaties the parties were described as ‘king’ or ‘lord’ on the one hand, and ‘servant’ on the other.  The covenant stipulations were known as ‘words’ or ‘</w:t>
      </w:r>
      <w:proofErr w:type="gramStart"/>
      <w:r w:rsidR="002274ED" w:rsidRPr="0030053A">
        <w:rPr>
          <w:rFonts w:ascii="Times New Roman" w:eastAsiaTheme="minorHAnsi" w:hAnsi="Times New Roman"/>
          <w:sz w:val="26"/>
        </w:rPr>
        <w:t>commandments’</w:t>
      </w:r>
      <w:proofErr w:type="gramEnd"/>
      <w:r w:rsidR="002274ED" w:rsidRPr="0030053A">
        <w:rPr>
          <w:rFonts w:ascii="Times New Roman" w:eastAsiaTheme="minorHAnsi" w:hAnsi="Times New Roman"/>
          <w:sz w:val="26"/>
        </w:rPr>
        <w:t xml:space="preserve">.  All treaties and covenants had ‘witnesses’ to the ‘oath’ that was taken.  The verbs ‘rule,’ ‘love,’ ‘serve,’ ‘bless,’ ‘curse,’ ‘obey,’ ‘swear,’ ‘cause to swear,’ ‘call as witness,’ and others besides, all belong to the same general Sitz </w:t>
      </w:r>
      <w:proofErr w:type="spellStart"/>
      <w:r w:rsidR="002274ED" w:rsidRPr="0030053A">
        <w:rPr>
          <w:rFonts w:ascii="Times New Roman" w:eastAsiaTheme="minorHAnsi" w:hAnsi="Times New Roman"/>
          <w:sz w:val="26"/>
        </w:rPr>
        <w:t>im</w:t>
      </w:r>
      <w:proofErr w:type="spellEnd"/>
      <w:r w:rsidR="002274ED" w:rsidRPr="0030053A">
        <w:rPr>
          <w:rFonts w:ascii="Times New Roman" w:eastAsiaTheme="minorHAnsi" w:hAnsi="Times New Roman"/>
          <w:sz w:val="26"/>
        </w:rPr>
        <w:t xml:space="preserve"> Leben, namely to the suzerain-vassal society which gave rise to the Near Eastern treaties, and which provided a pregnant metaphor for the expression of the covenant,” </w:t>
      </w:r>
      <w:r w:rsidR="008F4486" w:rsidRPr="0030053A">
        <w:rPr>
          <w:rFonts w:ascii="Times New Roman" w:hAnsi="Times New Roman"/>
          <w:sz w:val="26"/>
          <w:szCs w:val="26"/>
        </w:rPr>
        <w:t>and</w:t>
      </w:r>
      <w:r w:rsidR="0066450C" w:rsidRPr="0030053A">
        <w:rPr>
          <w:rFonts w:ascii="Times New Roman" w:hAnsi="Times New Roman"/>
          <w:sz w:val="26"/>
          <w:szCs w:val="26"/>
        </w:rPr>
        <w:t xml:space="preserve"> </w:t>
      </w:r>
      <w:r w:rsidR="008F4486" w:rsidRPr="0030053A">
        <w:rPr>
          <w:rFonts w:ascii="Times New Roman" w:hAnsi="Times New Roman"/>
          <w:i/>
          <w:iCs/>
          <w:sz w:val="26"/>
          <w:szCs w:val="26"/>
        </w:rPr>
        <w:t>y</w:t>
      </w:r>
      <w:r w:rsidR="0066450C" w:rsidRPr="0030053A">
        <w:rPr>
          <w:rFonts w:ascii="Times New Roman" w:hAnsi="Times New Roman"/>
          <w:i/>
          <w:iCs/>
          <w:sz w:val="26"/>
          <w:szCs w:val="26"/>
        </w:rPr>
        <w:t>ada’</w:t>
      </w:r>
      <w:r w:rsidR="0066450C" w:rsidRPr="0030053A">
        <w:rPr>
          <w:rFonts w:ascii="Times New Roman" w:hAnsi="Times New Roman"/>
          <w:sz w:val="26"/>
          <w:szCs w:val="26"/>
        </w:rPr>
        <w:t xml:space="preserve"> is included there.  </w:t>
      </w:r>
      <w:r w:rsidR="004D2270">
        <w:rPr>
          <w:rFonts w:ascii="Times New Roman" w:hAnsi="Times New Roman"/>
          <w:sz w:val="26"/>
          <w:szCs w:val="26"/>
        </w:rPr>
        <w:br/>
      </w:r>
      <w:r w:rsidR="004D2270">
        <w:rPr>
          <w:rFonts w:ascii="Times New Roman" w:hAnsi="Times New Roman"/>
          <w:sz w:val="26"/>
          <w:szCs w:val="26"/>
        </w:rPr>
        <w:br/>
        <w:t xml:space="preserve">  Literary Pattern:  Covenant Curses</w:t>
      </w:r>
      <w:r w:rsidR="0066450C" w:rsidRPr="0030053A">
        <w:rPr>
          <w:rFonts w:ascii="Times New Roman" w:hAnsi="Times New Roman"/>
          <w:sz w:val="26"/>
          <w:szCs w:val="26"/>
        </w:rPr>
        <w:br/>
        <w:t xml:space="preserve"> </w:t>
      </w:r>
      <w:r w:rsidR="0066450C" w:rsidRPr="0030053A">
        <w:rPr>
          <w:rFonts w:ascii="Times New Roman" w:hAnsi="Times New Roman"/>
          <w:sz w:val="26"/>
          <w:szCs w:val="26"/>
        </w:rPr>
        <w:tab/>
        <w:t>Second is the literary pattern of the covenant</w:t>
      </w:r>
      <w:r w:rsidR="008F4486" w:rsidRPr="0030053A">
        <w:rPr>
          <w:rFonts w:ascii="Times New Roman" w:hAnsi="Times New Roman"/>
          <w:sz w:val="26"/>
          <w:szCs w:val="26"/>
        </w:rPr>
        <w:t xml:space="preserve"> that we already looked at</w:t>
      </w:r>
      <w:r w:rsidR="0066450C" w:rsidRPr="0030053A">
        <w:rPr>
          <w:rFonts w:ascii="Times New Roman" w:hAnsi="Times New Roman"/>
          <w:sz w:val="26"/>
          <w:szCs w:val="26"/>
        </w:rPr>
        <w:t xml:space="preserve">.  A third category is the use of covenant curses.  </w:t>
      </w:r>
      <w:r w:rsidR="002274ED" w:rsidRPr="0030053A">
        <w:rPr>
          <w:rFonts w:ascii="Times New Roman" w:hAnsi="Times New Roman"/>
          <w:sz w:val="26"/>
          <w:szCs w:val="26"/>
        </w:rPr>
        <w:t>Hillers</w:t>
      </w:r>
      <w:r w:rsidR="0066450C" w:rsidRPr="0030053A">
        <w:rPr>
          <w:rFonts w:ascii="Times New Roman" w:hAnsi="Times New Roman"/>
          <w:sz w:val="26"/>
          <w:szCs w:val="26"/>
        </w:rPr>
        <w:t xml:space="preserve"> points out, </w:t>
      </w:r>
      <w:r w:rsidR="002274ED" w:rsidRPr="0030053A">
        <w:rPr>
          <w:rFonts w:ascii="Times New Roman" w:hAnsi="Times New Roman"/>
          <w:sz w:val="26"/>
          <w:szCs w:val="26"/>
        </w:rPr>
        <w:t>“</w:t>
      </w:r>
      <w:r w:rsidR="002274ED" w:rsidRPr="0030053A">
        <w:rPr>
          <w:rFonts w:ascii="Times New Roman" w:eastAsiaTheme="minorHAnsi" w:hAnsi="Times New Roman"/>
          <w:sz w:val="26"/>
        </w:rPr>
        <w:t xml:space="preserve">For again and again we find that the prophets frame their oracles of woe in terms echoing the curses associated with treaties,” </w:t>
      </w:r>
      <w:r w:rsidR="0066450C" w:rsidRPr="0030053A">
        <w:rPr>
          <w:rFonts w:ascii="Times New Roman" w:hAnsi="Times New Roman"/>
          <w:sz w:val="26"/>
          <w:szCs w:val="26"/>
        </w:rPr>
        <w:t xml:space="preserve">similar to Leviticus 26 </w:t>
      </w:r>
      <w:r w:rsidR="008F4486" w:rsidRPr="0030053A">
        <w:rPr>
          <w:rFonts w:ascii="Times New Roman" w:hAnsi="Times New Roman"/>
          <w:sz w:val="26"/>
          <w:szCs w:val="26"/>
        </w:rPr>
        <w:t>and Deuteronomy 28</w:t>
      </w:r>
      <w:r w:rsidR="002274ED" w:rsidRPr="0030053A">
        <w:rPr>
          <w:rFonts w:ascii="Times New Roman" w:hAnsi="Times New Roman"/>
          <w:sz w:val="26"/>
          <w:szCs w:val="26"/>
        </w:rPr>
        <w:t>,</w:t>
      </w:r>
      <w:r w:rsidR="008F4486" w:rsidRPr="0030053A">
        <w:rPr>
          <w:rFonts w:ascii="Times New Roman" w:hAnsi="Times New Roman"/>
          <w:sz w:val="26"/>
          <w:szCs w:val="26"/>
        </w:rPr>
        <w:t xml:space="preserve"> </w:t>
      </w:r>
      <w:r w:rsidR="0030053A" w:rsidRPr="0030053A">
        <w:rPr>
          <w:rFonts w:ascii="Times New Roman" w:hAnsi="Times New Roman"/>
          <w:sz w:val="26"/>
          <w:szCs w:val="26"/>
        </w:rPr>
        <w:t>known “</w:t>
      </w:r>
      <w:r w:rsidR="0030053A" w:rsidRPr="0030053A">
        <w:rPr>
          <w:rFonts w:ascii="Times New Roman" w:eastAsiaTheme="minorHAnsi" w:hAnsi="Times New Roman"/>
          <w:sz w:val="26"/>
        </w:rPr>
        <w:t>for it is a long list of curses associated with a covenant with Yahweh—it tells what will happen, ‘If you reject my statutes, and loathe my laws so that you do not perform all my commandments and thus break my covenant.’”</w:t>
      </w:r>
      <w:r w:rsidR="0030053A" w:rsidRPr="0030053A">
        <w:rPr>
          <w:rFonts w:ascii="Times New Roman" w:hAnsi="Times New Roman"/>
          <w:sz w:val="26"/>
          <w:szCs w:val="26"/>
        </w:rPr>
        <w:t xml:space="preserve"> </w:t>
      </w:r>
      <w:r w:rsidR="0066450C" w:rsidRPr="0030053A">
        <w:rPr>
          <w:rFonts w:ascii="Times New Roman" w:hAnsi="Times New Roman"/>
          <w:sz w:val="26"/>
          <w:szCs w:val="26"/>
        </w:rPr>
        <w:t>It’s the treaty curses.  That become</w:t>
      </w:r>
      <w:r w:rsidR="008F4486" w:rsidRPr="0030053A">
        <w:rPr>
          <w:rFonts w:ascii="Times New Roman" w:hAnsi="Times New Roman"/>
          <w:sz w:val="26"/>
          <w:szCs w:val="26"/>
        </w:rPr>
        <w:t>s</w:t>
      </w:r>
      <w:r w:rsidR="0066450C" w:rsidRPr="0030053A">
        <w:rPr>
          <w:rFonts w:ascii="Times New Roman" w:hAnsi="Times New Roman"/>
          <w:sz w:val="26"/>
          <w:szCs w:val="26"/>
        </w:rPr>
        <w:t xml:space="preserve"> important in Amos 3:10 where </w:t>
      </w:r>
      <w:r w:rsidR="008F4486" w:rsidRPr="0030053A">
        <w:rPr>
          <w:rFonts w:ascii="Times New Roman" w:hAnsi="Times New Roman"/>
          <w:sz w:val="26"/>
          <w:szCs w:val="26"/>
        </w:rPr>
        <w:t xml:space="preserve">this becomes important to </w:t>
      </w:r>
      <w:r w:rsidR="00A34622" w:rsidRPr="0030053A">
        <w:rPr>
          <w:rFonts w:ascii="Times New Roman" w:hAnsi="Times New Roman"/>
          <w:sz w:val="26"/>
          <w:szCs w:val="26"/>
        </w:rPr>
        <w:t>the assessment of the prophets.  M</w:t>
      </w:r>
      <w:r w:rsidR="008F4486" w:rsidRPr="0030053A">
        <w:rPr>
          <w:rFonts w:ascii="Times New Roman" w:hAnsi="Times New Roman"/>
          <w:sz w:val="26"/>
          <w:szCs w:val="26"/>
        </w:rPr>
        <w:t>uch</w:t>
      </w:r>
      <w:r w:rsidR="00A34622" w:rsidRPr="0030053A">
        <w:rPr>
          <w:rFonts w:ascii="Times New Roman" w:hAnsi="Times New Roman"/>
          <w:sz w:val="26"/>
          <w:szCs w:val="26"/>
        </w:rPr>
        <w:t xml:space="preserve"> modern scholars</w:t>
      </w:r>
      <w:r w:rsidR="008F4486" w:rsidRPr="0030053A">
        <w:rPr>
          <w:rFonts w:ascii="Times New Roman" w:hAnsi="Times New Roman"/>
          <w:sz w:val="26"/>
          <w:szCs w:val="26"/>
        </w:rPr>
        <w:t>hip</w:t>
      </w:r>
      <w:r w:rsidR="00A34622" w:rsidRPr="0030053A">
        <w:rPr>
          <w:rFonts w:ascii="Times New Roman" w:hAnsi="Times New Roman"/>
          <w:sz w:val="26"/>
          <w:szCs w:val="26"/>
        </w:rPr>
        <w:t xml:space="preserve"> of the prophets has been devoted to prophetic psychology trying to capture their states of mind.  They were concerned about monotheism and righteous living.  But the perspective we’ve been considering </w:t>
      </w:r>
      <w:r w:rsidR="0030053A" w:rsidRPr="0030053A">
        <w:rPr>
          <w:rFonts w:ascii="Times New Roman" w:hAnsi="Times New Roman"/>
          <w:sz w:val="26"/>
          <w:szCs w:val="26"/>
        </w:rPr>
        <w:t>has</w:t>
      </w:r>
      <w:r w:rsidR="008F4486" w:rsidRPr="0030053A">
        <w:rPr>
          <w:rFonts w:ascii="Times New Roman" w:hAnsi="Times New Roman"/>
          <w:sz w:val="26"/>
          <w:szCs w:val="26"/>
        </w:rPr>
        <w:t xml:space="preserve"> </w:t>
      </w:r>
      <w:r w:rsidR="0030053A" w:rsidRPr="0030053A">
        <w:rPr>
          <w:rFonts w:ascii="Times New Roman" w:hAnsi="Times New Roman"/>
          <w:sz w:val="26"/>
          <w:szCs w:val="26"/>
        </w:rPr>
        <w:t>the prophets</w:t>
      </w:r>
      <w:r w:rsidR="00A34622" w:rsidRPr="0030053A">
        <w:rPr>
          <w:rFonts w:ascii="Times New Roman" w:hAnsi="Times New Roman"/>
          <w:sz w:val="26"/>
          <w:szCs w:val="26"/>
        </w:rPr>
        <w:t xml:space="preserve"> to be figures </w:t>
      </w:r>
      <w:r w:rsidR="008F4486" w:rsidRPr="0030053A">
        <w:rPr>
          <w:rFonts w:ascii="Times New Roman" w:hAnsi="Times New Roman"/>
          <w:sz w:val="26"/>
          <w:szCs w:val="26"/>
        </w:rPr>
        <w:t xml:space="preserve">who </w:t>
      </w:r>
      <w:r w:rsidR="00A34622" w:rsidRPr="0030053A">
        <w:rPr>
          <w:rFonts w:ascii="Times New Roman" w:hAnsi="Times New Roman"/>
          <w:sz w:val="26"/>
          <w:szCs w:val="26"/>
        </w:rPr>
        <w:t>use</w:t>
      </w:r>
      <w:r w:rsidR="0030053A" w:rsidRPr="0030053A">
        <w:rPr>
          <w:rFonts w:ascii="Times New Roman" w:hAnsi="Times New Roman"/>
          <w:sz w:val="26"/>
          <w:szCs w:val="26"/>
        </w:rPr>
        <w:t>d</w:t>
      </w:r>
      <w:r w:rsidR="00A34622" w:rsidRPr="0030053A">
        <w:rPr>
          <w:rFonts w:ascii="Times New Roman" w:hAnsi="Times New Roman"/>
          <w:sz w:val="26"/>
          <w:szCs w:val="26"/>
        </w:rPr>
        <w:t xml:space="preserve"> key phrases from Israel’s history and covenant rather than from their own consciousness.  Their oracles are simply covenant curses.  They are simply going back to their foundations back in Deuteronomy 28 and Leviti</w:t>
      </w:r>
      <w:r w:rsidR="0030053A" w:rsidRPr="0030053A">
        <w:rPr>
          <w:rFonts w:ascii="Times New Roman" w:hAnsi="Times New Roman"/>
          <w:sz w:val="26"/>
          <w:szCs w:val="26"/>
        </w:rPr>
        <w:t xml:space="preserve">cus 26.  </w:t>
      </w:r>
    </w:p>
    <w:p w:rsidR="004D2270" w:rsidRDefault="004D2270" w:rsidP="00F16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p>
    <w:p w:rsidR="00714F7E" w:rsidRPr="0030053A" w:rsidRDefault="004D2270" w:rsidP="00F16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w:rPr>
          <w:rFonts w:ascii="Times New Roman" w:hAnsi="Times New Roman"/>
          <w:sz w:val="26"/>
          <w:szCs w:val="26"/>
        </w:rPr>
        <w:t>b. Amos 4</w:t>
      </w:r>
      <w:r w:rsidR="0030053A" w:rsidRPr="0030053A">
        <w:rPr>
          <w:rFonts w:ascii="Times New Roman" w:hAnsi="Times New Roman"/>
          <w:sz w:val="26"/>
          <w:szCs w:val="26"/>
        </w:rPr>
        <w:br/>
        <w:t xml:space="preserve"> </w:t>
      </w:r>
      <w:r w:rsidR="0030053A" w:rsidRPr="0030053A">
        <w:rPr>
          <w:rFonts w:ascii="Times New Roman" w:hAnsi="Times New Roman"/>
          <w:sz w:val="26"/>
          <w:szCs w:val="26"/>
        </w:rPr>
        <w:tab/>
        <w:t>Now let’s move on to c</w:t>
      </w:r>
      <w:r w:rsidR="00A34622" w:rsidRPr="0030053A">
        <w:rPr>
          <w:rFonts w:ascii="Times New Roman" w:hAnsi="Times New Roman"/>
          <w:sz w:val="26"/>
          <w:szCs w:val="26"/>
        </w:rPr>
        <w:t>hapter 4</w:t>
      </w:r>
      <w:r w:rsidR="0030053A" w:rsidRPr="0030053A">
        <w:rPr>
          <w:rFonts w:ascii="Times New Roman" w:hAnsi="Times New Roman"/>
          <w:sz w:val="26"/>
          <w:szCs w:val="26"/>
        </w:rPr>
        <w:t>.</w:t>
      </w:r>
      <w:r w:rsidR="00A34622" w:rsidRPr="0030053A">
        <w:rPr>
          <w:rFonts w:ascii="Times New Roman" w:hAnsi="Times New Roman"/>
          <w:sz w:val="26"/>
          <w:szCs w:val="26"/>
        </w:rPr>
        <w:t xml:space="preserve"> </w:t>
      </w:r>
      <w:r w:rsidR="0030053A" w:rsidRPr="0030053A">
        <w:rPr>
          <w:rFonts w:ascii="Times New Roman" w:hAnsi="Times New Roman"/>
          <w:sz w:val="26"/>
          <w:szCs w:val="26"/>
        </w:rPr>
        <w:t xml:space="preserve"> T</w:t>
      </w:r>
      <w:r w:rsidR="00A34622" w:rsidRPr="0030053A">
        <w:rPr>
          <w:rFonts w:ascii="Times New Roman" w:hAnsi="Times New Roman"/>
          <w:sz w:val="26"/>
          <w:szCs w:val="26"/>
        </w:rPr>
        <w:t>his is an example of that very thing.  You see in 4:6-12 Amos says, “I gave you empty stomachs in every city and lack of bread in every town, yet you have not returned to me</w:t>
      </w:r>
      <w:r w:rsidR="008F4486" w:rsidRPr="0030053A">
        <w:rPr>
          <w:rFonts w:ascii="Times New Roman" w:hAnsi="Times New Roman"/>
          <w:sz w:val="26"/>
          <w:szCs w:val="26"/>
        </w:rPr>
        <w:t>.</w:t>
      </w:r>
      <w:r w:rsidR="00A34622" w:rsidRPr="0030053A">
        <w:rPr>
          <w:rFonts w:ascii="Times New Roman" w:hAnsi="Times New Roman"/>
          <w:sz w:val="26"/>
          <w:szCs w:val="26"/>
        </w:rPr>
        <w:t xml:space="preserve">” </w:t>
      </w:r>
      <w:r w:rsidR="008F4486" w:rsidRPr="0030053A">
        <w:rPr>
          <w:rFonts w:ascii="Times New Roman" w:hAnsi="Times New Roman"/>
          <w:sz w:val="26"/>
          <w:szCs w:val="26"/>
        </w:rPr>
        <w:t xml:space="preserve"> T</w:t>
      </w:r>
      <w:r w:rsidR="00A34622" w:rsidRPr="0030053A">
        <w:rPr>
          <w:rFonts w:ascii="Times New Roman" w:hAnsi="Times New Roman"/>
          <w:sz w:val="26"/>
          <w:szCs w:val="26"/>
        </w:rPr>
        <w:t>hat refrain “yet you have n</w:t>
      </w:r>
      <w:r w:rsidR="0030053A" w:rsidRPr="0030053A">
        <w:rPr>
          <w:rFonts w:ascii="Times New Roman" w:hAnsi="Times New Roman"/>
          <w:sz w:val="26"/>
          <w:szCs w:val="26"/>
        </w:rPr>
        <w:t>ot returned to me” is repeated five</w:t>
      </w:r>
      <w:r w:rsidR="00A34622" w:rsidRPr="0030053A">
        <w:rPr>
          <w:rFonts w:ascii="Times New Roman" w:hAnsi="Times New Roman"/>
          <w:sz w:val="26"/>
          <w:szCs w:val="26"/>
        </w:rPr>
        <w:t xml:space="preserve"> times.  It’s in 6b, 8b</w:t>
      </w:r>
      <w:r w:rsidR="0030053A" w:rsidRPr="0030053A">
        <w:rPr>
          <w:rFonts w:ascii="Times New Roman" w:hAnsi="Times New Roman"/>
          <w:sz w:val="26"/>
          <w:szCs w:val="26"/>
        </w:rPr>
        <w:t>,</w:t>
      </w:r>
      <w:r w:rsidR="00A34622" w:rsidRPr="0030053A">
        <w:rPr>
          <w:rFonts w:ascii="Times New Roman" w:hAnsi="Times New Roman"/>
          <w:sz w:val="26"/>
          <w:szCs w:val="26"/>
        </w:rPr>
        <w:t xml:space="preserve"> “People staggered from town to town for water, but did not get enough to drink, </w:t>
      </w:r>
      <w:r w:rsidR="0030053A" w:rsidRPr="0030053A">
        <w:rPr>
          <w:rFonts w:ascii="Times New Roman" w:hAnsi="Times New Roman"/>
          <w:sz w:val="26"/>
          <w:szCs w:val="26"/>
        </w:rPr>
        <w:t>yet you have not returned to me.”</w:t>
      </w:r>
      <w:r w:rsidR="00A34622" w:rsidRPr="0030053A">
        <w:rPr>
          <w:rFonts w:ascii="Times New Roman" w:hAnsi="Times New Roman"/>
          <w:sz w:val="26"/>
          <w:szCs w:val="26"/>
        </w:rPr>
        <w:t xml:space="preserve"> 9b and 10b</w:t>
      </w:r>
      <w:r w:rsidR="0030053A" w:rsidRPr="0030053A">
        <w:rPr>
          <w:rFonts w:ascii="Times New Roman" w:hAnsi="Times New Roman"/>
          <w:sz w:val="26"/>
          <w:szCs w:val="26"/>
        </w:rPr>
        <w:t>,</w:t>
      </w:r>
      <w:r w:rsidR="00A34622" w:rsidRPr="0030053A">
        <w:rPr>
          <w:rFonts w:ascii="Times New Roman" w:hAnsi="Times New Roman"/>
          <w:sz w:val="26"/>
          <w:szCs w:val="26"/>
        </w:rPr>
        <w:t xml:space="preserve"> “I sent</w:t>
      </w:r>
      <w:r w:rsidR="0030053A" w:rsidRPr="0030053A">
        <w:rPr>
          <w:rFonts w:ascii="Times New Roman" w:hAnsi="Times New Roman"/>
          <w:sz w:val="26"/>
          <w:szCs w:val="26"/>
        </w:rPr>
        <w:t xml:space="preserve"> plagues among you as I did to </w:t>
      </w:r>
      <w:r w:rsidR="00A34622" w:rsidRPr="0030053A">
        <w:rPr>
          <w:rFonts w:ascii="Times New Roman" w:hAnsi="Times New Roman"/>
          <w:sz w:val="26"/>
          <w:szCs w:val="26"/>
        </w:rPr>
        <w:t>Egypt, I killed your young men with the sword…yet you have not returned to me.</w:t>
      </w:r>
      <w:r w:rsidR="00F16C79">
        <w:rPr>
          <w:rFonts w:ascii="Times New Roman" w:hAnsi="Times New Roman"/>
          <w:sz w:val="26"/>
          <w:szCs w:val="26"/>
        </w:rPr>
        <w:t>”</w:t>
      </w:r>
      <w:r w:rsidR="00A34622" w:rsidRPr="0030053A">
        <w:rPr>
          <w:rFonts w:ascii="Times New Roman" w:hAnsi="Times New Roman"/>
          <w:sz w:val="26"/>
          <w:szCs w:val="26"/>
        </w:rPr>
        <w:t xml:space="preserve">  It’s in 11b</w:t>
      </w:r>
      <w:r w:rsidR="0030053A" w:rsidRPr="0030053A">
        <w:rPr>
          <w:rFonts w:ascii="Times New Roman" w:hAnsi="Times New Roman"/>
          <w:sz w:val="26"/>
          <w:szCs w:val="26"/>
        </w:rPr>
        <w:t>,</w:t>
      </w:r>
      <w:r w:rsidR="00A34622" w:rsidRPr="0030053A">
        <w:rPr>
          <w:rFonts w:ascii="Times New Roman" w:hAnsi="Times New Roman"/>
          <w:sz w:val="26"/>
          <w:szCs w:val="26"/>
        </w:rPr>
        <w:t xml:space="preserve"> “yet you have not returned to me.</w:t>
      </w:r>
      <w:r w:rsidR="008F4486" w:rsidRPr="0030053A">
        <w:rPr>
          <w:rFonts w:ascii="Times New Roman" w:hAnsi="Times New Roman"/>
          <w:sz w:val="26"/>
          <w:szCs w:val="26"/>
        </w:rPr>
        <w:t>”</w:t>
      </w:r>
      <w:r w:rsidR="00A34622" w:rsidRPr="0030053A">
        <w:rPr>
          <w:rFonts w:ascii="Times New Roman" w:hAnsi="Times New Roman"/>
          <w:sz w:val="26"/>
          <w:szCs w:val="26"/>
        </w:rPr>
        <w:t xml:space="preserve"> And then in 12</w:t>
      </w:r>
      <w:r w:rsidR="0030053A" w:rsidRPr="0030053A">
        <w:rPr>
          <w:rFonts w:ascii="Times New Roman" w:hAnsi="Times New Roman"/>
          <w:sz w:val="26"/>
          <w:szCs w:val="26"/>
        </w:rPr>
        <w:t>,</w:t>
      </w:r>
      <w:r w:rsidR="00A34622" w:rsidRPr="0030053A">
        <w:rPr>
          <w:rFonts w:ascii="Times New Roman" w:hAnsi="Times New Roman"/>
          <w:sz w:val="26"/>
          <w:szCs w:val="26"/>
        </w:rPr>
        <w:t xml:space="preserve"> “Therefore this is what I will do to you.” </w:t>
      </w:r>
      <w:r w:rsidR="0030053A" w:rsidRPr="0030053A">
        <w:rPr>
          <w:rFonts w:ascii="Times New Roman" w:hAnsi="Times New Roman"/>
          <w:sz w:val="26"/>
          <w:lang w:eastAsia="ja-JP"/>
        </w:rPr>
        <w:t>God had sent many warnings in the form of covenant curses, but these had fallen on deaf ears</w:t>
      </w:r>
      <w:r w:rsidR="008F4486" w:rsidRPr="0030053A">
        <w:rPr>
          <w:rFonts w:ascii="Times New Roman" w:hAnsi="Times New Roman"/>
          <w:sz w:val="26"/>
          <w:szCs w:val="26"/>
        </w:rPr>
        <w:t xml:space="preserve">.  </w:t>
      </w:r>
      <w:r w:rsidR="00F16C79">
        <w:rPr>
          <w:rFonts w:ascii="Times New Roman" w:hAnsi="Times New Roman"/>
          <w:sz w:val="26"/>
          <w:szCs w:val="26"/>
        </w:rPr>
        <w:br/>
        <w:t xml:space="preserve"> </w:t>
      </w:r>
      <w:r w:rsidR="00F16C79">
        <w:rPr>
          <w:rFonts w:ascii="Times New Roman" w:hAnsi="Times New Roman"/>
          <w:sz w:val="26"/>
          <w:szCs w:val="26"/>
        </w:rPr>
        <w:tab/>
      </w:r>
      <w:r w:rsidR="008F4486" w:rsidRPr="0030053A">
        <w:rPr>
          <w:rFonts w:ascii="Times New Roman" w:hAnsi="Times New Roman"/>
          <w:sz w:val="26"/>
          <w:szCs w:val="26"/>
        </w:rPr>
        <w:t>G</w:t>
      </w:r>
      <w:r w:rsidR="009B67B1" w:rsidRPr="0030053A">
        <w:rPr>
          <w:rFonts w:ascii="Times New Roman" w:hAnsi="Times New Roman"/>
          <w:sz w:val="26"/>
          <w:szCs w:val="26"/>
        </w:rPr>
        <w:t>o to Deuteronomy 28 and Leviticus 26 and note the list of verses</w:t>
      </w:r>
      <w:r w:rsidR="0030053A">
        <w:rPr>
          <w:rFonts w:ascii="Times New Roman" w:hAnsi="Times New Roman"/>
          <w:sz w:val="26"/>
          <w:szCs w:val="26"/>
        </w:rPr>
        <w:t xml:space="preserve"> on your outline. Y</w:t>
      </w:r>
      <w:r w:rsidR="009B67B1" w:rsidRPr="0030053A">
        <w:rPr>
          <w:rFonts w:ascii="Times New Roman" w:hAnsi="Times New Roman"/>
          <w:sz w:val="26"/>
          <w:szCs w:val="26"/>
        </w:rPr>
        <w:t xml:space="preserve">ou will find that in verse 6 of Amos 4 is famine.  Go back to Deuteronomy 28:17 and 18 where we read, “Your basket and your kneading trough will be cursed.  The fruit of your womb will be cursed, and the crops of your land, and the calves of your herds and the lambs of your </w:t>
      </w:r>
      <w:r w:rsidR="0030053A">
        <w:rPr>
          <w:rFonts w:ascii="Times New Roman" w:hAnsi="Times New Roman"/>
          <w:sz w:val="26"/>
          <w:szCs w:val="26"/>
        </w:rPr>
        <w:t>flocks.” Go back to Amos 4:7, 8—</w:t>
      </w:r>
      <w:r w:rsidR="009B67B1" w:rsidRPr="0030053A">
        <w:rPr>
          <w:rFonts w:ascii="Times New Roman" w:hAnsi="Times New Roman"/>
          <w:sz w:val="26"/>
          <w:szCs w:val="26"/>
        </w:rPr>
        <w:t>you have drought. “I have sent rain on one tow</w:t>
      </w:r>
      <w:r w:rsidR="00C27086" w:rsidRPr="0030053A">
        <w:rPr>
          <w:rFonts w:ascii="Times New Roman" w:hAnsi="Times New Roman"/>
          <w:sz w:val="26"/>
          <w:szCs w:val="26"/>
        </w:rPr>
        <w:t>n</w:t>
      </w:r>
      <w:r w:rsidR="009B67B1" w:rsidRPr="0030053A">
        <w:rPr>
          <w:rFonts w:ascii="Times New Roman" w:hAnsi="Times New Roman"/>
          <w:sz w:val="26"/>
          <w:szCs w:val="26"/>
        </w:rPr>
        <w:t>, but withheld it from another. One field had rain; another had none and dried up.”  Deuteronomy 28:23</w:t>
      </w:r>
      <w:r w:rsidR="0030053A">
        <w:rPr>
          <w:rFonts w:ascii="Times New Roman" w:hAnsi="Times New Roman"/>
          <w:sz w:val="26"/>
          <w:szCs w:val="26"/>
        </w:rPr>
        <w:t>,</w:t>
      </w:r>
      <w:r w:rsidR="009B67B1" w:rsidRPr="0030053A">
        <w:rPr>
          <w:rFonts w:ascii="Times New Roman" w:hAnsi="Times New Roman"/>
          <w:sz w:val="26"/>
          <w:szCs w:val="26"/>
        </w:rPr>
        <w:t xml:space="preserve"> “The sky over your head will be bronze, the g</w:t>
      </w:r>
      <w:r w:rsidR="0030053A">
        <w:rPr>
          <w:rFonts w:ascii="Times New Roman" w:hAnsi="Times New Roman"/>
          <w:sz w:val="26"/>
          <w:szCs w:val="26"/>
        </w:rPr>
        <w:t>rou</w:t>
      </w:r>
      <w:r w:rsidR="009B67B1" w:rsidRPr="0030053A">
        <w:rPr>
          <w:rFonts w:ascii="Times New Roman" w:hAnsi="Times New Roman"/>
          <w:sz w:val="26"/>
          <w:szCs w:val="26"/>
        </w:rPr>
        <w:t xml:space="preserve">nd beneath you iron. The </w:t>
      </w:r>
      <w:r w:rsidR="00746D5A" w:rsidRPr="0030053A">
        <w:rPr>
          <w:rFonts w:ascii="Times New Roman" w:hAnsi="Times New Roman"/>
          <w:sz w:val="26"/>
          <w:szCs w:val="26"/>
        </w:rPr>
        <w:t>Lord</w:t>
      </w:r>
      <w:r w:rsidR="009B67B1" w:rsidRPr="0030053A">
        <w:rPr>
          <w:rFonts w:ascii="Times New Roman" w:hAnsi="Times New Roman"/>
          <w:sz w:val="26"/>
          <w:szCs w:val="26"/>
        </w:rPr>
        <w:t xml:space="preserve"> will turn the rain</w:t>
      </w:r>
      <w:r w:rsidR="0030053A">
        <w:rPr>
          <w:rFonts w:ascii="Times New Roman" w:hAnsi="Times New Roman"/>
          <w:sz w:val="26"/>
          <w:szCs w:val="26"/>
        </w:rPr>
        <w:t xml:space="preserve"> of your country into dust.” </w:t>
      </w:r>
      <w:r w:rsidR="009B67B1" w:rsidRPr="0030053A">
        <w:rPr>
          <w:rFonts w:ascii="Times New Roman" w:hAnsi="Times New Roman"/>
          <w:sz w:val="26"/>
          <w:szCs w:val="26"/>
        </w:rPr>
        <w:t>Amos 4:9a</w:t>
      </w:r>
      <w:r w:rsidR="0030053A">
        <w:rPr>
          <w:rFonts w:ascii="Times New Roman" w:hAnsi="Times New Roman"/>
          <w:sz w:val="26"/>
          <w:szCs w:val="26"/>
        </w:rPr>
        <w:t>,</w:t>
      </w:r>
      <w:r w:rsidR="009B67B1" w:rsidRPr="0030053A">
        <w:rPr>
          <w:rFonts w:ascii="Times New Roman" w:hAnsi="Times New Roman"/>
          <w:sz w:val="26"/>
          <w:szCs w:val="26"/>
        </w:rPr>
        <w:t xml:space="preserve"> mildew</w:t>
      </w:r>
      <w:r w:rsidR="0030053A">
        <w:rPr>
          <w:rFonts w:ascii="Times New Roman" w:hAnsi="Times New Roman"/>
          <w:sz w:val="26"/>
          <w:szCs w:val="26"/>
        </w:rPr>
        <w:t>,</w:t>
      </w:r>
      <w:r w:rsidR="009B67B1" w:rsidRPr="0030053A">
        <w:rPr>
          <w:rFonts w:ascii="Times New Roman" w:hAnsi="Times New Roman"/>
          <w:sz w:val="26"/>
          <w:szCs w:val="26"/>
        </w:rPr>
        <w:t xml:space="preserve"> “I struck your gardens and vine</w:t>
      </w:r>
      <w:r w:rsidR="0030053A">
        <w:rPr>
          <w:rFonts w:ascii="Times New Roman" w:hAnsi="Times New Roman"/>
          <w:sz w:val="26"/>
          <w:szCs w:val="26"/>
        </w:rPr>
        <w:t xml:space="preserve">yards with blight and mildew.” </w:t>
      </w:r>
      <w:r w:rsidR="009B67B1" w:rsidRPr="0030053A">
        <w:rPr>
          <w:rFonts w:ascii="Times New Roman" w:hAnsi="Times New Roman"/>
          <w:sz w:val="26"/>
          <w:szCs w:val="26"/>
        </w:rPr>
        <w:t>Deuteronomy 28:22</w:t>
      </w:r>
      <w:r w:rsidR="0030053A">
        <w:rPr>
          <w:rFonts w:ascii="Times New Roman" w:hAnsi="Times New Roman"/>
          <w:sz w:val="26"/>
          <w:szCs w:val="26"/>
        </w:rPr>
        <w:t>,</w:t>
      </w:r>
      <w:r w:rsidR="009B67B1" w:rsidRPr="0030053A">
        <w:rPr>
          <w:rFonts w:ascii="Times New Roman" w:hAnsi="Times New Roman"/>
          <w:sz w:val="26"/>
          <w:szCs w:val="26"/>
        </w:rPr>
        <w:t xml:space="preserve"> “The </w:t>
      </w:r>
      <w:r w:rsidR="00746D5A" w:rsidRPr="0030053A">
        <w:rPr>
          <w:rFonts w:ascii="Times New Roman" w:hAnsi="Times New Roman"/>
          <w:sz w:val="26"/>
          <w:szCs w:val="26"/>
        </w:rPr>
        <w:t>Lord</w:t>
      </w:r>
      <w:r w:rsidR="009B67B1" w:rsidRPr="0030053A">
        <w:rPr>
          <w:rFonts w:ascii="Times New Roman" w:hAnsi="Times New Roman"/>
          <w:sz w:val="26"/>
          <w:szCs w:val="26"/>
        </w:rPr>
        <w:t xml:space="preserve"> will strike you with </w:t>
      </w:r>
      <w:r w:rsidR="00C27086" w:rsidRPr="0030053A">
        <w:rPr>
          <w:rFonts w:ascii="Times New Roman" w:hAnsi="Times New Roman"/>
          <w:sz w:val="26"/>
          <w:szCs w:val="26"/>
        </w:rPr>
        <w:t xml:space="preserve">a </w:t>
      </w:r>
      <w:r w:rsidR="009B67B1" w:rsidRPr="0030053A">
        <w:rPr>
          <w:rFonts w:ascii="Times New Roman" w:hAnsi="Times New Roman"/>
          <w:sz w:val="26"/>
          <w:szCs w:val="26"/>
        </w:rPr>
        <w:t>wasting disease, with fever and inflammation, with scorching heat and drought, with blight and mildew.”  Amos 4:9b</w:t>
      </w:r>
      <w:r w:rsidR="0030053A">
        <w:rPr>
          <w:rFonts w:ascii="Times New Roman" w:hAnsi="Times New Roman"/>
          <w:sz w:val="26"/>
          <w:szCs w:val="26"/>
        </w:rPr>
        <w:t>,</w:t>
      </w:r>
      <w:r w:rsidR="009B67B1" w:rsidRPr="0030053A">
        <w:rPr>
          <w:rFonts w:ascii="Times New Roman" w:hAnsi="Times New Roman"/>
          <w:sz w:val="26"/>
          <w:szCs w:val="26"/>
        </w:rPr>
        <w:t xml:space="preserve"> locusts, “Locusts de</w:t>
      </w:r>
      <w:r w:rsidR="0030053A">
        <w:rPr>
          <w:rFonts w:ascii="Times New Roman" w:hAnsi="Times New Roman"/>
          <w:sz w:val="26"/>
          <w:szCs w:val="26"/>
        </w:rPr>
        <w:t>voured your fig and olive trees.</w:t>
      </w:r>
      <w:r w:rsidR="009B67B1" w:rsidRPr="0030053A">
        <w:rPr>
          <w:rFonts w:ascii="Times New Roman" w:hAnsi="Times New Roman"/>
          <w:sz w:val="26"/>
          <w:szCs w:val="26"/>
        </w:rPr>
        <w:t>” Deuteronomy 28:38 and 42</w:t>
      </w:r>
      <w:r w:rsidR="0030053A">
        <w:rPr>
          <w:rFonts w:ascii="Times New Roman" w:hAnsi="Times New Roman"/>
          <w:sz w:val="26"/>
          <w:szCs w:val="26"/>
        </w:rPr>
        <w:t>,</w:t>
      </w:r>
      <w:r w:rsidR="009B67B1" w:rsidRPr="0030053A">
        <w:rPr>
          <w:rFonts w:ascii="Times New Roman" w:hAnsi="Times New Roman"/>
          <w:sz w:val="26"/>
          <w:szCs w:val="26"/>
        </w:rPr>
        <w:t xml:space="preserve"> “You will sow much seed in the field but you will harvest little, be</w:t>
      </w:r>
      <w:r w:rsidR="0030053A">
        <w:rPr>
          <w:rFonts w:ascii="Times New Roman" w:hAnsi="Times New Roman"/>
          <w:sz w:val="26"/>
          <w:szCs w:val="26"/>
        </w:rPr>
        <w:t xml:space="preserve">cause locusts will devour it.” </w:t>
      </w:r>
      <w:r w:rsidR="009B67B1" w:rsidRPr="0030053A">
        <w:rPr>
          <w:rFonts w:ascii="Times New Roman" w:hAnsi="Times New Roman"/>
          <w:sz w:val="26"/>
          <w:szCs w:val="26"/>
        </w:rPr>
        <w:t xml:space="preserve"> I have sent these but it hasn’t caused you to repent.  At the end of that in verse 11</w:t>
      </w:r>
      <w:r w:rsidR="0030053A">
        <w:rPr>
          <w:rFonts w:ascii="Times New Roman" w:hAnsi="Times New Roman"/>
          <w:sz w:val="26"/>
          <w:szCs w:val="26"/>
        </w:rPr>
        <w:t>,</w:t>
      </w:r>
      <w:r w:rsidR="009B67B1" w:rsidRPr="0030053A">
        <w:rPr>
          <w:rFonts w:ascii="Times New Roman" w:hAnsi="Times New Roman"/>
          <w:sz w:val="26"/>
          <w:szCs w:val="26"/>
        </w:rPr>
        <w:t xml:space="preserve"> “yet you have not returned to me.” </w:t>
      </w:r>
      <w:r w:rsidR="00C27086" w:rsidRPr="0030053A">
        <w:rPr>
          <w:rFonts w:ascii="Times New Roman" w:hAnsi="Times New Roman"/>
          <w:sz w:val="26"/>
          <w:szCs w:val="26"/>
        </w:rPr>
        <w:br/>
        <w:t xml:space="preserve"> </w:t>
      </w:r>
      <w:r w:rsidR="00C27086" w:rsidRPr="0030053A">
        <w:rPr>
          <w:rFonts w:ascii="Times New Roman" w:hAnsi="Times New Roman"/>
          <w:sz w:val="26"/>
          <w:szCs w:val="26"/>
        </w:rPr>
        <w:tab/>
      </w:r>
      <w:r w:rsidR="009B67B1" w:rsidRPr="0030053A">
        <w:rPr>
          <w:rFonts w:ascii="Times New Roman" w:hAnsi="Times New Roman"/>
          <w:sz w:val="26"/>
          <w:szCs w:val="26"/>
        </w:rPr>
        <w:t xml:space="preserve">Then verse 12, </w:t>
      </w:r>
      <w:r w:rsidR="00C27086" w:rsidRPr="0030053A">
        <w:rPr>
          <w:rFonts w:ascii="Times New Roman" w:hAnsi="Times New Roman"/>
          <w:sz w:val="26"/>
          <w:szCs w:val="26"/>
        </w:rPr>
        <w:t>“</w:t>
      </w:r>
      <w:r w:rsidR="009B67B1" w:rsidRPr="0030053A">
        <w:rPr>
          <w:rFonts w:ascii="Times New Roman" w:hAnsi="Times New Roman"/>
          <w:sz w:val="26"/>
          <w:szCs w:val="26"/>
        </w:rPr>
        <w:t>Therefore this is what I will do to you, Israel.”  What’s he going to do?  It doesn’t say</w:t>
      </w:r>
      <w:r w:rsidR="0030053A">
        <w:rPr>
          <w:rFonts w:ascii="Times New Roman" w:hAnsi="Times New Roman"/>
          <w:sz w:val="26"/>
          <w:szCs w:val="26"/>
        </w:rPr>
        <w:t>.</w:t>
      </w:r>
      <w:r w:rsidR="009B67B1" w:rsidRPr="0030053A">
        <w:rPr>
          <w:rFonts w:ascii="Times New Roman" w:hAnsi="Times New Roman"/>
          <w:sz w:val="26"/>
          <w:szCs w:val="26"/>
        </w:rPr>
        <w:t xml:space="preserve"> </w:t>
      </w:r>
      <w:r w:rsidR="0030053A">
        <w:rPr>
          <w:rFonts w:ascii="Times New Roman" w:hAnsi="Times New Roman"/>
          <w:sz w:val="26"/>
          <w:szCs w:val="26"/>
        </w:rPr>
        <w:t>“A</w:t>
      </w:r>
      <w:r w:rsidR="009B67B1" w:rsidRPr="0030053A">
        <w:rPr>
          <w:rFonts w:ascii="Times New Roman" w:hAnsi="Times New Roman"/>
          <w:sz w:val="26"/>
          <w:szCs w:val="26"/>
        </w:rPr>
        <w:t>n</w:t>
      </w:r>
      <w:r w:rsidR="0030053A">
        <w:rPr>
          <w:rFonts w:ascii="Times New Roman" w:hAnsi="Times New Roman"/>
          <w:sz w:val="26"/>
          <w:szCs w:val="26"/>
        </w:rPr>
        <w:t>d because I will do this to you</w:t>
      </w:r>
      <w:r w:rsidR="009B67B1" w:rsidRPr="0030053A">
        <w:rPr>
          <w:rFonts w:ascii="Times New Roman" w:hAnsi="Times New Roman"/>
          <w:sz w:val="26"/>
          <w:szCs w:val="26"/>
        </w:rPr>
        <w:t xml:space="preserve">, prepare to meet your God, O Israel.”  </w:t>
      </w:r>
      <w:r w:rsidR="00C27086" w:rsidRPr="0030053A">
        <w:rPr>
          <w:rFonts w:ascii="Times New Roman" w:hAnsi="Times New Roman"/>
          <w:sz w:val="26"/>
          <w:szCs w:val="26"/>
        </w:rPr>
        <w:t>It is a</w:t>
      </w:r>
      <w:r w:rsidR="00606D90" w:rsidRPr="0030053A">
        <w:rPr>
          <w:rFonts w:ascii="Times New Roman" w:hAnsi="Times New Roman"/>
          <w:sz w:val="26"/>
          <w:szCs w:val="26"/>
        </w:rPr>
        <w:t>n incomplete expression.  Some suggest the verbs were lost and it is found in 3:14b</w:t>
      </w:r>
      <w:r w:rsidR="0030053A">
        <w:rPr>
          <w:rFonts w:ascii="Times New Roman" w:hAnsi="Times New Roman"/>
          <w:sz w:val="26"/>
          <w:szCs w:val="26"/>
        </w:rPr>
        <w:t>,</w:t>
      </w:r>
      <w:r w:rsidR="00606D90" w:rsidRPr="0030053A">
        <w:rPr>
          <w:rFonts w:ascii="Times New Roman" w:hAnsi="Times New Roman"/>
          <w:sz w:val="26"/>
          <w:szCs w:val="26"/>
        </w:rPr>
        <w:t xml:space="preserve"> “I will destroy the altars of Bethel, the horns of the altar will be cut off.”  </w:t>
      </w:r>
      <w:proofErr w:type="gramStart"/>
      <w:r w:rsidR="00606D90" w:rsidRPr="0030053A">
        <w:rPr>
          <w:rFonts w:ascii="Times New Roman" w:hAnsi="Times New Roman"/>
          <w:sz w:val="26"/>
          <w:szCs w:val="26"/>
        </w:rPr>
        <w:t>So</w:t>
      </w:r>
      <w:proofErr w:type="gramEnd"/>
      <w:r w:rsidR="00606D90" w:rsidRPr="0030053A">
        <w:rPr>
          <w:rFonts w:ascii="Times New Roman" w:hAnsi="Times New Roman"/>
          <w:sz w:val="26"/>
          <w:szCs w:val="26"/>
        </w:rPr>
        <w:t xml:space="preserve"> </w:t>
      </w:r>
      <w:r w:rsidR="00606D90" w:rsidRPr="0030053A">
        <w:rPr>
          <w:rFonts w:ascii="Times New Roman" w:hAnsi="Times New Roman"/>
          <w:sz w:val="26"/>
          <w:szCs w:val="26"/>
        </w:rPr>
        <w:lastRenderedPageBreak/>
        <w:t xml:space="preserve">you </w:t>
      </w:r>
      <w:r w:rsidR="0030053A">
        <w:rPr>
          <w:rFonts w:ascii="Times New Roman" w:hAnsi="Times New Roman"/>
          <w:sz w:val="26"/>
          <w:szCs w:val="26"/>
        </w:rPr>
        <w:t xml:space="preserve">would </w:t>
      </w:r>
      <w:r w:rsidR="00606D90" w:rsidRPr="0030053A">
        <w:rPr>
          <w:rFonts w:ascii="Times New Roman" w:hAnsi="Times New Roman"/>
          <w:sz w:val="26"/>
          <w:szCs w:val="26"/>
        </w:rPr>
        <w:t>have</w:t>
      </w:r>
      <w:r w:rsidR="0030053A">
        <w:rPr>
          <w:rFonts w:ascii="Times New Roman" w:hAnsi="Times New Roman"/>
          <w:sz w:val="26"/>
          <w:szCs w:val="26"/>
        </w:rPr>
        <w:t>,</w:t>
      </w:r>
      <w:r w:rsidR="00606D90" w:rsidRPr="0030053A">
        <w:rPr>
          <w:rFonts w:ascii="Times New Roman" w:hAnsi="Times New Roman"/>
          <w:sz w:val="26"/>
          <w:szCs w:val="26"/>
        </w:rPr>
        <w:t xml:space="preserve"> “Therefore this is what I will do to you, Israel</w:t>
      </w:r>
      <w:r w:rsidR="0030053A">
        <w:rPr>
          <w:rFonts w:ascii="Times New Roman" w:hAnsi="Times New Roman"/>
          <w:sz w:val="26"/>
          <w:szCs w:val="26"/>
        </w:rPr>
        <w:t>,</w:t>
      </w:r>
      <w:r w:rsidR="00606D90" w:rsidRPr="0030053A">
        <w:rPr>
          <w:rFonts w:ascii="Times New Roman" w:hAnsi="Times New Roman"/>
          <w:sz w:val="26"/>
          <w:szCs w:val="26"/>
        </w:rPr>
        <w:t>” and then insert</w:t>
      </w:r>
      <w:r w:rsidR="0030053A">
        <w:rPr>
          <w:rFonts w:ascii="Times New Roman" w:hAnsi="Times New Roman"/>
          <w:sz w:val="26"/>
          <w:szCs w:val="26"/>
        </w:rPr>
        <w:t>,</w:t>
      </w:r>
      <w:r w:rsidR="00606D90" w:rsidRPr="0030053A">
        <w:rPr>
          <w:rFonts w:ascii="Times New Roman" w:hAnsi="Times New Roman"/>
          <w:sz w:val="26"/>
          <w:szCs w:val="26"/>
        </w:rPr>
        <w:t xml:space="preserve"> “I will destroy the altars….</w:t>
      </w:r>
      <w:r w:rsidR="0030053A">
        <w:rPr>
          <w:rFonts w:ascii="Times New Roman" w:hAnsi="Times New Roman"/>
          <w:sz w:val="26"/>
          <w:szCs w:val="26"/>
        </w:rPr>
        <w:t>” But that is totally arbitrary—</w:t>
      </w:r>
      <w:r w:rsidR="00606D90" w:rsidRPr="0030053A">
        <w:rPr>
          <w:rFonts w:ascii="Times New Roman" w:hAnsi="Times New Roman"/>
          <w:sz w:val="26"/>
          <w:szCs w:val="26"/>
        </w:rPr>
        <w:t>it could have been pulled in from anywhere.  It is understood.  You go through all these sin</w:t>
      </w:r>
      <w:r w:rsidR="00F16C79">
        <w:rPr>
          <w:rFonts w:ascii="Times New Roman" w:hAnsi="Times New Roman"/>
          <w:sz w:val="26"/>
          <w:szCs w:val="26"/>
        </w:rPr>
        <w:t>s</w:t>
      </w:r>
      <w:r w:rsidR="0030053A">
        <w:rPr>
          <w:rFonts w:ascii="Times New Roman" w:hAnsi="Times New Roman"/>
          <w:sz w:val="26"/>
          <w:szCs w:val="26"/>
        </w:rPr>
        <w:t xml:space="preserve"> and</w:t>
      </w:r>
      <w:r w:rsidR="00606D90" w:rsidRPr="0030053A">
        <w:rPr>
          <w:rFonts w:ascii="Times New Roman" w:hAnsi="Times New Roman"/>
          <w:sz w:val="26"/>
          <w:szCs w:val="26"/>
        </w:rPr>
        <w:t xml:space="preserve"> </w:t>
      </w:r>
      <w:r w:rsidR="00C27086" w:rsidRPr="0030053A">
        <w:rPr>
          <w:rFonts w:ascii="Times New Roman" w:hAnsi="Times New Roman"/>
          <w:sz w:val="26"/>
          <w:szCs w:val="26"/>
        </w:rPr>
        <w:t>“</w:t>
      </w:r>
      <w:r w:rsidR="00606D90" w:rsidRPr="0030053A">
        <w:rPr>
          <w:rFonts w:ascii="Times New Roman" w:hAnsi="Times New Roman"/>
          <w:sz w:val="26"/>
          <w:szCs w:val="26"/>
        </w:rPr>
        <w:t>yet you have not returned to me.</w:t>
      </w:r>
      <w:r w:rsidR="00C27086" w:rsidRPr="0030053A">
        <w:rPr>
          <w:rFonts w:ascii="Times New Roman" w:hAnsi="Times New Roman"/>
          <w:sz w:val="26"/>
          <w:szCs w:val="26"/>
        </w:rPr>
        <w:t>”</w:t>
      </w:r>
      <w:r w:rsidR="00606D90" w:rsidRPr="0030053A">
        <w:rPr>
          <w:rFonts w:ascii="Times New Roman" w:hAnsi="Times New Roman"/>
          <w:sz w:val="26"/>
          <w:szCs w:val="26"/>
        </w:rPr>
        <w:t xml:space="preserve">  The implication is it will be worse than what had already happened.  It seems to me what Israel can expect </w:t>
      </w:r>
      <w:r w:rsidR="00C27086" w:rsidRPr="0030053A">
        <w:rPr>
          <w:rFonts w:ascii="Times New Roman" w:hAnsi="Times New Roman"/>
          <w:sz w:val="26"/>
          <w:szCs w:val="26"/>
        </w:rPr>
        <w:t xml:space="preserve">in this </w:t>
      </w:r>
      <w:r w:rsidR="00606D90" w:rsidRPr="0030053A">
        <w:rPr>
          <w:rFonts w:ascii="Times New Roman" w:hAnsi="Times New Roman"/>
          <w:sz w:val="26"/>
          <w:szCs w:val="26"/>
        </w:rPr>
        <w:t xml:space="preserve">climax </w:t>
      </w:r>
      <w:r w:rsidR="00C27086" w:rsidRPr="0030053A">
        <w:rPr>
          <w:rFonts w:ascii="Times New Roman" w:hAnsi="Times New Roman"/>
          <w:sz w:val="26"/>
          <w:szCs w:val="26"/>
        </w:rPr>
        <w:t>is</w:t>
      </w:r>
      <w:r w:rsidR="00606D90" w:rsidRPr="0030053A">
        <w:rPr>
          <w:rFonts w:ascii="Times New Roman" w:hAnsi="Times New Roman"/>
          <w:sz w:val="26"/>
          <w:szCs w:val="26"/>
        </w:rPr>
        <w:t xml:space="preserve"> the covenant curses.  I th</w:t>
      </w:r>
      <w:r w:rsidR="0030053A">
        <w:rPr>
          <w:rFonts w:ascii="Times New Roman" w:hAnsi="Times New Roman"/>
          <w:sz w:val="26"/>
          <w:szCs w:val="26"/>
        </w:rPr>
        <w:t xml:space="preserve">ink that’s what’s implied here </w:t>
      </w:r>
      <w:r w:rsidR="00C27086" w:rsidRPr="0030053A">
        <w:rPr>
          <w:rFonts w:ascii="Times New Roman" w:hAnsi="Times New Roman"/>
          <w:sz w:val="26"/>
          <w:szCs w:val="26"/>
        </w:rPr>
        <w:t>a</w:t>
      </w:r>
      <w:r w:rsidR="00606D90" w:rsidRPr="0030053A">
        <w:rPr>
          <w:rFonts w:ascii="Times New Roman" w:hAnsi="Times New Roman"/>
          <w:sz w:val="26"/>
          <w:szCs w:val="26"/>
        </w:rPr>
        <w:t>nd what is understood without saying it.  Go back to</w:t>
      </w:r>
      <w:r w:rsidR="0030053A">
        <w:rPr>
          <w:rFonts w:ascii="Times New Roman" w:hAnsi="Times New Roman"/>
          <w:sz w:val="26"/>
          <w:szCs w:val="26"/>
        </w:rPr>
        <w:t xml:space="preserve"> Leviticus 26:27 and following,</w:t>
      </w:r>
      <w:r w:rsidR="00606D90" w:rsidRPr="0030053A">
        <w:rPr>
          <w:rFonts w:ascii="Times New Roman" w:hAnsi="Times New Roman"/>
          <w:sz w:val="26"/>
          <w:szCs w:val="26"/>
        </w:rPr>
        <w:t xml:space="preserve"> “If in spite of this,” that is</w:t>
      </w:r>
      <w:r w:rsidR="0030053A">
        <w:rPr>
          <w:rFonts w:ascii="Times New Roman" w:hAnsi="Times New Roman"/>
          <w:sz w:val="26"/>
          <w:szCs w:val="26"/>
        </w:rPr>
        <w:t>,</w:t>
      </w:r>
      <w:r w:rsidR="00606D90" w:rsidRPr="0030053A">
        <w:rPr>
          <w:rFonts w:ascii="Times New Roman" w:hAnsi="Times New Roman"/>
          <w:sz w:val="26"/>
          <w:szCs w:val="26"/>
        </w:rPr>
        <w:t xml:space="preserve"> these covenant curses come on you because of your disobedience, “you will not listen to me, I will punish you for your sins seven times over.</w:t>
      </w:r>
      <w:r w:rsidR="00C27086" w:rsidRPr="0030053A">
        <w:rPr>
          <w:rFonts w:ascii="Times New Roman" w:hAnsi="Times New Roman"/>
          <w:sz w:val="26"/>
          <w:szCs w:val="26"/>
        </w:rPr>
        <w:t>”</w:t>
      </w:r>
      <w:r w:rsidR="00606D90" w:rsidRPr="0030053A">
        <w:rPr>
          <w:rFonts w:ascii="Times New Roman" w:hAnsi="Times New Roman"/>
          <w:sz w:val="26"/>
          <w:szCs w:val="26"/>
        </w:rPr>
        <w:t xml:space="preserve"> Verse 31</w:t>
      </w:r>
      <w:r w:rsidR="0030053A">
        <w:rPr>
          <w:rFonts w:ascii="Times New Roman" w:hAnsi="Times New Roman"/>
          <w:sz w:val="26"/>
          <w:szCs w:val="26"/>
        </w:rPr>
        <w:t>,</w:t>
      </w:r>
      <w:r w:rsidR="00606D90" w:rsidRPr="0030053A">
        <w:rPr>
          <w:rFonts w:ascii="Times New Roman" w:hAnsi="Times New Roman"/>
          <w:sz w:val="26"/>
          <w:szCs w:val="26"/>
        </w:rPr>
        <w:t xml:space="preserve"> “I will turn your cities into r</w:t>
      </w:r>
      <w:r w:rsidR="0030053A">
        <w:rPr>
          <w:rFonts w:ascii="Times New Roman" w:hAnsi="Times New Roman"/>
          <w:sz w:val="26"/>
          <w:szCs w:val="26"/>
        </w:rPr>
        <w:t>uins.</w:t>
      </w:r>
      <w:r w:rsidR="00606D90" w:rsidRPr="0030053A">
        <w:rPr>
          <w:rFonts w:ascii="Times New Roman" w:hAnsi="Times New Roman"/>
          <w:sz w:val="26"/>
          <w:szCs w:val="26"/>
        </w:rPr>
        <w:t>” Verse 32</w:t>
      </w:r>
      <w:r w:rsidR="0030053A">
        <w:rPr>
          <w:rFonts w:ascii="Times New Roman" w:hAnsi="Times New Roman"/>
          <w:sz w:val="26"/>
          <w:szCs w:val="26"/>
        </w:rPr>
        <w:t>, “I will lay waste the land.</w:t>
      </w:r>
      <w:r w:rsidR="00606D90" w:rsidRPr="0030053A">
        <w:rPr>
          <w:rFonts w:ascii="Times New Roman" w:hAnsi="Times New Roman"/>
          <w:sz w:val="26"/>
          <w:szCs w:val="26"/>
        </w:rPr>
        <w:t>”</w:t>
      </w:r>
      <w:r w:rsidR="00C27086" w:rsidRPr="0030053A">
        <w:rPr>
          <w:rFonts w:ascii="Times New Roman" w:hAnsi="Times New Roman"/>
          <w:sz w:val="26"/>
          <w:szCs w:val="26"/>
        </w:rPr>
        <w:t xml:space="preserve"> </w:t>
      </w:r>
      <w:r w:rsidR="00606D90" w:rsidRPr="0030053A">
        <w:rPr>
          <w:rFonts w:ascii="Times New Roman" w:hAnsi="Times New Roman"/>
          <w:sz w:val="26"/>
          <w:szCs w:val="26"/>
        </w:rPr>
        <w:t>Verse 33</w:t>
      </w:r>
      <w:r w:rsidR="0030053A">
        <w:rPr>
          <w:rFonts w:ascii="Times New Roman" w:hAnsi="Times New Roman"/>
          <w:sz w:val="26"/>
          <w:szCs w:val="26"/>
        </w:rPr>
        <w:t>,</w:t>
      </w:r>
      <w:r w:rsidR="00606D90" w:rsidRPr="0030053A">
        <w:rPr>
          <w:rFonts w:ascii="Times New Roman" w:hAnsi="Times New Roman"/>
          <w:sz w:val="26"/>
          <w:szCs w:val="26"/>
        </w:rPr>
        <w:t xml:space="preserve"> “I will scatter you among the nations and will draw out my sword and pursue you.  Your land will be laid waste, and your cities will lie in ruins.”  So that </w:t>
      </w:r>
      <w:r w:rsidR="00C27086" w:rsidRPr="0030053A">
        <w:rPr>
          <w:rFonts w:ascii="Times New Roman" w:hAnsi="Times New Roman"/>
          <w:sz w:val="26"/>
          <w:szCs w:val="26"/>
        </w:rPr>
        <w:t xml:space="preserve">is what </w:t>
      </w:r>
      <w:r w:rsidR="00606D90" w:rsidRPr="0030053A">
        <w:rPr>
          <w:rFonts w:ascii="Times New Roman" w:hAnsi="Times New Roman"/>
          <w:sz w:val="26"/>
          <w:szCs w:val="26"/>
        </w:rPr>
        <w:t xml:space="preserve">comes at the end of the prophetic message if you still </w:t>
      </w:r>
      <w:r w:rsidR="00C27086" w:rsidRPr="0030053A">
        <w:rPr>
          <w:rFonts w:ascii="Times New Roman" w:hAnsi="Times New Roman"/>
          <w:sz w:val="26"/>
          <w:szCs w:val="26"/>
        </w:rPr>
        <w:t>d</w:t>
      </w:r>
      <w:r w:rsidR="00606D90" w:rsidRPr="0030053A">
        <w:rPr>
          <w:rFonts w:ascii="Times New Roman" w:hAnsi="Times New Roman"/>
          <w:sz w:val="26"/>
          <w:szCs w:val="26"/>
        </w:rPr>
        <w:t xml:space="preserve">o not return to God.  </w:t>
      </w:r>
      <w:proofErr w:type="gramStart"/>
      <w:r w:rsidR="00606D90" w:rsidRPr="0030053A">
        <w:rPr>
          <w:rFonts w:ascii="Times New Roman" w:hAnsi="Times New Roman"/>
          <w:sz w:val="26"/>
          <w:szCs w:val="26"/>
        </w:rPr>
        <w:t>So</w:t>
      </w:r>
      <w:proofErr w:type="gramEnd"/>
      <w:r w:rsidR="00606D90" w:rsidRPr="0030053A">
        <w:rPr>
          <w:rFonts w:ascii="Times New Roman" w:hAnsi="Times New Roman"/>
          <w:sz w:val="26"/>
          <w:szCs w:val="26"/>
        </w:rPr>
        <w:t xml:space="preserve"> it seems to me that that would be understood.  This is what I will do executing the covenant curses on those who refuse to repent and those who would not “return to me.”  </w:t>
      </w:r>
      <w:r w:rsidR="00D11EDB" w:rsidRPr="0030053A">
        <w:rPr>
          <w:rFonts w:ascii="Times New Roman" w:hAnsi="Times New Roman"/>
          <w:sz w:val="26"/>
          <w:szCs w:val="26"/>
        </w:rPr>
        <w:br/>
        <w:t xml:space="preserve"> </w:t>
      </w:r>
      <w:r w:rsidR="00D11EDB" w:rsidRPr="0030053A">
        <w:rPr>
          <w:rFonts w:ascii="Times New Roman" w:hAnsi="Times New Roman"/>
          <w:sz w:val="26"/>
          <w:szCs w:val="26"/>
        </w:rPr>
        <w:tab/>
      </w:r>
      <w:r w:rsidR="00C27086" w:rsidRPr="0030053A">
        <w:rPr>
          <w:rFonts w:ascii="Times New Roman" w:hAnsi="Times New Roman"/>
          <w:sz w:val="26"/>
          <w:szCs w:val="26"/>
        </w:rPr>
        <w:t xml:space="preserve">Next time we will look in detail at the conclusion of Amos 9:11-15 and its citation in Acts 15.  </w:t>
      </w:r>
    </w:p>
    <w:p w:rsidR="00A20575" w:rsidRPr="0030053A" w:rsidRDefault="00A20575" w:rsidP="002274ED">
      <w:pPr>
        <w:spacing w:line="360" w:lineRule="auto"/>
        <w:rPr>
          <w:rFonts w:ascii="Times New Roman" w:hAnsi="Times New Roman"/>
          <w:sz w:val="26"/>
        </w:rPr>
      </w:pPr>
    </w:p>
    <w:p w:rsidR="00FF35B5" w:rsidRPr="00F16C79" w:rsidRDefault="00FF35B5" w:rsidP="00F16C79">
      <w:pPr>
        <w:rPr>
          <w:rFonts w:ascii="Times New Roman" w:hAnsi="Times New Roman"/>
          <w:sz w:val="20"/>
          <w:szCs w:val="20"/>
        </w:rPr>
      </w:pPr>
      <w:r w:rsidRPr="00F16C79">
        <w:rPr>
          <w:rFonts w:ascii="Times New Roman" w:hAnsi="Times New Roman"/>
          <w:sz w:val="20"/>
          <w:szCs w:val="20"/>
        </w:rPr>
        <w:t xml:space="preserve"> </w:t>
      </w:r>
      <w:r w:rsidRPr="00F16C79">
        <w:rPr>
          <w:rFonts w:ascii="Times New Roman" w:hAnsi="Times New Roman"/>
          <w:sz w:val="20"/>
          <w:szCs w:val="20"/>
        </w:rPr>
        <w:tab/>
        <w:t>Transcribed by Ted Hildebrandt</w:t>
      </w:r>
      <w:r w:rsidRPr="00F16C79">
        <w:rPr>
          <w:rFonts w:ascii="Times New Roman" w:hAnsi="Times New Roman"/>
          <w:sz w:val="20"/>
          <w:szCs w:val="20"/>
        </w:rPr>
        <w:br/>
        <w:t xml:space="preserve">  </w:t>
      </w:r>
      <w:r w:rsidRPr="00F16C79">
        <w:rPr>
          <w:rFonts w:ascii="Times New Roman" w:hAnsi="Times New Roman"/>
          <w:sz w:val="20"/>
          <w:szCs w:val="20"/>
        </w:rPr>
        <w:tab/>
      </w:r>
      <w:r w:rsidR="00F16C79" w:rsidRPr="00F16C79">
        <w:rPr>
          <w:rFonts w:ascii="Times New Roman" w:hAnsi="Times New Roman"/>
          <w:sz w:val="20"/>
          <w:szCs w:val="20"/>
        </w:rPr>
        <w:t>Rough edited by Ted Hildebrandt</w:t>
      </w:r>
      <w:r w:rsidR="00F16C79" w:rsidRPr="00F16C79">
        <w:rPr>
          <w:rFonts w:ascii="Times New Roman" w:hAnsi="Times New Roman"/>
          <w:sz w:val="20"/>
          <w:szCs w:val="20"/>
        </w:rPr>
        <w:br/>
        <w:t xml:space="preserve"> </w:t>
      </w:r>
      <w:r w:rsidR="00F16C79" w:rsidRPr="00F16C79">
        <w:rPr>
          <w:rFonts w:ascii="Times New Roman" w:hAnsi="Times New Roman"/>
          <w:sz w:val="20"/>
          <w:szCs w:val="20"/>
        </w:rPr>
        <w:tab/>
        <w:t>Final edit by Katie Ells</w:t>
      </w:r>
      <w:r w:rsidR="00F16C79" w:rsidRPr="00F16C79">
        <w:rPr>
          <w:rFonts w:ascii="Times New Roman" w:hAnsi="Times New Roman"/>
          <w:sz w:val="20"/>
          <w:szCs w:val="20"/>
        </w:rPr>
        <w:br/>
        <w:t xml:space="preserve"> </w:t>
      </w:r>
      <w:r w:rsidR="00F16C79" w:rsidRPr="00F16C79">
        <w:rPr>
          <w:rFonts w:ascii="Times New Roman" w:hAnsi="Times New Roman"/>
          <w:sz w:val="20"/>
          <w:szCs w:val="20"/>
        </w:rPr>
        <w:tab/>
      </w:r>
      <w:r w:rsidRPr="00F16C79">
        <w:rPr>
          <w:rFonts w:ascii="Times New Roman" w:hAnsi="Times New Roman"/>
          <w:sz w:val="20"/>
          <w:szCs w:val="20"/>
        </w:rPr>
        <w:t xml:space="preserve">Re-narrated by </w:t>
      </w:r>
      <w:r w:rsidR="00F16C79" w:rsidRPr="00F16C79">
        <w:rPr>
          <w:rFonts w:ascii="Times New Roman" w:hAnsi="Times New Roman"/>
          <w:sz w:val="20"/>
          <w:szCs w:val="20"/>
        </w:rPr>
        <w:t>Ted Hildebrandt</w:t>
      </w:r>
    </w:p>
    <w:sectPr w:rsidR="00FF35B5" w:rsidRPr="00F16C79" w:rsidSect="004F525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2D59" w:rsidRDefault="00812D59" w:rsidP="00414EAD">
      <w:r>
        <w:separator/>
      </w:r>
    </w:p>
  </w:endnote>
  <w:endnote w:type="continuationSeparator" w:id="0">
    <w:p w:rsidR="00812D59" w:rsidRDefault="00812D59" w:rsidP="0041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2D59" w:rsidRDefault="00812D59" w:rsidP="00414EAD">
      <w:r>
        <w:separator/>
      </w:r>
    </w:p>
  </w:footnote>
  <w:footnote w:type="continuationSeparator" w:id="0">
    <w:p w:rsidR="00812D59" w:rsidRDefault="00812D59" w:rsidP="00414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861194"/>
      <w:docPartObj>
        <w:docPartGallery w:val="Page Numbers (Top of Page)"/>
        <w:docPartUnique/>
      </w:docPartObj>
    </w:sdtPr>
    <w:sdtEndPr>
      <w:rPr>
        <w:noProof/>
      </w:rPr>
    </w:sdtEndPr>
    <w:sdtContent>
      <w:p w:rsidR="002274ED" w:rsidRDefault="0099158E">
        <w:pPr>
          <w:pStyle w:val="Header"/>
          <w:jc w:val="right"/>
        </w:pPr>
        <w:r>
          <w:fldChar w:fldCharType="begin"/>
        </w:r>
        <w:r>
          <w:instrText xml:space="preserve"> PAGE   \* MERGEFORMAT </w:instrText>
        </w:r>
        <w:r>
          <w:fldChar w:fldCharType="separate"/>
        </w:r>
        <w:r w:rsidR="0004410E">
          <w:rPr>
            <w:noProof/>
          </w:rPr>
          <w:t>1</w:t>
        </w:r>
        <w:r>
          <w:rPr>
            <w:noProof/>
          </w:rPr>
          <w:fldChar w:fldCharType="end"/>
        </w:r>
      </w:p>
    </w:sdtContent>
  </w:sdt>
  <w:p w:rsidR="002274ED" w:rsidRDefault="002274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5B5"/>
    <w:rsid w:val="0004410E"/>
    <w:rsid w:val="000665A7"/>
    <w:rsid w:val="00070DA4"/>
    <w:rsid w:val="001840B7"/>
    <w:rsid w:val="001E5A81"/>
    <w:rsid w:val="002274ED"/>
    <w:rsid w:val="00250239"/>
    <w:rsid w:val="00293D65"/>
    <w:rsid w:val="0030053A"/>
    <w:rsid w:val="00382BFD"/>
    <w:rsid w:val="0038748B"/>
    <w:rsid w:val="003C33E5"/>
    <w:rsid w:val="00414EAD"/>
    <w:rsid w:val="004B280C"/>
    <w:rsid w:val="004D2270"/>
    <w:rsid w:val="004D2F86"/>
    <w:rsid w:val="004E7036"/>
    <w:rsid w:val="004F5255"/>
    <w:rsid w:val="005763E5"/>
    <w:rsid w:val="005A13DE"/>
    <w:rsid w:val="00606D90"/>
    <w:rsid w:val="006446D9"/>
    <w:rsid w:val="0066450C"/>
    <w:rsid w:val="00677824"/>
    <w:rsid w:val="00714F7E"/>
    <w:rsid w:val="00746D5A"/>
    <w:rsid w:val="007D27A1"/>
    <w:rsid w:val="00812D59"/>
    <w:rsid w:val="00864107"/>
    <w:rsid w:val="008806A2"/>
    <w:rsid w:val="008F4486"/>
    <w:rsid w:val="0099158E"/>
    <w:rsid w:val="009B67B1"/>
    <w:rsid w:val="00A20575"/>
    <w:rsid w:val="00A34622"/>
    <w:rsid w:val="00C27086"/>
    <w:rsid w:val="00C54263"/>
    <w:rsid w:val="00D111DE"/>
    <w:rsid w:val="00D11EDB"/>
    <w:rsid w:val="00D71BD3"/>
    <w:rsid w:val="00DE5FA1"/>
    <w:rsid w:val="00E32226"/>
    <w:rsid w:val="00E70F74"/>
    <w:rsid w:val="00E862B7"/>
    <w:rsid w:val="00EA590D"/>
    <w:rsid w:val="00EB6373"/>
    <w:rsid w:val="00EE288B"/>
    <w:rsid w:val="00F16C79"/>
    <w:rsid w:val="00F92F0F"/>
    <w:rsid w:val="00FF35B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F3A06"/>
  <w15:docId w15:val="{37F23F06-B8EC-4CD2-A774-18913C90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5B5"/>
    <w:pPr>
      <w:spacing w:after="0" w:line="240" w:lineRule="auto"/>
    </w:pPr>
    <w:rPr>
      <w:rFonts w:ascii="Cambria" w:eastAsia="Cambria" w:hAnsi="Cambria"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EAD"/>
    <w:pPr>
      <w:tabs>
        <w:tab w:val="center" w:pos="4680"/>
        <w:tab w:val="right" w:pos="9360"/>
      </w:tabs>
    </w:pPr>
  </w:style>
  <w:style w:type="character" w:customStyle="1" w:styleId="HeaderChar">
    <w:name w:val="Header Char"/>
    <w:basedOn w:val="DefaultParagraphFont"/>
    <w:link w:val="Header"/>
    <w:uiPriority w:val="99"/>
    <w:rsid w:val="00414EAD"/>
    <w:rPr>
      <w:rFonts w:ascii="Cambria" w:eastAsia="Cambria" w:hAnsi="Cambria" w:cs="Times New Roman"/>
      <w:sz w:val="24"/>
      <w:szCs w:val="24"/>
      <w:lang w:bidi="ar-SA"/>
    </w:rPr>
  </w:style>
  <w:style w:type="paragraph" w:styleId="Footer">
    <w:name w:val="footer"/>
    <w:basedOn w:val="Normal"/>
    <w:link w:val="FooterChar"/>
    <w:uiPriority w:val="99"/>
    <w:unhideWhenUsed/>
    <w:rsid w:val="00414EAD"/>
    <w:pPr>
      <w:tabs>
        <w:tab w:val="center" w:pos="4680"/>
        <w:tab w:val="right" w:pos="9360"/>
      </w:tabs>
    </w:pPr>
  </w:style>
  <w:style w:type="character" w:customStyle="1" w:styleId="FooterChar">
    <w:name w:val="Footer Char"/>
    <w:basedOn w:val="DefaultParagraphFont"/>
    <w:link w:val="Footer"/>
    <w:uiPriority w:val="99"/>
    <w:rsid w:val="00414EAD"/>
    <w:rPr>
      <w:rFonts w:ascii="Cambria" w:eastAsia="Cambria" w:hAnsi="Cambria" w:cs="Times New Roman"/>
      <w:sz w:val="24"/>
      <w:szCs w:val="24"/>
      <w:lang w:bidi="ar-SA"/>
    </w:rPr>
  </w:style>
  <w:style w:type="paragraph" w:styleId="BalloonText">
    <w:name w:val="Balloon Text"/>
    <w:basedOn w:val="Normal"/>
    <w:link w:val="BalloonTextChar"/>
    <w:uiPriority w:val="99"/>
    <w:semiHidden/>
    <w:unhideWhenUsed/>
    <w:rsid w:val="004D2F86"/>
    <w:rPr>
      <w:rFonts w:ascii="Tahoma" w:hAnsi="Tahoma" w:cs="Tahoma"/>
      <w:sz w:val="16"/>
      <w:szCs w:val="16"/>
    </w:rPr>
  </w:style>
  <w:style w:type="character" w:customStyle="1" w:styleId="BalloonTextChar">
    <w:name w:val="Balloon Text Char"/>
    <w:basedOn w:val="DefaultParagraphFont"/>
    <w:link w:val="BalloonText"/>
    <w:uiPriority w:val="99"/>
    <w:semiHidden/>
    <w:rsid w:val="004D2F86"/>
    <w:rPr>
      <w:rFonts w:ascii="Tahoma" w:eastAsia="Cambri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3526</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5</cp:revision>
  <cp:lastPrinted>2011-01-23T14:42:00Z</cp:lastPrinted>
  <dcterms:created xsi:type="dcterms:W3CDTF">2011-01-23T14:43:00Z</dcterms:created>
  <dcterms:modified xsi:type="dcterms:W3CDTF">2023-03-12T17:54:00Z</dcterms:modified>
</cp:coreProperties>
</file>