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RDefault="001079EC" w:rsidP="00E7139B">
      <w:pPr>
        <w:widowControl/>
        <w:spacing w:line="360" w:lineRule="auto"/>
        <w:rPr>
          <w:rFonts w:asciiTheme="majorBidi" w:hAnsiTheme="majorBidi" w:cstheme="majorBidi"/>
          <w:color w:val="000000"/>
          <w:sz w:val="26"/>
          <w:szCs w:val="26"/>
        </w:rPr>
      </w:pPr>
      <w:bookmarkStart w:id="0" w:name="internal-source-marker_0.783071599900722"/>
      <w:bookmarkEnd w:id="0"/>
      <w:r>
        <w:rPr>
          <w:rFonts w:asciiTheme="majorBidi" w:hAnsiTheme="majorBidi" w:cstheme="majorBidi"/>
          <w:b/>
          <w:bCs/>
          <w:color w:val="000000"/>
          <w:sz w:val="28"/>
          <w:szCs w:val="28"/>
        </w:rPr>
        <w:t xml:space="preserve">                   </w:t>
      </w:r>
      <w:r w:rsidRPr="001079EC">
        <w:rPr>
          <w:rFonts w:asciiTheme="majorBidi" w:hAnsiTheme="majorBidi" w:cstheme="majorBidi"/>
          <w:b/>
          <w:bCs/>
          <w:color w:val="000000"/>
          <w:sz w:val="28"/>
          <w:szCs w:val="28"/>
        </w:rPr>
        <w:t xml:space="preserve">Robert </w:t>
      </w:r>
      <w:r w:rsidR="0073616E" w:rsidRPr="001079EC">
        <w:rPr>
          <w:rFonts w:asciiTheme="majorBidi" w:hAnsiTheme="majorBidi" w:cstheme="majorBidi"/>
          <w:b/>
          <w:bCs/>
          <w:color w:val="000000"/>
          <w:sz w:val="28"/>
          <w:szCs w:val="28"/>
        </w:rPr>
        <w:t xml:space="preserve">Vannoy, </w:t>
      </w:r>
      <w:r w:rsidRPr="001079EC">
        <w:rPr>
          <w:rFonts w:asciiTheme="majorBidi" w:hAnsiTheme="majorBidi" w:cstheme="majorBidi"/>
          <w:b/>
          <w:bCs/>
          <w:color w:val="000000"/>
          <w:sz w:val="28"/>
          <w:szCs w:val="28"/>
        </w:rPr>
        <w:t xml:space="preserve">Foundations of </w:t>
      </w:r>
      <w:r w:rsidR="00726B67">
        <w:rPr>
          <w:rFonts w:asciiTheme="majorBidi" w:hAnsiTheme="majorBidi" w:cstheme="majorBidi"/>
          <w:b/>
          <w:bCs/>
          <w:color w:val="000000"/>
          <w:sz w:val="28"/>
          <w:szCs w:val="28"/>
        </w:rPr>
        <w:t xml:space="preserve">Biblical </w:t>
      </w:r>
      <w:r w:rsidRPr="001079EC">
        <w:rPr>
          <w:rFonts w:asciiTheme="majorBidi" w:hAnsiTheme="majorBidi" w:cstheme="majorBidi"/>
          <w:b/>
          <w:bCs/>
          <w:color w:val="000000"/>
          <w:sz w:val="28"/>
          <w:szCs w:val="28"/>
        </w:rPr>
        <w:t xml:space="preserve">Prophecy, </w:t>
      </w:r>
      <w:r w:rsidR="0073616E" w:rsidRPr="001079EC">
        <w:rPr>
          <w:rFonts w:asciiTheme="majorBidi" w:hAnsiTheme="majorBidi" w:cstheme="majorBidi"/>
          <w:b/>
          <w:bCs/>
          <w:color w:val="000000"/>
          <w:sz w:val="28"/>
          <w:szCs w:val="28"/>
        </w:rPr>
        <w:t xml:space="preserve">Lecture 12 </w:t>
      </w:r>
      <w:r w:rsidRPr="001079EC">
        <w:rPr>
          <w:rFonts w:asciiTheme="majorBidi" w:hAnsiTheme="majorBidi" w:cstheme="majorBidi"/>
          <w:b/>
          <w:bCs/>
          <w:color w:val="000000"/>
          <w:sz w:val="28"/>
          <w:szCs w:val="28"/>
        </w:rPr>
        <w:br/>
      </w:r>
      <w:r w:rsidR="00BD7B05">
        <w:rPr>
          <w:rFonts w:asciiTheme="majorBidi" w:hAnsiTheme="majorBidi" w:cstheme="majorBidi"/>
          <w:color w:val="000000"/>
          <w:sz w:val="26"/>
          <w:szCs w:val="26"/>
        </w:rPr>
        <w:t xml:space="preserve">                 Date of </w:t>
      </w:r>
      <w:r w:rsidR="00413094">
        <w:rPr>
          <w:rFonts w:asciiTheme="majorBidi" w:hAnsiTheme="majorBidi" w:cstheme="majorBidi"/>
          <w:color w:val="000000"/>
          <w:sz w:val="26"/>
          <w:szCs w:val="26"/>
        </w:rPr>
        <w:t xml:space="preserve">Daniel, </w:t>
      </w:r>
      <w:r w:rsidR="002D43F6">
        <w:rPr>
          <w:rFonts w:asciiTheme="majorBidi" w:hAnsiTheme="majorBidi" w:cstheme="majorBidi"/>
          <w:color w:val="000000"/>
          <w:sz w:val="26"/>
          <w:szCs w:val="26"/>
        </w:rPr>
        <w:t xml:space="preserve">History of Traditions School, </w:t>
      </w:r>
      <w:r w:rsidR="00BD7B05">
        <w:rPr>
          <w:rFonts w:asciiTheme="majorBidi" w:hAnsiTheme="majorBidi" w:cstheme="majorBidi"/>
          <w:color w:val="000000"/>
          <w:sz w:val="26"/>
          <w:szCs w:val="26"/>
        </w:rPr>
        <w:t>Oral Tradition and Writing</w:t>
      </w:r>
    </w:p>
    <w:p w:rsidR="00861DD6" w:rsidRPr="001079EC" w:rsidRDefault="002D43F6" w:rsidP="002D43F6">
      <w:pPr>
        <w:widowControl/>
        <w:spacing w:line="360" w:lineRule="auto"/>
        <w:rPr>
          <w:rFonts w:asciiTheme="majorBidi" w:hAnsiTheme="majorBidi" w:cstheme="majorBidi"/>
          <w:color w:val="000000"/>
          <w:sz w:val="26"/>
          <w:szCs w:val="26"/>
        </w:rPr>
      </w:pPr>
      <w:r>
        <w:rPr>
          <w:sz w:val="26"/>
          <w:szCs w:val="26"/>
        </w:rPr>
        <w:t>C.  There are Alleged Late Linguistic Features for Daniel</w:t>
      </w:r>
      <w:r>
        <w:rPr>
          <w:sz w:val="26"/>
          <w:szCs w:val="26"/>
        </w:rPr>
        <w:br/>
        <w:t xml:space="preserve"> </w:t>
      </w:r>
      <w:r>
        <w:rPr>
          <w:sz w:val="26"/>
          <w:szCs w:val="26"/>
        </w:rPr>
        <w:tab/>
        <w:t>1. Greek Loan Words</w:t>
      </w:r>
      <w:r>
        <w:rPr>
          <w:sz w:val="26"/>
          <w:szCs w:val="26"/>
        </w:rPr>
        <w:br/>
      </w:r>
      <w:r w:rsidR="00EB24B5">
        <w:rPr>
          <w:rFonts w:asciiTheme="majorBidi" w:hAnsiTheme="majorBidi" w:cstheme="majorBidi"/>
          <w:color w:val="000000"/>
          <w:sz w:val="26"/>
          <w:szCs w:val="26"/>
        </w:rPr>
        <w:t xml:space="preserve"> </w:t>
      </w:r>
      <w:r w:rsidR="00EB24B5">
        <w:rPr>
          <w:rFonts w:asciiTheme="majorBidi" w:hAnsiTheme="majorBidi" w:cstheme="majorBidi"/>
          <w:color w:val="000000"/>
          <w:sz w:val="26"/>
          <w:szCs w:val="26"/>
        </w:rPr>
        <w:tab/>
      </w:r>
      <w:r w:rsidR="00E377E3" w:rsidRPr="001079EC">
        <w:rPr>
          <w:rFonts w:asciiTheme="majorBidi" w:hAnsiTheme="majorBidi" w:cstheme="majorBidi"/>
          <w:color w:val="000000"/>
          <w:sz w:val="26"/>
          <w:szCs w:val="26"/>
        </w:rPr>
        <w:t xml:space="preserve">We are looking at the arguments for the late </w:t>
      </w:r>
      <w:r w:rsidR="00DA423C">
        <w:rPr>
          <w:rFonts w:asciiTheme="majorBidi" w:hAnsiTheme="majorBidi" w:cstheme="majorBidi"/>
          <w:color w:val="000000"/>
          <w:sz w:val="26"/>
          <w:szCs w:val="26"/>
        </w:rPr>
        <w:t>date</w:t>
      </w:r>
      <w:r w:rsidR="00E377E3" w:rsidRPr="001079EC">
        <w:rPr>
          <w:rFonts w:asciiTheme="majorBidi" w:hAnsiTheme="majorBidi" w:cstheme="majorBidi"/>
          <w:color w:val="000000"/>
          <w:sz w:val="26"/>
          <w:szCs w:val="26"/>
        </w:rPr>
        <w:t xml:space="preserve"> of Daniel. We’ve looked at the assumption that predict</w:t>
      </w:r>
      <w:r w:rsidR="008B3D8D">
        <w:rPr>
          <w:rFonts w:asciiTheme="majorBidi" w:hAnsiTheme="majorBidi" w:cstheme="majorBidi"/>
          <w:color w:val="000000"/>
          <w:sz w:val="26"/>
          <w:szCs w:val="26"/>
        </w:rPr>
        <w:t>ive</w:t>
      </w:r>
      <w:r w:rsidR="00E377E3" w:rsidRPr="001079EC">
        <w:rPr>
          <w:rFonts w:asciiTheme="majorBidi" w:hAnsiTheme="majorBidi" w:cstheme="majorBidi"/>
          <w:color w:val="000000"/>
          <w:sz w:val="26"/>
          <w:szCs w:val="26"/>
        </w:rPr>
        <w:t xml:space="preserve"> </w:t>
      </w:r>
      <w:r w:rsidR="00EC4701">
        <w:rPr>
          <w:rFonts w:asciiTheme="majorBidi" w:hAnsiTheme="majorBidi" w:cstheme="majorBidi"/>
          <w:color w:val="000000"/>
          <w:sz w:val="26"/>
          <w:szCs w:val="26"/>
        </w:rPr>
        <w:t>prophecy</w:t>
      </w:r>
      <w:r w:rsidR="00E377E3" w:rsidRPr="001079EC">
        <w:rPr>
          <w:rFonts w:asciiTheme="majorBidi" w:hAnsiTheme="majorBidi" w:cstheme="majorBidi"/>
          <w:color w:val="000000"/>
          <w:sz w:val="26"/>
          <w:szCs w:val="26"/>
        </w:rPr>
        <w:t xml:space="preserve"> doesn’t happen. We’ve looked at the historical errors and </w:t>
      </w:r>
      <w:r w:rsidR="00EC4701">
        <w:rPr>
          <w:rFonts w:asciiTheme="majorBidi" w:hAnsiTheme="majorBidi" w:cstheme="majorBidi"/>
          <w:color w:val="000000"/>
          <w:sz w:val="26"/>
          <w:szCs w:val="26"/>
        </w:rPr>
        <w:t>now C</w:t>
      </w:r>
      <w:r w:rsidR="00726B67">
        <w:rPr>
          <w:rFonts w:asciiTheme="majorBidi" w:hAnsiTheme="majorBidi" w:cstheme="majorBidi"/>
          <w:color w:val="000000"/>
          <w:sz w:val="26"/>
          <w:szCs w:val="26"/>
        </w:rPr>
        <w:t>.</w:t>
      </w:r>
      <w:r w:rsidR="008B3D8D">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“T</w:t>
      </w:r>
      <w:r w:rsidR="00E377E3" w:rsidRPr="001079EC">
        <w:rPr>
          <w:rFonts w:asciiTheme="majorBidi" w:hAnsiTheme="majorBidi" w:cstheme="majorBidi"/>
          <w:color w:val="000000"/>
          <w:sz w:val="26"/>
          <w:szCs w:val="26"/>
        </w:rPr>
        <w:t xml:space="preserve">here </w:t>
      </w:r>
      <w:r w:rsidR="008B3D8D">
        <w:rPr>
          <w:rFonts w:asciiTheme="majorBidi" w:hAnsiTheme="majorBidi" w:cstheme="majorBidi"/>
          <w:color w:val="000000"/>
          <w:sz w:val="26"/>
          <w:szCs w:val="26"/>
        </w:rPr>
        <w:t>are</w:t>
      </w:r>
      <w:r w:rsidR="00E377E3" w:rsidRPr="001079EC">
        <w:rPr>
          <w:rFonts w:asciiTheme="majorBidi" w:hAnsiTheme="majorBidi" w:cstheme="majorBidi"/>
          <w:color w:val="000000"/>
          <w:sz w:val="26"/>
          <w:szCs w:val="26"/>
        </w:rPr>
        <w:t xml:space="preserve"> alleged late </w:t>
      </w:r>
      <w:r w:rsidR="00946ED6" w:rsidRPr="001079EC">
        <w:rPr>
          <w:rFonts w:asciiTheme="majorBidi" w:hAnsiTheme="majorBidi" w:cstheme="majorBidi"/>
          <w:color w:val="000000"/>
          <w:sz w:val="26"/>
          <w:szCs w:val="26"/>
        </w:rPr>
        <w:t>linguistic features.</w:t>
      </w:r>
      <w:r w:rsidR="008B3D8D">
        <w:rPr>
          <w:rFonts w:asciiTheme="majorBidi" w:hAnsiTheme="majorBidi" w:cstheme="majorBidi"/>
          <w:color w:val="000000"/>
          <w:sz w:val="26"/>
          <w:szCs w:val="26"/>
        </w:rPr>
        <w:t>”</w:t>
      </w:r>
      <w:r w:rsidR="00946ED6"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 xml:space="preserve"> T</w:t>
      </w:r>
      <w:r w:rsidR="00EC4701">
        <w:rPr>
          <w:rFonts w:asciiTheme="majorBidi" w:hAnsiTheme="majorBidi" w:cstheme="majorBidi"/>
          <w:color w:val="000000"/>
          <w:sz w:val="26"/>
          <w:szCs w:val="26"/>
        </w:rPr>
        <w:t>his</w:t>
      </w:r>
      <w:r w:rsidR="00E377E3" w:rsidRPr="001079EC">
        <w:rPr>
          <w:rFonts w:asciiTheme="majorBidi" w:hAnsiTheme="majorBidi" w:cstheme="majorBidi"/>
          <w:color w:val="000000"/>
          <w:sz w:val="26"/>
          <w:szCs w:val="26"/>
        </w:rPr>
        <w:t xml:space="preserve"> argument centers over the use of several Greek loan words found in Dani</w:t>
      </w:r>
      <w:r w:rsidR="00EC4701">
        <w:rPr>
          <w:rFonts w:asciiTheme="majorBidi" w:hAnsiTheme="majorBidi" w:cstheme="majorBidi"/>
          <w:color w:val="000000"/>
          <w:sz w:val="26"/>
          <w:szCs w:val="26"/>
        </w:rPr>
        <w:t>el 3:5 for musical instruments, a</w:t>
      </w:r>
      <w:r w:rsidR="00E377E3" w:rsidRPr="001079EC">
        <w:rPr>
          <w:rFonts w:asciiTheme="majorBidi" w:hAnsiTheme="majorBidi" w:cstheme="majorBidi"/>
          <w:color w:val="000000"/>
          <w:sz w:val="26"/>
          <w:szCs w:val="26"/>
        </w:rPr>
        <w:t>s well as the use of Aramaic that is said to be of a late type of Aramaic. As you are aware, Daniel 2:4 through the end</w:t>
      </w:r>
      <w:r w:rsidR="00C707BA" w:rsidRPr="001079EC">
        <w:rPr>
          <w:rFonts w:asciiTheme="majorBidi" w:hAnsiTheme="majorBidi" w:cstheme="majorBidi"/>
          <w:color w:val="000000"/>
          <w:sz w:val="26"/>
          <w:szCs w:val="26"/>
        </w:rPr>
        <w:t xml:space="preserve"> of chapter 7 was</w:t>
      </w:r>
      <w:r w:rsidR="00EC4701">
        <w:rPr>
          <w:rFonts w:asciiTheme="majorBidi" w:hAnsiTheme="majorBidi" w:cstheme="majorBidi"/>
          <w:color w:val="000000"/>
          <w:sz w:val="26"/>
          <w:szCs w:val="26"/>
        </w:rPr>
        <w:t xml:space="preserve"> written in Aramaic</w:t>
      </w:r>
      <w:r w:rsidR="00E377E3" w:rsidRPr="001079EC">
        <w:rPr>
          <w:rFonts w:asciiTheme="majorBidi" w:hAnsiTheme="majorBidi" w:cstheme="majorBidi"/>
          <w:color w:val="000000"/>
          <w:sz w:val="26"/>
          <w:szCs w:val="26"/>
        </w:rPr>
        <w:t xml:space="preserve"> rather than Hebrew. </w:t>
      </w:r>
      <w:r w:rsidR="00DA423C">
        <w:rPr>
          <w:rFonts w:asciiTheme="majorBidi" w:hAnsiTheme="majorBidi" w:cstheme="majorBidi"/>
          <w:color w:val="000000"/>
          <w:sz w:val="26"/>
          <w:szCs w:val="26"/>
        </w:rPr>
        <w:t>T</w:t>
      </w:r>
      <w:r w:rsidR="00E377E3" w:rsidRPr="001079EC">
        <w:rPr>
          <w:rFonts w:asciiTheme="majorBidi" w:hAnsiTheme="majorBidi" w:cstheme="majorBidi"/>
          <w:color w:val="000000"/>
          <w:sz w:val="26"/>
          <w:szCs w:val="26"/>
        </w:rPr>
        <w:t xml:space="preserve">he Aramaic of that section is said to be a late </w:t>
      </w:r>
      <w:r w:rsidR="008B3D8D">
        <w:rPr>
          <w:rFonts w:asciiTheme="majorBidi" w:hAnsiTheme="majorBidi" w:cstheme="majorBidi"/>
          <w:color w:val="000000"/>
          <w:sz w:val="26"/>
          <w:szCs w:val="26"/>
        </w:rPr>
        <w:t>form</w:t>
      </w:r>
      <w:r w:rsidR="00E377E3" w:rsidRPr="001079EC">
        <w:rPr>
          <w:rFonts w:asciiTheme="majorBidi" w:hAnsiTheme="majorBidi" w:cstheme="majorBidi"/>
          <w:color w:val="000000"/>
          <w:sz w:val="26"/>
          <w:szCs w:val="26"/>
        </w:rPr>
        <w:t xml:space="preserve"> of </w:t>
      </w:r>
      <w:r w:rsidR="00673EB8" w:rsidRPr="001079EC">
        <w:rPr>
          <w:rFonts w:asciiTheme="majorBidi" w:hAnsiTheme="majorBidi" w:cstheme="majorBidi"/>
          <w:color w:val="000000"/>
          <w:sz w:val="26"/>
          <w:szCs w:val="26"/>
        </w:rPr>
        <w:t>Aramaic</w:t>
      </w:r>
      <w:r w:rsidR="00E377E3" w:rsidRPr="001079EC">
        <w:rPr>
          <w:rFonts w:asciiTheme="majorBidi" w:hAnsiTheme="majorBidi" w:cstheme="majorBidi"/>
          <w:color w:val="000000"/>
          <w:sz w:val="26"/>
          <w:szCs w:val="26"/>
        </w:rPr>
        <w:t xml:space="preserve">. Again, I don’t think either of those arguments is convincing. There’s </w:t>
      </w:r>
      <w:r w:rsidR="00DA423C">
        <w:rPr>
          <w:rFonts w:asciiTheme="majorBidi" w:hAnsiTheme="majorBidi" w:cstheme="majorBidi"/>
          <w:color w:val="000000"/>
          <w:sz w:val="26"/>
          <w:szCs w:val="26"/>
        </w:rPr>
        <w:t xml:space="preserve">an </w:t>
      </w:r>
      <w:r w:rsidR="00E377E3" w:rsidRPr="001079EC">
        <w:rPr>
          <w:rFonts w:asciiTheme="majorBidi" w:hAnsiTheme="majorBidi" w:cstheme="majorBidi"/>
          <w:color w:val="000000"/>
          <w:sz w:val="26"/>
          <w:szCs w:val="26"/>
        </w:rPr>
        <w:t>abundant evidence of contact</w:t>
      </w:r>
      <w:r w:rsidR="00946ED6" w:rsidRPr="001079EC">
        <w:rPr>
          <w:rFonts w:asciiTheme="majorBidi" w:hAnsiTheme="majorBidi" w:cstheme="majorBidi"/>
          <w:color w:val="000000"/>
          <w:sz w:val="26"/>
          <w:szCs w:val="26"/>
        </w:rPr>
        <w:t>s</w:t>
      </w:r>
      <w:r w:rsidR="00E377E3" w:rsidRPr="001079EC">
        <w:rPr>
          <w:rFonts w:asciiTheme="majorBidi" w:hAnsiTheme="majorBidi" w:cstheme="majorBidi"/>
          <w:color w:val="000000"/>
          <w:sz w:val="26"/>
          <w:szCs w:val="26"/>
        </w:rPr>
        <w:t xml:space="preserve"> between the Greeks and </w:t>
      </w:r>
      <w:r w:rsidR="00726B67">
        <w:rPr>
          <w:rFonts w:asciiTheme="majorBidi" w:hAnsiTheme="majorBidi" w:cstheme="majorBidi"/>
          <w:color w:val="000000"/>
          <w:sz w:val="26"/>
          <w:szCs w:val="26"/>
        </w:rPr>
        <w:t xml:space="preserve">the </w:t>
      </w:r>
      <w:r w:rsidR="00E377E3" w:rsidRPr="001079EC">
        <w:rPr>
          <w:rFonts w:asciiTheme="majorBidi" w:hAnsiTheme="majorBidi" w:cstheme="majorBidi"/>
          <w:color w:val="000000"/>
          <w:sz w:val="26"/>
          <w:szCs w:val="26"/>
        </w:rPr>
        <w:t xml:space="preserve">ancient </w:t>
      </w:r>
      <w:r w:rsidR="00DA423C">
        <w:rPr>
          <w:rFonts w:asciiTheme="majorBidi" w:hAnsiTheme="majorBidi" w:cstheme="majorBidi"/>
          <w:color w:val="000000"/>
          <w:sz w:val="26"/>
          <w:szCs w:val="26"/>
        </w:rPr>
        <w:t>N</w:t>
      </w:r>
      <w:r w:rsidR="00E377E3" w:rsidRPr="001079EC">
        <w:rPr>
          <w:rFonts w:asciiTheme="majorBidi" w:hAnsiTheme="majorBidi" w:cstheme="majorBidi"/>
          <w:color w:val="000000"/>
          <w:sz w:val="26"/>
          <w:szCs w:val="26"/>
        </w:rPr>
        <w:t>ear East long prior to the time of Alexander</w:t>
      </w:r>
      <w:r w:rsidR="00EC4701">
        <w:rPr>
          <w:rFonts w:asciiTheme="majorBidi" w:hAnsiTheme="majorBidi" w:cstheme="majorBidi"/>
          <w:color w:val="000000"/>
          <w:sz w:val="26"/>
          <w:szCs w:val="26"/>
        </w:rPr>
        <w:t xml:space="preserve"> the Great. In other words, the</w:t>
      </w:r>
      <w:r w:rsidR="00E377E3" w:rsidRPr="001079EC">
        <w:rPr>
          <w:rFonts w:asciiTheme="majorBidi" w:hAnsiTheme="majorBidi" w:cstheme="majorBidi"/>
          <w:color w:val="000000"/>
          <w:sz w:val="26"/>
          <w:szCs w:val="26"/>
        </w:rPr>
        <w:t xml:space="preserve"> assumption is </w:t>
      </w:r>
      <w:r w:rsidR="00EC4701">
        <w:rPr>
          <w:rFonts w:asciiTheme="majorBidi" w:hAnsiTheme="majorBidi" w:cstheme="majorBidi"/>
          <w:color w:val="000000"/>
          <w:sz w:val="26"/>
          <w:szCs w:val="26"/>
        </w:rPr>
        <w:t xml:space="preserve">that </w:t>
      </w:r>
      <w:r w:rsidR="00E377E3" w:rsidRPr="001079EC">
        <w:rPr>
          <w:rFonts w:asciiTheme="majorBidi" w:hAnsiTheme="majorBidi" w:cstheme="majorBidi"/>
          <w:color w:val="000000"/>
          <w:sz w:val="26"/>
          <w:szCs w:val="26"/>
        </w:rPr>
        <w:t xml:space="preserve">if you have Greek loan words it would have </w:t>
      </w:r>
      <w:r w:rsidR="00DA423C">
        <w:rPr>
          <w:rFonts w:asciiTheme="majorBidi" w:hAnsiTheme="majorBidi" w:cstheme="majorBidi"/>
          <w:color w:val="000000"/>
          <w:sz w:val="26"/>
          <w:szCs w:val="26"/>
        </w:rPr>
        <w:t>to be</w:t>
      </w:r>
      <w:r w:rsidR="00E377E3" w:rsidRPr="001079EC">
        <w:rPr>
          <w:rFonts w:asciiTheme="majorBidi" w:hAnsiTheme="majorBidi" w:cstheme="majorBidi"/>
          <w:color w:val="000000"/>
          <w:sz w:val="26"/>
          <w:szCs w:val="26"/>
        </w:rPr>
        <w:t xml:space="preserve"> after the time of the development of the Greek empire under Alexander and the spread of the Greek language in connection with his conquest. The argument can really be turned around. It is surprising there are not more Greek words than there are</w:t>
      </w:r>
      <w:r w:rsidR="00DA423C">
        <w:rPr>
          <w:rFonts w:asciiTheme="majorBidi" w:hAnsiTheme="majorBidi" w:cstheme="majorBidi"/>
          <w:color w:val="000000"/>
          <w:sz w:val="26"/>
          <w:szCs w:val="26"/>
        </w:rPr>
        <w:t xml:space="preserve"> if the book were actually written in the second century B.C</w:t>
      </w:r>
      <w:r w:rsidR="00E377E3" w:rsidRPr="001079EC">
        <w:rPr>
          <w:rFonts w:asciiTheme="majorBidi" w:hAnsiTheme="majorBidi" w:cstheme="majorBidi"/>
          <w:color w:val="000000"/>
          <w:sz w:val="26"/>
          <w:szCs w:val="26"/>
        </w:rPr>
        <w:t>. There are only three, and these are technical kinds of words</w:t>
      </w:r>
      <w:r w:rsidR="008B3D8D">
        <w:rPr>
          <w:rFonts w:asciiTheme="majorBidi" w:hAnsiTheme="majorBidi" w:cstheme="majorBidi"/>
          <w:color w:val="000000"/>
          <w:sz w:val="26"/>
          <w:szCs w:val="26"/>
        </w:rPr>
        <w:t xml:space="preserve"> for</w:t>
      </w:r>
      <w:r w:rsidR="00E377E3" w:rsidRPr="001079EC">
        <w:rPr>
          <w:rFonts w:asciiTheme="majorBidi" w:hAnsiTheme="majorBidi" w:cstheme="majorBidi"/>
          <w:color w:val="000000"/>
          <w:sz w:val="26"/>
          <w:szCs w:val="26"/>
        </w:rPr>
        <w:t xml:space="preserve"> musical instruments</w:t>
      </w:r>
      <w:r w:rsidR="008B3D8D">
        <w:rPr>
          <w:rFonts w:asciiTheme="majorBidi" w:hAnsiTheme="majorBidi" w:cstheme="majorBidi"/>
          <w:color w:val="000000"/>
          <w:sz w:val="26"/>
          <w:szCs w:val="26"/>
        </w:rPr>
        <w:t>, so</w:t>
      </w:r>
      <w:r w:rsidR="00E377E3" w:rsidRPr="001079EC">
        <w:rPr>
          <w:rFonts w:asciiTheme="majorBidi" w:hAnsiTheme="majorBidi" w:cstheme="majorBidi"/>
          <w:color w:val="000000"/>
          <w:sz w:val="26"/>
          <w:szCs w:val="26"/>
        </w:rPr>
        <w:t xml:space="preserve"> it doesn’t appear to be something fairly significant.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   2. Late Aramaic</w:t>
      </w:r>
      <w:r w:rsidR="008B3D8D">
        <w:rPr>
          <w:rFonts w:asciiTheme="majorBidi" w:hAnsiTheme="majorBidi" w:cstheme="majorBidi"/>
          <w:color w:val="000000"/>
          <w:sz w:val="26"/>
          <w:szCs w:val="26"/>
        </w:rPr>
        <w:br/>
        <w:t xml:space="preserve"> </w:t>
      </w:r>
      <w:r w:rsidR="008B3D8D">
        <w:rPr>
          <w:rFonts w:asciiTheme="majorBidi" w:hAnsiTheme="majorBidi" w:cstheme="majorBidi"/>
          <w:color w:val="000000"/>
          <w:sz w:val="26"/>
          <w:szCs w:val="26"/>
        </w:rPr>
        <w:tab/>
      </w:r>
      <w:r w:rsidR="00E377E3" w:rsidRPr="001079EC">
        <w:rPr>
          <w:rFonts w:asciiTheme="majorBidi" w:hAnsiTheme="majorBidi" w:cstheme="majorBidi"/>
          <w:color w:val="000000"/>
          <w:sz w:val="26"/>
          <w:szCs w:val="26"/>
        </w:rPr>
        <w:t>Those who study the Aramaic question</w:t>
      </w:r>
      <w:r w:rsidR="00E7139B">
        <w:rPr>
          <w:rFonts w:asciiTheme="majorBidi" w:hAnsiTheme="majorBidi" w:cstheme="majorBidi"/>
          <w:color w:val="000000"/>
          <w:sz w:val="26"/>
          <w:szCs w:val="26"/>
        </w:rPr>
        <w:t xml:space="preserve"> will find</w:t>
      </w:r>
      <w:r w:rsidR="00E377E3" w:rsidRPr="001079EC">
        <w:rPr>
          <w:rFonts w:asciiTheme="majorBidi" w:hAnsiTheme="majorBidi" w:cstheme="majorBidi"/>
          <w:color w:val="000000"/>
          <w:sz w:val="26"/>
          <w:szCs w:val="26"/>
        </w:rPr>
        <w:t xml:space="preserve"> this gets rather technical and complex. An a</w:t>
      </w:r>
      <w:r w:rsidR="00DA423C">
        <w:rPr>
          <w:rFonts w:asciiTheme="majorBidi" w:hAnsiTheme="majorBidi" w:cstheme="majorBidi"/>
          <w:color w:val="000000"/>
          <w:sz w:val="26"/>
          <w:szCs w:val="26"/>
        </w:rPr>
        <w:t>rticle</w:t>
      </w:r>
      <w:r w:rsidR="00E377E3" w:rsidRPr="001079EC">
        <w:rPr>
          <w:rFonts w:asciiTheme="majorBidi" w:hAnsiTheme="majorBidi" w:cstheme="majorBidi"/>
          <w:color w:val="000000"/>
          <w:sz w:val="26"/>
          <w:szCs w:val="26"/>
        </w:rPr>
        <w:t xml:space="preserve"> stated that 90 percent of the vocabulary in the Aramaic vocabulary of Daniel is attested from</w:t>
      </w:r>
      <w:r w:rsidR="00946ED6" w:rsidRPr="001079EC">
        <w:rPr>
          <w:rFonts w:asciiTheme="majorBidi" w:hAnsiTheme="majorBidi" w:cstheme="majorBidi"/>
          <w:color w:val="000000"/>
          <w:sz w:val="26"/>
          <w:szCs w:val="26"/>
        </w:rPr>
        <w:t xml:space="preserve"> documents of the 5th century BC</w:t>
      </w:r>
      <w:r w:rsidR="00787524" w:rsidRPr="001079EC">
        <w:rPr>
          <w:rFonts w:asciiTheme="majorBidi" w:hAnsiTheme="majorBidi" w:cstheme="majorBidi"/>
          <w:color w:val="000000"/>
          <w:sz w:val="26"/>
          <w:szCs w:val="26"/>
        </w:rPr>
        <w:t xml:space="preserve"> or </w:t>
      </w:r>
      <w:r w:rsidR="00E377E3" w:rsidRPr="001079EC">
        <w:rPr>
          <w:rFonts w:asciiTheme="majorBidi" w:hAnsiTheme="majorBidi" w:cstheme="majorBidi"/>
          <w:color w:val="000000"/>
          <w:sz w:val="26"/>
          <w:szCs w:val="26"/>
        </w:rPr>
        <w:t xml:space="preserve">earlier. If you look at page 16 of your citations, there’s some material there at the bottom of the page and over onto page 17 </w:t>
      </w:r>
      <w:r w:rsidR="008B3D8D">
        <w:rPr>
          <w:rFonts w:asciiTheme="majorBidi" w:hAnsiTheme="majorBidi" w:cstheme="majorBidi"/>
          <w:color w:val="000000"/>
          <w:sz w:val="26"/>
          <w:szCs w:val="26"/>
        </w:rPr>
        <w:t>f</w:t>
      </w:r>
      <w:r w:rsidR="00E377E3" w:rsidRPr="001079EC">
        <w:rPr>
          <w:rFonts w:asciiTheme="majorBidi" w:hAnsiTheme="majorBidi" w:cstheme="majorBidi"/>
          <w:color w:val="000000"/>
          <w:sz w:val="26"/>
          <w:szCs w:val="26"/>
        </w:rPr>
        <w:t>rom Joyce Baldwin’s</w:t>
      </w:r>
      <w:r w:rsidR="008B3D8D">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w:t>
      </w:r>
      <w:r w:rsidR="00E377E3" w:rsidRPr="00E7139B">
        <w:rPr>
          <w:rFonts w:asciiTheme="majorBidi" w:hAnsiTheme="majorBidi" w:cstheme="majorBidi"/>
          <w:i/>
          <w:iCs/>
          <w:color w:val="000000"/>
          <w:sz w:val="26"/>
          <w:szCs w:val="26"/>
        </w:rPr>
        <w:t>Daniel</w:t>
      </w:r>
      <w:r w:rsidR="00E377E3" w:rsidRPr="001079EC">
        <w:rPr>
          <w:rFonts w:asciiTheme="majorBidi" w:hAnsiTheme="majorBidi" w:cstheme="majorBidi"/>
          <w:color w:val="000000"/>
          <w:sz w:val="26"/>
          <w:szCs w:val="26"/>
        </w:rPr>
        <w:t xml:space="preserve"> commentary in the Tyndale series. You’ll notice she is speaking about the Aramaic argument </w:t>
      </w:r>
      <w:r w:rsidR="008B3D8D">
        <w:rPr>
          <w:rFonts w:asciiTheme="majorBidi" w:hAnsiTheme="majorBidi" w:cstheme="majorBidi"/>
          <w:color w:val="000000"/>
          <w:sz w:val="26"/>
          <w:szCs w:val="26"/>
        </w:rPr>
        <w:t>and</w:t>
      </w:r>
      <w:r w:rsidR="00E377E3" w:rsidRPr="001079EC">
        <w:rPr>
          <w:rFonts w:asciiTheme="majorBidi" w:hAnsiTheme="majorBidi" w:cstheme="majorBidi"/>
          <w:color w:val="000000"/>
          <w:sz w:val="26"/>
          <w:szCs w:val="26"/>
        </w:rPr>
        <w:t xml:space="preserve"> says</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w:t>
      </w:r>
      <w:r w:rsidR="00EC4701">
        <w:rPr>
          <w:rFonts w:asciiTheme="majorBidi" w:hAnsiTheme="majorBidi" w:cstheme="majorBidi"/>
          <w:color w:val="000000"/>
          <w:sz w:val="26"/>
          <w:szCs w:val="26"/>
        </w:rPr>
        <w:t>T</w:t>
      </w:r>
      <w:r w:rsidR="00E377E3" w:rsidRPr="001079EC">
        <w:rPr>
          <w:rFonts w:asciiTheme="majorBidi" w:hAnsiTheme="majorBidi" w:cstheme="majorBidi"/>
          <w:color w:val="000000"/>
          <w:sz w:val="26"/>
          <w:szCs w:val="26"/>
        </w:rPr>
        <w:t>he Ar</w:t>
      </w:r>
      <w:r w:rsidR="00EC4701">
        <w:rPr>
          <w:rFonts w:asciiTheme="majorBidi" w:hAnsiTheme="majorBidi" w:cstheme="majorBidi"/>
          <w:color w:val="000000"/>
          <w:sz w:val="26"/>
          <w:szCs w:val="26"/>
        </w:rPr>
        <w:t>amaic of Daniel is shown to be I</w:t>
      </w:r>
      <w:r w:rsidR="00E377E3" w:rsidRPr="001079EC">
        <w:rPr>
          <w:rFonts w:asciiTheme="majorBidi" w:hAnsiTheme="majorBidi" w:cstheme="majorBidi"/>
          <w:color w:val="000000"/>
          <w:sz w:val="26"/>
          <w:szCs w:val="26"/>
        </w:rPr>
        <w:t xml:space="preserve">mperial Aramaic, </w:t>
      </w:r>
      <w:r w:rsidR="00EC4701">
        <w:rPr>
          <w:rFonts w:asciiTheme="majorBidi" w:hAnsiTheme="majorBidi" w:cstheme="majorBidi"/>
          <w:color w:val="000000"/>
          <w:sz w:val="26"/>
          <w:szCs w:val="26"/>
        </w:rPr>
        <w:t>or</w:t>
      </w:r>
      <w:r w:rsidR="00E377E3" w:rsidRPr="001079EC">
        <w:rPr>
          <w:rFonts w:asciiTheme="majorBidi" w:hAnsiTheme="majorBidi" w:cstheme="majorBidi"/>
          <w:color w:val="000000"/>
          <w:sz w:val="26"/>
          <w:szCs w:val="26"/>
        </w:rPr>
        <w:t xml:space="preserve"> </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in itself, practically un</w:t>
      </w:r>
      <w:r w:rsidR="00EC4701">
        <w:rPr>
          <w:rFonts w:asciiTheme="majorBidi" w:hAnsiTheme="majorBidi" w:cstheme="majorBidi"/>
          <w:color w:val="000000"/>
          <w:sz w:val="26"/>
          <w:szCs w:val="26"/>
        </w:rPr>
        <w:t>datable with any conviction</w:t>
      </w:r>
      <w:r w:rsidR="00E377E3" w:rsidRPr="001079EC">
        <w:rPr>
          <w:rFonts w:asciiTheme="majorBidi" w:hAnsiTheme="majorBidi" w:cstheme="majorBidi"/>
          <w:color w:val="000000"/>
          <w:sz w:val="26"/>
          <w:szCs w:val="26"/>
        </w:rPr>
        <w:t xml:space="preserve"> within </w:t>
      </w:r>
      <w:r w:rsidR="00EC4701">
        <w:rPr>
          <w:rFonts w:asciiTheme="majorBidi" w:hAnsiTheme="majorBidi" w:cstheme="majorBidi"/>
          <w:color w:val="000000"/>
          <w:sz w:val="26"/>
          <w:szCs w:val="26"/>
        </w:rPr>
        <w:t xml:space="preserve">c. </w:t>
      </w:r>
      <w:r w:rsidR="00E377E3" w:rsidRPr="001079EC">
        <w:rPr>
          <w:rFonts w:asciiTheme="majorBidi" w:hAnsiTheme="majorBidi" w:cstheme="majorBidi"/>
          <w:color w:val="000000"/>
          <w:sz w:val="26"/>
          <w:szCs w:val="26"/>
        </w:rPr>
        <w:t xml:space="preserve">600 to 330 </w:t>
      </w:r>
      <w:r w:rsidR="00F35FB2" w:rsidRPr="001079EC">
        <w:rPr>
          <w:rFonts w:asciiTheme="majorBidi" w:hAnsiTheme="majorBidi" w:cstheme="majorBidi"/>
          <w:color w:val="000000"/>
          <w:sz w:val="26"/>
          <w:szCs w:val="26"/>
        </w:rPr>
        <w:t>B</w:t>
      </w:r>
      <w:r w:rsidR="008B3D8D">
        <w:rPr>
          <w:rFonts w:asciiTheme="majorBidi" w:hAnsiTheme="majorBidi" w:cstheme="majorBidi"/>
          <w:color w:val="000000"/>
          <w:sz w:val="26"/>
          <w:szCs w:val="26"/>
        </w:rPr>
        <w:t>.</w:t>
      </w:r>
      <w:r w:rsidR="00F35FB2" w:rsidRPr="001079EC">
        <w:rPr>
          <w:rFonts w:asciiTheme="majorBidi" w:hAnsiTheme="majorBidi" w:cstheme="majorBidi"/>
          <w:color w:val="000000"/>
          <w:sz w:val="26"/>
          <w:szCs w:val="26"/>
        </w:rPr>
        <w:t>C</w:t>
      </w:r>
      <w:r w:rsidR="00E377E3" w:rsidRPr="001079EC">
        <w:rPr>
          <w:rFonts w:asciiTheme="majorBidi" w:hAnsiTheme="majorBidi" w:cstheme="majorBidi"/>
          <w:color w:val="000000"/>
          <w:sz w:val="26"/>
          <w:szCs w:val="26"/>
        </w:rPr>
        <w:t>.</w:t>
      </w:r>
      <w:r w:rsidR="00EC4701">
        <w:rPr>
          <w:rFonts w:asciiTheme="majorBidi" w:hAnsiTheme="majorBidi" w:cstheme="majorBidi"/>
          <w:color w:val="000000"/>
          <w:sz w:val="26"/>
          <w:szCs w:val="26"/>
        </w:rPr>
        <w:t>’ It is therefore irrelevant to make distinctions between ‘E</w:t>
      </w:r>
      <w:r w:rsidR="00E377E3" w:rsidRPr="001079EC">
        <w:rPr>
          <w:rFonts w:asciiTheme="majorBidi" w:hAnsiTheme="majorBidi" w:cstheme="majorBidi"/>
          <w:color w:val="000000"/>
          <w:sz w:val="26"/>
          <w:szCs w:val="26"/>
        </w:rPr>
        <w:t>ast</w:t>
      </w:r>
      <w:r w:rsidR="00EC4701">
        <w:rPr>
          <w:rFonts w:asciiTheme="majorBidi" w:hAnsiTheme="majorBidi" w:cstheme="majorBidi"/>
          <w:color w:val="000000"/>
          <w:sz w:val="26"/>
          <w:szCs w:val="26"/>
        </w:rPr>
        <w:t>ern’ and ‘W</w:t>
      </w:r>
      <w:r w:rsidR="00E377E3" w:rsidRPr="001079EC">
        <w:rPr>
          <w:rFonts w:asciiTheme="majorBidi" w:hAnsiTheme="majorBidi" w:cstheme="majorBidi"/>
          <w:color w:val="000000"/>
          <w:sz w:val="26"/>
          <w:szCs w:val="26"/>
        </w:rPr>
        <w:t>estern</w:t>
      </w:r>
      <w:r w:rsidR="00EC4701">
        <w:rPr>
          <w:rFonts w:asciiTheme="majorBidi" w:hAnsiTheme="majorBidi" w:cstheme="majorBidi"/>
          <w:color w:val="000000"/>
          <w:sz w:val="26"/>
          <w:szCs w:val="26"/>
        </w:rPr>
        <w:t xml:space="preserve">’ </w:t>
      </w:r>
      <w:r w:rsidR="00EC4701">
        <w:rPr>
          <w:rFonts w:asciiTheme="majorBidi" w:hAnsiTheme="majorBidi" w:cstheme="majorBidi"/>
          <w:color w:val="000000"/>
          <w:sz w:val="26"/>
          <w:szCs w:val="26"/>
        </w:rPr>
        <w:lastRenderedPageBreak/>
        <w:t>Aramaic, which developed later.</w:t>
      </w:r>
      <w:r w:rsidR="00E377E3" w:rsidRPr="001079EC">
        <w:rPr>
          <w:rFonts w:asciiTheme="majorBidi" w:hAnsiTheme="majorBidi" w:cstheme="majorBidi"/>
          <w:color w:val="000000"/>
          <w:sz w:val="26"/>
          <w:szCs w:val="26"/>
        </w:rPr>
        <w:t xml:space="preserve"> </w:t>
      </w:r>
      <w:r w:rsidR="00EC4701">
        <w:rPr>
          <w:rFonts w:asciiTheme="majorBidi" w:hAnsiTheme="majorBidi" w:cstheme="majorBidi"/>
          <w:color w:val="000000"/>
          <w:sz w:val="26"/>
          <w:szCs w:val="26"/>
        </w:rPr>
        <w:t>T</w:t>
      </w:r>
      <w:r w:rsidR="00E377E3" w:rsidRPr="001079EC">
        <w:rPr>
          <w:rFonts w:asciiTheme="majorBidi" w:hAnsiTheme="majorBidi" w:cstheme="majorBidi"/>
          <w:color w:val="000000"/>
          <w:sz w:val="26"/>
          <w:szCs w:val="26"/>
        </w:rPr>
        <w:t xml:space="preserve">he only </w:t>
      </w:r>
      <w:r w:rsidR="00EC4701">
        <w:rPr>
          <w:rFonts w:asciiTheme="majorBidi" w:hAnsiTheme="majorBidi" w:cstheme="majorBidi"/>
          <w:color w:val="000000"/>
          <w:sz w:val="26"/>
          <w:szCs w:val="26"/>
        </w:rPr>
        <w:t>indication of a place of origin</w:t>
      </w:r>
      <w:r w:rsidR="00E377E3" w:rsidRPr="001079EC">
        <w:rPr>
          <w:rFonts w:asciiTheme="majorBidi" w:hAnsiTheme="majorBidi" w:cstheme="majorBidi"/>
          <w:color w:val="000000"/>
          <w:sz w:val="26"/>
          <w:szCs w:val="26"/>
        </w:rPr>
        <w:t xml:space="preserve"> arises out of the word ord</w:t>
      </w:r>
      <w:r w:rsidR="00EC4701">
        <w:rPr>
          <w:rFonts w:asciiTheme="majorBidi" w:hAnsiTheme="majorBidi" w:cstheme="majorBidi"/>
          <w:color w:val="000000"/>
          <w:sz w:val="26"/>
          <w:szCs w:val="26"/>
        </w:rPr>
        <w:t>er, which betrays</w:t>
      </w:r>
      <w:r w:rsidR="00946ED6" w:rsidRPr="001079EC">
        <w:rPr>
          <w:rFonts w:asciiTheme="majorBidi" w:hAnsiTheme="majorBidi" w:cstheme="majorBidi"/>
          <w:color w:val="000000"/>
          <w:sz w:val="26"/>
          <w:szCs w:val="26"/>
        </w:rPr>
        <w:t xml:space="preserve"> </w:t>
      </w:r>
      <w:r w:rsidR="00673EB8" w:rsidRPr="001079EC">
        <w:rPr>
          <w:rFonts w:asciiTheme="majorBidi" w:hAnsiTheme="majorBidi" w:cstheme="majorBidi"/>
          <w:color w:val="000000"/>
          <w:sz w:val="26"/>
          <w:szCs w:val="26"/>
        </w:rPr>
        <w:t>A</w:t>
      </w:r>
      <w:r w:rsidR="008B3D8D">
        <w:rPr>
          <w:rFonts w:asciiTheme="majorBidi" w:hAnsiTheme="majorBidi" w:cstheme="majorBidi"/>
          <w:color w:val="000000"/>
          <w:sz w:val="26"/>
          <w:szCs w:val="26"/>
        </w:rPr>
        <w:t>kk</w:t>
      </w:r>
      <w:r w:rsidR="00673EB8" w:rsidRPr="001079EC">
        <w:rPr>
          <w:rFonts w:asciiTheme="majorBidi" w:hAnsiTheme="majorBidi" w:cstheme="majorBidi"/>
          <w:color w:val="000000"/>
          <w:sz w:val="26"/>
          <w:szCs w:val="26"/>
        </w:rPr>
        <w:t>adian</w:t>
      </w:r>
      <w:r w:rsidR="00E377E3" w:rsidRPr="001079EC">
        <w:rPr>
          <w:rFonts w:asciiTheme="majorBidi" w:hAnsiTheme="majorBidi" w:cstheme="majorBidi"/>
          <w:color w:val="000000"/>
          <w:sz w:val="26"/>
          <w:szCs w:val="26"/>
        </w:rPr>
        <w:t xml:space="preserve"> influence</w:t>
      </w:r>
      <w:r w:rsidR="00EC4701">
        <w:rPr>
          <w:rFonts w:asciiTheme="majorBidi" w:hAnsiTheme="majorBidi" w:cstheme="majorBidi"/>
          <w:color w:val="000000"/>
          <w:sz w:val="26"/>
          <w:szCs w:val="26"/>
        </w:rPr>
        <w:t xml:space="preserve">, and proves ‘that </w:t>
      </w:r>
      <w:r w:rsidR="00E377E3" w:rsidRPr="001079EC">
        <w:rPr>
          <w:rFonts w:asciiTheme="majorBidi" w:hAnsiTheme="majorBidi" w:cstheme="majorBidi"/>
          <w:color w:val="000000"/>
          <w:sz w:val="26"/>
          <w:szCs w:val="26"/>
        </w:rPr>
        <w:t>the Aramaic of Daniel belon</w:t>
      </w:r>
      <w:r w:rsidR="00EC4701">
        <w:rPr>
          <w:rFonts w:asciiTheme="majorBidi" w:hAnsiTheme="majorBidi" w:cstheme="majorBidi"/>
          <w:color w:val="000000"/>
          <w:sz w:val="26"/>
          <w:szCs w:val="26"/>
        </w:rPr>
        <w:t>gs to the early tradition of Imperial Aramaic as opposed to</w:t>
      </w:r>
      <w:r w:rsidR="00E377E3" w:rsidRPr="001079EC">
        <w:rPr>
          <w:rFonts w:asciiTheme="majorBidi" w:hAnsiTheme="majorBidi" w:cstheme="majorBidi"/>
          <w:color w:val="000000"/>
          <w:sz w:val="26"/>
          <w:szCs w:val="26"/>
        </w:rPr>
        <w:t xml:space="preserve"> later local</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Palestinian d</w:t>
      </w:r>
      <w:r w:rsidR="00673EB8" w:rsidRPr="001079EC">
        <w:rPr>
          <w:rFonts w:asciiTheme="majorBidi" w:hAnsiTheme="majorBidi" w:cstheme="majorBidi"/>
          <w:color w:val="000000"/>
          <w:sz w:val="26"/>
          <w:szCs w:val="26"/>
        </w:rPr>
        <w:t>erivatives of</w:t>
      </w:r>
      <w:r w:rsidR="00E377E3" w:rsidRPr="001079EC">
        <w:rPr>
          <w:rFonts w:asciiTheme="majorBidi" w:hAnsiTheme="majorBidi" w:cstheme="majorBidi"/>
          <w:color w:val="000000"/>
          <w:sz w:val="26"/>
          <w:szCs w:val="26"/>
        </w:rPr>
        <w:t xml:space="preserve"> imperial Aramaic.</w:t>
      </w:r>
      <w:r w:rsidR="00EC4701">
        <w:rPr>
          <w:rFonts w:asciiTheme="majorBidi" w:hAnsiTheme="majorBidi" w:cstheme="majorBidi"/>
          <w:color w:val="000000"/>
          <w:sz w:val="26"/>
          <w:szCs w:val="26"/>
        </w:rPr>
        <w:t>’</w:t>
      </w:r>
      <w:r w:rsidR="008B3D8D">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I</w:t>
      </w:r>
      <w:r w:rsidR="00EC4701">
        <w:rPr>
          <w:rFonts w:asciiTheme="majorBidi" w:hAnsiTheme="majorBidi" w:cstheme="majorBidi"/>
          <w:color w:val="000000"/>
          <w:sz w:val="26"/>
          <w:szCs w:val="26"/>
        </w:rPr>
        <w:t>f you look at your bibliography on</w:t>
      </w:r>
      <w:r w:rsidR="00E377E3" w:rsidRPr="001079EC">
        <w:rPr>
          <w:rFonts w:asciiTheme="majorBidi" w:hAnsiTheme="majorBidi" w:cstheme="majorBidi"/>
          <w:color w:val="000000"/>
          <w:sz w:val="26"/>
          <w:szCs w:val="26"/>
        </w:rPr>
        <w:t xml:space="preserve"> page 8, you’ll notice there is an essay </w:t>
      </w:r>
      <w:r w:rsidR="008B3D8D">
        <w:rPr>
          <w:rFonts w:asciiTheme="majorBidi" w:hAnsiTheme="majorBidi" w:cstheme="majorBidi"/>
          <w:color w:val="000000"/>
          <w:sz w:val="26"/>
          <w:szCs w:val="26"/>
        </w:rPr>
        <w:t>by K. A. Kitchen</w:t>
      </w:r>
      <w:r w:rsidR="00EC4701">
        <w:rPr>
          <w:rFonts w:asciiTheme="majorBidi" w:hAnsiTheme="majorBidi" w:cstheme="majorBidi"/>
          <w:color w:val="000000"/>
          <w:sz w:val="26"/>
          <w:szCs w:val="26"/>
        </w:rPr>
        <w:t>, “T</w:t>
      </w:r>
      <w:r w:rsidR="00E377E3" w:rsidRPr="001079EC">
        <w:rPr>
          <w:rFonts w:asciiTheme="majorBidi" w:hAnsiTheme="majorBidi" w:cstheme="majorBidi"/>
          <w:color w:val="000000"/>
          <w:sz w:val="26"/>
          <w:szCs w:val="26"/>
        </w:rPr>
        <w:t>he Aramaic of Daniel,</w:t>
      </w:r>
      <w:r w:rsidR="00EC4701">
        <w:rPr>
          <w:rFonts w:asciiTheme="majorBidi" w:hAnsiTheme="majorBidi" w:cstheme="majorBidi"/>
          <w:color w:val="000000"/>
          <w:sz w:val="26"/>
          <w:szCs w:val="26"/>
        </w:rPr>
        <w:t>” and then there are three articles</w:t>
      </w:r>
      <w:r w:rsidR="00E377E3" w:rsidRPr="001079EC">
        <w:rPr>
          <w:rFonts w:asciiTheme="majorBidi" w:hAnsiTheme="majorBidi" w:cstheme="majorBidi"/>
          <w:color w:val="000000"/>
          <w:sz w:val="26"/>
          <w:szCs w:val="26"/>
        </w:rPr>
        <w:t xml:space="preserve"> by Edwin </w:t>
      </w:r>
      <w:r w:rsidR="008B3D8D">
        <w:rPr>
          <w:rFonts w:asciiTheme="majorBidi" w:hAnsiTheme="majorBidi" w:cstheme="majorBidi"/>
          <w:color w:val="000000"/>
          <w:sz w:val="26"/>
          <w:szCs w:val="26"/>
        </w:rPr>
        <w:t>Yamauchi</w:t>
      </w:r>
      <w:r w:rsidR="00E377E3"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“T</w:t>
      </w:r>
      <w:r w:rsidR="00EC4701">
        <w:rPr>
          <w:rFonts w:asciiTheme="majorBidi" w:hAnsiTheme="majorBidi" w:cstheme="majorBidi"/>
          <w:color w:val="000000"/>
          <w:sz w:val="26"/>
          <w:szCs w:val="26"/>
        </w:rPr>
        <w:t>he Archaeological B</w:t>
      </w:r>
      <w:r w:rsidR="00E377E3" w:rsidRPr="001079EC">
        <w:rPr>
          <w:rFonts w:asciiTheme="majorBidi" w:hAnsiTheme="majorBidi" w:cstheme="majorBidi"/>
          <w:color w:val="000000"/>
          <w:sz w:val="26"/>
          <w:szCs w:val="26"/>
        </w:rPr>
        <w:t>ackground of Daniel</w:t>
      </w:r>
      <w:r w:rsidR="00EC4701">
        <w:rPr>
          <w:rFonts w:asciiTheme="majorBidi" w:hAnsiTheme="majorBidi" w:cstheme="majorBidi"/>
          <w:color w:val="000000"/>
          <w:sz w:val="26"/>
          <w:szCs w:val="26"/>
        </w:rPr>
        <w:t>,</w:t>
      </w:r>
      <w:r w:rsidR="008B3D8D">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w:t>
      </w:r>
      <w:r w:rsidR="00EC4701">
        <w:rPr>
          <w:rFonts w:asciiTheme="majorBidi" w:hAnsiTheme="majorBidi" w:cstheme="majorBidi"/>
          <w:color w:val="000000"/>
          <w:sz w:val="26"/>
          <w:szCs w:val="26"/>
        </w:rPr>
        <w:t>Daniel and Contacts</w:t>
      </w:r>
      <w:r w:rsidR="00E377E3" w:rsidRPr="001079EC">
        <w:rPr>
          <w:rFonts w:asciiTheme="majorBidi" w:hAnsiTheme="majorBidi" w:cstheme="majorBidi"/>
          <w:color w:val="000000"/>
          <w:sz w:val="26"/>
          <w:szCs w:val="26"/>
        </w:rPr>
        <w:t xml:space="preserve"> between the Aegean and </w:t>
      </w:r>
      <w:r w:rsidR="00EC4701">
        <w:rPr>
          <w:rFonts w:asciiTheme="majorBidi" w:hAnsiTheme="majorBidi" w:cstheme="majorBidi"/>
          <w:color w:val="000000"/>
          <w:sz w:val="26"/>
          <w:szCs w:val="26"/>
        </w:rPr>
        <w:t>the Near East B</w:t>
      </w:r>
      <w:r w:rsidR="00E377E3" w:rsidRPr="001079EC">
        <w:rPr>
          <w:rFonts w:asciiTheme="majorBidi" w:hAnsiTheme="majorBidi" w:cstheme="majorBidi"/>
          <w:color w:val="000000"/>
          <w:sz w:val="26"/>
          <w:szCs w:val="26"/>
        </w:rPr>
        <w:t>efore Alexander</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and </w:t>
      </w:r>
      <w:r w:rsidR="00EC4701">
        <w:rPr>
          <w:rFonts w:asciiTheme="majorBidi" w:hAnsiTheme="majorBidi" w:cstheme="majorBidi"/>
          <w:color w:val="000000"/>
          <w:sz w:val="26"/>
          <w:szCs w:val="26"/>
        </w:rPr>
        <w:t xml:space="preserve">“The </w:t>
      </w:r>
      <w:r w:rsidR="00E377E3" w:rsidRPr="001079EC">
        <w:rPr>
          <w:rFonts w:asciiTheme="majorBidi" w:hAnsiTheme="majorBidi" w:cstheme="majorBidi"/>
          <w:color w:val="000000"/>
          <w:sz w:val="26"/>
          <w:szCs w:val="26"/>
        </w:rPr>
        <w:t xml:space="preserve">Greek words in Daniel </w:t>
      </w:r>
      <w:r w:rsidR="00EC4701">
        <w:rPr>
          <w:rFonts w:asciiTheme="majorBidi" w:hAnsiTheme="majorBidi" w:cstheme="majorBidi"/>
          <w:color w:val="000000"/>
          <w:sz w:val="26"/>
          <w:szCs w:val="26"/>
        </w:rPr>
        <w:t>in Light of Greek Influence in the Near East</w:t>
      </w:r>
      <w:r w:rsidR="00E377E3" w:rsidRPr="001079EC">
        <w:rPr>
          <w:rFonts w:asciiTheme="majorBidi" w:hAnsiTheme="majorBidi" w:cstheme="majorBidi"/>
          <w:color w:val="000000"/>
          <w:sz w:val="26"/>
          <w:szCs w:val="26"/>
        </w:rPr>
        <w:t>.</w:t>
      </w:r>
      <w:r w:rsidR="008B3D8D">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Those articles are particularly useful on this question of what kind of Aramaic</w:t>
      </w:r>
      <w:r w:rsidR="00EC4701">
        <w:rPr>
          <w:rFonts w:asciiTheme="majorBidi" w:hAnsiTheme="majorBidi" w:cstheme="majorBidi"/>
          <w:color w:val="000000"/>
          <w:sz w:val="26"/>
          <w:szCs w:val="26"/>
        </w:rPr>
        <w:t xml:space="preserve"> we have</w:t>
      </w:r>
      <w:r w:rsidR="00E377E3" w:rsidRPr="001079EC">
        <w:rPr>
          <w:rFonts w:asciiTheme="majorBidi" w:hAnsiTheme="majorBidi" w:cstheme="majorBidi"/>
          <w:color w:val="000000"/>
          <w:sz w:val="26"/>
          <w:szCs w:val="26"/>
        </w:rPr>
        <w:t>, as well a</w:t>
      </w:r>
      <w:r w:rsidR="00673EB8" w:rsidRPr="001079EC">
        <w:rPr>
          <w:rFonts w:asciiTheme="majorBidi" w:hAnsiTheme="majorBidi" w:cstheme="majorBidi"/>
          <w:color w:val="000000"/>
          <w:sz w:val="26"/>
          <w:szCs w:val="26"/>
        </w:rPr>
        <w:t>s these Greek loan words</w:t>
      </w:r>
      <w:r w:rsidR="00EC4701">
        <w:rPr>
          <w:rFonts w:asciiTheme="majorBidi" w:hAnsiTheme="majorBidi" w:cstheme="majorBidi"/>
          <w:color w:val="000000"/>
          <w:sz w:val="26"/>
          <w:szCs w:val="26"/>
        </w:rPr>
        <w:t xml:space="preserve">. </w:t>
      </w:r>
      <w:r w:rsidR="00E377E3" w:rsidRPr="001079EC">
        <w:rPr>
          <w:rFonts w:asciiTheme="majorBidi" w:hAnsiTheme="majorBidi" w:cstheme="majorBidi"/>
          <w:color w:val="000000"/>
          <w:sz w:val="26"/>
          <w:szCs w:val="26"/>
        </w:rPr>
        <w:t>I think that both Baldwin</w:t>
      </w:r>
      <w:r w:rsidR="00DA423C">
        <w:rPr>
          <w:rFonts w:asciiTheme="majorBidi" w:hAnsiTheme="majorBidi" w:cstheme="majorBidi"/>
          <w:color w:val="000000"/>
          <w:sz w:val="26"/>
          <w:szCs w:val="26"/>
        </w:rPr>
        <w:t>’s</w:t>
      </w:r>
      <w:r w:rsidR="00E377E3" w:rsidRPr="001079EC">
        <w:rPr>
          <w:rFonts w:asciiTheme="majorBidi" w:hAnsiTheme="majorBidi" w:cstheme="majorBidi"/>
          <w:color w:val="000000"/>
          <w:sz w:val="26"/>
          <w:szCs w:val="26"/>
        </w:rPr>
        <w:t xml:space="preserve"> and </w:t>
      </w:r>
      <w:r w:rsidR="008B3D8D">
        <w:rPr>
          <w:rFonts w:asciiTheme="majorBidi" w:hAnsiTheme="majorBidi" w:cstheme="majorBidi"/>
          <w:color w:val="000000"/>
          <w:sz w:val="26"/>
          <w:szCs w:val="26"/>
        </w:rPr>
        <w:t>Yamauchi’</w:t>
      </w:r>
      <w:r w:rsidR="00E377E3" w:rsidRPr="001079EC">
        <w:rPr>
          <w:rFonts w:asciiTheme="majorBidi" w:hAnsiTheme="majorBidi" w:cstheme="majorBidi"/>
          <w:color w:val="000000"/>
          <w:sz w:val="26"/>
          <w:szCs w:val="26"/>
        </w:rPr>
        <w:t>s conclusion</w:t>
      </w:r>
      <w:r w:rsidR="00EC4701">
        <w:rPr>
          <w:rFonts w:asciiTheme="majorBidi" w:hAnsiTheme="majorBidi" w:cstheme="majorBidi"/>
          <w:color w:val="000000"/>
          <w:sz w:val="26"/>
          <w:szCs w:val="26"/>
        </w:rPr>
        <w:t>s</w:t>
      </w:r>
      <w:r w:rsidR="00E377E3" w:rsidRPr="001079EC">
        <w:rPr>
          <w:rFonts w:asciiTheme="majorBidi" w:hAnsiTheme="majorBidi" w:cstheme="majorBidi"/>
          <w:color w:val="000000"/>
          <w:sz w:val="26"/>
          <w:szCs w:val="26"/>
        </w:rPr>
        <w:t xml:space="preserve"> that these are not strong </w:t>
      </w:r>
      <w:r w:rsidR="00673EB8" w:rsidRPr="001079EC">
        <w:rPr>
          <w:rFonts w:asciiTheme="majorBidi" w:hAnsiTheme="majorBidi" w:cstheme="majorBidi"/>
          <w:color w:val="000000"/>
          <w:sz w:val="26"/>
          <w:szCs w:val="26"/>
        </w:rPr>
        <w:t>arguments</w:t>
      </w:r>
      <w:r w:rsidR="00E377E3" w:rsidRPr="001079EC">
        <w:rPr>
          <w:rFonts w:asciiTheme="majorBidi" w:hAnsiTheme="majorBidi" w:cstheme="majorBidi"/>
          <w:color w:val="000000"/>
          <w:sz w:val="26"/>
          <w:szCs w:val="26"/>
        </w:rPr>
        <w:t xml:space="preserve"> are very well argued. I won’t take the time to read further from Baldwin </w:t>
      </w:r>
      <w:r w:rsidR="00EC4701">
        <w:rPr>
          <w:rFonts w:asciiTheme="majorBidi" w:hAnsiTheme="majorBidi" w:cstheme="majorBidi"/>
          <w:color w:val="000000"/>
          <w:sz w:val="26"/>
          <w:szCs w:val="26"/>
        </w:rPr>
        <w:t>in your citations</w:t>
      </w:r>
      <w:r w:rsidR="008B3D8D">
        <w:rPr>
          <w:rFonts w:asciiTheme="majorBidi" w:hAnsiTheme="majorBidi" w:cstheme="majorBidi"/>
          <w:color w:val="000000"/>
          <w:sz w:val="26"/>
          <w:szCs w:val="26"/>
        </w:rPr>
        <w:t xml:space="preserve">.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    3. Argument from Qumran (Dead Sea Scrolls)</w:t>
      </w:r>
      <w:r w:rsidR="008B3D8D">
        <w:rPr>
          <w:rFonts w:asciiTheme="majorBidi" w:hAnsiTheme="majorBidi" w:cstheme="majorBidi"/>
          <w:color w:val="000000"/>
          <w:sz w:val="26"/>
          <w:szCs w:val="26"/>
        </w:rPr>
        <w:br/>
        <w:t xml:space="preserve"> </w:t>
      </w:r>
      <w:r w:rsidR="008B3D8D">
        <w:rPr>
          <w:rFonts w:asciiTheme="majorBidi" w:hAnsiTheme="majorBidi" w:cstheme="majorBidi"/>
          <w:color w:val="000000"/>
          <w:sz w:val="26"/>
          <w:szCs w:val="26"/>
        </w:rPr>
        <w:tab/>
        <w:t>B</w:t>
      </w:r>
      <w:r w:rsidR="00673EB8" w:rsidRPr="001079EC">
        <w:rPr>
          <w:rFonts w:asciiTheme="majorBidi" w:hAnsiTheme="majorBidi" w:cstheme="majorBidi"/>
          <w:color w:val="000000"/>
          <w:sz w:val="26"/>
          <w:szCs w:val="26"/>
        </w:rPr>
        <w:t>ut</w:t>
      </w:r>
      <w:r w:rsidR="00E377E3" w:rsidRPr="001079EC">
        <w:rPr>
          <w:rFonts w:asciiTheme="majorBidi" w:hAnsiTheme="majorBidi" w:cstheme="majorBidi"/>
          <w:color w:val="000000"/>
          <w:sz w:val="26"/>
          <w:szCs w:val="26"/>
        </w:rPr>
        <w:t xml:space="preserve"> </w:t>
      </w:r>
      <w:r w:rsidR="00673EB8" w:rsidRPr="001079EC">
        <w:rPr>
          <w:rFonts w:asciiTheme="majorBidi" w:hAnsiTheme="majorBidi" w:cstheme="majorBidi"/>
          <w:color w:val="000000"/>
          <w:sz w:val="26"/>
          <w:szCs w:val="26"/>
        </w:rPr>
        <w:t>let’s</w:t>
      </w:r>
      <w:r w:rsidR="00E377E3" w:rsidRPr="001079EC">
        <w:rPr>
          <w:rFonts w:asciiTheme="majorBidi" w:hAnsiTheme="majorBidi" w:cstheme="majorBidi"/>
          <w:color w:val="000000"/>
          <w:sz w:val="26"/>
          <w:szCs w:val="26"/>
        </w:rPr>
        <w:t xml:space="preserve"> go to the </w:t>
      </w:r>
      <w:r w:rsidR="00EC4701">
        <w:rPr>
          <w:rFonts w:asciiTheme="majorBidi" w:hAnsiTheme="majorBidi" w:cstheme="majorBidi"/>
          <w:color w:val="000000"/>
          <w:sz w:val="26"/>
          <w:szCs w:val="26"/>
        </w:rPr>
        <w:t>handout. We read there that e</w:t>
      </w:r>
      <w:r w:rsidR="00E377E3" w:rsidRPr="001079EC">
        <w:rPr>
          <w:rFonts w:asciiTheme="majorBidi" w:hAnsiTheme="majorBidi" w:cstheme="majorBidi"/>
          <w:color w:val="000000"/>
          <w:sz w:val="26"/>
          <w:szCs w:val="26"/>
        </w:rPr>
        <w:t xml:space="preserve">vidence from the </w:t>
      </w:r>
      <w:r w:rsidR="008B3D8D">
        <w:rPr>
          <w:rFonts w:asciiTheme="majorBidi" w:hAnsiTheme="majorBidi" w:cstheme="majorBidi"/>
          <w:color w:val="000000"/>
          <w:sz w:val="26"/>
          <w:szCs w:val="26"/>
        </w:rPr>
        <w:t>D</w:t>
      </w:r>
      <w:r w:rsidR="00E377E3" w:rsidRPr="001079EC">
        <w:rPr>
          <w:rFonts w:asciiTheme="majorBidi" w:hAnsiTheme="majorBidi" w:cstheme="majorBidi"/>
          <w:color w:val="000000"/>
          <w:sz w:val="26"/>
          <w:szCs w:val="26"/>
        </w:rPr>
        <w:t xml:space="preserve">ead </w:t>
      </w:r>
      <w:r w:rsidR="008B3D8D">
        <w:rPr>
          <w:rFonts w:asciiTheme="majorBidi" w:hAnsiTheme="majorBidi" w:cstheme="majorBidi"/>
          <w:color w:val="000000"/>
          <w:sz w:val="26"/>
          <w:szCs w:val="26"/>
        </w:rPr>
        <w:t>S</w:t>
      </w:r>
      <w:r w:rsidR="00EC4701">
        <w:rPr>
          <w:rFonts w:asciiTheme="majorBidi" w:hAnsiTheme="majorBidi" w:cstheme="majorBidi"/>
          <w:color w:val="000000"/>
          <w:sz w:val="26"/>
          <w:szCs w:val="26"/>
        </w:rPr>
        <w:t>ea S</w:t>
      </w:r>
      <w:r w:rsidR="00E377E3" w:rsidRPr="001079EC">
        <w:rPr>
          <w:rFonts w:asciiTheme="majorBidi" w:hAnsiTheme="majorBidi" w:cstheme="majorBidi"/>
          <w:color w:val="000000"/>
          <w:sz w:val="26"/>
          <w:szCs w:val="26"/>
        </w:rPr>
        <w:t xml:space="preserve">crolls </w:t>
      </w:r>
      <w:r w:rsidR="00EC4701">
        <w:rPr>
          <w:rFonts w:asciiTheme="majorBidi" w:hAnsiTheme="majorBidi" w:cstheme="majorBidi"/>
          <w:color w:val="000000"/>
          <w:sz w:val="26"/>
          <w:szCs w:val="26"/>
        </w:rPr>
        <w:t>attests to</w:t>
      </w:r>
      <w:r w:rsidR="00E377E3" w:rsidRPr="001079EC">
        <w:rPr>
          <w:rFonts w:asciiTheme="majorBidi" w:hAnsiTheme="majorBidi" w:cstheme="majorBidi"/>
          <w:color w:val="000000"/>
          <w:sz w:val="26"/>
          <w:szCs w:val="26"/>
        </w:rPr>
        <w:t xml:space="preserve"> the existe</w:t>
      </w:r>
      <w:r w:rsidR="00EC4701">
        <w:rPr>
          <w:rFonts w:asciiTheme="majorBidi" w:hAnsiTheme="majorBidi" w:cstheme="majorBidi"/>
          <w:color w:val="000000"/>
          <w:sz w:val="26"/>
          <w:szCs w:val="26"/>
        </w:rPr>
        <w:t>nce of Daniel</w:t>
      </w:r>
      <w:r w:rsidR="00673EB8" w:rsidRPr="001079EC">
        <w:rPr>
          <w:rFonts w:asciiTheme="majorBidi" w:hAnsiTheme="majorBidi" w:cstheme="majorBidi"/>
          <w:color w:val="000000"/>
          <w:sz w:val="26"/>
          <w:szCs w:val="26"/>
        </w:rPr>
        <w:t xml:space="preserve"> in copies in </w:t>
      </w:r>
      <w:r w:rsidR="008B3D8D">
        <w:rPr>
          <w:rFonts w:asciiTheme="majorBidi" w:hAnsiTheme="majorBidi" w:cstheme="majorBidi"/>
          <w:color w:val="000000"/>
          <w:sz w:val="26"/>
          <w:szCs w:val="26"/>
        </w:rPr>
        <w:t>Qumran</w:t>
      </w:r>
      <w:r w:rsidR="00E377E3" w:rsidRPr="001079EC">
        <w:rPr>
          <w:rFonts w:asciiTheme="majorBidi" w:hAnsiTheme="majorBidi" w:cstheme="majorBidi"/>
          <w:color w:val="000000"/>
          <w:sz w:val="26"/>
          <w:szCs w:val="26"/>
        </w:rPr>
        <w:t xml:space="preserve"> in 150 to 100 B</w:t>
      </w:r>
      <w:r w:rsidR="00DA423C">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C</w:t>
      </w:r>
      <w:r w:rsidR="00DA423C">
        <w:rPr>
          <w:rFonts w:asciiTheme="majorBidi" w:hAnsiTheme="majorBidi" w:cstheme="majorBidi"/>
          <w:color w:val="000000"/>
          <w:sz w:val="26"/>
          <w:szCs w:val="26"/>
        </w:rPr>
        <w:t>.</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at the latest, or perhaps even earlier. There is a strong argu</w:t>
      </w:r>
      <w:r w:rsidR="00946ED6" w:rsidRPr="001079EC">
        <w:rPr>
          <w:rFonts w:asciiTheme="majorBidi" w:hAnsiTheme="majorBidi" w:cstheme="majorBidi"/>
          <w:color w:val="000000"/>
          <w:sz w:val="26"/>
          <w:szCs w:val="26"/>
        </w:rPr>
        <w:t>ment for dating them both prior</w:t>
      </w:r>
      <w:r w:rsidR="00E377E3" w:rsidRPr="001079EC">
        <w:rPr>
          <w:rFonts w:asciiTheme="majorBidi" w:hAnsiTheme="majorBidi" w:cstheme="majorBidi"/>
          <w:color w:val="000000"/>
          <w:sz w:val="26"/>
          <w:szCs w:val="26"/>
        </w:rPr>
        <w:t xml:space="preserve"> </w:t>
      </w:r>
      <w:r w:rsidR="00EC4701">
        <w:rPr>
          <w:rFonts w:asciiTheme="majorBidi" w:hAnsiTheme="majorBidi" w:cstheme="majorBidi"/>
          <w:color w:val="000000"/>
          <w:sz w:val="26"/>
          <w:szCs w:val="26"/>
        </w:rPr>
        <w:t>to</w:t>
      </w:r>
      <w:r w:rsidR="00E7139B">
        <w:rPr>
          <w:rFonts w:asciiTheme="majorBidi" w:hAnsiTheme="majorBidi" w:cstheme="majorBidi"/>
          <w:color w:val="000000"/>
          <w:sz w:val="26"/>
          <w:szCs w:val="26"/>
        </w:rPr>
        <w:t xml:space="preserve"> </w:t>
      </w:r>
      <w:r w:rsidR="00E377E3" w:rsidRPr="001079EC">
        <w:rPr>
          <w:rFonts w:asciiTheme="majorBidi" w:hAnsiTheme="majorBidi" w:cstheme="majorBidi"/>
          <w:color w:val="000000"/>
          <w:sz w:val="26"/>
          <w:szCs w:val="26"/>
        </w:rPr>
        <w:t>165 B</w:t>
      </w:r>
      <w:r w:rsidR="00DA423C">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C. There is not sufficient time to co</w:t>
      </w:r>
      <w:r w:rsidR="008B3D8D">
        <w:rPr>
          <w:rFonts w:asciiTheme="majorBidi" w:hAnsiTheme="majorBidi" w:cstheme="majorBidi"/>
          <w:color w:val="000000"/>
          <w:sz w:val="26"/>
          <w:szCs w:val="26"/>
        </w:rPr>
        <w:t>py</w:t>
      </w:r>
      <w:r w:rsidR="00EC4701">
        <w:rPr>
          <w:rFonts w:asciiTheme="majorBidi" w:hAnsiTheme="majorBidi" w:cstheme="majorBidi"/>
          <w:color w:val="000000"/>
          <w:sz w:val="26"/>
          <w:szCs w:val="26"/>
        </w:rPr>
        <w:t xml:space="preserve"> the composition a</w:t>
      </w:r>
      <w:r w:rsidR="00E377E3" w:rsidRPr="001079EC">
        <w:rPr>
          <w:rFonts w:asciiTheme="majorBidi" w:hAnsiTheme="majorBidi" w:cstheme="majorBidi"/>
          <w:color w:val="000000"/>
          <w:sz w:val="26"/>
          <w:szCs w:val="26"/>
        </w:rPr>
        <w:t xml:space="preserve">nd </w:t>
      </w:r>
      <w:r w:rsidR="00673EB8" w:rsidRPr="001079EC">
        <w:rPr>
          <w:rFonts w:asciiTheme="majorBidi" w:hAnsiTheme="majorBidi" w:cstheme="majorBidi"/>
          <w:color w:val="000000"/>
          <w:sz w:val="26"/>
          <w:szCs w:val="26"/>
        </w:rPr>
        <w:t xml:space="preserve">it </w:t>
      </w:r>
      <w:r w:rsidR="00EC4701">
        <w:rPr>
          <w:rFonts w:asciiTheme="majorBidi" w:hAnsiTheme="majorBidi" w:cstheme="majorBidi"/>
          <w:color w:val="000000"/>
          <w:sz w:val="26"/>
          <w:szCs w:val="26"/>
        </w:rPr>
        <w:t>having</w:t>
      </w:r>
      <w:r w:rsidR="00E377E3" w:rsidRPr="001079EC">
        <w:rPr>
          <w:rFonts w:asciiTheme="majorBidi" w:hAnsiTheme="majorBidi" w:cstheme="majorBidi"/>
          <w:color w:val="000000"/>
          <w:sz w:val="26"/>
          <w:szCs w:val="26"/>
        </w:rPr>
        <w:t xml:space="preserve"> achiev</w:t>
      </w:r>
      <w:r w:rsidR="00673EB8" w:rsidRPr="001079EC">
        <w:rPr>
          <w:rFonts w:asciiTheme="majorBidi" w:hAnsiTheme="majorBidi" w:cstheme="majorBidi"/>
          <w:color w:val="000000"/>
          <w:sz w:val="26"/>
          <w:szCs w:val="26"/>
        </w:rPr>
        <w:t>e</w:t>
      </w:r>
      <w:r w:rsidR="00EC4701">
        <w:rPr>
          <w:rFonts w:asciiTheme="majorBidi" w:hAnsiTheme="majorBidi" w:cstheme="majorBidi"/>
          <w:color w:val="000000"/>
          <w:sz w:val="26"/>
          <w:szCs w:val="26"/>
        </w:rPr>
        <w:t>d</w:t>
      </w:r>
      <w:r w:rsidR="00673EB8" w:rsidRPr="001079EC">
        <w:rPr>
          <w:rFonts w:asciiTheme="majorBidi" w:hAnsiTheme="majorBidi" w:cstheme="majorBidi"/>
          <w:color w:val="000000"/>
          <w:sz w:val="26"/>
          <w:szCs w:val="26"/>
        </w:rPr>
        <w:t xml:space="preserve"> canonical status with the </w:t>
      </w:r>
      <w:r w:rsidR="008B3D8D">
        <w:rPr>
          <w:rFonts w:asciiTheme="majorBidi" w:hAnsiTheme="majorBidi" w:cstheme="majorBidi"/>
          <w:color w:val="000000"/>
          <w:sz w:val="26"/>
          <w:szCs w:val="26"/>
        </w:rPr>
        <w:t xml:space="preserve">Qumran </w:t>
      </w:r>
      <w:r w:rsidR="00E377E3" w:rsidRPr="001079EC">
        <w:rPr>
          <w:rFonts w:asciiTheme="majorBidi" w:hAnsiTheme="majorBidi" w:cstheme="majorBidi"/>
          <w:color w:val="000000"/>
          <w:sz w:val="26"/>
          <w:szCs w:val="26"/>
        </w:rPr>
        <w:t>com</w:t>
      </w:r>
      <w:r w:rsidR="00EC4701">
        <w:rPr>
          <w:rFonts w:asciiTheme="majorBidi" w:hAnsiTheme="majorBidi" w:cstheme="majorBidi"/>
          <w:color w:val="000000"/>
          <w:sz w:val="26"/>
          <w:szCs w:val="26"/>
        </w:rPr>
        <w:t>munity if the late date for its</w:t>
      </w:r>
      <w:r w:rsidR="00E377E3" w:rsidRPr="001079EC">
        <w:rPr>
          <w:rFonts w:asciiTheme="majorBidi" w:hAnsiTheme="majorBidi" w:cstheme="majorBidi"/>
          <w:color w:val="000000"/>
          <w:sz w:val="26"/>
          <w:szCs w:val="26"/>
        </w:rPr>
        <w:t xml:space="preserve"> composition is accepted. In other words, </w:t>
      </w:r>
      <w:r w:rsidR="00DA423C">
        <w:rPr>
          <w:rFonts w:asciiTheme="majorBidi" w:hAnsiTheme="majorBidi" w:cstheme="majorBidi"/>
          <w:color w:val="000000"/>
          <w:sz w:val="26"/>
          <w:szCs w:val="26"/>
        </w:rPr>
        <w:t xml:space="preserve">if </w:t>
      </w:r>
      <w:r w:rsidR="00E377E3" w:rsidRPr="001079EC">
        <w:rPr>
          <w:rFonts w:asciiTheme="majorBidi" w:hAnsiTheme="majorBidi" w:cstheme="majorBidi"/>
          <w:color w:val="000000"/>
          <w:sz w:val="26"/>
          <w:szCs w:val="26"/>
        </w:rPr>
        <w:t>we</w:t>
      </w:r>
      <w:r w:rsidR="00DA423C">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re going to </w:t>
      </w:r>
      <w:r w:rsidR="00EC4701">
        <w:rPr>
          <w:rFonts w:asciiTheme="majorBidi" w:hAnsiTheme="majorBidi" w:cstheme="majorBidi"/>
          <w:color w:val="000000"/>
          <w:sz w:val="26"/>
          <w:szCs w:val="26"/>
        </w:rPr>
        <w:t>say it was written in about 165, well by</w:t>
      </w:r>
      <w:r w:rsidR="00E377E3" w:rsidRPr="001079EC">
        <w:rPr>
          <w:rFonts w:asciiTheme="majorBidi" w:hAnsiTheme="majorBidi" w:cstheme="majorBidi"/>
          <w:color w:val="000000"/>
          <w:sz w:val="26"/>
          <w:szCs w:val="26"/>
        </w:rPr>
        <w:t xml:space="preserve"> 150</w:t>
      </w:r>
      <w:r w:rsidR="00EC4701">
        <w:rPr>
          <w:rFonts w:asciiTheme="majorBidi" w:hAnsiTheme="majorBidi" w:cstheme="majorBidi"/>
          <w:color w:val="000000"/>
          <w:sz w:val="26"/>
          <w:szCs w:val="26"/>
        </w:rPr>
        <w:t>,</w:t>
      </w:r>
      <w:r w:rsidR="00E377E3" w:rsidRPr="001079EC">
        <w:rPr>
          <w:rFonts w:asciiTheme="majorBidi" w:hAnsiTheme="majorBidi" w:cstheme="majorBidi"/>
          <w:color w:val="000000"/>
          <w:sz w:val="26"/>
          <w:szCs w:val="26"/>
        </w:rPr>
        <w:t xml:space="preserve"> at the </w:t>
      </w:r>
      <w:r w:rsidR="00EC4701">
        <w:rPr>
          <w:rFonts w:asciiTheme="majorBidi" w:hAnsiTheme="majorBidi" w:cstheme="majorBidi"/>
          <w:color w:val="000000"/>
          <w:sz w:val="26"/>
          <w:szCs w:val="26"/>
        </w:rPr>
        <w:t>latest, it’s already recognized</w:t>
      </w:r>
      <w:r w:rsidR="00E377E3" w:rsidRPr="001079EC">
        <w:rPr>
          <w:rFonts w:asciiTheme="majorBidi" w:hAnsiTheme="majorBidi" w:cstheme="majorBidi"/>
          <w:color w:val="000000"/>
          <w:sz w:val="26"/>
          <w:szCs w:val="26"/>
        </w:rPr>
        <w:t xml:space="preserve"> in the </w:t>
      </w:r>
      <w:r w:rsidR="008B3D8D">
        <w:rPr>
          <w:rFonts w:asciiTheme="majorBidi" w:hAnsiTheme="majorBidi" w:cstheme="majorBidi"/>
          <w:color w:val="000000"/>
          <w:sz w:val="26"/>
          <w:szCs w:val="26"/>
        </w:rPr>
        <w:t xml:space="preserve">Qumran </w:t>
      </w:r>
      <w:r w:rsidR="00EC4701">
        <w:rPr>
          <w:rFonts w:asciiTheme="majorBidi" w:hAnsiTheme="majorBidi" w:cstheme="majorBidi"/>
          <w:color w:val="000000"/>
          <w:sz w:val="26"/>
          <w:szCs w:val="26"/>
        </w:rPr>
        <w:t>community</w:t>
      </w:r>
      <w:r w:rsidR="00E377E3" w:rsidRPr="001079EC">
        <w:rPr>
          <w:rFonts w:asciiTheme="majorBidi" w:hAnsiTheme="majorBidi" w:cstheme="majorBidi"/>
          <w:color w:val="000000"/>
          <w:sz w:val="26"/>
          <w:szCs w:val="26"/>
        </w:rPr>
        <w:t xml:space="preserve"> </w:t>
      </w:r>
      <w:r w:rsidR="00DA423C">
        <w:rPr>
          <w:rFonts w:asciiTheme="majorBidi" w:hAnsiTheme="majorBidi" w:cstheme="majorBidi"/>
          <w:color w:val="000000"/>
          <w:sz w:val="26"/>
          <w:szCs w:val="26"/>
        </w:rPr>
        <w:t xml:space="preserve">as a </w:t>
      </w:r>
      <w:r w:rsidR="00E377E3" w:rsidRPr="001079EC">
        <w:rPr>
          <w:rFonts w:asciiTheme="majorBidi" w:hAnsiTheme="majorBidi" w:cstheme="majorBidi"/>
          <w:color w:val="000000"/>
          <w:sz w:val="26"/>
          <w:szCs w:val="26"/>
        </w:rPr>
        <w:t xml:space="preserve">canonical part of </w:t>
      </w:r>
      <w:r w:rsidR="008B3D8D">
        <w:rPr>
          <w:rFonts w:asciiTheme="majorBidi" w:hAnsiTheme="majorBidi" w:cstheme="majorBidi"/>
          <w:color w:val="000000"/>
          <w:sz w:val="26"/>
          <w:szCs w:val="26"/>
        </w:rPr>
        <w:t>S</w:t>
      </w:r>
      <w:r w:rsidR="00E377E3" w:rsidRPr="001079EC">
        <w:rPr>
          <w:rFonts w:asciiTheme="majorBidi" w:hAnsiTheme="majorBidi" w:cstheme="majorBidi"/>
          <w:color w:val="000000"/>
          <w:sz w:val="26"/>
          <w:szCs w:val="26"/>
        </w:rPr>
        <w:t xml:space="preserve">cripture. </w:t>
      </w:r>
      <w:r w:rsidR="00673EB8" w:rsidRPr="001079EC">
        <w:rPr>
          <w:rFonts w:asciiTheme="majorBidi" w:hAnsiTheme="majorBidi" w:cstheme="majorBidi"/>
          <w:color w:val="000000"/>
          <w:sz w:val="26"/>
          <w:szCs w:val="26"/>
        </w:rPr>
        <w:t>It</w:t>
      </w:r>
      <w:r w:rsidR="00E377E3" w:rsidRPr="001079EC">
        <w:rPr>
          <w:rFonts w:asciiTheme="majorBidi" w:hAnsiTheme="majorBidi" w:cstheme="majorBidi"/>
          <w:color w:val="000000"/>
          <w:sz w:val="26"/>
          <w:szCs w:val="26"/>
        </w:rPr>
        <w:t xml:space="preserve"> seems</w:t>
      </w:r>
      <w:r w:rsidR="00EC4701">
        <w:rPr>
          <w:rFonts w:asciiTheme="majorBidi" w:hAnsiTheme="majorBidi" w:cstheme="majorBidi"/>
          <w:color w:val="000000"/>
          <w:sz w:val="26"/>
          <w:szCs w:val="26"/>
        </w:rPr>
        <w:t xml:space="preserve"> like that is very improbable if</w:t>
      </w:r>
      <w:r w:rsidR="00E377E3" w:rsidRPr="001079EC">
        <w:rPr>
          <w:rFonts w:asciiTheme="majorBidi" w:hAnsiTheme="majorBidi" w:cstheme="majorBidi"/>
          <w:color w:val="000000"/>
          <w:sz w:val="26"/>
          <w:szCs w:val="26"/>
        </w:rPr>
        <w:t xml:space="preserve"> it had only been recently written.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   4. Conclusion</w:t>
      </w:r>
    </w:p>
    <w:p w:rsidR="00EC4701" w:rsidRDefault="00EC4701" w:rsidP="00DA423C">
      <w:pPr>
        <w:widowControl/>
        <w:spacing w:line="360" w:lineRule="auto"/>
        <w:ind w:firstLine="709"/>
        <w:rPr>
          <w:rFonts w:asciiTheme="majorBidi" w:hAnsiTheme="majorBidi" w:cstheme="majorBidi"/>
          <w:color w:val="000000"/>
          <w:sz w:val="26"/>
          <w:szCs w:val="26"/>
        </w:rPr>
      </w:pPr>
      <w:r>
        <w:rPr>
          <w:rFonts w:asciiTheme="majorBidi" w:hAnsiTheme="majorBidi" w:cstheme="majorBidi"/>
          <w:color w:val="000000"/>
          <w:sz w:val="26"/>
          <w:szCs w:val="26"/>
        </w:rPr>
        <w:t>Conclusion. T</w:t>
      </w:r>
      <w:r w:rsidR="00E377E3" w:rsidRPr="001079EC">
        <w:rPr>
          <w:rFonts w:asciiTheme="majorBidi" w:hAnsiTheme="majorBidi" w:cstheme="majorBidi"/>
          <w:color w:val="000000"/>
          <w:sz w:val="26"/>
          <w:szCs w:val="26"/>
        </w:rPr>
        <w:t>here are no compelli</w:t>
      </w:r>
      <w:r>
        <w:rPr>
          <w:rFonts w:asciiTheme="majorBidi" w:hAnsiTheme="majorBidi" w:cstheme="majorBidi"/>
          <w:color w:val="000000"/>
          <w:sz w:val="26"/>
          <w:szCs w:val="26"/>
        </w:rPr>
        <w:t>ng reasons</w:t>
      </w:r>
      <w:r w:rsidR="00E377E3" w:rsidRPr="001079EC">
        <w:rPr>
          <w:rFonts w:asciiTheme="majorBidi" w:hAnsiTheme="majorBidi" w:cstheme="majorBidi"/>
          <w:color w:val="000000"/>
          <w:sz w:val="26"/>
          <w:szCs w:val="26"/>
        </w:rPr>
        <w:t xml:space="preserve"> for dating Daniel late. There are </w:t>
      </w:r>
      <w:r w:rsidR="008B3D8D">
        <w:rPr>
          <w:rFonts w:asciiTheme="majorBidi" w:hAnsiTheme="majorBidi" w:cstheme="majorBidi"/>
          <w:color w:val="000000"/>
          <w:sz w:val="26"/>
          <w:szCs w:val="26"/>
        </w:rPr>
        <w:t>adequate</w:t>
      </w:r>
      <w:r w:rsidR="00E377E3" w:rsidRPr="001079EC">
        <w:rPr>
          <w:rFonts w:asciiTheme="majorBidi" w:hAnsiTheme="majorBidi" w:cstheme="majorBidi"/>
          <w:color w:val="000000"/>
          <w:sz w:val="26"/>
          <w:szCs w:val="26"/>
        </w:rPr>
        <w:t xml:space="preserve"> answers for each of the hist</w:t>
      </w:r>
      <w:r>
        <w:rPr>
          <w:rFonts w:asciiTheme="majorBidi" w:hAnsiTheme="majorBidi" w:cstheme="majorBidi"/>
          <w:color w:val="000000"/>
          <w:sz w:val="26"/>
          <w:szCs w:val="26"/>
        </w:rPr>
        <w:t>orical and linguistic arguments</w:t>
      </w:r>
      <w:r w:rsidR="00E377E3" w:rsidRPr="001079EC">
        <w:rPr>
          <w:rFonts w:asciiTheme="majorBidi" w:hAnsiTheme="majorBidi" w:cstheme="majorBidi"/>
          <w:color w:val="000000"/>
          <w:sz w:val="26"/>
          <w:szCs w:val="26"/>
        </w:rPr>
        <w:t xml:space="preserve"> for the late date. The underlying question is whether or not one is prepared to accept the possibility of </w:t>
      </w:r>
      <w:r w:rsidR="008B3D8D">
        <w:rPr>
          <w:rFonts w:asciiTheme="majorBidi" w:hAnsiTheme="majorBidi" w:cstheme="majorBidi"/>
          <w:color w:val="000000"/>
          <w:sz w:val="26"/>
          <w:szCs w:val="26"/>
        </w:rPr>
        <w:t>g</w:t>
      </w:r>
      <w:r w:rsidR="00E377E3" w:rsidRPr="001079EC">
        <w:rPr>
          <w:rFonts w:asciiTheme="majorBidi" w:hAnsiTheme="majorBidi" w:cstheme="majorBidi"/>
          <w:color w:val="000000"/>
          <w:sz w:val="26"/>
          <w:szCs w:val="26"/>
        </w:rPr>
        <w:t xml:space="preserve">eneral </w:t>
      </w:r>
      <w:r w:rsidR="008B3D8D">
        <w:rPr>
          <w:rFonts w:asciiTheme="majorBidi" w:hAnsiTheme="majorBidi" w:cstheme="majorBidi"/>
          <w:color w:val="000000"/>
          <w:sz w:val="26"/>
          <w:szCs w:val="26"/>
        </w:rPr>
        <w:t>p</w:t>
      </w:r>
      <w:r w:rsidR="00E377E3" w:rsidRPr="001079EC">
        <w:rPr>
          <w:rFonts w:asciiTheme="majorBidi" w:hAnsiTheme="majorBidi" w:cstheme="majorBidi"/>
          <w:color w:val="000000"/>
          <w:sz w:val="26"/>
          <w:szCs w:val="26"/>
        </w:rPr>
        <w:t xml:space="preserve">redictive </w:t>
      </w:r>
      <w:r>
        <w:rPr>
          <w:rFonts w:asciiTheme="majorBidi" w:hAnsiTheme="majorBidi" w:cstheme="majorBidi"/>
          <w:color w:val="000000"/>
          <w:sz w:val="26"/>
          <w:szCs w:val="26"/>
        </w:rPr>
        <w:t>prophecy</w:t>
      </w:r>
      <w:r w:rsidR="00E377E3" w:rsidRPr="001079EC">
        <w:rPr>
          <w:rFonts w:asciiTheme="majorBidi" w:hAnsiTheme="majorBidi" w:cstheme="majorBidi"/>
          <w:color w:val="000000"/>
          <w:sz w:val="26"/>
          <w:szCs w:val="26"/>
        </w:rPr>
        <w:t>. If one is convinced that Daniel could not have spoken so clearly about the futu</w:t>
      </w:r>
      <w:r w:rsidR="00E11151" w:rsidRPr="001079EC">
        <w:rPr>
          <w:rFonts w:asciiTheme="majorBidi" w:hAnsiTheme="majorBidi" w:cstheme="majorBidi"/>
          <w:color w:val="000000"/>
          <w:sz w:val="26"/>
          <w:szCs w:val="26"/>
        </w:rPr>
        <w:t>re</w:t>
      </w:r>
      <w:r>
        <w:rPr>
          <w:rFonts w:asciiTheme="majorBidi" w:hAnsiTheme="majorBidi" w:cstheme="majorBidi"/>
          <w:color w:val="000000"/>
          <w:sz w:val="26"/>
          <w:szCs w:val="26"/>
        </w:rPr>
        <w:t>,</w:t>
      </w:r>
      <w:r w:rsidR="00E11151" w:rsidRPr="001079EC">
        <w:rPr>
          <w:rFonts w:asciiTheme="majorBidi" w:hAnsiTheme="majorBidi" w:cstheme="majorBidi"/>
          <w:color w:val="000000"/>
          <w:sz w:val="26"/>
          <w:szCs w:val="26"/>
        </w:rPr>
        <w:t xml:space="preserve"> especially the time of the </w:t>
      </w:r>
      <w:r w:rsidR="008B3D8D">
        <w:rPr>
          <w:rFonts w:asciiTheme="majorBidi" w:hAnsiTheme="majorBidi" w:cstheme="majorBidi"/>
          <w:color w:val="000000"/>
          <w:sz w:val="26"/>
          <w:szCs w:val="26"/>
        </w:rPr>
        <w:t>Antiochus E</w:t>
      </w:r>
      <w:r>
        <w:rPr>
          <w:rFonts w:asciiTheme="majorBidi" w:hAnsiTheme="majorBidi" w:cstheme="majorBidi"/>
          <w:color w:val="000000"/>
          <w:sz w:val="26"/>
          <w:szCs w:val="26"/>
        </w:rPr>
        <w:t>piphan</w:t>
      </w:r>
      <w:r w:rsidR="00E11151" w:rsidRPr="001079EC">
        <w:rPr>
          <w:rFonts w:asciiTheme="majorBidi" w:hAnsiTheme="majorBidi" w:cstheme="majorBidi"/>
          <w:color w:val="000000"/>
          <w:sz w:val="26"/>
          <w:szCs w:val="26"/>
        </w:rPr>
        <w:t>es</w:t>
      </w:r>
      <w:r w:rsidR="00DA423C">
        <w:rPr>
          <w:rFonts w:asciiTheme="majorBidi" w:hAnsiTheme="majorBidi" w:cstheme="majorBidi"/>
          <w:color w:val="000000"/>
          <w:sz w:val="26"/>
          <w:szCs w:val="26"/>
        </w:rPr>
        <w:t>, t</w:t>
      </w:r>
      <w:r w:rsidR="00E377E3" w:rsidRPr="001079EC">
        <w:rPr>
          <w:rFonts w:asciiTheme="majorBidi" w:hAnsiTheme="majorBidi" w:cstheme="majorBidi"/>
          <w:color w:val="000000"/>
          <w:sz w:val="26"/>
          <w:szCs w:val="26"/>
        </w:rPr>
        <w:t xml:space="preserve">hen one must seek to </w:t>
      </w:r>
      <w:r w:rsidR="00E377E3" w:rsidRPr="001079EC">
        <w:rPr>
          <w:rFonts w:asciiTheme="majorBidi" w:hAnsiTheme="majorBidi" w:cstheme="majorBidi"/>
          <w:color w:val="000000"/>
          <w:sz w:val="26"/>
          <w:szCs w:val="26"/>
        </w:rPr>
        <w:lastRenderedPageBreak/>
        <w:t xml:space="preserve">date </w:t>
      </w:r>
      <w:r w:rsidR="00DA423C">
        <w:rPr>
          <w:rFonts w:asciiTheme="majorBidi" w:hAnsiTheme="majorBidi" w:cstheme="majorBidi"/>
          <w:color w:val="000000"/>
          <w:sz w:val="26"/>
          <w:szCs w:val="26"/>
        </w:rPr>
        <w:t>it</w:t>
      </w:r>
      <w:r w:rsidR="00E377E3" w:rsidRPr="001079EC">
        <w:rPr>
          <w:rFonts w:asciiTheme="majorBidi" w:hAnsiTheme="majorBidi" w:cstheme="majorBidi"/>
          <w:color w:val="000000"/>
          <w:sz w:val="26"/>
          <w:szCs w:val="26"/>
        </w:rPr>
        <w:t xml:space="preserve"> subsequent to this time. For those who accept the possibility of </w:t>
      </w:r>
      <w:r>
        <w:rPr>
          <w:rFonts w:asciiTheme="majorBidi" w:hAnsiTheme="majorBidi" w:cstheme="majorBidi"/>
          <w:color w:val="000000"/>
          <w:sz w:val="26"/>
          <w:szCs w:val="26"/>
        </w:rPr>
        <w:t xml:space="preserve">genuine </w:t>
      </w:r>
      <w:r w:rsidR="00E377E3" w:rsidRPr="001079EC">
        <w:rPr>
          <w:rFonts w:asciiTheme="majorBidi" w:hAnsiTheme="majorBidi" w:cstheme="majorBidi"/>
          <w:color w:val="000000"/>
          <w:sz w:val="26"/>
          <w:szCs w:val="26"/>
        </w:rPr>
        <w:t>predictions, this material, along with many other predict</w:t>
      </w:r>
      <w:r w:rsidR="00DA423C">
        <w:rPr>
          <w:rFonts w:asciiTheme="majorBidi" w:hAnsiTheme="majorBidi" w:cstheme="majorBidi"/>
          <w:color w:val="000000"/>
          <w:sz w:val="26"/>
          <w:szCs w:val="26"/>
        </w:rPr>
        <w:t>ive</w:t>
      </w:r>
      <w:r w:rsidR="00E377E3" w:rsidRPr="001079EC">
        <w:rPr>
          <w:rFonts w:asciiTheme="majorBidi" w:hAnsiTheme="majorBidi" w:cstheme="majorBidi"/>
          <w:color w:val="000000"/>
          <w:sz w:val="26"/>
          <w:szCs w:val="26"/>
        </w:rPr>
        <w:t xml:space="preserve"> sections of </w:t>
      </w:r>
      <w:r w:rsidR="008B3D8D">
        <w:rPr>
          <w:rFonts w:asciiTheme="majorBidi" w:hAnsiTheme="majorBidi" w:cstheme="majorBidi"/>
          <w:color w:val="000000"/>
          <w:sz w:val="26"/>
          <w:szCs w:val="26"/>
        </w:rPr>
        <w:t>S</w:t>
      </w:r>
      <w:r w:rsidR="00E377E3" w:rsidRPr="001079EC">
        <w:rPr>
          <w:rFonts w:asciiTheme="majorBidi" w:hAnsiTheme="majorBidi" w:cstheme="majorBidi"/>
          <w:color w:val="000000"/>
          <w:sz w:val="26"/>
          <w:szCs w:val="26"/>
        </w:rPr>
        <w:t>cripture, are used as evidence that there is a God who controls all of history, who has spoken to</w:t>
      </w:r>
      <w:r>
        <w:rPr>
          <w:rFonts w:asciiTheme="majorBidi" w:hAnsiTheme="majorBidi" w:cstheme="majorBidi"/>
          <w:color w:val="000000"/>
          <w:sz w:val="26"/>
          <w:szCs w:val="26"/>
        </w:rPr>
        <w:t xml:space="preserve"> his people about future events</w:t>
      </w:r>
      <w:r w:rsidR="00E377E3" w:rsidRPr="001079EC">
        <w:rPr>
          <w:rFonts w:asciiTheme="majorBidi" w:hAnsiTheme="majorBidi" w:cstheme="majorBidi"/>
          <w:color w:val="000000"/>
          <w:sz w:val="26"/>
          <w:szCs w:val="26"/>
        </w:rPr>
        <w:t xml:space="preserve"> through his servants </w:t>
      </w:r>
      <w:r w:rsidR="008B3D8D">
        <w:rPr>
          <w:rFonts w:asciiTheme="majorBidi" w:hAnsiTheme="majorBidi" w:cstheme="majorBidi"/>
          <w:color w:val="000000"/>
          <w:sz w:val="26"/>
          <w:szCs w:val="26"/>
        </w:rPr>
        <w:t>the prophets</w:t>
      </w:r>
      <w:r w:rsidR="00E377E3" w:rsidRPr="001079EC">
        <w:rPr>
          <w:rFonts w:asciiTheme="majorBidi" w:hAnsiTheme="majorBidi" w:cstheme="majorBidi"/>
          <w:color w:val="000000"/>
          <w:sz w:val="26"/>
          <w:szCs w:val="26"/>
        </w:rPr>
        <w:t>.</w:t>
      </w:r>
      <w:r w:rsidR="008B3D8D">
        <w:rPr>
          <w:rFonts w:asciiTheme="majorBidi" w:hAnsiTheme="majorBidi" w:cstheme="majorBidi"/>
          <w:color w:val="000000"/>
          <w:sz w:val="26"/>
          <w:szCs w:val="26"/>
        </w:rPr>
        <w:t xml:space="preserve"> </w:t>
      </w:r>
      <w:r w:rsidR="002D43F6">
        <w:rPr>
          <w:rFonts w:asciiTheme="majorBidi" w:hAnsiTheme="majorBidi" w:cstheme="majorBidi"/>
          <w:color w:val="000000"/>
          <w:sz w:val="26"/>
          <w:szCs w:val="26"/>
        </w:rPr>
        <w:br/>
      </w:r>
      <w:r w:rsidR="002D43F6">
        <w:rPr>
          <w:rFonts w:asciiTheme="majorBidi" w:hAnsiTheme="majorBidi" w:cstheme="majorBidi"/>
          <w:color w:val="000000"/>
          <w:sz w:val="26"/>
          <w:szCs w:val="26"/>
        </w:rPr>
        <w:br/>
        <w:t>Student Question</w:t>
      </w:r>
    </w:p>
    <w:p w:rsidR="00EC4701" w:rsidRDefault="00E377E3" w:rsidP="00DA423C">
      <w:pPr>
        <w:widowControl/>
        <w:spacing w:line="360" w:lineRule="auto"/>
        <w:ind w:firstLine="709"/>
        <w:rPr>
          <w:rFonts w:asciiTheme="majorBidi" w:hAnsiTheme="majorBidi" w:cstheme="majorBidi"/>
          <w:color w:val="000000"/>
          <w:sz w:val="26"/>
          <w:szCs w:val="26"/>
        </w:rPr>
      </w:pPr>
      <w:r w:rsidRPr="001079EC">
        <w:rPr>
          <w:rFonts w:asciiTheme="majorBidi" w:hAnsiTheme="majorBidi" w:cstheme="majorBidi"/>
          <w:color w:val="000000"/>
          <w:sz w:val="26"/>
          <w:szCs w:val="26"/>
        </w:rPr>
        <w:t xml:space="preserve">Student Question: </w:t>
      </w:r>
      <w:r w:rsidR="00EC4701">
        <w:rPr>
          <w:rFonts w:asciiTheme="majorBidi" w:hAnsiTheme="majorBidi" w:cstheme="majorBidi"/>
          <w:color w:val="000000"/>
          <w:sz w:val="26"/>
          <w:szCs w:val="26"/>
        </w:rPr>
        <w:t>Why did Daniel wri</w:t>
      </w:r>
      <w:r w:rsidRPr="001079EC">
        <w:rPr>
          <w:rFonts w:asciiTheme="majorBidi" w:hAnsiTheme="majorBidi" w:cstheme="majorBidi"/>
          <w:color w:val="000000"/>
          <w:sz w:val="26"/>
          <w:szCs w:val="26"/>
        </w:rPr>
        <w:t xml:space="preserve">te in </w:t>
      </w:r>
      <w:r w:rsidR="00EC4701">
        <w:rPr>
          <w:rFonts w:asciiTheme="majorBidi" w:hAnsiTheme="majorBidi" w:cstheme="majorBidi"/>
          <w:color w:val="000000"/>
          <w:sz w:val="26"/>
          <w:szCs w:val="26"/>
        </w:rPr>
        <w:t xml:space="preserve">both </w:t>
      </w:r>
      <w:r w:rsidRPr="001079EC">
        <w:rPr>
          <w:rFonts w:asciiTheme="majorBidi" w:hAnsiTheme="majorBidi" w:cstheme="majorBidi"/>
          <w:color w:val="000000"/>
          <w:sz w:val="26"/>
          <w:szCs w:val="26"/>
        </w:rPr>
        <w:t xml:space="preserve">Hebrew and Aramaic? </w:t>
      </w:r>
      <w:r w:rsidR="00DA423C">
        <w:rPr>
          <w:rFonts w:asciiTheme="majorBidi" w:hAnsiTheme="majorBidi" w:cstheme="majorBidi"/>
          <w:color w:val="000000"/>
          <w:sz w:val="26"/>
          <w:szCs w:val="26"/>
        </w:rPr>
        <w:t xml:space="preserve"> </w:t>
      </w:r>
    </w:p>
    <w:p w:rsidR="00C17013" w:rsidRPr="001079EC" w:rsidRDefault="00E377E3" w:rsidP="002D43F6">
      <w:pPr>
        <w:widowControl/>
        <w:spacing w:line="360" w:lineRule="auto"/>
        <w:ind w:firstLine="709"/>
        <w:rPr>
          <w:rFonts w:asciiTheme="majorBidi" w:hAnsiTheme="majorBidi" w:cstheme="majorBidi"/>
          <w:color w:val="000000"/>
          <w:sz w:val="26"/>
          <w:szCs w:val="26"/>
        </w:rPr>
      </w:pPr>
      <w:r w:rsidRPr="001079EC">
        <w:rPr>
          <w:rFonts w:asciiTheme="majorBidi" w:hAnsiTheme="majorBidi" w:cstheme="majorBidi"/>
          <w:color w:val="000000"/>
          <w:sz w:val="26"/>
          <w:szCs w:val="26"/>
        </w:rPr>
        <w:t xml:space="preserve">I don’t think that anybody has ever clearly answered that. Some try to argue that the part in Hebrew is directed more to the Jewish people, and the other section to the </w:t>
      </w:r>
      <w:r w:rsidR="00DA423C">
        <w:rPr>
          <w:rFonts w:asciiTheme="majorBidi" w:hAnsiTheme="majorBidi" w:cstheme="majorBidi"/>
          <w:color w:val="000000"/>
          <w:sz w:val="26"/>
          <w:szCs w:val="26"/>
        </w:rPr>
        <w:t>w</w:t>
      </w:r>
      <w:r w:rsidRPr="001079EC">
        <w:rPr>
          <w:rFonts w:asciiTheme="majorBidi" w:hAnsiTheme="majorBidi" w:cstheme="majorBidi"/>
          <w:color w:val="000000"/>
          <w:sz w:val="26"/>
          <w:szCs w:val="26"/>
        </w:rPr>
        <w:t xml:space="preserve">orld at large. Aramaic was more </w:t>
      </w:r>
      <w:r w:rsidR="00DA423C">
        <w:rPr>
          <w:rFonts w:asciiTheme="majorBidi" w:hAnsiTheme="majorBidi" w:cstheme="majorBidi"/>
          <w:color w:val="000000"/>
          <w:sz w:val="26"/>
          <w:szCs w:val="26"/>
        </w:rPr>
        <w:t>universally</w:t>
      </w:r>
      <w:r w:rsidRPr="001079EC">
        <w:rPr>
          <w:rFonts w:asciiTheme="majorBidi" w:hAnsiTheme="majorBidi" w:cstheme="majorBidi"/>
          <w:color w:val="000000"/>
          <w:sz w:val="26"/>
          <w:szCs w:val="26"/>
        </w:rPr>
        <w:t xml:space="preserve"> understo</w:t>
      </w:r>
      <w:r w:rsidR="00EC4701">
        <w:rPr>
          <w:rFonts w:asciiTheme="majorBidi" w:hAnsiTheme="majorBidi" w:cstheme="majorBidi"/>
          <w:color w:val="000000"/>
          <w:sz w:val="26"/>
          <w:szCs w:val="26"/>
        </w:rPr>
        <w:t>od. But</w:t>
      </w:r>
      <w:r w:rsidRPr="001079EC">
        <w:rPr>
          <w:rFonts w:asciiTheme="majorBidi" w:hAnsiTheme="majorBidi" w:cstheme="majorBidi"/>
          <w:color w:val="000000"/>
          <w:sz w:val="26"/>
          <w:szCs w:val="26"/>
        </w:rPr>
        <w:t xml:space="preserve"> I’m not exactly sure you can explain that. I can’t give you more than that. I don’t think anyone ever </w:t>
      </w:r>
      <w:r w:rsidR="00DA423C">
        <w:rPr>
          <w:rFonts w:asciiTheme="majorBidi" w:hAnsiTheme="majorBidi" w:cstheme="majorBidi"/>
          <w:color w:val="000000"/>
          <w:sz w:val="26"/>
          <w:szCs w:val="26"/>
        </w:rPr>
        <w:t>ha</w:t>
      </w:r>
      <w:r w:rsidR="00E7139B">
        <w:rPr>
          <w:rFonts w:asciiTheme="majorBidi" w:hAnsiTheme="majorBidi" w:cstheme="majorBidi"/>
          <w:color w:val="000000"/>
          <w:sz w:val="26"/>
          <w:szCs w:val="26"/>
        </w:rPr>
        <w:t>s</w:t>
      </w:r>
      <w:r w:rsidR="00DA423C">
        <w:rPr>
          <w:rFonts w:asciiTheme="majorBidi" w:hAnsiTheme="majorBidi" w:cstheme="majorBidi"/>
          <w:color w:val="000000"/>
          <w:sz w:val="26"/>
          <w:szCs w:val="26"/>
        </w:rPr>
        <w:t xml:space="preserve"> </w:t>
      </w:r>
      <w:r w:rsidRPr="001079EC">
        <w:rPr>
          <w:rFonts w:asciiTheme="majorBidi" w:hAnsiTheme="majorBidi" w:cstheme="majorBidi"/>
          <w:color w:val="000000"/>
          <w:sz w:val="26"/>
          <w:szCs w:val="26"/>
        </w:rPr>
        <w:t xml:space="preserve">given a </w:t>
      </w:r>
      <w:r w:rsidR="008B3D8D">
        <w:rPr>
          <w:rFonts w:asciiTheme="majorBidi" w:hAnsiTheme="majorBidi" w:cstheme="majorBidi"/>
          <w:color w:val="000000"/>
          <w:sz w:val="26"/>
          <w:szCs w:val="26"/>
        </w:rPr>
        <w:t>good</w:t>
      </w:r>
      <w:r w:rsidRPr="001079EC">
        <w:rPr>
          <w:rFonts w:asciiTheme="majorBidi" w:hAnsiTheme="majorBidi" w:cstheme="majorBidi"/>
          <w:color w:val="000000"/>
          <w:sz w:val="26"/>
          <w:szCs w:val="26"/>
        </w:rPr>
        <w:t xml:space="preserve"> sound explanation for that. </w:t>
      </w:r>
      <w:r w:rsidR="002D43F6">
        <w:rPr>
          <w:rFonts w:asciiTheme="majorBidi" w:hAnsiTheme="majorBidi" w:cstheme="majorBidi"/>
          <w:color w:val="000000"/>
          <w:sz w:val="26"/>
          <w:szCs w:val="26"/>
        </w:rPr>
        <w:br/>
      </w:r>
      <w:r w:rsidR="002D43F6">
        <w:rPr>
          <w:rFonts w:asciiTheme="majorBidi" w:hAnsiTheme="majorBidi" w:cstheme="majorBidi"/>
          <w:color w:val="000000"/>
          <w:sz w:val="26"/>
          <w:szCs w:val="26"/>
        </w:rPr>
        <w:br/>
        <w:t>C.  The History of Traditions School</w:t>
      </w:r>
      <w:r w:rsidR="002D43F6">
        <w:rPr>
          <w:rFonts w:asciiTheme="majorBidi" w:hAnsiTheme="majorBidi" w:cstheme="majorBidi"/>
          <w:color w:val="000000"/>
          <w:sz w:val="26"/>
          <w:szCs w:val="26"/>
        </w:rPr>
        <w:br/>
        <w:t xml:space="preserve">    1. Oral Tradition  -- H.S. Nyberg</w:t>
      </w:r>
      <w:r w:rsidRPr="001079EC">
        <w:rPr>
          <w:rFonts w:asciiTheme="majorBidi" w:hAnsiTheme="majorBidi" w:cstheme="majorBidi"/>
          <w:color w:val="000000"/>
          <w:sz w:val="26"/>
          <w:szCs w:val="26"/>
        </w:rPr>
        <w:br/>
      </w:r>
      <w:r w:rsidR="008B3D8D">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ab/>
      </w:r>
      <w:r w:rsidR="00EC4701">
        <w:rPr>
          <w:rFonts w:asciiTheme="majorBidi" w:hAnsiTheme="majorBidi" w:cstheme="majorBidi"/>
          <w:color w:val="000000"/>
          <w:sz w:val="26"/>
          <w:szCs w:val="26"/>
        </w:rPr>
        <w:t>Section C</w:t>
      </w:r>
      <w:r w:rsidR="00E7139B">
        <w:rPr>
          <w:rFonts w:asciiTheme="majorBidi" w:hAnsiTheme="majorBidi" w:cstheme="majorBidi"/>
          <w:color w:val="000000"/>
          <w:sz w:val="26"/>
          <w:szCs w:val="26"/>
        </w:rPr>
        <w:t>.</w:t>
      </w:r>
      <w:r w:rsidR="00EC4701">
        <w:rPr>
          <w:rFonts w:asciiTheme="majorBidi" w:hAnsiTheme="majorBidi" w:cstheme="majorBidi"/>
          <w:color w:val="000000"/>
          <w:sz w:val="26"/>
          <w:szCs w:val="26"/>
        </w:rPr>
        <w:t>,</w:t>
      </w:r>
      <w:r w:rsidRPr="001079EC">
        <w:rPr>
          <w:rFonts w:asciiTheme="majorBidi" w:hAnsiTheme="majorBidi" w:cstheme="majorBidi"/>
          <w:color w:val="000000"/>
          <w:sz w:val="26"/>
          <w:szCs w:val="26"/>
        </w:rPr>
        <w:t xml:space="preserve"> as far as</w:t>
      </w:r>
      <w:r w:rsidR="00EC4701">
        <w:rPr>
          <w:rFonts w:asciiTheme="majorBidi" w:hAnsiTheme="majorBidi" w:cstheme="majorBidi"/>
          <w:color w:val="000000"/>
          <w:sz w:val="26"/>
          <w:szCs w:val="26"/>
        </w:rPr>
        <w:t xml:space="preserve"> our general topic is concerned,</w:t>
      </w:r>
      <w:r w:rsidR="00673EB8"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“Were</w:t>
      </w:r>
      <w:r w:rsidRPr="001079EC">
        <w:rPr>
          <w:rFonts w:asciiTheme="majorBidi" w:hAnsiTheme="majorBidi" w:cstheme="majorBidi"/>
          <w:color w:val="000000"/>
          <w:sz w:val="26"/>
          <w:szCs w:val="26"/>
        </w:rPr>
        <w:t xml:space="preserve"> of the Prophets writers</w:t>
      </w:r>
      <w:r w:rsidR="008B3D8D">
        <w:rPr>
          <w:rFonts w:asciiTheme="majorBidi" w:hAnsiTheme="majorBidi" w:cstheme="majorBidi"/>
          <w:color w:val="000000"/>
          <w:sz w:val="26"/>
          <w:szCs w:val="26"/>
        </w:rPr>
        <w:t>”</w:t>
      </w:r>
      <w:r w:rsidRPr="001079EC">
        <w:rPr>
          <w:rFonts w:asciiTheme="majorBidi" w:hAnsiTheme="majorBidi" w:cstheme="majorBidi"/>
          <w:color w:val="000000"/>
          <w:sz w:val="26"/>
          <w:szCs w:val="26"/>
        </w:rPr>
        <w:t xml:space="preserve"> is </w:t>
      </w:r>
      <w:r w:rsidR="00EC4701">
        <w:rPr>
          <w:rFonts w:asciiTheme="majorBidi" w:hAnsiTheme="majorBidi" w:cstheme="majorBidi"/>
          <w:color w:val="000000"/>
          <w:sz w:val="26"/>
          <w:szCs w:val="26"/>
        </w:rPr>
        <w:t>“T</w:t>
      </w:r>
      <w:r w:rsidRPr="001079EC">
        <w:rPr>
          <w:rFonts w:asciiTheme="majorBidi" w:hAnsiTheme="majorBidi" w:cstheme="majorBidi"/>
          <w:color w:val="000000"/>
          <w:sz w:val="26"/>
          <w:szCs w:val="26"/>
        </w:rPr>
        <w:t xml:space="preserve">he </w:t>
      </w:r>
      <w:r w:rsidR="00EC4701">
        <w:rPr>
          <w:rFonts w:asciiTheme="majorBidi" w:hAnsiTheme="majorBidi" w:cstheme="majorBidi"/>
          <w:color w:val="000000"/>
          <w:sz w:val="26"/>
          <w:szCs w:val="26"/>
        </w:rPr>
        <w:t>h</w:t>
      </w:r>
      <w:r w:rsidRPr="001079EC">
        <w:rPr>
          <w:rFonts w:asciiTheme="majorBidi" w:hAnsiTheme="majorBidi" w:cstheme="majorBidi"/>
          <w:color w:val="000000"/>
          <w:sz w:val="26"/>
          <w:szCs w:val="26"/>
        </w:rPr>
        <w:t>istory</w:t>
      </w:r>
      <w:r w:rsidR="00EC4701">
        <w:rPr>
          <w:rFonts w:asciiTheme="majorBidi" w:hAnsiTheme="majorBidi" w:cstheme="majorBidi"/>
          <w:color w:val="000000"/>
          <w:sz w:val="26"/>
          <w:szCs w:val="26"/>
        </w:rPr>
        <w:t xml:space="preserve"> of t</w:t>
      </w:r>
      <w:r w:rsidR="008B3D8D">
        <w:rPr>
          <w:rFonts w:asciiTheme="majorBidi" w:hAnsiTheme="majorBidi" w:cstheme="majorBidi"/>
          <w:color w:val="000000"/>
          <w:sz w:val="26"/>
          <w:szCs w:val="26"/>
        </w:rPr>
        <w:t>radition</w:t>
      </w:r>
      <w:r w:rsidR="00EC4701">
        <w:rPr>
          <w:rFonts w:asciiTheme="majorBidi" w:hAnsiTheme="majorBidi" w:cstheme="majorBidi"/>
          <w:color w:val="000000"/>
          <w:sz w:val="26"/>
          <w:szCs w:val="26"/>
        </w:rPr>
        <w:t>s</w:t>
      </w:r>
      <w:r w:rsidR="008B3D8D">
        <w:rPr>
          <w:rFonts w:asciiTheme="majorBidi" w:hAnsiTheme="majorBidi" w:cstheme="majorBidi"/>
          <w:color w:val="000000"/>
          <w:sz w:val="26"/>
          <w:szCs w:val="26"/>
        </w:rPr>
        <w:t xml:space="preserve"> school</w:t>
      </w:r>
      <w:r w:rsidRPr="001079EC">
        <w:rPr>
          <w:rFonts w:asciiTheme="majorBidi" w:hAnsiTheme="majorBidi" w:cstheme="majorBidi"/>
          <w:color w:val="000000"/>
          <w:sz w:val="26"/>
          <w:szCs w:val="26"/>
        </w:rPr>
        <w:t>.</w:t>
      </w:r>
      <w:r w:rsidR="00EC4701">
        <w:rPr>
          <w:rFonts w:asciiTheme="majorBidi" w:hAnsiTheme="majorBidi" w:cstheme="majorBidi"/>
          <w:color w:val="000000"/>
          <w:sz w:val="26"/>
          <w:szCs w:val="26"/>
        </w:rPr>
        <w:t>”</w:t>
      </w:r>
      <w:r w:rsidR="008B3D8D">
        <w:rPr>
          <w:rFonts w:asciiTheme="majorBidi" w:hAnsiTheme="majorBidi" w:cstheme="majorBidi"/>
          <w:color w:val="000000"/>
          <w:sz w:val="26"/>
          <w:szCs w:val="26"/>
        </w:rPr>
        <w:t xml:space="preserve"> </w:t>
      </w:r>
      <w:r w:rsidRPr="001079EC">
        <w:rPr>
          <w:rFonts w:asciiTheme="majorBidi" w:hAnsiTheme="majorBidi" w:cstheme="majorBidi"/>
          <w:color w:val="000000"/>
          <w:sz w:val="26"/>
          <w:szCs w:val="26"/>
        </w:rPr>
        <w:t xml:space="preserve"> </w:t>
      </w:r>
      <w:r w:rsidR="00DA423C">
        <w:rPr>
          <w:rFonts w:asciiTheme="majorBidi" w:hAnsiTheme="majorBidi" w:cstheme="majorBidi"/>
          <w:color w:val="000000"/>
          <w:sz w:val="26"/>
          <w:szCs w:val="26"/>
        </w:rPr>
        <w:t>T</w:t>
      </w:r>
      <w:r w:rsidRPr="001079EC">
        <w:rPr>
          <w:rFonts w:asciiTheme="majorBidi" w:hAnsiTheme="majorBidi" w:cstheme="majorBidi"/>
          <w:color w:val="000000"/>
          <w:sz w:val="26"/>
          <w:szCs w:val="26"/>
        </w:rPr>
        <w:t xml:space="preserve">hat is something that </w:t>
      </w:r>
      <w:r w:rsidR="00E7139B">
        <w:rPr>
          <w:rFonts w:asciiTheme="majorBidi" w:hAnsiTheme="majorBidi" w:cstheme="majorBidi"/>
          <w:color w:val="000000"/>
          <w:sz w:val="26"/>
          <w:szCs w:val="26"/>
        </w:rPr>
        <w:t>ha</w:t>
      </w:r>
      <w:r w:rsidRPr="001079EC">
        <w:rPr>
          <w:rFonts w:asciiTheme="majorBidi" w:hAnsiTheme="majorBidi" w:cstheme="majorBidi"/>
          <w:color w:val="000000"/>
          <w:sz w:val="26"/>
          <w:szCs w:val="26"/>
        </w:rPr>
        <w:t>s developed in the last half century. One of the early promoters of the v</w:t>
      </w:r>
      <w:r w:rsidR="00673EB8" w:rsidRPr="001079EC">
        <w:rPr>
          <w:rFonts w:asciiTheme="majorBidi" w:hAnsiTheme="majorBidi" w:cstheme="majorBidi"/>
          <w:color w:val="000000"/>
          <w:sz w:val="26"/>
          <w:szCs w:val="26"/>
        </w:rPr>
        <w:t xml:space="preserve">iew was a man named H.S. </w:t>
      </w:r>
      <w:r w:rsidR="00EB4634">
        <w:rPr>
          <w:rFonts w:asciiTheme="majorBidi" w:hAnsiTheme="majorBidi" w:cstheme="majorBidi"/>
          <w:color w:val="000000"/>
          <w:sz w:val="26"/>
          <w:szCs w:val="26"/>
        </w:rPr>
        <w:t>Nyberg</w:t>
      </w:r>
      <w:r w:rsidR="00673EB8" w:rsidRPr="001079EC">
        <w:rPr>
          <w:rFonts w:asciiTheme="majorBidi" w:hAnsiTheme="majorBidi" w:cstheme="majorBidi"/>
          <w:color w:val="000000"/>
          <w:sz w:val="26"/>
          <w:szCs w:val="26"/>
        </w:rPr>
        <w:t>, f</w:t>
      </w:r>
      <w:r w:rsidRPr="001079EC">
        <w:rPr>
          <w:rFonts w:asciiTheme="majorBidi" w:hAnsiTheme="majorBidi" w:cstheme="majorBidi"/>
          <w:color w:val="000000"/>
          <w:sz w:val="26"/>
          <w:szCs w:val="26"/>
        </w:rPr>
        <w:t xml:space="preserve">rom Uppsala in Sweden. </w:t>
      </w:r>
      <w:r w:rsidR="00DA423C">
        <w:rPr>
          <w:rFonts w:asciiTheme="majorBidi" w:hAnsiTheme="majorBidi" w:cstheme="majorBidi"/>
          <w:color w:val="000000"/>
          <w:sz w:val="26"/>
          <w:szCs w:val="26"/>
        </w:rPr>
        <w:t>He</w:t>
      </w:r>
      <w:r w:rsidRPr="001079EC">
        <w:rPr>
          <w:rFonts w:asciiTheme="majorBidi" w:hAnsiTheme="majorBidi" w:cstheme="majorBidi"/>
          <w:color w:val="000000"/>
          <w:sz w:val="26"/>
          <w:szCs w:val="26"/>
        </w:rPr>
        <w:t xml:space="preserve"> wrote </w:t>
      </w:r>
      <w:r w:rsidR="00E7139B">
        <w:rPr>
          <w:rFonts w:asciiTheme="majorBidi" w:hAnsiTheme="majorBidi" w:cstheme="majorBidi"/>
          <w:color w:val="000000"/>
          <w:sz w:val="26"/>
          <w:szCs w:val="26"/>
        </w:rPr>
        <w:t xml:space="preserve">a </w:t>
      </w:r>
      <w:r w:rsidRPr="001079EC">
        <w:rPr>
          <w:rFonts w:asciiTheme="majorBidi" w:hAnsiTheme="majorBidi" w:cstheme="majorBidi"/>
          <w:color w:val="000000"/>
          <w:sz w:val="26"/>
          <w:szCs w:val="26"/>
        </w:rPr>
        <w:t>bo</w:t>
      </w:r>
      <w:r w:rsidR="008B3D8D">
        <w:rPr>
          <w:rFonts w:asciiTheme="majorBidi" w:hAnsiTheme="majorBidi" w:cstheme="majorBidi"/>
          <w:color w:val="000000"/>
          <w:sz w:val="26"/>
          <w:szCs w:val="26"/>
        </w:rPr>
        <w:t xml:space="preserve">ok </w:t>
      </w:r>
      <w:r w:rsidR="008B3D8D" w:rsidRPr="00DA423C">
        <w:rPr>
          <w:rFonts w:asciiTheme="majorBidi" w:hAnsiTheme="majorBidi" w:cstheme="majorBidi"/>
          <w:i/>
          <w:iCs/>
          <w:color w:val="000000"/>
          <w:sz w:val="26"/>
          <w:szCs w:val="26"/>
        </w:rPr>
        <w:t>S</w:t>
      </w:r>
      <w:r w:rsidRPr="00DA423C">
        <w:rPr>
          <w:rFonts w:asciiTheme="majorBidi" w:hAnsiTheme="majorBidi" w:cstheme="majorBidi"/>
          <w:i/>
          <w:iCs/>
          <w:color w:val="000000"/>
          <w:sz w:val="26"/>
          <w:szCs w:val="26"/>
        </w:rPr>
        <w:t>tudies of Hosea</w:t>
      </w:r>
      <w:r w:rsidR="00DA423C">
        <w:rPr>
          <w:rFonts w:asciiTheme="majorBidi" w:hAnsiTheme="majorBidi" w:cstheme="majorBidi"/>
          <w:i/>
          <w:iCs/>
          <w:color w:val="000000"/>
          <w:sz w:val="26"/>
          <w:szCs w:val="26"/>
        </w:rPr>
        <w:t>.</w:t>
      </w:r>
      <w:r w:rsidRPr="001079EC">
        <w:rPr>
          <w:rFonts w:asciiTheme="majorBidi" w:hAnsiTheme="majorBidi" w:cstheme="majorBidi"/>
          <w:color w:val="000000"/>
          <w:sz w:val="26"/>
          <w:szCs w:val="26"/>
        </w:rPr>
        <w:t xml:space="preserve"> </w:t>
      </w:r>
      <w:r w:rsidR="00DA423C">
        <w:rPr>
          <w:rFonts w:asciiTheme="majorBidi" w:hAnsiTheme="majorBidi" w:cstheme="majorBidi"/>
          <w:color w:val="000000"/>
          <w:sz w:val="26"/>
          <w:szCs w:val="26"/>
        </w:rPr>
        <w:t xml:space="preserve"> A</w:t>
      </w:r>
      <w:r w:rsidR="008B3D8D">
        <w:rPr>
          <w:rFonts w:asciiTheme="majorBidi" w:hAnsiTheme="majorBidi" w:cstheme="majorBidi"/>
          <w:color w:val="000000"/>
          <w:sz w:val="26"/>
          <w:szCs w:val="26"/>
        </w:rPr>
        <w:t>ccording to</w:t>
      </w:r>
      <w:r w:rsidRPr="001079EC">
        <w:rPr>
          <w:rFonts w:asciiTheme="majorBidi" w:hAnsiTheme="majorBidi" w:cstheme="majorBidi"/>
          <w:color w:val="000000"/>
          <w:sz w:val="26"/>
          <w:szCs w:val="26"/>
        </w:rPr>
        <w:t xml:space="preserve"> </w:t>
      </w:r>
      <w:r w:rsidR="00EB4634">
        <w:rPr>
          <w:rFonts w:asciiTheme="majorBidi" w:hAnsiTheme="majorBidi" w:cstheme="majorBidi"/>
          <w:color w:val="000000"/>
          <w:sz w:val="26"/>
          <w:szCs w:val="26"/>
        </w:rPr>
        <w:t>Nyberg</w:t>
      </w:r>
      <w:r w:rsidRPr="001079EC">
        <w:rPr>
          <w:rFonts w:asciiTheme="majorBidi" w:hAnsiTheme="majorBidi" w:cstheme="majorBidi"/>
          <w:color w:val="000000"/>
          <w:sz w:val="26"/>
          <w:szCs w:val="26"/>
        </w:rPr>
        <w:t>, the normal manner of transmission of vario</w:t>
      </w:r>
      <w:r w:rsidR="00EB4634">
        <w:rPr>
          <w:rFonts w:asciiTheme="majorBidi" w:hAnsiTheme="majorBidi" w:cstheme="majorBidi"/>
          <w:color w:val="000000"/>
          <w:sz w:val="26"/>
          <w:szCs w:val="26"/>
        </w:rPr>
        <w:t>us types of information in the A</w:t>
      </w:r>
      <w:r w:rsidRPr="001079EC">
        <w:rPr>
          <w:rFonts w:asciiTheme="majorBidi" w:hAnsiTheme="majorBidi" w:cstheme="majorBidi"/>
          <w:color w:val="000000"/>
          <w:sz w:val="26"/>
          <w:szCs w:val="26"/>
        </w:rPr>
        <w:t xml:space="preserve">ncient </w:t>
      </w:r>
      <w:r w:rsidR="00EB4634">
        <w:rPr>
          <w:rFonts w:asciiTheme="majorBidi" w:hAnsiTheme="majorBidi" w:cstheme="majorBidi"/>
          <w:color w:val="000000"/>
          <w:sz w:val="26"/>
          <w:szCs w:val="26"/>
        </w:rPr>
        <w:t>Near East</w:t>
      </w:r>
      <w:r w:rsidRPr="001079EC">
        <w:rPr>
          <w:rFonts w:asciiTheme="majorBidi" w:hAnsiTheme="majorBidi" w:cstheme="majorBidi"/>
          <w:color w:val="000000"/>
          <w:sz w:val="26"/>
          <w:szCs w:val="26"/>
        </w:rPr>
        <w:t xml:space="preserve"> was oral rather than written. So this history of traditions </w:t>
      </w:r>
      <w:r w:rsidR="00DA423C">
        <w:rPr>
          <w:rFonts w:asciiTheme="majorBidi" w:hAnsiTheme="majorBidi" w:cstheme="majorBidi"/>
          <w:color w:val="000000"/>
          <w:sz w:val="26"/>
          <w:szCs w:val="26"/>
        </w:rPr>
        <w:t>attempted</w:t>
      </w:r>
      <w:r w:rsidRPr="001079EC">
        <w:rPr>
          <w:rFonts w:asciiTheme="majorBidi" w:hAnsiTheme="majorBidi" w:cstheme="majorBidi"/>
          <w:color w:val="000000"/>
          <w:sz w:val="26"/>
          <w:szCs w:val="26"/>
        </w:rPr>
        <w:t xml:space="preserve"> to argue that the means and manner of transmission of these bodies of material that he found in the </w:t>
      </w:r>
      <w:r w:rsidR="008B3D8D">
        <w:rPr>
          <w:rFonts w:asciiTheme="majorBidi" w:hAnsiTheme="majorBidi" w:cstheme="majorBidi"/>
          <w:color w:val="000000"/>
          <w:sz w:val="26"/>
          <w:szCs w:val="26"/>
        </w:rPr>
        <w:t>O</w:t>
      </w:r>
      <w:r w:rsidRPr="001079EC">
        <w:rPr>
          <w:rFonts w:asciiTheme="majorBidi" w:hAnsiTheme="majorBidi" w:cstheme="majorBidi"/>
          <w:color w:val="000000"/>
          <w:sz w:val="26"/>
          <w:szCs w:val="26"/>
        </w:rPr>
        <w:t xml:space="preserve">ld </w:t>
      </w:r>
      <w:r w:rsidR="008B3D8D">
        <w:rPr>
          <w:rFonts w:asciiTheme="majorBidi" w:hAnsiTheme="majorBidi" w:cstheme="majorBidi"/>
          <w:color w:val="000000"/>
          <w:sz w:val="26"/>
          <w:szCs w:val="26"/>
        </w:rPr>
        <w:t>T</w:t>
      </w:r>
      <w:r w:rsidRPr="001079EC">
        <w:rPr>
          <w:rFonts w:asciiTheme="majorBidi" w:hAnsiTheme="majorBidi" w:cstheme="majorBidi"/>
          <w:color w:val="000000"/>
          <w:sz w:val="26"/>
          <w:szCs w:val="26"/>
        </w:rPr>
        <w:t>estament recorded by the prophet</w:t>
      </w:r>
      <w:r w:rsidR="00EB4634">
        <w:rPr>
          <w:rFonts w:asciiTheme="majorBidi" w:hAnsiTheme="majorBidi" w:cstheme="majorBidi"/>
          <w:color w:val="000000"/>
          <w:sz w:val="26"/>
          <w:szCs w:val="26"/>
        </w:rPr>
        <w:t>s</w:t>
      </w:r>
      <w:r w:rsidRPr="001079EC">
        <w:rPr>
          <w:rFonts w:asciiTheme="majorBidi" w:hAnsiTheme="majorBidi" w:cstheme="majorBidi"/>
          <w:color w:val="000000"/>
          <w:sz w:val="26"/>
          <w:szCs w:val="26"/>
        </w:rPr>
        <w:t xml:space="preserve"> was an oral means of transmission rather than written. He sa</w:t>
      </w:r>
      <w:r w:rsidR="00EB4634">
        <w:rPr>
          <w:rFonts w:asciiTheme="majorBidi" w:hAnsiTheme="majorBidi" w:cstheme="majorBidi"/>
          <w:color w:val="000000"/>
          <w:sz w:val="26"/>
          <w:szCs w:val="26"/>
        </w:rPr>
        <w:t>id that stories, songs, legends</w:t>
      </w:r>
      <w:r w:rsidRPr="001079EC">
        <w:rPr>
          <w:rFonts w:asciiTheme="majorBidi" w:hAnsiTheme="majorBidi" w:cstheme="majorBidi"/>
          <w:color w:val="000000"/>
          <w:sz w:val="26"/>
          <w:szCs w:val="26"/>
        </w:rPr>
        <w:t xml:space="preserve"> and myths were passed down from generation</w:t>
      </w:r>
      <w:r w:rsidR="00673EB8" w:rsidRPr="001079EC">
        <w:rPr>
          <w:rFonts w:asciiTheme="majorBidi" w:hAnsiTheme="majorBidi" w:cstheme="majorBidi"/>
          <w:color w:val="000000"/>
          <w:sz w:val="26"/>
          <w:szCs w:val="26"/>
        </w:rPr>
        <w:t xml:space="preserve"> to generation by word of mouth, rather than</w:t>
      </w:r>
      <w:r w:rsidRPr="001079EC">
        <w:rPr>
          <w:rFonts w:asciiTheme="majorBidi" w:hAnsiTheme="majorBidi" w:cstheme="majorBidi"/>
          <w:color w:val="000000"/>
          <w:sz w:val="26"/>
          <w:szCs w:val="26"/>
        </w:rPr>
        <w:t xml:space="preserve"> as written literature. </w:t>
      </w:r>
      <w:r w:rsidR="00DA423C">
        <w:rPr>
          <w:rFonts w:asciiTheme="majorBidi" w:hAnsiTheme="majorBidi" w:cstheme="majorBidi"/>
          <w:color w:val="000000"/>
          <w:sz w:val="26"/>
          <w:szCs w:val="26"/>
        </w:rPr>
        <w:t>H</w:t>
      </w:r>
      <w:r w:rsidRPr="001079EC">
        <w:rPr>
          <w:rFonts w:asciiTheme="majorBidi" w:hAnsiTheme="majorBidi" w:cstheme="majorBidi"/>
          <w:color w:val="000000"/>
          <w:sz w:val="26"/>
          <w:szCs w:val="26"/>
        </w:rPr>
        <w:t xml:space="preserve">e </w:t>
      </w:r>
      <w:r w:rsidR="00DA423C">
        <w:rPr>
          <w:rFonts w:asciiTheme="majorBidi" w:hAnsiTheme="majorBidi" w:cstheme="majorBidi"/>
          <w:color w:val="000000"/>
          <w:sz w:val="26"/>
          <w:szCs w:val="26"/>
        </w:rPr>
        <w:t>claimed</w:t>
      </w:r>
      <w:r w:rsidR="00EB4634">
        <w:rPr>
          <w:rFonts w:asciiTheme="majorBidi" w:hAnsiTheme="majorBidi" w:cstheme="majorBidi"/>
          <w:color w:val="000000"/>
          <w:sz w:val="26"/>
          <w:szCs w:val="26"/>
        </w:rPr>
        <w:t xml:space="preserve"> that this is true of the Old Testament so that</w:t>
      </w:r>
      <w:r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t>pre-exilic</w:t>
      </w:r>
      <w:r w:rsidR="00EB4634">
        <w:rPr>
          <w:rFonts w:asciiTheme="majorBidi" w:hAnsiTheme="majorBidi" w:cstheme="majorBidi"/>
          <w:color w:val="000000"/>
          <w:sz w:val="26"/>
          <w:szCs w:val="26"/>
        </w:rPr>
        <w:t xml:space="preserve"> Palestine</w:t>
      </w:r>
      <w:r w:rsidRPr="001079EC">
        <w:rPr>
          <w:rFonts w:asciiTheme="majorBidi" w:hAnsiTheme="majorBidi" w:cstheme="majorBidi"/>
          <w:color w:val="000000"/>
          <w:sz w:val="26"/>
          <w:szCs w:val="26"/>
        </w:rPr>
        <w:t xml:space="preserve"> writing was limited to practical matters such as contracts, monu</w:t>
      </w:r>
      <w:r w:rsidR="00EB4634">
        <w:rPr>
          <w:rFonts w:asciiTheme="majorBidi" w:hAnsiTheme="majorBidi" w:cstheme="majorBidi"/>
          <w:color w:val="000000"/>
          <w:sz w:val="26"/>
          <w:szCs w:val="26"/>
        </w:rPr>
        <w:t>ments, official lists, letters—</w:t>
      </w:r>
      <w:r w:rsidRPr="001079EC">
        <w:rPr>
          <w:rFonts w:asciiTheme="majorBidi" w:hAnsiTheme="majorBidi" w:cstheme="majorBidi"/>
          <w:color w:val="000000"/>
          <w:sz w:val="26"/>
          <w:szCs w:val="26"/>
        </w:rPr>
        <w:t xml:space="preserve">those things </w:t>
      </w:r>
      <w:r w:rsidR="00E7139B">
        <w:rPr>
          <w:rFonts w:asciiTheme="majorBidi" w:hAnsiTheme="majorBidi" w:cstheme="majorBidi"/>
          <w:color w:val="000000"/>
          <w:sz w:val="26"/>
          <w:szCs w:val="26"/>
        </w:rPr>
        <w:t xml:space="preserve">that </w:t>
      </w:r>
      <w:r w:rsidR="00EB4634">
        <w:rPr>
          <w:rFonts w:asciiTheme="majorBidi" w:hAnsiTheme="majorBidi" w:cstheme="majorBidi"/>
          <w:color w:val="000000"/>
          <w:sz w:val="26"/>
          <w:szCs w:val="26"/>
        </w:rPr>
        <w:t>were more technical things. But</w:t>
      </w:r>
      <w:r w:rsidRPr="001079EC">
        <w:rPr>
          <w:rFonts w:asciiTheme="majorBidi" w:hAnsiTheme="majorBidi" w:cstheme="majorBidi"/>
          <w:color w:val="000000"/>
          <w:sz w:val="26"/>
          <w:szCs w:val="26"/>
        </w:rPr>
        <w:t xml:space="preserve"> transmission of history, epic tales, </w:t>
      </w:r>
      <w:r w:rsidR="008B3D8D">
        <w:rPr>
          <w:rFonts w:asciiTheme="majorBidi" w:hAnsiTheme="majorBidi" w:cstheme="majorBidi"/>
          <w:color w:val="000000"/>
          <w:sz w:val="26"/>
          <w:szCs w:val="26"/>
        </w:rPr>
        <w:t>folk</w:t>
      </w:r>
      <w:r w:rsidRPr="001079EC">
        <w:rPr>
          <w:rFonts w:asciiTheme="majorBidi" w:hAnsiTheme="majorBidi" w:cstheme="majorBidi"/>
          <w:color w:val="000000"/>
          <w:sz w:val="26"/>
          <w:szCs w:val="26"/>
        </w:rPr>
        <w:t xml:space="preserve"> legends,</w:t>
      </w:r>
      <w:r w:rsidR="00673EB8" w:rsidRPr="001079EC">
        <w:rPr>
          <w:rFonts w:asciiTheme="majorBidi" w:hAnsiTheme="majorBidi" w:cstheme="majorBidi"/>
          <w:color w:val="000000"/>
          <w:sz w:val="26"/>
          <w:szCs w:val="26"/>
        </w:rPr>
        <w:t xml:space="preserve"> </w:t>
      </w:r>
      <w:r w:rsidR="00EB4634">
        <w:rPr>
          <w:rFonts w:asciiTheme="majorBidi" w:hAnsiTheme="majorBidi" w:cstheme="majorBidi"/>
          <w:color w:val="000000"/>
          <w:sz w:val="26"/>
          <w:szCs w:val="26"/>
        </w:rPr>
        <w:t xml:space="preserve">etc. </w:t>
      </w:r>
      <w:r w:rsidR="00673EB8" w:rsidRPr="001079EC">
        <w:rPr>
          <w:rFonts w:asciiTheme="majorBidi" w:hAnsiTheme="majorBidi" w:cstheme="majorBidi"/>
          <w:color w:val="000000"/>
          <w:sz w:val="26"/>
          <w:szCs w:val="26"/>
        </w:rPr>
        <w:t>w</w:t>
      </w:r>
      <w:r w:rsidR="00E7139B">
        <w:rPr>
          <w:rFonts w:asciiTheme="majorBidi" w:hAnsiTheme="majorBidi" w:cstheme="majorBidi"/>
          <w:color w:val="000000"/>
          <w:sz w:val="26"/>
          <w:szCs w:val="26"/>
        </w:rPr>
        <w:t>ere</w:t>
      </w:r>
      <w:r w:rsidR="00673EB8" w:rsidRPr="001079EC">
        <w:rPr>
          <w:rFonts w:asciiTheme="majorBidi" w:hAnsiTheme="majorBidi" w:cstheme="majorBidi"/>
          <w:color w:val="000000"/>
          <w:sz w:val="26"/>
          <w:szCs w:val="26"/>
        </w:rPr>
        <w:t xml:space="preserve"> done oral</w:t>
      </w:r>
      <w:r w:rsidR="00DA423C">
        <w:rPr>
          <w:rFonts w:asciiTheme="majorBidi" w:hAnsiTheme="majorBidi" w:cstheme="majorBidi"/>
          <w:color w:val="000000"/>
          <w:sz w:val="26"/>
          <w:szCs w:val="26"/>
        </w:rPr>
        <w:t>ly</w:t>
      </w:r>
      <w:r w:rsidR="008B3D8D">
        <w:rPr>
          <w:rFonts w:asciiTheme="majorBidi" w:hAnsiTheme="majorBidi" w:cstheme="majorBidi"/>
          <w:color w:val="000000"/>
          <w:sz w:val="26"/>
          <w:szCs w:val="26"/>
        </w:rPr>
        <w:t>.</w:t>
      </w:r>
      <w:r w:rsidR="00673EB8" w:rsidRPr="001079EC">
        <w:rPr>
          <w:rFonts w:asciiTheme="majorBidi" w:hAnsiTheme="majorBidi" w:cstheme="majorBidi"/>
          <w:color w:val="000000"/>
          <w:sz w:val="26"/>
          <w:szCs w:val="26"/>
        </w:rPr>
        <w:t xml:space="preserve"> </w:t>
      </w:r>
      <w:r w:rsidR="008B3D8D">
        <w:rPr>
          <w:rFonts w:asciiTheme="majorBidi" w:hAnsiTheme="majorBidi" w:cstheme="majorBidi"/>
          <w:color w:val="000000"/>
          <w:sz w:val="26"/>
          <w:szCs w:val="26"/>
        </w:rPr>
        <w:br/>
        <w:t xml:space="preserve"> </w:t>
      </w:r>
      <w:r w:rsidR="008B3D8D">
        <w:rPr>
          <w:rFonts w:asciiTheme="majorBidi" w:hAnsiTheme="majorBidi" w:cstheme="majorBidi"/>
          <w:color w:val="000000"/>
          <w:sz w:val="26"/>
          <w:szCs w:val="26"/>
        </w:rPr>
        <w:tab/>
      </w:r>
      <w:r w:rsidR="00EB4634">
        <w:rPr>
          <w:rFonts w:asciiTheme="majorBidi" w:hAnsiTheme="majorBidi" w:cstheme="majorBidi"/>
          <w:color w:val="000000"/>
          <w:sz w:val="26"/>
          <w:szCs w:val="26"/>
        </w:rPr>
        <w:t>Nyberg then proposes that i</w:t>
      </w:r>
      <w:r w:rsidR="007D35F7" w:rsidRPr="001079EC">
        <w:rPr>
          <w:rFonts w:asciiTheme="majorBidi" w:hAnsiTheme="majorBidi" w:cstheme="majorBidi"/>
          <w:kern w:val="28"/>
          <w:sz w:val="26"/>
          <w:szCs w:val="26"/>
        </w:rPr>
        <w:t xml:space="preserve">f that’s the case, then the conclusion is </w:t>
      </w:r>
      <w:r w:rsidR="00EB4634">
        <w:rPr>
          <w:rFonts w:asciiTheme="majorBidi" w:hAnsiTheme="majorBidi" w:cstheme="majorBidi"/>
          <w:kern w:val="28"/>
          <w:sz w:val="26"/>
          <w:szCs w:val="26"/>
        </w:rPr>
        <w:t xml:space="preserve">that </w:t>
      </w:r>
      <w:r w:rsidR="007D35F7" w:rsidRPr="001079EC">
        <w:rPr>
          <w:rFonts w:asciiTheme="majorBidi" w:hAnsiTheme="majorBidi" w:cstheme="majorBidi"/>
          <w:kern w:val="28"/>
          <w:sz w:val="26"/>
          <w:szCs w:val="26"/>
        </w:rPr>
        <w:t xml:space="preserve">the written </w:t>
      </w:r>
      <w:r w:rsidR="00C17013" w:rsidRPr="001079EC">
        <w:rPr>
          <w:rFonts w:asciiTheme="majorBidi" w:hAnsiTheme="majorBidi" w:cstheme="majorBidi"/>
          <w:kern w:val="28"/>
          <w:sz w:val="26"/>
          <w:szCs w:val="26"/>
        </w:rPr>
        <w:lastRenderedPageBreak/>
        <w:t>Old Testament</w:t>
      </w:r>
      <w:r w:rsidR="007D35F7" w:rsidRPr="001079EC">
        <w:rPr>
          <w:rFonts w:asciiTheme="majorBidi" w:hAnsiTheme="majorBidi" w:cstheme="majorBidi"/>
          <w:kern w:val="28"/>
          <w:sz w:val="26"/>
          <w:szCs w:val="26"/>
        </w:rPr>
        <w:t xml:space="preserve"> comes along much later. </w:t>
      </w:r>
      <w:r w:rsidR="00673EB8" w:rsidRPr="001079EC">
        <w:rPr>
          <w:rFonts w:asciiTheme="majorBidi" w:hAnsiTheme="majorBidi" w:cstheme="majorBidi"/>
          <w:kern w:val="28"/>
          <w:sz w:val="26"/>
          <w:szCs w:val="26"/>
        </w:rPr>
        <w:t>It</w:t>
      </w:r>
      <w:r w:rsidR="007D35F7" w:rsidRPr="001079EC">
        <w:rPr>
          <w:rFonts w:asciiTheme="majorBidi" w:hAnsiTheme="majorBidi" w:cstheme="majorBidi"/>
          <w:kern w:val="28"/>
          <w:sz w:val="26"/>
          <w:szCs w:val="26"/>
        </w:rPr>
        <w:t xml:space="preserve"> was the creation the Jewish community </w:t>
      </w:r>
      <w:r w:rsidR="008B3D8D">
        <w:rPr>
          <w:rFonts w:asciiTheme="majorBidi" w:hAnsiTheme="majorBidi" w:cstheme="majorBidi"/>
          <w:kern w:val="28"/>
          <w:sz w:val="26"/>
          <w:szCs w:val="26"/>
        </w:rPr>
        <w:t>between</w:t>
      </w:r>
      <w:r w:rsidR="007D35F7" w:rsidRPr="001079EC">
        <w:rPr>
          <w:rFonts w:asciiTheme="majorBidi" w:hAnsiTheme="majorBidi" w:cstheme="majorBidi"/>
          <w:kern w:val="28"/>
          <w:sz w:val="26"/>
          <w:szCs w:val="26"/>
        </w:rPr>
        <w:t xml:space="preserve"> the destruction of Jerusalem in 587</w:t>
      </w:r>
      <w:r w:rsidR="00DA423C">
        <w:rPr>
          <w:rFonts w:asciiTheme="majorBidi" w:hAnsiTheme="majorBidi" w:cstheme="majorBidi"/>
          <w:kern w:val="28"/>
          <w:sz w:val="26"/>
          <w:szCs w:val="26"/>
        </w:rPr>
        <w:t xml:space="preserve"> </w:t>
      </w:r>
      <w:r w:rsidR="00673EB8" w:rsidRPr="001079EC">
        <w:rPr>
          <w:rFonts w:asciiTheme="majorBidi" w:hAnsiTheme="majorBidi" w:cstheme="majorBidi"/>
          <w:kern w:val="28"/>
          <w:sz w:val="26"/>
          <w:szCs w:val="26"/>
        </w:rPr>
        <w:t>B</w:t>
      </w:r>
      <w:r w:rsidR="00DA423C">
        <w:rPr>
          <w:rFonts w:asciiTheme="majorBidi" w:hAnsiTheme="majorBidi" w:cstheme="majorBidi"/>
          <w:kern w:val="28"/>
          <w:sz w:val="26"/>
          <w:szCs w:val="26"/>
        </w:rPr>
        <w:t>.</w:t>
      </w:r>
      <w:r w:rsidR="00673EB8" w:rsidRPr="001079EC">
        <w:rPr>
          <w:rFonts w:asciiTheme="majorBidi" w:hAnsiTheme="majorBidi" w:cstheme="majorBidi"/>
          <w:kern w:val="28"/>
          <w:sz w:val="26"/>
          <w:szCs w:val="26"/>
        </w:rPr>
        <w:t>C</w:t>
      </w:r>
      <w:r w:rsidR="00DA423C">
        <w:rPr>
          <w:rFonts w:asciiTheme="majorBidi" w:hAnsiTheme="majorBidi" w:cstheme="majorBidi"/>
          <w:kern w:val="28"/>
          <w:sz w:val="26"/>
          <w:szCs w:val="26"/>
        </w:rPr>
        <w:t>.</w:t>
      </w:r>
      <w:r w:rsidR="008B3D8D">
        <w:rPr>
          <w:rFonts w:asciiTheme="majorBidi" w:hAnsiTheme="majorBidi" w:cstheme="majorBidi"/>
          <w:kern w:val="28"/>
          <w:sz w:val="26"/>
          <w:szCs w:val="26"/>
        </w:rPr>
        <w:t xml:space="preserve"> and the </w:t>
      </w:r>
      <w:r w:rsidR="00EB4634">
        <w:rPr>
          <w:rFonts w:asciiTheme="majorBidi" w:hAnsiTheme="majorBidi" w:cstheme="majorBidi"/>
          <w:kern w:val="28"/>
          <w:sz w:val="26"/>
          <w:szCs w:val="26"/>
        </w:rPr>
        <w:t>Maccabean period (c</w:t>
      </w:r>
      <w:r w:rsidR="003D1B73">
        <w:rPr>
          <w:rFonts w:asciiTheme="majorBidi" w:hAnsiTheme="majorBidi" w:cstheme="majorBidi"/>
          <w:kern w:val="28"/>
          <w:sz w:val="26"/>
          <w:szCs w:val="26"/>
        </w:rPr>
        <w:t>. 165 B.C.)</w:t>
      </w:r>
      <w:r w:rsidR="00673EB8" w:rsidRPr="001079EC">
        <w:rPr>
          <w:rFonts w:asciiTheme="majorBidi" w:hAnsiTheme="majorBidi" w:cstheme="majorBidi"/>
          <w:kern w:val="28"/>
          <w:sz w:val="26"/>
          <w:szCs w:val="26"/>
        </w:rPr>
        <w:t>.</w:t>
      </w:r>
      <w:r w:rsidR="003D1B73">
        <w:rPr>
          <w:rFonts w:asciiTheme="majorBidi" w:hAnsiTheme="majorBidi" w:cstheme="majorBidi"/>
          <w:kern w:val="28"/>
          <w:sz w:val="26"/>
          <w:szCs w:val="26"/>
        </w:rPr>
        <w:t xml:space="preserve"> </w:t>
      </w:r>
      <w:r w:rsidR="00673EB8" w:rsidRPr="001079EC">
        <w:rPr>
          <w:rFonts w:asciiTheme="majorBidi" w:hAnsiTheme="majorBidi" w:cstheme="majorBidi"/>
          <w:kern w:val="28"/>
          <w:sz w:val="26"/>
          <w:szCs w:val="26"/>
        </w:rPr>
        <w:t xml:space="preserve"> S</w:t>
      </w:r>
      <w:r w:rsidR="007D35F7" w:rsidRPr="001079EC">
        <w:rPr>
          <w:rFonts w:asciiTheme="majorBidi" w:hAnsiTheme="majorBidi" w:cstheme="majorBidi"/>
          <w:kern w:val="28"/>
          <w:sz w:val="26"/>
          <w:szCs w:val="26"/>
        </w:rPr>
        <w:t xml:space="preserve">o in that period </w:t>
      </w:r>
      <w:r w:rsidR="00DA423C">
        <w:rPr>
          <w:rFonts w:asciiTheme="majorBidi" w:hAnsiTheme="majorBidi" w:cstheme="majorBidi"/>
          <w:kern w:val="28"/>
          <w:sz w:val="26"/>
          <w:szCs w:val="26"/>
        </w:rPr>
        <w:t>when</w:t>
      </w:r>
      <w:r w:rsidR="007D35F7" w:rsidRPr="001079EC">
        <w:rPr>
          <w:rFonts w:asciiTheme="majorBidi" w:hAnsiTheme="majorBidi" w:cstheme="majorBidi"/>
          <w:kern w:val="28"/>
          <w:sz w:val="26"/>
          <w:szCs w:val="26"/>
        </w:rPr>
        <w:t xml:space="preserve"> Israel </w:t>
      </w:r>
      <w:r w:rsidR="00DA423C">
        <w:rPr>
          <w:rFonts w:asciiTheme="majorBidi" w:hAnsiTheme="majorBidi" w:cstheme="majorBidi"/>
          <w:kern w:val="28"/>
          <w:sz w:val="26"/>
          <w:szCs w:val="26"/>
        </w:rPr>
        <w:t xml:space="preserve">went </w:t>
      </w:r>
      <w:r w:rsidR="007D35F7" w:rsidRPr="001079EC">
        <w:rPr>
          <w:rFonts w:asciiTheme="majorBidi" w:hAnsiTheme="majorBidi" w:cstheme="majorBidi"/>
          <w:kern w:val="28"/>
          <w:sz w:val="26"/>
          <w:szCs w:val="26"/>
        </w:rPr>
        <w:t xml:space="preserve">to </w:t>
      </w:r>
      <w:r w:rsidR="00673EB8" w:rsidRPr="001079EC">
        <w:rPr>
          <w:rFonts w:asciiTheme="majorBidi" w:hAnsiTheme="majorBidi" w:cstheme="majorBidi"/>
          <w:kern w:val="28"/>
          <w:sz w:val="26"/>
          <w:szCs w:val="26"/>
        </w:rPr>
        <w:t>Babylon until second century B</w:t>
      </w:r>
      <w:r w:rsidR="00EB4634">
        <w:rPr>
          <w:rFonts w:asciiTheme="majorBidi" w:hAnsiTheme="majorBidi" w:cstheme="majorBidi"/>
          <w:kern w:val="28"/>
          <w:sz w:val="26"/>
          <w:szCs w:val="26"/>
        </w:rPr>
        <w:t>.</w:t>
      </w:r>
      <w:r w:rsidR="00673EB8" w:rsidRPr="001079EC">
        <w:rPr>
          <w:rFonts w:asciiTheme="majorBidi" w:hAnsiTheme="majorBidi" w:cstheme="majorBidi"/>
          <w:kern w:val="28"/>
          <w:sz w:val="26"/>
          <w:szCs w:val="26"/>
        </w:rPr>
        <w:t>C</w:t>
      </w:r>
      <w:r w:rsidR="00EB4634">
        <w:rPr>
          <w:rFonts w:asciiTheme="majorBidi" w:hAnsiTheme="majorBidi" w:cstheme="majorBidi"/>
          <w:kern w:val="28"/>
          <w:sz w:val="26"/>
          <w:szCs w:val="26"/>
        </w:rPr>
        <w:t>.</w:t>
      </w:r>
      <w:r w:rsidR="007D35F7" w:rsidRPr="001079EC">
        <w:rPr>
          <w:rFonts w:asciiTheme="majorBidi" w:hAnsiTheme="majorBidi" w:cstheme="majorBidi"/>
          <w:kern w:val="28"/>
          <w:sz w:val="26"/>
          <w:szCs w:val="26"/>
        </w:rPr>
        <w:t xml:space="preserve"> was the period when all this oral material was </w:t>
      </w:r>
      <w:r w:rsidR="00EB4634">
        <w:rPr>
          <w:rFonts w:asciiTheme="majorBidi" w:hAnsiTheme="majorBidi" w:cstheme="majorBidi"/>
          <w:kern w:val="28"/>
          <w:sz w:val="26"/>
          <w:szCs w:val="26"/>
        </w:rPr>
        <w:t>put</w:t>
      </w:r>
      <w:r w:rsidR="007D35F7" w:rsidRPr="001079EC">
        <w:rPr>
          <w:rFonts w:asciiTheme="majorBidi" w:hAnsiTheme="majorBidi" w:cstheme="majorBidi"/>
          <w:kern w:val="28"/>
          <w:sz w:val="26"/>
          <w:szCs w:val="26"/>
        </w:rPr>
        <w:t xml:space="preserve"> into the written form. What is in written f</w:t>
      </w:r>
      <w:r w:rsidR="00DA423C">
        <w:rPr>
          <w:rFonts w:asciiTheme="majorBidi" w:hAnsiTheme="majorBidi" w:cstheme="majorBidi"/>
          <w:kern w:val="28"/>
          <w:sz w:val="26"/>
          <w:szCs w:val="26"/>
        </w:rPr>
        <w:t>orm</w:t>
      </w:r>
      <w:r w:rsidR="007D35F7" w:rsidRPr="001079EC">
        <w:rPr>
          <w:rFonts w:asciiTheme="majorBidi" w:hAnsiTheme="majorBidi" w:cstheme="majorBidi"/>
          <w:kern w:val="28"/>
          <w:sz w:val="26"/>
          <w:szCs w:val="26"/>
        </w:rPr>
        <w:t xml:space="preserve"> prior that time must be considered very slight</w:t>
      </w:r>
      <w:r w:rsidR="003D1B73">
        <w:rPr>
          <w:rFonts w:asciiTheme="majorBidi" w:hAnsiTheme="majorBidi" w:cstheme="majorBidi"/>
          <w:kern w:val="28"/>
          <w:sz w:val="26"/>
          <w:szCs w:val="26"/>
        </w:rPr>
        <w:t>. T</w:t>
      </w:r>
      <w:r w:rsidR="00C17013" w:rsidRPr="001079EC">
        <w:rPr>
          <w:rFonts w:asciiTheme="majorBidi" w:hAnsiTheme="majorBidi" w:cstheme="majorBidi"/>
          <w:kern w:val="28"/>
          <w:sz w:val="26"/>
          <w:szCs w:val="26"/>
        </w:rPr>
        <w:t xml:space="preserve">ransmission </w:t>
      </w:r>
      <w:r w:rsidR="00DA423C">
        <w:rPr>
          <w:rFonts w:asciiTheme="majorBidi" w:hAnsiTheme="majorBidi" w:cstheme="majorBidi"/>
          <w:kern w:val="28"/>
          <w:sz w:val="26"/>
          <w:szCs w:val="26"/>
        </w:rPr>
        <w:t xml:space="preserve">was </w:t>
      </w:r>
      <w:r w:rsidR="00C17013" w:rsidRPr="001079EC">
        <w:rPr>
          <w:rFonts w:asciiTheme="majorBidi" w:hAnsiTheme="majorBidi" w:cstheme="majorBidi"/>
          <w:kern w:val="28"/>
          <w:sz w:val="26"/>
          <w:szCs w:val="26"/>
        </w:rPr>
        <w:t xml:space="preserve">almost entirely </w:t>
      </w:r>
      <w:r w:rsidR="003D1B73">
        <w:rPr>
          <w:rFonts w:asciiTheme="majorBidi" w:hAnsiTheme="majorBidi" w:cstheme="majorBidi"/>
          <w:kern w:val="28"/>
          <w:sz w:val="26"/>
          <w:szCs w:val="26"/>
        </w:rPr>
        <w:t>oral</w:t>
      </w:r>
      <w:r w:rsidR="00C17013" w:rsidRPr="001079EC">
        <w:rPr>
          <w:rFonts w:asciiTheme="majorBidi" w:hAnsiTheme="majorBidi" w:cstheme="majorBidi"/>
          <w:kern w:val="28"/>
          <w:sz w:val="26"/>
          <w:szCs w:val="26"/>
        </w:rPr>
        <w:t>.</w:t>
      </w:r>
      <w:r w:rsidR="007D35F7" w:rsidRPr="001079EC">
        <w:rPr>
          <w:rFonts w:asciiTheme="majorBidi" w:hAnsiTheme="majorBidi" w:cstheme="majorBidi"/>
          <w:kern w:val="28"/>
          <w:sz w:val="26"/>
          <w:szCs w:val="26"/>
        </w:rPr>
        <w:t xml:space="preserve"> </w:t>
      </w:r>
    </w:p>
    <w:p w:rsidR="00861DD6" w:rsidRPr="001079EC" w:rsidRDefault="007D35F7" w:rsidP="00FB2E76">
      <w:pPr>
        <w:widowControl/>
        <w:spacing w:line="360" w:lineRule="auto"/>
        <w:ind w:firstLine="709"/>
        <w:rPr>
          <w:rFonts w:asciiTheme="majorBidi" w:hAnsiTheme="majorBidi" w:cstheme="majorBidi"/>
          <w:kern w:val="28"/>
          <w:sz w:val="26"/>
          <w:szCs w:val="26"/>
        </w:rPr>
      </w:pPr>
      <w:r w:rsidRPr="001079EC">
        <w:rPr>
          <w:rFonts w:asciiTheme="majorBidi" w:hAnsiTheme="majorBidi" w:cstheme="majorBidi"/>
          <w:kern w:val="28"/>
          <w:sz w:val="26"/>
          <w:szCs w:val="26"/>
        </w:rPr>
        <w:t xml:space="preserve">Thirdly, </w:t>
      </w:r>
      <w:r w:rsidR="00EB4634">
        <w:rPr>
          <w:rFonts w:asciiTheme="majorBidi" w:hAnsiTheme="majorBidi" w:cstheme="majorBidi"/>
          <w:kern w:val="28"/>
          <w:sz w:val="26"/>
          <w:szCs w:val="26"/>
        </w:rPr>
        <w:t>t</w:t>
      </w:r>
      <w:r w:rsidRPr="001079EC">
        <w:rPr>
          <w:rFonts w:asciiTheme="majorBidi" w:hAnsiTheme="majorBidi" w:cstheme="majorBidi"/>
          <w:kern w:val="28"/>
          <w:sz w:val="26"/>
          <w:szCs w:val="26"/>
        </w:rPr>
        <w:t xml:space="preserve">he prophetic preaching was also transmitted orally and was only written down after the </w:t>
      </w:r>
      <w:r w:rsidR="00EB4634">
        <w:rPr>
          <w:rFonts w:asciiTheme="majorBidi" w:hAnsiTheme="majorBidi" w:cstheme="majorBidi"/>
          <w:kern w:val="28"/>
          <w:sz w:val="26"/>
          <w:szCs w:val="26"/>
        </w:rPr>
        <w:t>Babylonian captivity</w:t>
      </w:r>
      <w:r w:rsidRPr="001079EC">
        <w:rPr>
          <w:rFonts w:asciiTheme="majorBidi" w:hAnsiTheme="majorBidi" w:cstheme="majorBidi"/>
          <w:kern w:val="28"/>
          <w:sz w:val="26"/>
          <w:szCs w:val="26"/>
        </w:rPr>
        <w:t xml:space="preserve">. The prophets were </w:t>
      </w:r>
      <w:r w:rsidR="003D1B73">
        <w:rPr>
          <w:rFonts w:asciiTheme="majorBidi" w:hAnsiTheme="majorBidi" w:cstheme="majorBidi"/>
          <w:kern w:val="28"/>
          <w:sz w:val="26"/>
          <w:szCs w:val="26"/>
        </w:rPr>
        <w:t>not</w:t>
      </w:r>
      <w:r w:rsidRPr="001079EC">
        <w:rPr>
          <w:rFonts w:asciiTheme="majorBidi" w:hAnsiTheme="majorBidi" w:cstheme="majorBidi"/>
          <w:kern w:val="28"/>
          <w:sz w:val="26"/>
          <w:szCs w:val="26"/>
        </w:rPr>
        <w:t xml:space="preserve"> writers. See that’s the question we started this discussion with</w:t>
      </w:r>
      <w:r w:rsidR="00DA1B9E">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were the prophets writers? </w:t>
      </w:r>
      <w:r w:rsidR="003D1B73">
        <w:rPr>
          <w:rFonts w:asciiTheme="majorBidi" w:hAnsiTheme="majorBidi" w:cstheme="majorBidi"/>
          <w:kern w:val="28"/>
          <w:sz w:val="26"/>
          <w:szCs w:val="26"/>
        </w:rPr>
        <w:t>H</w:t>
      </w:r>
      <w:r w:rsidRPr="001079EC">
        <w:rPr>
          <w:rFonts w:asciiTheme="majorBidi" w:hAnsiTheme="majorBidi" w:cstheme="majorBidi"/>
          <w:kern w:val="28"/>
          <w:sz w:val="26"/>
          <w:szCs w:val="26"/>
        </w:rPr>
        <w:t>e said</w:t>
      </w:r>
      <w:r w:rsidR="00DA1B9E">
        <w:rPr>
          <w:rFonts w:asciiTheme="majorBidi" w:hAnsiTheme="majorBidi" w:cstheme="majorBidi"/>
          <w:kern w:val="28"/>
          <w:sz w:val="26"/>
          <w:szCs w:val="26"/>
        </w:rPr>
        <w:t>,</w:t>
      </w:r>
      <w:r w:rsidRPr="001079EC">
        <w:rPr>
          <w:rFonts w:asciiTheme="majorBidi" w:hAnsiTheme="majorBidi" w:cstheme="majorBidi"/>
          <w:kern w:val="28"/>
          <w:sz w:val="26"/>
          <w:szCs w:val="26"/>
        </w:rPr>
        <w:t xml:space="preserve"> no they were preachers</w:t>
      </w:r>
      <w:r w:rsidR="003D1B73">
        <w:rPr>
          <w:rFonts w:asciiTheme="majorBidi" w:hAnsiTheme="majorBidi" w:cstheme="majorBidi"/>
          <w:kern w:val="28"/>
          <w:sz w:val="26"/>
          <w:szCs w:val="26"/>
        </w:rPr>
        <w:t>. T</w:t>
      </w:r>
      <w:r w:rsidRPr="001079EC">
        <w:rPr>
          <w:rFonts w:asciiTheme="majorBidi" w:hAnsiTheme="majorBidi" w:cstheme="majorBidi"/>
          <w:kern w:val="28"/>
          <w:sz w:val="26"/>
          <w:szCs w:val="26"/>
        </w:rPr>
        <w:t>he concepts that they’re procla</w:t>
      </w:r>
      <w:r w:rsidR="00DA1B9E">
        <w:rPr>
          <w:rFonts w:asciiTheme="majorBidi" w:hAnsiTheme="majorBidi" w:cstheme="majorBidi"/>
          <w:kern w:val="28"/>
          <w:sz w:val="26"/>
          <w:szCs w:val="26"/>
        </w:rPr>
        <w:t>i</w:t>
      </w:r>
      <w:r w:rsidRPr="001079EC">
        <w:rPr>
          <w:rFonts w:asciiTheme="majorBidi" w:hAnsiTheme="majorBidi" w:cstheme="majorBidi"/>
          <w:kern w:val="28"/>
          <w:sz w:val="26"/>
          <w:szCs w:val="26"/>
        </w:rPr>
        <w:t>m</w:t>
      </w:r>
      <w:r w:rsidR="00DA1B9E">
        <w:rPr>
          <w:rFonts w:asciiTheme="majorBidi" w:hAnsiTheme="majorBidi" w:cstheme="majorBidi"/>
          <w:kern w:val="28"/>
          <w:sz w:val="26"/>
          <w:szCs w:val="26"/>
        </w:rPr>
        <w:t>ed</w:t>
      </w:r>
      <w:r w:rsidRPr="001079EC">
        <w:rPr>
          <w:rFonts w:asciiTheme="majorBidi" w:hAnsiTheme="majorBidi" w:cstheme="majorBidi"/>
          <w:kern w:val="28"/>
          <w:sz w:val="26"/>
          <w:szCs w:val="26"/>
        </w:rPr>
        <w:t xml:space="preserve"> w</w:t>
      </w:r>
      <w:r w:rsidR="00DA1B9E">
        <w:rPr>
          <w:rFonts w:asciiTheme="majorBidi" w:hAnsiTheme="majorBidi" w:cstheme="majorBidi"/>
          <w:kern w:val="28"/>
          <w:sz w:val="26"/>
          <w:szCs w:val="26"/>
        </w:rPr>
        <w:t>ere</w:t>
      </w:r>
      <w:r w:rsidRPr="001079EC">
        <w:rPr>
          <w:rFonts w:asciiTheme="majorBidi" w:hAnsiTheme="majorBidi" w:cstheme="majorBidi"/>
          <w:kern w:val="28"/>
          <w:sz w:val="26"/>
          <w:szCs w:val="26"/>
        </w:rPr>
        <w:t xml:space="preserve"> best do</w:t>
      </w:r>
      <w:r w:rsidR="00C17013" w:rsidRPr="001079EC">
        <w:rPr>
          <w:rFonts w:asciiTheme="majorBidi" w:hAnsiTheme="majorBidi" w:cstheme="majorBidi"/>
          <w:kern w:val="28"/>
          <w:sz w:val="26"/>
          <w:szCs w:val="26"/>
        </w:rPr>
        <w:t>ne orally until after the</w:t>
      </w:r>
      <w:r w:rsidR="003D1B73">
        <w:rPr>
          <w:rFonts w:asciiTheme="majorBidi" w:hAnsiTheme="majorBidi" w:cstheme="majorBidi"/>
          <w:kern w:val="28"/>
          <w:sz w:val="26"/>
          <w:szCs w:val="26"/>
        </w:rPr>
        <w:t xml:space="preserve"> exile</w:t>
      </w:r>
      <w:r w:rsidR="00C17013" w:rsidRPr="001079EC">
        <w:rPr>
          <w:rFonts w:asciiTheme="majorBidi" w:hAnsiTheme="majorBidi" w:cstheme="majorBidi"/>
          <w:kern w:val="28"/>
          <w:sz w:val="26"/>
          <w:szCs w:val="26"/>
        </w:rPr>
        <w:t>. T</w:t>
      </w:r>
      <w:r w:rsidRPr="001079EC">
        <w:rPr>
          <w:rFonts w:asciiTheme="majorBidi" w:hAnsiTheme="majorBidi" w:cstheme="majorBidi"/>
          <w:kern w:val="28"/>
          <w:sz w:val="26"/>
          <w:szCs w:val="26"/>
        </w:rPr>
        <w:t>he</w:t>
      </w:r>
      <w:r w:rsidR="00C17013" w:rsidRPr="001079EC">
        <w:rPr>
          <w:rFonts w:asciiTheme="majorBidi" w:hAnsiTheme="majorBidi" w:cstheme="majorBidi"/>
          <w:kern w:val="28"/>
          <w:sz w:val="26"/>
          <w:szCs w:val="26"/>
        </w:rPr>
        <w:t xml:space="preserve">re’s a quotation there from </w:t>
      </w:r>
      <w:r w:rsidR="00EB4634">
        <w:rPr>
          <w:rFonts w:asciiTheme="majorBidi" w:hAnsiTheme="majorBidi" w:cstheme="majorBidi"/>
          <w:kern w:val="28"/>
          <w:sz w:val="26"/>
          <w:szCs w:val="26"/>
        </w:rPr>
        <w:t>Nyberg</w:t>
      </w:r>
      <w:r w:rsidRPr="001079EC">
        <w:rPr>
          <w:rFonts w:asciiTheme="majorBidi" w:hAnsiTheme="majorBidi" w:cstheme="majorBidi"/>
          <w:kern w:val="28"/>
          <w:sz w:val="26"/>
          <w:szCs w:val="26"/>
        </w:rPr>
        <w:t xml:space="preserve">, found in an article by </w:t>
      </w:r>
      <w:r w:rsidR="003D1B73">
        <w:rPr>
          <w:rFonts w:asciiTheme="majorBidi" w:hAnsiTheme="majorBidi" w:cstheme="majorBidi"/>
          <w:kern w:val="28"/>
          <w:sz w:val="26"/>
          <w:szCs w:val="26"/>
        </w:rPr>
        <w:t xml:space="preserve">Eissfeldt </w:t>
      </w:r>
      <w:r w:rsidR="00C17013" w:rsidRPr="001079EC">
        <w:rPr>
          <w:rFonts w:asciiTheme="majorBidi" w:hAnsiTheme="majorBidi" w:cstheme="majorBidi"/>
          <w:kern w:val="28"/>
          <w:sz w:val="26"/>
          <w:szCs w:val="26"/>
        </w:rPr>
        <w:t xml:space="preserve">in </w:t>
      </w:r>
      <w:r w:rsidR="003D1B73" w:rsidRPr="003D1B73">
        <w:rPr>
          <w:rFonts w:asciiTheme="majorBidi" w:hAnsiTheme="majorBidi" w:cstheme="majorBidi"/>
          <w:i/>
          <w:iCs/>
          <w:kern w:val="28"/>
          <w:sz w:val="26"/>
          <w:szCs w:val="26"/>
        </w:rPr>
        <w:t>T</w:t>
      </w:r>
      <w:r w:rsidR="00C17013" w:rsidRPr="003D1B73">
        <w:rPr>
          <w:rFonts w:asciiTheme="majorBidi" w:hAnsiTheme="majorBidi" w:cstheme="majorBidi"/>
          <w:i/>
          <w:iCs/>
          <w:kern w:val="28"/>
          <w:sz w:val="26"/>
          <w:szCs w:val="26"/>
        </w:rPr>
        <w:t>he Old T</w:t>
      </w:r>
      <w:r w:rsidRPr="003D1B73">
        <w:rPr>
          <w:rFonts w:asciiTheme="majorBidi" w:hAnsiTheme="majorBidi" w:cstheme="majorBidi"/>
          <w:i/>
          <w:iCs/>
          <w:kern w:val="28"/>
          <w:sz w:val="26"/>
          <w:szCs w:val="26"/>
        </w:rPr>
        <w:t xml:space="preserve">estament </w:t>
      </w:r>
      <w:r w:rsidR="003D1B73" w:rsidRPr="003D1B73">
        <w:rPr>
          <w:rFonts w:asciiTheme="majorBidi" w:hAnsiTheme="majorBidi" w:cstheme="majorBidi"/>
          <w:i/>
          <w:iCs/>
          <w:kern w:val="28"/>
          <w:sz w:val="26"/>
          <w:szCs w:val="26"/>
        </w:rPr>
        <w:t>in M</w:t>
      </w:r>
      <w:r w:rsidRPr="003D1B73">
        <w:rPr>
          <w:rFonts w:asciiTheme="majorBidi" w:hAnsiTheme="majorBidi" w:cstheme="majorBidi"/>
          <w:i/>
          <w:iCs/>
          <w:kern w:val="28"/>
          <w:sz w:val="26"/>
          <w:szCs w:val="26"/>
        </w:rPr>
        <w:t xml:space="preserve">odern </w:t>
      </w:r>
      <w:r w:rsidR="003D1B73" w:rsidRPr="003D1B73">
        <w:rPr>
          <w:rFonts w:asciiTheme="majorBidi" w:hAnsiTheme="majorBidi" w:cstheme="majorBidi"/>
          <w:i/>
          <w:iCs/>
          <w:kern w:val="28"/>
          <w:sz w:val="26"/>
          <w:szCs w:val="26"/>
        </w:rPr>
        <w:t>S</w:t>
      </w:r>
      <w:r w:rsidRPr="003D1B73">
        <w:rPr>
          <w:rFonts w:asciiTheme="majorBidi" w:hAnsiTheme="majorBidi" w:cstheme="majorBidi"/>
          <w:i/>
          <w:iCs/>
          <w:kern w:val="28"/>
          <w:sz w:val="26"/>
          <w:szCs w:val="26"/>
        </w:rPr>
        <w:t>tudy</w:t>
      </w:r>
      <w:r w:rsidR="00EB4634">
        <w:rPr>
          <w:rFonts w:asciiTheme="majorBidi" w:hAnsiTheme="majorBidi" w:cstheme="majorBidi"/>
          <w:kern w:val="28"/>
          <w:sz w:val="26"/>
          <w:szCs w:val="26"/>
        </w:rPr>
        <w:t>, it’</w:t>
      </w:r>
      <w:r w:rsidR="00C17013" w:rsidRPr="001079EC">
        <w:rPr>
          <w:rFonts w:asciiTheme="majorBidi" w:hAnsiTheme="majorBidi" w:cstheme="majorBidi"/>
          <w:kern w:val="28"/>
          <w:sz w:val="26"/>
          <w:szCs w:val="26"/>
        </w:rPr>
        <w:t>s in your bibliography</w:t>
      </w:r>
      <w:r w:rsidRPr="001079EC">
        <w:rPr>
          <w:rFonts w:asciiTheme="majorBidi" w:hAnsiTheme="majorBidi" w:cstheme="majorBidi"/>
          <w:kern w:val="28"/>
          <w:sz w:val="26"/>
          <w:szCs w:val="26"/>
        </w:rPr>
        <w:t xml:space="preserve"> where </w:t>
      </w:r>
      <w:r w:rsidR="00EB4634">
        <w:rPr>
          <w:rFonts w:asciiTheme="majorBidi" w:hAnsiTheme="majorBidi" w:cstheme="majorBidi"/>
          <w:kern w:val="28"/>
          <w:sz w:val="26"/>
          <w:szCs w:val="26"/>
        </w:rPr>
        <w:t>Nyberg</w:t>
      </w:r>
      <w:r w:rsidRPr="001079EC">
        <w:rPr>
          <w:rFonts w:asciiTheme="majorBidi" w:hAnsiTheme="majorBidi" w:cstheme="majorBidi"/>
          <w:kern w:val="28"/>
          <w:sz w:val="26"/>
          <w:szCs w:val="26"/>
        </w:rPr>
        <w:t xml:space="preserve"> says, </w:t>
      </w:r>
      <w:r w:rsidR="00DA1B9E">
        <w:rPr>
          <w:rFonts w:asciiTheme="majorBidi" w:hAnsiTheme="majorBidi" w:cstheme="majorBidi"/>
          <w:kern w:val="28"/>
          <w:sz w:val="26"/>
          <w:szCs w:val="26"/>
        </w:rPr>
        <w:t>“</w:t>
      </w:r>
      <w:r w:rsidR="00EB4634">
        <w:rPr>
          <w:rFonts w:asciiTheme="majorBidi" w:hAnsiTheme="majorBidi" w:cstheme="majorBidi"/>
          <w:kern w:val="28"/>
          <w:sz w:val="26"/>
          <w:szCs w:val="26"/>
        </w:rPr>
        <w:t>T</w:t>
      </w:r>
      <w:r w:rsidRPr="001079EC">
        <w:rPr>
          <w:rFonts w:asciiTheme="majorBidi" w:hAnsiTheme="majorBidi" w:cstheme="majorBidi"/>
          <w:kern w:val="28"/>
          <w:sz w:val="26"/>
          <w:szCs w:val="26"/>
        </w:rPr>
        <w:t xml:space="preserve">he written </w:t>
      </w:r>
      <w:r w:rsidR="00DA1B9E">
        <w:rPr>
          <w:rFonts w:asciiTheme="majorBidi" w:hAnsiTheme="majorBidi" w:cstheme="majorBidi"/>
          <w:kern w:val="28"/>
          <w:sz w:val="26"/>
          <w:szCs w:val="26"/>
        </w:rPr>
        <w:t>O</w:t>
      </w:r>
      <w:r w:rsidRPr="001079EC">
        <w:rPr>
          <w:rFonts w:asciiTheme="majorBidi" w:hAnsiTheme="majorBidi" w:cstheme="majorBidi"/>
          <w:kern w:val="28"/>
          <w:sz w:val="26"/>
          <w:szCs w:val="26"/>
        </w:rPr>
        <w:t xml:space="preserve">ld </w:t>
      </w:r>
      <w:r w:rsidR="00DA1B9E">
        <w:rPr>
          <w:rFonts w:asciiTheme="majorBidi" w:hAnsiTheme="majorBidi" w:cstheme="majorBidi"/>
          <w:kern w:val="28"/>
          <w:sz w:val="26"/>
          <w:szCs w:val="26"/>
        </w:rPr>
        <w:t>T</w:t>
      </w:r>
      <w:r w:rsidRPr="001079EC">
        <w:rPr>
          <w:rFonts w:asciiTheme="majorBidi" w:hAnsiTheme="majorBidi" w:cstheme="majorBidi"/>
          <w:kern w:val="28"/>
          <w:sz w:val="26"/>
          <w:szCs w:val="26"/>
        </w:rPr>
        <w:t xml:space="preserve">estament is a creation </w:t>
      </w:r>
      <w:r w:rsidR="00E7139B">
        <w:rPr>
          <w:rFonts w:asciiTheme="majorBidi" w:hAnsiTheme="majorBidi" w:cstheme="majorBidi"/>
          <w:kern w:val="28"/>
          <w:sz w:val="26"/>
          <w:szCs w:val="26"/>
        </w:rPr>
        <w:t xml:space="preserve">of </w:t>
      </w:r>
      <w:r w:rsidR="00EB4634">
        <w:rPr>
          <w:rFonts w:asciiTheme="majorBidi" w:hAnsiTheme="majorBidi" w:cstheme="majorBidi"/>
          <w:kern w:val="28"/>
          <w:sz w:val="26"/>
          <w:szCs w:val="26"/>
        </w:rPr>
        <w:t>the Jewish community after the Exile; w</w:t>
      </w:r>
      <w:r w:rsidRPr="001079EC">
        <w:rPr>
          <w:rFonts w:asciiTheme="majorBidi" w:hAnsiTheme="majorBidi" w:cstheme="majorBidi"/>
          <w:kern w:val="28"/>
          <w:sz w:val="26"/>
          <w:szCs w:val="26"/>
        </w:rPr>
        <w:t>hat preceded it was certainly only in small measure in fixed written form. Only with the greatest reserve can we reckon with writers among the prophets. We must rec</w:t>
      </w:r>
      <w:r w:rsidR="003D1B73">
        <w:rPr>
          <w:rFonts w:asciiTheme="majorBidi" w:hAnsiTheme="majorBidi" w:cstheme="majorBidi"/>
          <w:kern w:val="28"/>
          <w:sz w:val="26"/>
          <w:szCs w:val="26"/>
        </w:rPr>
        <w:t>k</w:t>
      </w:r>
      <w:r w:rsidR="00EB4634">
        <w:rPr>
          <w:rFonts w:asciiTheme="majorBidi" w:hAnsiTheme="majorBidi" w:cstheme="majorBidi"/>
          <w:kern w:val="28"/>
          <w:sz w:val="26"/>
          <w:szCs w:val="26"/>
        </w:rPr>
        <w:t>on with circles, s</w:t>
      </w:r>
      <w:r w:rsidRPr="001079EC">
        <w:rPr>
          <w:rFonts w:asciiTheme="majorBidi" w:hAnsiTheme="majorBidi" w:cstheme="majorBidi"/>
          <w:kern w:val="28"/>
          <w:sz w:val="26"/>
          <w:szCs w:val="26"/>
        </w:rPr>
        <w:t>ome</w:t>
      </w:r>
      <w:r w:rsidR="003D1B73">
        <w:rPr>
          <w:rFonts w:asciiTheme="majorBidi" w:hAnsiTheme="majorBidi" w:cstheme="majorBidi"/>
          <w:kern w:val="28"/>
          <w:sz w:val="26"/>
          <w:szCs w:val="26"/>
        </w:rPr>
        <w:t>times</w:t>
      </w:r>
      <w:r w:rsidRPr="001079EC">
        <w:rPr>
          <w:rFonts w:asciiTheme="majorBidi" w:hAnsiTheme="majorBidi" w:cstheme="majorBidi"/>
          <w:kern w:val="28"/>
          <w:sz w:val="26"/>
          <w:szCs w:val="26"/>
        </w:rPr>
        <w:t xml:space="preserve"> centers</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of tradition that preserved and handed </w:t>
      </w:r>
      <w:r w:rsidR="00DA1B9E">
        <w:rPr>
          <w:rFonts w:asciiTheme="majorBidi" w:hAnsiTheme="majorBidi" w:cstheme="majorBidi"/>
          <w:kern w:val="28"/>
          <w:sz w:val="26"/>
          <w:szCs w:val="26"/>
        </w:rPr>
        <w:t>down</w:t>
      </w:r>
      <w:r w:rsidRPr="001079EC">
        <w:rPr>
          <w:rFonts w:asciiTheme="majorBidi" w:hAnsiTheme="majorBidi" w:cstheme="majorBidi"/>
          <w:kern w:val="28"/>
          <w:sz w:val="26"/>
          <w:szCs w:val="26"/>
        </w:rPr>
        <w:t xml:space="preserve"> the material. It is self-evident that such a process of transmission could not continue without some c</w:t>
      </w:r>
      <w:r w:rsidR="00EB4634">
        <w:rPr>
          <w:rFonts w:asciiTheme="majorBidi" w:hAnsiTheme="majorBidi" w:cstheme="majorBidi"/>
          <w:kern w:val="28"/>
          <w:sz w:val="26"/>
          <w:szCs w:val="26"/>
        </w:rPr>
        <w:t>hange in the material handed on, b</w:t>
      </w:r>
      <w:r w:rsidRPr="001079EC">
        <w:rPr>
          <w:rFonts w:asciiTheme="majorBidi" w:hAnsiTheme="majorBidi" w:cstheme="majorBidi"/>
          <w:kern w:val="28"/>
          <w:sz w:val="26"/>
          <w:szCs w:val="26"/>
        </w:rPr>
        <w:t>ut we have</w:t>
      </w:r>
      <w:r w:rsidR="00DA1B9E">
        <w:rPr>
          <w:rFonts w:asciiTheme="majorBidi" w:hAnsiTheme="majorBidi" w:cstheme="majorBidi"/>
          <w:kern w:val="28"/>
          <w:sz w:val="26"/>
          <w:szCs w:val="26"/>
        </w:rPr>
        <w:t xml:space="preserve">, </w:t>
      </w:r>
      <w:r w:rsidRPr="001079EC">
        <w:rPr>
          <w:rFonts w:asciiTheme="majorBidi" w:hAnsiTheme="majorBidi" w:cstheme="majorBidi"/>
          <w:kern w:val="28"/>
          <w:sz w:val="26"/>
          <w:szCs w:val="26"/>
        </w:rPr>
        <w:t>not</w:t>
      </w:r>
      <w:r w:rsidR="003D1B73">
        <w:rPr>
          <w:rFonts w:asciiTheme="majorBidi" w:hAnsiTheme="majorBidi" w:cstheme="majorBidi"/>
          <w:kern w:val="28"/>
          <w:sz w:val="26"/>
          <w:szCs w:val="26"/>
        </w:rPr>
        <w:t xml:space="preserve"> </w:t>
      </w:r>
      <w:r w:rsidRPr="001079EC">
        <w:rPr>
          <w:rFonts w:asciiTheme="majorBidi" w:hAnsiTheme="majorBidi" w:cstheme="majorBidi"/>
          <w:kern w:val="28"/>
          <w:sz w:val="26"/>
          <w:szCs w:val="26"/>
        </w:rPr>
        <w:t>textual corruptions</w:t>
      </w:r>
      <w:r w:rsidR="003D1B73">
        <w:rPr>
          <w:rFonts w:asciiTheme="majorBidi" w:hAnsiTheme="majorBidi" w:cstheme="majorBidi"/>
          <w:kern w:val="28"/>
          <w:sz w:val="26"/>
          <w:szCs w:val="26"/>
        </w:rPr>
        <w:t>, b</w:t>
      </w:r>
      <w:r w:rsidRPr="001079EC">
        <w:rPr>
          <w:rFonts w:asciiTheme="majorBidi" w:hAnsiTheme="majorBidi" w:cstheme="majorBidi"/>
          <w:kern w:val="28"/>
          <w:sz w:val="26"/>
          <w:szCs w:val="26"/>
        </w:rPr>
        <w:t>ut an active transformation</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EB4634">
        <w:rPr>
          <w:rFonts w:asciiTheme="majorBidi" w:hAnsiTheme="majorBidi" w:cstheme="majorBidi"/>
          <w:kern w:val="28"/>
          <w:sz w:val="26"/>
          <w:szCs w:val="26"/>
        </w:rPr>
        <w:t>For</w:t>
      </w:r>
      <w:r w:rsidRPr="001079EC">
        <w:rPr>
          <w:rFonts w:asciiTheme="majorBidi" w:hAnsiTheme="majorBidi" w:cstheme="majorBidi"/>
          <w:kern w:val="28"/>
          <w:sz w:val="26"/>
          <w:szCs w:val="26"/>
        </w:rPr>
        <w:t xml:space="preserve"> the rest</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3D1B73">
        <w:rPr>
          <w:rFonts w:asciiTheme="majorBidi" w:hAnsiTheme="majorBidi" w:cstheme="majorBidi"/>
          <w:kern w:val="28"/>
          <w:sz w:val="26"/>
          <w:szCs w:val="26"/>
        </w:rPr>
        <w:t>O</w:t>
      </w:r>
      <w:r w:rsidRPr="001079EC">
        <w:rPr>
          <w:rFonts w:asciiTheme="majorBidi" w:hAnsiTheme="majorBidi" w:cstheme="majorBidi"/>
          <w:kern w:val="28"/>
          <w:sz w:val="26"/>
          <w:szCs w:val="26"/>
        </w:rPr>
        <w:t xml:space="preserve">ld </w:t>
      </w:r>
      <w:r w:rsidR="003D1B73">
        <w:rPr>
          <w:rFonts w:asciiTheme="majorBidi" w:hAnsiTheme="majorBidi" w:cstheme="majorBidi"/>
          <w:kern w:val="28"/>
          <w:sz w:val="26"/>
          <w:szCs w:val="26"/>
        </w:rPr>
        <w:t>T</w:t>
      </w:r>
      <w:r w:rsidR="00EB4634">
        <w:rPr>
          <w:rFonts w:asciiTheme="majorBidi" w:hAnsiTheme="majorBidi" w:cstheme="majorBidi"/>
          <w:kern w:val="28"/>
          <w:sz w:val="26"/>
          <w:szCs w:val="26"/>
        </w:rPr>
        <w:t>estament scholarship would</w:t>
      </w:r>
      <w:r w:rsidRPr="001079EC">
        <w:rPr>
          <w:rFonts w:asciiTheme="majorBidi" w:hAnsiTheme="majorBidi" w:cstheme="majorBidi"/>
          <w:kern w:val="28"/>
          <w:sz w:val="26"/>
          <w:szCs w:val="26"/>
        </w:rPr>
        <w:t xml:space="preserve"> do well </w:t>
      </w:r>
      <w:r w:rsidR="00EB4634">
        <w:rPr>
          <w:rFonts w:asciiTheme="majorBidi" w:hAnsiTheme="majorBidi" w:cstheme="majorBidi"/>
          <w:kern w:val="28"/>
          <w:sz w:val="26"/>
          <w:szCs w:val="26"/>
        </w:rPr>
        <w:t>to</w:t>
      </w:r>
      <w:r w:rsidRPr="001079EC">
        <w:rPr>
          <w:rFonts w:asciiTheme="majorBidi" w:hAnsiTheme="majorBidi" w:cstheme="majorBidi"/>
          <w:kern w:val="28"/>
          <w:sz w:val="26"/>
          <w:szCs w:val="26"/>
        </w:rPr>
        <w:t xml:space="preserve"> consider earnestly </w:t>
      </w:r>
      <w:r w:rsidR="00EB4634">
        <w:rPr>
          <w:rFonts w:asciiTheme="majorBidi" w:hAnsiTheme="majorBidi" w:cstheme="majorBidi"/>
          <w:kern w:val="28"/>
          <w:sz w:val="26"/>
          <w:szCs w:val="26"/>
        </w:rPr>
        <w:t>what</w:t>
      </w:r>
      <w:r w:rsidRPr="001079EC">
        <w:rPr>
          <w:rFonts w:asciiTheme="majorBidi" w:hAnsiTheme="majorBidi" w:cstheme="majorBidi"/>
          <w:kern w:val="28"/>
          <w:sz w:val="26"/>
          <w:szCs w:val="26"/>
        </w:rPr>
        <w:t xml:space="preserve"> possibility it ca</w:t>
      </w:r>
      <w:r w:rsidR="00C17013" w:rsidRPr="001079EC">
        <w:rPr>
          <w:rFonts w:asciiTheme="majorBidi" w:hAnsiTheme="majorBidi" w:cstheme="majorBidi"/>
          <w:kern w:val="28"/>
          <w:sz w:val="26"/>
          <w:szCs w:val="26"/>
        </w:rPr>
        <w:t xml:space="preserve">n ever have of regaining the </w:t>
      </w:r>
      <w:r w:rsidR="003D1B73" w:rsidRPr="003D1B73">
        <w:rPr>
          <w:rFonts w:asciiTheme="majorBidi" w:hAnsiTheme="majorBidi" w:cstheme="majorBidi"/>
          <w:i/>
          <w:iCs/>
          <w:kern w:val="28"/>
          <w:sz w:val="26"/>
          <w:szCs w:val="26"/>
        </w:rPr>
        <w:t>ippssima verba</w:t>
      </w:r>
      <w:r w:rsidRPr="001079EC">
        <w:rPr>
          <w:rFonts w:asciiTheme="majorBidi" w:hAnsiTheme="majorBidi" w:cstheme="majorBidi"/>
          <w:kern w:val="28"/>
          <w:sz w:val="26"/>
          <w:szCs w:val="26"/>
        </w:rPr>
        <w:t xml:space="preserve">, </w:t>
      </w:r>
      <w:r w:rsidR="003D1B73">
        <w:rPr>
          <w:rFonts w:asciiTheme="majorBidi" w:hAnsiTheme="majorBidi" w:cstheme="majorBidi"/>
          <w:kern w:val="28"/>
          <w:sz w:val="26"/>
          <w:szCs w:val="26"/>
        </w:rPr>
        <w:t xml:space="preserve">the </w:t>
      </w:r>
      <w:r w:rsidRPr="001079EC">
        <w:rPr>
          <w:rFonts w:asciiTheme="majorBidi" w:hAnsiTheme="majorBidi" w:cstheme="majorBidi"/>
          <w:kern w:val="28"/>
          <w:sz w:val="26"/>
          <w:szCs w:val="26"/>
        </w:rPr>
        <w:t xml:space="preserve">very words of </w:t>
      </w:r>
      <w:r w:rsidR="003D1B73">
        <w:rPr>
          <w:rFonts w:asciiTheme="majorBidi" w:hAnsiTheme="majorBidi" w:cstheme="majorBidi"/>
          <w:kern w:val="28"/>
          <w:sz w:val="26"/>
          <w:szCs w:val="26"/>
        </w:rPr>
        <w:t>O</w:t>
      </w:r>
      <w:r w:rsidRPr="001079EC">
        <w:rPr>
          <w:rFonts w:asciiTheme="majorBidi" w:hAnsiTheme="majorBidi" w:cstheme="majorBidi"/>
          <w:kern w:val="28"/>
          <w:sz w:val="26"/>
          <w:szCs w:val="26"/>
        </w:rPr>
        <w:t xml:space="preserve">ld </w:t>
      </w:r>
      <w:r w:rsidR="003D1B73">
        <w:rPr>
          <w:rFonts w:asciiTheme="majorBidi" w:hAnsiTheme="majorBidi" w:cstheme="majorBidi"/>
          <w:kern w:val="28"/>
          <w:sz w:val="26"/>
          <w:szCs w:val="26"/>
        </w:rPr>
        <w:t>T</w:t>
      </w:r>
      <w:r w:rsidRPr="001079EC">
        <w:rPr>
          <w:rFonts w:asciiTheme="majorBidi" w:hAnsiTheme="majorBidi" w:cstheme="majorBidi"/>
          <w:kern w:val="28"/>
          <w:sz w:val="26"/>
          <w:szCs w:val="26"/>
        </w:rPr>
        <w:t>estament</w:t>
      </w:r>
      <w:r w:rsidR="00EB4634">
        <w:rPr>
          <w:rFonts w:asciiTheme="majorBidi" w:hAnsiTheme="majorBidi" w:cstheme="majorBidi"/>
          <w:kern w:val="28"/>
          <w:sz w:val="26"/>
          <w:szCs w:val="26"/>
        </w:rPr>
        <w:t xml:space="preserve"> personalities</w:t>
      </w:r>
      <w:r w:rsidRPr="001079EC">
        <w:rPr>
          <w:rFonts w:asciiTheme="majorBidi" w:hAnsiTheme="majorBidi" w:cstheme="majorBidi"/>
          <w:kern w:val="28"/>
          <w:sz w:val="26"/>
          <w:szCs w:val="26"/>
        </w:rPr>
        <w:t>. We have nothing but the tradition of their sayings</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and it is in the highest degree unlikely that any but </w:t>
      </w:r>
      <w:r w:rsidR="009866FD">
        <w:rPr>
          <w:rFonts w:asciiTheme="majorBidi" w:hAnsiTheme="majorBidi" w:cstheme="majorBidi"/>
          <w:kern w:val="28"/>
          <w:sz w:val="26"/>
          <w:szCs w:val="26"/>
        </w:rPr>
        <w:t xml:space="preserve">the </w:t>
      </w:r>
      <w:r w:rsidRPr="001079EC">
        <w:rPr>
          <w:rFonts w:asciiTheme="majorBidi" w:hAnsiTheme="majorBidi" w:cstheme="majorBidi"/>
          <w:kern w:val="28"/>
          <w:sz w:val="26"/>
          <w:szCs w:val="26"/>
        </w:rPr>
        <w:t>oral form of transmission ever existed</w:t>
      </w:r>
      <w:r w:rsidR="00EB4634">
        <w:rPr>
          <w:rFonts w:asciiTheme="majorBidi" w:hAnsiTheme="majorBidi" w:cstheme="majorBidi"/>
          <w:kern w:val="28"/>
          <w:sz w:val="26"/>
          <w:szCs w:val="26"/>
        </w:rPr>
        <w:t xml:space="preserve"> for them</w:t>
      </w:r>
      <w:r w:rsidR="003D1B73">
        <w:rPr>
          <w:rFonts w:asciiTheme="majorBidi" w:hAnsiTheme="majorBidi" w:cstheme="majorBidi"/>
          <w:kern w:val="28"/>
          <w:sz w:val="26"/>
          <w:szCs w:val="26"/>
        </w:rPr>
        <w:t>.</w:t>
      </w:r>
      <w:r w:rsidR="00EB4634">
        <w:rPr>
          <w:rFonts w:asciiTheme="majorBidi" w:hAnsiTheme="majorBidi" w:cstheme="majorBidi"/>
          <w:kern w:val="28"/>
          <w:sz w:val="26"/>
          <w:szCs w:val="26"/>
        </w:rPr>
        <w:t>”</w:t>
      </w:r>
      <w:r w:rsidR="003D1B73">
        <w:rPr>
          <w:rFonts w:asciiTheme="majorBidi" w:hAnsiTheme="majorBidi" w:cstheme="majorBidi"/>
          <w:kern w:val="28"/>
          <w:sz w:val="26"/>
          <w:szCs w:val="26"/>
        </w:rPr>
        <w:t xml:space="preserve"> It pulls your </w:t>
      </w:r>
      <w:r w:rsidRPr="001079EC">
        <w:rPr>
          <w:rFonts w:asciiTheme="majorBidi" w:hAnsiTheme="majorBidi" w:cstheme="majorBidi"/>
          <w:kern w:val="28"/>
          <w:sz w:val="26"/>
          <w:szCs w:val="26"/>
        </w:rPr>
        <w:t>thinking out of the categories of written literature into the categories of an oral transferal of tradition down through the circles of disciple</w:t>
      </w:r>
      <w:r w:rsidR="009866FD">
        <w:rPr>
          <w:rFonts w:asciiTheme="majorBidi" w:hAnsiTheme="majorBidi" w:cstheme="majorBidi"/>
          <w:kern w:val="28"/>
          <w:sz w:val="26"/>
          <w:szCs w:val="26"/>
        </w:rPr>
        <w:t>s</w:t>
      </w:r>
      <w:r w:rsidRPr="001079EC">
        <w:rPr>
          <w:rFonts w:asciiTheme="majorBidi" w:hAnsiTheme="majorBidi" w:cstheme="majorBidi"/>
          <w:kern w:val="28"/>
          <w:sz w:val="26"/>
          <w:szCs w:val="26"/>
        </w:rPr>
        <w:t xml:space="preserve"> from generation to generation in which process the material is transformed. You can’t really get back to the very words of the prophets because of the nature in which this material was </w:t>
      </w:r>
      <w:r w:rsidR="003D1B73">
        <w:rPr>
          <w:rFonts w:asciiTheme="majorBidi" w:hAnsiTheme="majorBidi" w:cstheme="majorBidi"/>
          <w:kern w:val="28"/>
          <w:sz w:val="26"/>
          <w:szCs w:val="26"/>
        </w:rPr>
        <w:t>h</w:t>
      </w:r>
      <w:r w:rsidRPr="001079EC">
        <w:rPr>
          <w:rFonts w:asciiTheme="majorBidi" w:hAnsiTheme="majorBidi" w:cstheme="majorBidi"/>
          <w:kern w:val="28"/>
          <w:sz w:val="26"/>
          <w:szCs w:val="26"/>
        </w:rPr>
        <w:t>anded down</w:t>
      </w:r>
      <w:r w:rsidR="003D1B73">
        <w:rPr>
          <w:rFonts w:asciiTheme="majorBidi" w:hAnsiTheme="majorBidi" w:cstheme="majorBidi"/>
          <w:kern w:val="28"/>
          <w:sz w:val="26"/>
          <w:szCs w:val="26"/>
        </w:rPr>
        <w:t xml:space="preserve">. </w:t>
      </w:r>
      <w:r w:rsidR="002D43F6">
        <w:rPr>
          <w:rFonts w:asciiTheme="majorBidi" w:hAnsiTheme="majorBidi" w:cstheme="majorBidi"/>
          <w:kern w:val="28"/>
          <w:sz w:val="26"/>
          <w:szCs w:val="26"/>
        </w:rPr>
        <w:br/>
      </w:r>
      <w:r w:rsidR="002D43F6">
        <w:rPr>
          <w:rFonts w:asciiTheme="majorBidi" w:hAnsiTheme="majorBidi" w:cstheme="majorBidi"/>
          <w:kern w:val="28"/>
          <w:sz w:val="26"/>
          <w:szCs w:val="26"/>
        </w:rPr>
        <w:br/>
        <w:t xml:space="preserve">     2. Harris Birkeland</w:t>
      </w:r>
      <w:r w:rsidR="003D1B73">
        <w:rPr>
          <w:rFonts w:asciiTheme="majorBidi" w:hAnsiTheme="majorBidi" w:cstheme="majorBidi"/>
          <w:kern w:val="28"/>
          <w:sz w:val="26"/>
          <w:szCs w:val="26"/>
        </w:rPr>
        <w:br/>
        <w:t xml:space="preserve"> </w:t>
      </w:r>
      <w:r w:rsidR="003D1B73">
        <w:rPr>
          <w:rFonts w:asciiTheme="majorBidi" w:hAnsiTheme="majorBidi" w:cstheme="majorBidi"/>
          <w:kern w:val="28"/>
          <w:sz w:val="26"/>
          <w:szCs w:val="26"/>
        </w:rPr>
        <w:tab/>
      </w:r>
      <w:r w:rsidR="00C17013" w:rsidRPr="001079EC">
        <w:rPr>
          <w:rFonts w:asciiTheme="majorBidi" w:hAnsiTheme="majorBidi" w:cstheme="majorBidi"/>
          <w:kern w:val="28"/>
          <w:sz w:val="26"/>
          <w:szCs w:val="26"/>
        </w:rPr>
        <w:t>Number 2,</w:t>
      </w:r>
      <w:r w:rsidRPr="001079EC">
        <w:rPr>
          <w:rFonts w:asciiTheme="majorBidi" w:hAnsiTheme="majorBidi" w:cstheme="majorBidi"/>
          <w:kern w:val="28"/>
          <w:sz w:val="26"/>
          <w:szCs w:val="26"/>
        </w:rPr>
        <w:t xml:space="preserve"> Harris B</w:t>
      </w:r>
      <w:r w:rsidR="003D1B73">
        <w:rPr>
          <w:rFonts w:asciiTheme="majorBidi" w:hAnsiTheme="majorBidi" w:cstheme="majorBidi"/>
          <w:kern w:val="28"/>
          <w:sz w:val="26"/>
          <w:szCs w:val="26"/>
        </w:rPr>
        <w:t>ir</w:t>
      </w:r>
      <w:r w:rsidRPr="001079EC">
        <w:rPr>
          <w:rFonts w:asciiTheme="majorBidi" w:hAnsiTheme="majorBidi" w:cstheme="majorBidi"/>
          <w:kern w:val="28"/>
          <w:sz w:val="26"/>
          <w:szCs w:val="26"/>
        </w:rPr>
        <w:t>k</w:t>
      </w:r>
      <w:r w:rsidR="003D1B73">
        <w:rPr>
          <w:rFonts w:asciiTheme="majorBidi" w:hAnsiTheme="majorBidi" w:cstheme="majorBidi"/>
          <w:kern w:val="28"/>
          <w:sz w:val="26"/>
          <w:szCs w:val="26"/>
        </w:rPr>
        <w:t xml:space="preserve">eland </w:t>
      </w:r>
      <w:r w:rsidRPr="001079EC">
        <w:rPr>
          <w:rFonts w:asciiTheme="majorBidi" w:hAnsiTheme="majorBidi" w:cstheme="majorBidi"/>
          <w:kern w:val="28"/>
          <w:sz w:val="26"/>
          <w:szCs w:val="26"/>
        </w:rPr>
        <w:t xml:space="preserve">was a student of </w:t>
      </w:r>
      <w:r w:rsidR="00EB4634">
        <w:rPr>
          <w:rFonts w:asciiTheme="majorBidi" w:hAnsiTheme="majorBidi" w:cstheme="majorBidi"/>
          <w:kern w:val="28"/>
          <w:sz w:val="26"/>
          <w:szCs w:val="26"/>
        </w:rPr>
        <w:t>Nyberg</w:t>
      </w:r>
      <w:r w:rsidRPr="001079EC">
        <w:rPr>
          <w:rFonts w:asciiTheme="majorBidi" w:hAnsiTheme="majorBidi" w:cstheme="majorBidi"/>
          <w:kern w:val="28"/>
          <w:sz w:val="26"/>
          <w:szCs w:val="26"/>
        </w:rPr>
        <w:t xml:space="preserve"> and he took his views and applied them t</w:t>
      </w:r>
      <w:r w:rsidR="00EB4634">
        <w:rPr>
          <w:rFonts w:asciiTheme="majorBidi" w:hAnsiTheme="majorBidi" w:cstheme="majorBidi"/>
          <w:kern w:val="28"/>
          <w:sz w:val="26"/>
          <w:szCs w:val="26"/>
        </w:rPr>
        <w:t>o individual prophetic books.</w:t>
      </w:r>
      <w:r w:rsidR="00861DD6" w:rsidRPr="001079EC">
        <w:rPr>
          <w:rFonts w:asciiTheme="majorBidi" w:hAnsiTheme="majorBidi" w:cstheme="majorBidi"/>
          <w:kern w:val="28"/>
          <w:sz w:val="26"/>
          <w:szCs w:val="26"/>
        </w:rPr>
        <w:t xml:space="preserve"> </w:t>
      </w:r>
      <w:r w:rsidR="00EB4634">
        <w:rPr>
          <w:rFonts w:asciiTheme="majorBidi" w:hAnsiTheme="majorBidi" w:cstheme="majorBidi"/>
          <w:kern w:val="28"/>
          <w:sz w:val="26"/>
          <w:szCs w:val="26"/>
        </w:rPr>
        <w:t>H</w:t>
      </w:r>
      <w:r w:rsidRPr="001079EC">
        <w:rPr>
          <w:rFonts w:asciiTheme="majorBidi" w:hAnsiTheme="majorBidi" w:cstheme="majorBidi"/>
          <w:kern w:val="28"/>
          <w:sz w:val="26"/>
          <w:szCs w:val="26"/>
        </w:rPr>
        <w:t xml:space="preserve">e said the prophetic books were most likely </w:t>
      </w:r>
      <w:r w:rsidRPr="001079EC">
        <w:rPr>
          <w:rFonts w:asciiTheme="majorBidi" w:hAnsiTheme="majorBidi" w:cstheme="majorBidi"/>
          <w:kern w:val="28"/>
          <w:sz w:val="26"/>
          <w:szCs w:val="26"/>
        </w:rPr>
        <w:lastRenderedPageBreak/>
        <w:t xml:space="preserve">the literary representation of an already petrified oral tradition. The prophet was surrounded by </w:t>
      </w:r>
      <w:r w:rsidR="00EB4634">
        <w:rPr>
          <w:rFonts w:asciiTheme="majorBidi" w:hAnsiTheme="majorBidi" w:cstheme="majorBidi"/>
          <w:kern w:val="28"/>
          <w:sz w:val="26"/>
          <w:szCs w:val="26"/>
        </w:rPr>
        <w:t xml:space="preserve">a </w:t>
      </w:r>
      <w:r w:rsidRPr="001079EC">
        <w:rPr>
          <w:rFonts w:asciiTheme="majorBidi" w:hAnsiTheme="majorBidi" w:cstheme="majorBidi"/>
          <w:kern w:val="28"/>
          <w:sz w:val="26"/>
          <w:szCs w:val="26"/>
        </w:rPr>
        <w:t>circle</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small at first</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but then ever growing </w:t>
      </w:r>
      <w:r w:rsidR="009866FD">
        <w:rPr>
          <w:rFonts w:asciiTheme="majorBidi" w:hAnsiTheme="majorBidi" w:cstheme="majorBidi"/>
          <w:kern w:val="28"/>
          <w:sz w:val="26"/>
          <w:szCs w:val="26"/>
        </w:rPr>
        <w:t>which</w:t>
      </w:r>
      <w:r w:rsidRPr="001079EC">
        <w:rPr>
          <w:rFonts w:asciiTheme="majorBidi" w:hAnsiTheme="majorBidi" w:cstheme="majorBidi"/>
          <w:kern w:val="28"/>
          <w:sz w:val="26"/>
          <w:szCs w:val="26"/>
        </w:rPr>
        <w:t xml:space="preserve"> continued his work after his death</w:t>
      </w:r>
      <w:r w:rsidR="003D1B73">
        <w:rPr>
          <w:rFonts w:asciiTheme="majorBidi" w:hAnsiTheme="majorBidi" w:cstheme="majorBidi"/>
          <w:kern w:val="28"/>
          <w:sz w:val="26"/>
          <w:szCs w:val="26"/>
        </w:rPr>
        <w:t>. I</w:t>
      </w:r>
      <w:r w:rsidRPr="001079EC">
        <w:rPr>
          <w:rFonts w:asciiTheme="majorBidi" w:hAnsiTheme="majorBidi" w:cstheme="majorBidi"/>
          <w:kern w:val="28"/>
          <w:sz w:val="26"/>
          <w:szCs w:val="26"/>
        </w:rPr>
        <w:t xml:space="preserve">t’s among these </w:t>
      </w:r>
      <w:r w:rsidR="009866FD">
        <w:rPr>
          <w:rFonts w:asciiTheme="majorBidi" w:hAnsiTheme="majorBidi" w:cstheme="majorBidi"/>
          <w:kern w:val="28"/>
          <w:sz w:val="26"/>
          <w:szCs w:val="26"/>
        </w:rPr>
        <w:t xml:space="preserve">circles of </w:t>
      </w:r>
      <w:r w:rsidRPr="001079EC">
        <w:rPr>
          <w:rFonts w:asciiTheme="majorBidi" w:hAnsiTheme="majorBidi" w:cstheme="majorBidi"/>
          <w:kern w:val="28"/>
          <w:sz w:val="26"/>
          <w:szCs w:val="26"/>
        </w:rPr>
        <w:t xml:space="preserve">disciples that the living transmission of prophetic </w:t>
      </w:r>
      <w:r w:rsidR="003D1B73">
        <w:rPr>
          <w:rFonts w:asciiTheme="majorBidi" w:hAnsiTheme="majorBidi" w:cstheme="majorBidi"/>
          <w:kern w:val="28"/>
          <w:sz w:val="26"/>
          <w:szCs w:val="26"/>
        </w:rPr>
        <w:t xml:space="preserve">utterance </w:t>
      </w:r>
      <w:r w:rsidRPr="001079EC">
        <w:rPr>
          <w:rFonts w:asciiTheme="majorBidi" w:hAnsiTheme="majorBidi" w:cstheme="majorBidi"/>
          <w:kern w:val="28"/>
          <w:sz w:val="26"/>
          <w:szCs w:val="26"/>
        </w:rPr>
        <w:t xml:space="preserve">found their </w:t>
      </w:r>
      <w:r w:rsidR="003D1B73">
        <w:rPr>
          <w:rFonts w:asciiTheme="majorBidi" w:hAnsiTheme="majorBidi" w:cstheme="majorBidi"/>
          <w:kern w:val="28"/>
          <w:sz w:val="26"/>
          <w:szCs w:val="26"/>
        </w:rPr>
        <w:t>home</w:t>
      </w:r>
      <w:r w:rsidRPr="001079EC">
        <w:rPr>
          <w:rFonts w:asciiTheme="majorBidi" w:hAnsiTheme="majorBidi" w:cstheme="majorBidi"/>
          <w:kern w:val="28"/>
          <w:sz w:val="26"/>
          <w:szCs w:val="26"/>
        </w:rPr>
        <w:t>.</w:t>
      </w:r>
      <w:r w:rsidR="003D1B73">
        <w:rPr>
          <w:rFonts w:asciiTheme="majorBidi" w:hAnsiTheme="majorBidi" w:cstheme="majorBidi"/>
          <w:kern w:val="28"/>
          <w:sz w:val="26"/>
          <w:szCs w:val="26"/>
        </w:rPr>
        <w:t xml:space="preserve">  </w:t>
      </w:r>
      <w:r w:rsidR="00EB4634">
        <w:rPr>
          <w:rFonts w:asciiTheme="majorBidi" w:hAnsiTheme="majorBidi" w:cstheme="majorBidi"/>
          <w:kern w:val="28"/>
          <w:sz w:val="26"/>
          <w:szCs w:val="26"/>
        </w:rPr>
        <w:t>Birkeland</w:t>
      </w:r>
      <w:r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 xml:space="preserve">conjectured that </w:t>
      </w:r>
      <w:r w:rsidRPr="001079EC">
        <w:rPr>
          <w:rFonts w:asciiTheme="majorBidi" w:hAnsiTheme="majorBidi" w:cstheme="majorBidi"/>
          <w:kern w:val="28"/>
          <w:sz w:val="26"/>
          <w:szCs w:val="26"/>
        </w:rPr>
        <w:t xml:space="preserve">the prophets were kept alive or combined into ever growing larger </w:t>
      </w:r>
      <w:r w:rsidR="00EB4634">
        <w:rPr>
          <w:rFonts w:asciiTheme="majorBidi" w:hAnsiTheme="majorBidi" w:cstheme="majorBidi"/>
          <w:kern w:val="28"/>
          <w:sz w:val="26"/>
          <w:szCs w:val="26"/>
        </w:rPr>
        <w:t>“</w:t>
      </w:r>
      <w:r w:rsidR="003D1B73">
        <w:rPr>
          <w:rFonts w:asciiTheme="majorBidi" w:hAnsiTheme="majorBidi" w:cstheme="majorBidi"/>
          <w:kern w:val="28"/>
          <w:sz w:val="26"/>
          <w:szCs w:val="26"/>
        </w:rPr>
        <w:t xml:space="preserve">tradition </w:t>
      </w:r>
      <w:r w:rsidRPr="001079EC">
        <w:rPr>
          <w:rFonts w:asciiTheme="majorBidi" w:hAnsiTheme="majorBidi" w:cstheme="majorBidi"/>
          <w:kern w:val="28"/>
          <w:sz w:val="26"/>
          <w:szCs w:val="26"/>
        </w:rPr>
        <w:t>complexes</w:t>
      </w:r>
      <w:r w:rsidR="00EB4634">
        <w:rPr>
          <w:rFonts w:asciiTheme="majorBidi" w:hAnsiTheme="majorBidi" w:cstheme="majorBidi"/>
          <w:kern w:val="28"/>
          <w:sz w:val="26"/>
          <w:szCs w:val="26"/>
        </w:rPr>
        <w:t>,”</w:t>
      </w:r>
      <w:r w:rsidR="003D1B73">
        <w:rPr>
          <w:rFonts w:asciiTheme="majorBidi" w:hAnsiTheme="majorBidi" w:cstheme="majorBidi"/>
          <w:kern w:val="28"/>
          <w:sz w:val="26"/>
          <w:szCs w:val="26"/>
        </w:rPr>
        <w:t xml:space="preserve"> </w:t>
      </w:r>
      <w:r w:rsidRPr="001079EC">
        <w:rPr>
          <w:rFonts w:asciiTheme="majorBidi" w:hAnsiTheme="majorBidi" w:cstheme="majorBidi"/>
          <w:kern w:val="28"/>
          <w:sz w:val="26"/>
          <w:szCs w:val="26"/>
        </w:rPr>
        <w:t xml:space="preserve">combinations </w:t>
      </w:r>
      <w:r w:rsidR="009866FD">
        <w:rPr>
          <w:rFonts w:asciiTheme="majorBidi" w:hAnsiTheme="majorBidi" w:cstheme="majorBidi"/>
          <w:kern w:val="28"/>
          <w:sz w:val="26"/>
          <w:szCs w:val="26"/>
        </w:rPr>
        <w:t>of</w:t>
      </w:r>
      <w:r w:rsidRPr="001079EC">
        <w:rPr>
          <w:rFonts w:asciiTheme="majorBidi" w:hAnsiTheme="majorBidi" w:cstheme="majorBidi"/>
          <w:kern w:val="28"/>
          <w:sz w:val="26"/>
          <w:szCs w:val="26"/>
        </w:rPr>
        <w:t xml:space="preserve"> prophetic renouncements</w:t>
      </w:r>
      <w:r w:rsidR="009866FD">
        <w:rPr>
          <w:rFonts w:asciiTheme="majorBidi" w:hAnsiTheme="majorBidi" w:cstheme="majorBidi"/>
          <w:kern w:val="28"/>
          <w:sz w:val="26"/>
          <w:szCs w:val="26"/>
        </w:rPr>
        <w:t xml:space="preserve"> and</w:t>
      </w:r>
      <w:r w:rsidRPr="001079EC">
        <w:rPr>
          <w:rFonts w:asciiTheme="majorBidi" w:hAnsiTheme="majorBidi" w:cstheme="majorBidi"/>
          <w:kern w:val="28"/>
          <w:sz w:val="26"/>
          <w:szCs w:val="26"/>
        </w:rPr>
        <w:t xml:space="preserve"> tradition complexes. Besides the words of prophets other informatio</w:t>
      </w:r>
      <w:r w:rsidR="00EB4634">
        <w:rPr>
          <w:rFonts w:asciiTheme="majorBidi" w:hAnsiTheme="majorBidi" w:cstheme="majorBidi"/>
          <w:kern w:val="28"/>
          <w:sz w:val="26"/>
          <w:szCs w:val="26"/>
        </w:rPr>
        <w:t>n about them was fused together. Thus through the generations the</w:t>
      </w:r>
      <w:r w:rsidRPr="001079EC">
        <w:rPr>
          <w:rFonts w:asciiTheme="majorBidi" w:hAnsiTheme="majorBidi" w:cstheme="majorBidi"/>
          <w:kern w:val="28"/>
          <w:sz w:val="26"/>
          <w:szCs w:val="26"/>
        </w:rPr>
        <w:t xml:space="preserve"> prophetic sayings were handed down and in process were constantly remolded. What was finally retained depended on what proved itself to be relevant and active in the life of the people, so that in the process there was a choice ma</w:t>
      </w:r>
      <w:r w:rsidR="003D1B73">
        <w:rPr>
          <w:rFonts w:asciiTheme="majorBidi" w:hAnsiTheme="majorBidi" w:cstheme="majorBidi"/>
          <w:kern w:val="28"/>
          <w:sz w:val="26"/>
          <w:szCs w:val="26"/>
        </w:rPr>
        <w:t>d</w:t>
      </w:r>
      <w:r w:rsidRPr="001079EC">
        <w:rPr>
          <w:rFonts w:asciiTheme="majorBidi" w:hAnsiTheme="majorBidi" w:cstheme="majorBidi"/>
          <w:kern w:val="28"/>
          <w:sz w:val="26"/>
          <w:szCs w:val="26"/>
        </w:rPr>
        <w:t xml:space="preserve">e, which </w:t>
      </w:r>
      <w:r w:rsidR="003D1B73">
        <w:rPr>
          <w:rFonts w:asciiTheme="majorBidi" w:hAnsiTheme="majorBidi" w:cstheme="majorBidi"/>
          <w:kern w:val="28"/>
          <w:sz w:val="26"/>
          <w:szCs w:val="26"/>
        </w:rPr>
        <w:t>Birkeland</w:t>
      </w:r>
      <w:r w:rsidRPr="001079EC">
        <w:rPr>
          <w:rFonts w:asciiTheme="majorBidi" w:hAnsiTheme="majorBidi" w:cstheme="majorBidi"/>
          <w:kern w:val="28"/>
          <w:sz w:val="26"/>
          <w:szCs w:val="26"/>
        </w:rPr>
        <w:t xml:space="preserve"> compared to the survival of the fittest in natural life. What proved itself</w:t>
      </w:r>
      <w:r w:rsidR="00C17013" w:rsidRPr="001079EC">
        <w:rPr>
          <w:rFonts w:asciiTheme="majorBidi" w:hAnsiTheme="majorBidi" w:cstheme="majorBidi"/>
          <w:kern w:val="28"/>
          <w:sz w:val="26"/>
          <w:szCs w:val="26"/>
        </w:rPr>
        <w:t xml:space="preserve"> </w:t>
      </w:r>
      <w:r w:rsidR="003D1B73">
        <w:rPr>
          <w:rFonts w:asciiTheme="majorBidi" w:hAnsiTheme="majorBidi" w:cstheme="majorBidi"/>
          <w:kern w:val="28"/>
          <w:sz w:val="26"/>
          <w:szCs w:val="26"/>
        </w:rPr>
        <w:t>significan</w:t>
      </w:r>
      <w:r w:rsidR="009866FD">
        <w:rPr>
          <w:rFonts w:asciiTheme="majorBidi" w:hAnsiTheme="majorBidi" w:cstheme="majorBidi"/>
          <w:kern w:val="28"/>
          <w:sz w:val="26"/>
          <w:szCs w:val="26"/>
        </w:rPr>
        <w:t>t</w:t>
      </w:r>
      <w:r w:rsidR="00C17013" w:rsidRPr="001079EC">
        <w:rPr>
          <w:rFonts w:asciiTheme="majorBidi" w:hAnsiTheme="majorBidi" w:cstheme="majorBidi"/>
          <w:kern w:val="28"/>
          <w:sz w:val="26"/>
          <w:szCs w:val="26"/>
        </w:rPr>
        <w:t xml:space="preserve"> </w:t>
      </w:r>
      <w:r w:rsidRPr="001079EC">
        <w:rPr>
          <w:rFonts w:asciiTheme="majorBidi" w:hAnsiTheme="majorBidi" w:cstheme="majorBidi"/>
          <w:kern w:val="28"/>
          <w:sz w:val="26"/>
          <w:szCs w:val="26"/>
        </w:rPr>
        <w:t>and relevan</w:t>
      </w:r>
      <w:r w:rsidR="009866FD">
        <w:rPr>
          <w:rFonts w:asciiTheme="majorBidi" w:hAnsiTheme="majorBidi" w:cstheme="majorBidi"/>
          <w:kern w:val="28"/>
          <w:sz w:val="26"/>
          <w:szCs w:val="26"/>
        </w:rPr>
        <w:t>t</w:t>
      </w:r>
      <w:r w:rsidR="00C17013" w:rsidRPr="001079EC">
        <w:rPr>
          <w:rFonts w:asciiTheme="majorBidi" w:hAnsiTheme="majorBidi" w:cstheme="majorBidi"/>
          <w:kern w:val="28"/>
          <w:sz w:val="26"/>
          <w:szCs w:val="26"/>
        </w:rPr>
        <w:t xml:space="preserve"> </w:t>
      </w:r>
      <w:r w:rsidR="003D1B73">
        <w:rPr>
          <w:rFonts w:asciiTheme="majorBidi" w:hAnsiTheme="majorBidi" w:cstheme="majorBidi"/>
          <w:kern w:val="28"/>
          <w:sz w:val="26"/>
          <w:szCs w:val="26"/>
        </w:rPr>
        <w:t>was preserved</w:t>
      </w:r>
      <w:r w:rsidR="00C17013" w:rsidRPr="001079EC">
        <w:rPr>
          <w:rFonts w:asciiTheme="majorBidi" w:hAnsiTheme="majorBidi" w:cstheme="majorBidi"/>
          <w:kern w:val="28"/>
          <w:sz w:val="26"/>
          <w:szCs w:val="26"/>
        </w:rPr>
        <w:t xml:space="preserve">. </w:t>
      </w:r>
      <w:r w:rsidRPr="001079EC">
        <w:rPr>
          <w:rFonts w:asciiTheme="majorBidi" w:hAnsiTheme="majorBidi" w:cstheme="majorBidi"/>
          <w:kern w:val="28"/>
          <w:sz w:val="26"/>
          <w:szCs w:val="26"/>
        </w:rPr>
        <w:t xml:space="preserve">The whole transmission process took place in the so called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tradition circles</w:t>
      </w:r>
      <w:r w:rsidR="00EB4634">
        <w:rPr>
          <w:rFonts w:asciiTheme="majorBidi" w:hAnsiTheme="majorBidi" w:cstheme="majorBidi"/>
          <w:kern w:val="28"/>
          <w:sz w:val="26"/>
          <w:szCs w:val="26"/>
        </w:rPr>
        <w:t>.” B</w:t>
      </w:r>
      <w:r w:rsidRPr="001079EC">
        <w:rPr>
          <w:rFonts w:asciiTheme="majorBidi" w:hAnsiTheme="majorBidi" w:cstheme="majorBidi"/>
          <w:kern w:val="28"/>
          <w:sz w:val="26"/>
          <w:szCs w:val="26"/>
        </w:rPr>
        <w:t>ecaus</w:t>
      </w:r>
      <w:r w:rsidR="00EB4634">
        <w:rPr>
          <w:rFonts w:asciiTheme="majorBidi" w:hAnsiTheme="majorBidi" w:cstheme="majorBidi"/>
          <w:kern w:val="28"/>
          <w:sz w:val="26"/>
          <w:szCs w:val="26"/>
        </w:rPr>
        <w:t>e of the means of transmission one</w:t>
      </w:r>
      <w:r w:rsidRPr="001079EC">
        <w:rPr>
          <w:rFonts w:asciiTheme="majorBidi" w:hAnsiTheme="majorBidi" w:cstheme="majorBidi"/>
          <w:kern w:val="28"/>
          <w:sz w:val="26"/>
          <w:szCs w:val="26"/>
        </w:rPr>
        <w:t xml:space="preserve"> can </w:t>
      </w:r>
      <w:r w:rsidR="00EB4634">
        <w:rPr>
          <w:rFonts w:asciiTheme="majorBidi" w:hAnsiTheme="majorBidi" w:cstheme="majorBidi"/>
          <w:kern w:val="28"/>
          <w:sz w:val="26"/>
          <w:szCs w:val="26"/>
        </w:rPr>
        <w:t xml:space="preserve">no longer </w:t>
      </w:r>
      <w:r w:rsidRPr="001079EC">
        <w:rPr>
          <w:rFonts w:asciiTheme="majorBidi" w:hAnsiTheme="majorBidi" w:cstheme="majorBidi"/>
          <w:kern w:val="28"/>
          <w:sz w:val="26"/>
          <w:szCs w:val="26"/>
        </w:rPr>
        <w:t>say what originally belonged to the p</w:t>
      </w:r>
      <w:r w:rsidR="00EB4634">
        <w:rPr>
          <w:rFonts w:asciiTheme="majorBidi" w:hAnsiTheme="majorBidi" w:cstheme="majorBidi"/>
          <w:kern w:val="28"/>
          <w:sz w:val="26"/>
          <w:szCs w:val="26"/>
        </w:rPr>
        <w:t>rophet</w:t>
      </w:r>
      <w:r w:rsidRPr="001079EC">
        <w:rPr>
          <w:rFonts w:asciiTheme="majorBidi" w:hAnsiTheme="majorBidi" w:cstheme="majorBidi"/>
          <w:kern w:val="28"/>
          <w:sz w:val="26"/>
          <w:szCs w:val="26"/>
        </w:rPr>
        <w:t xml:space="preserve"> and what should be </w:t>
      </w:r>
      <w:r w:rsidR="003D1B73">
        <w:rPr>
          <w:rFonts w:asciiTheme="majorBidi" w:hAnsiTheme="majorBidi" w:cstheme="majorBidi"/>
          <w:kern w:val="28"/>
          <w:sz w:val="26"/>
          <w:szCs w:val="26"/>
        </w:rPr>
        <w:t>ascribed to the</w:t>
      </w:r>
      <w:r w:rsidRPr="001079EC">
        <w:rPr>
          <w:rFonts w:asciiTheme="majorBidi" w:hAnsiTheme="majorBidi" w:cstheme="majorBidi"/>
          <w:kern w:val="28"/>
          <w:sz w:val="26"/>
          <w:szCs w:val="26"/>
        </w:rPr>
        <w:t xml:space="preserve"> tradition. So he says in most cases we must give up the attempt “to get back</w:t>
      </w:r>
      <w:r w:rsidR="00EB4634">
        <w:rPr>
          <w:rFonts w:asciiTheme="majorBidi" w:hAnsiTheme="majorBidi" w:cstheme="majorBidi"/>
          <w:kern w:val="28"/>
          <w:sz w:val="26"/>
          <w:szCs w:val="26"/>
        </w:rPr>
        <w:t xml:space="preserve"> to the prophets and the great G</w:t>
      </w:r>
      <w:r w:rsidRPr="001079EC">
        <w:rPr>
          <w:rFonts w:asciiTheme="majorBidi" w:hAnsiTheme="majorBidi" w:cstheme="majorBidi"/>
          <w:kern w:val="28"/>
          <w:sz w:val="26"/>
          <w:szCs w:val="26"/>
        </w:rPr>
        <w:t>enius himself.” Where are the very words of the prophet? Well this whole idea about the method of transmission tells us you can‘t really know exactly. In consequence</w:t>
      </w:r>
      <w:r w:rsidR="00EB4634">
        <w:rPr>
          <w:rFonts w:asciiTheme="majorBidi" w:hAnsiTheme="majorBidi" w:cstheme="majorBidi"/>
          <w:kern w:val="28"/>
          <w:sz w:val="26"/>
          <w:szCs w:val="26"/>
        </w:rPr>
        <w:t xml:space="preserve"> we must banish from our study</w:t>
      </w:r>
      <w:r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 xml:space="preserve">of </w:t>
      </w:r>
      <w:r w:rsidRPr="001079EC">
        <w:rPr>
          <w:rFonts w:asciiTheme="majorBidi" w:hAnsiTheme="majorBidi" w:cstheme="majorBidi"/>
          <w:kern w:val="28"/>
          <w:sz w:val="26"/>
          <w:szCs w:val="26"/>
        </w:rPr>
        <w:t xml:space="preserve">the prophetic books such ideas as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notes,</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larger literary pieces</w:t>
      </w:r>
      <w:r w:rsidR="009866FD">
        <w:rPr>
          <w:rFonts w:asciiTheme="majorBidi" w:hAnsiTheme="majorBidi" w:cstheme="majorBidi"/>
          <w:kern w:val="28"/>
          <w:sz w:val="26"/>
          <w:szCs w:val="26"/>
        </w:rPr>
        <w:t>,</w:t>
      </w:r>
      <w:r w:rsidR="00EB4634">
        <w:rPr>
          <w:rFonts w:asciiTheme="majorBidi" w:hAnsiTheme="majorBidi" w:cstheme="majorBidi"/>
          <w:kern w:val="28"/>
          <w:sz w:val="26"/>
          <w:szCs w:val="26"/>
        </w:rPr>
        <w:t>”</w:t>
      </w:r>
      <w:r w:rsidR="003D1B73">
        <w:rPr>
          <w:rFonts w:asciiTheme="majorBidi" w:hAnsiTheme="majorBidi" w:cstheme="majorBidi"/>
          <w:kern w:val="28"/>
          <w:sz w:val="26"/>
          <w:szCs w:val="26"/>
        </w:rPr>
        <w:t xml:space="preserve"> </w:t>
      </w:r>
      <w:r w:rsidRPr="001079EC">
        <w:rPr>
          <w:rFonts w:asciiTheme="majorBidi" w:hAnsiTheme="majorBidi" w:cstheme="majorBidi"/>
          <w:kern w:val="28"/>
          <w:sz w:val="26"/>
          <w:szCs w:val="26"/>
        </w:rPr>
        <w:t>expression</w:t>
      </w:r>
      <w:r w:rsidR="009866FD">
        <w:rPr>
          <w:rFonts w:asciiTheme="majorBidi" w:hAnsiTheme="majorBidi" w:cstheme="majorBidi"/>
          <w:kern w:val="28"/>
          <w:sz w:val="26"/>
          <w:szCs w:val="26"/>
        </w:rPr>
        <w:t>s</w:t>
      </w:r>
      <w:r w:rsidR="00EB4634">
        <w:rPr>
          <w:rFonts w:asciiTheme="majorBidi" w:hAnsiTheme="majorBidi" w:cstheme="majorBidi"/>
          <w:kern w:val="28"/>
          <w:sz w:val="26"/>
          <w:szCs w:val="26"/>
        </w:rPr>
        <w:t xml:space="preserve"> which have been</w:t>
      </w:r>
      <w:r w:rsidRPr="001079EC">
        <w:rPr>
          <w:rFonts w:asciiTheme="majorBidi" w:hAnsiTheme="majorBidi" w:cstheme="majorBidi"/>
          <w:kern w:val="28"/>
          <w:sz w:val="26"/>
          <w:szCs w:val="26"/>
        </w:rPr>
        <w:t xml:space="preserve"> shaped according to literary pattern</w:t>
      </w:r>
      <w:r w:rsidR="00C17013" w:rsidRPr="001079EC">
        <w:rPr>
          <w:rFonts w:asciiTheme="majorBidi" w:hAnsiTheme="majorBidi" w:cstheme="majorBidi"/>
          <w:kern w:val="28"/>
          <w:sz w:val="26"/>
          <w:szCs w:val="26"/>
        </w:rPr>
        <w:t xml:space="preserve">s. We must </w:t>
      </w:r>
      <w:r w:rsidR="00EB4634">
        <w:rPr>
          <w:rFonts w:asciiTheme="majorBidi" w:hAnsiTheme="majorBidi" w:cstheme="majorBidi"/>
          <w:kern w:val="28"/>
          <w:sz w:val="26"/>
          <w:szCs w:val="26"/>
        </w:rPr>
        <w:t xml:space="preserve">rather </w:t>
      </w:r>
      <w:r w:rsidR="00C17013" w:rsidRPr="001079EC">
        <w:rPr>
          <w:rFonts w:asciiTheme="majorBidi" w:hAnsiTheme="majorBidi" w:cstheme="majorBidi"/>
          <w:kern w:val="28"/>
          <w:sz w:val="26"/>
          <w:szCs w:val="26"/>
        </w:rPr>
        <w:t xml:space="preserve">substitute for these </w:t>
      </w:r>
      <w:r w:rsidRPr="001079EC">
        <w:rPr>
          <w:rFonts w:asciiTheme="majorBidi" w:hAnsiTheme="majorBidi" w:cstheme="majorBidi"/>
          <w:kern w:val="28"/>
          <w:sz w:val="26"/>
          <w:szCs w:val="26"/>
        </w:rPr>
        <w:t>such expression</w:t>
      </w:r>
      <w:r w:rsidR="003D1B73">
        <w:rPr>
          <w:rFonts w:asciiTheme="majorBidi" w:hAnsiTheme="majorBidi" w:cstheme="majorBidi"/>
          <w:kern w:val="28"/>
          <w:sz w:val="26"/>
          <w:szCs w:val="26"/>
        </w:rPr>
        <w:t>s</w:t>
      </w:r>
      <w:r w:rsidRPr="001079EC">
        <w:rPr>
          <w:rFonts w:asciiTheme="majorBidi" w:hAnsiTheme="majorBidi" w:cstheme="majorBidi"/>
          <w:kern w:val="28"/>
          <w:sz w:val="26"/>
          <w:szCs w:val="26"/>
        </w:rPr>
        <w:t xml:space="preserve"> as are suitable for the oral process of transmission</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such as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tradition,</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co</w:t>
      </w:r>
      <w:r w:rsidR="003D1B73">
        <w:rPr>
          <w:rFonts w:asciiTheme="majorBidi" w:hAnsiTheme="majorBidi" w:cstheme="majorBidi"/>
          <w:kern w:val="28"/>
          <w:sz w:val="26"/>
          <w:szCs w:val="26"/>
        </w:rPr>
        <w:t>mplex</w:t>
      </w:r>
      <w:r w:rsidRPr="001079EC">
        <w:rPr>
          <w:rFonts w:asciiTheme="majorBidi" w:hAnsiTheme="majorBidi" w:cstheme="majorBidi"/>
          <w:kern w:val="28"/>
          <w:sz w:val="26"/>
          <w:szCs w:val="26"/>
        </w:rPr>
        <w:t>,</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circle</w:t>
      </w:r>
      <w:r w:rsidR="009866FD">
        <w:rPr>
          <w:rFonts w:asciiTheme="majorBidi" w:hAnsiTheme="majorBidi" w:cstheme="majorBidi"/>
          <w:kern w:val="28"/>
          <w:sz w:val="26"/>
          <w:szCs w:val="26"/>
        </w:rPr>
        <w:t>s,</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etc. Further</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we must fully recognize the fact that </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questions about the </w:t>
      </w:r>
      <w:r w:rsidR="003D1B73" w:rsidRPr="003D1B73">
        <w:rPr>
          <w:rFonts w:asciiTheme="majorBidi" w:hAnsiTheme="majorBidi" w:cstheme="majorBidi"/>
          <w:i/>
          <w:iCs/>
          <w:kern w:val="28"/>
          <w:sz w:val="26"/>
          <w:szCs w:val="26"/>
        </w:rPr>
        <w:t>ipp</w:t>
      </w:r>
      <w:r w:rsidR="009866FD">
        <w:rPr>
          <w:rFonts w:asciiTheme="majorBidi" w:hAnsiTheme="majorBidi" w:cstheme="majorBidi"/>
          <w:i/>
          <w:iCs/>
          <w:kern w:val="28"/>
          <w:sz w:val="26"/>
          <w:szCs w:val="26"/>
        </w:rPr>
        <w:t>s</w:t>
      </w:r>
      <w:r w:rsidR="003D1B73" w:rsidRPr="003D1B73">
        <w:rPr>
          <w:rFonts w:asciiTheme="majorBidi" w:hAnsiTheme="majorBidi" w:cstheme="majorBidi"/>
          <w:i/>
          <w:iCs/>
          <w:kern w:val="28"/>
          <w:sz w:val="26"/>
          <w:szCs w:val="26"/>
        </w:rPr>
        <w:t>sima verba</w:t>
      </w:r>
      <w:r w:rsidRPr="001079EC">
        <w:rPr>
          <w:rFonts w:asciiTheme="majorBidi" w:hAnsiTheme="majorBidi" w:cstheme="majorBidi"/>
          <w:kern w:val="28"/>
          <w:sz w:val="26"/>
          <w:szCs w:val="26"/>
        </w:rPr>
        <w:t xml:space="preserve"> of the prophets can only be solved</w:t>
      </w:r>
      <w:r w:rsidR="00EB4634">
        <w:rPr>
          <w:rFonts w:asciiTheme="majorBidi" w:hAnsiTheme="majorBidi" w:cstheme="majorBidi"/>
          <w:kern w:val="28"/>
          <w:sz w:val="26"/>
          <w:szCs w:val="26"/>
        </w:rPr>
        <w:t>,</w:t>
      </w:r>
      <w:r w:rsidRPr="001079EC">
        <w:rPr>
          <w:rFonts w:asciiTheme="majorBidi" w:hAnsiTheme="majorBidi" w:cstheme="majorBidi"/>
          <w:kern w:val="28"/>
          <w:sz w:val="26"/>
          <w:szCs w:val="26"/>
        </w:rPr>
        <w:t xml:space="preserve"> if at all</w:t>
      </w:r>
      <w:r w:rsidR="00EB4634">
        <w:rPr>
          <w:rFonts w:asciiTheme="majorBidi" w:hAnsiTheme="majorBidi" w:cstheme="majorBidi"/>
          <w:kern w:val="28"/>
          <w:sz w:val="26"/>
          <w:szCs w:val="26"/>
        </w:rPr>
        <w:t>, not on literary-</w:t>
      </w:r>
      <w:r w:rsidRPr="001079EC">
        <w:rPr>
          <w:rFonts w:asciiTheme="majorBidi" w:hAnsiTheme="majorBidi" w:cstheme="majorBidi"/>
          <w:kern w:val="28"/>
          <w:sz w:val="26"/>
          <w:szCs w:val="26"/>
        </w:rPr>
        <w:t xml:space="preserve">critical but on </w:t>
      </w:r>
      <w:r w:rsidR="00EB4634">
        <w:rPr>
          <w:rFonts w:asciiTheme="majorBidi" w:hAnsiTheme="majorBidi" w:cstheme="majorBidi"/>
          <w:kern w:val="28"/>
          <w:sz w:val="26"/>
          <w:szCs w:val="26"/>
        </w:rPr>
        <w:t>traditio</w:t>
      </w:r>
      <w:r w:rsidR="003D1B73">
        <w:rPr>
          <w:rFonts w:asciiTheme="majorBidi" w:hAnsiTheme="majorBidi" w:cstheme="majorBidi"/>
          <w:kern w:val="28"/>
          <w:sz w:val="26"/>
          <w:szCs w:val="26"/>
        </w:rPr>
        <w:t>-</w:t>
      </w:r>
      <w:r w:rsidRPr="001079EC">
        <w:rPr>
          <w:rFonts w:asciiTheme="majorBidi" w:hAnsiTheme="majorBidi" w:cstheme="majorBidi"/>
          <w:kern w:val="28"/>
          <w:sz w:val="26"/>
          <w:szCs w:val="26"/>
        </w:rPr>
        <w:t xml:space="preserve">historical </w:t>
      </w:r>
      <w:r w:rsidR="00EB4634">
        <w:rPr>
          <w:rFonts w:asciiTheme="majorBidi" w:hAnsiTheme="majorBidi" w:cstheme="majorBidi"/>
          <w:kern w:val="28"/>
          <w:sz w:val="26"/>
          <w:szCs w:val="26"/>
        </w:rPr>
        <w:t>grounds</w:t>
      </w:r>
      <w:r w:rsidR="009866FD">
        <w:rPr>
          <w:rFonts w:asciiTheme="majorBidi" w:hAnsiTheme="majorBidi" w:cstheme="majorBidi"/>
          <w:kern w:val="28"/>
          <w:sz w:val="26"/>
          <w:szCs w:val="26"/>
        </w:rPr>
        <w:t>.</w:t>
      </w:r>
      <w:r w:rsidR="00EB4634">
        <w:rPr>
          <w:rFonts w:asciiTheme="majorBidi" w:hAnsiTheme="majorBidi" w:cstheme="majorBidi"/>
          <w:kern w:val="28"/>
          <w:sz w:val="26"/>
          <w:szCs w:val="26"/>
        </w:rPr>
        <w:t>”</w:t>
      </w:r>
      <w:r w:rsidR="009866FD">
        <w:rPr>
          <w:rFonts w:asciiTheme="majorBidi" w:hAnsiTheme="majorBidi" w:cstheme="majorBidi"/>
          <w:kern w:val="28"/>
          <w:sz w:val="26"/>
          <w:szCs w:val="26"/>
        </w:rPr>
        <w:t xml:space="preserve"> I</w:t>
      </w:r>
      <w:r w:rsidRPr="001079EC">
        <w:rPr>
          <w:rFonts w:asciiTheme="majorBidi" w:hAnsiTheme="majorBidi" w:cstheme="majorBidi"/>
          <w:kern w:val="28"/>
          <w:sz w:val="26"/>
          <w:szCs w:val="26"/>
        </w:rPr>
        <w:t xml:space="preserve">n other words, you move out of literary kinds of concerns into concerns of oral tradition. </w:t>
      </w:r>
      <w:r w:rsidR="002D43F6">
        <w:rPr>
          <w:rFonts w:asciiTheme="majorBidi" w:hAnsiTheme="majorBidi" w:cstheme="majorBidi"/>
          <w:kern w:val="28"/>
          <w:sz w:val="26"/>
          <w:szCs w:val="26"/>
        </w:rPr>
        <w:br/>
      </w:r>
      <w:r w:rsidR="002D43F6">
        <w:rPr>
          <w:rFonts w:asciiTheme="majorBidi" w:hAnsiTheme="majorBidi" w:cstheme="majorBidi"/>
          <w:kern w:val="28"/>
          <w:sz w:val="26"/>
          <w:szCs w:val="26"/>
        </w:rPr>
        <w:br/>
        <w:t xml:space="preserve">   3.  Eduard Nielsen, Oral Tradition and the Modern Problem Old Testament </w:t>
      </w:r>
      <w:r w:rsidR="002D43F6">
        <w:rPr>
          <w:rFonts w:asciiTheme="majorBidi" w:hAnsiTheme="majorBidi" w:cstheme="majorBidi"/>
          <w:kern w:val="28"/>
          <w:sz w:val="26"/>
          <w:szCs w:val="26"/>
        </w:rPr>
        <w:br/>
        <w:t xml:space="preserve">               Introduction</w:t>
      </w:r>
    </w:p>
    <w:p w:rsidR="00E11151" w:rsidRPr="001079EC" w:rsidRDefault="007D35F7" w:rsidP="00E7139B">
      <w:pPr>
        <w:widowControl/>
        <w:spacing w:line="360" w:lineRule="auto"/>
        <w:ind w:firstLine="709"/>
        <w:rPr>
          <w:rFonts w:asciiTheme="majorBidi" w:hAnsiTheme="majorBidi" w:cstheme="majorBidi"/>
          <w:sz w:val="26"/>
          <w:szCs w:val="26"/>
        </w:rPr>
      </w:pPr>
      <w:r w:rsidRPr="001079EC">
        <w:rPr>
          <w:rFonts w:asciiTheme="majorBidi" w:hAnsiTheme="majorBidi" w:cstheme="majorBidi"/>
          <w:kern w:val="28"/>
          <w:sz w:val="26"/>
          <w:szCs w:val="26"/>
        </w:rPr>
        <w:t>T</w:t>
      </w:r>
      <w:r w:rsidR="00EB4634">
        <w:rPr>
          <w:rFonts w:asciiTheme="majorBidi" w:hAnsiTheme="majorBidi" w:cstheme="majorBidi"/>
          <w:kern w:val="28"/>
          <w:sz w:val="26"/>
          <w:szCs w:val="26"/>
        </w:rPr>
        <w:t>he t</w:t>
      </w:r>
      <w:r w:rsidRPr="001079EC">
        <w:rPr>
          <w:rFonts w:asciiTheme="majorBidi" w:hAnsiTheme="majorBidi" w:cstheme="majorBidi"/>
          <w:kern w:val="28"/>
          <w:sz w:val="26"/>
          <w:szCs w:val="26"/>
        </w:rPr>
        <w:t>hird important th</w:t>
      </w:r>
      <w:r w:rsidR="00EB4634">
        <w:rPr>
          <w:rFonts w:asciiTheme="majorBidi" w:hAnsiTheme="majorBidi" w:cstheme="majorBidi"/>
          <w:kern w:val="28"/>
          <w:sz w:val="26"/>
          <w:szCs w:val="26"/>
        </w:rPr>
        <w:t>ing here in this approach is Eduard Nielse</w:t>
      </w:r>
      <w:r w:rsidRPr="001079EC">
        <w:rPr>
          <w:rFonts w:asciiTheme="majorBidi" w:hAnsiTheme="majorBidi" w:cstheme="majorBidi"/>
          <w:kern w:val="28"/>
          <w:sz w:val="26"/>
          <w:szCs w:val="26"/>
        </w:rPr>
        <w:t xml:space="preserve">n, his volume </w:t>
      </w:r>
      <w:r w:rsidR="003D1B73" w:rsidRPr="003D1B73">
        <w:rPr>
          <w:rFonts w:asciiTheme="majorBidi" w:hAnsiTheme="majorBidi" w:cstheme="majorBidi"/>
          <w:i/>
          <w:iCs/>
          <w:kern w:val="28"/>
          <w:sz w:val="26"/>
          <w:szCs w:val="26"/>
        </w:rPr>
        <w:t>O</w:t>
      </w:r>
      <w:r w:rsidRPr="003D1B73">
        <w:rPr>
          <w:rFonts w:asciiTheme="majorBidi" w:hAnsiTheme="majorBidi" w:cstheme="majorBidi"/>
          <w:i/>
          <w:iCs/>
          <w:kern w:val="28"/>
          <w:sz w:val="26"/>
          <w:szCs w:val="26"/>
        </w:rPr>
        <w:t xml:space="preserve">ral </w:t>
      </w:r>
      <w:r w:rsidR="003D1B73" w:rsidRPr="00E7139B">
        <w:rPr>
          <w:rFonts w:asciiTheme="majorBidi" w:hAnsiTheme="majorBidi" w:cstheme="majorBidi"/>
          <w:i/>
          <w:kern w:val="28"/>
          <w:sz w:val="26"/>
          <w:szCs w:val="26"/>
        </w:rPr>
        <w:t>T</w:t>
      </w:r>
      <w:r w:rsidR="00EB4634" w:rsidRPr="00E7139B">
        <w:rPr>
          <w:rFonts w:asciiTheme="majorBidi" w:hAnsiTheme="majorBidi" w:cstheme="majorBidi"/>
          <w:i/>
          <w:kern w:val="28"/>
          <w:sz w:val="26"/>
          <w:szCs w:val="26"/>
        </w:rPr>
        <w:t>radition and</w:t>
      </w:r>
      <w:r w:rsidR="00EB4634">
        <w:rPr>
          <w:rFonts w:asciiTheme="majorBidi" w:hAnsiTheme="majorBidi" w:cstheme="majorBidi"/>
          <w:iCs/>
          <w:kern w:val="28"/>
          <w:sz w:val="26"/>
          <w:szCs w:val="26"/>
        </w:rPr>
        <w:t xml:space="preserve"> </w:t>
      </w:r>
      <w:r w:rsidR="00EB4634" w:rsidRPr="00EB4634">
        <w:rPr>
          <w:rFonts w:asciiTheme="majorBidi" w:hAnsiTheme="majorBidi" w:cstheme="majorBidi"/>
          <w:i/>
          <w:iCs/>
          <w:kern w:val="28"/>
          <w:sz w:val="26"/>
          <w:szCs w:val="26"/>
        </w:rPr>
        <w:t>T</w:t>
      </w:r>
      <w:r w:rsidR="009866FD" w:rsidRPr="00EB4634">
        <w:rPr>
          <w:rFonts w:asciiTheme="majorBidi" w:hAnsiTheme="majorBidi" w:cstheme="majorBidi"/>
          <w:i/>
          <w:iCs/>
          <w:kern w:val="28"/>
          <w:sz w:val="26"/>
          <w:szCs w:val="26"/>
        </w:rPr>
        <w:t>he</w:t>
      </w:r>
      <w:r w:rsidR="009866FD">
        <w:rPr>
          <w:rFonts w:asciiTheme="majorBidi" w:hAnsiTheme="majorBidi" w:cstheme="majorBidi"/>
          <w:i/>
          <w:iCs/>
          <w:kern w:val="28"/>
          <w:sz w:val="26"/>
          <w:szCs w:val="26"/>
        </w:rPr>
        <w:t xml:space="preserve"> </w:t>
      </w:r>
      <w:r w:rsidR="003D1B73" w:rsidRPr="003D1B73">
        <w:rPr>
          <w:rFonts w:asciiTheme="majorBidi" w:hAnsiTheme="majorBidi" w:cstheme="majorBidi"/>
          <w:i/>
          <w:iCs/>
          <w:kern w:val="28"/>
          <w:sz w:val="26"/>
          <w:szCs w:val="26"/>
        </w:rPr>
        <w:t>M</w:t>
      </w:r>
      <w:r w:rsidRPr="003D1B73">
        <w:rPr>
          <w:rFonts w:asciiTheme="majorBidi" w:hAnsiTheme="majorBidi" w:cstheme="majorBidi"/>
          <w:i/>
          <w:iCs/>
          <w:kern w:val="28"/>
          <w:sz w:val="26"/>
          <w:szCs w:val="26"/>
        </w:rPr>
        <w:t xml:space="preserve">odern </w:t>
      </w:r>
      <w:r w:rsidR="003D1B73" w:rsidRPr="003D1B73">
        <w:rPr>
          <w:rFonts w:asciiTheme="majorBidi" w:hAnsiTheme="majorBidi" w:cstheme="majorBidi"/>
          <w:i/>
          <w:iCs/>
          <w:kern w:val="28"/>
          <w:sz w:val="26"/>
          <w:szCs w:val="26"/>
        </w:rPr>
        <w:t>P</w:t>
      </w:r>
      <w:r w:rsidRPr="003D1B73">
        <w:rPr>
          <w:rFonts w:asciiTheme="majorBidi" w:hAnsiTheme="majorBidi" w:cstheme="majorBidi"/>
          <w:i/>
          <w:iCs/>
          <w:kern w:val="28"/>
          <w:sz w:val="26"/>
          <w:szCs w:val="26"/>
        </w:rPr>
        <w:t xml:space="preserve">roblem </w:t>
      </w:r>
      <w:r w:rsidR="003D1B73" w:rsidRPr="003D1B73">
        <w:rPr>
          <w:rFonts w:asciiTheme="majorBidi" w:hAnsiTheme="majorBidi" w:cstheme="majorBidi"/>
          <w:i/>
          <w:iCs/>
          <w:kern w:val="28"/>
          <w:sz w:val="26"/>
          <w:szCs w:val="26"/>
        </w:rPr>
        <w:t>O</w:t>
      </w:r>
      <w:r w:rsidRPr="003D1B73">
        <w:rPr>
          <w:rFonts w:asciiTheme="majorBidi" w:hAnsiTheme="majorBidi" w:cstheme="majorBidi"/>
          <w:i/>
          <w:iCs/>
          <w:kern w:val="28"/>
          <w:sz w:val="26"/>
          <w:szCs w:val="26"/>
        </w:rPr>
        <w:t xml:space="preserve">ld </w:t>
      </w:r>
      <w:r w:rsidR="003D1B73" w:rsidRPr="003D1B73">
        <w:rPr>
          <w:rFonts w:asciiTheme="majorBidi" w:hAnsiTheme="majorBidi" w:cstheme="majorBidi"/>
          <w:i/>
          <w:iCs/>
          <w:kern w:val="28"/>
          <w:sz w:val="26"/>
          <w:szCs w:val="26"/>
        </w:rPr>
        <w:t>T</w:t>
      </w:r>
      <w:r w:rsidRPr="003D1B73">
        <w:rPr>
          <w:rFonts w:asciiTheme="majorBidi" w:hAnsiTheme="majorBidi" w:cstheme="majorBidi"/>
          <w:i/>
          <w:iCs/>
          <w:kern w:val="28"/>
          <w:sz w:val="26"/>
          <w:szCs w:val="26"/>
        </w:rPr>
        <w:t xml:space="preserve">estament </w:t>
      </w:r>
      <w:r w:rsidR="003D1B73" w:rsidRPr="003D1B73">
        <w:rPr>
          <w:rFonts w:asciiTheme="majorBidi" w:hAnsiTheme="majorBidi" w:cstheme="majorBidi"/>
          <w:i/>
          <w:iCs/>
          <w:kern w:val="28"/>
          <w:sz w:val="26"/>
          <w:szCs w:val="26"/>
        </w:rPr>
        <w:t>I</w:t>
      </w:r>
      <w:r w:rsidRPr="003D1B73">
        <w:rPr>
          <w:rFonts w:asciiTheme="majorBidi" w:hAnsiTheme="majorBidi" w:cstheme="majorBidi"/>
          <w:i/>
          <w:iCs/>
          <w:kern w:val="28"/>
          <w:sz w:val="26"/>
          <w:szCs w:val="26"/>
        </w:rPr>
        <w:t>ntroduction</w:t>
      </w:r>
      <w:r w:rsidR="00862C71">
        <w:rPr>
          <w:rFonts w:asciiTheme="majorBidi" w:hAnsiTheme="majorBidi" w:cstheme="majorBidi"/>
          <w:i/>
          <w:iCs/>
          <w:kern w:val="28"/>
          <w:sz w:val="26"/>
          <w:szCs w:val="26"/>
        </w:rPr>
        <w:t>,</w:t>
      </w:r>
      <w:r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 xml:space="preserve">which </w:t>
      </w:r>
      <w:r w:rsidRPr="001079EC">
        <w:rPr>
          <w:rFonts w:asciiTheme="majorBidi" w:hAnsiTheme="majorBidi" w:cstheme="majorBidi"/>
          <w:kern w:val="28"/>
          <w:sz w:val="26"/>
          <w:szCs w:val="26"/>
        </w:rPr>
        <w:t xml:space="preserve">was published in </w:t>
      </w:r>
      <w:r w:rsidRPr="001079EC">
        <w:rPr>
          <w:rFonts w:asciiTheme="majorBidi" w:hAnsiTheme="majorBidi" w:cstheme="majorBidi"/>
          <w:kern w:val="28"/>
          <w:sz w:val="26"/>
          <w:szCs w:val="26"/>
        </w:rPr>
        <w:lastRenderedPageBreak/>
        <w:t xml:space="preserve">English and he goes </w:t>
      </w:r>
      <w:r w:rsidR="00C17013" w:rsidRPr="001079EC">
        <w:rPr>
          <w:rFonts w:asciiTheme="majorBidi" w:hAnsiTheme="majorBidi" w:cstheme="majorBidi"/>
          <w:kern w:val="28"/>
          <w:sz w:val="26"/>
          <w:szCs w:val="26"/>
        </w:rPr>
        <w:t xml:space="preserve">along the same lines as </w:t>
      </w:r>
      <w:r w:rsidR="00EB4634">
        <w:rPr>
          <w:rFonts w:asciiTheme="majorBidi" w:hAnsiTheme="majorBidi" w:cstheme="majorBidi"/>
          <w:kern w:val="28"/>
          <w:sz w:val="26"/>
          <w:szCs w:val="26"/>
        </w:rPr>
        <w:t>Nyberg</w:t>
      </w:r>
      <w:r w:rsidRPr="001079EC">
        <w:rPr>
          <w:rFonts w:asciiTheme="majorBidi" w:hAnsiTheme="majorBidi" w:cstheme="majorBidi"/>
          <w:kern w:val="28"/>
          <w:sz w:val="26"/>
          <w:szCs w:val="26"/>
        </w:rPr>
        <w:t xml:space="preserve"> and</w:t>
      </w:r>
      <w:r w:rsidR="003D1B73">
        <w:rPr>
          <w:rFonts w:asciiTheme="majorBidi" w:hAnsiTheme="majorBidi" w:cstheme="majorBidi"/>
          <w:kern w:val="28"/>
          <w:sz w:val="26"/>
          <w:szCs w:val="26"/>
        </w:rPr>
        <w:t xml:space="preserve"> Birkeland</w:t>
      </w:r>
      <w:r w:rsidR="00C17013" w:rsidRPr="001079EC">
        <w:rPr>
          <w:rFonts w:asciiTheme="majorBidi" w:hAnsiTheme="majorBidi" w:cstheme="majorBidi"/>
          <w:kern w:val="28"/>
          <w:sz w:val="26"/>
          <w:szCs w:val="26"/>
        </w:rPr>
        <w:t>.</w:t>
      </w:r>
      <w:r w:rsidRPr="001079EC">
        <w:rPr>
          <w:rFonts w:asciiTheme="majorBidi" w:hAnsiTheme="majorBidi" w:cstheme="majorBidi"/>
          <w:kern w:val="28"/>
          <w:sz w:val="26"/>
          <w:szCs w:val="26"/>
        </w:rPr>
        <w:t xml:space="preserve"> I want to</w:t>
      </w:r>
      <w:r w:rsidR="00C17013"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 xml:space="preserve">give </w:t>
      </w:r>
      <w:r w:rsidR="003D1B73">
        <w:rPr>
          <w:rFonts w:asciiTheme="majorBidi" w:hAnsiTheme="majorBidi" w:cstheme="majorBidi"/>
          <w:kern w:val="28"/>
          <w:sz w:val="26"/>
          <w:szCs w:val="26"/>
        </w:rPr>
        <w:t>A. “</w:t>
      </w:r>
      <w:r w:rsidR="009866FD">
        <w:rPr>
          <w:rFonts w:asciiTheme="majorBidi" w:hAnsiTheme="majorBidi" w:cstheme="majorBidi"/>
          <w:kern w:val="28"/>
          <w:sz w:val="26"/>
          <w:szCs w:val="26"/>
        </w:rPr>
        <w:t>A s</w:t>
      </w:r>
      <w:r w:rsidRPr="001079EC">
        <w:rPr>
          <w:rFonts w:asciiTheme="majorBidi" w:hAnsiTheme="majorBidi" w:cstheme="majorBidi"/>
          <w:kern w:val="28"/>
          <w:sz w:val="26"/>
          <w:szCs w:val="26"/>
        </w:rPr>
        <w:t>ynopsis of this thesis</w:t>
      </w:r>
      <w:r w:rsidR="009866FD">
        <w:rPr>
          <w:rFonts w:asciiTheme="majorBidi" w:hAnsiTheme="majorBidi" w:cstheme="majorBidi"/>
          <w:kern w:val="28"/>
          <w:sz w:val="26"/>
          <w:szCs w:val="26"/>
        </w:rPr>
        <w:t>.</w:t>
      </w:r>
      <w:r w:rsidR="003D1B73">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P</w:t>
      </w:r>
      <w:r w:rsidRPr="001079EC">
        <w:rPr>
          <w:rFonts w:asciiTheme="majorBidi" w:hAnsiTheme="majorBidi" w:cstheme="majorBidi"/>
          <w:kern w:val="28"/>
          <w:sz w:val="26"/>
          <w:szCs w:val="26"/>
        </w:rPr>
        <w:t>ull your attention to some of the material that he brings out in his book</w:t>
      </w:r>
      <w:r w:rsidR="009866FD">
        <w:rPr>
          <w:rFonts w:asciiTheme="majorBidi" w:hAnsiTheme="majorBidi" w:cstheme="majorBidi"/>
          <w:kern w:val="28"/>
          <w:sz w:val="26"/>
          <w:szCs w:val="26"/>
        </w:rPr>
        <w:t>,</w:t>
      </w:r>
      <w:r w:rsidRPr="001079EC">
        <w:rPr>
          <w:rFonts w:asciiTheme="majorBidi" w:hAnsiTheme="majorBidi" w:cstheme="majorBidi"/>
          <w:kern w:val="28"/>
          <w:sz w:val="26"/>
          <w:szCs w:val="26"/>
        </w:rPr>
        <w:t xml:space="preserve"> not so much for the arg</w:t>
      </w:r>
      <w:r w:rsidR="00862C71">
        <w:rPr>
          <w:rFonts w:asciiTheme="majorBidi" w:hAnsiTheme="majorBidi" w:cstheme="majorBidi"/>
          <w:kern w:val="28"/>
          <w:sz w:val="26"/>
          <w:szCs w:val="26"/>
        </w:rPr>
        <w:t>ument that he’</w:t>
      </w:r>
      <w:r w:rsidRPr="001079EC">
        <w:rPr>
          <w:rFonts w:asciiTheme="majorBidi" w:hAnsiTheme="majorBidi" w:cstheme="majorBidi"/>
          <w:kern w:val="28"/>
          <w:sz w:val="26"/>
          <w:szCs w:val="26"/>
        </w:rPr>
        <w:t xml:space="preserve">s making, although </w:t>
      </w:r>
      <w:r w:rsidR="009866FD">
        <w:rPr>
          <w:rFonts w:asciiTheme="majorBidi" w:hAnsiTheme="majorBidi" w:cstheme="majorBidi"/>
          <w:kern w:val="28"/>
          <w:sz w:val="26"/>
          <w:szCs w:val="26"/>
        </w:rPr>
        <w:t xml:space="preserve">that is </w:t>
      </w:r>
      <w:r w:rsidRPr="001079EC">
        <w:rPr>
          <w:rFonts w:asciiTheme="majorBidi" w:hAnsiTheme="majorBidi" w:cstheme="majorBidi"/>
          <w:kern w:val="28"/>
          <w:sz w:val="26"/>
          <w:szCs w:val="26"/>
        </w:rPr>
        <w:t>certainly important</w:t>
      </w:r>
      <w:r w:rsidR="009866FD">
        <w:rPr>
          <w:rFonts w:asciiTheme="majorBidi" w:hAnsiTheme="majorBidi" w:cstheme="majorBidi"/>
          <w:kern w:val="28"/>
          <w:sz w:val="26"/>
          <w:szCs w:val="26"/>
        </w:rPr>
        <w:t xml:space="preserve">, </w:t>
      </w:r>
      <w:r w:rsidRPr="001079EC">
        <w:rPr>
          <w:rFonts w:asciiTheme="majorBidi" w:hAnsiTheme="majorBidi" w:cstheme="majorBidi"/>
          <w:kern w:val="28"/>
          <w:sz w:val="26"/>
          <w:szCs w:val="26"/>
        </w:rPr>
        <w:t xml:space="preserve">but just for the evidence he gives of the role that memorization of enormous amounts of material that was handed </w:t>
      </w:r>
      <w:r w:rsidR="009866FD">
        <w:rPr>
          <w:rFonts w:asciiTheme="majorBidi" w:hAnsiTheme="majorBidi" w:cstheme="majorBidi"/>
          <w:kern w:val="28"/>
          <w:sz w:val="26"/>
          <w:szCs w:val="26"/>
        </w:rPr>
        <w:t>down</w:t>
      </w:r>
      <w:r w:rsidRPr="001079EC">
        <w:rPr>
          <w:rFonts w:asciiTheme="majorBidi" w:hAnsiTheme="majorBidi" w:cstheme="majorBidi"/>
          <w:kern w:val="28"/>
          <w:sz w:val="26"/>
          <w:szCs w:val="26"/>
        </w:rPr>
        <w:t xml:space="preserve"> orally</w:t>
      </w:r>
      <w:r w:rsidR="009866FD">
        <w:rPr>
          <w:rFonts w:asciiTheme="majorBidi" w:hAnsiTheme="majorBidi" w:cstheme="majorBidi"/>
          <w:kern w:val="28"/>
          <w:sz w:val="26"/>
          <w:szCs w:val="26"/>
        </w:rPr>
        <w:t xml:space="preserve"> </w:t>
      </w:r>
      <w:r w:rsidRPr="001079EC">
        <w:rPr>
          <w:rFonts w:asciiTheme="majorBidi" w:hAnsiTheme="majorBidi" w:cstheme="majorBidi"/>
          <w:kern w:val="28"/>
          <w:sz w:val="26"/>
          <w:szCs w:val="26"/>
        </w:rPr>
        <w:t xml:space="preserve">played in ancient near eastern culture. Some of this is interesting. </w:t>
      </w:r>
      <w:r w:rsidR="002D43F6">
        <w:rPr>
          <w:rFonts w:asciiTheme="majorBidi" w:hAnsiTheme="majorBidi" w:cstheme="majorBidi"/>
          <w:kern w:val="28"/>
          <w:sz w:val="26"/>
          <w:szCs w:val="26"/>
        </w:rPr>
        <w:br/>
      </w:r>
      <w:r w:rsidR="002D43F6">
        <w:rPr>
          <w:rFonts w:asciiTheme="majorBidi" w:hAnsiTheme="majorBidi" w:cstheme="majorBidi"/>
          <w:kern w:val="28"/>
          <w:sz w:val="26"/>
          <w:szCs w:val="26"/>
        </w:rPr>
        <w:br/>
        <w:t xml:space="preserve">    1. Memorization in Babylon</w:t>
      </w:r>
      <w:r w:rsidR="002D43F6">
        <w:rPr>
          <w:rFonts w:asciiTheme="majorBidi" w:hAnsiTheme="majorBidi" w:cstheme="majorBidi"/>
          <w:kern w:val="28"/>
          <w:sz w:val="26"/>
          <w:szCs w:val="26"/>
        </w:rPr>
        <w:br/>
        <w:t xml:space="preserve"> </w:t>
      </w:r>
      <w:r w:rsidR="002D43F6">
        <w:rPr>
          <w:rFonts w:asciiTheme="majorBidi" w:hAnsiTheme="majorBidi" w:cstheme="majorBidi"/>
          <w:kern w:val="28"/>
          <w:sz w:val="26"/>
          <w:szCs w:val="26"/>
        </w:rPr>
        <w:tab/>
      </w:r>
      <w:r w:rsidR="00862C71">
        <w:rPr>
          <w:rFonts w:asciiTheme="majorBidi" w:hAnsiTheme="majorBidi" w:cstheme="majorBidi"/>
          <w:kern w:val="28"/>
          <w:sz w:val="26"/>
          <w:szCs w:val="26"/>
        </w:rPr>
        <w:t>On your handout,</w:t>
      </w:r>
      <w:r w:rsidRPr="001079EC">
        <w:rPr>
          <w:rFonts w:asciiTheme="majorBidi" w:hAnsiTheme="majorBidi" w:cstheme="majorBidi"/>
          <w:kern w:val="28"/>
          <w:sz w:val="26"/>
          <w:szCs w:val="26"/>
        </w:rPr>
        <w:t xml:space="preserve"> </w:t>
      </w:r>
      <w:r w:rsidR="003D1B73">
        <w:rPr>
          <w:rFonts w:asciiTheme="majorBidi" w:hAnsiTheme="majorBidi" w:cstheme="majorBidi"/>
          <w:kern w:val="28"/>
          <w:sz w:val="26"/>
          <w:szCs w:val="26"/>
        </w:rPr>
        <w:t>“T</w:t>
      </w:r>
      <w:r w:rsidRPr="001079EC">
        <w:rPr>
          <w:rFonts w:asciiTheme="majorBidi" w:hAnsiTheme="majorBidi" w:cstheme="majorBidi"/>
          <w:kern w:val="28"/>
          <w:sz w:val="26"/>
          <w:szCs w:val="26"/>
        </w:rPr>
        <w:t>he first chap</w:t>
      </w:r>
      <w:r w:rsidR="00862C71">
        <w:rPr>
          <w:rFonts w:asciiTheme="majorBidi" w:hAnsiTheme="majorBidi" w:cstheme="majorBidi"/>
          <w:kern w:val="28"/>
          <w:sz w:val="26"/>
          <w:szCs w:val="26"/>
        </w:rPr>
        <w:t>ter of this book deals with the use of oral tradition in the A</w:t>
      </w:r>
      <w:r w:rsidRPr="001079EC">
        <w:rPr>
          <w:rFonts w:asciiTheme="majorBidi" w:hAnsiTheme="majorBidi" w:cstheme="majorBidi"/>
          <w:kern w:val="28"/>
          <w:sz w:val="26"/>
          <w:szCs w:val="26"/>
        </w:rPr>
        <w:t xml:space="preserve">ncient </w:t>
      </w:r>
      <w:r w:rsidR="003D1B73">
        <w:rPr>
          <w:rFonts w:asciiTheme="majorBidi" w:hAnsiTheme="majorBidi" w:cstheme="majorBidi"/>
          <w:kern w:val="28"/>
          <w:sz w:val="26"/>
          <w:szCs w:val="26"/>
        </w:rPr>
        <w:t>N</w:t>
      </w:r>
      <w:r w:rsidRPr="001079EC">
        <w:rPr>
          <w:rFonts w:asciiTheme="majorBidi" w:hAnsiTheme="majorBidi" w:cstheme="majorBidi"/>
          <w:kern w:val="28"/>
          <w:sz w:val="26"/>
          <w:szCs w:val="26"/>
        </w:rPr>
        <w:t xml:space="preserve">ear </w:t>
      </w:r>
      <w:r w:rsidR="003D1B73">
        <w:rPr>
          <w:rFonts w:asciiTheme="majorBidi" w:hAnsiTheme="majorBidi" w:cstheme="majorBidi"/>
          <w:kern w:val="28"/>
          <w:sz w:val="26"/>
          <w:szCs w:val="26"/>
        </w:rPr>
        <w:t>E</w:t>
      </w:r>
      <w:r w:rsidRPr="001079EC">
        <w:rPr>
          <w:rFonts w:asciiTheme="majorBidi" w:hAnsiTheme="majorBidi" w:cstheme="majorBidi"/>
          <w:kern w:val="28"/>
          <w:sz w:val="26"/>
          <w:szCs w:val="26"/>
        </w:rPr>
        <w:t xml:space="preserve">ast. </w:t>
      </w:r>
      <w:r w:rsidR="00862C71">
        <w:rPr>
          <w:rFonts w:asciiTheme="majorBidi" w:hAnsiTheme="majorBidi" w:cstheme="majorBidi"/>
          <w:kern w:val="28"/>
          <w:sz w:val="26"/>
          <w:szCs w:val="26"/>
        </w:rPr>
        <w:t>Nielsen shows that the modern contemp</w:t>
      </w:r>
      <w:r w:rsidRPr="001079EC">
        <w:rPr>
          <w:rFonts w:asciiTheme="majorBidi" w:hAnsiTheme="majorBidi" w:cstheme="majorBidi"/>
          <w:kern w:val="28"/>
          <w:sz w:val="26"/>
          <w:szCs w:val="26"/>
        </w:rPr>
        <w:t>t for learning by heart is not cha</w:t>
      </w:r>
      <w:r w:rsidR="00862C71">
        <w:rPr>
          <w:rFonts w:asciiTheme="majorBidi" w:hAnsiTheme="majorBidi" w:cstheme="majorBidi"/>
          <w:kern w:val="28"/>
          <w:sz w:val="26"/>
          <w:szCs w:val="26"/>
        </w:rPr>
        <w:t>racteristic of the ancient Semites</w:t>
      </w:r>
      <w:r w:rsidRPr="001079EC">
        <w:rPr>
          <w:rFonts w:asciiTheme="majorBidi" w:hAnsiTheme="majorBidi" w:cstheme="majorBidi"/>
          <w:kern w:val="28"/>
          <w:sz w:val="26"/>
          <w:szCs w:val="26"/>
        </w:rPr>
        <w:t>.</w:t>
      </w:r>
      <w:r w:rsidR="00862C71">
        <w:rPr>
          <w:rFonts w:asciiTheme="majorBidi" w:hAnsiTheme="majorBidi" w:cstheme="majorBidi"/>
          <w:kern w:val="28"/>
          <w:sz w:val="26"/>
          <w:szCs w:val="26"/>
        </w:rPr>
        <w:t xml:space="preserve"> I think that contemp</w:t>
      </w:r>
      <w:r w:rsidRPr="001079EC">
        <w:rPr>
          <w:rFonts w:asciiTheme="majorBidi" w:hAnsiTheme="majorBidi" w:cstheme="majorBidi"/>
          <w:kern w:val="28"/>
          <w:sz w:val="26"/>
          <w:szCs w:val="26"/>
        </w:rPr>
        <w:t>t</w:t>
      </w:r>
      <w:r w:rsidR="00C17013" w:rsidRPr="001079EC">
        <w:rPr>
          <w:rFonts w:asciiTheme="majorBidi" w:hAnsiTheme="majorBidi" w:cstheme="majorBidi"/>
          <w:kern w:val="28"/>
          <w:sz w:val="26"/>
          <w:szCs w:val="26"/>
        </w:rPr>
        <w:t xml:space="preserve"> </w:t>
      </w:r>
      <w:r w:rsidR="00C84726">
        <w:rPr>
          <w:rFonts w:asciiTheme="majorBidi" w:hAnsiTheme="majorBidi" w:cstheme="majorBidi"/>
          <w:kern w:val="28"/>
          <w:sz w:val="26"/>
          <w:szCs w:val="26"/>
        </w:rPr>
        <w:t xml:space="preserve">is still </w:t>
      </w:r>
      <w:r w:rsidR="009866FD">
        <w:rPr>
          <w:rFonts w:asciiTheme="majorBidi" w:hAnsiTheme="majorBidi" w:cstheme="majorBidi"/>
          <w:kern w:val="28"/>
          <w:sz w:val="26"/>
          <w:szCs w:val="26"/>
        </w:rPr>
        <w:t xml:space="preserve">significant for </w:t>
      </w:r>
      <w:r w:rsidR="00E7139B">
        <w:rPr>
          <w:rFonts w:asciiTheme="majorBidi" w:hAnsiTheme="majorBidi" w:cstheme="majorBidi"/>
          <w:kern w:val="28"/>
          <w:sz w:val="26"/>
          <w:szCs w:val="26"/>
        </w:rPr>
        <w:t xml:space="preserve">the </w:t>
      </w:r>
      <w:r w:rsidRPr="001079EC">
        <w:rPr>
          <w:rFonts w:asciiTheme="majorBidi" w:hAnsiTheme="majorBidi" w:cstheme="majorBidi"/>
          <w:kern w:val="28"/>
          <w:sz w:val="26"/>
          <w:szCs w:val="26"/>
        </w:rPr>
        <w:t>21</w:t>
      </w:r>
      <w:r w:rsidRPr="001079EC">
        <w:rPr>
          <w:rFonts w:asciiTheme="majorBidi" w:hAnsiTheme="majorBidi" w:cstheme="majorBidi"/>
          <w:kern w:val="28"/>
          <w:sz w:val="26"/>
          <w:szCs w:val="26"/>
          <w:vertAlign w:val="superscript"/>
        </w:rPr>
        <w:t>st</w:t>
      </w:r>
      <w:r w:rsidRPr="001079EC">
        <w:rPr>
          <w:rFonts w:asciiTheme="majorBidi" w:hAnsiTheme="majorBidi" w:cstheme="majorBidi"/>
          <w:kern w:val="28"/>
          <w:sz w:val="26"/>
          <w:szCs w:val="26"/>
        </w:rPr>
        <w:t xml:space="preserve"> century America. </w:t>
      </w:r>
      <w:r w:rsidR="009866FD">
        <w:rPr>
          <w:rFonts w:asciiTheme="majorBidi" w:hAnsiTheme="majorBidi" w:cstheme="majorBidi"/>
          <w:kern w:val="28"/>
          <w:sz w:val="26"/>
          <w:szCs w:val="26"/>
        </w:rPr>
        <w:t>We</w:t>
      </w:r>
      <w:r w:rsidRPr="001079EC">
        <w:rPr>
          <w:rFonts w:asciiTheme="majorBidi" w:hAnsiTheme="majorBidi" w:cstheme="majorBidi"/>
          <w:kern w:val="28"/>
          <w:sz w:val="26"/>
          <w:szCs w:val="26"/>
        </w:rPr>
        <w:t xml:space="preserve"> don’t like </w:t>
      </w:r>
      <w:r w:rsidR="00C17013" w:rsidRPr="001079EC">
        <w:rPr>
          <w:rFonts w:asciiTheme="majorBidi" w:hAnsiTheme="majorBidi" w:cstheme="majorBidi"/>
          <w:kern w:val="28"/>
          <w:sz w:val="26"/>
          <w:szCs w:val="26"/>
        </w:rPr>
        <w:t>memorizing things. H</w:t>
      </w:r>
      <w:r w:rsidRPr="001079EC">
        <w:rPr>
          <w:rFonts w:asciiTheme="majorBidi" w:hAnsiTheme="majorBidi" w:cstheme="majorBidi"/>
          <w:kern w:val="28"/>
          <w:sz w:val="26"/>
          <w:szCs w:val="26"/>
        </w:rPr>
        <w:t>e calls att</w:t>
      </w:r>
      <w:r w:rsidR="00C17013" w:rsidRPr="001079EC">
        <w:rPr>
          <w:rFonts w:asciiTheme="majorBidi" w:hAnsiTheme="majorBidi" w:cstheme="majorBidi"/>
          <w:kern w:val="28"/>
          <w:sz w:val="26"/>
          <w:szCs w:val="26"/>
        </w:rPr>
        <w:t>ention to some Babylonian texts</w:t>
      </w:r>
      <w:r w:rsidRPr="001079EC">
        <w:rPr>
          <w:rFonts w:asciiTheme="majorBidi" w:hAnsiTheme="majorBidi" w:cstheme="majorBidi"/>
          <w:kern w:val="28"/>
          <w:sz w:val="26"/>
          <w:szCs w:val="26"/>
        </w:rPr>
        <w:t xml:space="preserve"> that indicated that memorization of old texts that form the basis of </w:t>
      </w:r>
      <w:r w:rsidR="00C17013" w:rsidRPr="001079EC">
        <w:rPr>
          <w:rFonts w:asciiTheme="majorBidi" w:hAnsiTheme="majorBidi" w:cstheme="majorBidi"/>
          <w:kern w:val="28"/>
          <w:sz w:val="26"/>
          <w:szCs w:val="26"/>
        </w:rPr>
        <w:t xml:space="preserve">oral tradition was not strange </w:t>
      </w:r>
      <w:r w:rsidR="00C84726">
        <w:rPr>
          <w:rFonts w:asciiTheme="majorBidi" w:hAnsiTheme="majorBidi" w:cstheme="majorBidi"/>
          <w:kern w:val="28"/>
          <w:sz w:val="26"/>
          <w:szCs w:val="26"/>
        </w:rPr>
        <w:t>in Babylon.</w:t>
      </w:r>
      <w:r w:rsidR="009866FD">
        <w:rPr>
          <w:rFonts w:asciiTheme="majorBidi" w:hAnsiTheme="majorBidi" w:cstheme="majorBidi"/>
          <w:kern w:val="28"/>
          <w:sz w:val="26"/>
          <w:szCs w:val="26"/>
        </w:rPr>
        <w:t xml:space="preserve"> </w:t>
      </w:r>
      <w:r w:rsidR="00C84726">
        <w:rPr>
          <w:rFonts w:asciiTheme="majorBidi" w:hAnsiTheme="majorBidi" w:cstheme="majorBidi"/>
          <w:kern w:val="28"/>
          <w:sz w:val="26"/>
          <w:szCs w:val="26"/>
        </w:rPr>
        <w:t xml:space="preserve"> L</w:t>
      </w:r>
      <w:r w:rsidRPr="001079EC">
        <w:rPr>
          <w:rFonts w:asciiTheme="majorBidi" w:hAnsiTheme="majorBidi" w:cstheme="majorBidi"/>
          <w:kern w:val="28"/>
          <w:sz w:val="26"/>
          <w:szCs w:val="26"/>
        </w:rPr>
        <w:t>ook at your citation</w:t>
      </w:r>
      <w:r w:rsidR="00C17013" w:rsidRPr="001079EC">
        <w:rPr>
          <w:rFonts w:asciiTheme="majorBidi" w:hAnsiTheme="majorBidi" w:cstheme="majorBidi"/>
          <w:kern w:val="28"/>
          <w:sz w:val="26"/>
          <w:szCs w:val="26"/>
        </w:rPr>
        <w:t xml:space="preserve"> o</w:t>
      </w:r>
      <w:r w:rsidR="00862C71">
        <w:rPr>
          <w:rFonts w:asciiTheme="majorBidi" w:hAnsiTheme="majorBidi" w:cstheme="majorBidi"/>
          <w:kern w:val="28"/>
          <w:sz w:val="26"/>
          <w:szCs w:val="26"/>
        </w:rPr>
        <w:t>n page 17, Section A,</w:t>
      </w:r>
      <w:r w:rsidR="00C17013" w:rsidRPr="001079EC">
        <w:rPr>
          <w:rFonts w:asciiTheme="majorBidi" w:hAnsiTheme="majorBidi" w:cstheme="majorBidi"/>
          <w:kern w:val="28"/>
          <w:sz w:val="26"/>
          <w:szCs w:val="26"/>
        </w:rPr>
        <w:t xml:space="preserve"> </w:t>
      </w:r>
      <w:r w:rsidRPr="001079EC">
        <w:rPr>
          <w:rFonts w:asciiTheme="majorBidi" w:hAnsiTheme="majorBidi" w:cstheme="majorBidi"/>
          <w:kern w:val="28"/>
          <w:sz w:val="26"/>
          <w:szCs w:val="26"/>
        </w:rPr>
        <w:t>“The modern conte</w:t>
      </w:r>
      <w:r w:rsidR="00C84726">
        <w:rPr>
          <w:rFonts w:asciiTheme="majorBidi" w:hAnsiTheme="majorBidi" w:cstheme="majorBidi"/>
          <w:kern w:val="28"/>
          <w:sz w:val="26"/>
          <w:szCs w:val="26"/>
        </w:rPr>
        <w:t>mpt</w:t>
      </w:r>
      <w:r w:rsidRPr="001079EC">
        <w:rPr>
          <w:rFonts w:asciiTheme="majorBidi" w:hAnsiTheme="majorBidi" w:cstheme="majorBidi"/>
          <w:kern w:val="28"/>
          <w:sz w:val="26"/>
          <w:szCs w:val="26"/>
        </w:rPr>
        <w:t xml:space="preserve"> for learning </w:t>
      </w:r>
      <w:r w:rsidR="009866FD">
        <w:rPr>
          <w:rFonts w:asciiTheme="majorBidi" w:hAnsiTheme="majorBidi" w:cstheme="majorBidi"/>
          <w:kern w:val="28"/>
          <w:sz w:val="26"/>
          <w:szCs w:val="26"/>
        </w:rPr>
        <w:t xml:space="preserve">texts </w:t>
      </w:r>
      <w:r w:rsidR="00862C71">
        <w:rPr>
          <w:rFonts w:asciiTheme="majorBidi" w:hAnsiTheme="majorBidi" w:cstheme="majorBidi"/>
          <w:kern w:val="28"/>
          <w:sz w:val="26"/>
          <w:szCs w:val="26"/>
        </w:rPr>
        <w:t>by heart</w:t>
      </w:r>
      <w:r w:rsidRPr="001079EC">
        <w:rPr>
          <w:rFonts w:asciiTheme="majorBidi" w:hAnsiTheme="majorBidi" w:cstheme="majorBidi"/>
          <w:kern w:val="28"/>
          <w:sz w:val="26"/>
          <w:szCs w:val="26"/>
        </w:rPr>
        <w:t xml:space="preserve"> is the necessary basis for oral tradition</w:t>
      </w:r>
      <w:r w:rsidR="00862C71">
        <w:rPr>
          <w:rFonts w:asciiTheme="majorBidi" w:hAnsiTheme="majorBidi" w:cstheme="majorBidi"/>
          <w:kern w:val="28"/>
          <w:sz w:val="26"/>
          <w:szCs w:val="26"/>
        </w:rPr>
        <w:t>…</w:t>
      </w:r>
      <w:r w:rsidR="009866FD">
        <w:rPr>
          <w:rFonts w:asciiTheme="majorBidi" w:hAnsiTheme="majorBidi" w:cstheme="majorBidi"/>
          <w:kern w:val="28"/>
          <w:sz w:val="26"/>
          <w:szCs w:val="26"/>
        </w:rPr>
        <w:t xml:space="preserve"> The ancient</w:t>
      </w:r>
      <w:r w:rsidRPr="001079EC">
        <w:rPr>
          <w:rFonts w:asciiTheme="majorBidi" w:hAnsiTheme="majorBidi" w:cstheme="majorBidi"/>
          <w:kern w:val="28"/>
          <w:sz w:val="26"/>
          <w:szCs w:val="26"/>
        </w:rPr>
        <w:t xml:space="preserve"> </w:t>
      </w:r>
      <w:r w:rsidR="00862C71">
        <w:rPr>
          <w:rFonts w:asciiTheme="majorBidi" w:hAnsiTheme="majorBidi" w:cstheme="majorBidi"/>
          <w:kern w:val="28"/>
          <w:sz w:val="26"/>
          <w:szCs w:val="26"/>
        </w:rPr>
        <w:t>Mesopotamian culture seems to have been</w:t>
      </w:r>
      <w:r w:rsidRPr="001079EC">
        <w:rPr>
          <w:rFonts w:asciiTheme="majorBidi" w:hAnsiTheme="majorBidi" w:cstheme="majorBidi"/>
          <w:kern w:val="28"/>
          <w:sz w:val="26"/>
          <w:szCs w:val="26"/>
        </w:rPr>
        <w:t xml:space="preserve"> enthusiastic about writing</w:t>
      </w:r>
      <w:r w:rsidR="00862C71">
        <w:rPr>
          <w:rFonts w:asciiTheme="majorBidi" w:hAnsiTheme="majorBidi" w:cstheme="majorBidi"/>
          <w:kern w:val="28"/>
          <w:sz w:val="26"/>
          <w:szCs w:val="26"/>
        </w:rPr>
        <w:t>;</w:t>
      </w:r>
      <w:r w:rsidRPr="001079EC">
        <w:rPr>
          <w:rFonts w:asciiTheme="majorBidi" w:hAnsiTheme="majorBidi" w:cstheme="majorBidi"/>
          <w:kern w:val="28"/>
          <w:sz w:val="26"/>
          <w:szCs w:val="26"/>
        </w:rPr>
        <w:t xml:space="preserve"> but we have some </w:t>
      </w:r>
      <w:r w:rsidR="00862C71">
        <w:rPr>
          <w:rFonts w:asciiTheme="majorBidi" w:hAnsiTheme="majorBidi" w:cstheme="majorBidi"/>
          <w:kern w:val="28"/>
          <w:sz w:val="26"/>
          <w:szCs w:val="26"/>
        </w:rPr>
        <w:t>con</w:t>
      </w:r>
      <w:r w:rsidRPr="001079EC">
        <w:rPr>
          <w:rFonts w:asciiTheme="majorBidi" w:hAnsiTheme="majorBidi" w:cstheme="majorBidi"/>
          <w:kern w:val="28"/>
          <w:sz w:val="26"/>
          <w:szCs w:val="26"/>
        </w:rPr>
        <w:t>texts that stress the importance attached to le</w:t>
      </w:r>
      <w:r w:rsidR="00862C71">
        <w:rPr>
          <w:rFonts w:asciiTheme="majorBidi" w:hAnsiTheme="majorBidi" w:cstheme="majorBidi"/>
          <w:kern w:val="28"/>
          <w:sz w:val="26"/>
          <w:szCs w:val="26"/>
        </w:rPr>
        <w:t xml:space="preserve">arning by heart. From the often </w:t>
      </w:r>
      <w:r w:rsidRPr="001079EC">
        <w:rPr>
          <w:rFonts w:asciiTheme="majorBidi" w:hAnsiTheme="majorBidi" w:cstheme="majorBidi"/>
          <w:kern w:val="28"/>
          <w:sz w:val="26"/>
          <w:szCs w:val="26"/>
        </w:rPr>
        <w:t xml:space="preserve">quoted conclusion of that </w:t>
      </w:r>
      <w:r w:rsidR="00C84726">
        <w:rPr>
          <w:rFonts w:asciiTheme="majorBidi" w:hAnsiTheme="majorBidi" w:cstheme="majorBidi"/>
          <w:kern w:val="28"/>
          <w:sz w:val="26"/>
          <w:szCs w:val="26"/>
        </w:rPr>
        <w:t>Ir</w:t>
      </w:r>
      <w:r w:rsidR="00862C71">
        <w:rPr>
          <w:rFonts w:asciiTheme="majorBidi" w:hAnsiTheme="majorBidi" w:cstheme="majorBidi"/>
          <w:kern w:val="28"/>
          <w:sz w:val="26"/>
          <w:szCs w:val="26"/>
        </w:rPr>
        <w:t>r</w:t>
      </w:r>
      <w:r w:rsidR="00C84726">
        <w:rPr>
          <w:rFonts w:asciiTheme="majorBidi" w:hAnsiTheme="majorBidi" w:cstheme="majorBidi"/>
          <w:kern w:val="28"/>
          <w:sz w:val="26"/>
          <w:szCs w:val="26"/>
        </w:rPr>
        <w:t>a myth we cite</w:t>
      </w:r>
      <w:r w:rsidR="00862C71">
        <w:rPr>
          <w:rFonts w:asciiTheme="majorBidi" w:hAnsiTheme="majorBidi" w:cstheme="majorBidi"/>
          <w:kern w:val="28"/>
          <w:sz w:val="26"/>
          <w:szCs w:val="26"/>
        </w:rPr>
        <w:t>:</w:t>
      </w:r>
      <w:r w:rsidR="00C84726">
        <w:rPr>
          <w:rFonts w:asciiTheme="majorBidi" w:hAnsiTheme="majorBidi" w:cstheme="majorBidi"/>
          <w:kern w:val="28"/>
          <w:sz w:val="26"/>
          <w:szCs w:val="26"/>
        </w:rPr>
        <w:t xml:space="preserve"> </w:t>
      </w:r>
      <w:r w:rsidR="009866FD">
        <w:rPr>
          <w:rFonts w:asciiTheme="majorBidi" w:hAnsiTheme="majorBidi" w:cstheme="majorBidi"/>
          <w:kern w:val="28"/>
          <w:sz w:val="26"/>
          <w:szCs w:val="26"/>
        </w:rPr>
        <w:t>‘</w:t>
      </w:r>
      <w:r w:rsidR="00862C71">
        <w:rPr>
          <w:rFonts w:asciiTheme="majorBidi" w:hAnsiTheme="majorBidi" w:cstheme="majorBidi"/>
          <w:kern w:val="28"/>
          <w:sz w:val="26"/>
          <w:szCs w:val="26"/>
        </w:rPr>
        <w:t>T</w:t>
      </w:r>
      <w:r w:rsidRPr="001079EC">
        <w:rPr>
          <w:rFonts w:asciiTheme="majorBidi" w:hAnsiTheme="majorBidi" w:cstheme="majorBidi"/>
          <w:kern w:val="28"/>
          <w:sz w:val="26"/>
          <w:szCs w:val="26"/>
        </w:rPr>
        <w:t xml:space="preserve">he scribe who learns this </w:t>
      </w:r>
      <w:r w:rsidR="00862C71">
        <w:rPr>
          <w:rFonts w:asciiTheme="majorBidi" w:hAnsiTheme="majorBidi" w:cstheme="majorBidi"/>
          <w:kern w:val="28"/>
          <w:sz w:val="26"/>
          <w:szCs w:val="26"/>
        </w:rPr>
        <w:t>text by heart escapes the enemy i</w:t>
      </w:r>
      <w:r w:rsidRPr="001079EC">
        <w:rPr>
          <w:rFonts w:asciiTheme="majorBidi" w:hAnsiTheme="majorBidi" w:cstheme="majorBidi"/>
          <w:kern w:val="28"/>
          <w:sz w:val="26"/>
          <w:szCs w:val="26"/>
        </w:rPr>
        <w:t>s honor</w:t>
      </w:r>
      <w:r w:rsidR="00862C71">
        <w:rPr>
          <w:rFonts w:asciiTheme="majorBidi" w:hAnsiTheme="majorBidi" w:cstheme="majorBidi"/>
          <w:kern w:val="28"/>
          <w:sz w:val="26"/>
          <w:szCs w:val="26"/>
        </w:rPr>
        <w:t>ed. I</w:t>
      </w:r>
      <w:r w:rsidRPr="001079EC">
        <w:rPr>
          <w:rFonts w:asciiTheme="majorBidi" w:hAnsiTheme="majorBidi" w:cstheme="majorBidi"/>
          <w:kern w:val="28"/>
          <w:sz w:val="26"/>
          <w:szCs w:val="26"/>
        </w:rPr>
        <w:t>n the congregation</w:t>
      </w:r>
      <w:r w:rsidR="00862C71">
        <w:rPr>
          <w:rFonts w:asciiTheme="majorBidi" w:hAnsiTheme="majorBidi" w:cstheme="majorBidi"/>
          <w:kern w:val="28"/>
          <w:sz w:val="26"/>
          <w:szCs w:val="26"/>
        </w:rPr>
        <w:t xml:space="preserve"> of the learned where</w:t>
      </w:r>
      <w:r w:rsidRPr="001079EC">
        <w:rPr>
          <w:rFonts w:asciiTheme="majorBidi" w:hAnsiTheme="majorBidi" w:cstheme="majorBidi"/>
          <w:kern w:val="28"/>
          <w:sz w:val="26"/>
          <w:szCs w:val="26"/>
        </w:rPr>
        <w:t xml:space="preserve"> my </w:t>
      </w:r>
      <w:r w:rsidR="00C84726">
        <w:rPr>
          <w:rFonts w:asciiTheme="majorBidi" w:hAnsiTheme="majorBidi" w:cstheme="majorBidi"/>
          <w:kern w:val="28"/>
          <w:sz w:val="26"/>
          <w:szCs w:val="26"/>
        </w:rPr>
        <w:t>name</w:t>
      </w:r>
      <w:r w:rsidRPr="001079EC">
        <w:rPr>
          <w:rFonts w:asciiTheme="majorBidi" w:hAnsiTheme="majorBidi" w:cstheme="majorBidi"/>
          <w:kern w:val="28"/>
          <w:sz w:val="26"/>
          <w:szCs w:val="26"/>
        </w:rPr>
        <w:t xml:space="preserve"> is constantly spoken I will open his ear</w:t>
      </w:r>
      <w:r w:rsidR="00862C71">
        <w:rPr>
          <w:rFonts w:asciiTheme="majorBidi" w:hAnsiTheme="majorBidi" w:cstheme="majorBidi"/>
          <w:kern w:val="28"/>
          <w:sz w:val="26"/>
          <w:szCs w:val="26"/>
        </w:rPr>
        <w:t>s</w:t>
      </w:r>
      <w:r w:rsidRPr="001079EC">
        <w:rPr>
          <w:rFonts w:asciiTheme="majorBidi" w:hAnsiTheme="majorBidi" w:cstheme="majorBidi"/>
          <w:kern w:val="28"/>
          <w:sz w:val="26"/>
          <w:szCs w:val="26"/>
        </w:rPr>
        <w:t>.</w:t>
      </w:r>
      <w:r w:rsidR="009866FD">
        <w:rPr>
          <w:rFonts w:asciiTheme="majorBidi" w:hAnsiTheme="majorBidi" w:cstheme="majorBidi"/>
          <w:kern w:val="28"/>
          <w:sz w:val="26"/>
          <w:szCs w:val="26"/>
        </w:rPr>
        <w:t xml:space="preserve">’ </w:t>
      </w:r>
      <w:r w:rsidR="00862C71">
        <w:rPr>
          <w:rFonts w:asciiTheme="majorBidi" w:hAnsiTheme="majorBidi" w:cstheme="majorBidi"/>
          <w:kern w:val="28"/>
          <w:sz w:val="26"/>
          <w:szCs w:val="26"/>
        </w:rPr>
        <w:t>In Ashurbanipal’s prayer to Shamash, notable because it concludes with a curse and a benediction, somewhat similar to</w:t>
      </w:r>
      <w:r w:rsidR="00C84726">
        <w:rPr>
          <w:rFonts w:asciiTheme="majorBidi" w:hAnsiTheme="majorBidi" w:cstheme="majorBidi"/>
          <w:kern w:val="28"/>
          <w:sz w:val="26"/>
          <w:szCs w:val="26"/>
        </w:rPr>
        <w:t xml:space="preserve"> </w:t>
      </w:r>
      <w:r w:rsidRPr="001079EC">
        <w:rPr>
          <w:rFonts w:asciiTheme="majorBidi" w:hAnsiTheme="majorBidi" w:cstheme="majorBidi"/>
          <w:kern w:val="28"/>
          <w:sz w:val="26"/>
          <w:szCs w:val="26"/>
        </w:rPr>
        <w:t>ancient oriental royal inscription</w:t>
      </w:r>
      <w:r w:rsidR="00862C71">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9866FD">
        <w:rPr>
          <w:rFonts w:asciiTheme="majorBidi" w:hAnsiTheme="majorBidi" w:cstheme="majorBidi"/>
          <w:kern w:val="28"/>
          <w:sz w:val="26"/>
          <w:szCs w:val="26"/>
        </w:rPr>
        <w:t xml:space="preserve">in which </w:t>
      </w:r>
      <w:r w:rsidRPr="001079EC">
        <w:rPr>
          <w:rFonts w:asciiTheme="majorBidi" w:hAnsiTheme="majorBidi" w:cstheme="majorBidi"/>
          <w:kern w:val="28"/>
          <w:sz w:val="26"/>
          <w:szCs w:val="26"/>
        </w:rPr>
        <w:t xml:space="preserve">we read in the benediction: </w:t>
      </w:r>
      <w:r w:rsidR="00C84726">
        <w:rPr>
          <w:rFonts w:asciiTheme="majorBidi" w:hAnsiTheme="majorBidi" w:cstheme="majorBidi"/>
          <w:kern w:val="28"/>
          <w:sz w:val="26"/>
          <w:szCs w:val="26"/>
        </w:rPr>
        <w:t>‘</w:t>
      </w:r>
      <w:r w:rsidR="00862C71">
        <w:rPr>
          <w:rFonts w:asciiTheme="majorBidi" w:hAnsiTheme="majorBidi" w:cstheme="majorBidi"/>
          <w:kern w:val="28"/>
          <w:sz w:val="26"/>
          <w:szCs w:val="26"/>
        </w:rPr>
        <w:t>W</w:t>
      </w:r>
      <w:r w:rsidRPr="001079EC">
        <w:rPr>
          <w:rFonts w:asciiTheme="majorBidi" w:hAnsiTheme="majorBidi" w:cstheme="majorBidi"/>
          <w:kern w:val="28"/>
          <w:sz w:val="26"/>
          <w:szCs w:val="26"/>
        </w:rPr>
        <w:t>hosoever shall learn this text by heart and glorify the judge of the gods</w:t>
      </w:r>
      <w:r w:rsidR="00862C71">
        <w:rPr>
          <w:rFonts w:asciiTheme="majorBidi" w:hAnsiTheme="majorBidi" w:cstheme="majorBidi"/>
          <w:kern w:val="28"/>
          <w:sz w:val="26"/>
          <w:szCs w:val="26"/>
        </w:rPr>
        <w:t>,</w:t>
      </w:r>
      <w:r w:rsidRPr="001079EC">
        <w:rPr>
          <w:rFonts w:asciiTheme="majorBidi" w:hAnsiTheme="majorBidi" w:cstheme="majorBidi"/>
          <w:kern w:val="28"/>
          <w:sz w:val="26"/>
          <w:szCs w:val="26"/>
        </w:rPr>
        <w:t xml:space="preserve"> </w:t>
      </w:r>
      <w:r w:rsidR="00C84726">
        <w:rPr>
          <w:rFonts w:asciiTheme="majorBidi" w:hAnsiTheme="majorBidi" w:cstheme="majorBidi"/>
          <w:kern w:val="28"/>
          <w:sz w:val="26"/>
          <w:szCs w:val="26"/>
        </w:rPr>
        <w:t xml:space="preserve">Shamash may he make </w:t>
      </w:r>
      <w:r w:rsidR="00862C71">
        <w:rPr>
          <w:rFonts w:asciiTheme="majorBidi" w:hAnsiTheme="majorBidi" w:cstheme="majorBidi"/>
          <w:kern w:val="28"/>
          <w:sz w:val="26"/>
          <w:szCs w:val="26"/>
        </w:rPr>
        <w:t>his precious, may</w:t>
      </w:r>
      <w:r w:rsidRPr="001079EC">
        <w:rPr>
          <w:rFonts w:asciiTheme="majorBidi" w:hAnsiTheme="majorBidi" w:cstheme="majorBidi"/>
          <w:kern w:val="28"/>
          <w:sz w:val="26"/>
          <w:szCs w:val="26"/>
        </w:rPr>
        <w:t xml:space="preserve"> the words of his mouth</w:t>
      </w:r>
      <w:r w:rsidR="00862C71">
        <w:rPr>
          <w:rFonts w:asciiTheme="majorBidi" w:hAnsiTheme="majorBidi" w:cstheme="majorBidi"/>
          <w:kern w:val="28"/>
          <w:sz w:val="26"/>
          <w:szCs w:val="26"/>
        </w:rPr>
        <w:t xml:space="preserve"> please</w:t>
      </w:r>
      <w:r w:rsidR="00C84726">
        <w:rPr>
          <w:rFonts w:asciiTheme="majorBidi" w:hAnsiTheme="majorBidi" w:cstheme="majorBidi"/>
          <w:kern w:val="28"/>
          <w:sz w:val="26"/>
          <w:szCs w:val="26"/>
        </w:rPr>
        <w:t xml:space="preserve"> the people</w:t>
      </w:r>
      <w:r w:rsidRPr="001079EC">
        <w:rPr>
          <w:rFonts w:asciiTheme="majorBidi" w:hAnsiTheme="majorBidi" w:cstheme="majorBidi"/>
          <w:kern w:val="28"/>
          <w:sz w:val="26"/>
          <w:szCs w:val="26"/>
        </w:rPr>
        <w:t>.</w:t>
      </w:r>
      <w:r w:rsidR="009866FD">
        <w:rPr>
          <w:rFonts w:asciiTheme="majorBidi" w:hAnsiTheme="majorBidi" w:cstheme="majorBidi"/>
          <w:kern w:val="28"/>
          <w:sz w:val="26"/>
          <w:szCs w:val="26"/>
        </w:rPr>
        <w:t>’”</w:t>
      </w:r>
      <w:r w:rsidR="00C84726">
        <w:rPr>
          <w:rFonts w:asciiTheme="majorBidi" w:hAnsiTheme="majorBidi" w:cstheme="majorBidi"/>
          <w:kern w:val="28"/>
          <w:sz w:val="26"/>
          <w:szCs w:val="26"/>
        </w:rPr>
        <w:t xml:space="preserve"> </w:t>
      </w:r>
      <w:r w:rsidRPr="001079EC">
        <w:rPr>
          <w:rFonts w:asciiTheme="majorBidi" w:hAnsiTheme="majorBidi" w:cstheme="majorBidi"/>
          <w:kern w:val="28"/>
          <w:sz w:val="26"/>
          <w:szCs w:val="26"/>
        </w:rPr>
        <w:t>Th</w:t>
      </w:r>
      <w:r w:rsidR="009866FD">
        <w:rPr>
          <w:rFonts w:asciiTheme="majorBidi" w:hAnsiTheme="majorBidi" w:cstheme="majorBidi"/>
          <w:kern w:val="28"/>
          <w:sz w:val="26"/>
          <w:szCs w:val="26"/>
        </w:rPr>
        <w:t>is is a</w:t>
      </w:r>
      <w:r w:rsidRPr="001079EC">
        <w:rPr>
          <w:rFonts w:asciiTheme="majorBidi" w:hAnsiTheme="majorBidi" w:cstheme="majorBidi"/>
          <w:kern w:val="28"/>
          <w:sz w:val="26"/>
          <w:szCs w:val="26"/>
        </w:rPr>
        <w:t xml:space="preserve"> reference to learning these texts committing them to memory</w:t>
      </w:r>
      <w:r w:rsidR="00184923" w:rsidRPr="001079EC">
        <w:rPr>
          <w:rFonts w:asciiTheme="majorBidi" w:hAnsiTheme="majorBidi" w:cstheme="majorBidi"/>
          <w:sz w:val="26"/>
          <w:szCs w:val="26"/>
        </w:rPr>
        <w:t xml:space="preserve">. </w:t>
      </w:r>
      <w:r w:rsidR="00673EB8" w:rsidRPr="001079EC">
        <w:rPr>
          <w:rFonts w:asciiTheme="majorBidi" w:hAnsiTheme="majorBidi" w:cstheme="majorBidi"/>
          <w:sz w:val="26"/>
          <w:szCs w:val="26"/>
        </w:rPr>
        <w:t xml:space="preserve"> </w:t>
      </w:r>
      <w:r w:rsidR="002D43F6">
        <w:rPr>
          <w:rFonts w:asciiTheme="majorBidi" w:hAnsiTheme="majorBidi" w:cstheme="majorBidi"/>
          <w:sz w:val="26"/>
          <w:szCs w:val="26"/>
        </w:rPr>
        <w:br/>
      </w:r>
      <w:r w:rsidR="002D43F6">
        <w:rPr>
          <w:rFonts w:asciiTheme="majorBidi" w:hAnsiTheme="majorBidi" w:cstheme="majorBidi"/>
          <w:sz w:val="26"/>
          <w:szCs w:val="26"/>
        </w:rPr>
        <w:br/>
        <w:t xml:space="preserve">   2. Memorization of the Koran</w:t>
      </w:r>
      <w:r w:rsidR="00C84726">
        <w:rPr>
          <w:rFonts w:asciiTheme="majorBidi" w:hAnsiTheme="majorBidi" w:cstheme="majorBidi"/>
          <w:sz w:val="26"/>
          <w:szCs w:val="26"/>
        </w:rPr>
        <w:br/>
        <w:t xml:space="preserve"> </w:t>
      </w:r>
      <w:r w:rsidR="00C84726">
        <w:rPr>
          <w:rFonts w:asciiTheme="majorBidi" w:hAnsiTheme="majorBidi" w:cstheme="majorBidi"/>
          <w:sz w:val="26"/>
          <w:szCs w:val="26"/>
        </w:rPr>
        <w:tab/>
      </w:r>
      <w:r w:rsidR="00184923" w:rsidRPr="001079EC">
        <w:rPr>
          <w:rFonts w:asciiTheme="majorBidi" w:hAnsiTheme="majorBidi" w:cstheme="majorBidi"/>
          <w:sz w:val="26"/>
          <w:szCs w:val="26"/>
        </w:rPr>
        <w:t xml:space="preserve">Back to </w:t>
      </w:r>
      <w:r w:rsidR="00862C71">
        <w:rPr>
          <w:rFonts w:asciiTheme="majorBidi" w:hAnsiTheme="majorBidi" w:cstheme="majorBidi"/>
          <w:sz w:val="26"/>
          <w:szCs w:val="26"/>
        </w:rPr>
        <w:t>the handout. I</w:t>
      </w:r>
      <w:r w:rsidR="00E11151" w:rsidRPr="001079EC">
        <w:rPr>
          <w:rFonts w:asciiTheme="majorBidi" w:hAnsiTheme="majorBidi" w:cstheme="majorBidi"/>
          <w:sz w:val="26"/>
          <w:szCs w:val="26"/>
        </w:rPr>
        <w:t>n Arabia, the Koran especially</w:t>
      </w:r>
      <w:r w:rsidR="00C84726">
        <w:rPr>
          <w:rFonts w:asciiTheme="majorBidi" w:hAnsiTheme="majorBidi" w:cstheme="majorBidi"/>
          <w:sz w:val="26"/>
          <w:szCs w:val="26"/>
        </w:rPr>
        <w:t xml:space="preserve"> in the early time </w:t>
      </w:r>
      <w:r w:rsidR="00E11151" w:rsidRPr="001079EC">
        <w:rPr>
          <w:rFonts w:asciiTheme="majorBidi" w:hAnsiTheme="majorBidi" w:cstheme="majorBidi"/>
          <w:sz w:val="26"/>
          <w:szCs w:val="26"/>
        </w:rPr>
        <w:t xml:space="preserve">of existence was transmitted orally.  Anyone who desired to be admitted to the mosque of </w:t>
      </w:r>
      <w:r w:rsidR="00862C71" w:rsidRPr="00862C71">
        <w:rPr>
          <w:rFonts w:asciiTheme="majorBidi" w:hAnsiTheme="majorBidi" w:cstheme="majorBidi"/>
          <w:sz w:val="26"/>
          <w:szCs w:val="26"/>
        </w:rPr>
        <w:t>A</w:t>
      </w:r>
      <w:r w:rsidR="00184923" w:rsidRPr="00862C71">
        <w:rPr>
          <w:rFonts w:asciiTheme="majorBidi" w:hAnsiTheme="majorBidi" w:cstheme="majorBidi"/>
          <w:sz w:val="26"/>
          <w:szCs w:val="26"/>
        </w:rPr>
        <w:t xml:space="preserve">l </w:t>
      </w:r>
      <w:r w:rsidR="00C84726" w:rsidRPr="00862C71">
        <w:rPr>
          <w:rFonts w:asciiTheme="majorBidi" w:hAnsiTheme="majorBidi" w:cstheme="majorBidi"/>
          <w:sz w:val="26"/>
          <w:szCs w:val="26"/>
        </w:rPr>
        <w:t>A</w:t>
      </w:r>
      <w:r w:rsidR="00862C71" w:rsidRPr="00862C71">
        <w:rPr>
          <w:rFonts w:asciiTheme="majorBidi" w:hAnsiTheme="majorBidi" w:cstheme="majorBidi"/>
          <w:sz w:val="26"/>
          <w:szCs w:val="26"/>
        </w:rPr>
        <w:t>zhar</w:t>
      </w:r>
      <w:r w:rsidR="009866FD">
        <w:rPr>
          <w:rFonts w:asciiTheme="majorBidi" w:hAnsiTheme="majorBidi" w:cstheme="majorBidi"/>
          <w:i/>
          <w:sz w:val="26"/>
          <w:szCs w:val="26"/>
        </w:rPr>
        <w:t xml:space="preserve"> </w:t>
      </w:r>
      <w:r w:rsidR="00C84726">
        <w:rPr>
          <w:rFonts w:asciiTheme="majorBidi" w:hAnsiTheme="majorBidi" w:cstheme="majorBidi"/>
          <w:iCs/>
          <w:sz w:val="26"/>
          <w:szCs w:val="26"/>
        </w:rPr>
        <w:t xml:space="preserve">in </w:t>
      </w:r>
      <w:r w:rsidR="00C84726">
        <w:rPr>
          <w:rFonts w:asciiTheme="majorBidi" w:hAnsiTheme="majorBidi" w:cstheme="majorBidi"/>
          <w:iCs/>
          <w:sz w:val="26"/>
          <w:szCs w:val="26"/>
        </w:rPr>
        <w:lastRenderedPageBreak/>
        <w:t>Cairo</w:t>
      </w:r>
      <w:r w:rsidR="00E11151" w:rsidRPr="001079EC">
        <w:rPr>
          <w:rFonts w:asciiTheme="majorBidi" w:hAnsiTheme="majorBidi" w:cstheme="majorBidi"/>
          <w:sz w:val="26"/>
          <w:szCs w:val="26"/>
        </w:rPr>
        <w:t xml:space="preserve"> must be able to recite </w:t>
      </w:r>
      <w:r w:rsidR="009866FD">
        <w:rPr>
          <w:rFonts w:asciiTheme="majorBidi" w:hAnsiTheme="majorBidi" w:cstheme="majorBidi"/>
          <w:sz w:val="26"/>
          <w:szCs w:val="26"/>
        </w:rPr>
        <w:t>the whole Koran</w:t>
      </w:r>
      <w:r w:rsidR="00E11151" w:rsidRPr="001079EC">
        <w:rPr>
          <w:rFonts w:asciiTheme="majorBidi" w:hAnsiTheme="majorBidi" w:cstheme="majorBidi"/>
          <w:sz w:val="26"/>
          <w:szCs w:val="26"/>
        </w:rPr>
        <w:t xml:space="preserve"> without hesitation.  That mosque is still a very important mosque in</w:t>
      </w:r>
      <w:r w:rsidR="00C84726">
        <w:rPr>
          <w:rFonts w:asciiTheme="majorBidi" w:hAnsiTheme="majorBidi" w:cstheme="majorBidi"/>
          <w:sz w:val="26"/>
          <w:szCs w:val="26"/>
        </w:rPr>
        <w:t xml:space="preserve"> Cairo</w:t>
      </w:r>
      <w:r w:rsidR="00E11151" w:rsidRPr="001079EC">
        <w:rPr>
          <w:rFonts w:asciiTheme="majorBidi" w:hAnsiTheme="majorBidi" w:cstheme="majorBidi"/>
          <w:i/>
          <w:sz w:val="26"/>
          <w:szCs w:val="26"/>
        </w:rPr>
        <w:t>.</w:t>
      </w:r>
      <w:r w:rsidR="00E11151" w:rsidRPr="001079EC">
        <w:rPr>
          <w:rFonts w:asciiTheme="majorBidi" w:hAnsiTheme="majorBidi" w:cstheme="majorBidi"/>
          <w:sz w:val="26"/>
          <w:szCs w:val="26"/>
        </w:rPr>
        <w:t xml:space="preserve">  Look at paragraph B</w:t>
      </w:r>
      <w:r w:rsidR="00FB2E76">
        <w:rPr>
          <w:rFonts w:asciiTheme="majorBidi" w:hAnsiTheme="majorBidi" w:cstheme="majorBidi"/>
          <w:sz w:val="26"/>
          <w:szCs w:val="26"/>
        </w:rPr>
        <w:t>.</w:t>
      </w:r>
      <w:r w:rsidR="00E11151" w:rsidRPr="001079EC">
        <w:rPr>
          <w:rFonts w:asciiTheme="majorBidi" w:hAnsiTheme="majorBidi" w:cstheme="majorBidi"/>
          <w:sz w:val="26"/>
          <w:szCs w:val="26"/>
        </w:rPr>
        <w:t xml:space="preserve"> on page 18 of your citatio</w:t>
      </w:r>
      <w:r w:rsidR="00862C71">
        <w:rPr>
          <w:rFonts w:asciiTheme="majorBidi" w:hAnsiTheme="majorBidi" w:cstheme="majorBidi"/>
          <w:sz w:val="26"/>
          <w:szCs w:val="26"/>
        </w:rPr>
        <w:t>n,</w:t>
      </w:r>
      <w:r w:rsidR="00C84726">
        <w:rPr>
          <w:rFonts w:asciiTheme="majorBidi" w:hAnsiTheme="majorBidi" w:cstheme="majorBidi"/>
          <w:sz w:val="26"/>
          <w:szCs w:val="26"/>
        </w:rPr>
        <w:t xml:space="preserve"> </w:t>
      </w:r>
      <w:r w:rsidR="00862C71">
        <w:rPr>
          <w:rFonts w:asciiTheme="majorBidi" w:hAnsiTheme="majorBidi" w:cstheme="majorBidi"/>
          <w:sz w:val="26"/>
          <w:szCs w:val="26"/>
        </w:rPr>
        <w:t xml:space="preserve">“Turning to West-Semitic </w:t>
      </w:r>
      <w:r w:rsidR="00E11151" w:rsidRPr="001079EC">
        <w:rPr>
          <w:rFonts w:asciiTheme="majorBidi" w:hAnsiTheme="majorBidi" w:cstheme="majorBidi"/>
          <w:sz w:val="26"/>
          <w:szCs w:val="26"/>
        </w:rPr>
        <w:t xml:space="preserve">culture </w:t>
      </w:r>
      <w:r w:rsidR="00862C71">
        <w:rPr>
          <w:rFonts w:asciiTheme="majorBidi" w:hAnsiTheme="majorBidi" w:cstheme="majorBidi"/>
          <w:sz w:val="26"/>
          <w:szCs w:val="26"/>
        </w:rPr>
        <w:t>we will remark</w:t>
      </w:r>
      <w:r w:rsidR="00E11151" w:rsidRPr="001079EC">
        <w:rPr>
          <w:rFonts w:asciiTheme="majorBidi" w:hAnsiTheme="majorBidi" w:cstheme="majorBidi"/>
          <w:sz w:val="26"/>
          <w:szCs w:val="26"/>
        </w:rPr>
        <w:t xml:space="preserve"> that it is quite apparent that </w:t>
      </w:r>
      <w:r w:rsidR="00862C71">
        <w:rPr>
          <w:rFonts w:asciiTheme="majorBidi" w:hAnsiTheme="majorBidi" w:cstheme="majorBidi"/>
          <w:sz w:val="26"/>
          <w:szCs w:val="26"/>
        </w:rPr>
        <w:t xml:space="preserve">the </w:t>
      </w:r>
      <w:r w:rsidR="00E11151" w:rsidRPr="001079EC">
        <w:rPr>
          <w:rFonts w:asciiTheme="majorBidi" w:hAnsiTheme="majorBidi" w:cstheme="majorBidi"/>
          <w:sz w:val="26"/>
          <w:szCs w:val="26"/>
        </w:rPr>
        <w:t xml:space="preserve">written word is not highly valued.  It is not considered an independent </w:t>
      </w:r>
      <w:r w:rsidR="009866FD">
        <w:rPr>
          <w:rFonts w:asciiTheme="majorBidi" w:hAnsiTheme="majorBidi" w:cstheme="majorBidi"/>
          <w:sz w:val="26"/>
          <w:szCs w:val="26"/>
        </w:rPr>
        <w:t>mode</w:t>
      </w:r>
      <w:r w:rsidR="00862C71">
        <w:rPr>
          <w:rFonts w:asciiTheme="majorBidi" w:hAnsiTheme="majorBidi" w:cstheme="majorBidi"/>
          <w:sz w:val="26"/>
          <w:szCs w:val="26"/>
        </w:rPr>
        <w:t xml:space="preserve"> of expression. Even if the Qu</w:t>
      </w:r>
      <w:r w:rsidR="00E11151" w:rsidRPr="001079EC">
        <w:rPr>
          <w:rFonts w:asciiTheme="majorBidi" w:hAnsiTheme="majorBidi" w:cstheme="majorBidi"/>
          <w:sz w:val="26"/>
          <w:szCs w:val="26"/>
        </w:rPr>
        <w:t xml:space="preserve">ran has given rise to a </w:t>
      </w:r>
      <w:r w:rsidR="00862C71">
        <w:rPr>
          <w:rFonts w:asciiTheme="majorBidi" w:hAnsiTheme="majorBidi" w:cstheme="majorBidi"/>
          <w:sz w:val="26"/>
          <w:szCs w:val="26"/>
        </w:rPr>
        <w:t>‘theology of S</w:t>
      </w:r>
      <w:r w:rsidR="00E11151" w:rsidRPr="001079EC">
        <w:rPr>
          <w:rFonts w:asciiTheme="majorBidi" w:hAnsiTheme="majorBidi" w:cstheme="majorBidi"/>
          <w:sz w:val="26"/>
          <w:szCs w:val="26"/>
        </w:rPr>
        <w:t>cripture</w:t>
      </w:r>
      <w:r w:rsidR="00862C71">
        <w:rPr>
          <w:rFonts w:asciiTheme="majorBidi" w:hAnsiTheme="majorBidi" w:cstheme="majorBidi"/>
          <w:sz w:val="26"/>
          <w:szCs w:val="26"/>
        </w:rPr>
        <w:t>’</w:t>
      </w:r>
      <w:r w:rsidR="00E11151" w:rsidRPr="001079EC">
        <w:rPr>
          <w:rFonts w:asciiTheme="majorBidi" w:hAnsiTheme="majorBidi" w:cstheme="majorBidi"/>
          <w:sz w:val="26"/>
          <w:szCs w:val="26"/>
        </w:rPr>
        <w:t xml:space="preserve"> which may well be comparable with th</w:t>
      </w:r>
      <w:r w:rsidR="00862C71">
        <w:rPr>
          <w:rFonts w:asciiTheme="majorBidi" w:hAnsiTheme="majorBidi" w:cstheme="majorBidi"/>
          <w:sz w:val="26"/>
          <w:szCs w:val="26"/>
        </w:rPr>
        <w:t xml:space="preserve">at of Judaism and Protestantism, the written copies of the </w:t>
      </w:r>
      <w:r w:rsidR="002D43F6">
        <w:rPr>
          <w:rFonts w:asciiTheme="majorBidi" w:hAnsiTheme="majorBidi" w:cstheme="majorBidi"/>
          <w:sz w:val="26"/>
          <w:szCs w:val="26"/>
        </w:rPr>
        <w:t>Ko</w:t>
      </w:r>
      <w:r w:rsidR="00E11151" w:rsidRPr="001079EC">
        <w:rPr>
          <w:rFonts w:asciiTheme="majorBidi" w:hAnsiTheme="majorBidi" w:cstheme="majorBidi"/>
          <w:sz w:val="26"/>
          <w:szCs w:val="26"/>
        </w:rPr>
        <w:t>ran play an astonishingly u</w:t>
      </w:r>
      <w:r w:rsidR="00862C71">
        <w:rPr>
          <w:rFonts w:asciiTheme="majorBidi" w:hAnsiTheme="majorBidi" w:cstheme="majorBidi"/>
          <w:sz w:val="26"/>
          <w:szCs w:val="26"/>
        </w:rPr>
        <w:t xml:space="preserve">nobtrusive role in Islam. The </w:t>
      </w:r>
      <w:r w:rsidR="002D43F6">
        <w:rPr>
          <w:rFonts w:asciiTheme="majorBidi" w:hAnsiTheme="majorBidi" w:cstheme="majorBidi"/>
          <w:sz w:val="26"/>
          <w:szCs w:val="26"/>
        </w:rPr>
        <w:t>Ko</w:t>
      </w:r>
      <w:r w:rsidR="00862C71">
        <w:rPr>
          <w:rFonts w:asciiTheme="majorBidi" w:hAnsiTheme="majorBidi" w:cstheme="majorBidi"/>
          <w:sz w:val="26"/>
          <w:szCs w:val="26"/>
        </w:rPr>
        <w:t>ran has constantly—</w:t>
      </w:r>
      <w:r w:rsidR="00E11151" w:rsidRPr="001079EC">
        <w:rPr>
          <w:rFonts w:asciiTheme="majorBidi" w:hAnsiTheme="majorBidi" w:cstheme="majorBidi"/>
          <w:sz w:val="26"/>
          <w:szCs w:val="26"/>
        </w:rPr>
        <w:t>as</w:t>
      </w:r>
      <w:r w:rsidR="00862C71">
        <w:rPr>
          <w:rFonts w:asciiTheme="majorBidi" w:hAnsiTheme="majorBidi" w:cstheme="majorBidi"/>
          <w:sz w:val="26"/>
          <w:szCs w:val="26"/>
        </w:rPr>
        <w:t xml:space="preserve"> </w:t>
      </w:r>
      <w:r w:rsidR="00E11151" w:rsidRPr="001079EC">
        <w:rPr>
          <w:rFonts w:asciiTheme="majorBidi" w:hAnsiTheme="majorBidi" w:cstheme="majorBidi"/>
          <w:sz w:val="26"/>
          <w:szCs w:val="26"/>
        </w:rPr>
        <w:t>in the first days of its existence</w:t>
      </w:r>
      <w:r w:rsidR="00862C71">
        <w:rPr>
          <w:rFonts w:asciiTheme="majorBidi" w:hAnsiTheme="majorBidi" w:cstheme="majorBidi"/>
          <w:sz w:val="26"/>
          <w:szCs w:val="26"/>
        </w:rPr>
        <w:t xml:space="preserve">—has </w:t>
      </w:r>
      <w:r w:rsidR="001E06A0">
        <w:rPr>
          <w:rFonts w:asciiTheme="majorBidi" w:hAnsiTheme="majorBidi" w:cstheme="majorBidi"/>
          <w:sz w:val="26"/>
          <w:szCs w:val="26"/>
        </w:rPr>
        <w:t>been handed down orally; e</w:t>
      </w:r>
      <w:r w:rsidR="00E11151" w:rsidRPr="001079EC">
        <w:rPr>
          <w:rFonts w:asciiTheme="majorBidi" w:hAnsiTheme="majorBidi" w:cstheme="majorBidi"/>
          <w:sz w:val="26"/>
          <w:szCs w:val="26"/>
        </w:rPr>
        <w:t xml:space="preserve">veryone wants to be admitted to the mosque </w:t>
      </w:r>
      <w:r w:rsidR="003E1E04">
        <w:rPr>
          <w:rFonts w:asciiTheme="majorBidi" w:hAnsiTheme="majorBidi" w:cstheme="majorBidi"/>
          <w:sz w:val="26"/>
          <w:szCs w:val="26"/>
        </w:rPr>
        <w:t>Al Azhar</w:t>
      </w:r>
      <w:r w:rsidR="00C84726">
        <w:rPr>
          <w:rFonts w:asciiTheme="majorBidi" w:hAnsiTheme="majorBidi" w:cstheme="majorBidi"/>
          <w:i/>
          <w:sz w:val="26"/>
          <w:szCs w:val="26"/>
        </w:rPr>
        <w:t xml:space="preserve"> </w:t>
      </w:r>
      <w:r w:rsidR="003E1E04">
        <w:rPr>
          <w:rFonts w:asciiTheme="majorBidi" w:hAnsiTheme="majorBidi" w:cstheme="majorBidi"/>
          <w:sz w:val="26"/>
          <w:szCs w:val="26"/>
        </w:rPr>
        <w:t>(i</w:t>
      </w:r>
      <w:r w:rsidR="00C84726">
        <w:rPr>
          <w:rFonts w:asciiTheme="majorBidi" w:hAnsiTheme="majorBidi" w:cstheme="majorBidi"/>
          <w:iCs/>
          <w:sz w:val="26"/>
          <w:szCs w:val="26"/>
        </w:rPr>
        <w:t>n Cairo</w:t>
      </w:r>
      <w:r w:rsidR="003E1E04">
        <w:rPr>
          <w:rFonts w:asciiTheme="majorBidi" w:hAnsiTheme="majorBidi" w:cstheme="majorBidi"/>
          <w:iCs/>
          <w:sz w:val="26"/>
          <w:szCs w:val="26"/>
        </w:rPr>
        <w:t>)</w:t>
      </w:r>
      <w:r w:rsidR="00C84726">
        <w:rPr>
          <w:rFonts w:asciiTheme="majorBidi" w:hAnsiTheme="majorBidi" w:cstheme="majorBidi"/>
          <w:iCs/>
          <w:sz w:val="26"/>
          <w:szCs w:val="26"/>
        </w:rPr>
        <w:t xml:space="preserve"> </w:t>
      </w:r>
      <w:r w:rsidR="00E11151" w:rsidRPr="001079EC">
        <w:rPr>
          <w:rFonts w:asciiTheme="majorBidi" w:hAnsiTheme="majorBidi" w:cstheme="majorBidi"/>
          <w:sz w:val="26"/>
          <w:szCs w:val="26"/>
        </w:rPr>
        <w:t>mus</w:t>
      </w:r>
      <w:r w:rsidR="003E1E04">
        <w:rPr>
          <w:rFonts w:asciiTheme="majorBidi" w:hAnsiTheme="majorBidi" w:cstheme="majorBidi"/>
          <w:sz w:val="26"/>
          <w:szCs w:val="26"/>
        </w:rPr>
        <w:t xml:space="preserve">t be able to recite the whole </w:t>
      </w:r>
      <w:r w:rsidR="002D43F6">
        <w:rPr>
          <w:rFonts w:asciiTheme="majorBidi" w:hAnsiTheme="majorBidi" w:cstheme="majorBidi"/>
          <w:sz w:val="26"/>
          <w:szCs w:val="26"/>
        </w:rPr>
        <w:t>Koran</w:t>
      </w:r>
      <w:r w:rsidR="003E1E04">
        <w:rPr>
          <w:rFonts w:asciiTheme="majorBidi" w:hAnsiTheme="majorBidi" w:cstheme="majorBidi"/>
          <w:sz w:val="26"/>
          <w:szCs w:val="26"/>
        </w:rPr>
        <w:t xml:space="preserve"> without hesitation, and t</w:t>
      </w:r>
      <w:r w:rsidR="00E11151" w:rsidRPr="001079EC">
        <w:rPr>
          <w:rFonts w:asciiTheme="majorBidi" w:hAnsiTheme="majorBidi" w:cstheme="majorBidi"/>
          <w:sz w:val="26"/>
          <w:szCs w:val="26"/>
        </w:rPr>
        <w:t>hei</w:t>
      </w:r>
      <w:r w:rsidR="003E1E04">
        <w:rPr>
          <w:rFonts w:asciiTheme="majorBidi" w:hAnsiTheme="majorBidi" w:cstheme="majorBidi"/>
          <w:sz w:val="26"/>
          <w:szCs w:val="26"/>
        </w:rPr>
        <w:t>r holy writ is learned by heart</w:t>
      </w:r>
      <w:r w:rsidR="00E11151" w:rsidRPr="001079EC">
        <w:rPr>
          <w:rFonts w:asciiTheme="majorBidi" w:hAnsiTheme="majorBidi" w:cstheme="majorBidi"/>
          <w:sz w:val="26"/>
          <w:szCs w:val="26"/>
        </w:rPr>
        <w:t xml:space="preserve"> by one of the initiated reciting it and the younger disciples repeating it, until they </w:t>
      </w:r>
      <w:r w:rsidR="00122B45" w:rsidRPr="001079EC">
        <w:rPr>
          <w:rFonts w:asciiTheme="majorBidi" w:hAnsiTheme="majorBidi" w:cstheme="majorBidi"/>
          <w:sz w:val="26"/>
          <w:szCs w:val="26"/>
        </w:rPr>
        <w:t>know it by heart.</w:t>
      </w:r>
      <w:r w:rsidR="00C84726">
        <w:rPr>
          <w:rFonts w:asciiTheme="majorBidi" w:hAnsiTheme="majorBidi" w:cstheme="majorBidi"/>
          <w:sz w:val="26"/>
          <w:szCs w:val="26"/>
        </w:rPr>
        <w:t>”</w:t>
      </w:r>
      <w:r w:rsidR="00122B45" w:rsidRPr="001079EC">
        <w:rPr>
          <w:rFonts w:asciiTheme="majorBidi" w:hAnsiTheme="majorBidi" w:cstheme="majorBidi"/>
          <w:sz w:val="26"/>
          <w:szCs w:val="26"/>
        </w:rPr>
        <w:t xml:space="preserve">  Now that</w:t>
      </w:r>
      <w:r w:rsidR="003E1E04">
        <w:rPr>
          <w:rFonts w:asciiTheme="majorBidi" w:hAnsiTheme="majorBidi" w:cstheme="majorBidi"/>
          <w:sz w:val="26"/>
          <w:szCs w:val="26"/>
        </w:rPr>
        <w:t xml:space="preserve"> is</w:t>
      </w:r>
      <w:r w:rsidR="00E11151" w:rsidRPr="001079EC">
        <w:rPr>
          <w:rFonts w:asciiTheme="majorBidi" w:hAnsiTheme="majorBidi" w:cstheme="majorBidi"/>
          <w:sz w:val="26"/>
          <w:szCs w:val="26"/>
        </w:rPr>
        <w:t xml:space="preserve"> a diff</w:t>
      </w:r>
      <w:r w:rsidR="00122B45" w:rsidRPr="001079EC">
        <w:rPr>
          <w:rFonts w:asciiTheme="majorBidi" w:hAnsiTheme="majorBidi" w:cstheme="majorBidi"/>
          <w:sz w:val="26"/>
          <w:szCs w:val="26"/>
        </w:rPr>
        <w:t xml:space="preserve">erent world than we </w:t>
      </w:r>
      <w:r w:rsidR="00C84726">
        <w:rPr>
          <w:rFonts w:asciiTheme="majorBidi" w:hAnsiTheme="majorBidi" w:cstheme="majorBidi"/>
          <w:sz w:val="26"/>
          <w:szCs w:val="26"/>
        </w:rPr>
        <w:t>live</w:t>
      </w:r>
      <w:r w:rsidR="00122B45" w:rsidRPr="001079EC">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C84726">
        <w:rPr>
          <w:rFonts w:asciiTheme="majorBidi" w:hAnsiTheme="majorBidi" w:cstheme="majorBidi"/>
          <w:sz w:val="26"/>
          <w:szCs w:val="26"/>
        </w:rPr>
        <w:t>T</w:t>
      </w:r>
      <w:r w:rsidR="00E11151" w:rsidRPr="001079EC">
        <w:rPr>
          <w:rFonts w:asciiTheme="majorBidi" w:hAnsiTheme="majorBidi" w:cstheme="majorBidi"/>
          <w:sz w:val="26"/>
          <w:szCs w:val="26"/>
        </w:rPr>
        <w:t xml:space="preserve">o commit to memory the whole book of </w:t>
      </w:r>
      <w:r w:rsidR="00C84726">
        <w:rPr>
          <w:rFonts w:asciiTheme="majorBidi" w:hAnsiTheme="majorBidi" w:cstheme="majorBidi"/>
          <w:sz w:val="26"/>
          <w:szCs w:val="26"/>
        </w:rPr>
        <w:t xml:space="preserve">the Koran </w:t>
      </w:r>
      <w:r w:rsidR="00E11151" w:rsidRPr="001079EC">
        <w:rPr>
          <w:rFonts w:asciiTheme="majorBidi" w:hAnsiTheme="majorBidi" w:cstheme="majorBidi"/>
          <w:sz w:val="26"/>
          <w:szCs w:val="26"/>
        </w:rPr>
        <w:t>by hearing it orally, cite it, and then committing it to your memory so you can then recite it as a</w:t>
      </w:r>
      <w:r w:rsidR="00C84726">
        <w:rPr>
          <w:rFonts w:asciiTheme="majorBidi" w:hAnsiTheme="majorBidi" w:cstheme="majorBidi"/>
          <w:sz w:val="26"/>
          <w:szCs w:val="26"/>
        </w:rPr>
        <w:t xml:space="preserve"> </w:t>
      </w:r>
      <w:r w:rsidR="00E11151" w:rsidRPr="001079EC">
        <w:rPr>
          <w:rFonts w:asciiTheme="majorBidi" w:hAnsiTheme="majorBidi" w:cstheme="majorBidi"/>
          <w:sz w:val="26"/>
          <w:szCs w:val="26"/>
        </w:rPr>
        <w:t xml:space="preserve">group </w:t>
      </w:r>
      <w:r w:rsidR="00C84726">
        <w:rPr>
          <w:rFonts w:asciiTheme="majorBidi" w:hAnsiTheme="majorBidi" w:cstheme="majorBidi"/>
          <w:sz w:val="26"/>
          <w:szCs w:val="26"/>
        </w:rPr>
        <w:t xml:space="preserve">of </w:t>
      </w:r>
      <w:r w:rsidR="00E11151" w:rsidRPr="001079EC">
        <w:rPr>
          <w:rFonts w:asciiTheme="majorBidi" w:hAnsiTheme="majorBidi" w:cstheme="majorBidi"/>
          <w:sz w:val="26"/>
          <w:szCs w:val="26"/>
        </w:rPr>
        <w:t>initiate</w:t>
      </w:r>
      <w:r w:rsidR="00C84726">
        <w:rPr>
          <w:rFonts w:asciiTheme="majorBidi" w:hAnsiTheme="majorBidi" w:cstheme="majorBidi"/>
          <w:sz w:val="26"/>
          <w:szCs w:val="26"/>
        </w:rPr>
        <w:t>s</w:t>
      </w:r>
      <w:r w:rsidR="00E11151" w:rsidRPr="001079EC">
        <w:rPr>
          <w:rFonts w:asciiTheme="majorBidi" w:hAnsiTheme="majorBidi" w:cstheme="majorBidi"/>
          <w:sz w:val="26"/>
          <w:szCs w:val="26"/>
        </w:rPr>
        <w:t xml:space="preserve"> to the mosque.</w:t>
      </w:r>
      <w:r w:rsidR="002D43F6">
        <w:rPr>
          <w:rFonts w:asciiTheme="majorBidi" w:hAnsiTheme="majorBidi" w:cstheme="majorBidi"/>
          <w:sz w:val="26"/>
          <w:szCs w:val="26"/>
        </w:rPr>
        <w:br/>
      </w:r>
      <w:r w:rsidR="002D43F6">
        <w:rPr>
          <w:rFonts w:asciiTheme="majorBidi" w:hAnsiTheme="majorBidi" w:cstheme="majorBidi"/>
          <w:sz w:val="26"/>
          <w:szCs w:val="26"/>
        </w:rPr>
        <w:br/>
        <w:t xml:space="preserve">    3.  Johanan ben Zakkai and the Mishnah Memorization</w:t>
      </w:r>
      <w:r w:rsidR="00C84726">
        <w:rPr>
          <w:rFonts w:asciiTheme="majorBidi" w:hAnsiTheme="majorBidi" w:cstheme="majorBidi"/>
          <w:sz w:val="26"/>
          <w:szCs w:val="26"/>
        </w:rPr>
        <w:br/>
        <w:t xml:space="preserve"> </w:t>
      </w:r>
      <w:r w:rsidR="00C84726">
        <w:rPr>
          <w:rFonts w:asciiTheme="majorBidi" w:hAnsiTheme="majorBidi" w:cstheme="majorBidi"/>
          <w:sz w:val="26"/>
          <w:szCs w:val="26"/>
        </w:rPr>
        <w:tab/>
      </w:r>
      <w:r w:rsidR="003E1E04">
        <w:rPr>
          <w:rFonts w:asciiTheme="majorBidi" w:hAnsiTheme="majorBidi" w:cstheme="majorBidi"/>
          <w:sz w:val="26"/>
          <w:szCs w:val="26"/>
        </w:rPr>
        <w:t>Back to your outline. In</w:t>
      </w:r>
      <w:r w:rsidR="00E11151" w:rsidRPr="001079EC">
        <w:rPr>
          <w:rFonts w:asciiTheme="majorBidi" w:hAnsiTheme="majorBidi" w:cstheme="majorBidi"/>
          <w:sz w:val="26"/>
          <w:szCs w:val="26"/>
        </w:rPr>
        <w:t xml:space="preserve"> Judaism, </w:t>
      </w:r>
      <w:r w:rsidR="003E1E04">
        <w:rPr>
          <w:rFonts w:asciiTheme="majorBidi" w:hAnsiTheme="majorBidi" w:cstheme="majorBidi"/>
          <w:sz w:val="26"/>
          <w:szCs w:val="26"/>
        </w:rPr>
        <w:t>Johanan ben Zakkai</w:t>
      </w:r>
      <w:r w:rsidR="00E11151" w:rsidRPr="001079EC">
        <w:rPr>
          <w:rFonts w:asciiTheme="majorBidi" w:hAnsiTheme="majorBidi" w:cstheme="majorBidi"/>
          <w:sz w:val="26"/>
          <w:szCs w:val="26"/>
        </w:rPr>
        <w:t xml:space="preserve">, a prisoner in the camp of </w:t>
      </w:r>
      <w:r w:rsidR="003E1E04">
        <w:rPr>
          <w:rFonts w:asciiTheme="majorBidi" w:hAnsiTheme="majorBidi" w:cstheme="majorBidi"/>
          <w:sz w:val="26"/>
          <w:szCs w:val="26"/>
        </w:rPr>
        <w:t>Vespasian,</w:t>
      </w:r>
      <w:r w:rsidR="00E11151" w:rsidRPr="001079EC">
        <w:rPr>
          <w:rFonts w:asciiTheme="majorBidi" w:hAnsiTheme="majorBidi" w:cstheme="majorBidi"/>
          <w:sz w:val="26"/>
          <w:szCs w:val="26"/>
        </w:rPr>
        <w:t xml:space="preserve"> could recite the entire Mishnah from memory</w:t>
      </w:r>
      <w:r w:rsidR="009866FD">
        <w:rPr>
          <w:rFonts w:asciiTheme="majorBidi" w:hAnsiTheme="majorBidi" w:cstheme="majorBidi"/>
          <w:sz w:val="26"/>
          <w:szCs w:val="26"/>
        </w:rPr>
        <w:t xml:space="preserve"> a</w:t>
      </w:r>
      <w:r w:rsidR="00E11151" w:rsidRPr="001079EC">
        <w:rPr>
          <w:rFonts w:asciiTheme="majorBidi" w:hAnsiTheme="majorBidi" w:cstheme="majorBidi"/>
          <w:sz w:val="26"/>
          <w:szCs w:val="26"/>
        </w:rPr>
        <w:t xml:space="preserve">nd thereby know exactly what </w:t>
      </w:r>
      <w:r w:rsidR="009866FD">
        <w:rPr>
          <w:rFonts w:asciiTheme="majorBidi" w:hAnsiTheme="majorBidi" w:cstheme="majorBidi"/>
          <w:sz w:val="26"/>
          <w:szCs w:val="26"/>
        </w:rPr>
        <w:t>time</w:t>
      </w:r>
      <w:r w:rsidR="00E11151" w:rsidRPr="001079EC">
        <w:rPr>
          <w:rFonts w:asciiTheme="majorBidi" w:hAnsiTheme="majorBidi" w:cstheme="majorBidi"/>
          <w:sz w:val="26"/>
          <w:szCs w:val="26"/>
        </w:rPr>
        <w:t xml:space="preserve"> of a day it was</w:t>
      </w:r>
      <w:r w:rsidR="003E1E04">
        <w:rPr>
          <w:rFonts w:asciiTheme="majorBidi" w:hAnsiTheme="majorBidi" w:cstheme="majorBidi"/>
          <w:sz w:val="26"/>
          <w:szCs w:val="26"/>
        </w:rPr>
        <w:t>, because h</w:t>
      </w:r>
      <w:r w:rsidR="009866FD">
        <w:rPr>
          <w:rFonts w:asciiTheme="majorBidi" w:hAnsiTheme="majorBidi" w:cstheme="majorBidi"/>
          <w:sz w:val="26"/>
          <w:szCs w:val="26"/>
        </w:rPr>
        <w:t>e</w:t>
      </w:r>
      <w:r w:rsidR="00E11151" w:rsidRPr="001079EC">
        <w:rPr>
          <w:rFonts w:asciiTheme="majorBidi" w:hAnsiTheme="majorBidi" w:cstheme="majorBidi"/>
          <w:sz w:val="26"/>
          <w:szCs w:val="26"/>
        </w:rPr>
        <w:t xml:space="preserve"> knew </w:t>
      </w:r>
      <w:r w:rsidR="009866FD">
        <w:rPr>
          <w:rFonts w:asciiTheme="majorBidi" w:hAnsiTheme="majorBidi" w:cstheme="majorBidi"/>
          <w:sz w:val="26"/>
          <w:szCs w:val="26"/>
        </w:rPr>
        <w:t xml:space="preserve">exactly </w:t>
      </w:r>
      <w:r w:rsidR="00E11151" w:rsidRPr="001079EC">
        <w:rPr>
          <w:rFonts w:asciiTheme="majorBidi" w:hAnsiTheme="majorBidi" w:cstheme="majorBidi"/>
          <w:sz w:val="26"/>
          <w:szCs w:val="26"/>
        </w:rPr>
        <w:t>how long it would take to recit</w:t>
      </w:r>
      <w:r w:rsidR="00122B45" w:rsidRPr="001079EC">
        <w:rPr>
          <w:rFonts w:asciiTheme="majorBidi" w:hAnsiTheme="majorBidi" w:cstheme="majorBidi"/>
          <w:sz w:val="26"/>
          <w:szCs w:val="26"/>
        </w:rPr>
        <w:t>e each part of the Mishnah.</w:t>
      </w:r>
      <w:r w:rsidR="009866FD">
        <w:rPr>
          <w:rFonts w:asciiTheme="majorBidi" w:hAnsiTheme="majorBidi" w:cstheme="majorBidi"/>
          <w:sz w:val="26"/>
          <w:szCs w:val="26"/>
        </w:rPr>
        <w:t xml:space="preserve"> G</w:t>
      </w:r>
      <w:r w:rsidR="00E11151" w:rsidRPr="001079EC">
        <w:rPr>
          <w:rFonts w:asciiTheme="majorBidi" w:hAnsiTheme="majorBidi" w:cstheme="majorBidi"/>
          <w:sz w:val="26"/>
          <w:szCs w:val="26"/>
        </w:rPr>
        <w:t>o to paragraph C</w:t>
      </w:r>
      <w:r w:rsidR="00FB2E76">
        <w:rPr>
          <w:rFonts w:asciiTheme="majorBidi" w:hAnsiTheme="majorBidi" w:cstheme="majorBidi"/>
          <w:sz w:val="26"/>
          <w:szCs w:val="26"/>
        </w:rPr>
        <w:t>.</w:t>
      </w:r>
      <w:r w:rsidR="00E11151" w:rsidRPr="001079EC">
        <w:rPr>
          <w:rFonts w:asciiTheme="majorBidi" w:hAnsiTheme="majorBidi" w:cstheme="majorBidi"/>
          <w:sz w:val="26"/>
          <w:szCs w:val="26"/>
        </w:rPr>
        <w:t>, at the bottom of page 18 of your citation</w:t>
      </w:r>
      <w:r w:rsidR="00FB2E76">
        <w:rPr>
          <w:rFonts w:asciiTheme="majorBidi" w:hAnsiTheme="majorBidi" w:cstheme="majorBidi"/>
          <w:sz w:val="26"/>
          <w:szCs w:val="26"/>
        </w:rPr>
        <w:t>s</w:t>
      </w:r>
      <w:r w:rsidR="00E11151" w:rsidRPr="001079EC">
        <w:rPr>
          <w:rFonts w:asciiTheme="majorBidi" w:hAnsiTheme="majorBidi" w:cstheme="majorBidi"/>
          <w:sz w:val="26"/>
          <w:szCs w:val="26"/>
        </w:rPr>
        <w:t xml:space="preserve">.  The story tells of </w:t>
      </w:r>
      <w:r w:rsidR="003E1E04">
        <w:rPr>
          <w:rFonts w:asciiTheme="majorBidi" w:hAnsiTheme="majorBidi" w:cstheme="majorBidi"/>
          <w:sz w:val="26"/>
          <w:szCs w:val="26"/>
        </w:rPr>
        <w:t>Johanan ben Zakkai</w:t>
      </w:r>
      <w:r w:rsidR="00E11151" w:rsidRPr="001079EC">
        <w:rPr>
          <w:rFonts w:asciiTheme="majorBidi" w:hAnsiTheme="majorBidi" w:cstheme="majorBidi"/>
          <w:sz w:val="26"/>
          <w:szCs w:val="26"/>
        </w:rPr>
        <w:t xml:space="preserve"> in the camp of </w:t>
      </w:r>
      <w:r w:rsidR="00C84726">
        <w:rPr>
          <w:rFonts w:asciiTheme="majorBidi" w:hAnsiTheme="majorBidi" w:cstheme="majorBidi"/>
          <w:sz w:val="26"/>
          <w:szCs w:val="26"/>
        </w:rPr>
        <w:t>Vespasian</w:t>
      </w:r>
      <w:r w:rsidR="003E1E04">
        <w:rPr>
          <w:rFonts w:asciiTheme="majorBidi" w:hAnsiTheme="majorBidi" w:cstheme="majorBidi"/>
          <w:sz w:val="26"/>
          <w:szCs w:val="26"/>
        </w:rPr>
        <w:t>.</w:t>
      </w:r>
      <w:r w:rsidR="00C84726">
        <w:rPr>
          <w:rFonts w:asciiTheme="majorBidi" w:hAnsiTheme="majorBidi" w:cstheme="majorBidi"/>
          <w:sz w:val="26"/>
          <w:szCs w:val="26"/>
        </w:rPr>
        <w:t xml:space="preserve"> </w:t>
      </w:r>
      <w:r w:rsidR="003E1E04">
        <w:rPr>
          <w:rFonts w:asciiTheme="majorBidi" w:hAnsiTheme="majorBidi" w:cstheme="majorBidi"/>
          <w:sz w:val="26"/>
          <w:szCs w:val="26"/>
        </w:rPr>
        <w:t>A</w:t>
      </w:r>
      <w:r w:rsidR="00E11151" w:rsidRPr="001079EC">
        <w:rPr>
          <w:rFonts w:asciiTheme="majorBidi" w:hAnsiTheme="majorBidi" w:cstheme="majorBidi"/>
          <w:sz w:val="26"/>
          <w:szCs w:val="26"/>
        </w:rPr>
        <w:t xml:space="preserve">fter he had been received in an audience by </w:t>
      </w:r>
      <w:r w:rsidR="00C84726">
        <w:rPr>
          <w:rFonts w:asciiTheme="majorBidi" w:hAnsiTheme="majorBidi" w:cstheme="majorBidi"/>
          <w:sz w:val="26"/>
          <w:szCs w:val="26"/>
        </w:rPr>
        <w:t xml:space="preserve">Vespasian </w:t>
      </w:r>
      <w:r w:rsidR="003E1E04">
        <w:rPr>
          <w:rFonts w:asciiTheme="majorBidi" w:hAnsiTheme="majorBidi" w:cstheme="majorBidi"/>
          <w:sz w:val="26"/>
          <w:szCs w:val="26"/>
        </w:rPr>
        <w:t xml:space="preserve">for </w:t>
      </w:r>
      <w:r w:rsidR="00E11151" w:rsidRPr="001079EC">
        <w:rPr>
          <w:rFonts w:asciiTheme="majorBidi" w:hAnsiTheme="majorBidi" w:cstheme="majorBidi"/>
          <w:sz w:val="26"/>
          <w:szCs w:val="26"/>
        </w:rPr>
        <w:t xml:space="preserve">the first time </w:t>
      </w:r>
      <w:r w:rsidR="003E1E04">
        <w:rPr>
          <w:rFonts w:asciiTheme="majorBidi" w:hAnsiTheme="majorBidi" w:cstheme="majorBidi"/>
          <w:sz w:val="26"/>
          <w:szCs w:val="26"/>
        </w:rPr>
        <w:t xml:space="preserve">‘they seized him and locked him up with seven </w:t>
      </w:r>
      <w:r w:rsidR="00E11151" w:rsidRPr="001079EC">
        <w:rPr>
          <w:rFonts w:asciiTheme="majorBidi" w:hAnsiTheme="majorBidi" w:cstheme="majorBidi"/>
          <w:sz w:val="26"/>
          <w:szCs w:val="26"/>
        </w:rPr>
        <w:t xml:space="preserve">locks, </w:t>
      </w:r>
      <w:r w:rsidR="003E1E04">
        <w:rPr>
          <w:rFonts w:asciiTheme="majorBidi" w:hAnsiTheme="majorBidi" w:cstheme="majorBidi"/>
          <w:sz w:val="26"/>
          <w:szCs w:val="26"/>
        </w:rPr>
        <w:t xml:space="preserve">and </w:t>
      </w:r>
      <w:r w:rsidR="00E11151" w:rsidRPr="001079EC">
        <w:rPr>
          <w:rFonts w:asciiTheme="majorBidi" w:hAnsiTheme="majorBidi" w:cstheme="majorBidi"/>
          <w:sz w:val="26"/>
          <w:szCs w:val="26"/>
        </w:rPr>
        <w:t>asked him what time it was at night.  And he told them.  And what time it was duri</w:t>
      </w:r>
      <w:r w:rsidR="003E1E04">
        <w:rPr>
          <w:rFonts w:asciiTheme="majorBidi" w:hAnsiTheme="majorBidi" w:cstheme="majorBidi"/>
          <w:sz w:val="26"/>
          <w:szCs w:val="26"/>
        </w:rPr>
        <w:t>ng the day, and he told them, a</w:t>
      </w:r>
      <w:r w:rsidR="00E11151" w:rsidRPr="001079EC">
        <w:rPr>
          <w:rFonts w:asciiTheme="majorBidi" w:hAnsiTheme="majorBidi" w:cstheme="majorBidi"/>
          <w:sz w:val="26"/>
          <w:szCs w:val="26"/>
        </w:rPr>
        <w:t>nd how did o</w:t>
      </w:r>
      <w:r w:rsidR="00184923" w:rsidRPr="001079EC">
        <w:rPr>
          <w:rFonts w:asciiTheme="majorBidi" w:hAnsiTheme="majorBidi" w:cstheme="majorBidi"/>
          <w:sz w:val="26"/>
          <w:szCs w:val="26"/>
        </w:rPr>
        <w:t xml:space="preserve">ur master </w:t>
      </w:r>
      <w:r w:rsidR="003E1E04">
        <w:rPr>
          <w:rFonts w:asciiTheme="majorBidi" w:hAnsiTheme="majorBidi" w:cstheme="majorBidi"/>
          <w:sz w:val="26"/>
          <w:szCs w:val="26"/>
        </w:rPr>
        <w:t>Johanan ben Zakkai know? F</w:t>
      </w:r>
      <w:r w:rsidR="00E11151" w:rsidRPr="001079EC">
        <w:rPr>
          <w:rFonts w:asciiTheme="majorBidi" w:hAnsiTheme="majorBidi" w:cstheme="majorBidi"/>
          <w:sz w:val="26"/>
          <w:szCs w:val="26"/>
        </w:rPr>
        <w:t xml:space="preserve">rom the recitation </w:t>
      </w:r>
      <w:r w:rsidR="003E1E04">
        <w:rPr>
          <w:rFonts w:asciiTheme="majorBidi" w:hAnsiTheme="majorBidi" w:cstheme="majorBidi"/>
          <w:sz w:val="26"/>
          <w:szCs w:val="26"/>
        </w:rPr>
        <w:t>of the Mishnah.  In other words</w:t>
      </w:r>
      <w:r w:rsidR="00E11151" w:rsidRPr="001079EC">
        <w:rPr>
          <w:rFonts w:asciiTheme="majorBidi" w:hAnsiTheme="majorBidi" w:cstheme="majorBidi"/>
          <w:sz w:val="26"/>
          <w:szCs w:val="26"/>
        </w:rPr>
        <w:t xml:space="preserve"> Rabbi </w:t>
      </w:r>
      <w:r w:rsidR="003E1E04">
        <w:rPr>
          <w:rFonts w:asciiTheme="majorBidi" w:hAnsiTheme="majorBidi" w:cstheme="majorBidi"/>
          <w:sz w:val="26"/>
          <w:szCs w:val="26"/>
        </w:rPr>
        <w:t>Johanan ben Zakkai</w:t>
      </w:r>
      <w:r w:rsidR="00E11151" w:rsidRPr="001079EC">
        <w:rPr>
          <w:rFonts w:asciiTheme="majorBidi" w:hAnsiTheme="majorBidi" w:cstheme="majorBidi"/>
          <w:sz w:val="26"/>
          <w:szCs w:val="26"/>
        </w:rPr>
        <w:t>, not only kn</w:t>
      </w:r>
      <w:r w:rsidR="009866FD">
        <w:rPr>
          <w:rFonts w:asciiTheme="majorBidi" w:hAnsiTheme="majorBidi" w:cstheme="majorBidi"/>
          <w:sz w:val="26"/>
          <w:szCs w:val="26"/>
        </w:rPr>
        <w:t>e</w:t>
      </w:r>
      <w:r w:rsidR="00E11151" w:rsidRPr="001079EC">
        <w:rPr>
          <w:rFonts w:asciiTheme="majorBidi" w:hAnsiTheme="majorBidi" w:cstheme="majorBidi"/>
          <w:sz w:val="26"/>
          <w:szCs w:val="26"/>
        </w:rPr>
        <w:t>w his Mishnah by heart, but he knew just how long it took to recite each</w:t>
      </w:r>
      <w:r w:rsidR="00C84726">
        <w:rPr>
          <w:rFonts w:asciiTheme="majorBidi" w:hAnsiTheme="majorBidi" w:cstheme="majorBidi"/>
          <w:sz w:val="26"/>
          <w:szCs w:val="26"/>
        </w:rPr>
        <w:t xml:space="preserve"> paragraph</w:t>
      </w:r>
      <w:r w:rsidR="003E1E04">
        <w:rPr>
          <w:rFonts w:asciiTheme="majorBidi" w:hAnsiTheme="majorBidi" w:cstheme="majorBidi"/>
          <w:sz w:val="26"/>
          <w:szCs w:val="26"/>
        </w:rPr>
        <w:t>, a</w:t>
      </w:r>
      <w:r w:rsidR="00E11151" w:rsidRPr="001079EC">
        <w:rPr>
          <w:rFonts w:asciiTheme="majorBidi" w:hAnsiTheme="majorBidi" w:cstheme="majorBidi"/>
          <w:sz w:val="26"/>
          <w:szCs w:val="26"/>
        </w:rPr>
        <w:t>nd how much time he needed to get through it all.</w:t>
      </w:r>
      <w:r w:rsidR="003E1E04">
        <w:rPr>
          <w:rFonts w:asciiTheme="majorBidi" w:hAnsiTheme="majorBidi" w:cstheme="majorBidi"/>
          <w:sz w:val="26"/>
          <w:szCs w:val="26"/>
        </w:rPr>
        <w:t>’</w:t>
      </w:r>
      <w:r w:rsidR="00C84726">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122B45" w:rsidRPr="001079EC">
        <w:rPr>
          <w:rFonts w:asciiTheme="majorBidi" w:hAnsiTheme="majorBidi" w:cstheme="majorBidi"/>
          <w:sz w:val="26"/>
          <w:szCs w:val="26"/>
        </w:rPr>
        <w:t>So somebody</w:t>
      </w:r>
      <w:r w:rsidR="00E11151" w:rsidRPr="001079EC">
        <w:rPr>
          <w:rFonts w:asciiTheme="majorBidi" w:hAnsiTheme="majorBidi" w:cstheme="majorBidi"/>
          <w:sz w:val="26"/>
          <w:szCs w:val="26"/>
        </w:rPr>
        <w:t xml:space="preserve"> ask</w:t>
      </w:r>
      <w:r w:rsidR="00FB2E76">
        <w:rPr>
          <w:rFonts w:asciiTheme="majorBidi" w:hAnsiTheme="majorBidi" w:cstheme="majorBidi"/>
          <w:sz w:val="26"/>
          <w:szCs w:val="26"/>
        </w:rPr>
        <w:t>ed</w:t>
      </w:r>
      <w:r w:rsidR="00E11151" w:rsidRPr="001079EC">
        <w:rPr>
          <w:rFonts w:asciiTheme="majorBidi" w:hAnsiTheme="majorBidi" w:cstheme="majorBidi"/>
          <w:sz w:val="26"/>
          <w:szCs w:val="26"/>
        </w:rPr>
        <w:t xml:space="preserve"> him what time i</w:t>
      </w:r>
      <w:r w:rsidR="009866FD">
        <w:rPr>
          <w:rFonts w:asciiTheme="majorBidi" w:hAnsiTheme="majorBidi" w:cstheme="majorBidi"/>
          <w:sz w:val="26"/>
          <w:szCs w:val="26"/>
        </w:rPr>
        <w:t>t was a</w:t>
      </w:r>
      <w:r w:rsidR="00E11151" w:rsidRPr="001079EC">
        <w:rPr>
          <w:rFonts w:asciiTheme="majorBidi" w:hAnsiTheme="majorBidi" w:cstheme="majorBidi"/>
          <w:sz w:val="26"/>
          <w:szCs w:val="26"/>
        </w:rPr>
        <w:t xml:space="preserve">nd he’d </w:t>
      </w:r>
      <w:r w:rsidR="009866FD">
        <w:rPr>
          <w:rFonts w:asciiTheme="majorBidi" w:hAnsiTheme="majorBidi" w:cstheme="majorBidi"/>
          <w:sz w:val="26"/>
          <w:szCs w:val="26"/>
        </w:rPr>
        <w:t xml:space="preserve">know because of </w:t>
      </w:r>
      <w:r w:rsidR="00E11151" w:rsidRPr="001079EC">
        <w:rPr>
          <w:rFonts w:asciiTheme="majorBidi" w:hAnsiTheme="majorBidi" w:cstheme="majorBidi"/>
          <w:sz w:val="26"/>
          <w:szCs w:val="26"/>
        </w:rPr>
        <w:t xml:space="preserve">his recitation </w:t>
      </w:r>
      <w:r w:rsidR="009866FD">
        <w:rPr>
          <w:rFonts w:asciiTheme="majorBidi" w:hAnsiTheme="majorBidi" w:cstheme="majorBidi"/>
          <w:sz w:val="26"/>
          <w:szCs w:val="26"/>
        </w:rPr>
        <w:t>of the Mishnah</w:t>
      </w:r>
      <w:r w:rsidR="00E11151" w:rsidRPr="001079EC">
        <w:rPr>
          <w:rFonts w:asciiTheme="majorBidi" w:hAnsiTheme="majorBidi" w:cstheme="majorBidi"/>
          <w:sz w:val="26"/>
          <w:szCs w:val="26"/>
        </w:rPr>
        <w:t xml:space="preserve">. </w:t>
      </w:r>
      <w:r w:rsidR="00C84726">
        <w:rPr>
          <w:rFonts w:asciiTheme="majorBidi" w:hAnsiTheme="majorBidi" w:cstheme="majorBidi"/>
          <w:sz w:val="26"/>
          <w:szCs w:val="26"/>
        </w:rPr>
        <w:t>N</w:t>
      </w:r>
      <w:r w:rsidR="00E11151" w:rsidRPr="001079EC">
        <w:rPr>
          <w:rFonts w:asciiTheme="majorBidi" w:hAnsiTheme="majorBidi" w:cstheme="majorBidi"/>
          <w:sz w:val="26"/>
          <w:szCs w:val="26"/>
        </w:rPr>
        <w:t>ow that’s probably a little over exaggerated</w:t>
      </w:r>
      <w:r w:rsidR="009866FD">
        <w:rPr>
          <w:rFonts w:asciiTheme="majorBidi" w:hAnsiTheme="majorBidi" w:cstheme="majorBidi"/>
          <w:sz w:val="26"/>
          <w:szCs w:val="26"/>
        </w:rPr>
        <w:t>, b</w:t>
      </w:r>
      <w:r w:rsidR="00E11151" w:rsidRPr="001079EC">
        <w:rPr>
          <w:rFonts w:asciiTheme="majorBidi" w:hAnsiTheme="majorBidi" w:cstheme="majorBidi"/>
          <w:sz w:val="26"/>
          <w:szCs w:val="26"/>
        </w:rPr>
        <w:t>ut you see what</w:t>
      </w:r>
      <w:r w:rsidR="00C84726">
        <w:rPr>
          <w:rFonts w:asciiTheme="majorBidi" w:hAnsiTheme="majorBidi" w:cstheme="majorBidi"/>
          <w:sz w:val="26"/>
          <w:szCs w:val="26"/>
        </w:rPr>
        <w:t xml:space="preserve"> </w:t>
      </w:r>
      <w:r w:rsidR="00862C71">
        <w:rPr>
          <w:rFonts w:asciiTheme="majorBidi" w:hAnsiTheme="majorBidi" w:cstheme="majorBidi"/>
          <w:sz w:val="26"/>
          <w:szCs w:val="26"/>
        </w:rPr>
        <w:t>Nielsen</w:t>
      </w:r>
      <w:r w:rsidR="00E11151" w:rsidRPr="001079EC">
        <w:rPr>
          <w:rFonts w:asciiTheme="majorBidi" w:hAnsiTheme="majorBidi" w:cstheme="majorBidi"/>
          <w:sz w:val="26"/>
          <w:szCs w:val="26"/>
        </w:rPr>
        <w:t xml:space="preserve"> here is establishing, is that in the ancient </w:t>
      </w:r>
      <w:r w:rsidR="009866FD">
        <w:rPr>
          <w:rFonts w:asciiTheme="majorBidi" w:hAnsiTheme="majorBidi" w:cstheme="majorBidi"/>
          <w:sz w:val="26"/>
          <w:szCs w:val="26"/>
        </w:rPr>
        <w:lastRenderedPageBreak/>
        <w:t>N</w:t>
      </w:r>
      <w:r w:rsidR="00E11151" w:rsidRPr="001079EC">
        <w:rPr>
          <w:rFonts w:asciiTheme="majorBidi" w:hAnsiTheme="majorBidi" w:cstheme="majorBidi"/>
          <w:sz w:val="26"/>
          <w:szCs w:val="26"/>
        </w:rPr>
        <w:t xml:space="preserve">ear </w:t>
      </w:r>
      <w:r w:rsidR="009866FD">
        <w:rPr>
          <w:rFonts w:asciiTheme="majorBidi" w:hAnsiTheme="majorBidi" w:cstheme="majorBidi"/>
          <w:sz w:val="26"/>
          <w:szCs w:val="26"/>
        </w:rPr>
        <w:t>E</w:t>
      </w:r>
      <w:r w:rsidR="00E11151" w:rsidRPr="001079EC">
        <w:rPr>
          <w:rFonts w:asciiTheme="majorBidi" w:hAnsiTheme="majorBidi" w:cstheme="majorBidi"/>
          <w:sz w:val="26"/>
          <w:szCs w:val="26"/>
        </w:rPr>
        <w:t xml:space="preserve">ast, people committed enormous amounts of material to their memories.  </w:t>
      </w:r>
      <w:r w:rsidR="002D43F6">
        <w:rPr>
          <w:rFonts w:asciiTheme="majorBidi" w:hAnsiTheme="majorBidi" w:cstheme="majorBidi"/>
          <w:sz w:val="26"/>
          <w:szCs w:val="26"/>
        </w:rPr>
        <w:br/>
      </w:r>
      <w:r w:rsidR="002D43F6">
        <w:rPr>
          <w:rFonts w:asciiTheme="majorBidi" w:hAnsiTheme="majorBidi" w:cstheme="majorBidi"/>
          <w:sz w:val="26"/>
          <w:szCs w:val="26"/>
        </w:rPr>
        <w:br/>
        <w:t xml:space="preserve">   4. Plato and Oral Memory</w:t>
      </w:r>
    </w:p>
    <w:p w:rsidR="00184923" w:rsidRPr="001079EC" w:rsidRDefault="003E1E04" w:rsidP="005A0161">
      <w:pPr>
        <w:spacing w:line="360" w:lineRule="auto"/>
        <w:ind w:firstLine="709"/>
        <w:rPr>
          <w:rFonts w:asciiTheme="majorBidi" w:hAnsiTheme="majorBidi" w:cstheme="majorBidi"/>
          <w:sz w:val="26"/>
          <w:szCs w:val="26"/>
        </w:rPr>
      </w:pPr>
      <w:r>
        <w:rPr>
          <w:rFonts w:asciiTheme="majorBidi" w:hAnsiTheme="majorBidi" w:cstheme="majorBidi"/>
          <w:sz w:val="26"/>
          <w:szCs w:val="26"/>
        </w:rPr>
        <w:t>P</w:t>
      </w:r>
      <w:r w:rsidR="00E11151" w:rsidRPr="001079EC">
        <w:rPr>
          <w:rFonts w:asciiTheme="majorBidi" w:hAnsiTheme="majorBidi" w:cstheme="majorBidi"/>
          <w:sz w:val="26"/>
          <w:szCs w:val="26"/>
        </w:rPr>
        <w:t>aragra</w:t>
      </w:r>
      <w:r>
        <w:rPr>
          <w:rFonts w:asciiTheme="majorBidi" w:hAnsiTheme="majorBidi" w:cstheme="majorBidi"/>
          <w:sz w:val="26"/>
          <w:szCs w:val="26"/>
        </w:rPr>
        <w:t>ph D at the top of page 19,</w:t>
      </w:r>
      <w:r w:rsidR="00122B45" w:rsidRPr="001079EC">
        <w:rPr>
          <w:rFonts w:asciiTheme="majorBidi" w:hAnsiTheme="majorBidi" w:cstheme="majorBidi"/>
          <w:sz w:val="26"/>
          <w:szCs w:val="26"/>
        </w:rPr>
        <w:t xml:space="preserve"> </w:t>
      </w:r>
      <w:r>
        <w:rPr>
          <w:rFonts w:asciiTheme="majorBidi" w:hAnsiTheme="majorBidi" w:cstheme="majorBidi"/>
          <w:sz w:val="26"/>
          <w:szCs w:val="26"/>
        </w:rPr>
        <w:t>which</w:t>
      </w:r>
      <w:r w:rsidR="00E11151" w:rsidRPr="001079EC">
        <w:rPr>
          <w:rFonts w:asciiTheme="majorBidi" w:hAnsiTheme="majorBidi" w:cstheme="majorBidi"/>
          <w:sz w:val="26"/>
          <w:szCs w:val="26"/>
        </w:rPr>
        <w:t xml:space="preserve"> is </w:t>
      </w:r>
      <w:r w:rsidR="009866FD">
        <w:rPr>
          <w:rFonts w:asciiTheme="majorBidi" w:hAnsiTheme="majorBidi" w:cstheme="majorBidi"/>
          <w:sz w:val="26"/>
          <w:szCs w:val="26"/>
        </w:rPr>
        <w:t xml:space="preserve">from </w:t>
      </w:r>
      <w:r w:rsidR="00862C71">
        <w:rPr>
          <w:rFonts w:asciiTheme="majorBidi" w:hAnsiTheme="majorBidi" w:cstheme="majorBidi"/>
          <w:sz w:val="26"/>
          <w:szCs w:val="26"/>
        </w:rPr>
        <w:t>Nielsen</w:t>
      </w:r>
      <w:r>
        <w:rPr>
          <w:rFonts w:asciiTheme="majorBidi" w:hAnsiTheme="majorBidi" w:cstheme="majorBidi"/>
          <w:sz w:val="26"/>
          <w:szCs w:val="26"/>
        </w:rPr>
        <w:t xml:space="preserve"> again,</w:t>
      </w:r>
      <w:r w:rsidR="00E11151" w:rsidRPr="001079EC">
        <w:rPr>
          <w:rFonts w:asciiTheme="majorBidi" w:hAnsiTheme="majorBidi" w:cstheme="majorBidi"/>
          <w:sz w:val="26"/>
          <w:szCs w:val="26"/>
        </w:rPr>
        <w:t xml:space="preserve"> </w:t>
      </w:r>
      <w:r w:rsidR="00C84726">
        <w:rPr>
          <w:rFonts w:asciiTheme="majorBidi" w:hAnsiTheme="majorBidi" w:cstheme="majorBidi"/>
          <w:sz w:val="26"/>
          <w:szCs w:val="26"/>
        </w:rPr>
        <w:t>“</w:t>
      </w:r>
      <w:r w:rsidR="00E11151" w:rsidRPr="001079EC">
        <w:rPr>
          <w:rFonts w:asciiTheme="majorBidi" w:hAnsiTheme="majorBidi" w:cstheme="majorBidi"/>
          <w:sz w:val="26"/>
          <w:szCs w:val="26"/>
        </w:rPr>
        <w:t>As an explicit reaction against t</w:t>
      </w:r>
      <w:r w:rsidR="005A0161">
        <w:rPr>
          <w:rFonts w:asciiTheme="majorBidi" w:hAnsiTheme="majorBidi" w:cstheme="majorBidi"/>
          <w:sz w:val="26"/>
          <w:szCs w:val="26"/>
        </w:rPr>
        <w:t>he spread of the art of writing</w:t>
      </w:r>
      <w:r w:rsidR="00E11151" w:rsidRPr="001079EC">
        <w:rPr>
          <w:rFonts w:asciiTheme="majorBidi" w:hAnsiTheme="majorBidi" w:cstheme="majorBidi"/>
          <w:sz w:val="26"/>
          <w:szCs w:val="26"/>
        </w:rPr>
        <w:t xml:space="preserve"> we may cite the following words of Plato </w:t>
      </w:r>
      <w:r w:rsidR="005A0161">
        <w:rPr>
          <w:rFonts w:asciiTheme="majorBidi" w:hAnsiTheme="majorBidi" w:cstheme="majorBidi"/>
          <w:sz w:val="26"/>
          <w:szCs w:val="26"/>
        </w:rPr>
        <w:t>(</w:t>
      </w:r>
      <w:r w:rsidR="00E11151" w:rsidRPr="001079EC">
        <w:rPr>
          <w:rFonts w:asciiTheme="majorBidi" w:hAnsiTheme="majorBidi" w:cstheme="majorBidi"/>
          <w:sz w:val="26"/>
          <w:szCs w:val="26"/>
        </w:rPr>
        <w:t>from</w:t>
      </w:r>
      <w:r w:rsidR="005A0161">
        <w:rPr>
          <w:rFonts w:asciiTheme="majorBidi" w:hAnsiTheme="majorBidi" w:cstheme="majorBidi"/>
          <w:sz w:val="26"/>
          <w:szCs w:val="26"/>
        </w:rPr>
        <w:t xml:space="preserve"> the</w:t>
      </w:r>
      <w:r w:rsidR="00E11151" w:rsidRPr="001079EC">
        <w:rPr>
          <w:rFonts w:asciiTheme="majorBidi" w:hAnsiTheme="majorBidi" w:cstheme="majorBidi"/>
          <w:sz w:val="26"/>
          <w:szCs w:val="26"/>
        </w:rPr>
        <w:t xml:space="preserve"> </w:t>
      </w:r>
      <w:r w:rsidR="00E11151" w:rsidRPr="005A0161">
        <w:rPr>
          <w:rFonts w:asciiTheme="majorBidi" w:hAnsiTheme="majorBidi" w:cstheme="majorBidi"/>
          <w:i/>
          <w:sz w:val="26"/>
          <w:szCs w:val="26"/>
        </w:rPr>
        <w:t>P</w:t>
      </w:r>
      <w:r w:rsidR="00C84726" w:rsidRPr="005A0161">
        <w:rPr>
          <w:rFonts w:asciiTheme="majorBidi" w:hAnsiTheme="majorBidi" w:cstheme="majorBidi"/>
          <w:i/>
          <w:sz w:val="26"/>
          <w:szCs w:val="26"/>
        </w:rPr>
        <w:t>hadreaus</w:t>
      </w:r>
      <w:r w:rsidR="005A0161">
        <w:rPr>
          <w:rFonts w:asciiTheme="majorBidi" w:hAnsiTheme="majorBidi" w:cstheme="majorBidi"/>
          <w:sz w:val="26"/>
          <w:szCs w:val="26"/>
        </w:rPr>
        <w:t>). They a</w:t>
      </w:r>
      <w:r w:rsidR="00E11151" w:rsidRPr="001079EC">
        <w:rPr>
          <w:rFonts w:asciiTheme="majorBidi" w:hAnsiTheme="majorBidi" w:cstheme="majorBidi"/>
          <w:sz w:val="26"/>
          <w:szCs w:val="26"/>
        </w:rPr>
        <w:t xml:space="preserve">re remarkable as the reaction which does not originate with the </w:t>
      </w:r>
      <w:r w:rsidR="005A0161">
        <w:rPr>
          <w:rFonts w:asciiTheme="majorBidi" w:hAnsiTheme="majorBidi" w:cstheme="majorBidi"/>
          <w:sz w:val="26"/>
          <w:szCs w:val="26"/>
        </w:rPr>
        <w:t>common people, the</w:t>
      </w:r>
      <w:r w:rsidR="00E11151" w:rsidRPr="001079EC">
        <w:rPr>
          <w:rFonts w:asciiTheme="majorBidi" w:hAnsiTheme="majorBidi" w:cstheme="majorBidi"/>
          <w:sz w:val="26"/>
          <w:szCs w:val="26"/>
        </w:rPr>
        <w:t xml:space="preserve"> ignorant </w:t>
      </w:r>
      <w:r w:rsidR="005A0161">
        <w:rPr>
          <w:rFonts w:asciiTheme="majorBidi" w:hAnsiTheme="majorBidi" w:cstheme="majorBidi"/>
          <w:sz w:val="26"/>
          <w:szCs w:val="26"/>
        </w:rPr>
        <w:t>crude masses—</w:t>
      </w:r>
      <w:r w:rsidR="00E11151" w:rsidRPr="001079EC">
        <w:rPr>
          <w:rFonts w:asciiTheme="majorBidi" w:hAnsiTheme="majorBidi" w:cstheme="majorBidi"/>
          <w:sz w:val="26"/>
          <w:szCs w:val="26"/>
        </w:rPr>
        <w:t>as</w:t>
      </w:r>
      <w:r w:rsidR="005A0161">
        <w:rPr>
          <w:rFonts w:asciiTheme="majorBidi" w:hAnsiTheme="majorBidi" w:cstheme="majorBidi"/>
          <w:sz w:val="26"/>
          <w:szCs w:val="26"/>
        </w:rPr>
        <w:t xml:space="preserve"> </w:t>
      </w:r>
      <w:r w:rsidR="00E11151" w:rsidRPr="001079EC">
        <w:rPr>
          <w:rFonts w:asciiTheme="majorBidi" w:hAnsiTheme="majorBidi" w:cstheme="majorBidi"/>
          <w:sz w:val="26"/>
          <w:szCs w:val="26"/>
        </w:rPr>
        <w:t>an illiterate people</w:t>
      </w:r>
      <w:r w:rsidR="005A0161">
        <w:rPr>
          <w:rFonts w:asciiTheme="majorBidi" w:hAnsiTheme="majorBidi" w:cstheme="majorBidi"/>
          <w:sz w:val="26"/>
          <w:szCs w:val="26"/>
        </w:rPr>
        <w:t xml:space="preserve"> are not characterized by contemp</w:t>
      </w:r>
      <w:r w:rsidR="00E11151" w:rsidRPr="001079EC">
        <w:rPr>
          <w:rFonts w:asciiTheme="majorBidi" w:hAnsiTheme="majorBidi" w:cstheme="majorBidi"/>
          <w:sz w:val="26"/>
          <w:szCs w:val="26"/>
        </w:rPr>
        <w:t>t</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but by respect for the written word.  These words represent rather an attitude Plato had in common with the intellectual aristo</w:t>
      </w:r>
      <w:r w:rsidR="009F5DEA" w:rsidRPr="001079EC">
        <w:rPr>
          <w:rFonts w:asciiTheme="majorBidi" w:hAnsiTheme="majorBidi" w:cstheme="majorBidi"/>
          <w:sz w:val="26"/>
          <w:szCs w:val="26"/>
        </w:rPr>
        <w:t>cracy of his day.</w:t>
      </w:r>
      <w:r w:rsidR="00C84726">
        <w:rPr>
          <w:rFonts w:asciiTheme="majorBidi" w:hAnsiTheme="majorBidi" w:cstheme="majorBidi"/>
          <w:sz w:val="26"/>
          <w:szCs w:val="26"/>
        </w:rPr>
        <w:t>”</w:t>
      </w:r>
      <w:r w:rsidR="009F5DEA" w:rsidRPr="001079EC">
        <w:rPr>
          <w:rFonts w:asciiTheme="majorBidi" w:hAnsiTheme="majorBidi" w:cstheme="majorBidi"/>
          <w:sz w:val="26"/>
          <w:szCs w:val="26"/>
        </w:rPr>
        <w:t xml:space="preserve"> And here</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 xml:space="preserve">Plato </w:t>
      </w:r>
      <w:r w:rsidR="00E11151" w:rsidRPr="001079EC">
        <w:rPr>
          <w:rFonts w:asciiTheme="majorBidi" w:hAnsiTheme="majorBidi" w:cstheme="majorBidi"/>
          <w:sz w:val="26"/>
          <w:szCs w:val="26"/>
        </w:rPr>
        <w:t>quote</w:t>
      </w:r>
      <w:r w:rsidR="005A0161">
        <w:rPr>
          <w:rFonts w:asciiTheme="majorBidi" w:hAnsiTheme="majorBidi" w:cstheme="majorBidi"/>
          <w:sz w:val="26"/>
          <w:szCs w:val="26"/>
        </w:rPr>
        <w:t>s</w:t>
      </w:r>
      <w:r w:rsidR="00E11151" w:rsidRPr="001079EC">
        <w:rPr>
          <w:rFonts w:asciiTheme="majorBidi" w:hAnsiTheme="majorBidi" w:cstheme="majorBidi"/>
          <w:sz w:val="26"/>
          <w:szCs w:val="26"/>
        </w:rPr>
        <w:t xml:space="preserve"> Socrates</w:t>
      </w:r>
      <w:r w:rsidR="009866FD">
        <w:rPr>
          <w:rFonts w:asciiTheme="majorBidi" w:hAnsiTheme="majorBidi" w:cstheme="majorBidi"/>
          <w:sz w:val="26"/>
          <w:szCs w:val="26"/>
        </w:rPr>
        <w:t xml:space="preserve">.  </w:t>
      </w:r>
      <w:r w:rsidR="00E11151" w:rsidRPr="001079EC">
        <w:rPr>
          <w:rFonts w:asciiTheme="majorBidi" w:hAnsiTheme="majorBidi" w:cstheme="majorBidi"/>
          <w:sz w:val="26"/>
          <w:szCs w:val="26"/>
        </w:rPr>
        <w:t>Plato was a pupil of Socrates</w:t>
      </w:r>
      <w:r w:rsidR="009866FD">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C84726">
        <w:rPr>
          <w:rFonts w:asciiTheme="majorBidi" w:hAnsiTheme="majorBidi" w:cstheme="majorBidi"/>
          <w:sz w:val="26"/>
          <w:szCs w:val="26"/>
        </w:rPr>
        <w:t>“</w:t>
      </w:r>
      <w:r w:rsidR="00E11151" w:rsidRPr="001079EC">
        <w:rPr>
          <w:rFonts w:asciiTheme="majorBidi" w:hAnsiTheme="majorBidi" w:cstheme="majorBidi"/>
          <w:sz w:val="26"/>
          <w:szCs w:val="26"/>
        </w:rPr>
        <w:t>Socrates</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I heard</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then</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 xml:space="preserve">that </w:t>
      </w:r>
      <w:r w:rsidR="00E11151" w:rsidRPr="001079EC">
        <w:rPr>
          <w:rFonts w:asciiTheme="majorBidi" w:hAnsiTheme="majorBidi" w:cstheme="majorBidi"/>
          <w:sz w:val="26"/>
          <w:szCs w:val="26"/>
        </w:rPr>
        <w:t xml:space="preserve">at </w:t>
      </w:r>
      <w:r w:rsidR="005A0161">
        <w:rPr>
          <w:rFonts w:asciiTheme="majorBidi" w:hAnsiTheme="majorBidi" w:cstheme="majorBidi"/>
          <w:sz w:val="26"/>
          <w:szCs w:val="26"/>
        </w:rPr>
        <w:t>Naucratis,</w:t>
      </w:r>
      <w:r w:rsidR="00E11151" w:rsidRPr="001079EC">
        <w:rPr>
          <w:rFonts w:asciiTheme="majorBidi" w:hAnsiTheme="majorBidi" w:cstheme="majorBidi"/>
          <w:sz w:val="26"/>
          <w:szCs w:val="26"/>
        </w:rPr>
        <w:t xml:space="preserve"> in Egypt</w:t>
      </w:r>
      <w:r w:rsidR="005A0161">
        <w:rPr>
          <w:rFonts w:asciiTheme="majorBidi" w:hAnsiTheme="majorBidi" w:cstheme="majorBidi"/>
          <w:sz w:val="26"/>
          <w:szCs w:val="26"/>
        </w:rPr>
        <w:t>, was one of that ancient gods of the country, t</w:t>
      </w:r>
      <w:r w:rsidR="00E11151" w:rsidRPr="001079EC">
        <w:rPr>
          <w:rFonts w:asciiTheme="majorBidi" w:hAnsiTheme="majorBidi" w:cstheme="majorBidi"/>
          <w:sz w:val="26"/>
          <w:szCs w:val="26"/>
        </w:rPr>
        <w:t xml:space="preserve">he </w:t>
      </w:r>
      <w:r w:rsidR="005A0161">
        <w:rPr>
          <w:rFonts w:asciiTheme="majorBidi" w:hAnsiTheme="majorBidi" w:cstheme="majorBidi"/>
          <w:sz w:val="26"/>
          <w:szCs w:val="26"/>
        </w:rPr>
        <w:t>one who</w:t>
      </w:r>
      <w:r w:rsidR="00E11151" w:rsidRPr="001079EC">
        <w:rPr>
          <w:rFonts w:asciiTheme="majorBidi" w:hAnsiTheme="majorBidi" w:cstheme="majorBidi"/>
          <w:sz w:val="26"/>
          <w:szCs w:val="26"/>
        </w:rPr>
        <w:t>s</w:t>
      </w:r>
      <w:r w:rsidR="005A0161">
        <w:rPr>
          <w:rFonts w:asciiTheme="majorBidi" w:hAnsiTheme="majorBidi" w:cstheme="majorBidi"/>
          <w:sz w:val="26"/>
          <w:szCs w:val="26"/>
        </w:rPr>
        <w:t>e</w:t>
      </w:r>
      <w:r w:rsidR="00E11151" w:rsidRPr="001079EC">
        <w:rPr>
          <w:rFonts w:asciiTheme="majorBidi" w:hAnsiTheme="majorBidi" w:cstheme="majorBidi"/>
          <w:sz w:val="26"/>
          <w:szCs w:val="26"/>
        </w:rPr>
        <w:t xml:space="preserve"> sacred bird is called the </w:t>
      </w:r>
      <w:r w:rsidR="005A0161">
        <w:rPr>
          <w:rFonts w:asciiTheme="majorBidi" w:hAnsiTheme="majorBidi" w:cstheme="majorBidi"/>
          <w:sz w:val="26"/>
          <w:szCs w:val="26"/>
        </w:rPr>
        <w:t>ibi</w:t>
      </w:r>
      <w:r w:rsidR="00C84726">
        <w:rPr>
          <w:rFonts w:asciiTheme="majorBidi" w:hAnsiTheme="majorBidi" w:cstheme="majorBidi"/>
          <w:sz w:val="26"/>
          <w:szCs w:val="26"/>
        </w:rPr>
        <w:t>s</w:t>
      </w:r>
      <w:r w:rsidR="005A0161">
        <w:rPr>
          <w:rFonts w:asciiTheme="majorBidi" w:hAnsiTheme="majorBidi" w:cstheme="majorBidi"/>
          <w:sz w:val="26"/>
          <w:szCs w:val="26"/>
        </w:rPr>
        <w:t xml:space="preserve"> and t</w:t>
      </w:r>
      <w:r w:rsidR="00E11151" w:rsidRPr="001079EC">
        <w:rPr>
          <w:rFonts w:asciiTheme="majorBidi" w:hAnsiTheme="majorBidi" w:cstheme="majorBidi"/>
          <w:sz w:val="26"/>
          <w:szCs w:val="26"/>
        </w:rPr>
        <w:t xml:space="preserve">he name of the god himself was </w:t>
      </w:r>
      <w:r w:rsidR="005A0161">
        <w:rPr>
          <w:rFonts w:asciiTheme="majorBidi" w:hAnsiTheme="majorBidi" w:cstheme="majorBidi"/>
          <w:sz w:val="26"/>
          <w:szCs w:val="26"/>
        </w:rPr>
        <w:t>Theuth</w:t>
      </w:r>
      <w:r w:rsidR="00E11151" w:rsidRPr="001079EC">
        <w:rPr>
          <w:rFonts w:asciiTheme="majorBidi" w:hAnsiTheme="majorBidi" w:cstheme="majorBidi"/>
          <w:sz w:val="26"/>
          <w:szCs w:val="26"/>
        </w:rPr>
        <w:t>.  He it was who invented numbers and arithmetic and geometry and astronomy</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and als</w:t>
      </w:r>
      <w:r w:rsidR="005A0161">
        <w:rPr>
          <w:rFonts w:asciiTheme="majorBidi" w:hAnsiTheme="majorBidi" w:cstheme="majorBidi"/>
          <w:sz w:val="26"/>
          <w:szCs w:val="26"/>
        </w:rPr>
        <w:t xml:space="preserve">o draughts </w:t>
      </w:r>
      <w:r w:rsidR="00E11151" w:rsidRPr="001079EC">
        <w:rPr>
          <w:rFonts w:asciiTheme="majorBidi" w:hAnsiTheme="majorBidi" w:cstheme="majorBidi"/>
          <w:sz w:val="26"/>
          <w:szCs w:val="26"/>
        </w:rPr>
        <w:t>and dice</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and</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most important of all, letters.  Now the king of all Egypt at that time was </w:t>
      </w:r>
      <w:r w:rsidR="005A0161">
        <w:rPr>
          <w:rFonts w:asciiTheme="majorBidi" w:hAnsiTheme="majorBidi" w:cstheme="majorBidi"/>
          <w:sz w:val="26"/>
          <w:szCs w:val="26"/>
        </w:rPr>
        <w:t>Thamu</w:t>
      </w:r>
      <w:r w:rsidR="00C84726">
        <w:rPr>
          <w:rFonts w:asciiTheme="majorBidi" w:hAnsiTheme="majorBidi" w:cstheme="majorBidi"/>
          <w:sz w:val="26"/>
          <w:szCs w:val="26"/>
        </w:rPr>
        <w:t>s</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who lived in the great city of the upper region</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which the Greeks call the Egyptian Thebes</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and they call the god himself Ammon.  To </w:t>
      </w:r>
      <w:r w:rsidR="004A275E">
        <w:rPr>
          <w:rFonts w:asciiTheme="majorBidi" w:hAnsiTheme="majorBidi" w:cstheme="majorBidi"/>
          <w:sz w:val="26"/>
          <w:szCs w:val="26"/>
        </w:rPr>
        <w:t>h</w:t>
      </w:r>
      <w:r w:rsidR="00E11151" w:rsidRPr="001079EC">
        <w:rPr>
          <w:rFonts w:asciiTheme="majorBidi" w:hAnsiTheme="majorBidi" w:cstheme="majorBidi"/>
          <w:sz w:val="26"/>
          <w:szCs w:val="26"/>
        </w:rPr>
        <w:t xml:space="preserve">im came </w:t>
      </w:r>
      <w:r w:rsidR="005A0161">
        <w:rPr>
          <w:rFonts w:asciiTheme="majorBidi" w:hAnsiTheme="majorBidi" w:cstheme="majorBidi"/>
          <w:sz w:val="26"/>
          <w:szCs w:val="26"/>
        </w:rPr>
        <w:t>Theuth</w:t>
      </w:r>
      <w:r w:rsidR="00E11151" w:rsidRPr="001079EC">
        <w:rPr>
          <w:rFonts w:asciiTheme="majorBidi" w:hAnsiTheme="majorBidi" w:cstheme="majorBidi"/>
          <w:sz w:val="26"/>
          <w:szCs w:val="26"/>
        </w:rPr>
        <w:t xml:space="preserve"> to show his inventions</w:t>
      </w:r>
      <w:r w:rsidR="004A275E">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4A275E">
        <w:rPr>
          <w:rFonts w:asciiTheme="majorBidi" w:hAnsiTheme="majorBidi" w:cstheme="majorBidi"/>
          <w:sz w:val="26"/>
          <w:szCs w:val="26"/>
        </w:rPr>
        <w:t>s</w:t>
      </w:r>
      <w:r w:rsidR="00E11151" w:rsidRPr="001079EC">
        <w:rPr>
          <w:rFonts w:asciiTheme="majorBidi" w:hAnsiTheme="majorBidi" w:cstheme="majorBidi"/>
          <w:sz w:val="26"/>
          <w:szCs w:val="26"/>
        </w:rPr>
        <w:t>aying they ought to be impar</w:t>
      </w:r>
      <w:r w:rsidR="005A0161">
        <w:rPr>
          <w:rFonts w:asciiTheme="majorBidi" w:hAnsiTheme="majorBidi" w:cstheme="majorBidi"/>
          <w:sz w:val="26"/>
          <w:szCs w:val="26"/>
        </w:rPr>
        <w:t>ted to the other Egyptians.  But</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Thamus</w:t>
      </w:r>
      <w:r w:rsidR="00C84726">
        <w:rPr>
          <w:rFonts w:asciiTheme="majorBidi" w:hAnsiTheme="majorBidi" w:cstheme="majorBidi"/>
          <w:sz w:val="26"/>
          <w:szCs w:val="26"/>
        </w:rPr>
        <w:t xml:space="preserve"> </w:t>
      </w:r>
      <w:r w:rsidR="00E11151" w:rsidRPr="001079EC">
        <w:rPr>
          <w:rFonts w:asciiTheme="majorBidi" w:hAnsiTheme="majorBidi" w:cstheme="majorBidi"/>
          <w:sz w:val="26"/>
          <w:szCs w:val="26"/>
        </w:rPr>
        <w:t>asks what use there was in each, and</w:t>
      </w:r>
      <w:r w:rsidR="00C84726">
        <w:rPr>
          <w:rFonts w:asciiTheme="majorBidi" w:hAnsiTheme="majorBidi" w:cstheme="majorBidi"/>
          <w:sz w:val="26"/>
          <w:szCs w:val="26"/>
        </w:rPr>
        <w:t xml:space="preserve"> </w:t>
      </w:r>
      <w:r w:rsidR="005A0161">
        <w:rPr>
          <w:rFonts w:asciiTheme="majorBidi" w:hAnsiTheme="majorBidi" w:cstheme="majorBidi"/>
          <w:sz w:val="26"/>
          <w:szCs w:val="26"/>
        </w:rPr>
        <w:t>as Theuth</w:t>
      </w:r>
      <w:r w:rsidR="00C84726">
        <w:rPr>
          <w:rFonts w:asciiTheme="majorBidi" w:hAnsiTheme="majorBidi" w:cstheme="majorBidi"/>
          <w:sz w:val="26"/>
          <w:szCs w:val="26"/>
        </w:rPr>
        <w:t xml:space="preserve"> </w:t>
      </w:r>
      <w:r w:rsidR="00E11151" w:rsidRPr="001079EC">
        <w:rPr>
          <w:rFonts w:asciiTheme="majorBidi" w:hAnsiTheme="majorBidi" w:cstheme="majorBidi"/>
          <w:sz w:val="26"/>
          <w:szCs w:val="26"/>
        </w:rPr>
        <w:t>enumerated their uses</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expressed </w:t>
      </w:r>
      <w:r w:rsidR="00C84726">
        <w:rPr>
          <w:rFonts w:asciiTheme="majorBidi" w:hAnsiTheme="majorBidi" w:cstheme="majorBidi"/>
          <w:sz w:val="26"/>
          <w:szCs w:val="26"/>
        </w:rPr>
        <w:t>praise or blame</w:t>
      </w:r>
      <w:r w:rsidR="005A0161">
        <w:rPr>
          <w:rFonts w:asciiTheme="majorBidi" w:hAnsiTheme="majorBidi" w:cstheme="majorBidi"/>
          <w:sz w:val="26"/>
          <w:szCs w:val="26"/>
        </w:rPr>
        <w:t>, according as he approved or disapproved</w:t>
      </w:r>
      <w:r w:rsidR="00C84726">
        <w:rPr>
          <w:rFonts w:asciiTheme="majorBidi" w:hAnsiTheme="majorBidi" w:cstheme="majorBidi"/>
          <w:sz w:val="26"/>
          <w:szCs w:val="26"/>
        </w:rPr>
        <w:t>.</w:t>
      </w:r>
      <w:r w:rsidR="00184923" w:rsidRPr="001079EC">
        <w:rPr>
          <w:rFonts w:asciiTheme="majorBidi" w:hAnsiTheme="majorBidi" w:cstheme="majorBidi"/>
          <w:kern w:val="28"/>
          <w:sz w:val="26"/>
          <w:szCs w:val="26"/>
        </w:rPr>
        <w:t xml:space="preserve"> </w:t>
      </w:r>
      <w:r w:rsidR="005A0161">
        <w:rPr>
          <w:rFonts w:asciiTheme="majorBidi" w:hAnsiTheme="majorBidi" w:cstheme="majorBidi"/>
          <w:sz w:val="26"/>
          <w:szCs w:val="26"/>
        </w:rPr>
        <w:t xml:space="preserve"> The story goes that</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Thamus</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said many things to Theuth</w:t>
      </w:r>
      <w:r w:rsidR="00E11151" w:rsidRPr="001079EC">
        <w:rPr>
          <w:rFonts w:asciiTheme="majorBidi" w:hAnsiTheme="majorBidi" w:cstheme="majorBidi"/>
          <w:sz w:val="26"/>
          <w:szCs w:val="26"/>
        </w:rPr>
        <w:t xml:space="preserve"> in prais</w:t>
      </w:r>
      <w:r w:rsidR="005A0161">
        <w:rPr>
          <w:rFonts w:asciiTheme="majorBidi" w:hAnsiTheme="majorBidi" w:cstheme="majorBidi"/>
          <w:sz w:val="26"/>
          <w:szCs w:val="26"/>
        </w:rPr>
        <w:t>e or blame of the various arts,</w:t>
      </w:r>
      <w:r w:rsidR="00E11151" w:rsidRPr="001079EC">
        <w:rPr>
          <w:rFonts w:asciiTheme="majorBidi" w:hAnsiTheme="majorBidi" w:cstheme="majorBidi"/>
          <w:sz w:val="26"/>
          <w:szCs w:val="26"/>
        </w:rPr>
        <w:t xml:space="preserve"> which </w:t>
      </w:r>
      <w:r w:rsidR="005A0161">
        <w:rPr>
          <w:rFonts w:asciiTheme="majorBidi" w:hAnsiTheme="majorBidi" w:cstheme="majorBidi"/>
          <w:sz w:val="26"/>
          <w:szCs w:val="26"/>
        </w:rPr>
        <w:t>would take too long to repeat; b</w:t>
      </w:r>
      <w:r w:rsidR="00E11151" w:rsidRPr="001079EC">
        <w:rPr>
          <w:rFonts w:asciiTheme="majorBidi" w:hAnsiTheme="majorBidi" w:cstheme="majorBidi"/>
          <w:sz w:val="26"/>
          <w:szCs w:val="26"/>
        </w:rPr>
        <w:t>ut when they came to letters</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5A0161">
        <w:rPr>
          <w:rFonts w:asciiTheme="majorBidi" w:hAnsiTheme="majorBidi" w:cstheme="majorBidi"/>
          <w:sz w:val="26"/>
          <w:szCs w:val="26"/>
        </w:rPr>
        <w:t>‘T</w:t>
      </w:r>
      <w:r w:rsidR="00E11151" w:rsidRPr="001079EC">
        <w:rPr>
          <w:rFonts w:asciiTheme="majorBidi" w:hAnsiTheme="majorBidi" w:cstheme="majorBidi"/>
          <w:sz w:val="26"/>
          <w:szCs w:val="26"/>
        </w:rPr>
        <w:t>his i</w:t>
      </w:r>
      <w:r w:rsidR="00184923" w:rsidRPr="001079EC">
        <w:rPr>
          <w:rFonts w:asciiTheme="majorBidi" w:hAnsiTheme="majorBidi" w:cstheme="majorBidi"/>
          <w:sz w:val="26"/>
          <w:szCs w:val="26"/>
        </w:rPr>
        <w:t>nvention</w:t>
      </w:r>
      <w:r w:rsidR="005A0161">
        <w:rPr>
          <w:rFonts w:asciiTheme="majorBidi" w:hAnsiTheme="majorBidi" w:cstheme="majorBidi"/>
          <w:sz w:val="26"/>
          <w:szCs w:val="26"/>
        </w:rPr>
        <w:t>,</w:t>
      </w:r>
      <w:r w:rsidR="00184923" w:rsidRPr="001079EC">
        <w:rPr>
          <w:rFonts w:asciiTheme="majorBidi" w:hAnsiTheme="majorBidi" w:cstheme="majorBidi"/>
          <w:sz w:val="26"/>
          <w:szCs w:val="26"/>
        </w:rPr>
        <w:t xml:space="preserve"> </w:t>
      </w:r>
      <w:r w:rsidR="005A0161">
        <w:rPr>
          <w:rFonts w:asciiTheme="majorBidi" w:hAnsiTheme="majorBidi" w:cstheme="majorBidi"/>
          <w:sz w:val="26"/>
          <w:szCs w:val="26"/>
        </w:rPr>
        <w:t>O</w:t>
      </w:r>
      <w:r w:rsidR="00184923" w:rsidRPr="001079EC">
        <w:rPr>
          <w:rFonts w:asciiTheme="majorBidi" w:hAnsiTheme="majorBidi" w:cstheme="majorBidi"/>
          <w:sz w:val="26"/>
          <w:szCs w:val="26"/>
        </w:rPr>
        <w:t xml:space="preserve"> king,</w:t>
      </w:r>
      <w:r w:rsidR="004A275E">
        <w:rPr>
          <w:rFonts w:asciiTheme="majorBidi" w:hAnsiTheme="majorBidi" w:cstheme="majorBidi"/>
          <w:sz w:val="26"/>
          <w:szCs w:val="26"/>
        </w:rPr>
        <w:t>’</w:t>
      </w:r>
      <w:r w:rsidR="00184923" w:rsidRPr="001079EC">
        <w:rPr>
          <w:rFonts w:asciiTheme="majorBidi" w:hAnsiTheme="majorBidi" w:cstheme="majorBidi"/>
          <w:sz w:val="26"/>
          <w:szCs w:val="26"/>
        </w:rPr>
        <w:t xml:space="preserve"> said </w:t>
      </w:r>
      <w:r w:rsidR="005A0161">
        <w:rPr>
          <w:rFonts w:asciiTheme="majorBidi" w:hAnsiTheme="majorBidi" w:cstheme="majorBidi"/>
          <w:sz w:val="26"/>
          <w:szCs w:val="26"/>
        </w:rPr>
        <w:t>Theuth</w:t>
      </w:r>
      <w:r w:rsidR="00184923" w:rsidRPr="001079EC">
        <w:rPr>
          <w:rFonts w:asciiTheme="majorBidi" w:hAnsiTheme="majorBidi" w:cstheme="majorBidi"/>
          <w:sz w:val="26"/>
          <w:szCs w:val="26"/>
        </w:rPr>
        <w:t xml:space="preserve">, </w:t>
      </w:r>
      <w:r w:rsidR="004A275E">
        <w:rPr>
          <w:rFonts w:asciiTheme="majorBidi" w:hAnsiTheme="majorBidi" w:cstheme="majorBidi"/>
          <w:sz w:val="26"/>
          <w:szCs w:val="26"/>
        </w:rPr>
        <w:t>‘</w:t>
      </w:r>
      <w:r w:rsidR="005A0161">
        <w:rPr>
          <w:rFonts w:asciiTheme="majorBidi" w:hAnsiTheme="majorBidi" w:cstheme="majorBidi"/>
          <w:sz w:val="26"/>
          <w:szCs w:val="26"/>
        </w:rPr>
        <w:t>will make the Egyptians wiser</w:t>
      </w:r>
      <w:r w:rsidR="00E11151" w:rsidRPr="001079EC">
        <w:rPr>
          <w:rFonts w:asciiTheme="majorBidi" w:hAnsiTheme="majorBidi" w:cstheme="majorBidi"/>
          <w:sz w:val="26"/>
          <w:szCs w:val="26"/>
        </w:rPr>
        <w:t xml:space="preserve"> an</w:t>
      </w:r>
      <w:r w:rsidR="00184923" w:rsidRPr="001079EC">
        <w:rPr>
          <w:rFonts w:asciiTheme="majorBidi" w:hAnsiTheme="majorBidi" w:cstheme="majorBidi"/>
          <w:sz w:val="26"/>
          <w:szCs w:val="26"/>
        </w:rPr>
        <w:t>d will improve their memories; f</w:t>
      </w:r>
      <w:r w:rsidR="00E11151" w:rsidRPr="001079EC">
        <w:rPr>
          <w:rFonts w:asciiTheme="majorBidi" w:hAnsiTheme="majorBidi" w:cstheme="majorBidi"/>
          <w:sz w:val="26"/>
          <w:szCs w:val="26"/>
        </w:rPr>
        <w:t>or it is in the</w:t>
      </w:r>
      <w:r w:rsidR="00C84726">
        <w:rPr>
          <w:rFonts w:asciiTheme="majorBidi" w:hAnsiTheme="majorBidi" w:cstheme="majorBidi"/>
          <w:sz w:val="26"/>
          <w:szCs w:val="26"/>
        </w:rPr>
        <w:t xml:space="preserve"> elixir </w:t>
      </w:r>
      <w:r w:rsidR="00E11151" w:rsidRPr="001079EC">
        <w:rPr>
          <w:rFonts w:asciiTheme="majorBidi" w:hAnsiTheme="majorBidi" w:cstheme="majorBidi"/>
          <w:sz w:val="26"/>
          <w:szCs w:val="26"/>
        </w:rPr>
        <w:t xml:space="preserve">of </w:t>
      </w:r>
      <w:r w:rsidR="005A0161">
        <w:rPr>
          <w:rFonts w:asciiTheme="majorBidi" w:hAnsiTheme="majorBidi" w:cstheme="majorBidi"/>
          <w:sz w:val="26"/>
          <w:szCs w:val="26"/>
        </w:rPr>
        <w:t>memory and wisdom that I have discovered</w:t>
      </w:r>
      <w:r w:rsidR="00184923" w:rsidRPr="001079EC">
        <w:rPr>
          <w:rFonts w:asciiTheme="majorBidi" w:hAnsiTheme="majorBidi" w:cstheme="majorBidi"/>
          <w:sz w:val="26"/>
          <w:szCs w:val="26"/>
        </w:rPr>
        <w:t>.</w:t>
      </w:r>
      <w:r w:rsidR="004A275E">
        <w:rPr>
          <w:rFonts w:asciiTheme="majorBidi" w:hAnsiTheme="majorBidi" w:cstheme="majorBidi"/>
          <w:sz w:val="26"/>
          <w:szCs w:val="26"/>
        </w:rPr>
        <w:t>’</w:t>
      </w:r>
      <w:r w:rsidR="00184923" w:rsidRPr="001079EC">
        <w:rPr>
          <w:rFonts w:asciiTheme="majorBidi" w:hAnsiTheme="majorBidi" w:cstheme="majorBidi"/>
          <w:sz w:val="26"/>
          <w:szCs w:val="26"/>
        </w:rPr>
        <w:t xml:space="preserve"> </w:t>
      </w:r>
      <w:r w:rsidR="00C84726">
        <w:rPr>
          <w:rFonts w:asciiTheme="majorBidi" w:hAnsiTheme="majorBidi" w:cstheme="majorBidi"/>
          <w:sz w:val="26"/>
          <w:szCs w:val="26"/>
        </w:rPr>
        <w:t xml:space="preserve"> </w:t>
      </w:r>
      <w:r w:rsidR="005A0161">
        <w:rPr>
          <w:rFonts w:asciiTheme="majorBidi" w:hAnsiTheme="majorBidi" w:cstheme="majorBidi"/>
          <w:sz w:val="26"/>
          <w:szCs w:val="26"/>
        </w:rPr>
        <w:t>But</w:t>
      </w:r>
      <w:r w:rsidR="00184923" w:rsidRPr="001079EC">
        <w:rPr>
          <w:rFonts w:asciiTheme="majorBidi" w:hAnsiTheme="majorBidi" w:cstheme="majorBidi"/>
          <w:sz w:val="26"/>
          <w:szCs w:val="26"/>
        </w:rPr>
        <w:t xml:space="preserve"> </w:t>
      </w:r>
      <w:r w:rsidR="005A0161">
        <w:rPr>
          <w:rFonts w:asciiTheme="majorBidi" w:hAnsiTheme="majorBidi" w:cstheme="majorBidi"/>
          <w:sz w:val="26"/>
          <w:szCs w:val="26"/>
        </w:rPr>
        <w:t>Thamus</w:t>
      </w:r>
      <w:r w:rsidR="00184923" w:rsidRPr="001079EC">
        <w:rPr>
          <w:rFonts w:asciiTheme="majorBidi" w:hAnsiTheme="majorBidi" w:cstheme="majorBidi"/>
          <w:sz w:val="26"/>
          <w:szCs w:val="26"/>
        </w:rPr>
        <w:t xml:space="preserve"> replied, </w:t>
      </w:r>
      <w:r w:rsidR="004A275E">
        <w:rPr>
          <w:rFonts w:asciiTheme="majorBidi" w:hAnsiTheme="majorBidi" w:cstheme="majorBidi"/>
          <w:sz w:val="26"/>
          <w:szCs w:val="26"/>
        </w:rPr>
        <w:t>‘</w:t>
      </w:r>
      <w:r w:rsidR="00E11151" w:rsidRPr="001079EC">
        <w:rPr>
          <w:rFonts w:asciiTheme="majorBidi" w:hAnsiTheme="majorBidi" w:cstheme="majorBidi"/>
          <w:sz w:val="26"/>
          <w:szCs w:val="26"/>
        </w:rPr>
        <w:t xml:space="preserve">Most ingenious </w:t>
      </w:r>
      <w:r w:rsidR="005A0161">
        <w:rPr>
          <w:rFonts w:asciiTheme="majorBidi" w:hAnsiTheme="majorBidi" w:cstheme="majorBidi"/>
          <w:sz w:val="26"/>
          <w:szCs w:val="26"/>
        </w:rPr>
        <w:t>Theuth</w:t>
      </w:r>
      <w:r w:rsidR="00E11151" w:rsidRPr="001079EC">
        <w:rPr>
          <w:rFonts w:asciiTheme="majorBidi" w:hAnsiTheme="majorBidi" w:cstheme="majorBidi"/>
          <w:sz w:val="26"/>
          <w:szCs w:val="26"/>
        </w:rPr>
        <w:t>, one has the ability to beget arts, but the ability to judge their usefulness or harmfulness to</w:t>
      </w:r>
      <w:r w:rsidR="005A0161">
        <w:rPr>
          <w:rFonts w:asciiTheme="majorBidi" w:hAnsiTheme="majorBidi" w:cstheme="majorBidi"/>
          <w:sz w:val="26"/>
          <w:szCs w:val="26"/>
        </w:rPr>
        <w:t xml:space="preserve"> their users belongs to another; a</w:t>
      </w:r>
      <w:r w:rsidR="00E11151" w:rsidRPr="001079EC">
        <w:rPr>
          <w:rFonts w:asciiTheme="majorBidi" w:hAnsiTheme="majorBidi" w:cstheme="majorBidi"/>
          <w:sz w:val="26"/>
          <w:szCs w:val="26"/>
        </w:rPr>
        <w:t>nd now you, who are the father of letters, have been led by your affection to ascribe to them a power the opposite of that which they really possess.  For this invention will produce forgetfulness in the min</w:t>
      </w:r>
      <w:r w:rsidR="005A0161">
        <w:rPr>
          <w:rFonts w:asciiTheme="majorBidi" w:hAnsiTheme="majorBidi" w:cstheme="majorBidi"/>
          <w:sz w:val="26"/>
          <w:szCs w:val="26"/>
        </w:rPr>
        <w:t xml:space="preserve">ds of those who learn to use it </w:t>
      </w:r>
      <w:r w:rsidR="00E11151" w:rsidRPr="001079EC">
        <w:rPr>
          <w:rFonts w:asciiTheme="majorBidi" w:hAnsiTheme="majorBidi" w:cstheme="majorBidi"/>
          <w:sz w:val="26"/>
          <w:szCs w:val="26"/>
        </w:rPr>
        <w:t xml:space="preserve">because they will not practice their memory.  Their trust in writing, </w:t>
      </w:r>
      <w:r w:rsidR="005A0161">
        <w:rPr>
          <w:rFonts w:asciiTheme="majorBidi" w:hAnsiTheme="majorBidi" w:cstheme="majorBidi"/>
          <w:sz w:val="26"/>
          <w:szCs w:val="26"/>
        </w:rPr>
        <w:t>produced by external characters</w:t>
      </w:r>
      <w:r w:rsidR="00E11151" w:rsidRPr="001079EC">
        <w:rPr>
          <w:rFonts w:asciiTheme="majorBidi" w:hAnsiTheme="majorBidi" w:cstheme="majorBidi"/>
          <w:sz w:val="26"/>
          <w:szCs w:val="26"/>
        </w:rPr>
        <w:t xml:space="preserve"> which are no part of themselves, will discourage the use of their own memory </w:t>
      </w:r>
      <w:r w:rsidR="00E11151" w:rsidRPr="001079EC">
        <w:rPr>
          <w:rFonts w:asciiTheme="majorBidi" w:hAnsiTheme="majorBidi" w:cstheme="majorBidi"/>
          <w:sz w:val="26"/>
          <w:szCs w:val="26"/>
        </w:rPr>
        <w:lastRenderedPageBreak/>
        <w:t xml:space="preserve">within them.  You have invented an elixir </w:t>
      </w:r>
      <w:r w:rsidR="005A0161">
        <w:rPr>
          <w:rFonts w:asciiTheme="majorBidi" w:hAnsiTheme="majorBidi" w:cstheme="majorBidi"/>
          <w:sz w:val="26"/>
          <w:szCs w:val="26"/>
        </w:rPr>
        <w:t>not of memory, but of reminding; a</w:t>
      </w:r>
      <w:r w:rsidR="00E11151" w:rsidRPr="001079EC">
        <w:rPr>
          <w:rFonts w:asciiTheme="majorBidi" w:hAnsiTheme="majorBidi" w:cstheme="majorBidi"/>
          <w:sz w:val="26"/>
          <w:szCs w:val="26"/>
        </w:rPr>
        <w:t>nd you offer your pupils the appearance of wisdom</w:t>
      </w:r>
      <w:r w:rsidR="004A275E">
        <w:rPr>
          <w:rFonts w:asciiTheme="majorBidi" w:hAnsiTheme="majorBidi" w:cstheme="majorBidi"/>
          <w:sz w:val="26"/>
          <w:szCs w:val="26"/>
        </w:rPr>
        <w:t xml:space="preserve"> but</w:t>
      </w:r>
      <w:r w:rsidR="005A0161">
        <w:rPr>
          <w:rFonts w:asciiTheme="majorBidi" w:hAnsiTheme="majorBidi" w:cstheme="majorBidi"/>
          <w:sz w:val="26"/>
          <w:szCs w:val="26"/>
        </w:rPr>
        <w:t xml:space="preserve"> not true wisdom,’</w:t>
      </w:r>
      <w:r w:rsidR="009841F5">
        <w:rPr>
          <w:rFonts w:asciiTheme="majorBidi" w:hAnsiTheme="majorBidi" w:cstheme="majorBidi"/>
          <w:sz w:val="26"/>
          <w:szCs w:val="26"/>
        </w:rPr>
        <w:t>”</w:t>
      </w:r>
      <w:r w:rsidR="00E11151" w:rsidRPr="001079EC">
        <w:rPr>
          <w:rFonts w:asciiTheme="majorBidi" w:hAnsiTheme="majorBidi" w:cstheme="majorBidi"/>
          <w:sz w:val="26"/>
          <w:szCs w:val="26"/>
        </w:rPr>
        <w:t xml:space="preserve">  Why? </w:t>
      </w:r>
      <w:r w:rsidR="005A0161">
        <w:rPr>
          <w:rFonts w:asciiTheme="majorBidi" w:hAnsiTheme="majorBidi" w:cstheme="majorBidi"/>
          <w:sz w:val="26"/>
          <w:szCs w:val="26"/>
        </w:rPr>
        <w:t>“‘f</w:t>
      </w:r>
      <w:r w:rsidR="00E11151" w:rsidRPr="001079EC">
        <w:rPr>
          <w:rFonts w:asciiTheme="majorBidi" w:hAnsiTheme="majorBidi" w:cstheme="majorBidi"/>
          <w:sz w:val="26"/>
          <w:szCs w:val="26"/>
        </w:rPr>
        <w:t>or they will read many things without instruction and will therefore seem to know many things, when they are for the most part ignorant and hard to get along with</w:t>
      </w:r>
      <w:r w:rsidR="005A0161">
        <w:rPr>
          <w:rFonts w:asciiTheme="majorBidi" w:hAnsiTheme="majorBidi" w:cstheme="majorBidi"/>
          <w:sz w:val="26"/>
          <w:szCs w:val="26"/>
        </w:rPr>
        <w:t>, since</w:t>
      </w:r>
      <w:r w:rsidR="00E11151" w:rsidRPr="001079EC">
        <w:rPr>
          <w:rFonts w:asciiTheme="majorBidi" w:hAnsiTheme="majorBidi" w:cstheme="majorBidi"/>
          <w:sz w:val="26"/>
          <w:szCs w:val="26"/>
        </w:rPr>
        <w:t xml:space="preserve"> they are not wise but only appear wise.</w:t>
      </w:r>
      <w:r w:rsidR="005A0161">
        <w:rPr>
          <w:rFonts w:asciiTheme="majorBidi" w:hAnsiTheme="majorBidi" w:cstheme="majorBidi"/>
          <w:sz w:val="26"/>
          <w:szCs w:val="26"/>
        </w:rPr>
        <w:t>’</w:t>
      </w:r>
      <w:r w:rsidR="00E11151" w:rsidRPr="001079EC">
        <w:rPr>
          <w:rFonts w:asciiTheme="majorBidi" w:hAnsiTheme="majorBidi" w:cstheme="majorBidi"/>
          <w:sz w:val="26"/>
          <w:szCs w:val="26"/>
        </w:rPr>
        <w:t xml:space="preserve">”  </w:t>
      </w:r>
      <w:r w:rsidR="002D43F6">
        <w:rPr>
          <w:rFonts w:asciiTheme="majorBidi" w:hAnsiTheme="majorBidi" w:cstheme="majorBidi"/>
          <w:sz w:val="26"/>
          <w:szCs w:val="26"/>
        </w:rPr>
        <w:br/>
      </w:r>
      <w:r w:rsidR="002D43F6">
        <w:rPr>
          <w:rFonts w:asciiTheme="majorBidi" w:hAnsiTheme="majorBidi" w:cstheme="majorBidi"/>
          <w:sz w:val="26"/>
          <w:szCs w:val="26"/>
        </w:rPr>
        <w:br/>
        <w:t xml:space="preserve">    5. Modern Reflections</w:t>
      </w:r>
    </w:p>
    <w:p w:rsidR="00E11151" w:rsidRPr="001079EC" w:rsidRDefault="00E11151" w:rsidP="00FB2E76">
      <w:pPr>
        <w:spacing w:line="360" w:lineRule="auto"/>
        <w:ind w:firstLine="709"/>
        <w:rPr>
          <w:rFonts w:asciiTheme="majorBidi" w:hAnsiTheme="majorBidi" w:cstheme="majorBidi"/>
          <w:sz w:val="26"/>
          <w:szCs w:val="26"/>
        </w:rPr>
      </w:pPr>
      <w:r w:rsidRPr="001079EC">
        <w:rPr>
          <w:rFonts w:asciiTheme="majorBidi" w:hAnsiTheme="majorBidi" w:cstheme="majorBidi"/>
          <w:sz w:val="26"/>
          <w:szCs w:val="26"/>
        </w:rPr>
        <w:t xml:space="preserve">I find that quite interesting and if that point is made by Socrates many, many centuries ago, and then you come up to our technological age where we not only have the printed word but now there’s all this information that </w:t>
      </w:r>
      <w:r w:rsidR="005A0161">
        <w:rPr>
          <w:rFonts w:asciiTheme="majorBidi" w:hAnsiTheme="majorBidi" w:cstheme="majorBidi"/>
          <w:sz w:val="26"/>
          <w:szCs w:val="26"/>
        </w:rPr>
        <w:t xml:space="preserve">we </w:t>
      </w:r>
      <w:r w:rsidR="004A275E">
        <w:rPr>
          <w:rFonts w:asciiTheme="majorBidi" w:hAnsiTheme="majorBidi" w:cstheme="majorBidi"/>
          <w:sz w:val="26"/>
          <w:szCs w:val="26"/>
        </w:rPr>
        <w:t>are</w:t>
      </w:r>
      <w:r w:rsidRPr="001079EC">
        <w:rPr>
          <w:rFonts w:asciiTheme="majorBidi" w:hAnsiTheme="majorBidi" w:cstheme="majorBidi"/>
          <w:sz w:val="26"/>
          <w:szCs w:val="26"/>
        </w:rPr>
        <w:t xml:space="preserve"> </w:t>
      </w:r>
      <w:r w:rsidR="009841F5">
        <w:rPr>
          <w:rFonts w:asciiTheme="majorBidi" w:hAnsiTheme="majorBidi" w:cstheme="majorBidi"/>
          <w:sz w:val="26"/>
          <w:szCs w:val="26"/>
        </w:rPr>
        <w:t xml:space="preserve">drowned in </w:t>
      </w:r>
      <w:r w:rsidRPr="001079EC">
        <w:rPr>
          <w:rFonts w:asciiTheme="majorBidi" w:hAnsiTheme="majorBidi" w:cstheme="majorBidi"/>
          <w:sz w:val="26"/>
          <w:szCs w:val="26"/>
        </w:rPr>
        <w:t xml:space="preserve">and we </w:t>
      </w:r>
      <w:r w:rsidR="004A275E">
        <w:rPr>
          <w:rFonts w:asciiTheme="majorBidi" w:hAnsiTheme="majorBidi" w:cstheme="majorBidi"/>
          <w:sz w:val="26"/>
          <w:szCs w:val="26"/>
        </w:rPr>
        <w:t>look at</w:t>
      </w:r>
      <w:r w:rsidRPr="001079EC">
        <w:rPr>
          <w:rFonts w:asciiTheme="majorBidi" w:hAnsiTheme="majorBidi" w:cstheme="majorBidi"/>
          <w:sz w:val="26"/>
          <w:szCs w:val="26"/>
        </w:rPr>
        <w:t xml:space="preserve"> all this stuff all the time and 90% of it we forget right away because </w:t>
      </w:r>
      <w:r w:rsidR="004A275E">
        <w:rPr>
          <w:rFonts w:asciiTheme="majorBidi" w:hAnsiTheme="majorBidi" w:cstheme="majorBidi"/>
          <w:sz w:val="26"/>
          <w:szCs w:val="26"/>
        </w:rPr>
        <w:t>we</w:t>
      </w:r>
      <w:r w:rsidRPr="001079EC">
        <w:rPr>
          <w:rFonts w:asciiTheme="majorBidi" w:hAnsiTheme="majorBidi" w:cstheme="majorBidi"/>
          <w:sz w:val="26"/>
          <w:szCs w:val="26"/>
        </w:rPr>
        <w:t xml:space="preserve"> haven’t internalized it.  </w:t>
      </w:r>
      <w:r w:rsidR="004A275E">
        <w:rPr>
          <w:rFonts w:asciiTheme="majorBidi" w:hAnsiTheme="majorBidi" w:cstheme="majorBidi"/>
          <w:sz w:val="26"/>
          <w:szCs w:val="26"/>
        </w:rPr>
        <w:t>I</w:t>
      </w:r>
      <w:r w:rsidRPr="001079EC">
        <w:rPr>
          <w:rFonts w:asciiTheme="majorBidi" w:hAnsiTheme="majorBidi" w:cstheme="majorBidi"/>
          <w:sz w:val="26"/>
          <w:szCs w:val="26"/>
        </w:rPr>
        <w:t>t’s just kind of</w:t>
      </w:r>
      <w:r w:rsidR="001C212E" w:rsidRPr="001079EC">
        <w:rPr>
          <w:rFonts w:asciiTheme="majorBidi" w:hAnsiTheme="majorBidi" w:cstheme="majorBidi"/>
          <w:sz w:val="26"/>
          <w:szCs w:val="26"/>
        </w:rPr>
        <w:t xml:space="preserve"> floating out there.</w:t>
      </w:r>
      <w:r w:rsidR="00184923" w:rsidRPr="001079EC">
        <w:rPr>
          <w:rFonts w:asciiTheme="majorBidi" w:hAnsiTheme="majorBidi" w:cstheme="majorBidi"/>
          <w:sz w:val="26"/>
          <w:szCs w:val="26"/>
        </w:rPr>
        <w:t xml:space="preserve"> W</w:t>
      </w:r>
      <w:r w:rsidRPr="001079EC">
        <w:rPr>
          <w:rFonts w:asciiTheme="majorBidi" w:hAnsiTheme="majorBidi" w:cstheme="majorBidi"/>
          <w:sz w:val="26"/>
          <w:szCs w:val="26"/>
        </w:rPr>
        <w:t>e may have lost a lot by turning away f</w:t>
      </w:r>
      <w:r w:rsidR="005A0161">
        <w:rPr>
          <w:rFonts w:asciiTheme="majorBidi" w:hAnsiTheme="majorBidi" w:cstheme="majorBidi"/>
          <w:sz w:val="26"/>
          <w:szCs w:val="26"/>
        </w:rPr>
        <w:t>rom committing things to memory—</w:t>
      </w:r>
      <w:r w:rsidR="00F849C5" w:rsidRPr="001079EC">
        <w:rPr>
          <w:rFonts w:asciiTheme="majorBidi" w:hAnsiTheme="majorBidi" w:cstheme="majorBidi"/>
          <w:sz w:val="26"/>
          <w:szCs w:val="26"/>
        </w:rPr>
        <w:t>particularly</w:t>
      </w:r>
      <w:r w:rsidRPr="001079EC">
        <w:rPr>
          <w:rFonts w:asciiTheme="majorBidi" w:hAnsiTheme="majorBidi" w:cstheme="majorBidi"/>
          <w:sz w:val="26"/>
          <w:szCs w:val="26"/>
        </w:rPr>
        <w:t xml:space="preserve"> in the </w:t>
      </w:r>
      <w:r w:rsidR="009841F5">
        <w:rPr>
          <w:rFonts w:asciiTheme="majorBidi" w:hAnsiTheme="majorBidi" w:cstheme="majorBidi"/>
          <w:sz w:val="26"/>
          <w:szCs w:val="26"/>
        </w:rPr>
        <w:t xml:space="preserve">realm </w:t>
      </w:r>
      <w:r w:rsidRPr="001079EC">
        <w:rPr>
          <w:rFonts w:asciiTheme="majorBidi" w:hAnsiTheme="majorBidi" w:cstheme="majorBidi"/>
          <w:sz w:val="26"/>
          <w:szCs w:val="26"/>
        </w:rPr>
        <w:t xml:space="preserve">of </w:t>
      </w:r>
      <w:r w:rsidR="009841F5">
        <w:rPr>
          <w:rFonts w:asciiTheme="majorBidi" w:hAnsiTheme="majorBidi" w:cstheme="majorBidi"/>
          <w:sz w:val="26"/>
          <w:szCs w:val="26"/>
        </w:rPr>
        <w:t>S</w:t>
      </w:r>
      <w:r w:rsidRPr="001079EC">
        <w:rPr>
          <w:rFonts w:asciiTheme="majorBidi" w:hAnsiTheme="majorBidi" w:cstheme="majorBidi"/>
          <w:sz w:val="26"/>
          <w:szCs w:val="26"/>
        </w:rPr>
        <w:t xml:space="preserve">cripture and the words of </w:t>
      </w:r>
      <w:r w:rsidR="004A275E">
        <w:rPr>
          <w:rFonts w:asciiTheme="majorBidi" w:hAnsiTheme="majorBidi" w:cstheme="majorBidi"/>
          <w:sz w:val="26"/>
          <w:szCs w:val="26"/>
        </w:rPr>
        <w:t>S</w:t>
      </w:r>
      <w:r w:rsidRPr="001079EC">
        <w:rPr>
          <w:rFonts w:asciiTheme="majorBidi" w:hAnsiTheme="majorBidi" w:cstheme="majorBidi"/>
          <w:sz w:val="26"/>
          <w:szCs w:val="26"/>
        </w:rPr>
        <w:t>cripture and things of that sort.  So, I find this fascinating</w:t>
      </w:r>
      <w:r w:rsidR="005A0161">
        <w:rPr>
          <w:rFonts w:asciiTheme="majorBidi" w:hAnsiTheme="majorBidi" w:cstheme="majorBidi"/>
          <w:sz w:val="26"/>
          <w:szCs w:val="26"/>
        </w:rPr>
        <w:t>,</w:t>
      </w:r>
      <w:r w:rsidRPr="001079EC">
        <w:rPr>
          <w:rFonts w:asciiTheme="majorBidi" w:hAnsiTheme="majorBidi" w:cstheme="majorBidi"/>
          <w:sz w:val="26"/>
          <w:szCs w:val="26"/>
        </w:rPr>
        <w:t xml:space="preserve"> not so much because </w:t>
      </w:r>
      <w:r w:rsidR="004A275E">
        <w:rPr>
          <w:rFonts w:asciiTheme="majorBidi" w:hAnsiTheme="majorBidi" w:cstheme="majorBidi"/>
          <w:sz w:val="26"/>
          <w:szCs w:val="26"/>
        </w:rPr>
        <w:t xml:space="preserve">it </w:t>
      </w:r>
      <w:r w:rsidR="009841F5">
        <w:rPr>
          <w:rFonts w:asciiTheme="majorBidi" w:hAnsiTheme="majorBidi" w:cstheme="majorBidi"/>
          <w:sz w:val="26"/>
          <w:szCs w:val="26"/>
        </w:rPr>
        <w:t xml:space="preserve">really </w:t>
      </w:r>
      <w:r w:rsidRPr="001079EC">
        <w:rPr>
          <w:rFonts w:asciiTheme="majorBidi" w:hAnsiTheme="majorBidi" w:cstheme="majorBidi"/>
          <w:sz w:val="26"/>
          <w:szCs w:val="26"/>
        </w:rPr>
        <w:t xml:space="preserve">supports the argument that </w:t>
      </w:r>
      <w:r w:rsidR="00862C71">
        <w:rPr>
          <w:rFonts w:asciiTheme="majorBidi" w:hAnsiTheme="majorBidi" w:cstheme="majorBidi"/>
          <w:sz w:val="26"/>
          <w:szCs w:val="26"/>
        </w:rPr>
        <w:t>Nielsen</w:t>
      </w:r>
      <w:r w:rsidRPr="001079EC">
        <w:rPr>
          <w:rFonts w:asciiTheme="majorBidi" w:hAnsiTheme="majorBidi" w:cstheme="majorBidi"/>
          <w:sz w:val="26"/>
          <w:szCs w:val="26"/>
        </w:rPr>
        <w:t xml:space="preserve"> is trying to make with it, but just because of the issue</w:t>
      </w:r>
      <w:r w:rsidR="005A0161">
        <w:rPr>
          <w:rFonts w:asciiTheme="majorBidi" w:hAnsiTheme="majorBidi" w:cstheme="majorBidi"/>
          <w:sz w:val="26"/>
          <w:szCs w:val="26"/>
        </w:rPr>
        <w:t>s and questions</w:t>
      </w:r>
      <w:r w:rsidRPr="001079EC">
        <w:rPr>
          <w:rFonts w:asciiTheme="majorBidi" w:hAnsiTheme="majorBidi" w:cstheme="majorBidi"/>
          <w:sz w:val="26"/>
          <w:szCs w:val="26"/>
        </w:rPr>
        <w:t xml:space="preserve"> that it raises.</w:t>
      </w:r>
      <w:r w:rsidR="009841F5">
        <w:rPr>
          <w:rFonts w:asciiTheme="majorBidi" w:hAnsiTheme="majorBidi" w:cstheme="majorBidi"/>
          <w:sz w:val="26"/>
          <w:szCs w:val="26"/>
        </w:rPr>
        <w:br/>
        <w:t xml:space="preserve"> </w:t>
      </w:r>
      <w:r w:rsidR="009841F5">
        <w:rPr>
          <w:rFonts w:asciiTheme="majorBidi" w:hAnsiTheme="majorBidi" w:cstheme="majorBidi"/>
          <w:sz w:val="26"/>
          <w:szCs w:val="26"/>
        </w:rPr>
        <w:tab/>
      </w:r>
      <w:r w:rsidRPr="001079EC">
        <w:rPr>
          <w:rFonts w:asciiTheme="majorBidi" w:hAnsiTheme="majorBidi" w:cstheme="majorBidi"/>
          <w:sz w:val="26"/>
          <w:szCs w:val="26"/>
        </w:rPr>
        <w:t xml:space="preserve">Back to page 16 of the handout.  Thousands of </w:t>
      </w:r>
      <w:r w:rsidR="009841F5">
        <w:rPr>
          <w:rFonts w:asciiTheme="majorBidi" w:hAnsiTheme="majorBidi" w:cstheme="majorBidi"/>
          <w:sz w:val="26"/>
          <w:szCs w:val="26"/>
        </w:rPr>
        <w:t>Brahmans</w:t>
      </w:r>
      <w:r w:rsidRPr="001079EC">
        <w:rPr>
          <w:rFonts w:asciiTheme="majorBidi" w:hAnsiTheme="majorBidi" w:cstheme="majorBidi"/>
          <w:sz w:val="26"/>
          <w:szCs w:val="26"/>
        </w:rPr>
        <w:t xml:space="preserve"> still learned the</w:t>
      </w:r>
      <w:r w:rsidR="009841F5">
        <w:rPr>
          <w:rFonts w:asciiTheme="majorBidi" w:hAnsiTheme="majorBidi" w:cstheme="majorBidi"/>
          <w:sz w:val="26"/>
          <w:szCs w:val="26"/>
        </w:rPr>
        <w:t>ir books b</w:t>
      </w:r>
      <w:r w:rsidRPr="001079EC">
        <w:rPr>
          <w:rFonts w:asciiTheme="majorBidi" w:hAnsiTheme="majorBidi" w:cstheme="majorBidi"/>
          <w:sz w:val="26"/>
          <w:szCs w:val="26"/>
        </w:rPr>
        <w:t xml:space="preserve">y heart, </w:t>
      </w:r>
      <w:r w:rsidR="004A275E">
        <w:rPr>
          <w:rFonts w:asciiTheme="majorBidi" w:hAnsiTheme="majorBidi" w:cstheme="majorBidi"/>
          <w:sz w:val="26"/>
          <w:szCs w:val="26"/>
        </w:rPr>
        <w:t xml:space="preserve">and it </w:t>
      </w:r>
      <w:r w:rsidRPr="001079EC">
        <w:rPr>
          <w:rFonts w:asciiTheme="majorBidi" w:hAnsiTheme="majorBidi" w:cstheme="majorBidi"/>
          <w:sz w:val="26"/>
          <w:szCs w:val="26"/>
        </w:rPr>
        <w:t>is 153,826 words</w:t>
      </w:r>
      <w:r w:rsidR="004A275E">
        <w:rPr>
          <w:rFonts w:asciiTheme="majorBidi" w:hAnsiTheme="majorBidi" w:cstheme="majorBidi"/>
          <w:sz w:val="26"/>
          <w:szCs w:val="26"/>
        </w:rPr>
        <w:t xml:space="preserve"> long</w:t>
      </w:r>
      <w:r w:rsidRPr="001079EC">
        <w:rPr>
          <w:rFonts w:asciiTheme="majorBidi" w:hAnsiTheme="majorBidi" w:cstheme="majorBidi"/>
          <w:sz w:val="26"/>
          <w:szCs w:val="26"/>
        </w:rPr>
        <w:t xml:space="preserve">.  Hindus transmitted their </w:t>
      </w:r>
      <w:r w:rsidR="009841F5">
        <w:rPr>
          <w:rFonts w:asciiTheme="majorBidi" w:hAnsiTheme="majorBidi" w:cstheme="majorBidi"/>
          <w:sz w:val="26"/>
          <w:szCs w:val="26"/>
        </w:rPr>
        <w:t xml:space="preserve">Vedas </w:t>
      </w:r>
      <w:r w:rsidRPr="001079EC">
        <w:rPr>
          <w:rFonts w:asciiTheme="majorBidi" w:hAnsiTheme="majorBidi" w:cstheme="majorBidi"/>
          <w:sz w:val="26"/>
          <w:szCs w:val="26"/>
        </w:rPr>
        <w:t xml:space="preserve">from generation to generation orally.  </w:t>
      </w:r>
      <w:r w:rsidR="00FB2E76">
        <w:rPr>
          <w:rFonts w:asciiTheme="majorBidi" w:hAnsiTheme="majorBidi" w:cstheme="majorBidi"/>
          <w:sz w:val="26"/>
          <w:szCs w:val="26"/>
        </w:rPr>
        <w:t>The s</w:t>
      </w:r>
      <w:r w:rsidRPr="001079EC">
        <w:rPr>
          <w:rFonts w:asciiTheme="majorBidi" w:hAnsiTheme="majorBidi" w:cstheme="majorBidi"/>
          <w:sz w:val="26"/>
          <w:szCs w:val="26"/>
        </w:rPr>
        <w:t xml:space="preserve">ame was </w:t>
      </w:r>
      <w:r w:rsidR="004A275E">
        <w:rPr>
          <w:rFonts w:asciiTheme="majorBidi" w:hAnsiTheme="majorBidi" w:cstheme="majorBidi"/>
          <w:sz w:val="26"/>
          <w:szCs w:val="26"/>
        </w:rPr>
        <w:t xml:space="preserve">true </w:t>
      </w:r>
      <w:r w:rsidRPr="001079EC">
        <w:rPr>
          <w:rFonts w:asciiTheme="majorBidi" w:hAnsiTheme="majorBidi" w:cstheme="majorBidi"/>
          <w:sz w:val="26"/>
          <w:szCs w:val="26"/>
        </w:rPr>
        <w:t>in ancient Greece</w:t>
      </w:r>
      <w:r w:rsidR="009841F5">
        <w:rPr>
          <w:rFonts w:asciiTheme="majorBidi" w:hAnsiTheme="majorBidi" w:cstheme="majorBidi"/>
          <w:sz w:val="26"/>
          <w:szCs w:val="26"/>
        </w:rPr>
        <w:t>.</w:t>
      </w:r>
      <w:r w:rsidR="002D43F6">
        <w:rPr>
          <w:rFonts w:asciiTheme="majorBidi" w:hAnsiTheme="majorBidi" w:cstheme="majorBidi"/>
          <w:sz w:val="26"/>
          <w:szCs w:val="26"/>
        </w:rPr>
        <w:br/>
      </w:r>
      <w:r w:rsidR="002D43F6">
        <w:rPr>
          <w:rFonts w:asciiTheme="majorBidi" w:hAnsiTheme="majorBidi" w:cstheme="majorBidi"/>
          <w:sz w:val="26"/>
          <w:szCs w:val="26"/>
        </w:rPr>
        <w:br/>
        <w:t xml:space="preserve">   6. Israel and Memory and Writing</w:t>
      </w:r>
      <w:r w:rsidR="009841F5">
        <w:rPr>
          <w:rFonts w:asciiTheme="majorBidi" w:hAnsiTheme="majorBidi" w:cstheme="majorBidi"/>
          <w:sz w:val="26"/>
          <w:szCs w:val="26"/>
        </w:rPr>
        <w:br/>
        <w:t xml:space="preserve"> </w:t>
      </w:r>
      <w:r w:rsidR="009841F5">
        <w:rPr>
          <w:rFonts w:asciiTheme="majorBidi" w:hAnsiTheme="majorBidi" w:cstheme="majorBidi"/>
          <w:sz w:val="26"/>
          <w:szCs w:val="26"/>
        </w:rPr>
        <w:tab/>
      </w:r>
      <w:r w:rsidRPr="001079EC">
        <w:rPr>
          <w:rFonts w:asciiTheme="majorBidi" w:hAnsiTheme="majorBidi" w:cstheme="majorBidi"/>
          <w:sz w:val="26"/>
          <w:szCs w:val="26"/>
        </w:rPr>
        <w:t xml:space="preserve">Back on page 19 of the citation there’s a paragraph on that.  We won’t take time to look at that.  But </w:t>
      </w:r>
      <w:r w:rsidR="00862C71">
        <w:rPr>
          <w:rFonts w:asciiTheme="majorBidi" w:hAnsiTheme="majorBidi" w:cstheme="majorBidi"/>
          <w:sz w:val="26"/>
          <w:szCs w:val="26"/>
        </w:rPr>
        <w:t>Nielsen</w:t>
      </w:r>
      <w:r w:rsidRPr="001079EC">
        <w:rPr>
          <w:rFonts w:asciiTheme="majorBidi" w:hAnsiTheme="majorBidi" w:cstheme="majorBidi"/>
          <w:sz w:val="26"/>
          <w:szCs w:val="26"/>
        </w:rPr>
        <w:t xml:space="preserve"> cites all these examples and then what he says is that in Israel, religious texts were transmitted in the same</w:t>
      </w:r>
      <w:r w:rsidR="009841F5">
        <w:rPr>
          <w:rFonts w:asciiTheme="majorBidi" w:hAnsiTheme="majorBidi" w:cstheme="majorBidi"/>
          <w:sz w:val="26"/>
          <w:szCs w:val="26"/>
        </w:rPr>
        <w:t xml:space="preserve"> fashion</w:t>
      </w:r>
      <w:r w:rsidRPr="001079EC">
        <w:rPr>
          <w:rFonts w:asciiTheme="majorBidi" w:hAnsiTheme="majorBidi" w:cstheme="majorBidi"/>
          <w:sz w:val="26"/>
          <w:szCs w:val="26"/>
        </w:rPr>
        <w:t>.  And only after</w:t>
      </w:r>
      <w:r w:rsidR="009841F5">
        <w:rPr>
          <w:rFonts w:asciiTheme="majorBidi" w:hAnsiTheme="majorBidi" w:cstheme="majorBidi"/>
          <w:sz w:val="26"/>
          <w:szCs w:val="26"/>
        </w:rPr>
        <w:t xml:space="preserve"> the exile</w:t>
      </w:r>
      <w:r w:rsidRPr="001079EC">
        <w:rPr>
          <w:rFonts w:asciiTheme="majorBidi" w:hAnsiTheme="majorBidi" w:cstheme="majorBidi"/>
          <w:sz w:val="26"/>
          <w:szCs w:val="26"/>
        </w:rPr>
        <w:t xml:space="preserve"> did they find great fixation.  And he agrees with </w:t>
      </w:r>
      <w:r w:rsidR="00EB4634">
        <w:rPr>
          <w:rFonts w:asciiTheme="majorBidi" w:hAnsiTheme="majorBidi" w:cstheme="majorBidi"/>
          <w:sz w:val="26"/>
          <w:szCs w:val="26"/>
        </w:rPr>
        <w:t>Nyberg</w:t>
      </w:r>
      <w:r w:rsidR="004A275E">
        <w:rPr>
          <w:rFonts w:asciiTheme="majorBidi" w:hAnsiTheme="majorBidi" w:cstheme="majorBidi"/>
          <w:sz w:val="26"/>
          <w:szCs w:val="26"/>
        </w:rPr>
        <w:t xml:space="preserve"> </w:t>
      </w:r>
      <w:r w:rsidR="00296CD5">
        <w:rPr>
          <w:rFonts w:asciiTheme="majorBidi" w:hAnsiTheme="majorBidi" w:cstheme="majorBidi"/>
          <w:sz w:val="26"/>
          <w:szCs w:val="26"/>
        </w:rPr>
        <w:t xml:space="preserve">that </w:t>
      </w:r>
      <w:r w:rsidR="004A275E">
        <w:rPr>
          <w:rFonts w:asciiTheme="majorBidi" w:hAnsiTheme="majorBidi" w:cstheme="majorBidi"/>
          <w:sz w:val="26"/>
          <w:szCs w:val="26"/>
        </w:rPr>
        <w:t>t</w:t>
      </w:r>
      <w:r w:rsidRPr="001079EC">
        <w:rPr>
          <w:rFonts w:asciiTheme="majorBidi" w:hAnsiTheme="majorBidi" w:cstheme="majorBidi"/>
          <w:sz w:val="26"/>
          <w:szCs w:val="26"/>
        </w:rPr>
        <w:t xml:space="preserve">he introduction </w:t>
      </w:r>
      <w:r w:rsidR="004A275E">
        <w:rPr>
          <w:rFonts w:asciiTheme="majorBidi" w:hAnsiTheme="majorBidi" w:cstheme="majorBidi"/>
          <w:sz w:val="26"/>
          <w:szCs w:val="26"/>
        </w:rPr>
        <w:t>of</w:t>
      </w:r>
      <w:r w:rsidRPr="001079EC">
        <w:rPr>
          <w:rFonts w:asciiTheme="majorBidi" w:hAnsiTheme="majorBidi" w:cstheme="majorBidi"/>
          <w:sz w:val="26"/>
          <w:szCs w:val="26"/>
        </w:rPr>
        <w:t xml:space="preserve"> writing was due </w:t>
      </w:r>
      <w:r w:rsidR="00296CD5">
        <w:rPr>
          <w:rFonts w:asciiTheme="majorBidi" w:hAnsiTheme="majorBidi" w:cstheme="majorBidi"/>
          <w:sz w:val="26"/>
          <w:szCs w:val="26"/>
        </w:rPr>
        <w:t xml:space="preserve">to </w:t>
      </w:r>
      <w:r w:rsidRPr="001079EC">
        <w:rPr>
          <w:rFonts w:asciiTheme="majorBidi" w:hAnsiTheme="majorBidi" w:cstheme="majorBidi"/>
          <w:sz w:val="26"/>
          <w:szCs w:val="26"/>
        </w:rPr>
        <w:t>a crisis of confidence, and that crisis of confidence was cause</w:t>
      </w:r>
      <w:r w:rsidR="004A275E">
        <w:rPr>
          <w:rFonts w:asciiTheme="majorBidi" w:hAnsiTheme="majorBidi" w:cstheme="majorBidi"/>
          <w:sz w:val="26"/>
          <w:szCs w:val="26"/>
        </w:rPr>
        <w:t>d</w:t>
      </w:r>
      <w:r w:rsidRPr="001079EC">
        <w:rPr>
          <w:rFonts w:asciiTheme="majorBidi" w:hAnsiTheme="majorBidi" w:cstheme="majorBidi"/>
          <w:sz w:val="26"/>
          <w:szCs w:val="26"/>
        </w:rPr>
        <w:t xml:space="preserve"> by going into exile. They were going to lose stuff</w:t>
      </w:r>
      <w:r w:rsidR="004A275E">
        <w:rPr>
          <w:rFonts w:asciiTheme="majorBidi" w:hAnsiTheme="majorBidi" w:cstheme="majorBidi"/>
          <w:sz w:val="26"/>
          <w:szCs w:val="26"/>
        </w:rPr>
        <w:t xml:space="preserve"> so</w:t>
      </w:r>
      <w:r w:rsidRPr="001079EC">
        <w:rPr>
          <w:rFonts w:asciiTheme="majorBidi" w:hAnsiTheme="majorBidi" w:cstheme="majorBidi"/>
          <w:sz w:val="26"/>
          <w:szCs w:val="26"/>
        </w:rPr>
        <w:t xml:space="preserve"> they </w:t>
      </w:r>
      <w:r w:rsidR="001C212E" w:rsidRPr="001079EC">
        <w:rPr>
          <w:rFonts w:asciiTheme="majorBidi" w:hAnsiTheme="majorBidi" w:cstheme="majorBidi"/>
          <w:sz w:val="26"/>
          <w:szCs w:val="26"/>
        </w:rPr>
        <w:t xml:space="preserve">needed to </w:t>
      </w:r>
      <w:r w:rsidR="004A275E">
        <w:rPr>
          <w:rFonts w:asciiTheme="majorBidi" w:hAnsiTheme="majorBidi" w:cstheme="majorBidi"/>
          <w:sz w:val="26"/>
          <w:szCs w:val="26"/>
        </w:rPr>
        <w:t>write i</w:t>
      </w:r>
      <w:r w:rsidR="001C212E" w:rsidRPr="001079EC">
        <w:rPr>
          <w:rFonts w:asciiTheme="majorBidi" w:hAnsiTheme="majorBidi" w:cstheme="majorBidi"/>
          <w:sz w:val="26"/>
          <w:szCs w:val="26"/>
        </w:rPr>
        <w:t>t down</w:t>
      </w:r>
      <w:r w:rsidRPr="001079EC">
        <w:rPr>
          <w:rFonts w:asciiTheme="majorBidi" w:hAnsiTheme="majorBidi" w:cstheme="majorBidi"/>
          <w:sz w:val="26"/>
          <w:szCs w:val="26"/>
        </w:rPr>
        <w:t>.</w:t>
      </w:r>
    </w:p>
    <w:p w:rsidR="001C212E" w:rsidRDefault="001C212E" w:rsidP="00FB2E76">
      <w:pPr>
        <w:spacing w:line="360" w:lineRule="auto"/>
        <w:ind w:firstLine="709"/>
        <w:rPr>
          <w:rFonts w:asciiTheme="majorBidi" w:hAnsiTheme="majorBidi" w:cstheme="majorBidi"/>
          <w:sz w:val="26"/>
          <w:szCs w:val="26"/>
        </w:rPr>
      </w:pPr>
      <w:r w:rsidRPr="001079EC">
        <w:rPr>
          <w:rFonts w:asciiTheme="majorBidi" w:hAnsiTheme="majorBidi" w:cstheme="majorBidi"/>
          <w:sz w:val="26"/>
          <w:szCs w:val="26"/>
        </w:rPr>
        <w:t xml:space="preserve">He attempts to establish this contention in </w:t>
      </w:r>
      <w:r w:rsidR="00FB2E76">
        <w:rPr>
          <w:rFonts w:asciiTheme="majorBidi" w:hAnsiTheme="majorBidi" w:cstheme="majorBidi"/>
          <w:sz w:val="26"/>
          <w:szCs w:val="26"/>
        </w:rPr>
        <w:t xml:space="preserve">a </w:t>
      </w:r>
      <w:r w:rsidRPr="001079EC">
        <w:rPr>
          <w:rFonts w:asciiTheme="majorBidi" w:hAnsiTheme="majorBidi" w:cstheme="majorBidi"/>
          <w:sz w:val="26"/>
          <w:szCs w:val="26"/>
        </w:rPr>
        <w:t>two-fold manner, one negatively by establishing this su</w:t>
      </w:r>
      <w:r w:rsidR="009841F5">
        <w:rPr>
          <w:rFonts w:asciiTheme="majorBidi" w:hAnsiTheme="majorBidi" w:cstheme="majorBidi"/>
          <w:sz w:val="26"/>
          <w:szCs w:val="26"/>
        </w:rPr>
        <w:t>bordinate</w:t>
      </w:r>
      <w:r w:rsidRPr="001079EC">
        <w:rPr>
          <w:rFonts w:asciiTheme="majorBidi" w:hAnsiTheme="majorBidi" w:cstheme="majorBidi"/>
          <w:sz w:val="26"/>
          <w:szCs w:val="26"/>
        </w:rPr>
        <w:t xml:space="preserve"> role of writing in Israel and then second positively by </w:t>
      </w:r>
      <w:r w:rsidRPr="001079EC">
        <w:rPr>
          <w:rFonts w:asciiTheme="majorBidi" w:hAnsiTheme="majorBidi" w:cstheme="majorBidi"/>
          <w:sz w:val="26"/>
          <w:szCs w:val="26"/>
        </w:rPr>
        <w:lastRenderedPageBreak/>
        <w:t>establishing th</w:t>
      </w:r>
      <w:r w:rsidR="00FB2E76">
        <w:rPr>
          <w:rFonts w:asciiTheme="majorBidi" w:hAnsiTheme="majorBidi" w:cstheme="majorBidi"/>
          <w:sz w:val="26"/>
          <w:szCs w:val="26"/>
        </w:rPr>
        <w:t>e</w:t>
      </w:r>
      <w:r w:rsidRPr="001079EC">
        <w:rPr>
          <w:rFonts w:asciiTheme="majorBidi" w:hAnsiTheme="majorBidi" w:cstheme="majorBidi"/>
          <w:sz w:val="26"/>
          <w:szCs w:val="26"/>
        </w:rPr>
        <w:t xml:space="preserve"> significan</w:t>
      </w:r>
      <w:r w:rsidR="009841F5">
        <w:rPr>
          <w:rFonts w:asciiTheme="majorBidi" w:hAnsiTheme="majorBidi" w:cstheme="majorBidi"/>
          <w:sz w:val="26"/>
          <w:szCs w:val="26"/>
        </w:rPr>
        <w:t xml:space="preserve">ce of </w:t>
      </w:r>
      <w:r w:rsidRPr="001079EC">
        <w:rPr>
          <w:rFonts w:asciiTheme="majorBidi" w:hAnsiTheme="majorBidi" w:cstheme="majorBidi"/>
          <w:sz w:val="26"/>
          <w:szCs w:val="26"/>
        </w:rPr>
        <w:t>oral transmission.  I want</w:t>
      </w:r>
      <w:r w:rsidR="004A275E">
        <w:rPr>
          <w:rFonts w:asciiTheme="majorBidi" w:hAnsiTheme="majorBidi" w:cstheme="majorBidi"/>
          <w:sz w:val="26"/>
          <w:szCs w:val="26"/>
        </w:rPr>
        <w:t>ed</w:t>
      </w:r>
      <w:r w:rsidRPr="001079EC">
        <w:rPr>
          <w:rFonts w:asciiTheme="majorBidi" w:hAnsiTheme="majorBidi" w:cstheme="majorBidi"/>
          <w:sz w:val="26"/>
          <w:szCs w:val="26"/>
        </w:rPr>
        <w:t xml:space="preserve"> to take time to </w:t>
      </w:r>
      <w:r w:rsidR="009841F5">
        <w:rPr>
          <w:rFonts w:asciiTheme="majorBidi" w:hAnsiTheme="majorBidi" w:cstheme="majorBidi"/>
          <w:sz w:val="26"/>
          <w:szCs w:val="26"/>
        </w:rPr>
        <w:t>go through</w:t>
      </w:r>
      <w:r w:rsidRPr="001079EC">
        <w:rPr>
          <w:rFonts w:asciiTheme="majorBidi" w:hAnsiTheme="majorBidi" w:cstheme="majorBidi"/>
          <w:sz w:val="26"/>
          <w:szCs w:val="26"/>
        </w:rPr>
        <w:t xml:space="preserve"> his arguments of </w:t>
      </w:r>
      <w:r w:rsidR="004A275E">
        <w:rPr>
          <w:rFonts w:asciiTheme="majorBidi" w:hAnsiTheme="majorBidi" w:cstheme="majorBidi"/>
          <w:sz w:val="26"/>
          <w:szCs w:val="26"/>
        </w:rPr>
        <w:t xml:space="preserve">that </w:t>
      </w:r>
      <w:r w:rsidRPr="001079EC">
        <w:rPr>
          <w:rFonts w:asciiTheme="majorBidi" w:hAnsiTheme="majorBidi" w:cstheme="majorBidi"/>
          <w:sz w:val="26"/>
          <w:szCs w:val="26"/>
        </w:rPr>
        <w:t>discussion, but according to him</w:t>
      </w:r>
      <w:r w:rsidR="00296CD5">
        <w:rPr>
          <w:rFonts w:asciiTheme="majorBidi" w:hAnsiTheme="majorBidi" w:cstheme="majorBidi"/>
          <w:sz w:val="26"/>
          <w:szCs w:val="26"/>
        </w:rPr>
        <w:t>,</w:t>
      </w:r>
      <w:r w:rsidRPr="001079EC">
        <w:rPr>
          <w:rFonts w:asciiTheme="majorBidi" w:hAnsiTheme="majorBidi" w:cstheme="majorBidi"/>
          <w:sz w:val="26"/>
          <w:szCs w:val="26"/>
        </w:rPr>
        <w:t xml:space="preserve"> </w:t>
      </w:r>
      <w:r w:rsidR="004A275E">
        <w:rPr>
          <w:rFonts w:asciiTheme="majorBidi" w:hAnsiTheme="majorBidi" w:cstheme="majorBidi"/>
          <w:sz w:val="26"/>
          <w:szCs w:val="26"/>
        </w:rPr>
        <w:t>prior to the</w:t>
      </w:r>
      <w:r w:rsidRPr="001079EC">
        <w:rPr>
          <w:rFonts w:asciiTheme="majorBidi" w:hAnsiTheme="majorBidi" w:cstheme="majorBidi"/>
          <w:sz w:val="26"/>
          <w:szCs w:val="26"/>
        </w:rPr>
        <w:t xml:space="preserve"> exile </w:t>
      </w:r>
      <w:r w:rsidR="004A275E">
        <w:rPr>
          <w:rFonts w:asciiTheme="majorBidi" w:hAnsiTheme="majorBidi" w:cstheme="majorBidi"/>
          <w:sz w:val="26"/>
          <w:szCs w:val="26"/>
        </w:rPr>
        <w:t>of</w:t>
      </w:r>
      <w:r w:rsidRPr="001079EC">
        <w:rPr>
          <w:rFonts w:asciiTheme="majorBidi" w:hAnsiTheme="majorBidi" w:cstheme="majorBidi"/>
          <w:sz w:val="26"/>
          <w:szCs w:val="26"/>
        </w:rPr>
        <w:t xml:space="preserve"> Israel writing was primarily </w:t>
      </w:r>
      <w:r w:rsidR="004A275E">
        <w:rPr>
          <w:rFonts w:asciiTheme="majorBidi" w:hAnsiTheme="majorBidi" w:cstheme="majorBidi"/>
          <w:sz w:val="26"/>
          <w:szCs w:val="26"/>
        </w:rPr>
        <w:t xml:space="preserve">only </w:t>
      </w:r>
      <w:r w:rsidRPr="001079EC">
        <w:rPr>
          <w:rFonts w:asciiTheme="majorBidi" w:hAnsiTheme="majorBidi" w:cstheme="majorBidi"/>
          <w:sz w:val="26"/>
          <w:szCs w:val="26"/>
        </w:rPr>
        <w:t>for practical purposes</w:t>
      </w:r>
      <w:r w:rsidR="004A275E">
        <w:rPr>
          <w:rFonts w:asciiTheme="majorBidi" w:hAnsiTheme="majorBidi" w:cstheme="majorBidi"/>
          <w:sz w:val="26"/>
          <w:szCs w:val="26"/>
        </w:rPr>
        <w:t xml:space="preserve"> such as c</w:t>
      </w:r>
      <w:r w:rsidRPr="001079EC">
        <w:rPr>
          <w:rFonts w:asciiTheme="majorBidi" w:hAnsiTheme="majorBidi" w:cstheme="majorBidi"/>
          <w:sz w:val="26"/>
          <w:szCs w:val="26"/>
        </w:rPr>
        <w:t>ontracts, governments, monuments, official</w:t>
      </w:r>
      <w:r w:rsidR="00296CD5">
        <w:rPr>
          <w:rFonts w:asciiTheme="majorBidi" w:hAnsiTheme="majorBidi" w:cstheme="majorBidi"/>
          <w:sz w:val="26"/>
          <w:szCs w:val="26"/>
        </w:rPr>
        <w:t xml:space="preserve"> register’s lists, letters, and </w:t>
      </w:r>
      <w:r w:rsidRPr="001079EC">
        <w:rPr>
          <w:rFonts w:asciiTheme="majorBidi" w:hAnsiTheme="majorBidi" w:cstheme="majorBidi"/>
          <w:sz w:val="26"/>
          <w:szCs w:val="26"/>
        </w:rPr>
        <w:t xml:space="preserve">not used for purely literary purposes. </w:t>
      </w:r>
      <w:r w:rsidR="00296CD5">
        <w:rPr>
          <w:rFonts w:asciiTheme="majorBidi" w:hAnsiTheme="majorBidi" w:cstheme="majorBidi"/>
          <w:sz w:val="26"/>
          <w:szCs w:val="26"/>
        </w:rPr>
        <w:t>T</w:t>
      </w:r>
      <w:r w:rsidRPr="001079EC">
        <w:rPr>
          <w:rFonts w:asciiTheme="majorBidi" w:hAnsiTheme="majorBidi" w:cstheme="majorBidi"/>
          <w:sz w:val="26"/>
          <w:szCs w:val="26"/>
        </w:rPr>
        <w:t xml:space="preserve">he tradition of history, epic tales, folk legends, even laws were to him </w:t>
      </w:r>
      <w:r w:rsidR="004A275E">
        <w:rPr>
          <w:rFonts w:asciiTheme="majorBidi" w:hAnsiTheme="majorBidi" w:cstheme="majorBidi"/>
          <w:sz w:val="26"/>
          <w:szCs w:val="26"/>
        </w:rPr>
        <w:t>h</w:t>
      </w:r>
      <w:r w:rsidRPr="001079EC">
        <w:rPr>
          <w:rFonts w:asciiTheme="majorBidi" w:hAnsiTheme="majorBidi" w:cstheme="majorBidi"/>
          <w:sz w:val="26"/>
          <w:szCs w:val="26"/>
        </w:rPr>
        <w:t>anded down orally. In his conclusion,</w:t>
      </w:r>
      <w:r w:rsidR="00F849C5" w:rsidRPr="001079EC">
        <w:rPr>
          <w:rFonts w:asciiTheme="majorBidi" w:hAnsiTheme="majorBidi" w:cstheme="majorBidi"/>
          <w:sz w:val="26"/>
          <w:szCs w:val="26"/>
        </w:rPr>
        <w:t xml:space="preserve"> he </w:t>
      </w:r>
      <w:r w:rsidR="00296CD5">
        <w:rPr>
          <w:rFonts w:asciiTheme="majorBidi" w:hAnsiTheme="majorBidi" w:cstheme="majorBidi"/>
          <w:sz w:val="26"/>
          <w:szCs w:val="26"/>
        </w:rPr>
        <w:t>says,</w:t>
      </w:r>
      <w:r w:rsidRPr="001079EC">
        <w:rPr>
          <w:rFonts w:asciiTheme="majorBidi" w:hAnsiTheme="majorBidi" w:cstheme="majorBidi"/>
          <w:sz w:val="26"/>
          <w:szCs w:val="26"/>
        </w:rPr>
        <w:t xml:space="preserve"> </w:t>
      </w:r>
      <w:r w:rsidR="00296CD5">
        <w:rPr>
          <w:rFonts w:asciiTheme="majorBidi" w:hAnsiTheme="majorBidi" w:cstheme="majorBidi"/>
          <w:sz w:val="26"/>
          <w:szCs w:val="26"/>
        </w:rPr>
        <w:t>“Writers should not be</w:t>
      </w:r>
      <w:r w:rsidRPr="001079EC">
        <w:rPr>
          <w:rFonts w:asciiTheme="majorBidi" w:hAnsiTheme="majorBidi" w:cstheme="majorBidi"/>
          <w:sz w:val="26"/>
          <w:szCs w:val="26"/>
        </w:rPr>
        <w:t xml:space="preserve"> reckoned among the prophets and poets except with the greatest caution.</w:t>
      </w:r>
      <w:r w:rsidR="00296CD5">
        <w:rPr>
          <w:rFonts w:asciiTheme="majorBidi" w:hAnsiTheme="majorBidi" w:cstheme="majorBidi"/>
          <w:sz w:val="26"/>
          <w:szCs w:val="26"/>
        </w:rPr>
        <w:t>”</w:t>
      </w:r>
      <w:r w:rsidRPr="001079EC">
        <w:rPr>
          <w:rFonts w:asciiTheme="majorBidi" w:hAnsiTheme="majorBidi" w:cstheme="majorBidi"/>
          <w:sz w:val="26"/>
          <w:szCs w:val="26"/>
        </w:rPr>
        <w:t xml:space="preserve"> </w:t>
      </w:r>
      <w:r w:rsidR="004A275E">
        <w:rPr>
          <w:rFonts w:asciiTheme="majorBidi" w:hAnsiTheme="majorBidi" w:cstheme="majorBidi"/>
          <w:sz w:val="26"/>
          <w:szCs w:val="26"/>
        </w:rPr>
        <w:t xml:space="preserve"> T</w:t>
      </w:r>
      <w:r w:rsidRPr="001079EC">
        <w:rPr>
          <w:rFonts w:asciiTheme="majorBidi" w:hAnsiTheme="majorBidi" w:cstheme="majorBidi"/>
          <w:sz w:val="26"/>
          <w:szCs w:val="26"/>
        </w:rPr>
        <w:t>hat’s the traditions</w:t>
      </w:r>
      <w:r w:rsidR="009841F5">
        <w:rPr>
          <w:rFonts w:asciiTheme="majorBidi" w:hAnsiTheme="majorBidi" w:cstheme="majorBidi"/>
          <w:sz w:val="26"/>
          <w:szCs w:val="26"/>
        </w:rPr>
        <w:t>-</w:t>
      </w:r>
      <w:r w:rsidRPr="001079EC">
        <w:rPr>
          <w:rFonts w:asciiTheme="majorBidi" w:hAnsiTheme="majorBidi" w:cstheme="majorBidi"/>
          <w:sz w:val="26"/>
          <w:szCs w:val="26"/>
        </w:rPr>
        <w:t xml:space="preserve">history approach. </w:t>
      </w:r>
      <w:r w:rsidR="002D43F6">
        <w:rPr>
          <w:rFonts w:asciiTheme="majorBidi" w:hAnsiTheme="majorBidi" w:cstheme="majorBidi"/>
          <w:sz w:val="26"/>
          <w:szCs w:val="26"/>
        </w:rPr>
        <w:br/>
      </w:r>
    </w:p>
    <w:p w:rsidR="002D43F6" w:rsidRPr="002D43F6" w:rsidRDefault="002D43F6" w:rsidP="002D43F6">
      <w:pPr>
        <w:spacing w:line="360" w:lineRule="auto"/>
        <w:rPr>
          <w:rFonts w:asciiTheme="majorBidi" w:hAnsiTheme="majorBidi" w:cstheme="majorBidi"/>
          <w:sz w:val="26"/>
          <w:szCs w:val="26"/>
          <w:lang w:val="fr-FR"/>
        </w:rPr>
      </w:pPr>
      <w:r>
        <w:rPr>
          <w:rFonts w:asciiTheme="majorBidi" w:hAnsiTheme="majorBidi" w:cstheme="majorBidi"/>
          <w:sz w:val="26"/>
          <w:szCs w:val="26"/>
        </w:rPr>
        <w:t>B.  Assessment of Nielsen’s Thesis</w:t>
      </w:r>
      <w:r>
        <w:rPr>
          <w:rFonts w:asciiTheme="majorBidi" w:hAnsiTheme="majorBidi" w:cstheme="majorBidi"/>
          <w:sz w:val="26"/>
          <w:szCs w:val="26"/>
        </w:rPr>
        <w:br/>
        <w:t xml:space="preserve">   1. </w:t>
      </w:r>
      <w:r w:rsidRPr="002D43F6">
        <w:rPr>
          <w:rFonts w:asciiTheme="majorBidi" w:hAnsiTheme="majorBidi" w:cstheme="majorBidi"/>
          <w:sz w:val="26"/>
          <w:szCs w:val="26"/>
          <w:lang w:val="fr-FR"/>
        </w:rPr>
        <w:t>OT Oral Tradition Examples</w:t>
      </w:r>
      <w:r>
        <w:rPr>
          <w:rFonts w:asciiTheme="majorBidi" w:hAnsiTheme="majorBidi" w:cstheme="majorBidi"/>
          <w:sz w:val="26"/>
          <w:szCs w:val="26"/>
          <w:lang w:val="fr-FR"/>
        </w:rPr>
        <w:t>:</w:t>
      </w:r>
      <w:r w:rsidRPr="002D43F6">
        <w:rPr>
          <w:rFonts w:asciiTheme="majorBidi" w:hAnsiTheme="majorBidi" w:cstheme="majorBidi"/>
          <w:sz w:val="26"/>
          <w:szCs w:val="26"/>
          <w:lang w:val="fr-FR"/>
        </w:rPr>
        <w:t xml:space="preserve">  Ex</w:t>
      </w:r>
      <w:r>
        <w:rPr>
          <w:rFonts w:asciiTheme="majorBidi" w:hAnsiTheme="majorBidi" w:cstheme="majorBidi"/>
          <w:sz w:val="26"/>
          <w:szCs w:val="26"/>
          <w:lang w:val="fr-FR"/>
        </w:rPr>
        <w:t>od. 10 :1-2</w:t>
      </w:r>
    </w:p>
    <w:p w:rsidR="001C212E" w:rsidRPr="001079EC" w:rsidRDefault="001C212E" w:rsidP="004A275E">
      <w:pPr>
        <w:spacing w:line="360" w:lineRule="auto"/>
        <w:rPr>
          <w:rFonts w:asciiTheme="majorBidi" w:hAnsiTheme="majorBidi" w:cstheme="majorBidi"/>
          <w:sz w:val="26"/>
          <w:szCs w:val="26"/>
        </w:rPr>
      </w:pPr>
      <w:r w:rsidRPr="002D43F6">
        <w:rPr>
          <w:rFonts w:asciiTheme="majorBidi" w:hAnsiTheme="majorBidi" w:cstheme="majorBidi"/>
          <w:sz w:val="26"/>
          <w:szCs w:val="26"/>
          <w:lang w:val="fr-FR"/>
        </w:rPr>
        <w:tab/>
      </w:r>
      <w:r w:rsidR="009841F5">
        <w:rPr>
          <w:rFonts w:asciiTheme="majorBidi" w:hAnsiTheme="majorBidi" w:cstheme="majorBidi"/>
          <w:sz w:val="26"/>
          <w:szCs w:val="26"/>
        </w:rPr>
        <w:t>B.</w:t>
      </w:r>
      <w:r w:rsidRPr="001079EC">
        <w:rPr>
          <w:rFonts w:asciiTheme="majorBidi" w:hAnsiTheme="majorBidi" w:cstheme="majorBidi"/>
          <w:sz w:val="26"/>
          <w:szCs w:val="26"/>
        </w:rPr>
        <w:t xml:space="preserve"> </w:t>
      </w:r>
      <w:r w:rsidR="009841F5">
        <w:rPr>
          <w:rFonts w:asciiTheme="majorBidi" w:hAnsiTheme="majorBidi" w:cstheme="majorBidi"/>
          <w:sz w:val="26"/>
          <w:szCs w:val="26"/>
        </w:rPr>
        <w:t>“A</w:t>
      </w:r>
      <w:r w:rsidRPr="001079EC">
        <w:rPr>
          <w:rFonts w:asciiTheme="majorBidi" w:hAnsiTheme="majorBidi" w:cstheme="majorBidi"/>
          <w:sz w:val="26"/>
          <w:szCs w:val="26"/>
        </w:rPr>
        <w:t xml:space="preserve">ssessment of </w:t>
      </w:r>
      <w:r w:rsidR="00296CD5">
        <w:rPr>
          <w:rFonts w:asciiTheme="majorBidi" w:hAnsiTheme="majorBidi" w:cstheme="majorBidi"/>
          <w:sz w:val="26"/>
          <w:szCs w:val="26"/>
        </w:rPr>
        <w:t>Nielsen’s</w:t>
      </w:r>
      <w:r w:rsidRPr="001079EC">
        <w:rPr>
          <w:rFonts w:asciiTheme="majorBidi" w:hAnsiTheme="majorBidi" w:cstheme="majorBidi"/>
          <w:sz w:val="26"/>
          <w:szCs w:val="26"/>
        </w:rPr>
        <w:t xml:space="preserve"> thesi</w:t>
      </w:r>
      <w:r w:rsidR="00F849C5" w:rsidRPr="001079EC">
        <w:rPr>
          <w:rFonts w:asciiTheme="majorBidi" w:hAnsiTheme="majorBidi" w:cstheme="majorBidi"/>
          <w:sz w:val="26"/>
          <w:szCs w:val="26"/>
        </w:rPr>
        <w:t>s</w:t>
      </w:r>
      <w:r w:rsidR="009841F5">
        <w:rPr>
          <w:rFonts w:asciiTheme="majorBidi" w:hAnsiTheme="majorBidi" w:cstheme="majorBidi"/>
          <w:sz w:val="26"/>
          <w:szCs w:val="26"/>
        </w:rPr>
        <w:t>.”</w:t>
      </w:r>
      <w:r w:rsidRPr="001079EC">
        <w:rPr>
          <w:rFonts w:asciiTheme="majorBidi" w:hAnsiTheme="majorBidi" w:cstheme="majorBidi"/>
          <w:sz w:val="26"/>
          <w:szCs w:val="26"/>
        </w:rPr>
        <w:t xml:space="preserve"> </w:t>
      </w:r>
      <w:r w:rsidR="009841F5">
        <w:rPr>
          <w:rFonts w:asciiTheme="majorBidi" w:hAnsiTheme="majorBidi" w:cstheme="majorBidi"/>
          <w:sz w:val="26"/>
          <w:szCs w:val="26"/>
        </w:rPr>
        <w:t xml:space="preserve"> </w:t>
      </w:r>
      <w:r w:rsidR="00115775">
        <w:rPr>
          <w:rFonts w:asciiTheme="majorBidi" w:hAnsiTheme="majorBidi" w:cstheme="majorBidi"/>
          <w:sz w:val="26"/>
          <w:szCs w:val="26"/>
        </w:rPr>
        <w:t>I</w:t>
      </w:r>
      <w:r w:rsidRPr="001079EC">
        <w:rPr>
          <w:rFonts w:asciiTheme="majorBidi" w:hAnsiTheme="majorBidi" w:cstheme="majorBidi"/>
          <w:sz w:val="26"/>
          <w:szCs w:val="26"/>
        </w:rPr>
        <w:t>t’s certainly true</w:t>
      </w:r>
      <w:r w:rsidR="00115775">
        <w:rPr>
          <w:rFonts w:asciiTheme="majorBidi" w:hAnsiTheme="majorBidi" w:cstheme="majorBidi"/>
          <w:sz w:val="26"/>
          <w:szCs w:val="26"/>
        </w:rPr>
        <w:t xml:space="preserve"> that oral tradition existed in ancient Israel, but</w:t>
      </w:r>
      <w:r w:rsidRPr="001079EC">
        <w:rPr>
          <w:rFonts w:asciiTheme="majorBidi" w:hAnsiTheme="majorBidi" w:cstheme="majorBidi"/>
          <w:sz w:val="26"/>
          <w:szCs w:val="26"/>
        </w:rPr>
        <w:t xml:space="preserve"> we shouldn’t throw the baby out with the bathwater. There’s a Dutch scholar, W.H. </w:t>
      </w:r>
      <w:r w:rsidR="00115775">
        <w:rPr>
          <w:rFonts w:asciiTheme="majorBidi" w:hAnsiTheme="majorBidi" w:cstheme="majorBidi"/>
          <w:sz w:val="26"/>
          <w:szCs w:val="26"/>
        </w:rPr>
        <w:t>Gispen</w:t>
      </w:r>
      <w:r w:rsidR="00F849C5" w:rsidRPr="001079EC">
        <w:rPr>
          <w:rFonts w:asciiTheme="majorBidi" w:hAnsiTheme="majorBidi" w:cstheme="majorBidi"/>
          <w:sz w:val="26"/>
          <w:szCs w:val="26"/>
        </w:rPr>
        <w:t xml:space="preserve"> that</w:t>
      </w:r>
      <w:r w:rsidRPr="001079EC">
        <w:rPr>
          <w:rFonts w:asciiTheme="majorBidi" w:hAnsiTheme="majorBidi" w:cstheme="majorBidi"/>
          <w:sz w:val="26"/>
          <w:szCs w:val="26"/>
        </w:rPr>
        <w:t xml:space="preserve"> wrote a monograph on oral tradition </w:t>
      </w:r>
      <w:r w:rsidR="004A275E">
        <w:rPr>
          <w:rFonts w:asciiTheme="majorBidi" w:hAnsiTheme="majorBidi" w:cstheme="majorBidi"/>
          <w:sz w:val="26"/>
          <w:szCs w:val="26"/>
        </w:rPr>
        <w:t>i</w:t>
      </w:r>
      <w:r w:rsidRPr="001079EC">
        <w:rPr>
          <w:rFonts w:asciiTheme="majorBidi" w:hAnsiTheme="majorBidi" w:cstheme="majorBidi"/>
          <w:sz w:val="26"/>
          <w:szCs w:val="26"/>
        </w:rPr>
        <w:t>n the Old Testament. In that monograph, he discusses twenty-eight different texts in the Old Testament that speak of oral tradition. Outstanding among them are Exodus 10:1,</w:t>
      </w:r>
      <w:r w:rsidR="009841F5">
        <w:rPr>
          <w:rFonts w:asciiTheme="majorBidi" w:hAnsiTheme="majorBidi" w:cstheme="majorBidi"/>
          <w:sz w:val="26"/>
          <w:szCs w:val="26"/>
        </w:rPr>
        <w:t xml:space="preserve"> </w:t>
      </w:r>
      <w:r w:rsidRPr="001079EC">
        <w:rPr>
          <w:rFonts w:asciiTheme="majorBidi" w:hAnsiTheme="majorBidi" w:cstheme="majorBidi"/>
          <w:sz w:val="26"/>
          <w:szCs w:val="26"/>
        </w:rPr>
        <w:t>2</w:t>
      </w:r>
      <w:r w:rsidR="00115775">
        <w:rPr>
          <w:rFonts w:asciiTheme="majorBidi" w:hAnsiTheme="majorBidi" w:cstheme="majorBidi"/>
          <w:sz w:val="26"/>
          <w:szCs w:val="26"/>
        </w:rPr>
        <w:t>,</w:t>
      </w:r>
      <w:r w:rsidRPr="001079EC">
        <w:rPr>
          <w:rFonts w:asciiTheme="majorBidi" w:hAnsiTheme="majorBidi" w:cstheme="majorBidi"/>
          <w:sz w:val="26"/>
          <w:szCs w:val="26"/>
        </w:rPr>
        <w:t xml:space="preserve"> Deuteronomy 6:20-25</w:t>
      </w:r>
      <w:r w:rsidR="00115775">
        <w:rPr>
          <w:rFonts w:asciiTheme="majorBidi" w:hAnsiTheme="majorBidi" w:cstheme="majorBidi"/>
          <w:sz w:val="26"/>
          <w:szCs w:val="26"/>
        </w:rPr>
        <w:t>, Judges 6:13, Psalm 44:1-3 and Psalm 78. L</w:t>
      </w:r>
      <w:r w:rsidRPr="001079EC">
        <w:rPr>
          <w:rFonts w:asciiTheme="majorBidi" w:hAnsiTheme="majorBidi" w:cstheme="majorBidi"/>
          <w:sz w:val="26"/>
          <w:szCs w:val="26"/>
        </w:rPr>
        <w:t>et</w:t>
      </w:r>
      <w:r w:rsidR="00115775">
        <w:rPr>
          <w:rFonts w:asciiTheme="majorBidi" w:hAnsiTheme="majorBidi" w:cstheme="majorBidi"/>
          <w:sz w:val="26"/>
          <w:szCs w:val="26"/>
        </w:rPr>
        <w:t>’s look at a couple of these.</w:t>
      </w:r>
      <w:r w:rsidRPr="001079EC">
        <w:rPr>
          <w:rFonts w:asciiTheme="majorBidi" w:hAnsiTheme="majorBidi" w:cstheme="majorBidi"/>
          <w:sz w:val="26"/>
          <w:szCs w:val="26"/>
        </w:rPr>
        <w:t xml:space="preserve"> Exodus </w:t>
      </w:r>
      <w:r w:rsidR="00115775">
        <w:rPr>
          <w:rFonts w:asciiTheme="majorBidi" w:hAnsiTheme="majorBidi" w:cstheme="majorBidi"/>
          <w:sz w:val="26"/>
          <w:szCs w:val="26"/>
        </w:rPr>
        <w:t>10:1 and</w:t>
      </w:r>
      <w:r w:rsidR="009841F5">
        <w:rPr>
          <w:rFonts w:asciiTheme="majorBidi" w:hAnsiTheme="majorBidi" w:cstheme="majorBidi"/>
          <w:sz w:val="26"/>
          <w:szCs w:val="26"/>
        </w:rPr>
        <w:t xml:space="preserve"> </w:t>
      </w:r>
      <w:r w:rsidRPr="001079EC">
        <w:rPr>
          <w:rFonts w:asciiTheme="majorBidi" w:hAnsiTheme="majorBidi" w:cstheme="majorBidi"/>
          <w:sz w:val="26"/>
          <w:szCs w:val="26"/>
        </w:rPr>
        <w:t>2</w:t>
      </w:r>
      <w:r w:rsidR="00115775">
        <w:rPr>
          <w:rFonts w:asciiTheme="majorBidi" w:hAnsiTheme="majorBidi" w:cstheme="majorBidi"/>
          <w:sz w:val="26"/>
          <w:szCs w:val="26"/>
        </w:rPr>
        <w:t>,</w:t>
      </w:r>
      <w:r w:rsidRPr="001079EC">
        <w:rPr>
          <w:rFonts w:asciiTheme="majorBidi" w:hAnsiTheme="majorBidi" w:cstheme="majorBidi"/>
          <w:sz w:val="26"/>
          <w:szCs w:val="26"/>
        </w:rPr>
        <w:t xml:space="preserve"> that’s in the context of the</w:t>
      </w:r>
      <w:r w:rsidR="00115775">
        <w:rPr>
          <w:rFonts w:asciiTheme="majorBidi" w:hAnsiTheme="majorBidi" w:cstheme="majorBidi"/>
          <w:sz w:val="26"/>
          <w:szCs w:val="26"/>
        </w:rPr>
        <w:t xml:space="preserve"> plagues and you read there,</w:t>
      </w:r>
      <w:r w:rsidRPr="001079EC">
        <w:rPr>
          <w:rFonts w:asciiTheme="majorBidi" w:hAnsiTheme="majorBidi" w:cstheme="majorBidi"/>
          <w:sz w:val="26"/>
          <w:szCs w:val="26"/>
        </w:rPr>
        <w:t xml:space="preserve"> </w:t>
      </w:r>
      <w:r w:rsidR="009841F5">
        <w:rPr>
          <w:rFonts w:asciiTheme="majorBidi" w:hAnsiTheme="majorBidi" w:cstheme="majorBidi"/>
          <w:sz w:val="26"/>
          <w:szCs w:val="26"/>
        </w:rPr>
        <w:t>“</w:t>
      </w:r>
      <w:r w:rsidR="00115775">
        <w:rPr>
          <w:rFonts w:asciiTheme="majorBidi" w:hAnsiTheme="majorBidi" w:cstheme="majorBidi"/>
          <w:sz w:val="26"/>
          <w:szCs w:val="26"/>
        </w:rPr>
        <w:t>T</w:t>
      </w:r>
      <w:r w:rsidRPr="001079EC">
        <w:rPr>
          <w:rFonts w:asciiTheme="majorBidi" w:hAnsiTheme="majorBidi" w:cstheme="majorBidi"/>
          <w:sz w:val="26"/>
          <w:szCs w:val="26"/>
        </w:rPr>
        <w:t>he Lord said to Moses</w:t>
      </w:r>
      <w:r w:rsidR="00115775">
        <w:rPr>
          <w:rFonts w:asciiTheme="majorBidi" w:hAnsiTheme="majorBidi" w:cstheme="majorBidi"/>
          <w:sz w:val="26"/>
          <w:szCs w:val="26"/>
        </w:rPr>
        <w:t>,</w:t>
      </w:r>
      <w:r w:rsidRPr="001079EC">
        <w:rPr>
          <w:rFonts w:asciiTheme="majorBidi" w:hAnsiTheme="majorBidi" w:cstheme="majorBidi"/>
          <w:sz w:val="26"/>
          <w:szCs w:val="26"/>
        </w:rPr>
        <w:t xml:space="preserve"> </w:t>
      </w:r>
      <w:r w:rsidR="00115775">
        <w:rPr>
          <w:rFonts w:asciiTheme="majorBidi" w:hAnsiTheme="majorBidi" w:cstheme="majorBidi"/>
          <w:sz w:val="26"/>
          <w:szCs w:val="26"/>
        </w:rPr>
        <w:t>‘G</w:t>
      </w:r>
      <w:r w:rsidRPr="001079EC">
        <w:rPr>
          <w:rFonts w:asciiTheme="majorBidi" w:hAnsiTheme="majorBidi" w:cstheme="majorBidi"/>
          <w:sz w:val="26"/>
          <w:szCs w:val="26"/>
        </w:rPr>
        <w:t>o to pharaoh for I have hardened his heart and the hearts of his officials, so that I may perform these miraculous signs of mine among them.</w:t>
      </w:r>
      <w:r w:rsidR="00115775">
        <w:rPr>
          <w:rFonts w:asciiTheme="majorBidi" w:hAnsiTheme="majorBidi" w:cstheme="majorBidi"/>
          <w:sz w:val="26"/>
          <w:szCs w:val="26"/>
        </w:rPr>
        <w:t>’”</w:t>
      </w:r>
      <w:r w:rsidRPr="001079EC">
        <w:rPr>
          <w:rFonts w:asciiTheme="majorBidi" w:hAnsiTheme="majorBidi" w:cstheme="majorBidi"/>
          <w:sz w:val="26"/>
          <w:szCs w:val="26"/>
        </w:rPr>
        <w:t xml:space="preserve"> </w:t>
      </w:r>
      <w:r w:rsidR="004A275E">
        <w:rPr>
          <w:rFonts w:asciiTheme="majorBidi" w:hAnsiTheme="majorBidi" w:cstheme="majorBidi"/>
          <w:sz w:val="26"/>
          <w:szCs w:val="26"/>
        </w:rPr>
        <w:t>T</w:t>
      </w:r>
      <w:r w:rsidRPr="001079EC">
        <w:rPr>
          <w:rFonts w:asciiTheme="majorBidi" w:hAnsiTheme="majorBidi" w:cstheme="majorBidi"/>
          <w:sz w:val="26"/>
          <w:szCs w:val="26"/>
        </w:rPr>
        <w:t>hen in verse two</w:t>
      </w:r>
      <w:r w:rsidR="00115775">
        <w:rPr>
          <w:rFonts w:asciiTheme="majorBidi" w:hAnsiTheme="majorBidi" w:cstheme="majorBidi"/>
          <w:sz w:val="26"/>
          <w:szCs w:val="26"/>
        </w:rPr>
        <w:t>,</w:t>
      </w:r>
      <w:r w:rsidRPr="001079EC">
        <w:rPr>
          <w:rFonts w:asciiTheme="majorBidi" w:hAnsiTheme="majorBidi" w:cstheme="majorBidi"/>
          <w:sz w:val="26"/>
          <w:szCs w:val="26"/>
        </w:rPr>
        <w:t xml:space="preserve"> </w:t>
      </w:r>
      <w:r w:rsidR="004A275E">
        <w:rPr>
          <w:rFonts w:asciiTheme="majorBidi" w:hAnsiTheme="majorBidi" w:cstheme="majorBidi"/>
          <w:sz w:val="26"/>
          <w:szCs w:val="26"/>
        </w:rPr>
        <w:t>“</w:t>
      </w:r>
      <w:r w:rsidR="00115775">
        <w:rPr>
          <w:rFonts w:asciiTheme="majorBidi" w:hAnsiTheme="majorBidi" w:cstheme="majorBidi"/>
          <w:sz w:val="26"/>
          <w:szCs w:val="26"/>
        </w:rPr>
        <w:t>T</w:t>
      </w:r>
      <w:r w:rsidRPr="001079EC">
        <w:rPr>
          <w:rFonts w:asciiTheme="majorBidi" w:hAnsiTheme="majorBidi" w:cstheme="majorBidi"/>
          <w:sz w:val="26"/>
          <w:szCs w:val="26"/>
        </w:rPr>
        <w:t>hat you may tell your children and grandchildren how I dealt harshly with the Egyptians and how I performed my signs among them</w:t>
      </w:r>
      <w:r w:rsidR="004A275E">
        <w:rPr>
          <w:rFonts w:asciiTheme="majorBidi" w:hAnsiTheme="majorBidi" w:cstheme="majorBidi"/>
          <w:sz w:val="26"/>
          <w:szCs w:val="26"/>
        </w:rPr>
        <w:t>,</w:t>
      </w:r>
      <w:r w:rsidRPr="001079EC">
        <w:rPr>
          <w:rFonts w:asciiTheme="majorBidi" w:hAnsiTheme="majorBidi" w:cstheme="majorBidi"/>
          <w:sz w:val="26"/>
          <w:szCs w:val="26"/>
        </w:rPr>
        <w:t xml:space="preserve"> that you may know I am the Lord.</w:t>
      </w:r>
      <w:r w:rsidR="009841F5">
        <w:rPr>
          <w:rFonts w:asciiTheme="majorBidi" w:hAnsiTheme="majorBidi" w:cstheme="majorBidi"/>
          <w:sz w:val="26"/>
          <w:szCs w:val="26"/>
        </w:rPr>
        <w:t>”</w:t>
      </w:r>
      <w:r w:rsidRPr="001079EC">
        <w:rPr>
          <w:rFonts w:asciiTheme="majorBidi" w:hAnsiTheme="majorBidi" w:cstheme="majorBidi"/>
          <w:sz w:val="26"/>
          <w:szCs w:val="26"/>
        </w:rPr>
        <w:t xml:space="preserve"> Part of the Lord’s purpose here was that the parents would tell these things to their children </w:t>
      </w:r>
      <w:r w:rsidR="004A275E">
        <w:rPr>
          <w:rFonts w:asciiTheme="majorBidi" w:hAnsiTheme="majorBidi" w:cstheme="majorBidi"/>
          <w:sz w:val="26"/>
          <w:szCs w:val="26"/>
        </w:rPr>
        <w:t xml:space="preserve">orally </w:t>
      </w:r>
      <w:r w:rsidRPr="001079EC">
        <w:rPr>
          <w:rFonts w:asciiTheme="majorBidi" w:hAnsiTheme="majorBidi" w:cstheme="majorBidi"/>
          <w:sz w:val="26"/>
          <w:szCs w:val="26"/>
        </w:rPr>
        <w:t>and their children would pass it on down to their children</w:t>
      </w:r>
      <w:r w:rsidR="00115775">
        <w:rPr>
          <w:rFonts w:asciiTheme="majorBidi" w:hAnsiTheme="majorBidi" w:cstheme="majorBidi"/>
          <w:sz w:val="26"/>
          <w:szCs w:val="26"/>
        </w:rPr>
        <w:t>,</w:t>
      </w:r>
      <w:r w:rsidRPr="001079EC">
        <w:rPr>
          <w:rFonts w:asciiTheme="majorBidi" w:hAnsiTheme="majorBidi" w:cstheme="majorBidi"/>
          <w:sz w:val="26"/>
          <w:szCs w:val="26"/>
        </w:rPr>
        <w:t xml:space="preserve"> and that story of what God did would be transmitted through the generations. </w:t>
      </w:r>
      <w:r w:rsidR="002D43F6">
        <w:rPr>
          <w:rFonts w:asciiTheme="majorBidi" w:hAnsiTheme="majorBidi" w:cstheme="majorBidi"/>
          <w:sz w:val="26"/>
          <w:szCs w:val="26"/>
        </w:rPr>
        <w:br/>
      </w:r>
      <w:r w:rsidR="002D43F6">
        <w:rPr>
          <w:rFonts w:asciiTheme="majorBidi" w:hAnsiTheme="majorBidi" w:cstheme="majorBidi"/>
          <w:sz w:val="26"/>
          <w:szCs w:val="26"/>
        </w:rPr>
        <w:br/>
        <w:t xml:space="preserve">    2. Deuteronomy 6:20-25</w:t>
      </w:r>
    </w:p>
    <w:p w:rsidR="001C212E" w:rsidRPr="001079EC" w:rsidRDefault="001C212E" w:rsidP="004A275E">
      <w:pPr>
        <w:spacing w:line="360" w:lineRule="auto"/>
        <w:ind w:firstLine="720"/>
        <w:rPr>
          <w:rFonts w:asciiTheme="majorBidi" w:hAnsiTheme="majorBidi" w:cstheme="majorBidi"/>
          <w:sz w:val="26"/>
          <w:szCs w:val="26"/>
        </w:rPr>
      </w:pPr>
      <w:r w:rsidRPr="001079EC">
        <w:rPr>
          <w:rFonts w:asciiTheme="majorBidi" w:hAnsiTheme="majorBidi" w:cstheme="majorBidi"/>
          <w:sz w:val="26"/>
          <w:szCs w:val="26"/>
        </w:rPr>
        <w:t xml:space="preserve">Deuteronomy 6:20-25, </w:t>
      </w:r>
      <w:r w:rsidR="009841F5">
        <w:rPr>
          <w:rFonts w:asciiTheme="majorBidi" w:hAnsiTheme="majorBidi" w:cstheme="majorBidi"/>
          <w:sz w:val="26"/>
          <w:szCs w:val="26"/>
        </w:rPr>
        <w:t>“</w:t>
      </w:r>
      <w:r w:rsidRPr="001079EC">
        <w:rPr>
          <w:rFonts w:asciiTheme="majorBidi" w:hAnsiTheme="majorBidi" w:cstheme="majorBidi"/>
          <w:sz w:val="26"/>
          <w:szCs w:val="26"/>
        </w:rPr>
        <w:t xml:space="preserve">In the future, when your son asks you, </w:t>
      </w:r>
      <w:r w:rsidR="009841F5">
        <w:rPr>
          <w:rFonts w:asciiTheme="majorBidi" w:hAnsiTheme="majorBidi" w:cstheme="majorBidi"/>
          <w:sz w:val="26"/>
          <w:szCs w:val="26"/>
        </w:rPr>
        <w:t>‘</w:t>
      </w:r>
      <w:r w:rsidRPr="001079EC">
        <w:rPr>
          <w:rFonts w:asciiTheme="majorBidi" w:hAnsiTheme="majorBidi" w:cstheme="majorBidi"/>
          <w:sz w:val="26"/>
          <w:szCs w:val="26"/>
        </w:rPr>
        <w:t>What is the meaning of the stipulations, decrees and laws the Lord our God has commanded you?</w:t>
      </w:r>
      <w:r w:rsidR="009841F5">
        <w:rPr>
          <w:rFonts w:asciiTheme="majorBidi" w:hAnsiTheme="majorBidi" w:cstheme="majorBidi"/>
          <w:sz w:val="26"/>
          <w:szCs w:val="26"/>
        </w:rPr>
        <w:t>’</w:t>
      </w:r>
      <w:r w:rsidR="00115775">
        <w:rPr>
          <w:rFonts w:asciiTheme="majorBidi" w:hAnsiTheme="majorBidi" w:cstheme="majorBidi"/>
          <w:sz w:val="26"/>
          <w:szCs w:val="26"/>
        </w:rPr>
        <w:t xml:space="preserve"> T</w:t>
      </w:r>
      <w:r w:rsidRPr="001079EC">
        <w:rPr>
          <w:rFonts w:asciiTheme="majorBidi" w:hAnsiTheme="majorBidi" w:cstheme="majorBidi"/>
          <w:sz w:val="26"/>
          <w:szCs w:val="26"/>
        </w:rPr>
        <w:t>ell him:</w:t>
      </w:r>
      <w:r w:rsidR="009841F5">
        <w:rPr>
          <w:rFonts w:asciiTheme="majorBidi" w:hAnsiTheme="majorBidi" w:cstheme="majorBidi"/>
          <w:sz w:val="26"/>
          <w:szCs w:val="26"/>
        </w:rPr>
        <w:t>”</w:t>
      </w:r>
      <w:r w:rsidR="00115775">
        <w:rPr>
          <w:rFonts w:asciiTheme="majorBidi" w:hAnsiTheme="majorBidi" w:cstheme="majorBidi"/>
          <w:sz w:val="26"/>
          <w:szCs w:val="26"/>
        </w:rPr>
        <w:t xml:space="preserve"> a</w:t>
      </w:r>
      <w:r w:rsidRPr="001079EC">
        <w:rPr>
          <w:rFonts w:asciiTheme="majorBidi" w:hAnsiTheme="majorBidi" w:cstheme="majorBidi"/>
          <w:sz w:val="26"/>
          <w:szCs w:val="26"/>
        </w:rPr>
        <w:t>nd here’s this story of w</w:t>
      </w:r>
      <w:r w:rsidR="00115775">
        <w:rPr>
          <w:rFonts w:asciiTheme="majorBidi" w:hAnsiTheme="majorBidi" w:cstheme="majorBidi"/>
          <w:sz w:val="26"/>
          <w:szCs w:val="26"/>
        </w:rPr>
        <w:t>hat God has done for his people, “‘</w:t>
      </w:r>
      <w:r w:rsidRPr="001079EC">
        <w:rPr>
          <w:rFonts w:asciiTheme="majorBidi" w:hAnsiTheme="majorBidi" w:cstheme="majorBidi"/>
          <w:sz w:val="26"/>
          <w:szCs w:val="26"/>
        </w:rPr>
        <w:t xml:space="preserve">We were slaves of </w:t>
      </w:r>
      <w:r w:rsidRPr="001079EC">
        <w:rPr>
          <w:rFonts w:asciiTheme="majorBidi" w:hAnsiTheme="majorBidi" w:cstheme="majorBidi"/>
          <w:sz w:val="26"/>
          <w:szCs w:val="26"/>
        </w:rPr>
        <w:lastRenderedPageBreak/>
        <w:t>Pharaoh in Egypt, but the Lord brought us out of Egypt with a mighty hand. Before our eyes the Lord sent miraculous signs and wonders</w:t>
      </w:r>
      <w:r w:rsidR="004A275E">
        <w:rPr>
          <w:rFonts w:asciiTheme="majorBidi" w:hAnsiTheme="majorBidi" w:cstheme="majorBidi"/>
          <w:sz w:val="26"/>
          <w:szCs w:val="26"/>
        </w:rPr>
        <w:t>,</w:t>
      </w:r>
      <w:r w:rsidRPr="001079EC">
        <w:rPr>
          <w:rFonts w:asciiTheme="majorBidi" w:hAnsiTheme="majorBidi" w:cstheme="majorBidi"/>
          <w:sz w:val="26"/>
          <w:szCs w:val="26"/>
        </w:rPr>
        <w:t xml:space="preserve"> great and terrible</w:t>
      </w:r>
      <w:r w:rsidR="004A275E">
        <w:rPr>
          <w:rFonts w:asciiTheme="majorBidi" w:hAnsiTheme="majorBidi" w:cstheme="majorBidi"/>
          <w:sz w:val="26"/>
          <w:szCs w:val="26"/>
        </w:rPr>
        <w:t>,</w:t>
      </w:r>
      <w:r w:rsidRPr="001079EC">
        <w:rPr>
          <w:rFonts w:asciiTheme="majorBidi" w:hAnsiTheme="majorBidi" w:cstheme="majorBidi"/>
          <w:sz w:val="26"/>
          <w:szCs w:val="26"/>
        </w:rPr>
        <w:t xml:space="preserve"> upon Egypt and Pharaoh and his whole household. But he brought us out from there to bring us in and g</w:t>
      </w:r>
      <w:r w:rsidR="009841F5">
        <w:rPr>
          <w:rFonts w:asciiTheme="majorBidi" w:hAnsiTheme="majorBidi" w:cstheme="majorBidi"/>
          <w:sz w:val="26"/>
          <w:szCs w:val="26"/>
        </w:rPr>
        <w:t>a</w:t>
      </w:r>
      <w:r w:rsidRPr="001079EC">
        <w:rPr>
          <w:rFonts w:asciiTheme="majorBidi" w:hAnsiTheme="majorBidi" w:cstheme="majorBidi"/>
          <w:sz w:val="26"/>
          <w:szCs w:val="26"/>
        </w:rPr>
        <w:t xml:space="preserve">ve us the land that he promised on oath to our forefathers. The Lord commanded us to obey all these decrees and to fear the Lord our God, so that we might always prosper and be kept alive, as is the case today. And if we are careful to obey all this law before the Lord our God, as he has commanded </w:t>
      </w:r>
      <w:r w:rsidR="00F849C5" w:rsidRPr="001079EC">
        <w:rPr>
          <w:rFonts w:asciiTheme="majorBidi" w:hAnsiTheme="majorBidi" w:cstheme="majorBidi"/>
          <w:sz w:val="26"/>
          <w:szCs w:val="26"/>
        </w:rPr>
        <w:t>us that</w:t>
      </w:r>
      <w:r w:rsidRPr="001079EC">
        <w:rPr>
          <w:rFonts w:asciiTheme="majorBidi" w:hAnsiTheme="majorBidi" w:cstheme="majorBidi"/>
          <w:sz w:val="26"/>
          <w:szCs w:val="26"/>
        </w:rPr>
        <w:t xml:space="preserve"> will be our righteousness.</w:t>
      </w:r>
      <w:r w:rsidR="00115775">
        <w:rPr>
          <w:rFonts w:asciiTheme="majorBidi" w:hAnsiTheme="majorBidi" w:cstheme="majorBidi"/>
          <w:sz w:val="26"/>
          <w:szCs w:val="26"/>
        </w:rPr>
        <w:t>’</w:t>
      </w:r>
      <w:r w:rsidRPr="001079EC">
        <w:rPr>
          <w:rFonts w:asciiTheme="majorBidi" w:hAnsiTheme="majorBidi" w:cstheme="majorBidi"/>
          <w:sz w:val="26"/>
          <w:szCs w:val="26"/>
        </w:rPr>
        <w:t xml:space="preserve"> So, tell that to your children when they ask</w:t>
      </w:r>
      <w:r w:rsidR="00FB2E76">
        <w:rPr>
          <w:rFonts w:asciiTheme="majorBidi" w:hAnsiTheme="majorBidi" w:cstheme="majorBidi"/>
          <w:sz w:val="26"/>
          <w:szCs w:val="26"/>
        </w:rPr>
        <w:t>,</w:t>
      </w:r>
      <w:r w:rsidRPr="001079EC">
        <w:rPr>
          <w:rFonts w:asciiTheme="majorBidi" w:hAnsiTheme="majorBidi" w:cstheme="majorBidi"/>
          <w:sz w:val="26"/>
          <w:szCs w:val="26"/>
        </w:rPr>
        <w:t xml:space="preserve"> what do these things mean</w:t>
      </w:r>
      <w:r w:rsidR="004A275E">
        <w:rPr>
          <w:rFonts w:asciiTheme="majorBidi" w:hAnsiTheme="majorBidi" w:cstheme="majorBidi"/>
          <w:sz w:val="26"/>
          <w:szCs w:val="26"/>
        </w:rPr>
        <w:t>.</w:t>
      </w:r>
      <w:r w:rsidR="009841F5">
        <w:rPr>
          <w:rFonts w:asciiTheme="majorBidi" w:hAnsiTheme="majorBidi" w:cstheme="majorBidi"/>
          <w:sz w:val="26"/>
          <w:szCs w:val="26"/>
        </w:rPr>
        <w:t>”</w:t>
      </w:r>
      <w:r w:rsidR="002D43F6">
        <w:rPr>
          <w:rFonts w:asciiTheme="majorBidi" w:hAnsiTheme="majorBidi" w:cstheme="majorBidi"/>
          <w:sz w:val="26"/>
          <w:szCs w:val="26"/>
        </w:rPr>
        <w:br/>
      </w:r>
      <w:r w:rsidR="002D43F6">
        <w:rPr>
          <w:rFonts w:asciiTheme="majorBidi" w:hAnsiTheme="majorBidi" w:cstheme="majorBidi"/>
          <w:sz w:val="26"/>
          <w:szCs w:val="26"/>
        </w:rPr>
        <w:br/>
        <w:t xml:space="preserve">   3. Psalms 44 &amp; 78 </w:t>
      </w:r>
    </w:p>
    <w:p w:rsidR="00115775" w:rsidRDefault="00F849C5" w:rsidP="00FB2E76">
      <w:pPr>
        <w:spacing w:line="360" w:lineRule="auto"/>
        <w:ind w:firstLine="720"/>
        <w:rPr>
          <w:rFonts w:asciiTheme="majorBidi" w:hAnsiTheme="majorBidi" w:cstheme="majorBidi"/>
          <w:sz w:val="26"/>
          <w:szCs w:val="26"/>
        </w:rPr>
      </w:pPr>
      <w:r w:rsidRPr="001079EC">
        <w:rPr>
          <w:rFonts w:asciiTheme="majorBidi" w:hAnsiTheme="majorBidi" w:cstheme="majorBidi"/>
          <w:sz w:val="26"/>
          <w:szCs w:val="26"/>
        </w:rPr>
        <w:t xml:space="preserve">Let’s go to </w:t>
      </w:r>
      <w:r w:rsidR="001C212E" w:rsidRPr="001079EC">
        <w:rPr>
          <w:rFonts w:asciiTheme="majorBidi" w:hAnsiTheme="majorBidi" w:cstheme="majorBidi"/>
          <w:sz w:val="26"/>
          <w:szCs w:val="26"/>
        </w:rPr>
        <w:t xml:space="preserve">Psalm 44:1-3, </w:t>
      </w:r>
      <w:r w:rsidRPr="001079EC">
        <w:rPr>
          <w:rFonts w:asciiTheme="majorBidi" w:hAnsiTheme="majorBidi" w:cstheme="majorBidi"/>
          <w:sz w:val="26"/>
          <w:szCs w:val="26"/>
        </w:rPr>
        <w:t>“</w:t>
      </w:r>
      <w:r w:rsidR="001C212E" w:rsidRPr="001079EC">
        <w:rPr>
          <w:rFonts w:asciiTheme="majorBidi" w:hAnsiTheme="majorBidi" w:cstheme="majorBidi"/>
          <w:sz w:val="26"/>
          <w:szCs w:val="26"/>
        </w:rPr>
        <w:t>We have heard with our ears, O God; our fathers have told us</w:t>
      </w:r>
      <w:r w:rsidR="00115775">
        <w:rPr>
          <w:rFonts w:asciiTheme="majorBidi" w:hAnsiTheme="majorBidi" w:cstheme="majorBidi"/>
          <w:sz w:val="26"/>
          <w:szCs w:val="26"/>
        </w:rPr>
        <w:t xml:space="preserve"> </w:t>
      </w:r>
      <w:r w:rsidR="001C212E" w:rsidRPr="001079EC">
        <w:rPr>
          <w:rFonts w:asciiTheme="majorBidi" w:hAnsiTheme="majorBidi" w:cstheme="majorBidi"/>
          <w:sz w:val="26"/>
          <w:szCs w:val="26"/>
        </w:rPr>
        <w:t>what you did in their days</w:t>
      </w:r>
      <w:r w:rsidR="00115775">
        <w:rPr>
          <w:rFonts w:asciiTheme="majorBidi" w:hAnsiTheme="majorBidi" w:cstheme="majorBidi"/>
          <w:sz w:val="26"/>
          <w:szCs w:val="26"/>
        </w:rPr>
        <w:t>,</w:t>
      </w:r>
      <w:r w:rsidR="001C212E" w:rsidRPr="001079EC">
        <w:rPr>
          <w:rFonts w:asciiTheme="majorBidi" w:hAnsiTheme="majorBidi" w:cstheme="majorBidi"/>
          <w:sz w:val="26"/>
          <w:szCs w:val="26"/>
        </w:rPr>
        <w:t xml:space="preserve"> in the days long ago. With your hand you drove out the nations and planted our fathers; you crushed the peoples and made our fathers flourish. It was not by their sword that they won the land, nor did their arm bring them victory; it was your right hand, your arm, and the light of your face, for you loved them.</w:t>
      </w:r>
      <w:r w:rsidRPr="001079EC">
        <w:rPr>
          <w:rFonts w:asciiTheme="majorBidi" w:hAnsiTheme="majorBidi" w:cstheme="majorBidi"/>
          <w:sz w:val="26"/>
          <w:szCs w:val="26"/>
        </w:rPr>
        <w:t>”</w:t>
      </w:r>
      <w:r w:rsidR="001C212E" w:rsidRPr="001079EC">
        <w:rPr>
          <w:rFonts w:asciiTheme="majorBidi" w:hAnsiTheme="majorBidi" w:cstheme="majorBidi"/>
          <w:sz w:val="26"/>
          <w:szCs w:val="26"/>
        </w:rPr>
        <w:t xml:space="preserve"> </w:t>
      </w:r>
      <w:r w:rsidR="004A275E">
        <w:rPr>
          <w:rFonts w:asciiTheme="majorBidi" w:hAnsiTheme="majorBidi" w:cstheme="majorBidi"/>
          <w:sz w:val="26"/>
          <w:szCs w:val="26"/>
        </w:rPr>
        <w:t xml:space="preserve"> </w:t>
      </w:r>
    </w:p>
    <w:p w:rsidR="001C212E" w:rsidRPr="001079EC" w:rsidRDefault="00115775" w:rsidP="00FB2E76">
      <w:pPr>
        <w:spacing w:line="360" w:lineRule="auto"/>
        <w:ind w:firstLine="720"/>
        <w:rPr>
          <w:rFonts w:asciiTheme="majorBidi" w:hAnsiTheme="majorBidi" w:cstheme="majorBidi"/>
          <w:sz w:val="26"/>
          <w:szCs w:val="26"/>
        </w:rPr>
      </w:pPr>
      <w:r>
        <w:rPr>
          <w:rFonts w:asciiTheme="majorBidi" w:hAnsiTheme="majorBidi" w:cstheme="majorBidi"/>
          <w:sz w:val="26"/>
          <w:szCs w:val="26"/>
        </w:rPr>
        <w:t xml:space="preserve">Then </w:t>
      </w:r>
      <w:r w:rsidR="001C212E" w:rsidRPr="001079EC">
        <w:rPr>
          <w:rFonts w:asciiTheme="majorBidi" w:hAnsiTheme="majorBidi" w:cstheme="majorBidi"/>
          <w:sz w:val="26"/>
          <w:szCs w:val="26"/>
        </w:rPr>
        <w:t>Psalm 78</w:t>
      </w:r>
      <w:r>
        <w:rPr>
          <w:rFonts w:asciiTheme="majorBidi" w:hAnsiTheme="majorBidi" w:cstheme="majorBidi"/>
          <w:sz w:val="26"/>
          <w:szCs w:val="26"/>
        </w:rPr>
        <w:t>, let’s start at verse 1,</w:t>
      </w:r>
      <w:r w:rsidR="001C212E" w:rsidRPr="001079EC">
        <w:rPr>
          <w:rFonts w:asciiTheme="majorBidi" w:hAnsiTheme="majorBidi" w:cstheme="majorBidi"/>
          <w:sz w:val="26"/>
          <w:szCs w:val="26"/>
        </w:rPr>
        <w:t xml:space="preserve"> </w:t>
      </w:r>
      <w:r w:rsidR="00F849C5" w:rsidRPr="001079EC">
        <w:rPr>
          <w:rFonts w:asciiTheme="majorBidi" w:hAnsiTheme="majorBidi" w:cstheme="majorBidi"/>
          <w:sz w:val="26"/>
          <w:szCs w:val="26"/>
        </w:rPr>
        <w:t>“</w:t>
      </w:r>
      <w:r w:rsidR="001C212E" w:rsidRPr="001079EC">
        <w:rPr>
          <w:rFonts w:asciiTheme="majorBidi" w:hAnsiTheme="majorBidi" w:cstheme="majorBidi"/>
          <w:sz w:val="26"/>
          <w:szCs w:val="26"/>
        </w:rPr>
        <w:t>O my people, hear my teaching; listen to the words of my mouth. I will open my mouth in parables, I will utter hidden things, things from of old</w:t>
      </w:r>
      <w:r w:rsidR="009841F5">
        <w:rPr>
          <w:rFonts w:asciiTheme="majorBidi" w:hAnsiTheme="majorBidi" w:cstheme="majorBidi"/>
          <w:sz w:val="26"/>
          <w:szCs w:val="26"/>
        </w:rPr>
        <w:t>. W</w:t>
      </w:r>
      <w:r w:rsidR="001C212E" w:rsidRPr="001079EC">
        <w:rPr>
          <w:rFonts w:asciiTheme="majorBidi" w:hAnsiTheme="majorBidi" w:cstheme="majorBidi"/>
          <w:sz w:val="26"/>
          <w:szCs w:val="26"/>
        </w:rPr>
        <w:t>hat we have heard and known</w:t>
      </w:r>
      <w:r w:rsidR="00FB2E76">
        <w:rPr>
          <w:rFonts w:asciiTheme="majorBidi" w:hAnsiTheme="majorBidi" w:cstheme="majorBidi"/>
          <w:sz w:val="26"/>
          <w:szCs w:val="26"/>
        </w:rPr>
        <w:t>,</w:t>
      </w:r>
      <w:r w:rsidR="001C212E" w:rsidRPr="001079EC">
        <w:rPr>
          <w:rFonts w:asciiTheme="majorBidi" w:hAnsiTheme="majorBidi" w:cstheme="majorBidi"/>
          <w:sz w:val="26"/>
          <w:szCs w:val="26"/>
        </w:rPr>
        <w:t xml:space="preserve"> what our fathers have told us. We will not hide them from their children; we will tell the next generation the praiseworthy deeds of the Lord, his power, and the wonders he has done</w:t>
      </w:r>
      <w:r w:rsidR="00FB2E76">
        <w:rPr>
          <w:rFonts w:asciiTheme="majorBidi" w:hAnsiTheme="majorBidi" w:cstheme="majorBidi"/>
          <w:sz w:val="26"/>
          <w:szCs w:val="26"/>
        </w:rPr>
        <w:t>”</w:t>
      </w:r>
      <w:r w:rsidR="001C212E" w:rsidRPr="001079EC">
        <w:rPr>
          <w:rFonts w:asciiTheme="majorBidi" w:hAnsiTheme="majorBidi" w:cstheme="majorBidi"/>
          <w:sz w:val="26"/>
          <w:szCs w:val="26"/>
        </w:rPr>
        <w:t xml:space="preserve"> and so on.</w:t>
      </w:r>
      <w:r w:rsidR="00F849C5" w:rsidRPr="001079EC">
        <w:rPr>
          <w:rFonts w:asciiTheme="majorBidi" w:hAnsiTheme="majorBidi" w:cstheme="majorBidi"/>
          <w:sz w:val="26"/>
          <w:szCs w:val="26"/>
        </w:rPr>
        <w:t xml:space="preserve"> Ver</w:t>
      </w:r>
      <w:r>
        <w:rPr>
          <w:rFonts w:asciiTheme="majorBidi" w:hAnsiTheme="majorBidi" w:cstheme="majorBidi"/>
          <w:sz w:val="26"/>
          <w:szCs w:val="26"/>
        </w:rPr>
        <w:t>se 6,</w:t>
      </w:r>
      <w:r w:rsidR="001C212E" w:rsidRPr="001079EC">
        <w:rPr>
          <w:rFonts w:asciiTheme="majorBidi" w:hAnsiTheme="majorBidi" w:cstheme="majorBidi"/>
          <w:sz w:val="26"/>
          <w:szCs w:val="26"/>
        </w:rPr>
        <w:t xml:space="preserve"> </w:t>
      </w:r>
      <w:r w:rsidR="00F849C5" w:rsidRPr="001079EC">
        <w:rPr>
          <w:rFonts w:asciiTheme="majorBidi" w:hAnsiTheme="majorBidi" w:cstheme="majorBidi"/>
          <w:sz w:val="26"/>
          <w:szCs w:val="26"/>
        </w:rPr>
        <w:t>“S</w:t>
      </w:r>
      <w:r w:rsidR="001C212E" w:rsidRPr="001079EC">
        <w:rPr>
          <w:rFonts w:asciiTheme="majorBidi" w:hAnsiTheme="majorBidi" w:cstheme="majorBidi"/>
          <w:sz w:val="26"/>
          <w:szCs w:val="26"/>
        </w:rPr>
        <w:t>o the next generation would know them, even the children yet to be born, and they in turn would tell their children. Then they would put their trust in God and would not forget his deeds but would keep his commands.</w:t>
      </w:r>
      <w:r w:rsidR="00F849C5" w:rsidRPr="001079EC">
        <w:rPr>
          <w:rFonts w:asciiTheme="majorBidi" w:hAnsiTheme="majorBidi" w:cstheme="majorBidi"/>
          <w:sz w:val="26"/>
          <w:szCs w:val="26"/>
        </w:rPr>
        <w:t>”</w:t>
      </w:r>
      <w:r w:rsidR="002D43F6">
        <w:rPr>
          <w:rFonts w:asciiTheme="majorBidi" w:hAnsiTheme="majorBidi" w:cstheme="majorBidi"/>
          <w:sz w:val="26"/>
          <w:szCs w:val="26"/>
        </w:rPr>
        <w:br/>
      </w:r>
      <w:r w:rsidR="002D43F6">
        <w:rPr>
          <w:rFonts w:asciiTheme="majorBidi" w:hAnsiTheme="majorBidi" w:cstheme="majorBidi"/>
          <w:sz w:val="26"/>
          <w:szCs w:val="26"/>
        </w:rPr>
        <w:br/>
        <w:t xml:space="preserve">   4.  Summary</w:t>
      </w:r>
    </w:p>
    <w:p w:rsidR="001C212E" w:rsidRPr="001079EC" w:rsidRDefault="001C212E" w:rsidP="00FB2E76">
      <w:pPr>
        <w:spacing w:line="360" w:lineRule="auto"/>
        <w:ind w:firstLine="720"/>
        <w:rPr>
          <w:rFonts w:asciiTheme="majorBidi" w:hAnsiTheme="majorBidi" w:cstheme="majorBidi"/>
          <w:sz w:val="26"/>
          <w:szCs w:val="26"/>
        </w:rPr>
      </w:pPr>
      <w:r w:rsidRPr="001079EC">
        <w:rPr>
          <w:rFonts w:asciiTheme="majorBidi" w:hAnsiTheme="majorBidi" w:cstheme="majorBidi"/>
          <w:sz w:val="26"/>
          <w:szCs w:val="26"/>
        </w:rPr>
        <w:t xml:space="preserve">So, there are clear references to an oral tradition functioning in the Old Testament period, but what </w:t>
      </w:r>
      <w:r w:rsidR="00115775">
        <w:rPr>
          <w:rFonts w:asciiTheme="majorBidi" w:hAnsiTheme="majorBidi" w:cstheme="majorBidi"/>
          <w:sz w:val="26"/>
          <w:szCs w:val="26"/>
        </w:rPr>
        <w:t>we should notice</w:t>
      </w:r>
      <w:r w:rsidRPr="001079EC">
        <w:rPr>
          <w:rFonts w:asciiTheme="majorBidi" w:hAnsiTheme="majorBidi" w:cstheme="majorBidi"/>
          <w:sz w:val="26"/>
          <w:szCs w:val="26"/>
        </w:rPr>
        <w:t xml:space="preserve"> is</w:t>
      </w:r>
      <w:r w:rsidR="00115775">
        <w:rPr>
          <w:rFonts w:asciiTheme="majorBidi" w:hAnsiTheme="majorBidi" w:cstheme="majorBidi"/>
          <w:sz w:val="26"/>
          <w:szCs w:val="26"/>
        </w:rPr>
        <w:t>,</w:t>
      </w:r>
      <w:r w:rsidRPr="001079EC">
        <w:rPr>
          <w:rFonts w:asciiTheme="majorBidi" w:hAnsiTheme="majorBidi" w:cstheme="majorBidi"/>
          <w:sz w:val="26"/>
          <w:szCs w:val="26"/>
        </w:rPr>
        <w:t xml:space="preserve"> one, this oral </w:t>
      </w:r>
      <w:r w:rsidR="00F849C5" w:rsidRPr="001079EC">
        <w:rPr>
          <w:rFonts w:asciiTheme="majorBidi" w:hAnsiTheme="majorBidi" w:cstheme="majorBidi"/>
          <w:sz w:val="26"/>
          <w:szCs w:val="26"/>
        </w:rPr>
        <w:t xml:space="preserve">transmission </w:t>
      </w:r>
      <w:r w:rsidR="004A275E">
        <w:rPr>
          <w:rFonts w:asciiTheme="majorBidi" w:hAnsiTheme="majorBidi" w:cstheme="majorBidi"/>
          <w:sz w:val="26"/>
          <w:szCs w:val="26"/>
        </w:rPr>
        <w:t xml:space="preserve">is </w:t>
      </w:r>
      <w:r w:rsidR="00F849C5" w:rsidRPr="001079EC">
        <w:rPr>
          <w:rFonts w:asciiTheme="majorBidi" w:hAnsiTheme="majorBidi" w:cstheme="majorBidi"/>
          <w:sz w:val="26"/>
          <w:szCs w:val="26"/>
        </w:rPr>
        <w:t xml:space="preserve">found </w:t>
      </w:r>
      <w:r w:rsidR="004A275E">
        <w:rPr>
          <w:rFonts w:asciiTheme="majorBidi" w:hAnsiTheme="majorBidi" w:cstheme="majorBidi"/>
          <w:sz w:val="26"/>
          <w:szCs w:val="26"/>
        </w:rPr>
        <w:t xml:space="preserve">in a </w:t>
      </w:r>
      <w:r w:rsidR="00F849C5" w:rsidRPr="009841F5">
        <w:rPr>
          <w:rFonts w:asciiTheme="majorBidi" w:hAnsiTheme="majorBidi" w:cstheme="majorBidi"/>
          <w:i/>
          <w:iCs/>
          <w:sz w:val="26"/>
          <w:szCs w:val="26"/>
        </w:rPr>
        <w:t>sit</w:t>
      </w:r>
      <w:r w:rsidR="009841F5" w:rsidRPr="009841F5">
        <w:rPr>
          <w:rFonts w:asciiTheme="majorBidi" w:hAnsiTheme="majorBidi" w:cstheme="majorBidi"/>
          <w:i/>
          <w:iCs/>
          <w:sz w:val="26"/>
          <w:szCs w:val="26"/>
        </w:rPr>
        <w:t>z</w:t>
      </w:r>
      <w:r w:rsidR="00F849C5" w:rsidRPr="009841F5">
        <w:rPr>
          <w:rFonts w:asciiTheme="majorBidi" w:hAnsiTheme="majorBidi" w:cstheme="majorBidi"/>
          <w:i/>
          <w:iCs/>
          <w:sz w:val="26"/>
          <w:szCs w:val="26"/>
        </w:rPr>
        <w:t xml:space="preserve"> </w:t>
      </w:r>
      <w:r w:rsidR="009841F5" w:rsidRPr="009841F5">
        <w:rPr>
          <w:rFonts w:asciiTheme="majorBidi" w:hAnsiTheme="majorBidi" w:cstheme="majorBidi"/>
          <w:i/>
          <w:iCs/>
          <w:sz w:val="26"/>
          <w:szCs w:val="26"/>
        </w:rPr>
        <w:t>im Le</w:t>
      </w:r>
      <w:r w:rsidRPr="009841F5">
        <w:rPr>
          <w:rFonts w:asciiTheme="majorBidi" w:hAnsiTheme="majorBidi" w:cstheme="majorBidi"/>
          <w:i/>
          <w:iCs/>
          <w:sz w:val="26"/>
          <w:szCs w:val="26"/>
        </w:rPr>
        <w:t>ben</w:t>
      </w:r>
      <w:r w:rsidRPr="001079EC">
        <w:rPr>
          <w:rFonts w:asciiTheme="majorBidi" w:hAnsiTheme="majorBidi" w:cstheme="majorBidi"/>
          <w:sz w:val="26"/>
          <w:szCs w:val="26"/>
        </w:rPr>
        <w:t xml:space="preserve"> in the f</w:t>
      </w:r>
      <w:r w:rsidR="009841F5">
        <w:rPr>
          <w:rFonts w:asciiTheme="majorBidi" w:hAnsiTheme="majorBidi" w:cstheme="majorBidi"/>
          <w:sz w:val="26"/>
          <w:szCs w:val="26"/>
        </w:rPr>
        <w:t>amily</w:t>
      </w:r>
      <w:r w:rsidRPr="001079EC">
        <w:rPr>
          <w:rFonts w:asciiTheme="majorBidi" w:hAnsiTheme="majorBidi" w:cstheme="majorBidi"/>
          <w:sz w:val="26"/>
          <w:szCs w:val="26"/>
        </w:rPr>
        <w:t xml:space="preserve"> circle. What is </w:t>
      </w:r>
      <w:r w:rsidR="004A275E">
        <w:rPr>
          <w:rFonts w:asciiTheme="majorBidi" w:hAnsiTheme="majorBidi" w:cstheme="majorBidi"/>
          <w:sz w:val="26"/>
          <w:szCs w:val="26"/>
        </w:rPr>
        <w:t xml:space="preserve">its </w:t>
      </w:r>
      <w:r w:rsidRPr="001079EC">
        <w:rPr>
          <w:rFonts w:asciiTheme="majorBidi" w:hAnsiTheme="majorBidi" w:cstheme="majorBidi"/>
          <w:sz w:val="26"/>
          <w:szCs w:val="26"/>
        </w:rPr>
        <w:t>situation in life? It’s the fathers telling the children, the children</w:t>
      </w:r>
      <w:r w:rsidR="00FB2E76">
        <w:rPr>
          <w:rFonts w:asciiTheme="majorBidi" w:hAnsiTheme="majorBidi" w:cstheme="majorBidi"/>
          <w:sz w:val="26"/>
          <w:szCs w:val="26"/>
        </w:rPr>
        <w:t xml:space="preserve"> telling</w:t>
      </w:r>
      <w:r w:rsidRPr="001079EC">
        <w:rPr>
          <w:rFonts w:asciiTheme="majorBidi" w:hAnsiTheme="majorBidi" w:cstheme="majorBidi"/>
          <w:sz w:val="26"/>
          <w:szCs w:val="26"/>
        </w:rPr>
        <w:t xml:space="preserve"> their children. The persons who passed on their tradition were fathers </w:t>
      </w:r>
      <w:r w:rsidRPr="001079EC">
        <w:rPr>
          <w:rFonts w:asciiTheme="majorBidi" w:hAnsiTheme="majorBidi" w:cstheme="majorBidi"/>
          <w:sz w:val="26"/>
          <w:szCs w:val="26"/>
        </w:rPr>
        <w:lastRenderedPageBreak/>
        <w:t xml:space="preserve">to their children. There is no evidence of professional bards or </w:t>
      </w:r>
      <w:r w:rsidR="009841F5">
        <w:rPr>
          <w:rFonts w:asciiTheme="majorBidi" w:hAnsiTheme="majorBidi" w:cstheme="majorBidi"/>
          <w:sz w:val="26"/>
          <w:szCs w:val="26"/>
        </w:rPr>
        <w:t>troubadours</w:t>
      </w:r>
      <w:r w:rsidRPr="001079EC">
        <w:rPr>
          <w:rFonts w:asciiTheme="majorBidi" w:hAnsiTheme="majorBidi" w:cstheme="majorBidi"/>
          <w:sz w:val="26"/>
          <w:szCs w:val="26"/>
        </w:rPr>
        <w:t xml:space="preserve"> such as existed in other lines and places. </w:t>
      </w:r>
      <w:r w:rsidR="00115775">
        <w:rPr>
          <w:rFonts w:asciiTheme="majorBidi" w:hAnsiTheme="majorBidi" w:cstheme="majorBidi"/>
          <w:sz w:val="26"/>
          <w:szCs w:val="26"/>
        </w:rPr>
        <w:t>Two</w:t>
      </w:r>
      <w:r w:rsidRPr="001079EC">
        <w:rPr>
          <w:rFonts w:asciiTheme="majorBidi" w:hAnsiTheme="majorBidi" w:cstheme="majorBidi"/>
          <w:sz w:val="26"/>
          <w:szCs w:val="26"/>
        </w:rPr>
        <w:t>, it has its purpose in the words of Psalm 78:6 that the generation to come migh</w:t>
      </w:r>
      <w:r w:rsidR="00115775">
        <w:rPr>
          <w:rFonts w:asciiTheme="majorBidi" w:hAnsiTheme="majorBidi" w:cstheme="majorBidi"/>
          <w:sz w:val="26"/>
          <w:szCs w:val="26"/>
        </w:rPr>
        <w:t>t know the works of God. Three</w:t>
      </w:r>
      <w:r w:rsidRPr="001079EC">
        <w:rPr>
          <w:rFonts w:asciiTheme="majorBidi" w:hAnsiTheme="majorBidi" w:cstheme="majorBidi"/>
          <w:sz w:val="26"/>
          <w:szCs w:val="26"/>
        </w:rPr>
        <w:t>, the tradition passed on consisted at least from what we can tell from references in summarizations of the basic facts of redemptive history. A brief resume</w:t>
      </w:r>
      <w:r w:rsidR="004A275E">
        <w:rPr>
          <w:rFonts w:asciiTheme="majorBidi" w:hAnsiTheme="majorBidi" w:cstheme="majorBidi"/>
          <w:sz w:val="26"/>
          <w:szCs w:val="26"/>
        </w:rPr>
        <w:t>,</w:t>
      </w:r>
      <w:r w:rsidRPr="001079EC">
        <w:rPr>
          <w:rFonts w:asciiTheme="majorBidi" w:hAnsiTheme="majorBidi" w:cstheme="majorBidi"/>
          <w:sz w:val="26"/>
          <w:szCs w:val="26"/>
        </w:rPr>
        <w:t xml:space="preserve"> you might say</w:t>
      </w:r>
      <w:r w:rsidR="004A275E">
        <w:rPr>
          <w:rFonts w:asciiTheme="majorBidi" w:hAnsiTheme="majorBidi" w:cstheme="majorBidi"/>
          <w:sz w:val="26"/>
          <w:szCs w:val="26"/>
        </w:rPr>
        <w:t>,</w:t>
      </w:r>
      <w:r w:rsidRPr="001079EC">
        <w:rPr>
          <w:rFonts w:asciiTheme="majorBidi" w:hAnsiTheme="majorBidi" w:cstheme="majorBidi"/>
          <w:sz w:val="26"/>
          <w:szCs w:val="26"/>
        </w:rPr>
        <w:t xml:space="preserve"> of what God had done for his p</w:t>
      </w:r>
      <w:r w:rsidR="00115775">
        <w:rPr>
          <w:rFonts w:asciiTheme="majorBidi" w:hAnsiTheme="majorBidi" w:cstheme="majorBidi"/>
          <w:sz w:val="26"/>
          <w:szCs w:val="26"/>
        </w:rPr>
        <w:t>eople. Four, which I think quite important</w:t>
      </w:r>
      <w:r w:rsidRPr="001079EC">
        <w:rPr>
          <w:rFonts w:asciiTheme="majorBidi" w:hAnsiTheme="majorBidi" w:cstheme="majorBidi"/>
          <w:sz w:val="26"/>
          <w:szCs w:val="26"/>
        </w:rPr>
        <w:t xml:space="preserve">, that tradition was never isolated from the written fixation. </w:t>
      </w:r>
    </w:p>
    <w:p w:rsidR="009F5DEA" w:rsidRPr="00255482" w:rsidRDefault="00C672B6" w:rsidP="00FB2E76">
      <w:pPr>
        <w:spacing w:line="360" w:lineRule="auto"/>
        <w:ind w:firstLine="720"/>
        <w:rPr>
          <w:rFonts w:asciiTheme="majorBidi" w:hAnsiTheme="majorBidi" w:cstheme="majorBidi"/>
          <w:kern w:val="28"/>
          <w:sz w:val="26"/>
          <w:szCs w:val="26"/>
        </w:rPr>
      </w:pPr>
      <w:r>
        <w:rPr>
          <w:rFonts w:asciiTheme="majorBidi" w:hAnsiTheme="majorBidi" w:cstheme="majorBidi"/>
          <w:sz w:val="26"/>
          <w:szCs w:val="26"/>
        </w:rPr>
        <w:t xml:space="preserve">In </w:t>
      </w:r>
      <w:r w:rsidR="001C212E" w:rsidRPr="001079EC">
        <w:rPr>
          <w:rFonts w:asciiTheme="majorBidi" w:hAnsiTheme="majorBidi" w:cstheme="majorBidi"/>
          <w:sz w:val="26"/>
          <w:szCs w:val="26"/>
        </w:rPr>
        <w:t>Exodus 17:14</w:t>
      </w:r>
      <w:r w:rsidR="00115775">
        <w:rPr>
          <w:rFonts w:asciiTheme="majorBidi" w:hAnsiTheme="majorBidi" w:cstheme="majorBidi"/>
          <w:sz w:val="26"/>
          <w:szCs w:val="26"/>
        </w:rPr>
        <w:t>,</w:t>
      </w:r>
      <w:r w:rsidR="001C212E" w:rsidRPr="001079EC">
        <w:rPr>
          <w:rFonts w:asciiTheme="majorBidi" w:hAnsiTheme="majorBidi" w:cstheme="majorBidi"/>
          <w:sz w:val="26"/>
          <w:szCs w:val="26"/>
        </w:rPr>
        <w:t xml:space="preserve"> for example</w:t>
      </w:r>
      <w:r w:rsidR="00115775">
        <w:rPr>
          <w:rFonts w:asciiTheme="majorBidi" w:hAnsiTheme="majorBidi" w:cstheme="majorBidi"/>
          <w:sz w:val="26"/>
          <w:szCs w:val="26"/>
        </w:rPr>
        <w:t>, we’re back to the Mosaic here—</w:t>
      </w:r>
      <w:r w:rsidR="001C212E" w:rsidRPr="001079EC">
        <w:rPr>
          <w:rFonts w:asciiTheme="majorBidi" w:hAnsiTheme="majorBidi" w:cstheme="majorBidi"/>
          <w:sz w:val="26"/>
          <w:szCs w:val="26"/>
        </w:rPr>
        <w:t>this is where Israel is attacked by the Amalekites</w:t>
      </w:r>
      <w:r w:rsidR="00115775" w:rsidRPr="00115775">
        <w:rPr>
          <w:rFonts w:asciiTheme="majorBidi" w:hAnsiTheme="majorBidi" w:cstheme="majorBidi"/>
          <w:sz w:val="26"/>
          <w:szCs w:val="26"/>
        </w:rPr>
        <w:t xml:space="preserve"> </w:t>
      </w:r>
      <w:r w:rsidR="00115775" w:rsidRPr="001079EC">
        <w:rPr>
          <w:rFonts w:asciiTheme="majorBidi" w:hAnsiTheme="majorBidi" w:cstheme="majorBidi"/>
          <w:sz w:val="26"/>
          <w:szCs w:val="26"/>
        </w:rPr>
        <w:t>on the way from Egypt to Sinai</w:t>
      </w:r>
      <w:r w:rsidR="001C212E" w:rsidRPr="001079EC">
        <w:rPr>
          <w:rFonts w:asciiTheme="majorBidi" w:hAnsiTheme="majorBidi" w:cstheme="majorBidi"/>
          <w:sz w:val="26"/>
          <w:szCs w:val="26"/>
        </w:rPr>
        <w:t xml:space="preserve">. Then </w:t>
      </w:r>
      <w:r w:rsidR="00115775">
        <w:rPr>
          <w:rFonts w:asciiTheme="majorBidi" w:hAnsiTheme="majorBidi" w:cstheme="majorBidi"/>
          <w:sz w:val="26"/>
          <w:szCs w:val="26"/>
        </w:rPr>
        <w:t xml:space="preserve">Lord says to Moses, </w:t>
      </w:r>
      <w:r w:rsidR="001C212E" w:rsidRPr="001079EC">
        <w:rPr>
          <w:rFonts w:asciiTheme="majorBidi" w:hAnsiTheme="majorBidi" w:cstheme="majorBidi"/>
          <w:sz w:val="26"/>
          <w:szCs w:val="26"/>
        </w:rPr>
        <w:t>“Write this on a scroll as something to be remembered and make sure that Joshua hears it, because I will completely blot out the memory of Amalek from under heaven.” Sure, that could be told with children but it was also written down so that the tradition was not isolated from a written fixation. This was also the case outside of Israel for the most part</w:t>
      </w:r>
      <w:r w:rsidR="00115775">
        <w:rPr>
          <w:rFonts w:asciiTheme="majorBidi" w:hAnsiTheme="majorBidi" w:cstheme="majorBidi"/>
          <w:sz w:val="26"/>
          <w:szCs w:val="26"/>
        </w:rPr>
        <w:t>,</w:t>
      </w:r>
      <w:r w:rsidR="001C212E" w:rsidRPr="001079EC">
        <w:rPr>
          <w:rFonts w:asciiTheme="majorBidi" w:hAnsiTheme="majorBidi" w:cstheme="majorBidi"/>
          <w:sz w:val="26"/>
          <w:szCs w:val="26"/>
        </w:rPr>
        <w:t xml:space="preserve"> even in those countries </w:t>
      </w:r>
      <w:r w:rsidR="00862C71">
        <w:rPr>
          <w:rFonts w:asciiTheme="majorBidi" w:hAnsiTheme="majorBidi" w:cstheme="majorBidi"/>
          <w:sz w:val="26"/>
          <w:szCs w:val="26"/>
        </w:rPr>
        <w:t>Nielsen</w:t>
      </w:r>
      <w:r w:rsidR="001C212E" w:rsidRPr="001079EC">
        <w:rPr>
          <w:rFonts w:asciiTheme="majorBidi" w:hAnsiTheme="majorBidi" w:cstheme="majorBidi"/>
          <w:sz w:val="26"/>
          <w:szCs w:val="26"/>
        </w:rPr>
        <w:t xml:space="preserve"> mentioned</w:t>
      </w:r>
      <w:r w:rsidR="00115775">
        <w:rPr>
          <w:rFonts w:asciiTheme="majorBidi" w:hAnsiTheme="majorBidi" w:cstheme="majorBidi"/>
          <w:sz w:val="26"/>
          <w:szCs w:val="26"/>
        </w:rPr>
        <w:t>,</w:t>
      </w:r>
      <w:r w:rsidR="001C212E" w:rsidRPr="001079EC">
        <w:rPr>
          <w:rFonts w:asciiTheme="majorBidi" w:hAnsiTheme="majorBidi" w:cstheme="majorBidi"/>
          <w:sz w:val="26"/>
          <w:szCs w:val="26"/>
        </w:rPr>
        <w:t xml:space="preserve"> Egypt and Babylon</w:t>
      </w:r>
      <w:r w:rsidR="00115775">
        <w:rPr>
          <w:rFonts w:asciiTheme="majorBidi" w:hAnsiTheme="majorBidi" w:cstheme="majorBidi"/>
          <w:sz w:val="26"/>
          <w:szCs w:val="26"/>
        </w:rPr>
        <w:t>,</w:t>
      </w:r>
      <w:r w:rsidR="001C212E" w:rsidRPr="001079EC">
        <w:rPr>
          <w:rFonts w:asciiTheme="majorBidi" w:hAnsiTheme="majorBidi" w:cstheme="majorBidi"/>
          <w:sz w:val="26"/>
          <w:szCs w:val="26"/>
        </w:rPr>
        <w:t xml:space="preserve"> and also with the </w:t>
      </w:r>
      <w:r w:rsidR="009841F5">
        <w:rPr>
          <w:rFonts w:asciiTheme="majorBidi" w:hAnsiTheme="majorBidi" w:cstheme="majorBidi"/>
          <w:sz w:val="26"/>
          <w:szCs w:val="26"/>
        </w:rPr>
        <w:t>Koran</w:t>
      </w:r>
      <w:r w:rsidR="001C212E" w:rsidRPr="001079EC">
        <w:rPr>
          <w:rFonts w:asciiTheme="majorBidi" w:hAnsiTheme="majorBidi" w:cstheme="majorBidi"/>
          <w:sz w:val="26"/>
          <w:szCs w:val="26"/>
        </w:rPr>
        <w:t xml:space="preserve">. You see the examples that </w:t>
      </w:r>
      <w:r w:rsidR="00862C71">
        <w:rPr>
          <w:rFonts w:asciiTheme="majorBidi" w:hAnsiTheme="majorBidi" w:cstheme="majorBidi"/>
          <w:sz w:val="26"/>
          <w:szCs w:val="26"/>
        </w:rPr>
        <w:t>Nielsen</w:t>
      </w:r>
      <w:r w:rsidR="001C212E" w:rsidRPr="001079EC">
        <w:rPr>
          <w:rFonts w:asciiTheme="majorBidi" w:hAnsiTheme="majorBidi" w:cstheme="majorBidi"/>
          <w:sz w:val="26"/>
          <w:szCs w:val="26"/>
        </w:rPr>
        <w:t xml:space="preserve"> uses really don’t establish his point. Because those </w:t>
      </w:r>
      <w:r>
        <w:rPr>
          <w:rFonts w:asciiTheme="majorBidi" w:hAnsiTheme="majorBidi" w:cstheme="majorBidi"/>
          <w:sz w:val="26"/>
          <w:szCs w:val="26"/>
        </w:rPr>
        <w:t>legends</w:t>
      </w:r>
      <w:r w:rsidR="001C212E" w:rsidRPr="001079EC">
        <w:rPr>
          <w:rFonts w:asciiTheme="majorBidi" w:hAnsiTheme="majorBidi" w:cstheme="majorBidi"/>
          <w:sz w:val="26"/>
          <w:szCs w:val="26"/>
        </w:rPr>
        <w:t xml:space="preserve"> learned in ancient </w:t>
      </w:r>
      <w:r w:rsidR="00F849C5" w:rsidRPr="001079EC">
        <w:rPr>
          <w:rFonts w:asciiTheme="majorBidi" w:hAnsiTheme="majorBidi" w:cstheme="majorBidi"/>
          <w:sz w:val="26"/>
          <w:szCs w:val="26"/>
        </w:rPr>
        <w:t>Mesopotamian</w:t>
      </w:r>
      <w:r w:rsidR="001C212E" w:rsidRPr="001079EC">
        <w:rPr>
          <w:rFonts w:asciiTheme="majorBidi" w:hAnsiTheme="majorBidi" w:cstheme="majorBidi"/>
          <w:sz w:val="26"/>
          <w:szCs w:val="26"/>
        </w:rPr>
        <w:t xml:space="preserve"> were texts that were memorized; the Koran was a text that was memorized and passed on. So, yes there was an oral tradition but the oral tradition doesn’t operate outside or apart from a writ</w:t>
      </w:r>
      <w:r w:rsidR="00F849C5" w:rsidRPr="001079EC">
        <w:rPr>
          <w:rFonts w:asciiTheme="majorBidi" w:hAnsiTheme="majorBidi" w:cstheme="majorBidi"/>
          <w:sz w:val="26"/>
          <w:szCs w:val="26"/>
        </w:rPr>
        <w:t>ten fixation of the text even in his</w:t>
      </w:r>
      <w:r w:rsidR="001C212E" w:rsidRPr="001079EC">
        <w:rPr>
          <w:rFonts w:asciiTheme="majorBidi" w:hAnsiTheme="majorBidi" w:cstheme="majorBidi"/>
          <w:sz w:val="26"/>
          <w:szCs w:val="26"/>
        </w:rPr>
        <w:t xml:space="preserve"> examples. The oral recitation follows the written original</w:t>
      </w:r>
      <w:r w:rsidR="009841F5">
        <w:rPr>
          <w:rFonts w:asciiTheme="majorBidi" w:hAnsiTheme="majorBidi" w:cstheme="majorBidi"/>
          <w:sz w:val="26"/>
          <w:szCs w:val="26"/>
        </w:rPr>
        <w:t xml:space="preserve">. </w:t>
      </w:r>
      <w:r w:rsidR="002D43F6">
        <w:rPr>
          <w:rFonts w:asciiTheme="majorBidi" w:hAnsiTheme="majorBidi" w:cstheme="majorBidi"/>
          <w:sz w:val="26"/>
          <w:szCs w:val="26"/>
        </w:rPr>
        <w:br/>
      </w:r>
      <w:r w:rsidR="002D43F6">
        <w:rPr>
          <w:rFonts w:asciiTheme="majorBidi" w:hAnsiTheme="majorBidi" w:cstheme="majorBidi"/>
          <w:sz w:val="26"/>
          <w:szCs w:val="26"/>
        </w:rPr>
        <w:br/>
        <w:t xml:space="preserve">    5. Written or Oral Law Codes</w:t>
      </w:r>
      <w:r>
        <w:rPr>
          <w:rFonts w:asciiTheme="majorBidi" w:hAnsiTheme="majorBidi" w:cstheme="majorBidi"/>
          <w:sz w:val="26"/>
          <w:szCs w:val="26"/>
        </w:rPr>
        <w:br/>
        <w:t xml:space="preserve"> </w:t>
      </w:r>
      <w:r>
        <w:rPr>
          <w:rFonts w:asciiTheme="majorBidi" w:hAnsiTheme="majorBidi" w:cstheme="majorBidi"/>
          <w:sz w:val="26"/>
          <w:szCs w:val="26"/>
        </w:rPr>
        <w:tab/>
      </w:r>
      <w:r w:rsidR="009841F5">
        <w:rPr>
          <w:rFonts w:asciiTheme="majorBidi" w:hAnsiTheme="majorBidi" w:cstheme="majorBidi"/>
          <w:sz w:val="26"/>
          <w:szCs w:val="26"/>
        </w:rPr>
        <w:t>F</w:t>
      </w:r>
      <w:r w:rsidR="00115775">
        <w:rPr>
          <w:rFonts w:asciiTheme="majorBidi" w:hAnsiTheme="majorBidi" w:cstheme="majorBidi"/>
          <w:sz w:val="26"/>
          <w:szCs w:val="26"/>
        </w:rPr>
        <w:t>ive,</w:t>
      </w:r>
      <w:r w:rsidR="001C212E" w:rsidRPr="001079EC">
        <w:rPr>
          <w:rFonts w:asciiTheme="majorBidi" w:hAnsiTheme="majorBidi" w:cstheme="majorBidi"/>
          <w:sz w:val="26"/>
          <w:szCs w:val="26"/>
        </w:rPr>
        <w:t xml:space="preserve"> I don’t think it can be denied Israel had written laws </w:t>
      </w:r>
      <w:r w:rsidR="00115775">
        <w:rPr>
          <w:rFonts w:asciiTheme="majorBidi" w:hAnsiTheme="majorBidi" w:cstheme="majorBidi"/>
          <w:sz w:val="26"/>
          <w:szCs w:val="26"/>
        </w:rPr>
        <w:t>at an early</w:t>
      </w:r>
      <w:r w:rsidR="001C212E" w:rsidRPr="001079EC">
        <w:rPr>
          <w:rFonts w:asciiTheme="majorBidi" w:hAnsiTheme="majorBidi" w:cstheme="majorBidi"/>
          <w:sz w:val="26"/>
          <w:szCs w:val="26"/>
        </w:rPr>
        <w:t xml:space="preserve"> time. He tries to argue that even the laws were passed down orally. There are numerous law codes in written form that have been uncovered in the Middle East that long predate the time of Moses. </w:t>
      </w:r>
      <w:r>
        <w:rPr>
          <w:rFonts w:asciiTheme="majorBidi" w:hAnsiTheme="majorBidi" w:cstheme="majorBidi"/>
          <w:sz w:val="26"/>
          <w:szCs w:val="26"/>
        </w:rPr>
        <w:t>For example, t</w:t>
      </w:r>
      <w:r w:rsidR="001C212E" w:rsidRPr="001079EC">
        <w:rPr>
          <w:rFonts w:asciiTheme="majorBidi" w:hAnsiTheme="majorBidi" w:cstheme="majorBidi"/>
          <w:sz w:val="26"/>
          <w:szCs w:val="26"/>
        </w:rPr>
        <w:t xml:space="preserve">he </w:t>
      </w:r>
      <w:r w:rsidR="00115775">
        <w:rPr>
          <w:rFonts w:asciiTheme="majorBidi" w:hAnsiTheme="majorBidi" w:cstheme="majorBidi"/>
          <w:sz w:val="26"/>
          <w:szCs w:val="26"/>
        </w:rPr>
        <w:t>Hammurabi</w:t>
      </w:r>
      <w:r w:rsidR="001C212E" w:rsidRPr="001079EC">
        <w:rPr>
          <w:rFonts w:asciiTheme="majorBidi" w:hAnsiTheme="majorBidi" w:cstheme="majorBidi"/>
          <w:sz w:val="26"/>
          <w:szCs w:val="26"/>
        </w:rPr>
        <w:t xml:space="preserve"> code,</w:t>
      </w:r>
      <w:r>
        <w:rPr>
          <w:rFonts w:asciiTheme="majorBidi" w:hAnsiTheme="majorBidi" w:cstheme="majorBidi"/>
          <w:sz w:val="26"/>
          <w:szCs w:val="26"/>
        </w:rPr>
        <w:t xml:space="preserve"> and</w:t>
      </w:r>
      <w:r w:rsidR="001C212E" w:rsidRPr="001079EC">
        <w:rPr>
          <w:rFonts w:asciiTheme="majorBidi" w:hAnsiTheme="majorBidi" w:cstheme="majorBidi"/>
          <w:sz w:val="26"/>
          <w:szCs w:val="26"/>
        </w:rPr>
        <w:t xml:space="preserve"> the </w:t>
      </w:r>
      <w:r w:rsidR="009841F5">
        <w:rPr>
          <w:rFonts w:asciiTheme="majorBidi" w:hAnsiTheme="majorBidi" w:cstheme="majorBidi"/>
          <w:sz w:val="26"/>
          <w:szCs w:val="26"/>
        </w:rPr>
        <w:t>Lipit-</w:t>
      </w:r>
      <w:r w:rsidR="001C212E" w:rsidRPr="001079EC">
        <w:rPr>
          <w:rFonts w:asciiTheme="majorBidi" w:hAnsiTheme="majorBidi" w:cstheme="majorBidi"/>
          <w:sz w:val="26"/>
          <w:szCs w:val="26"/>
        </w:rPr>
        <w:t>Ishtar code. They are all in an earlier time than Moses and all i</w:t>
      </w:r>
      <w:r w:rsidR="007D35F7" w:rsidRPr="001079EC">
        <w:rPr>
          <w:rFonts w:asciiTheme="majorBidi" w:hAnsiTheme="majorBidi" w:cstheme="majorBidi"/>
          <w:sz w:val="26"/>
          <w:szCs w:val="26"/>
        </w:rPr>
        <w:t>n written form on clay tablets.</w:t>
      </w:r>
      <w:r w:rsidR="002D43F6">
        <w:rPr>
          <w:rFonts w:asciiTheme="majorBidi" w:hAnsiTheme="majorBidi" w:cstheme="majorBidi"/>
          <w:sz w:val="26"/>
          <w:szCs w:val="26"/>
        </w:rPr>
        <w:br/>
      </w:r>
      <w:r w:rsidR="002D43F6">
        <w:rPr>
          <w:rFonts w:asciiTheme="majorBidi" w:hAnsiTheme="majorBidi" w:cstheme="majorBidi"/>
          <w:sz w:val="26"/>
          <w:szCs w:val="26"/>
        </w:rPr>
        <w:br/>
        <w:t xml:space="preserve">    6. Written History --  Numbers 33:2</w:t>
      </w:r>
      <w:r w:rsidR="009841F5">
        <w:rPr>
          <w:rFonts w:asciiTheme="majorBidi" w:hAnsiTheme="majorBidi" w:cstheme="majorBidi"/>
          <w:sz w:val="26"/>
          <w:szCs w:val="26"/>
        </w:rPr>
        <w:br/>
        <w:t xml:space="preserve"> </w:t>
      </w:r>
      <w:r w:rsidR="009841F5">
        <w:rPr>
          <w:rFonts w:asciiTheme="majorBidi" w:hAnsiTheme="majorBidi" w:cstheme="majorBidi"/>
          <w:sz w:val="26"/>
          <w:szCs w:val="26"/>
        </w:rPr>
        <w:tab/>
      </w:r>
      <w:r w:rsidR="007D35F7" w:rsidRPr="001079EC">
        <w:rPr>
          <w:rFonts w:asciiTheme="majorBidi" w:hAnsiTheme="majorBidi" w:cstheme="majorBidi"/>
          <w:sz w:val="26"/>
          <w:szCs w:val="26"/>
        </w:rPr>
        <w:t xml:space="preserve">And </w:t>
      </w:r>
      <w:r w:rsidR="00255482">
        <w:rPr>
          <w:rFonts w:asciiTheme="majorBidi" w:hAnsiTheme="majorBidi" w:cstheme="majorBidi"/>
          <w:sz w:val="26"/>
          <w:szCs w:val="26"/>
        </w:rPr>
        <w:t>finally</w:t>
      </w:r>
      <w:r w:rsidR="007D35F7" w:rsidRPr="001079EC">
        <w:rPr>
          <w:rFonts w:asciiTheme="majorBidi" w:hAnsiTheme="majorBidi" w:cstheme="majorBidi"/>
          <w:sz w:val="26"/>
          <w:szCs w:val="26"/>
        </w:rPr>
        <w:t xml:space="preserve">, there’s also explicit mention of written history. Numbers 33:2 speaks </w:t>
      </w:r>
      <w:r w:rsidR="007D35F7" w:rsidRPr="001079EC">
        <w:rPr>
          <w:rFonts w:asciiTheme="majorBidi" w:hAnsiTheme="majorBidi" w:cstheme="majorBidi"/>
          <w:sz w:val="26"/>
          <w:szCs w:val="26"/>
        </w:rPr>
        <w:lastRenderedPageBreak/>
        <w:t>of the record Moses kept of the journey from place to place. Numbers 21:14 speaks of the Book of the Wars of the Lord</w:t>
      </w:r>
      <w:r w:rsidR="00255482">
        <w:rPr>
          <w:rFonts w:asciiTheme="majorBidi" w:hAnsiTheme="majorBidi" w:cstheme="majorBidi"/>
          <w:sz w:val="26"/>
          <w:szCs w:val="26"/>
        </w:rPr>
        <w:t>,</w:t>
      </w:r>
      <w:r w:rsidR="009841F5">
        <w:rPr>
          <w:rFonts w:asciiTheme="majorBidi" w:hAnsiTheme="majorBidi" w:cstheme="majorBidi"/>
          <w:sz w:val="26"/>
          <w:szCs w:val="26"/>
        </w:rPr>
        <w:t xml:space="preserve"> called</w:t>
      </w:r>
      <w:r w:rsidR="007D35F7" w:rsidRPr="001079EC">
        <w:rPr>
          <w:rFonts w:asciiTheme="majorBidi" w:hAnsiTheme="majorBidi" w:cstheme="majorBidi"/>
          <w:sz w:val="26"/>
          <w:szCs w:val="26"/>
        </w:rPr>
        <w:t xml:space="preserve"> a book or a scroll.  It must have been a written source.  </w:t>
      </w:r>
      <w:r w:rsidR="009841F5">
        <w:rPr>
          <w:rFonts w:asciiTheme="majorBidi" w:hAnsiTheme="majorBidi" w:cstheme="majorBidi"/>
          <w:sz w:val="26"/>
          <w:szCs w:val="26"/>
        </w:rPr>
        <w:t xml:space="preserve">Yet </w:t>
      </w:r>
      <w:r w:rsidR="00862C71">
        <w:rPr>
          <w:rFonts w:asciiTheme="majorBidi" w:hAnsiTheme="majorBidi" w:cstheme="majorBidi"/>
          <w:sz w:val="26"/>
          <w:szCs w:val="26"/>
        </w:rPr>
        <w:t>Nielsen</w:t>
      </w:r>
      <w:r w:rsidR="007D35F7" w:rsidRPr="001079EC">
        <w:rPr>
          <w:rFonts w:asciiTheme="majorBidi" w:hAnsiTheme="majorBidi" w:cstheme="majorBidi"/>
          <w:sz w:val="26"/>
          <w:szCs w:val="26"/>
        </w:rPr>
        <w:t xml:space="preserve"> maintains it existed only in oral form as a poetic composition until the time of the fall of Samaria. </w:t>
      </w:r>
      <w:r w:rsidR="00255482">
        <w:rPr>
          <w:rFonts w:asciiTheme="majorBidi" w:hAnsiTheme="majorBidi" w:cstheme="majorBidi"/>
          <w:sz w:val="26"/>
          <w:szCs w:val="26"/>
        </w:rPr>
        <w:t xml:space="preserve">In </w:t>
      </w:r>
      <w:r w:rsidR="007D35F7" w:rsidRPr="001079EC">
        <w:rPr>
          <w:rFonts w:asciiTheme="majorBidi" w:hAnsiTheme="majorBidi" w:cstheme="majorBidi"/>
          <w:sz w:val="26"/>
          <w:szCs w:val="26"/>
        </w:rPr>
        <w:t>1 Kings 11:41 the book where the his</w:t>
      </w:r>
      <w:r w:rsidR="00255482">
        <w:rPr>
          <w:rFonts w:asciiTheme="majorBidi" w:hAnsiTheme="majorBidi" w:cstheme="majorBidi"/>
          <w:sz w:val="26"/>
          <w:szCs w:val="26"/>
        </w:rPr>
        <w:t xml:space="preserve">tory of Solomon is mentioned.  First Kings 14:19 and </w:t>
      </w:r>
      <w:r w:rsidR="007D35F7" w:rsidRPr="001079EC">
        <w:rPr>
          <w:rFonts w:asciiTheme="majorBidi" w:hAnsiTheme="majorBidi" w:cstheme="majorBidi"/>
          <w:sz w:val="26"/>
          <w:szCs w:val="26"/>
        </w:rPr>
        <w:t xml:space="preserve">29 </w:t>
      </w:r>
      <w:r>
        <w:rPr>
          <w:rFonts w:asciiTheme="majorBidi" w:hAnsiTheme="majorBidi" w:cstheme="majorBidi"/>
          <w:sz w:val="26"/>
          <w:szCs w:val="26"/>
        </w:rPr>
        <w:t xml:space="preserve">mentions </w:t>
      </w:r>
      <w:r w:rsidR="007D35F7" w:rsidRPr="001079EC">
        <w:rPr>
          <w:rFonts w:asciiTheme="majorBidi" w:hAnsiTheme="majorBidi" w:cstheme="majorBidi"/>
          <w:sz w:val="26"/>
          <w:szCs w:val="26"/>
        </w:rPr>
        <w:t xml:space="preserve">the book that chronicles the kings of Judah.  </w:t>
      </w:r>
      <w:r w:rsidR="002D43F6">
        <w:rPr>
          <w:rFonts w:asciiTheme="majorBidi" w:hAnsiTheme="majorBidi" w:cstheme="majorBidi"/>
          <w:sz w:val="26"/>
          <w:szCs w:val="26"/>
        </w:rPr>
        <w:br/>
      </w:r>
      <w:r w:rsidR="002D43F6">
        <w:rPr>
          <w:rFonts w:asciiTheme="majorBidi" w:hAnsiTheme="majorBidi" w:cstheme="majorBidi"/>
          <w:sz w:val="26"/>
          <w:szCs w:val="26"/>
        </w:rPr>
        <w:br/>
        <w:t xml:space="preserve">   7. Writing Prophets Texts:  1 &amp; 2 Chronicles</w:t>
      </w:r>
      <w:r w:rsidR="009841F5">
        <w:rPr>
          <w:rFonts w:asciiTheme="majorBidi" w:hAnsiTheme="majorBidi" w:cstheme="majorBidi"/>
          <w:sz w:val="26"/>
          <w:szCs w:val="26"/>
        </w:rPr>
        <w:br/>
        <w:t xml:space="preserve"> </w:t>
      </w:r>
      <w:r w:rsidR="009841F5">
        <w:rPr>
          <w:rFonts w:asciiTheme="majorBidi" w:hAnsiTheme="majorBidi" w:cstheme="majorBidi"/>
          <w:sz w:val="26"/>
          <w:szCs w:val="26"/>
        </w:rPr>
        <w:tab/>
      </w:r>
      <w:r w:rsidR="007D35F7" w:rsidRPr="001079EC">
        <w:rPr>
          <w:rFonts w:asciiTheme="majorBidi" w:hAnsiTheme="majorBidi" w:cstheme="majorBidi"/>
          <w:sz w:val="26"/>
          <w:szCs w:val="26"/>
        </w:rPr>
        <w:t>Further, there is mention of the writings of prophets.  Our concern here is primarily who the prophets were.  Were the prophets writers?  Look at 1 Chronicles 29:29</w:t>
      </w:r>
      <w:r w:rsidR="00255482">
        <w:rPr>
          <w:rFonts w:asciiTheme="majorBidi" w:hAnsiTheme="majorBidi" w:cstheme="majorBidi"/>
          <w:sz w:val="26"/>
          <w:szCs w:val="26"/>
        </w:rPr>
        <w:t>,</w:t>
      </w:r>
      <w:r w:rsidR="007D35F7" w:rsidRPr="001079EC">
        <w:rPr>
          <w:rFonts w:asciiTheme="majorBidi" w:hAnsiTheme="majorBidi" w:cstheme="majorBidi"/>
          <w:sz w:val="26"/>
          <w:szCs w:val="26"/>
        </w:rPr>
        <w:t xml:space="preserve"> “As for the events of King David’s reign, from beginning to end, they are written in the records of Samuel the seer, the records of Nathan the prophet and the records of Gad the seer, together with details of his reign and power, and the circumstances that surrounded him and Israel and the kingdoms of all the other lands.” It sounds pretty comprehensive.  </w:t>
      </w:r>
      <w:r>
        <w:rPr>
          <w:rFonts w:asciiTheme="majorBidi" w:hAnsiTheme="majorBidi" w:cstheme="majorBidi"/>
          <w:sz w:val="26"/>
          <w:szCs w:val="26"/>
        </w:rPr>
        <w:t>I</w:t>
      </w:r>
      <w:r w:rsidR="007D35F7" w:rsidRPr="001079EC">
        <w:rPr>
          <w:rFonts w:asciiTheme="majorBidi" w:hAnsiTheme="majorBidi" w:cstheme="majorBidi"/>
          <w:sz w:val="26"/>
          <w:szCs w:val="26"/>
        </w:rPr>
        <w:t xml:space="preserve">t says these </w:t>
      </w:r>
      <w:r>
        <w:rPr>
          <w:rFonts w:asciiTheme="majorBidi" w:hAnsiTheme="majorBidi" w:cstheme="majorBidi"/>
          <w:sz w:val="26"/>
          <w:szCs w:val="26"/>
        </w:rPr>
        <w:t>we</w:t>
      </w:r>
      <w:r w:rsidR="007D35F7" w:rsidRPr="001079EC">
        <w:rPr>
          <w:rFonts w:asciiTheme="majorBidi" w:hAnsiTheme="majorBidi" w:cstheme="majorBidi"/>
          <w:sz w:val="26"/>
          <w:szCs w:val="26"/>
        </w:rPr>
        <w:t xml:space="preserve">re written by these prophets Samuel, Nathan, and Gad. </w:t>
      </w:r>
      <w:r w:rsidR="00255482">
        <w:rPr>
          <w:rFonts w:asciiTheme="majorBidi" w:hAnsiTheme="majorBidi" w:cstheme="majorBidi"/>
          <w:sz w:val="26"/>
          <w:szCs w:val="26"/>
        </w:rPr>
        <w:t xml:space="preserve">Then in </w:t>
      </w:r>
      <w:r w:rsidR="007D35F7" w:rsidRPr="001079EC">
        <w:rPr>
          <w:rFonts w:asciiTheme="majorBidi" w:hAnsiTheme="majorBidi" w:cstheme="majorBidi"/>
          <w:sz w:val="26"/>
          <w:szCs w:val="26"/>
        </w:rPr>
        <w:t xml:space="preserve">2 Chronicles 12:15, “As for the events of </w:t>
      </w:r>
      <w:r w:rsidR="006B059F">
        <w:rPr>
          <w:rFonts w:asciiTheme="majorBidi" w:hAnsiTheme="majorBidi" w:cstheme="majorBidi"/>
          <w:sz w:val="26"/>
          <w:szCs w:val="26"/>
        </w:rPr>
        <w:t>Rehoboam’s</w:t>
      </w:r>
      <w:r w:rsidR="007D35F7" w:rsidRPr="001079EC">
        <w:rPr>
          <w:rFonts w:asciiTheme="majorBidi" w:hAnsiTheme="majorBidi" w:cstheme="majorBidi"/>
          <w:sz w:val="26"/>
          <w:szCs w:val="26"/>
        </w:rPr>
        <w:t xml:space="preserve"> reign, from beginning to end, are they not written in the records of </w:t>
      </w:r>
      <w:r w:rsidR="00255482">
        <w:rPr>
          <w:rFonts w:asciiTheme="majorBidi" w:hAnsiTheme="majorBidi" w:cstheme="majorBidi"/>
          <w:sz w:val="26"/>
          <w:szCs w:val="26"/>
        </w:rPr>
        <w:t>Shem</w:t>
      </w:r>
      <w:r w:rsidR="006B059F">
        <w:rPr>
          <w:rFonts w:asciiTheme="majorBidi" w:hAnsiTheme="majorBidi" w:cstheme="majorBidi"/>
          <w:sz w:val="26"/>
          <w:szCs w:val="26"/>
        </w:rPr>
        <w:t xml:space="preserve">iah </w:t>
      </w:r>
      <w:r w:rsidR="007D35F7" w:rsidRPr="001079EC">
        <w:rPr>
          <w:rFonts w:asciiTheme="majorBidi" w:hAnsiTheme="majorBidi" w:cstheme="majorBidi"/>
          <w:sz w:val="26"/>
          <w:szCs w:val="26"/>
        </w:rPr>
        <w:t>the prophet and of Iddo the seer that deal with genealogies?</w:t>
      </w:r>
      <w:r w:rsidR="00FB2E76">
        <w:rPr>
          <w:rFonts w:asciiTheme="majorBidi" w:hAnsiTheme="majorBidi" w:cstheme="majorBidi"/>
          <w:sz w:val="26"/>
          <w:szCs w:val="26"/>
        </w:rPr>
        <w:t>”</w:t>
      </w:r>
      <w:r w:rsidR="007D35F7" w:rsidRPr="001079EC">
        <w:rPr>
          <w:rFonts w:asciiTheme="majorBidi" w:hAnsiTheme="majorBidi" w:cstheme="majorBidi"/>
          <w:sz w:val="26"/>
          <w:szCs w:val="26"/>
        </w:rPr>
        <w:t xml:space="preserve">  And then there are three more references there</w:t>
      </w:r>
      <w:r>
        <w:rPr>
          <w:rFonts w:asciiTheme="majorBidi" w:hAnsiTheme="majorBidi" w:cstheme="majorBidi"/>
          <w:sz w:val="26"/>
          <w:szCs w:val="26"/>
        </w:rPr>
        <w:t xml:space="preserve"> to Iddo</w:t>
      </w:r>
      <w:r w:rsidR="007D35F7" w:rsidRPr="001079EC">
        <w:rPr>
          <w:rFonts w:asciiTheme="majorBidi" w:hAnsiTheme="majorBidi" w:cstheme="majorBidi"/>
          <w:sz w:val="26"/>
          <w:szCs w:val="26"/>
        </w:rPr>
        <w:t xml:space="preserve"> the seer</w:t>
      </w:r>
      <w:r>
        <w:rPr>
          <w:rFonts w:asciiTheme="majorBidi" w:hAnsiTheme="majorBidi" w:cstheme="majorBidi"/>
          <w:sz w:val="26"/>
          <w:szCs w:val="26"/>
        </w:rPr>
        <w:t>. I</w:t>
      </w:r>
      <w:r w:rsidR="007D35F7" w:rsidRPr="001079EC">
        <w:rPr>
          <w:rFonts w:asciiTheme="majorBidi" w:hAnsiTheme="majorBidi" w:cstheme="majorBidi"/>
          <w:sz w:val="26"/>
          <w:szCs w:val="26"/>
        </w:rPr>
        <w:t>nterestingly enough, 2 Chronicles 32:32 refers to I</w:t>
      </w:r>
      <w:r w:rsidR="00255482">
        <w:rPr>
          <w:rFonts w:asciiTheme="majorBidi" w:hAnsiTheme="majorBidi" w:cstheme="majorBidi"/>
          <w:sz w:val="26"/>
          <w:szCs w:val="26"/>
        </w:rPr>
        <w:t>saiah.  Let’s look at that one,</w:t>
      </w:r>
      <w:r w:rsidR="007D35F7" w:rsidRPr="001079EC">
        <w:rPr>
          <w:rFonts w:asciiTheme="majorBidi" w:hAnsiTheme="majorBidi" w:cstheme="majorBidi"/>
          <w:sz w:val="26"/>
          <w:szCs w:val="26"/>
        </w:rPr>
        <w:t xml:space="preserve"> “The other events of Hezekiah’s reign and his acts of devotion are written in the vision of the prophet Isaiah son of </w:t>
      </w:r>
      <w:r w:rsidR="00623FE7" w:rsidRPr="001079EC">
        <w:rPr>
          <w:rFonts w:asciiTheme="majorBidi" w:hAnsiTheme="majorBidi" w:cstheme="majorBidi"/>
          <w:sz w:val="26"/>
          <w:szCs w:val="26"/>
        </w:rPr>
        <w:t>Amo</w:t>
      </w:r>
      <w:r w:rsidR="006B059F">
        <w:rPr>
          <w:rFonts w:asciiTheme="majorBidi" w:hAnsiTheme="majorBidi" w:cstheme="majorBidi"/>
          <w:sz w:val="26"/>
          <w:szCs w:val="26"/>
        </w:rPr>
        <w:t>z</w:t>
      </w:r>
      <w:r w:rsidR="007D35F7" w:rsidRPr="001079EC">
        <w:rPr>
          <w:rFonts w:asciiTheme="majorBidi" w:hAnsiTheme="majorBidi" w:cstheme="majorBidi"/>
          <w:sz w:val="26"/>
          <w:szCs w:val="26"/>
        </w:rPr>
        <w:t xml:space="preserve"> in the books of the kings of Judah and Israel.</w:t>
      </w:r>
      <w:r w:rsidR="006B059F">
        <w:rPr>
          <w:rFonts w:asciiTheme="majorBidi" w:hAnsiTheme="majorBidi" w:cstheme="majorBidi"/>
          <w:sz w:val="26"/>
          <w:szCs w:val="26"/>
        </w:rPr>
        <w:t>”</w:t>
      </w:r>
      <w:r w:rsidR="007D35F7" w:rsidRPr="001079EC">
        <w:rPr>
          <w:rFonts w:asciiTheme="majorBidi" w:hAnsiTheme="majorBidi" w:cstheme="majorBidi"/>
          <w:sz w:val="26"/>
          <w:szCs w:val="26"/>
        </w:rPr>
        <w:t xml:space="preserve">  </w:t>
      </w:r>
      <w:r w:rsidR="006B059F">
        <w:rPr>
          <w:rFonts w:asciiTheme="majorBidi" w:hAnsiTheme="majorBidi" w:cstheme="majorBidi"/>
          <w:sz w:val="26"/>
          <w:szCs w:val="26"/>
        </w:rPr>
        <w:br/>
        <w:t xml:space="preserve"> </w:t>
      </w:r>
      <w:r w:rsidR="006B059F">
        <w:rPr>
          <w:rFonts w:asciiTheme="majorBidi" w:hAnsiTheme="majorBidi" w:cstheme="majorBidi"/>
          <w:sz w:val="26"/>
          <w:szCs w:val="26"/>
        </w:rPr>
        <w:tab/>
      </w:r>
      <w:r w:rsidR="007D35F7" w:rsidRPr="001079EC">
        <w:rPr>
          <w:rFonts w:asciiTheme="majorBidi" w:hAnsiTheme="majorBidi" w:cstheme="majorBidi"/>
          <w:sz w:val="26"/>
          <w:szCs w:val="26"/>
        </w:rPr>
        <w:t xml:space="preserve">So it seems to me that even though it’s an interesting idea and even though </w:t>
      </w:r>
      <w:r w:rsidR="00862C71">
        <w:rPr>
          <w:rFonts w:asciiTheme="majorBidi" w:hAnsiTheme="majorBidi" w:cstheme="majorBidi"/>
          <w:sz w:val="26"/>
          <w:szCs w:val="26"/>
        </w:rPr>
        <w:t>Nielsen</w:t>
      </w:r>
      <w:r w:rsidR="007D35F7" w:rsidRPr="001079EC">
        <w:rPr>
          <w:rFonts w:asciiTheme="majorBidi" w:hAnsiTheme="majorBidi" w:cstheme="majorBidi"/>
          <w:sz w:val="26"/>
          <w:szCs w:val="26"/>
        </w:rPr>
        <w:t xml:space="preserve"> appeals to a lot of these examples of enormous amounts </w:t>
      </w:r>
      <w:r w:rsidR="00255482">
        <w:rPr>
          <w:rFonts w:asciiTheme="majorBidi" w:hAnsiTheme="majorBidi" w:cstheme="majorBidi"/>
          <w:sz w:val="26"/>
          <w:szCs w:val="26"/>
        </w:rPr>
        <w:t>of material committed to memory</w:t>
      </w:r>
      <w:r w:rsidR="007D35F7" w:rsidRPr="001079EC">
        <w:rPr>
          <w:rFonts w:asciiTheme="majorBidi" w:hAnsiTheme="majorBidi" w:cstheme="majorBidi"/>
          <w:sz w:val="26"/>
          <w:szCs w:val="26"/>
        </w:rPr>
        <w:t xml:space="preserve"> </w:t>
      </w:r>
      <w:r w:rsidR="006B059F">
        <w:rPr>
          <w:rFonts w:asciiTheme="majorBidi" w:hAnsiTheme="majorBidi" w:cstheme="majorBidi"/>
          <w:sz w:val="26"/>
          <w:szCs w:val="26"/>
        </w:rPr>
        <w:t>that</w:t>
      </w:r>
      <w:r w:rsidR="007D35F7" w:rsidRPr="001079EC">
        <w:rPr>
          <w:rFonts w:asciiTheme="majorBidi" w:hAnsiTheme="majorBidi" w:cstheme="majorBidi"/>
          <w:sz w:val="26"/>
          <w:szCs w:val="26"/>
        </w:rPr>
        <w:t xml:space="preserve"> </w:t>
      </w:r>
      <w:r w:rsidR="00FB2E76">
        <w:rPr>
          <w:rFonts w:asciiTheme="majorBidi" w:hAnsiTheme="majorBidi" w:cstheme="majorBidi"/>
          <w:sz w:val="26"/>
          <w:szCs w:val="26"/>
        </w:rPr>
        <w:t xml:space="preserve">was </w:t>
      </w:r>
      <w:r w:rsidR="007D35F7" w:rsidRPr="001079EC">
        <w:rPr>
          <w:rFonts w:asciiTheme="majorBidi" w:hAnsiTheme="majorBidi" w:cstheme="majorBidi"/>
          <w:sz w:val="26"/>
          <w:szCs w:val="26"/>
        </w:rPr>
        <w:t>transmitted in oral form</w:t>
      </w:r>
      <w:r>
        <w:rPr>
          <w:rFonts w:asciiTheme="majorBidi" w:hAnsiTheme="majorBidi" w:cstheme="majorBidi"/>
          <w:sz w:val="26"/>
          <w:szCs w:val="26"/>
        </w:rPr>
        <w:t>, i</w:t>
      </w:r>
      <w:r w:rsidR="007D35F7" w:rsidRPr="001079EC">
        <w:rPr>
          <w:rFonts w:asciiTheme="majorBidi" w:hAnsiTheme="majorBidi" w:cstheme="majorBidi"/>
          <w:sz w:val="26"/>
          <w:szCs w:val="26"/>
        </w:rPr>
        <w:t xml:space="preserve">t doesn’t make the case that that oral tradition existed apart from a written fixation.  So I don’t think </w:t>
      </w:r>
      <w:r w:rsidR="006B059F">
        <w:rPr>
          <w:rFonts w:asciiTheme="majorBidi" w:hAnsiTheme="majorBidi" w:cstheme="majorBidi"/>
          <w:sz w:val="26"/>
          <w:szCs w:val="26"/>
        </w:rPr>
        <w:t>h</w:t>
      </w:r>
      <w:r w:rsidR="007D35F7" w:rsidRPr="001079EC">
        <w:rPr>
          <w:rFonts w:asciiTheme="majorBidi" w:hAnsiTheme="majorBidi" w:cstheme="majorBidi"/>
          <w:sz w:val="26"/>
          <w:szCs w:val="26"/>
        </w:rPr>
        <w:t>e establish</w:t>
      </w:r>
      <w:r>
        <w:rPr>
          <w:rFonts w:asciiTheme="majorBidi" w:hAnsiTheme="majorBidi" w:cstheme="majorBidi"/>
          <w:sz w:val="26"/>
          <w:szCs w:val="26"/>
        </w:rPr>
        <w:t>ed</w:t>
      </w:r>
      <w:r w:rsidR="007D35F7" w:rsidRPr="001079EC">
        <w:rPr>
          <w:rFonts w:asciiTheme="majorBidi" w:hAnsiTheme="majorBidi" w:cstheme="majorBidi"/>
          <w:sz w:val="26"/>
          <w:szCs w:val="26"/>
        </w:rPr>
        <w:t xml:space="preserve"> his </w:t>
      </w:r>
      <w:r w:rsidR="006B059F">
        <w:rPr>
          <w:rFonts w:asciiTheme="majorBidi" w:hAnsiTheme="majorBidi" w:cstheme="majorBidi"/>
          <w:sz w:val="26"/>
          <w:szCs w:val="26"/>
        </w:rPr>
        <w:t>point</w:t>
      </w:r>
      <w:r w:rsidR="007D35F7" w:rsidRPr="001079EC">
        <w:rPr>
          <w:rFonts w:asciiTheme="majorBidi" w:hAnsiTheme="majorBidi" w:cstheme="majorBidi"/>
          <w:sz w:val="26"/>
          <w:szCs w:val="26"/>
        </w:rPr>
        <w:t xml:space="preserve">. </w:t>
      </w:r>
      <w:r w:rsidR="002D43F6">
        <w:rPr>
          <w:rFonts w:asciiTheme="majorBidi" w:hAnsiTheme="majorBidi" w:cstheme="majorBidi"/>
          <w:sz w:val="26"/>
          <w:szCs w:val="26"/>
        </w:rPr>
        <w:br/>
      </w:r>
      <w:r w:rsidR="002D43F6">
        <w:rPr>
          <w:rFonts w:asciiTheme="majorBidi" w:hAnsiTheme="majorBidi" w:cstheme="majorBidi"/>
          <w:sz w:val="26"/>
          <w:szCs w:val="26"/>
        </w:rPr>
        <w:br/>
        <w:t xml:space="preserve"> 8.  Ps. 77 – Example of Oral Tradition</w:t>
      </w:r>
      <w:r w:rsidR="00255482">
        <w:rPr>
          <w:rFonts w:asciiTheme="majorBidi" w:hAnsiTheme="majorBidi" w:cstheme="majorBidi"/>
          <w:sz w:val="26"/>
          <w:szCs w:val="26"/>
        </w:rPr>
        <w:br/>
        <w:t xml:space="preserve"> </w:t>
      </w:r>
      <w:r w:rsidR="00255482">
        <w:rPr>
          <w:rFonts w:asciiTheme="majorBidi" w:hAnsiTheme="majorBidi" w:cstheme="majorBidi"/>
          <w:sz w:val="26"/>
          <w:szCs w:val="26"/>
        </w:rPr>
        <w:tab/>
        <w:t>I might just insert here that</w:t>
      </w:r>
      <w:r w:rsidR="006B059F">
        <w:rPr>
          <w:rFonts w:asciiTheme="majorBidi" w:hAnsiTheme="majorBidi" w:cstheme="majorBidi"/>
          <w:sz w:val="26"/>
          <w:szCs w:val="26"/>
        </w:rPr>
        <w:t xml:space="preserve"> </w:t>
      </w:r>
      <w:r w:rsidR="00255482">
        <w:rPr>
          <w:rFonts w:asciiTheme="majorBidi" w:hAnsiTheme="majorBidi" w:cstheme="majorBidi"/>
          <w:sz w:val="26"/>
          <w:szCs w:val="26"/>
        </w:rPr>
        <w:t>t</w:t>
      </w:r>
      <w:r w:rsidR="007D35F7" w:rsidRPr="001079EC">
        <w:rPr>
          <w:rFonts w:asciiTheme="majorBidi" w:hAnsiTheme="majorBidi" w:cstheme="majorBidi"/>
          <w:sz w:val="26"/>
          <w:szCs w:val="26"/>
        </w:rPr>
        <w:t>here are some</w:t>
      </w:r>
      <w:r w:rsidR="006B059F">
        <w:rPr>
          <w:rFonts w:asciiTheme="majorBidi" w:hAnsiTheme="majorBidi" w:cstheme="majorBidi"/>
          <w:sz w:val="26"/>
          <w:szCs w:val="26"/>
        </w:rPr>
        <w:t xml:space="preserve"> places</w:t>
      </w:r>
      <w:r w:rsidR="007D35F7" w:rsidRPr="001079EC">
        <w:rPr>
          <w:rFonts w:asciiTheme="majorBidi" w:hAnsiTheme="majorBidi" w:cstheme="majorBidi"/>
          <w:sz w:val="26"/>
          <w:szCs w:val="26"/>
        </w:rPr>
        <w:t xml:space="preserve"> </w:t>
      </w:r>
      <w:r>
        <w:rPr>
          <w:rFonts w:asciiTheme="majorBidi" w:hAnsiTheme="majorBidi" w:cstheme="majorBidi"/>
          <w:sz w:val="26"/>
          <w:szCs w:val="26"/>
        </w:rPr>
        <w:t>t</w:t>
      </w:r>
      <w:r w:rsidR="007D35F7" w:rsidRPr="001079EC">
        <w:rPr>
          <w:rFonts w:asciiTheme="majorBidi" w:hAnsiTheme="majorBidi" w:cstheme="majorBidi"/>
          <w:sz w:val="26"/>
          <w:szCs w:val="26"/>
        </w:rPr>
        <w:t xml:space="preserve">he evidence of an oral tradition in ancient Israel supplements the written material of the Old Testament.  And what I mean </w:t>
      </w:r>
      <w:r w:rsidR="007D35F7" w:rsidRPr="001079EC">
        <w:rPr>
          <w:rFonts w:asciiTheme="majorBidi" w:hAnsiTheme="majorBidi" w:cstheme="majorBidi"/>
          <w:sz w:val="26"/>
          <w:szCs w:val="26"/>
        </w:rPr>
        <w:lastRenderedPageBreak/>
        <w:t xml:space="preserve">by that </w:t>
      </w:r>
      <w:r>
        <w:rPr>
          <w:rFonts w:asciiTheme="majorBidi" w:hAnsiTheme="majorBidi" w:cstheme="majorBidi"/>
          <w:sz w:val="26"/>
          <w:szCs w:val="26"/>
        </w:rPr>
        <w:t xml:space="preserve">is </w:t>
      </w:r>
      <w:r w:rsidR="007D35F7" w:rsidRPr="001079EC">
        <w:rPr>
          <w:rFonts w:asciiTheme="majorBidi" w:hAnsiTheme="majorBidi" w:cstheme="majorBidi"/>
          <w:sz w:val="26"/>
          <w:szCs w:val="26"/>
        </w:rPr>
        <w:t>if you look at Psalm 77</w:t>
      </w:r>
      <w:r w:rsidR="00255482">
        <w:rPr>
          <w:rFonts w:asciiTheme="majorBidi" w:hAnsiTheme="majorBidi" w:cstheme="majorBidi"/>
          <w:sz w:val="26"/>
          <w:szCs w:val="26"/>
        </w:rPr>
        <w:t>,</w:t>
      </w:r>
      <w:r w:rsidR="007D35F7" w:rsidRPr="001079EC">
        <w:rPr>
          <w:rFonts w:asciiTheme="majorBidi" w:hAnsiTheme="majorBidi" w:cstheme="majorBidi"/>
          <w:sz w:val="26"/>
          <w:szCs w:val="26"/>
        </w:rPr>
        <w:t xml:space="preserve"> it talks about the deliverance of Isr</w:t>
      </w:r>
      <w:r w:rsidR="00255482">
        <w:rPr>
          <w:rFonts w:asciiTheme="majorBidi" w:hAnsiTheme="majorBidi" w:cstheme="majorBidi"/>
          <w:sz w:val="26"/>
          <w:szCs w:val="26"/>
        </w:rPr>
        <w:t>ael from Egypt.  Go to verse 15,</w:t>
      </w:r>
      <w:r w:rsidR="007D35F7" w:rsidRPr="001079EC">
        <w:rPr>
          <w:rFonts w:asciiTheme="majorBidi" w:hAnsiTheme="majorBidi" w:cstheme="majorBidi"/>
          <w:sz w:val="26"/>
          <w:szCs w:val="26"/>
        </w:rPr>
        <w:t xml:space="preserve">  “With your mighty arm, you redeemed your people, the descendants of Jacob and Joseph.  The waters saw you, O God, the waters saw you and writhed; the very depths were convulsed.  The clouds poured down water, the skies resounded with thunder; your arrows flashed back and forth.  Your thunder was heard in the whirlwind, your lightning lit up the world; the earth trembled and quaked.  Your path led through the sea, your way through the mighty waters, though your footprints were not seen.  You led your people like a flock by the hand of Moses and Aaron.”  </w:t>
      </w:r>
      <w:r w:rsidR="00FB2E76">
        <w:rPr>
          <w:rFonts w:asciiTheme="majorBidi" w:hAnsiTheme="majorBidi" w:cstheme="majorBidi"/>
          <w:sz w:val="26"/>
          <w:szCs w:val="26"/>
        </w:rPr>
        <w:t>In t</w:t>
      </w:r>
      <w:r w:rsidR="007D35F7" w:rsidRPr="001079EC">
        <w:rPr>
          <w:rFonts w:asciiTheme="majorBidi" w:hAnsiTheme="majorBidi" w:cstheme="majorBidi"/>
          <w:sz w:val="26"/>
          <w:szCs w:val="26"/>
        </w:rPr>
        <w:t>hat</w:t>
      </w:r>
      <w:r w:rsidR="006B059F">
        <w:rPr>
          <w:rFonts w:asciiTheme="majorBidi" w:hAnsiTheme="majorBidi" w:cstheme="majorBidi"/>
          <w:sz w:val="26"/>
          <w:szCs w:val="26"/>
        </w:rPr>
        <w:t xml:space="preserve"> reference </w:t>
      </w:r>
      <w:r w:rsidR="007D35F7" w:rsidRPr="001079EC">
        <w:rPr>
          <w:rFonts w:asciiTheme="majorBidi" w:hAnsiTheme="majorBidi" w:cstheme="majorBidi"/>
          <w:sz w:val="26"/>
          <w:szCs w:val="26"/>
        </w:rPr>
        <w:t>to the Red Sea</w:t>
      </w:r>
      <w:r w:rsidR="00FB2E76">
        <w:rPr>
          <w:rFonts w:asciiTheme="majorBidi" w:hAnsiTheme="majorBidi" w:cstheme="majorBidi"/>
          <w:sz w:val="26"/>
          <w:szCs w:val="26"/>
        </w:rPr>
        <w:t>;</w:t>
      </w:r>
      <w:r w:rsidR="007D35F7" w:rsidRPr="001079EC">
        <w:rPr>
          <w:rFonts w:asciiTheme="majorBidi" w:hAnsiTheme="majorBidi" w:cstheme="majorBidi"/>
          <w:sz w:val="26"/>
          <w:szCs w:val="26"/>
        </w:rPr>
        <w:t xml:space="preserve"> </w:t>
      </w:r>
      <w:r w:rsidR="00FB2E76">
        <w:rPr>
          <w:rFonts w:asciiTheme="majorBidi" w:hAnsiTheme="majorBidi" w:cstheme="majorBidi"/>
          <w:sz w:val="26"/>
          <w:szCs w:val="26"/>
        </w:rPr>
        <w:t>i</w:t>
      </w:r>
      <w:r w:rsidR="007D35F7" w:rsidRPr="001079EC">
        <w:rPr>
          <w:rFonts w:asciiTheme="majorBidi" w:hAnsiTheme="majorBidi" w:cstheme="majorBidi"/>
          <w:sz w:val="26"/>
          <w:szCs w:val="26"/>
        </w:rPr>
        <w:t xml:space="preserve">t mentions here </w:t>
      </w:r>
      <w:r>
        <w:rPr>
          <w:rFonts w:asciiTheme="majorBidi" w:hAnsiTheme="majorBidi" w:cstheme="majorBidi"/>
          <w:sz w:val="26"/>
          <w:szCs w:val="26"/>
        </w:rPr>
        <w:t>“</w:t>
      </w:r>
      <w:r w:rsidR="007D35F7" w:rsidRPr="001079EC">
        <w:rPr>
          <w:rFonts w:asciiTheme="majorBidi" w:hAnsiTheme="majorBidi" w:cstheme="majorBidi"/>
          <w:sz w:val="26"/>
          <w:szCs w:val="26"/>
        </w:rPr>
        <w:t>thunder and lightning.</w:t>
      </w:r>
      <w:r>
        <w:rPr>
          <w:rFonts w:asciiTheme="majorBidi" w:hAnsiTheme="majorBidi" w:cstheme="majorBidi"/>
          <w:sz w:val="26"/>
          <w:szCs w:val="26"/>
        </w:rPr>
        <w:t>”</w:t>
      </w:r>
      <w:r w:rsidR="007D35F7" w:rsidRPr="001079EC">
        <w:rPr>
          <w:rFonts w:asciiTheme="majorBidi" w:hAnsiTheme="majorBidi" w:cstheme="majorBidi"/>
          <w:sz w:val="26"/>
          <w:szCs w:val="26"/>
        </w:rPr>
        <w:t xml:space="preserve">  If you go back through the text in Exodus 14, there’s no reference to thunder and lightning or storm events. Where did that come from?  It may have come out of the oral tradition from the </w:t>
      </w:r>
      <w:r w:rsidR="009F5DEA" w:rsidRPr="001079EC">
        <w:rPr>
          <w:rFonts w:asciiTheme="majorBidi" w:hAnsiTheme="majorBidi" w:cstheme="majorBidi"/>
          <w:sz w:val="26"/>
          <w:szCs w:val="26"/>
        </w:rPr>
        <w:t xml:space="preserve">Psalmists being aware that </w:t>
      </w:r>
      <w:r>
        <w:rPr>
          <w:rFonts w:asciiTheme="majorBidi" w:hAnsiTheme="majorBidi" w:cstheme="majorBidi"/>
          <w:sz w:val="26"/>
          <w:szCs w:val="26"/>
        </w:rPr>
        <w:t xml:space="preserve">is </w:t>
      </w:r>
      <w:r w:rsidR="006B059F">
        <w:rPr>
          <w:rFonts w:asciiTheme="majorBidi" w:hAnsiTheme="majorBidi" w:cstheme="majorBidi"/>
          <w:sz w:val="26"/>
          <w:szCs w:val="26"/>
        </w:rPr>
        <w:t xml:space="preserve">using </w:t>
      </w:r>
      <w:r>
        <w:rPr>
          <w:rFonts w:asciiTheme="majorBidi" w:hAnsiTheme="majorBidi" w:cstheme="majorBidi"/>
          <w:sz w:val="26"/>
          <w:szCs w:val="26"/>
        </w:rPr>
        <w:t>i</w:t>
      </w:r>
      <w:r w:rsidR="006B059F">
        <w:rPr>
          <w:rFonts w:asciiTheme="majorBidi" w:hAnsiTheme="majorBidi" w:cstheme="majorBidi"/>
          <w:sz w:val="26"/>
          <w:szCs w:val="26"/>
        </w:rPr>
        <w:t xml:space="preserve">t </w:t>
      </w:r>
      <w:r w:rsidR="007D35F7" w:rsidRPr="001079EC">
        <w:rPr>
          <w:rFonts w:asciiTheme="majorBidi" w:hAnsiTheme="majorBidi" w:cstheme="majorBidi"/>
          <w:sz w:val="26"/>
          <w:szCs w:val="26"/>
        </w:rPr>
        <w:t xml:space="preserve">in his description of what happened at that time.   </w:t>
      </w:r>
      <w:r w:rsidR="002D43F6">
        <w:rPr>
          <w:rFonts w:asciiTheme="majorBidi" w:hAnsiTheme="majorBidi" w:cstheme="majorBidi"/>
          <w:sz w:val="26"/>
          <w:szCs w:val="26"/>
        </w:rPr>
        <w:br/>
      </w:r>
      <w:r w:rsidR="002D43F6">
        <w:rPr>
          <w:rFonts w:asciiTheme="majorBidi" w:hAnsiTheme="majorBidi" w:cstheme="majorBidi"/>
          <w:sz w:val="26"/>
          <w:szCs w:val="26"/>
        </w:rPr>
        <w:br/>
        <w:t xml:space="preserve">   9. Joshua 24 as an Example of Oral Tradition </w:t>
      </w:r>
      <w:r w:rsidR="002D43F6">
        <w:rPr>
          <w:rFonts w:asciiTheme="majorBidi" w:hAnsiTheme="majorBidi" w:cstheme="majorBidi"/>
          <w:sz w:val="26"/>
          <w:szCs w:val="26"/>
        </w:rPr>
        <w:br/>
        <w:t xml:space="preserve">  </w:t>
      </w:r>
      <w:r w:rsidR="002D43F6">
        <w:rPr>
          <w:rFonts w:asciiTheme="majorBidi" w:hAnsiTheme="majorBidi" w:cstheme="majorBidi"/>
          <w:sz w:val="26"/>
          <w:szCs w:val="26"/>
        </w:rPr>
        <w:tab/>
      </w:r>
      <w:r w:rsidR="007D35F7" w:rsidRPr="001079EC">
        <w:rPr>
          <w:rFonts w:asciiTheme="majorBidi" w:hAnsiTheme="majorBidi" w:cstheme="majorBidi"/>
          <w:sz w:val="26"/>
          <w:szCs w:val="26"/>
        </w:rPr>
        <w:t>In Joshua 24:2</w:t>
      </w:r>
      <w:r>
        <w:rPr>
          <w:rFonts w:asciiTheme="majorBidi" w:hAnsiTheme="majorBidi" w:cstheme="majorBidi"/>
          <w:sz w:val="26"/>
          <w:szCs w:val="26"/>
        </w:rPr>
        <w:t xml:space="preserve"> </w:t>
      </w:r>
      <w:r w:rsidR="00255482">
        <w:rPr>
          <w:rFonts w:asciiTheme="majorBidi" w:hAnsiTheme="majorBidi" w:cstheme="majorBidi"/>
          <w:sz w:val="26"/>
          <w:szCs w:val="26"/>
        </w:rPr>
        <w:t xml:space="preserve">there </w:t>
      </w:r>
      <w:r w:rsidR="007D35F7" w:rsidRPr="001079EC">
        <w:rPr>
          <w:rFonts w:asciiTheme="majorBidi" w:hAnsiTheme="majorBidi" w:cstheme="majorBidi"/>
          <w:sz w:val="26"/>
          <w:szCs w:val="26"/>
        </w:rPr>
        <w:t xml:space="preserve">is </w:t>
      </w:r>
      <w:r>
        <w:rPr>
          <w:rFonts w:asciiTheme="majorBidi" w:hAnsiTheme="majorBidi" w:cstheme="majorBidi"/>
          <w:sz w:val="26"/>
          <w:szCs w:val="26"/>
        </w:rPr>
        <w:t>a</w:t>
      </w:r>
      <w:r w:rsidR="007D35F7" w:rsidRPr="001079EC">
        <w:rPr>
          <w:rFonts w:asciiTheme="majorBidi" w:hAnsiTheme="majorBidi" w:cstheme="majorBidi"/>
          <w:sz w:val="26"/>
          <w:szCs w:val="26"/>
        </w:rPr>
        <w:t xml:space="preserve"> covenant renewal ceremony at the end of Joshua’s life that he held at Shechem.  And Joshua says in 24:2</w:t>
      </w:r>
      <w:r w:rsidR="00255482">
        <w:rPr>
          <w:rFonts w:asciiTheme="majorBidi" w:hAnsiTheme="majorBidi" w:cstheme="majorBidi"/>
          <w:sz w:val="26"/>
          <w:szCs w:val="26"/>
        </w:rPr>
        <w:t>,</w:t>
      </w:r>
      <w:r w:rsidR="007D35F7" w:rsidRPr="001079EC">
        <w:rPr>
          <w:rFonts w:asciiTheme="majorBidi" w:hAnsiTheme="majorBidi" w:cstheme="majorBidi"/>
          <w:sz w:val="26"/>
          <w:szCs w:val="26"/>
        </w:rPr>
        <w:t xml:space="preserve"> “This is what the Lord, the God of Israel, says: ‘Long ago your forefathers, including Terah the father of Abraham and Nahor, lived beyond the River and worshiped other gods.’”  </w:t>
      </w:r>
      <w:r w:rsidR="006B059F">
        <w:rPr>
          <w:rFonts w:asciiTheme="majorBidi" w:hAnsiTheme="majorBidi" w:cstheme="majorBidi"/>
          <w:sz w:val="26"/>
          <w:szCs w:val="26"/>
        </w:rPr>
        <w:t>Where’s</w:t>
      </w:r>
      <w:r w:rsidR="007D35F7" w:rsidRPr="001079EC">
        <w:rPr>
          <w:rFonts w:asciiTheme="majorBidi" w:hAnsiTheme="majorBidi" w:cstheme="majorBidi"/>
          <w:sz w:val="26"/>
          <w:szCs w:val="26"/>
        </w:rPr>
        <w:t xml:space="preserve"> Joshua get that</w:t>
      </w:r>
      <w:r w:rsidR="006B059F">
        <w:rPr>
          <w:rFonts w:asciiTheme="majorBidi" w:hAnsiTheme="majorBidi" w:cstheme="majorBidi"/>
          <w:sz w:val="26"/>
          <w:szCs w:val="26"/>
        </w:rPr>
        <w:t>?</w:t>
      </w:r>
      <w:r w:rsidR="007D35F7" w:rsidRPr="001079EC">
        <w:rPr>
          <w:rFonts w:asciiTheme="majorBidi" w:hAnsiTheme="majorBidi" w:cstheme="majorBidi"/>
          <w:sz w:val="26"/>
          <w:szCs w:val="26"/>
        </w:rPr>
        <w:t xml:space="preserve">  There’s no reference to Terah and </w:t>
      </w:r>
      <w:r w:rsidR="00FB2E76">
        <w:rPr>
          <w:rFonts w:asciiTheme="majorBidi" w:hAnsiTheme="majorBidi" w:cstheme="majorBidi"/>
          <w:sz w:val="26"/>
          <w:szCs w:val="26"/>
        </w:rPr>
        <w:t>Nahor</w:t>
      </w:r>
      <w:r w:rsidR="007D35F7" w:rsidRPr="001079EC">
        <w:rPr>
          <w:rFonts w:asciiTheme="majorBidi" w:hAnsiTheme="majorBidi" w:cstheme="majorBidi"/>
          <w:sz w:val="26"/>
          <w:szCs w:val="26"/>
        </w:rPr>
        <w:t xml:space="preserve"> worshiping other gods</w:t>
      </w:r>
      <w:r>
        <w:rPr>
          <w:rFonts w:asciiTheme="majorBidi" w:hAnsiTheme="majorBidi" w:cstheme="majorBidi"/>
          <w:sz w:val="26"/>
          <w:szCs w:val="26"/>
        </w:rPr>
        <w:t xml:space="preserve"> in</w:t>
      </w:r>
      <w:r w:rsidR="007D35F7" w:rsidRPr="001079EC">
        <w:rPr>
          <w:rFonts w:asciiTheme="majorBidi" w:hAnsiTheme="majorBidi" w:cstheme="majorBidi"/>
          <w:sz w:val="26"/>
          <w:szCs w:val="26"/>
        </w:rPr>
        <w:t xml:space="preserve"> Genesis.</w:t>
      </w:r>
      <w:r w:rsidR="006B059F">
        <w:rPr>
          <w:rFonts w:asciiTheme="majorBidi" w:hAnsiTheme="majorBidi" w:cstheme="majorBidi"/>
          <w:sz w:val="26"/>
          <w:szCs w:val="26"/>
        </w:rPr>
        <w:t xml:space="preserve">  </w:t>
      </w:r>
      <w:r w:rsidR="007D35F7" w:rsidRPr="001079EC">
        <w:rPr>
          <w:rFonts w:asciiTheme="majorBidi" w:hAnsiTheme="majorBidi" w:cstheme="majorBidi"/>
          <w:sz w:val="26"/>
          <w:szCs w:val="26"/>
        </w:rPr>
        <w:t>There m</w:t>
      </w:r>
      <w:r>
        <w:rPr>
          <w:rFonts w:asciiTheme="majorBidi" w:hAnsiTheme="majorBidi" w:cstheme="majorBidi"/>
          <w:sz w:val="26"/>
          <w:szCs w:val="26"/>
        </w:rPr>
        <w:t>ay well</w:t>
      </w:r>
      <w:r w:rsidR="007D35F7" w:rsidRPr="001079EC">
        <w:rPr>
          <w:rFonts w:asciiTheme="majorBidi" w:hAnsiTheme="majorBidi" w:cstheme="majorBidi"/>
          <w:sz w:val="26"/>
          <w:szCs w:val="26"/>
        </w:rPr>
        <w:t xml:space="preserve"> have been </w:t>
      </w:r>
      <w:r>
        <w:rPr>
          <w:rFonts w:asciiTheme="majorBidi" w:hAnsiTheme="majorBidi" w:cstheme="majorBidi"/>
          <w:sz w:val="26"/>
          <w:szCs w:val="26"/>
        </w:rPr>
        <w:t>oral</w:t>
      </w:r>
      <w:r w:rsidR="007D35F7" w:rsidRPr="001079EC">
        <w:rPr>
          <w:rFonts w:asciiTheme="majorBidi" w:hAnsiTheme="majorBidi" w:cstheme="majorBidi"/>
          <w:sz w:val="26"/>
          <w:szCs w:val="26"/>
        </w:rPr>
        <w:t xml:space="preserve"> information that came down through the generations. </w:t>
      </w:r>
      <w:r w:rsidR="002D43F6">
        <w:rPr>
          <w:rFonts w:asciiTheme="majorBidi" w:hAnsiTheme="majorBidi" w:cstheme="majorBidi"/>
          <w:sz w:val="26"/>
          <w:szCs w:val="26"/>
        </w:rPr>
        <w:br/>
      </w:r>
      <w:r w:rsidR="002D43F6">
        <w:rPr>
          <w:rFonts w:asciiTheme="majorBidi" w:hAnsiTheme="majorBidi" w:cstheme="majorBidi"/>
          <w:sz w:val="26"/>
          <w:szCs w:val="26"/>
        </w:rPr>
        <w:br/>
        <w:t xml:space="preserve">   10. 2 Tim. 3:8 as an Example of Oral Tradition</w:t>
      </w:r>
      <w:r w:rsidR="006B059F">
        <w:rPr>
          <w:rFonts w:asciiTheme="majorBidi" w:hAnsiTheme="majorBidi" w:cstheme="majorBidi"/>
          <w:sz w:val="26"/>
          <w:szCs w:val="26"/>
        </w:rPr>
        <w:br/>
        <w:t xml:space="preserve"> </w:t>
      </w:r>
      <w:r w:rsidR="006B059F">
        <w:rPr>
          <w:rFonts w:asciiTheme="majorBidi" w:hAnsiTheme="majorBidi" w:cstheme="majorBidi"/>
          <w:sz w:val="26"/>
          <w:szCs w:val="26"/>
        </w:rPr>
        <w:tab/>
      </w:r>
      <w:r w:rsidR="007D35F7" w:rsidRPr="001079EC">
        <w:rPr>
          <w:rFonts w:asciiTheme="majorBidi" w:hAnsiTheme="majorBidi" w:cstheme="majorBidi"/>
          <w:sz w:val="26"/>
          <w:szCs w:val="26"/>
        </w:rPr>
        <w:t xml:space="preserve">In 2 Timothy 3:8, you have a reference to the magicians of the time of the exodus in Egypt, Jannes and Jambres.   Where do those names come from?  </w:t>
      </w:r>
      <w:r>
        <w:rPr>
          <w:rFonts w:asciiTheme="majorBidi" w:hAnsiTheme="majorBidi" w:cstheme="majorBidi"/>
          <w:sz w:val="26"/>
          <w:szCs w:val="26"/>
        </w:rPr>
        <w:t xml:space="preserve">There is no </w:t>
      </w:r>
      <w:r w:rsidR="007D35F7" w:rsidRPr="001079EC">
        <w:rPr>
          <w:rFonts w:asciiTheme="majorBidi" w:hAnsiTheme="majorBidi" w:cstheme="majorBidi"/>
          <w:sz w:val="26"/>
          <w:szCs w:val="26"/>
        </w:rPr>
        <w:t>reference in the book of Exodus to the names of the magicians.  It may have come down through oral tradition.  There are a lot of examples of that kind of information in the later points of the Old Testament that were</w:t>
      </w:r>
      <w:r w:rsidR="00623FE7" w:rsidRPr="001079EC">
        <w:rPr>
          <w:rFonts w:asciiTheme="majorBidi" w:hAnsiTheme="majorBidi" w:cstheme="majorBidi"/>
          <w:kern w:val="28"/>
          <w:sz w:val="26"/>
          <w:szCs w:val="26"/>
        </w:rPr>
        <w:t xml:space="preserve"> </w:t>
      </w:r>
      <w:r w:rsidR="007D35F7" w:rsidRPr="001079EC">
        <w:rPr>
          <w:rFonts w:asciiTheme="majorBidi" w:hAnsiTheme="majorBidi" w:cstheme="majorBidi"/>
          <w:sz w:val="26"/>
          <w:szCs w:val="26"/>
        </w:rPr>
        <w:t xml:space="preserve">in the New Testament included that’s not in earlier written material of </w:t>
      </w:r>
      <w:r w:rsidR="00FB2E76">
        <w:rPr>
          <w:rFonts w:asciiTheme="majorBidi" w:hAnsiTheme="majorBidi" w:cstheme="majorBidi"/>
          <w:sz w:val="26"/>
          <w:szCs w:val="26"/>
        </w:rPr>
        <w:t xml:space="preserve">the </w:t>
      </w:r>
      <w:r w:rsidR="007D35F7" w:rsidRPr="001079EC">
        <w:rPr>
          <w:rFonts w:asciiTheme="majorBidi" w:hAnsiTheme="majorBidi" w:cstheme="majorBidi"/>
          <w:sz w:val="26"/>
          <w:szCs w:val="26"/>
        </w:rPr>
        <w:t xml:space="preserve">canonical books of the Old Testament.  So I don’t think we need to be defensive about a role that oral tradition may have played in ancient Israel.  It may have </w:t>
      </w:r>
      <w:r w:rsidR="007D35F7" w:rsidRPr="001079EC">
        <w:rPr>
          <w:rFonts w:asciiTheme="majorBidi" w:hAnsiTheme="majorBidi" w:cstheme="majorBidi"/>
          <w:sz w:val="26"/>
          <w:szCs w:val="26"/>
        </w:rPr>
        <w:lastRenderedPageBreak/>
        <w:t>been a very prominent thing.</w:t>
      </w:r>
      <w:r w:rsidR="006B059F">
        <w:rPr>
          <w:rFonts w:asciiTheme="majorBidi" w:hAnsiTheme="majorBidi" w:cstheme="majorBidi"/>
          <w:sz w:val="26"/>
          <w:szCs w:val="26"/>
        </w:rPr>
        <w:t xml:space="preserve"> B</w:t>
      </w:r>
      <w:r w:rsidR="007D35F7" w:rsidRPr="001079EC">
        <w:rPr>
          <w:rFonts w:asciiTheme="majorBidi" w:hAnsiTheme="majorBidi" w:cstheme="majorBidi"/>
          <w:sz w:val="26"/>
          <w:szCs w:val="26"/>
        </w:rPr>
        <w:t xml:space="preserve">ut the point is that it didn’t function in the way </w:t>
      </w:r>
      <w:r w:rsidR="00862C71">
        <w:rPr>
          <w:rFonts w:asciiTheme="majorBidi" w:hAnsiTheme="majorBidi" w:cstheme="majorBidi"/>
          <w:sz w:val="26"/>
          <w:szCs w:val="26"/>
        </w:rPr>
        <w:t>Nielsen</w:t>
      </w:r>
      <w:r w:rsidR="00255482">
        <w:rPr>
          <w:rFonts w:asciiTheme="majorBidi" w:hAnsiTheme="majorBidi" w:cstheme="majorBidi"/>
          <w:sz w:val="26"/>
          <w:szCs w:val="26"/>
        </w:rPr>
        <w:t xml:space="preserve"> is trying to say that it did—</w:t>
      </w:r>
      <w:r w:rsidR="007D35F7" w:rsidRPr="001079EC">
        <w:rPr>
          <w:rFonts w:asciiTheme="majorBidi" w:hAnsiTheme="majorBidi" w:cstheme="majorBidi"/>
          <w:sz w:val="26"/>
          <w:szCs w:val="26"/>
        </w:rPr>
        <w:t xml:space="preserve">that it was the means of transmission of these great bodies of prophetic material down through centuries of time until ultimately it came to a written fixation.  </w:t>
      </w:r>
      <w:r w:rsidR="002D43F6">
        <w:rPr>
          <w:rFonts w:asciiTheme="majorBidi" w:hAnsiTheme="majorBidi" w:cstheme="majorBidi"/>
          <w:sz w:val="26"/>
          <w:szCs w:val="26"/>
        </w:rPr>
        <w:br/>
      </w:r>
      <w:r w:rsidR="002D43F6">
        <w:rPr>
          <w:rFonts w:asciiTheme="majorBidi" w:hAnsiTheme="majorBidi" w:cstheme="majorBidi"/>
          <w:sz w:val="26"/>
          <w:szCs w:val="26"/>
        </w:rPr>
        <w:br/>
        <w:t xml:space="preserve">  11.  Conclusion</w:t>
      </w:r>
      <w:r w:rsidR="006B059F">
        <w:rPr>
          <w:rFonts w:asciiTheme="majorBidi" w:hAnsiTheme="majorBidi" w:cstheme="majorBidi"/>
          <w:sz w:val="26"/>
          <w:szCs w:val="26"/>
        </w:rPr>
        <w:br/>
        <w:t xml:space="preserve"> </w:t>
      </w:r>
      <w:r w:rsidR="006B059F">
        <w:rPr>
          <w:rFonts w:asciiTheme="majorBidi" w:hAnsiTheme="majorBidi" w:cstheme="majorBidi"/>
          <w:sz w:val="26"/>
          <w:szCs w:val="26"/>
        </w:rPr>
        <w:tab/>
      </w:r>
      <w:r w:rsidR="007D35F7" w:rsidRPr="001079EC">
        <w:rPr>
          <w:rFonts w:asciiTheme="majorBidi" w:hAnsiTheme="majorBidi" w:cstheme="majorBidi"/>
          <w:sz w:val="26"/>
          <w:szCs w:val="26"/>
        </w:rPr>
        <w:t>So, in conclusion</w:t>
      </w:r>
      <w:r w:rsidR="00255482">
        <w:rPr>
          <w:rFonts w:asciiTheme="majorBidi" w:hAnsiTheme="majorBidi" w:cstheme="majorBidi"/>
          <w:sz w:val="26"/>
          <w:szCs w:val="26"/>
        </w:rPr>
        <w:t>: One, e</w:t>
      </w:r>
      <w:r w:rsidR="007D35F7" w:rsidRPr="001079EC">
        <w:rPr>
          <w:rFonts w:asciiTheme="majorBidi" w:hAnsiTheme="majorBidi" w:cstheme="majorBidi"/>
          <w:sz w:val="26"/>
          <w:szCs w:val="26"/>
        </w:rPr>
        <w:t xml:space="preserve">ven though oral tradition existed in ancient Israel it did not play the role that </w:t>
      </w:r>
      <w:r w:rsidR="00862C71">
        <w:rPr>
          <w:rFonts w:asciiTheme="majorBidi" w:hAnsiTheme="majorBidi" w:cstheme="majorBidi"/>
          <w:sz w:val="26"/>
          <w:szCs w:val="26"/>
        </w:rPr>
        <w:t>Nielsen</w:t>
      </w:r>
      <w:r w:rsidR="00255482">
        <w:rPr>
          <w:rFonts w:asciiTheme="majorBidi" w:hAnsiTheme="majorBidi" w:cstheme="majorBidi"/>
          <w:sz w:val="26"/>
          <w:szCs w:val="26"/>
        </w:rPr>
        <w:t xml:space="preserve"> ascribes to it.  And two,</w:t>
      </w:r>
      <w:r w:rsidR="007D35F7" w:rsidRPr="001079EC">
        <w:rPr>
          <w:rFonts w:asciiTheme="majorBidi" w:hAnsiTheme="majorBidi" w:cstheme="majorBidi"/>
          <w:sz w:val="26"/>
          <w:szCs w:val="26"/>
        </w:rPr>
        <w:t xml:space="preserve"> I don’t think there’s any convincing evidence that writing was not used for literary purposes prior to the exi</w:t>
      </w:r>
      <w:r w:rsidR="006B059F">
        <w:rPr>
          <w:rFonts w:asciiTheme="majorBidi" w:hAnsiTheme="majorBidi" w:cstheme="majorBidi"/>
          <w:sz w:val="26"/>
          <w:szCs w:val="26"/>
        </w:rPr>
        <w:t>le</w:t>
      </w:r>
      <w:r w:rsidR="007D35F7" w:rsidRPr="001079EC">
        <w:rPr>
          <w:rFonts w:asciiTheme="majorBidi" w:hAnsiTheme="majorBidi" w:cstheme="majorBidi"/>
          <w:sz w:val="26"/>
          <w:szCs w:val="26"/>
        </w:rPr>
        <w:t xml:space="preserve">.  That’s contrary to all we know about ancient areas of the world, as well as the Old Testament.  Recent extra-biblical archaeological findings at </w:t>
      </w:r>
      <w:r w:rsidR="006B059F">
        <w:rPr>
          <w:rFonts w:asciiTheme="majorBidi" w:hAnsiTheme="majorBidi" w:cstheme="majorBidi"/>
          <w:sz w:val="26"/>
          <w:szCs w:val="26"/>
        </w:rPr>
        <w:t>Ebla</w:t>
      </w:r>
      <w:r w:rsidR="007D35F7" w:rsidRPr="001079EC">
        <w:rPr>
          <w:rFonts w:asciiTheme="majorBidi" w:hAnsiTheme="majorBidi" w:cstheme="majorBidi"/>
          <w:sz w:val="26"/>
          <w:szCs w:val="26"/>
        </w:rPr>
        <w:t>, for example, established the use of writing for</w:t>
      </w:r>
      <w:r w:rsidR="00255482">
        <w:rPr>
          <w:rFonts w:asciiTheme="majorBidi" w:hAnsiTheme="majorBidi" w:cstheme="majorBidi"/>
          <w:sz w:val="26"/>
          <w:szCs w:val="26"/>
        </w:rPr>
        <w:t>,</w:t>
      </w:r>
      <w:r w:rsidR="007D35F7" w:rsidRPr="001079EC">
        <w:rPr>
          <w:rFonts w:asciiTheme="majorBidi" w:hAnsiTheme="majorBidi" w:cstheme="majorBidi"/>
          <w:sz w:val="26"/>
          <w:szCs w:val="26"/>
        </w:rPr>
        <w:t xml:space="preserve"> “literary purpose</w:t>
      </w:r>
      <w:r w:rsidR="00255482">
        <w:rPr>
          <w:rFonts w:asciiTheme="majorBidi" w:hAnsiTheme="majorBidi" w:cstheme="majorBidi"/>
          <w:sz w:val="26"/>
          <w:szCs w:val="26"/>
        </w:rPr>
        <w:t>s” in the time prior to Abraham. Y</w:t>
      </w:r>
      <w:r w:rsidR="007D35F7" w:rsidRPr="001079EC">
        <w:rPr>
          <w:rFonts w:asciiTheme="majorBidi" w:hAnsiTheme="majorBidi" w:cstheme="majorBidi"/>
          <w:sz w:val="26"/>
          <w:szCs w:val="26"/>
        </w:rPr>
        <w:t>ou’re going way back to about 2300 B</w:t>
      </w:r>
      <w:r>
        <w:rPr>
          <w:rFonts w:asciiTheme="majorBidi" w:hAnsiTheme="majorBidi" w:cstheme="majorBidi"/>
          <w:sz w:val="26"/>
          <w:szCs w:val="26"/>
        </w:rPr>
        <w:t>.</w:t>
      </w:r>
      <w:r w:rsidR="007D35F7" w:rsidRPr="001079EC">
        <w:rPr>
          <w:rFonts w:asciiTheme="majorBidi" w:hAnsiTheme="majorBidi" w:cstheme="majorBidi"/>
          <w:sz w:val="26"/>
          <w:szCs w:val="26"/>
        </w:rPr>
        <w:t>C</w:t>
      </w:r>
      <w:r>
        <w:rPr>
          <w:rFonts w:asciiTheme="majorBidi" w:hAnsiTheme="majorBidi" w:cstheme="majorBidi"/>
          <w:sz w:val="26"/>
          <w:szCs w:val="26"/>
        </w:rPr>
        <w:t>.</w:t>
      </w:r>
      <w:r w:rsidR="007D35F7" w:rsidRPr="001079EC">
        <w:rPr>
          <w:rFonts w:asciiTheme="majorBidi" w:hAnsiTheme="majorBidi" w:cstheme="majorBidi"/>
          <w:sz w:val="26"/>
          <w:szCs w:val="26"/>
        </w:rPr>
        <w:t xml:space="preserve"> in </w:t>
      </w:r>
      <w:r w:rsidR="006B059F">
        <w:rPr>
          <w:rFonts w:asciiTheme="majorBidi" w:hAnsiTheme="majorBidi" w:cstheme="majorBidi"/>
          <w:sz w:val="26"/>
          <w:szCs w:val="26"/>
        </w:rPr>
        <w:t>Ebla</w:t>
      </w:r>
      <w:r w:rsidR="007D35F7" w:rsidRPr="001079EC">
        <w:rPr>
          <w:rFonts w:asciiTheme="majorBidi" w:hAnsiTheme="majorBidi" w:cstheme="majorBidi"/>
          <w:sz w:val="26"/>
          <w:szCs w:val="26"/>
        </w:rPr>
        <w:t xml:space="preserve">, and according to what </w:t>
      </w:r>
      <w:r>
        <w:rPr>
          <w:rFonts w:asciiTheme="majorBidi" w:hAnsiTheme="majorBidi" w:cstheme="majorBidi"/>
          <w:sz w:val="26"/>
          <w:szCs w:val="26"/>
        </w:rPr>
        <w:t>is</w:t>
      </w:r>
      <w:r w:rsidR="007D35F7" w:rsidRPr="001079EC">
        <w:rPr>
          <w:rFonts w:asciiTheme="majorBidi" w:hAnsiTheme="majorBidi" w:cstheme="majorBidi"/>
          <w:sz w:val="26"/>
          <w:szCs w:val="26"/>
        </w:rPr>
        <w:t xml:space="preserve"> said about those texts, even though the texts themselves ha</w:t>
      </w:r>
      <w:r>
        <w:rPr>
          <w:rFonts w:asciiTheme="majorBidi" w:hAnsiTheme="majorBidi" w:cstheme="majorBidi"/>
          <w:sz w:val="26"/>
          <w:szCs w:val="26"/>
        </w:rPr>
        <w:t>ve</w:t>
      </w:r>
      <w:r w:rsidR="007D35F7" w:rsidRPr="001079EC">
        <w:rPr>
          <w:rFonts w:asciiTheme="majorBidi" w:hAnsiTheme="majorBidi" w:cstheme="majorBidi"/>
          <w:sz w:val="26"/>
          <w:szCs w:val="26"/>
        </w:rPr>
        <w:t xml:space="preserve">n’t been published, there’s a lot </w:t>
      </w:r>
      <w:r w:rsidR="009F5DEA" w:rsidRPr="001079EC">
        <w:rPr>
          <w:rFonts w:asciiTheme="majorBidi" w:hAnsiTheme="majorBidi" w:cstheme="majorBidi"/>
          <w:sz w:val="26"/>
          <w:szCs w:val="26"/>
        </w:rPr>
        <w:t>of epic kind of story material</w:t>
      </w:r>
      <w:r>
        <w:rPr>
          <w:rFonts w:asciiTheme="majorBidi" w:hAnsiTheme="majorBidi" w:cstheme="majorBidi"/>
          <w:sz w:val="26"/>
          <w:szCs w:val="26"/>
        </w:rPr>
        <w:t xml:space="preserve"> there</w:t>
      </w:r>
      <w:r w:rsidR="006B059F">
        <w:rPr>
          <w:rFonts w:asciiTheme="majorBidi" w:hAnsiTheme="majorBidi" w:cstheme="majorBidi"/>
          <w:kern w:val="28"/>
          <w:sz w:val="26"/>
          <w:szCs w:val="26"/>
        </w:rPr>
        <w:t xml:space="preserve">.  </w:t>
      </w:r>
      <w:r w:rsidR="00255482">
        <w:rPr>
          <w:rFonts w:asciiTheme="majorBidi" w:hAnsiTheme="majorBidi" w:cstheme="majorBidi"/>
          <w:kern w:val="28"/>
          <w:sz w:val="26"/>
          <w:szCs w:val="26"/>
        </w:rPr>
        <w:t>And three</w:t>
      </w:r>
      <w:r w:rsidR="007D35F7" w:rsidRPr="001079EC">
        <w:rPr>
          <w:rFonts w:asciiTheme="majorBidi" w:hAnsiTheme="majorBidi" w:cstheme="majorBidi"/>
          <w:sz w:val="26"/>
          <w:szCs w:val="26"/>
        </w:rPr>
        <w:t>, the sources referred to by the chronicler in</w:t>
      </w:r>
      <w:r w:rsidR="00255482">
        <w:rPr>
          <w:rFonts w:asciiTheme="majorBidi" w:hAnsiTheme="majorBidi" w:cstheme="majorBidi"/>
          <w:sz w:val="26"/>
          <w:szCs w:val="26"/>
        </w:rPr>
        <w:t>dicate the prophets did write</w:t>
      </w:r>
      <w:r w:rsidR="007D35F7" w:rsidRPr="001079EC">
        <w:rPr>
          <w:rFonts w:asciiTheme="majorBidi" w:hAnsiTheme="majorBidi" w:cstheme="majorBidi"/>
          <w:sz w:val="26"/>
          <w:szCs w:val="26"/>
        </w:rPr>
        <w:t xml:space="preserve">.  The chronicler specifically names a number of prophets who wrote.  Now Isaiah was the only one mentioned who </w:t>
      </w:r>
      <w:r w:rsidR="00677D39">
        <w:rPr>
          <w:rFonts w:asciiTheme="majorBidi" w:hAnsiTheme="majorBidi" w:cstheme="majorBidi"/>
          <w:sz w:val="26"/>
          <w:szCs w:val="26"/>
        </w:rPr>
        <w:t>wa</w:t>
      </w:r>
      <w:r w:rsidR="007D35F7" w:rsidRPr="001079EC">
        <w:rPr>
          <w:rFonts w:asciiTheme="majorBidi" w:hAnsiTheme="majorBidi" w:cstheme="majorBidi"/>
          <w:sz w:val="26"/>
          <w:szCs w:val="26"/>
        </w:rPr>
        <w:t>s one of the writ</w:t>
      </w:r>
      <w:r>
        <w:rPr>
          <w:rFonts w:asciiTheme="majorBidi" w:hAnsiTheme="majorBidi" w:cstheme="majorBidi"/>
          <w:sz w:val="26"/>
          <w:szCs w:val="26"/>
        </w:rPr>
        <w:t>ers</w:t>
      </w:r>
      <w:r w:rsidR="007D35F7" w:rsidRPr="001079EC">
        <w:rPr>
          <w:rFonts w:asciiTheme="majorBidi" w:hAnsiTheme="majorBidi" w:cstheme="majorBidi"/>
          <w:sz w:val="26"/>
          <w:szCs w:val="26"/>
        </w:rPr>
        <w:t xml:space="preserve"> of the canonical prophets.  The other’s material wasn’t preserved, but they were prophets who wrote.  There is no reason to conclude that the prophets were not writ</w:t>
      </w:r>
      <w:r w:rsidR="00677D39">
        <w:rPr>
          <w:rFonts w:asciiTheme="majorBidi" w:hAnsiTheme="majorBidi" w:cstheme="majorBidi"/>
          <w:sz w:val="26"/>
          <w:szCs w:val="26"/>
        </w:rPr>
        <w:t>ers</w:t>
      </w:r>
      <w:r w:rsidR="007D35F7" w:rsidRPr="001079EC">
        <w:rPr>
          <w:rFonts w:asciiTheme="majorBidi" w:hAnsiTheme="majorBidi" w:cstheme="majorBidi"/>
          <w:sz w:val="26"/>
          <w:szCs w:val="26"/>
        </w:rPr>
        <w:t xml:space="preserve">.  </w:t>
      </w:r>
      <w:r>
        <w:rPr>
          <w:rFonts w:asciiTheme="majorBidi" w:hAnsiTheme="majorBidi" w:cstheme="majorBidi"/>
          <w:sz w:val="26"/>
          <w:szCs w:val="26"/>
        </w:rPr>
        <w:t xml:space="preserve">One should not overlook the detailed description of the writing process of the prophet Jeremiah in Jeremiah chapter 36. </w:t>
      </w:r>
      <w:r w:rsidR="002D43F6">
        <w:rPr>
          <w:rFonts w:asciiTheme="majorBidi" w:hAnsiTheme="majorBidi" w:cstheme="majorBidi"/>
          <w:sz w:val="26"/>
          <w:szCs w:val="26"/>
        </w:rPr>
        <w:br/>
      </w:r>
      <w:r w:rsidR="002D43F6">
        <w:rPr>
          <w:rFonts w:asciiTheme="majorBidi" w:hAnsiTheme="majorBidi" w:cstheme="majorBidi"/>
          <w:sz w:val="26"/>
          <w:szCs w:val="26"/>
        </w:rPr>
        <w:br/>
        <w:t>IX.  Some Hermeneutical Principles for the Interpretation of Prophetic Writings</w:t>
      </w:r>
    </w:p>
    <w:p w:rsidR="00C707BA" w:rsidRPr="001079EC" w:rsidRDefault="00677D39" w:rsidP="00FB2E76">
      <w:pPr>
        <w:spacing w:line="360" w:lineRule="auto"/>
        <w:ind w:firstLine="720"/>
        <w:rPr>
          <w:rFonts w:asciiTheme="majorBidi" w:eastAsia="Times New Roman" w:hAnsiTheme="majorBidi" w:cstheme="majorBidi"/>
          <w:color w:val="000000"/>
          <w:kern w:val="0"/>
          <w:sz w:val="26"/>
          <w:szCs w:val="26"/>
          <w:lang w:eastAsia="en-US" w:bidi="ar-SA"/>
        </w:rPr>
      </w:pPr>
      <w:r>
        <w:rPr>
          <w:rFonts w:asciiTheme="majorBidi" w:hAnsiTheme="majorBidi" w:cstheme="majorBidi"/>
          <w:sz w:val="26"/>
          <w:szCs w:val="26"/>
        </w:rPr>
        <w:t>T</w:t>
      </w:r>
      <w:r w:rsidR="007D35F7" w:rsidRPr="001079EC">
        <w:rPr>
          <w:rFonts w:asciiTheme="majorBidi" w:hAnsiTheme="majorBidi" w:cstheme="majorBidi"/>
          <w:sz w:val="26"/>
          <w:szCs w:val="26"/>
        </w:rPr>
        <w:t xml:space="preserve">hat brings us to Roman </w:t>
      </w:r>
      <w:r>
        <w:rPr>
          <w:rFonts w:asciiTheme="majorBidi" w:hAnsiTheme="majorBidi" w:cstheme="majorBidi"/>
          <w:sz w:val="26"/>
          <w:szCs w:val="26"/>
        </w:rPr>
        <w:t>numeral IX</w:t>
      </w:r>
      <w:r w:rsidR="00255482">
        <w:rPr>
          <w:rFonts w:asciiTheme="majorBidi" w:hAnsiTheme="majorBidi" w:cstheme="majorBidi"/>
          <w:sz w:val="26"/>
          <w:szCs w:val="26"/>
        </w:rPr>
        <w:t>,</w:t>
      </w:r>
      <w:r w:rsidR="007D35F7" w:rsidRPr="001079EC">
        <w:rPr>
          <w:rFonts w:asciiTheme="majorBidi" w:hAnsiTheme="majorBidi" w:cstheme="majorBidi"/>
          <w:sz w:val="26"/>
          <w:szCs w:val="26"/>
        </w:rPr>
        <w:t xml:space="preserve"> </w:t>
      </w:r>
      <w:r w:rsidR="00255482">
        <w:rPr>
          <w:rFonts w:asciiTheme="majorBidi" w:hAnsiTheme="majorBidi" w:cstheme="majorBidi"/>
          <w:sz w:val="26"/>
          <w:szCs w:val="26"/>
        </w:rPr>
        <w:t>“S</w:t>
      </w:r>
      <w:r w:rsidR="00255482" w:rsidRPr="001079EC">
        <w:rPr>
          <w:rFonts w:asciiTheme="majorBidi" w:hAnsiTheme="majorBidi" w:cstheme="majorBidi"/>
          <w:sz w:val="26"/>
          <w:szCs w:val="26"/>
        </w:rPr>
        <w:t>ome hermeneutical principles for the interpretation of prophetic writings,</w:t>
      </w:r>
      <w:r w:rsidR="00255482">
        <w:rPr>
          <w:rFonts w:asciiTheme="majorBidi" w:hAnsiTheme="majorBidi" w:cstheme="majorBidi"/>
          <w:sz w:val="26"/>
          <w:szCs w:val="26"/>
        </w:rPr>
        <w:t>”</w:t>
      </w:r>
      <w:r w:rsidR="00255482" w:rsidRPr="001079EC">
        <w:rPr>
          <w:rFonts w:asciiTheme="majorBidi" w:hAnsiTheme="majorBidi" w:cstheme="majorBidi"/>
          <w:sz w:val="26"/>
          <w:szCs w:val="26"/>
        </w:rPr>
        <w:t xml:space="preserve"> and </w:t>
      </w:r>
      <w:r w:rsidR="007D35F7" w:rsidRPr="001079EC">
        <w:rPr>
          <w:rFonts w:asciiTheme="majorBidi" w:hAnsiTheme="majorBidi" w:cstheme="majorBidi"/>
          <w:sz w:val="26"/>
          <w:szCs w:val="26"/>
        </w:rPr>
        <w:t>A</w:t>
      </w:r>
      <w:r w:rsidR="00FB2E76">
        <w:rPr>
          <w:rFonts w:asciiTheme="majorBidi" w:hAnsiTheme="majorBidi" w:cstheme="majorBidi"/>
          <w:sz w:val="26"/>
          <w:szCs w:val="26"/>
        </w:rPr>
        <w:t>.</w:t>
      </w:r>
      <w:r w:rsidR="00255482">
        <w:rPr>
          <w:rFonts w:asciiTheme="majorBidi" w:hAnsiTheme="majorBidi" w:cstheme="majorBidi"/>
          <w:sz w:val="26"/>
          <w:szCs w:val="26"/>
        </w:rPr>
        <w:t xml:space="preserve">, </w:t>
      </w:r>
      <w:r>
        <w:rPr>
          <w:rFonts w:asciiTheme="majorBidi" w:hAnsiTheme="majorBidi" w:cstheme="majorBidi"/>
          <w:sz w:val="26"/>
          <w:szCs w:val="26"/>
        </w:rPr>
        <w:t>“</w:t>
      </w:r>
      <w:r w:rsidR="00C672B6">
        <w:rPr>
          <w:rFonts w:asciiTheme="majorBidi" w:hAnsiTheme="majorBidi" w:cstheme="majorBidi"/>
          <w:sz w:val="26"/>
          <w:szCs w:val="26"/>
        </w:rPr>
        <w:t>S</w:t>
      </w:r>
      <w:r w:rsidR="007D35F7" w:rsidRPr="001079EC">
        <w:rPr>
          <w:rFonts w:asciiTheme="majorBidi" w:hAnsiTheme="majorBidi" w:cstheme="majorBidi"/>
          <w:sz w:val="26"/>
          <w:szCs w:val="26"/>
        </w:rPr>
        <w:t>ome general characteristics of predictive prophecy.</w:t>
      </w:r>
      <w:r>
        <w:rPr>
          <w:rFonts w:asciiTheme="majorBidi" w:hAnsiTheme="majorBidi" w:cstheme="majorBidi"/>
          <w:sz w:val="26"/>
          <w:szCs w:val="26"/>
        </w:rPr>
        <w:t>”</w:t>
      </w:r>
      <w:r w:rsidR="007D35F7" w:rsidRPr="001079EC">
        <w:rPr>
          <w:rFonts w:asciiTheme="majorBidi" w:hAnsiTheme="majorBidi" w:cstheme="majorBidi"/>
          <w:sz w:val="26"/>
          <w:szCs w:val="26"/>
        </w:rPr>
        <w:t xml:space="preserve">  I want to look at those general characteristics first, and then under B</w:t>
      </w:r>
      <w:r>
        <w:rPr>
          <w:rFonts w:asciiTheme="majorBidi" w:hAnsiTheme="majorBidi" w:cstheme="majorBidi"/>
          <w:sz w:val="26"/>
          <w:szCs w:val="26"/>
        </w:rPr>
        <w:t>.</w:t>
      </w:r>
      <w:r w:rsidR="007D35F7" w:rsidRPr="001079EC">
        <w:rPr>
          <w:rFonts w:asciiTheme="majorBidi" w:hAnsiTheme="majorBidi" w:cstheme="majorBidi"/>
          <w:sz w:val="26"/>
          <w:szCs w:val="26"/>
        </w:rPr>
        <w:t xml:space="preserve"> </w:t>
      </w:r>
      <w:r>
        <w:rPr>
          <w:rFonts w:asciiTheme="majorBidi" w:hAnsiTheme="majorBidi" w:cstheme="majorBidi"/>
          <w:sz w:val="26"/>
          <w:szCs w:val="26"/>
        </w:rPr>
        <w:t>“S</w:t>
      </w:r>
      <w:r w:rsidR="007D35F7" w:rsidRPr="001079EC">
        <w:rPr>
          <w:rFonts w:asciiTheme="majorBidi" w:hAnsiTheme="majorBidi" w:cstheme="majorBidi"/>
          <w:sz w:val="26"/>
          <w:szCs w:val="26"/>
        </w:rPr>
        <w:t>ome guidelines for interpretation.</w:t>
      </w:r>
      <w:r>
        <w:rPr>
          <w:rFonts w:asciiTheme="majorBidi" w:hAnsiTheme="majorBidi" w:cstheme="majorBidi"/>
          <w:sz w:val="26"/>
          <w:szCs w:val="26"/>
        </w:rPr>
        <w:t>”</w:t>
      </w:r>
      <w:r w:rsidR="007D35F7" w:rsidRPr="001079EC">
        <w:rPr>
          <w:rFonts w:asciiTheme="majorBidi" w:hAnsiTheme="majorBidi" w:cstheme="majorBidi"/>
          <w:sz w:val="26"/>
          <w:szCs w:val="26"/>
        </w:rPr>
        <w:t xml:space="preserve"> </w:t>
      </w:r>
      <w:r w:rsidR="002D43F6">
        <w:rPr>
          <w:rFonts w:asciiTheme="majorBidi" w:hAnsiTheme="majorBidi" w:cstheme="majorBidi"/>
          <w:sz w:val="26"/>
          <w:szCs w:val="26"/>
        </w:rPr>
        <w:br/>
      </w:r>
      <w:r w:rsidR="002D43F6">
        <w:rPr>
          <w:rFonts w:asciiTheme="majorBidi" w:hAnsiTheme="majorBidi" w:cstheme="majorBidi"/>
          <w:sz w:val="26"/>
          <w:szCs w:val="26"/>
        </w:rPr>
        <w:br/>
        <w:t xml:space="preserve">     1. The Purpose of Predictive Prophecy</w:t>
      </w:r>
      <w:r>
        <w:rPr>
          <w:rFonts w:asciiTheme="majorBidi" w:hAnsiTheme="majorBidi" w:cstheme="majorBidi"/>
          <w:sz w:val="26"/>
          <w:szCs w:val="26"/>
        </w:rPr>
        <w:br/>
        <w:t xml:space="preserve"> </w:t>
      </w:r>
      <w:r>
        <w:rPr>
          <w:rFonts w:asciiTheme="majorBidi" w:hAnsiTheme="majorBidi" w:cstheme="majorBidi"/>
          <w:sz w:val="26"/>
          <w:szCs w:val="26"/>
        </w:rPr>
        <w:tab/>
      </w:r>
      <w:r w:rsidR="007D35F7" w:rsidRPr="001079EC">
        <w:rPr>
          <w:rFonts w:asciiTheme="majorBidi" w:hAnsiTheme="majorBidi" w:cstheme="majorBidi"/>
          <w:sz w:val="26"/>
          <w:szCs w:val="26"/>
        </w:rPr>
        <w:t>So first some general charact</w:t>
      </w:r>
      <w:r w:rsidR="00255482">
        <w:rPr>
          <w:rFonts w:asciiTheme="majorBidi" w:hAnsiTheme="majorBidi" w:cstheme="majorBidi"/>
          <w:sz w:val="26"/>
          <w:szCs w:val="26"/>
        </w:rPr>
        <w:t xml:space="preserve">eristics of predictive prophecy. </w:t>
      </w:r>
      <w:r w:rsidR="00FB2E76">
        <w:rPr>
          <w:rFonts w:asciiTheme="majorBidi" w:hAnsiTheme="majorBidi" w:cstheme="majorBidi"/>
          <w:sz w:val="26"/>
          <w:szCs w:val="26"/>
        </w:rPr>
        <w:t>1.</w:t>
      </w:r>
      <w:r w:rsidR="007D35F7" w:rsidRPr="001079EC">
        <w:rPr>
          <w:rFonts w:asciiTheme="majorBidi" w:hAnsiTheme="majorBidi" w:cstheme="majorBidi"/>
          <w:sz w:val="26"/>
          <w:szCs w:val="26"/>
        </w:rPr>
        <w:t xml:space="preserve"> </w:t>
      </w:r>
      <w:r w:rsidR="00C672B6">
        <w:rPr>
          <w:rFonts w:asciiTheme="majorBidi" w:hAnsiTheme="majorBidi" w:cstheme="majorBidi"/>
          <w:sz w:val="26"/>
          <w:szCs w:val="26"/>
        </w:rPr>
        <w:t>“</w:t>
      </w:r>
      <w:r>
        <w:rPr>
          <w:rFonts w:asciiTheme="majorBidi" w:hAnsiTheme="majorBidi" w:cstheme="majorBidi"/>
          <w:sz w:val="26"/>
          <w:szCs w:val="26"/>
        </w:rPr>
        <w:t>T</w:t>
      </w:r>
      <w:r w:rsidR="007D35F7" w:rsidRPr="001079EC">
        <w:rPr>
          <w:rFonts w:asciiTheme="majorBidi" w:hAnsiTheme="majorBidi" w:cstheme="majorBidi"/>
          <w:sz w:val="26"/>
          <w:szCs w:val="26"/>
        </w:rPr>
        <w:t xml:space="preserve">he purpose of </w:t>
      </w:r>
      <w:r w:rsidR="007D35F7" w:rsidRPr="001079EC">
        <w:rPr>
          <w:rFonts w:asciiTheme="majorBidi" w:hAnsiTheme="majorBidi" w:cstheme="majorBidi"/>
          <w:sz w:val="26"/>
          <w:szCs w:val="26"/>
        </w:rPr>
        <w:lastRenderedPageBreak/>
        <w:t xml:space="preserve">predictive </w:t>
      </w:r>
      <w:r w:rsidR="00EC4701">
        <w:rPr>
          <w:rFonts w:asciiTheme="majorBidi" w:hAnsiTheme="majorBidi" w:cstheme="majorBidi"/>
          <w:sz w:val="26"/>
          <w:szCs w:val="26"/>
        </w:rPr>
        <w:t>prophecy</w:t>
      </w:r>
      <w:r w:rsidR="007D35F7" w:rsidRPr="001079EC">
        <w:rPr>
          <w:rFonts w:asciiTheme="majorBidi" w:hAnsiTheme="majorBidi" w:cstheme="majorBidi"/>
          <w:sz w:val="26"/>
          <w:szCs w:val="26"/>
        </w:rPr>
        <w:t>.</w:t>
      </w:r>
      <w:r>
        <w:rPr>
          <w:rFonts w:asciiTheme="majorBidi" w:hAnsiTheme="majorBidi" w:cstheme="majorBidi"/>
          <w:sz w:val="26"/>
          <w:szCs w:val="26"/>
        </w:rPr>
        <w:t>”</w:t>
      </w:r>
      <w:r w:rsidR="007D35F7" w:rsidRPr="001079EC">
        <w:rPr>
          <w:rFonts w:asciiTheme="majorBidi" w:hAnsiTheme="majorBidi" w:cstheme="majorBidi"/>
          <w:sz w:val="26"/>
          <w:szCs w:val="26"/>
        </w:rPr>
        <w:t xml:space="preserve">  We’ve already referred to two aspects, you might say, of biblical prophecy that sometimes have been labeled with the terms “forth</w:t>
      </w:r>
      <w:r>
        <w:rPr>
          <w:rFonts w:asciiTheme="majorBidi" w:hAnsiTheme="majorBidi" w:cstheme="majorBidi"/>
          <w:sz w:val="26"/>
          <w:szCs w:val="26"/>
        </w:rPr>
        <w:t>-</w:t>
      </w:r>
      <w:r w:rsidR="007D35F7" w:rsidRPr="001079EC">
        <w:rPr>
          <w:rFonts w:asciiTheme="majorBidi" w:hAnsiTheme="majorBidi" w:cstheme="majorBidi"/>
          <w:sz w:val="26"/>
          <w:szCs w:val="26"/>
        </w:rPr>
        <w:t>telling” and “foretelling</w:t>
      </w:r>
      <w:r w:rsidR="00FB2E76">
        <w:rPr>
          <w:rFonts w:asciiTheme="majorBidi" w:hAnsiTheme="majorBidi" w:cstheme="majorBidi"/>
          <w:sz w:val="26"/>
          <w:szCs w:val="26"/>
        </w:rPr>
        <w:t>.</w:t>
      </w:r>
      <w:r w:rsidR="007D35F7" w:rsidRPr="001079EC">
        <w:rPr>
          <w:rFonts w:asciiTheme="majorBidi" w:hAnsiTheme="majorBidi" w:cstheme="majorBidi"/>
          <w:sz w:val="26"/>
          <w:szCs w:val="26"/>
        </w:rPr>
        <w:t xml:space="preserve">” </w:t>
      </w:r>
      <w:r w:rsidR="009C0A4B">
        <w:rPr>
          <w:rFonts w:asciiTheme="majorBidi" w:hAnsiTheme="majorBidi" w:cstheme="majorBidi"/>
          <w:sz w:val="26"/>
          <w:szCs w:val="26"/>
        </w:rPr>
        <w:t>B</w:t>
      </w:r>
      <w:r w:rsidR="00C707BA" w:rsidRPr="001079EC">
        <w:rPr>
          <w:rFonts w:asciiTheme="majorBidi" w:eastAsia="Times New Roman" w:hAnsiTheme="majorBidi" w:cstheme="majorBidi"/>
          <w:color w:val="000000"/>
          <w:kern w:val="0"/>
          <w:sz w:val="26"/>
          <w:szCs w:val="26"/>
          <w:lang w:eastAsia="en-US" w:bidi="ar-SA"/>
        </w:rPr>
        <w:t>y forth</w:t>
      </w:r>
      <w:r w:rsidR="009C0A4B">
        <w:rPr>
          <w:rFonts w:asciiTheme="majorBidi" w:eastAsia="Times New Roman" w:hAnsiTheme="majorBidi" w:cstheme="majorBidi"/>
          <w:color w:val="000000"/>
          <w:kern w:val="0"/>
          <w:sz w:val="26"/>
          <w:szCs w:val="26"/>
          <w:lang w:eastAsia="en-US" w:bidi="ar-SA"/>
        </w:rPr>
        <w:t>-</w:t>
      </w:r>
      <w:r w:rsidR="00255482">
        <w:rPr>
          <w:rFonts w:asciiTheme="majorBidi" w:eastAsia="Times New Roman" w:hAnsiTheme="majorBidi" w:cstheme="majorBidi"/>
          <w:color w:val="000000"/>
          <w:kern w:val="0"/>
          <w:sz w:val="26"/>
          <w:szCs w:val="26"/>
          <w:lang w:eastAsia="en-US" w:bidi="ar-SA"/>
        </w:rPr>
        <w:t>telling I mean</w:t>
      </w:r>
      <w:r w:rsidR="00C707BA" w:rsidRPr="001079EC">
        <w:rPr>
          <w:rFonts w:asciiTheme="majorBidi" w:eastAsia="Times New Roman" w:hAnsiTheme="majorBidi" w:cstheme="majorBidi"/>
          <w:color w:val="000000"/>
          <w:kern w:val="0"/>
          <w:sz w:val="26"/>
          <w:szCs w:val="26"/>
          <w:lang w:eastAsia="en-US" w:bidi="ar-SA"/>
        </w:rPr>
        <w:t xml:space="preserve"> exhortation, repro</w:t>
      </w:r>
      <w:r w:rsidR="009C0A4B">
        <w:rPr>
          <w:rFonts w:asciiTheme="majorBidi" w:eastAsia="Times New Roman" w:hAnsiTheme="majorBidi" w:cstheme="majorBidi"/>
          <w:color w:val="000000"/>
          <w:kern w:val="0"/>
          <w:sz w:val="26"/>
          <w:szCs w:val="26"/>
          <w:lang w:eastAsia="en-US" w:bidi="ar-SA"/>
        </w:rPr>
        <w:t>of,</w:t>
      </w:r>
      <w:r w:rsidR="00C707BA" w:rsidRPr="001079EC">
        <w:rPr>
          <w:rFonts w:asciiTheme="majorBidi" w:eastAsia="Times New Roman" w:hAnsiTheme="majorBidi" w:cstheme="majorBidi"/>
          <w:color w:val="000000"/>
          <w:kern w:val="0"/>
          <w:sz w:val="26"/>
          <w:szCs w:val="26"/>
          <w:lang w:eastAsia="en-US" w:bidi="ar-SA"/>
        </w:rPr>
        <w:t xml:space="preserve"> correction,</w:t>
      </w:r>
      <w:r w:rsidR="009C0A4B">
        <w:rPr>
          <w:rFonts w:asciiTheme="majorBidi" w:eastAsia="Times New Roman" w:hAnsiTheme="majorBidi" w:cstheme="majorBidi"/>
          <w:color w:val="000000"/>
          <w:kern w:val="0"/>
          <w:sz w:val="26"/>
          <w:szCs w:val="26"/>
          <w:lang w:eastAsia="en-US" w:bidi="ar-SA"/>
        </w:rPr>
        <w:t xml:space="preserve"> and</w:t>
      </w:r>
      <w:r w:rsidR="00255482">
        <w:rPr>
          <w:rFonts w:asciiTheme="majorBidi" w:eastAsia="Times New Roman" w:hAnsiTheme="majorBidi" w:cstheme="majorBidi"/>
          <w:color w:val="000000"/>
          <w:kern w:val="0"/>
          <w:sz w:val="26"/>
          <w:szCs w:val="26"/>
          <w:lang w:eastAsia="en-US" w:bidi="ar-SA"/>
        </w:rPr>
        <w:t xml:space="preserve"> instruction. By foretelling I mean</w:t>
      </w:r>
      <w:r w:rsidR="00C707BA" w:rsidRPr="001079EC">
        <w:rPr>
          <w:rFonts w:asciiTheme="majorBidi" w:eastAsia="Times New Roman" w:hAnsiTheme="majorBidi" w:cstheme="majorBidi"/>
          <w:color w:val="000000"/>
          <w:kern w:val="0"/>
          <w:sz w:val="26"/>
          <w:szCs w:val="26"/>
          <w:lang w:eastAsia="en-US" w:bidi="ar-SA"/>
        </w:rPr>
        <w:t xml:space="preserve"> </w:t>
      </w:r>
      <w:r w:rsidR="00255482">
        <w:rPr>
          <w:rFonts w:asciiTheme="majorBidi" w:eastAsia="Times New Roman" w:hAnsiTheme="majorBidi" w:cstheme="majorBidi"/>
          <w:color w:val="000000"/>
          <w:kern w:val="0"/>
          <w:sz w:val="26"/>
          <w:szCs w:val="26"/>
          <w:lang w:eastAsia="en-US" w:bidi="ar-SA"/>
        </w:rPr>
        <w:t>prediction of things to come to</w:t>
      </w:r>
      <w:r w:rsidR="00C707BA" w:rsidRPr="001079EC">
        <w:rPr>
          <w:rFonts w:asciiTheme="majorBidi" w:eastAsia="Times New Roman" w:hAnsiTheme="majorBidi" w:cstheme="majorBidi"/>
          <w:color w:val="000000"/>
          <w:kern w:val="0"/>
          <w:sz w:val="26"/>
          <w:szCs w:val="26"/>
          <w:lang w:eastAsia="en-US" w:bidi="ar-SA"/>
        </w:rPr>
        <w:t xml:space="preserve"> pas</w:t>
      </w:r>
      <w:r w:rsidR="009C0A4B">
        <w:rPr>
          <w:rFonts w:asciiTheme="majorBidi" w:eastAsia="Times New Roman" w:hAnsiTheme="majorBidi" w:cstheme="majorBidi"/>
          <w:color w:val="000000"/>
          <w:kern w:val="0"/>
          <w:sz w:val="26"/>
          <w:szCs w:val="26"/>
          <w:lang w:eastAsia="en-US" w:bidi="ar-SA"/>
        </w:rPr>
        <w:t>s</w:t>
      </w:r>
      <w:r w:rsidR="00C707BA" w:rsidRPr="001079EC">
        <w:rPr>
          <w:rFonts w:asciiTheme="majorBidi" w:eastAsia="Times New Roman" w:hAnsiTheme="majorBidi" w:cstheme="majorBidi"/>
          <w:color w:val="000000"/>
          <w:kern w:val="0"/>
          <w:sz w:val="26"/>
          <w:szCs w:val="26"/>
          <w:lang w:eastAsia="en-US" w:bidi="ar-SA"/>
        </w:rPr>
        <w:t xml:space="preserve"> </w:t>
      </w:r>
      <w:r w:rsidR="009C0A4B">
        <w:rPr>
          <w:rFonts w:asciiTheme="majorBidi" w:eastAsia="Times New Roman" w:hAnsiTheme="majorBidi" w:cstheme="majorBidi"/>
          <w:color w:val="000000"/>
          <w:kern w:val="0"/>
          <w:sz w:val="26"/>
          <w:szCs w:val="26"/>
          <w:lang w:eastAsia="en-US" w:bidi="ar-SA"/>
        </w:rPr>
        <w:t>i</w:t>
      </w:r>
      <w:r w:rsidR="00C707BA" w:rsidRPr="001079EC">
        <w:rPr>
          <w:rFonts w:asciiTheme="majorBidi" w:eastAsia="Times New Roman" w:hAnsiTheme="majorBidi" w:cstheme="majorBidi"/>
          <w:color w:val="000000"/>
          <w:kern w:val="0"/>
          <w:sz w:val="26"/>
          <w:szCs w:val="26"/>
          <w:lang w:eastAsia="en-US" w:bidi="ar-SA"/>
        </w:rPr>
        <w:t>n</w:t>
      </w:r>
      <w:r w:rsidR="009C0A4B">
        <w:rPr>
          <w:rFonts w:asciiTheme="majorBidi" w:eastAsia="Times New Roman" w:hAnsiTheme="majorBidi" w:cstheme="majorBidi"/>
          <w:color w:val="000000"/>
          <w:kern w:val="0"/>
          <w:sz w:val="26"/>
          <w:szCs w:val="26"/>
          <w:lang w:eastAsia="en-US" w:bidi="ar-SA"/>
        </w:rPr>
        <w:t xml:space="preserve"> </w:t>
      </w:r>
      <w:r w:rsidR="00C707BA" w:rsidRPr="001079EC">
        <w:rPr>
          <w:rFonts w:asciiTheme="majorBidi" w:eastAsia="Times New Roman" w:hAnsiTheme="majorBidi" w:cstheme="majorBidi"/>
          <w:color w:val="000000"/>
          <w:kern w:val="0"/>
          <w:sz w:val="26"/>
          <w:szCs w:val="26"/>
          <w:lang w:eastAsia="en-US" w:bidi="ar-SA"/>
        </w:rPr>
        <w:t xml:space="preserve">the future, some in the more immediate future </w:t>
      </w:r>
      <w:r w:rsidR="00C672B6">
        <w:rPr>
          <w:rFonts w:asciiTheme="majorBidi" w:eastAsia="Times New Roman" w:hAnsiTheme="majorBidi" w:cstheme="majorBidi"/>
          <w:color w:val="000000"/>
          <w:kern w:val="0"/>
          <w:sz w:val="26"/>
          <w:szCs w:val="26"/>
          <w:lang w:eastAsia="en-US" w:bidi="ar-SA"/>
        </w:rPr>
        <w:t xml:space="preserve">and </w:t>
      </w:r>
      <w:r w:rsidR="00C707BA" w:rsidRPr="001079EC">
        <w:rPr>
          <w:rFonts w:asciiTheme="majorBidi" w:eastAsia="Times New Roman" w:hAnsiTheme="majorBidi" w:cstheme="majorBidi"/>
          <w:color w:val="000000"/>
          <w:kern w:val="0"/>
          <w:sz w:val="26"/>
          <w:szCs w:val="26"/>
          <w:lang w:eastAsia="en-US" w:bidi="ar-SA"/>
        </w:rPr>
        <w:t xml:space="preserve">some in the distant </w:t>
      </w:r>
      <w:r w:rsidR="00C672B6">
        <w:rPr>
          <w:rFonts w:asciiTheme="majorBidi" w:eastAsia="Times New Roman" w:hAnsiTheme="majorBidi" w:cstheme="majorBidi"/>
          <w:color w:val="000000"/>
          <w:kern w:val="0"/>
          <w:sz w:val="26"/>
          <w:szCs w:val="26"/>
          <w:lang w:eastAsia="en-US" w:bidi="ar-SA"/>
        </w:rPr>
        <w:t>future</w:t>
      </w:r>
      <w:r w:rsidR="00255482">
        <w:rPr>
          <w:rFonts w:asciiTheme="majorBidi" w:eastAsia="Times New Roman" w:hAnsiTheme="majorBidi" w:cstheme="majorBidi"/>
          <w:color w:val="000000"/>
          <w:kern w:val="0"/>
          <w:sz w:val="26"/>
          <w:szCs w:val="26"/>
          <w:lang w:eastAsia="en-US" w:bidi="ar-SA"/>
        </w:rPr>
        <w:t xml:space="preserve">. </w:t>
      </w:r>
      <w:r w:rsidR="00C707BA" w:rsidRPr="001079EC">
        <w:rPr>
          <w:rFonts w:asciiTheme="majorBidi" w:eastAsia="Times New Roman" w:hAnsiTheme="majorBidi" w:cstheme="majorBidi"/>
          <w:color w:val="000000"/>
          <w:kern w:val="0"/>
          <w:sz w:val="26"/>
          <w:szCs w:val="26"/>
          <w:lang w:eastAsia="en-US" w:bidi="ar-SA"/>
        </w:rPr>
        <w:t>I think that quite commonly the forth</w:t>
      </w:r>
      <w:r w:rsidR="009C0A4B">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telling aspect of a prophetic message is neglected in f</w:t>
      </w:r>
      <w:r w:rsidR="00255482">
        <w:rPr>
          <w:rFonts w:asciiTheme="majorBidi" w:eastAsia="Times New Roman" w:hAnsiTheme="majorBidi" w:cstheme="majorBidi"/>
          <w:color w:val="000000"/>
          <w:kern w:val="0"/>
          <w:sz w:val="26"/>
          <w:szCs w:val="26"/>
          <w:lang w:eastAsia="en-US" w:bidi="ar-SA"/>
        </w:rPr>
        <w:t>avor of the foretelling aspect i</w:t>
      </w:r>
      <w:r w:rsidR="00C707BA" w:rsidRPr="001079EC">
        <w:rPr>
          <w:rFonts w:asciiTheme="majorBidi" w:eastAsia="Times New Roman" w:hAnsiTheme="majorBidi" w:cstheme="majorBidi"/>
          <w:color w:val="000000"/>
          <w:kern w:val="0"/>
          <w:sz w:val="26"/>
          <w:szCs w:val="26"/>
          <w:lang w:eastAsia="en-US" w:bidi="ar-SA"/>
        </w:rPr>
        <w:t>n a way that often obscures the fundamental purpose of</w:t>
      </w:r>
      <w:r w:rsidR="00623FE7" w:rsidRPr="001079EC">
        <w:rPr>
          <w:rFonts w:asciiTheme="majorBidi" w:eastAsia="Times New Roman" w:hAnsiTheme="majorBidi" w:cstheme="majorBidi"/>
          <w:color w:val="000000"/>
          <w:kern w:val="0"/>
          <w:sz w:val="26"/>
          <w:szCs w:val="26"/>
          <w:lang w:eastAsia="en-US" w:bidi="ar-SA"/>
        </w:rPr>
        <w:t xml:space="preserve"> the prophetic message. </w:t>
      </w:r>
      <w:r w:rsidR="00C672B6">
        <w:rPr>
          <w:rFonts w:asciiTheme="majorBidi" w:eastAsia="Times New Roman" w:hAnsiTheme="majorBidi" w:cstheme="majorBidi"/>
          <w:color w:val="000000"/>
          <w:kern w:val="0"/>
          <w:sz w:val="26"/>
          <w:szCs w:val="26"/>
          <w:lang w:eastAsia="en-US" w:bidi="ar-SA"/>
        </w:rPr>
        <w:br/>
        <w:t xml:space="preserve"> </w:t>
      </w:r>
      <w:r w:rsidR="00C672B6">
        <w:rPr>
          <w:rFonts w:asciiTheme="majorBidi" w:eastAsia="Times New Roman" w:hAnsiTheme="majorBidi" w:cstheme="majorBidi"/>
          <w:color w:val="000000"/>
          <w:kern w:val="0"/>
          <w:sz w:val="26"/>
          <w:szCs w:val="26"/>
          <w:lang w:eastAsia="en-US" w:bidi="ar-SA"/>
        </w:rPr>
        <w:tab/>
      </w:r>
      <w:r w:rsidR="00623FE7" w:rsidRPr="001079EC">
        <w:rPr>
          <w:rFonts w:asciiTheme="majorBidi" w:eastAsia="Times New Roman" w:hAnsiTheme="majorBidi" w:cstheme="majorBidi"/>
          <w:color w:val="000000"/>
          <w:kern w:val="0"/>
          <w:sz w:val="26"/>
          <w:szCs w:val="26"/>
          <w:lang w:eastAsia="en-US" w:bidi="ar-SA"/>
        </w:rPr>
        <w:t>We’re going to</w:t>
      </w:r>
      <w:r w:rsidR="00C707BA" w:rsidRPr="001079EC">
        <w:rPr>
          <w:rFonts w:asciiTheme="majorBidi" w:eastAsia="Times New Roman" w:hAnsiTheme="majorBidi" w:cstheme="majorBidi"/>
          <w:color w:val="000000"/>
          <w:kern w:val="0"/>
          <w:sz w:val="26"/>
          <w:szCs w:val="26"/>
          <w:lang w:eastAsia="en-US" w:bidi="ar-SA"/>
        </w:rPr>
        <w:t xml:space="preserve"> talk here about the</w:t>
      </w:r>
      <w:r w:rsidR="009C0A4B">
        <w:rPr>
          <w:rFonts w:asciiTheme="majorBidi" w:eastAsia="Times New Roman" w:hAnsiTheme="majorBidi" w:cstheme="majorBidi"/>
          <w:color w:val="000000"/>
          <w:kern w:val="0"/>
          <w:sz w:val="26"/>
          <w:szCs w:val="26"/>
          <w:lang w:eastAsia="en-US" w:bidi="ar-SA"/>
        </w:rPr>
        <w:t xml:space="preserve"> purpose of predictive prophecy.  What</w:t>
      </w:r>
      <w:r w:rsidR="00C707BA" w:rsidRPr="001079EC">
        <w:rPr>
          <w:rFonts w:asciiTheme="majorBidi" w:eastAsia="Times New Roman" w:hAnsiTheme="majorBidi" w:cstheme="majorBidi"/>
          <w:color w:val="000000"/>
          <w:kern w:val="0"/>
          <w:sz w:val="26"/>
          <w:szCs w:val="26"/>
          <w:lang w:eastAsia="en-US" w:bidi="ar-SA"/>
        </w:rPr>
        <w:t xml:space="preserve"> is it</w:t>
      </w:r>
      <w:r w:rsidR="009C0A4B">
        <w:rPr>
          <w:rFonts w:asciiTheme="majorBidi" w:eastAsia="Times New Roman" w:hAnsiTheme="majorBidi" w:cstheme="majorBidi"/>
          <w:color w:val="000000"/>
          <w:kern w:val="0"/>
          <w:sz w:val="26"/>
          <w:szCs w:val="26"/>
          <w:lang w:eastAsia="en-US" w:bidi="ar-SA"/>
        </w:rPr>
        <w:t>?</w:t>
      </w:r>
      <w:r w:rsidR="00C672B6">
        <w:rPr>
          <w:rFonts w:asciiTheme="majorBidi" w:eastAsia="Times New Roman" w:hAnsiTheme="majorBidi" w:cstheme="majorBidi"/>
          <w:color w:val="000000"/>
          <w:kern w:val="0"/>
          <w:sz w:val="26"/>
          <w:szCs w:val="26"/>
          <w:lang w:eastAsia="en-US" w:bidi="ar-SA"/>
        </w:rPr>
        <w:t xml:space="preserve"> I</w:t>
      </w:r>
      <w:r w:rsidR="00C707BA" w:rsidRPr="001079EC">
        <w:rPr>
          <w:rFonts w:asciiTheme="majorBidi" w:eastAsia="Times New Roman" w:hAnsiTheme="majorBidi" w:cstheme="majorBidi"/>
          <w:color w:val="000000"/>
          <w:kern w:val="0"/>
          <w:sz w:val="26"/>
          <w:szCs w:val="26"/>
          <w:lang w:eastAsia="en-US" w:bidi="ar-SA"/>
        </w:rPr>
        <w:t xml:space="preserve"> think its purpose is not to cater to the appetite of people who are curious about </w:t>
      </w:r>
      <w:r w:rsidR="009C0A4B">
        <w:rPr>
          <w:rFonts w:asciiTheme="majorBidi" w:eastAsia="Times New Roman" w:hAnsiTheme="majorBidi" w:cstheme="majorBidi"/>
          <w:color w:val="000000"/>
          <w:kern w:val="0"/>
          <w:sz w:val="26"/>
          <w:szCs w:val="26"/>
          <w:lang w:eastAsia="en-US" w:bidi="ar-SA"/>
        </w:rPr>
        <w:t>the future</w:t>
      </w:r>
      <w:r w:rsidR="00C707BA" w:rsidRPr="001079EC">
        <w:rPr>
          <w:rFonts w:asciiTheme="majorBidi" w:eastAsia="Times New Roman" w:hAnsiTheme="majorBidi" w:cstheme="majorBidi"/>
          <w:color w:val="000000"/>
          <w:kern w:val="0"/>
          <w:sz w:val="26"/>
          <w:szCs w:val="26"/>
          <w:lang w:eastAsia="en-US" w:bidi="ar-SA"/>
        </w:rPr>
        <w:t xml:space="preserve"> and predict</w:t>
      </w:r>
      <w:r w:rsidR="00C672B6">
        <w:rPr>
          <w:rFonts w:asciiTheme="majorBidi" w:eastAsia="Times New Roman" w:hAnsiTheme="majorBidi" w:cstheme="majorBidi"/>
          <w:color w:val="000000"/>
          <w:kern w:val="0"/>
          <w:sz w:val="26"/>
          <w:szCs w:val="26"/>
          <w:lang w:eastAsia="en-US" w:bidi="ar-SA"/>
        </w:rPr>
        <w:t>ive</w:t>
      </w:r>
      <w:r w:rsidR="00C707BA" w:rsidRPr="001079EC">
        <w:rPr>
          <w:rFonts w:asciiTheme="majorBidi" w:eastAsia="Times New Roman" w:hAnsiTheme="majorBidi" w:cstheme="majorBidi"/>
          <w:color w:val="000000"/>
          <w:kern w:val="0"/>
          <w:sz w:val="26"/>
          <w:szCs w:val="26"/>
          <w:lang w:eastAsia="en-US" w:bidi="ar-SA"/>
        </w:rPr>
        <w:t xml:space="preserve"> prophecy should not be used in that way today. </w:t>
      </w:r>
      <w:r w:rsidR="009C0A4B">
        <w:rPr>
          <w:rFonts w:asciiTheme="majorBidi" w:eastAsia="Times New Roman" w:hAnsiTheme="majorBidi" w:cstheme="majorBidi"/>
          <w:color w:val="000000"/>
          <w:kern w:val="0"/>
          <w:sz w:val="26"/>
          <w:szCs w:val="26"/>
          <w:lang w:eastAsia="en-US" w:bidi="ar-SA"/>
        </w:rPr>
        <w:t>The</w:t>
      </w:r>
      <w:r w:rsidR="00C707BA" w:rsidRPr="001079EC">
        <w:rPr>
          <w:rFonts w:asciiTheme="majorBidi" w:eastAsia="Times New Roman" w:hAnsiTheme="majorBidi" w:cstheme="majorBidi"/>
          <w:color w:val="000000"/>
          <w:kern w:val="0"/>
          <w:sz w:val="26"/>
          <w:szCs w:val="26"/>
          <w:lang w:eastAsia="en-US" w:bidi="ar-SA"/>
        </w:rPr>
        <w:t xml:space="preserve"> predict</w:t>
      </w:r>
      <w:r w:rsidR="009C0A4B">
        <w:rPr>
          <w:rFonts w:asciiTheme="majorBidi" w:eastAsia="Times New Roman" w:hAnsiTheme="majorBidi" w:cstheme="majorBidi"/>
          <w:color w:val="000000"/>
          <w:kern w:val="0"/>
          <w:sz w:val="26"/>
          <w:szCs w:val="26"/>
          <w:lang w:eastAsia="en-US" w:bidi="ar-SA"/>
        </w:rPr>
        <w:t>ive</w:t>
      </w:r>
      <w:r w:rsidR="00C707BA" w:rsidRPr="001079EC">
        <w:rPr>
          <w:rFonts w:asciiTheme="majorBidi" w:eastAsia="Times New Roman" w:hAnsiTheme="majorBidi" w:cstheme="majorBidi"/>
          <w:color w:val="000000"/>
          <w:kern w:val="0"/>
          <w:sz w:val="26"/>
          <w:szCs w:val="26"/>
          <w:lang w:eastAsia="en-US" w:bidi="ar-SA"/>
        </w:rPr>
        <w:t xml:space="preserve"> element in prophecy</w:t>
      </w:r>
      <w:r w:rsidR="00255482">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which is what most people think of when you talk about prophe</w:t>
      </w:r>
      <w:r w:rsidR="009C0A4B">
        <w:rPr>
          <w:rFonts w:asciiTheme="majorBidi" w:eastAsia="Times New Roman" w:hAnsiTheme="majorBidi" w:cstheme="majorBidi"/>
          <w:color w:val="000000"/>
          <w:kern w:val="0"/>
          <w:sz w:val="26"/>
          <w:szCs w:val="26"/>
          <w:lang w:eastAsia="en-US" w:bidi="ar-SA"/>
        </w:rPr>
        <w:t>ts</w:t>
      </w:r>
      <w:r w:rsidR="00255482">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should never be separated or isolated</w:t>
      </w:r>
      <w:r w:rsidR="00255482">
        <w:rPr>
          <w:rFonts w:asciiTheme="majorBidi" w:eastAsia="Times New Roman" w:hAnsiTheme="majorBidi" w:cstheme="majorBidi"/>
          <w:color w:val="000000"/>
          <w:kern w:val="0"/>
          <w:sz w:val="26"/>
          <w:szCs w:val="26"/>
          <w:lang w:eastAsia="en-US" w:bidi="ar-SA"/>
        </w:rPr>
        <w:t xml:space="preserve"> </w:t>
      </w:r>
      <w:r w:rsidR="00C707BA" w:rsidRPr="001079EC">
        <w:rPr>
          <w:rFonts w:asciiTheme="majorBidi" w:eastAsia="Times New Roman" w:hAnsiTheme="majorBidi" w:cstheme="majorBidi"/>
          <w:color w:val="000000"/>
          <w:kern w:val="0"/>
          <w:sz w:val="26"/>
          <w:szCs w:val="26"/>
          <w:lang w:eastAsia="en-US" w:bidi="ar-SA"/>
        </w:rPr>
        <w:t>from its paranetic function</w:t>
      </w:r>
      <w:r w:rsidR="00C672B6">
        <w:rPr>
          <w:rFonts w:asciiTheme="majorBidi" w:eastAsia="Times New Roman" w:hAnsiTheme="majorBidi" w:cstheme="majorBidi"/>
          <w:color w:val="000000"/>
          <w:kern w:val="0"/>
          <w:sz w:val="26"/>
          <w:szCs w:val="26"/>
          <w:lang w:eastAsia="en-US" w:bidi="ar-SA"/>
        </w:rPr>
        <w:t>, that is,</w:t>
      </w:r>
      <w:r w:rsidR="00C707BA" w:rsidRPr="001079EC">
        <w:rPr>
          <w:rFonts w:asciiTheme="majorBidi" w:eastAsia="Times New Roman" w:hAnsiTheme="majorBidi" w:cstheme="majorBidi"/>
          <w:color w:val="000000"/>
          <w:kern w:val="0"/>
          <w:sz w:val="26"/>
          <w:szCs w:val="26"/>
          <w:lang w:eastAsia="en-US" w:bidi="ar-SA"/>
        </w:rPr>
        <w:t xml:space="preserve"> from </w:t>
      </w:r>
      <w:r w:rsidR="00C672B6">
        <w:rPr>
          <w:rFonts w:asciiTheme="majorBidi" w:eastAsia="Times New Roman" w:hAnsiTheme="majorBidi" w:cstheme="majorBidi"/>
          <w:color w:val="000000"/>
          <w:kern w:val="0"/>
          <w:sz w:val="26"/>
          <w:szCs w:val="26"/>
          <w:lang w:eastAsia="en-US" w:bidi="ar-SA"/>
        </w:rPr>
        <w:t>its</w:t>
      </w:r>
      <w:r w:rsidR="00C707BA" w:rsidRPr="001079EC">
        <w:rPr>
          <w:rFonts w:asciiTheme="majorBidi" w:eastAsia="Times New Roman" w:hAnsiTheme="majorBidi" w:cstheme="majorBidi"/>
          <w:color w:val="000000"/>
          <w:kern w:val="0"/>
          <w:sz w:val="26"/>
          <w:szCs w:val="26"/>
          <w:lang w:eastAsia="en-US" w:bidi="ar-SA"/>
        </w:rPr>
        <w:t xml:space="preserve"> </w:t>
      </w:r>
      <w:r w:rsidR="009C0A4B">
        <w:rPr>
          <w:rFonts w:asciiTheme="majorBidi" w:eastAsia="Times New Roman" w:hAnsiTheme="majorBidi" w:cstheme="majorBidi"/>
          <w:color w:val="000000"/>
          <w:kern w:val="0"/>
          <w:sz w:val="26"/>
          <w:szCs w:val="26"/>
          <w:lang w:eastAsia="en-US" w:bidi="ar-SA"/>
        </w:rPr>
        <w:t>instructional nature</w:t>
      </w:r>
      <w:r w:rsidR="00C707BA" w:rsidRPr="001079EC">
        <w:rPr>
          <w:rFonts w:asciiTheme="majorBidi" w:eastAsia="Times New Roman" w:hAnsiTheme="majorBidi" w:cstheme="majorBidi"/>
          <w:color w:val="000000"/>
          <w:kern w:val="0"/>
          <w:sz w:val="26"/>
          <w:szCs w:val="26"/>
          <w:lang w:eastAsia="en-US" w:bidi="ar-SA"/>
        </w:rPr>
        <w:t xml:space="preserve">. The prophetic message is meant to exhort, to reprove, to reflect, to encourage, </w:t>
      </w:r>
      <w:r w:rsidR="00FB2E76">
        <w:rPr>
          <w:rFonts w:asciiTheme="majorBidi" w:eastAsia="Times New Roman" w:hAnsiTheme="majorBidi" w:cstheme="majorBidi"/>
          <w:color w:val="000000"/>
          <w:kern w:val="0"/>
          <w:sz w:val="26"/>
          <w:szCs w:val="26"/>
          <w:lang w:eastAsia="en-US" w:bidi="ar-SA"/>
        </w:rPr>
        <w:t xml:space="preserve">and </w:t>
      </w:r>
      <w:r w:rsidR="00C707BA" w:rsidRPr="001079EC">
        <w:rPr>
          <w:rFonts w:asciiTheme="majorBidi" w:eastAsia="Times New Roman" w:hAnsiTheme="majorBidi" w:cstheme="majorBidi"/>
          <w:color w:val="000000"/>
          <w:kern w:val="0"/>
          <w:sz w:val="26"/>
          <w:szCs w:val="26"/>
          <w:lang w:eastAsia="en-US" w:bidi="ar-SA"/>
        </w:rPr>
        <w:t>to call to repentance.</w:t>
      </w:r>
    </w:p>
    <w:p w:rsidR="00C707BA" w:rsidRPr="001079EC" w:rsidRDefault="00C707BA" w:rsidP="00FB2E76">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w:rsidRPr="001079EC">
        <w:rPr>
          <w:rFonts w:asciiTheme="majorBidi" w:eastAsia="Times New Roman" w:hAnsiTheme="majorBidi" w:cstheme="majorBidi"/>
          <w:color w:val="000000"/>
          <w:kern w:val="0"/>
          <w:sz w:val="26"/>
          <w:szCs w:val="26"/>
          <w:lang w:eastAsia="en-US" w:bidi="ar-SA"/>
        </w:rPr>
        <w:t>Look at your citations page 20</w:t>
      </w:r>
      <w:r w:rsidR="00C672B6">
        <w:rPr>
          <w:rFonts w:asciiTheme="majorBidi" w:eastAsia="Times New Roman" w:hAnsiTheme="majorBidi" w:cstheme="majorBidi"/>
          <w:color w:val="000000"/>
          <w:kern w:val="0"/>
          <w:sz w:val="26"/>
          <w:szCs w:val="26"/>
          <w:lang w:eastAsia="en-US" w:bidi="ar-SA"/>
        </w:rPr>
        <w:t>. T</w:t>
      </w:r>
      <w:r w:rsidRPr="001079EC">
        <w:rPr>
          <w:rFonts w:asciiTheme="majorBidi" w:eastAsia="Times New Roman" w:hAnsiTheme="majorBidi" w:cstheme="majorBidi"/>
          <w:color w:val="000000"/>
          <w:kern w:val="0"/>
          <w:sz w:val="26"/>
          <w:szCs w:val="26"/>
          <w:lang w:eastAsia="en-US" w:bidi="ar-SA"/>
        </w:rPr>
        <w:t>here are I think 3 different writers here. First is from William D</w:t>
      </w:r>
      <w:r w:rsidR="00255482">
        <w:rPr>
          <w:rFonts w:asciiTheme="majorBidi" w:eastAsia="Times New Roman" w:hAnsiTheme="majorBidi" w:cstheme="majorBidi"/>
          <w:color w:val="000000"/>
          <w:kern w:val="0"/>
          <w:sz w:val="26"/>
          <w:szCs w:val="26"/>
          <w:lang w:eastAsia="en-US" w:bidi="ar-SA"/>
        </w:rPr>
        <w:t>yrness</w:t>
      </w:r>
      <w:r w:rsidRPr="001079EC">
        <w:rPr>
          <w:rFonts w:asciiTheme="majorBidi" w:eastAsia="Times New Roman" w:hAnsiTheme="majorBidi" w:cstheme="majorBidi"/>
          <w:color w:val="000000"/>
          <w:kern w:val="0"/>
          <w:sz w:val="26"/>
          <w:szCs w:val="26"/>
          <w:lang w:eastAsia="en-US" w:bidi="ar-SA"/>
        </w:rPr>
        <w:t xml:space="preserve"> and notice what he said, </w:t>
      </w:r>
      <w:r w:rsidR="009C0A4B">
        <w:rPr>
          <w:rFonts w:asciiTheme="majorBidi" w:eastAsia="Times New Roman" w:hAnsiTheme="majorBidi" w:cstheme="majorBidi"/>
          <w:color w:val="000000"/>
          <w:kern w:val="0"/>
          <w:sz w:val="26"/>
          <w:szCs w:val="26"/>
          <w:lang w:eastAsia="en-US" w:bidi="ar-SA"/>
        </w:rPr>
        <w:t>“</w:t>
      </w:r>
      <w:r w:rsidR="00255482">
        <w:rPr>
          <w:rFonts w:asciiTheme="majorBidi" w:eastAsia="Times New Roman" w:hAnsiTheme="majorBidi" w:cstheme="majorBidi"/>
          <w:color w:val="000000"/>
          <w:kern w:val="0"/>
          <w:sz w:val="26"/>
          <w:szCs w:val="26"/>
          <w:lang w:eastAsia="en-US" w:bidi="ar-SA"/>
        </w:rPr>
        <w:t>I</w:t>
      </w:r>
      <w:r w:rsidRPr="001079EC">
        <w:rPr>
          <w:rFonts w:asciiTheme="majorBidi" w:eastAsia="Times New Roman" w:hAnsiTheme="majorBidi" w:cstheme="majorBidi"/>
          <w:color w:val="000000"/>
          <w:kern w:val="0"/>
          <w:sz w:val="26"/>
          <w:szCs w:val="26"/>
          <w:lang w:eastAsia="en-US" w:bidi="ar-SA"/>
        </w:rPr>
        <w:t>t</w:t>
      </w:r>
      <w:r w:rsidR="00255482">
        <w:rPr>
          <w:rFonts w:asciiTheme="majorBidi" w:eastAsia="Times New Roman" w:hAnsiTheme="majorBidi" w:cstheme="majorBidi"/>
          <w:color w:val="000000"/>
          <w:kern w:val="0"/>
          <w:sz w:val="26"/>
          <w:szCs w:val="26"/>
          <w:lang w:eastAsia="en-US" w:bidi="ar-SA"/>
        </w:rPr>
        <w:t xml:space="preserve"> i</w:t>
      </w:r>
      <w:r w:rsidRPr="001079EC">
        <w:rPr>
          <w:rFonts w:asciiTheme="majorBidi" w:eastAsia="Times New Roman" w:hAnsiTheme="majorBidi" w:cstheme="majorBidi"/>
          <w:color w:val="000000"/>
          <w:kern w:val="0"/>
          <w:sz w:val="26"/>
          <w:szCs w:val="26"/>
          <w:lang w:eastAsia="en-US" w:bidi="ar-SA"/>
        </w:rPr>
        <w:t xml:space="preserve">s no coincidence that the publication of </w:t>
      </w:r>
      <w:r w:rsidR="0059355B">
        <w:rPr>
          <w:rFonts w:asciiTheme="majorBidi" w:eastAsia="Times New Roman" w:hAnsiTheme="majorBidi" w:cstheme="majorBidi"/>
          <w:color w:val="000000"/>
          <w:kern w:val="0"/>
          <w:sz w:val="26"/>
          <w:szCs w:val="26"/>
          <w:lang w:eastAsia="en-US" w:bidi="ar-SA"/>
        </w:rPr>
        <w:t>Hal</w:t>
      </w:r>
      <w:r w:rsidRPr="001079EC">
        <w:rPr>
          <w:rFonts w:asciiTheme="majorBidi" w:eastAsia="Times New Roman" w:hAnsiTheme="majorBidi" w:cstheme="majorBidi"/>
          <w:color w:val="000000"/>
          <w:kern w:val="0"/>
          <w:sz w:val="26"/>
          <w:szCs w:val="26"/>
          <w:lang w:eastAsia="en-US" w:bidi="ar-SA"/>
        </w:rPr>
        <w:t xml:space="preserve"> Lindsey</w:t>
      </w:r>
      <w:r w:rsidR="00623FE7" w:rsidRPr="001079EC">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s first book on prophecy </w:t>
      </w:r>
      <w:r w:rsidR="00255482">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the </w:t>
      </w:r>
      <w:r w:rsidR="0059355B" w:rsidRPr="00C672B6">
        <w:rPr>
          <w:rFonts w:asciiTheme="majorBidi" w:eastAsia="Times New Roman" w:hAnsiTheme="majorBidi" w:cstheme="majorBidi"/>
          <w:i/>
          <w:iCs/>
          <w:color w:val="000000"/>
          <w:kern w:val="0"/>
          <w:sz w:val="26"/>
          <w:szCs w:val="26"/>
          <w:lang w:eastAsia="en-US" w:bidi="ar-SA"/>
        </w:rPr>
        <w:t>Late Great</w:t>
      </w:r>
      <w:r w:rsidRPr="00C672B6">
        <w:rPr>
          <w:rFonts w:asciiTheme="majorBidi" w:eastAsia="Times New Roman" w:hAnsiTheme="majorBidi" w:cstheme="majorBidi"/>
          <w:i/>
          <w:iCs/>
          <w:color w:val="000000"/>
          <w:kern w:val="0"/>
          <w:sz w:val="26"/>
          <w:szCs w:val="26"/>
          <w:lang w:eastAsia="en-US" w:bidi="ar-SA"/>
        </w:rPr>
        <w:t xml:space="preserve"> Planet </w:t>
      </w:r>
      <w:r w:rsidR="00C672B6">
        <w:rPr>
          <w:rFonts w:asciiTheme="majorBidi" w:eastAsia="Times New Roman" w:hAnsiTheme="majorBidi" w:cstheme="majorBidi"/>
          <w:i/>
          <w:iCs/>
          <w:color w:val="000000"/>
          <w:kern w:val="0"/>
          <w:sz w:val="26"/>
          <w:szCs w:val="26"/>
          <w:lang w:eastAsia="en-US" w:bidi="ar-SA"/>
        </w:rPr>
        <w:t>E</w:t>
      </w:r>
      <w:r w:rsidRPr="00C672B6">
        <w:rPr>
          <w:rFonts w:asciiTheme="majorBidi" w:eastAsia="Times New Roman" w:hAnsiTheme="majorBidi" w:cstheme="majorBidi"/>
          <w:i/>
          <w:iCs/>
          <w:color w:val="000000"/>
          <w:kern w:val="0"/>
          <w:sz w:val="26"/>
          <w:szCs w:val="26"/>
          <w:lang w:eastAsia="en-US" w:bidi="ar-SA"/>
        </w:rPr>
        <w:t>arth</w:t>
      </w:r>
      <w:r w:rsidRPr="001079EC">
        <w:rPr>
          <w:rFonts w:asciiTheme="majorBidi" w:eastAsia="Times New Roman" w:hAnsiTheme="majorBidi" w:cstheme="majorBidi"/>
          <w:color w:val="000000"/>
          <w:kern w:val="0"/>
          <w:sz w:val="26"/>
          <w:szCs w:val="26"/>
          <w:lang w:eastAsia="en-US" w:bidi="ar-SA"/>
        </w:rPr>
        <w:t>, an enormously popular book 25 years ago</w:t>
      </w:r>
      <w:r w:rsidR="00255482">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coincided with the grea</w:t>
      </w:r>
      <w:r w:rsidR="00255482">
        <w:rPr>
          <w:rFonts w:asciiTheme="majorBidi" w:eastAsia="Times New Roman" w:hAnsiTheme="majorBidi" w:cstheme="majorBidi"/>
          <w:color w:val="000000"/>
          <w:kern w:val="0"/>
          <w:sz w:val="26"/>
          <w:szCs w:val="26"/>
          <w:lang w:eastAsia="en-US" w:bidi="ar-SA"/>
        </w:rPr>
        <w:t>test revival of astrology in three hundred</w:t>
      </w:r>
      <w:r w:rsidRPr="001079EC">
        <w:rPr>
          <w:rFonts w:asciiTheme="majorBidi" w:eastAsia="Times New Roman" w:hAnsiTheme="majorBidi" w:cstheme="majorBidi"/>
          <w:color w:val="000000"/>
          <w:kern w:val="0"/>
          <w:sz w:val="26"/>
          <w:szCs w:val="26"/>
          <w:lang w:eastAsia="en-US" w:bidi="ar-SA"/>
        </w:rPr>
        <w:t xml:space="preserve"> years. </w:t>
      </w:r>
      <w:r w:rsidR="00255482">
        <w:rPr>
          <w:rFonts w:asciiTheme="majorBidi" w:eastAsia="Times New Roman" w:hAnsiTheme="majorBidi" w:cstheme="majorBidi"/>
          <w:color w:val="000000"/>
          <w:kern w:val="0"/>
          <w:sz w:val="26"/>
          <w:szCs w:val="26"/>
          <w:lang w:eastAsia="en-US" w:bidi="ar-SA"/>
        </w:rPr>
        <w:t>(It i</w:t>
      </w:r>
      <w:r w:rsidRPr="001079EC">
        <w:rPr>
          <w:rFonts w:asciiTheme="majorBidi" w:eastAsia="Times New Roman" w:hAnsiTheme="majorBidi" w:cstheme="majorBidi"/>
          <w:color w:val="000000"/>
          <w:kern w:val="0"/>
          <w:sz w:val="26"/>
          <w:szCs w:val="26"/>
          <w:lang w:eastAsia="en-US" w:bidi="ar-SA"/>
        </w:rPr>
        <w:t>s</w:t>
      </w:r>
      <w:r w:rsidR="00255482">
        <w:rPr>
          <w:rFonts w:asciiTheme="majorBidi" w:eastAsia="Times New Roman" w:hAnsiTheme="majorBidi" w:cstheme="majorBidi"/>
          <w:color w:val="000000"/>
          <w:kern w:val="0"/>
          <w:sz w:val="26"/>
          <w:szCs w:val="26"/>
          <w:lang w:eastAsia="en-US" w:bidi="ar-SA"/>
        </w:rPr>
        <w:t xml:space="preserve"> interesting to note how often </w:t>
      </w:r>
      <w:r w:rsidRPr="001079EC">
        <w:rPr>
          <w:rFonts w:asciiTheme="majorBidi" w:eastAsia="Times New Roman" w:hAnsiTheme="majorBidi" w:cstheme="majorBidi"/>
          <w:color w:val="000000"/>
          <w:kern w:val="0"/>
          <w:sz w:val="26"/>
          <w:szCs w:val="26"/>
          <w:lang w:eastAsia="en-US" w:bidi="ar-SA"/>
        </w:rPr>
        <w:t>his book appears in bookstores alongside astrology</w:t>
      </w:r>
      <w:r w:rsidR="00255482">
        <w:rPr>
          <w:rFonts w:asciiTheme="majorBidi" w:eastAsia="Times New Roman" w:hAnsiTheme="majorBidi" w:cstheme="majorBidi"/>
          <w:color w:val="000000"/>
          <w:kern w:val="0"/>
          <w:sz w:val="26"/>
          <w:szCs w:val="26"/>
          <w:lang w:eastAsia="en-US" w:bidi="ar-SA"/>
        </w:rPr>
        <w:t xml:space="preserve"> manuals</w:t>
      </w:r>
      <w:r w:rsidRPr="001079EC">
        <w:rPr>
          <w:rFonts w:asciiTheme="majorBidi" w:eastAsia="Times New Roman" w:hAnsiTheme="majorBidi" w:cstheme="majorBidi"/>
          <w:color w:val="000000"/>
          <w:kern w:val="0"/>
          <w:sz w:val="26"/>
          <w:szCs w:val="26"/>
          <w:lang w:eastAsia="en-US" w:bidi="ar-SA"/>
        </w:rPr>
        <w:t>.</w:t>
      </w:r>
      <w:r w:rsidR="00255482">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Man can escape as easily </w:t>
      </w:r>
      <w:r w:rsidR="00255482">
        <w:rPr>
          <w:rFonts w:asciiTheme="majorBidi" w:eastAsia="Times New Roman" w:hAnsiTheme="majorBidi" w:cstheme="majorBidi"/>
          <w:color w:val="000000"/>
          <w:kern w:val="0"/>
          <w:sz w:val="26"/>
          <w:szCs w:val="26"/>
          <w:lang w:eastAsia="en-US" w:bidi="ar-SA"/>
        </w:rPr>
        <w:t>in</w:t>
      </w:r>
      <w:r w:rsidR="00FB2E76">
        <w:rPr>
          <w:rFonts w:asciiTheme="majorBidi" w:eastAsia="Times New Roman" w:hAnsiTheme="majorBidi" w:cstheme="majorBidi"/>
          <w:color w:val="000000"/>
          <w:kern w:val="0"/>
          <w:sz w:val="26"/>
          <w:szCs w:val="26"/>
          <w:lang w:eastAsia="en-US" w:bidi="ar-SA"/>
        </w:rPr>
        <w:t>to</w:t>
      </w:r>
      <w:r w:rsidR="00255482">
        <w:rPr>
          <w:rFonts w:asciiTheme="majorBidi" w:eastAsia="Times New Roman" w:hAnsiTheme="majorBidi" w:cstheme="majorBidi"/>
          <w:color w:val="000000"/>
          <w:kern w:val="0"/>
          <w:sz w:val="26"/>
          <w:szCs w:val="26"/>
          <w:lang w:eastAsia="en-US" w:bidi="ar-SA"/>
        </w:rPr>
        <w:t xml:space="preserve"> prophecy as in</w:t>
      </w:r>
      <w:r w:rsidR="00FB2E76">
        <w:rPr>
          <w:rFonts w:asciiTheme="majorBidi" w:eastAsia="Times New Roman" w:hAnsiTheme="majorBidi" w:cstheme="majorBidi"/>
          <w:color w:val="000000"/>
          <w:kern w:val="0"/>
          <w:sz w:val="26"/>
          <w:szCs w:val="26"/>
          <w:lang w:eastAsia="en-US" w:bidi="ar-SA"/>
        </w:rPr>
        <w:t>to</w:t>
      </w:r>
      <w:r w:rsidR="00255482">
        <w:rPr>
          <w:rFonts w:asciiTheme="majorBidi" w:eastAsia="Times New Roman" w:hAnsiTheme="majorBidi" w:cstheme="majorBidi"/>
          <w:color w:val="000000"/>
          <w:kern w:val="0"/>
          <w:sz w:val="26"/>
          <w:szCs w:val="26"/>
          <w:lang w:eastAsia="en-US" w:bidi="ar-SA"/>
        </w:rPr>
        <w:t xml:space="preserve"> astrology. I</w:t>
      </w:r>
      <w:r w:rsidRPr="001079EC">
        <w:rPr>
          <w:rFonts w:asciiTheme="majorBidi" w:eastAsia="Times New Roman" w:hAnsiTheme="majorBidi" w:cstheme="majorBidi"/>
          <w:color w:val="000000"/>
          <w:kern w:val="0"/>
          <w:sz w:val="26"/>
          <w:szCs w:val="26"/>
          <w:lang w:eastAsia="en-US" w:bidi="ar-SA"/>
        </w:rPr>
        <w:t xml:space="preserve">n either case he is a pawn </w:t>
      </w:r>
      <w:r w:rsidR="00C672B6">
        <w:rPr>
          <w:rFonts w:asciiTheme="majorBidi" w:eastAsia="Times New Roman" w:hAnsiTheme="majorBidi" w:cstheme="majorBidi"/>
          <w:color w:val="000000"/>
          <w:kern w:val="0"/>
          <w:sz w:val="26"/>
          <w:szCs w:val="26"/>
          <w:lang w:eastAsia="en-US" w:bidi="ar-SA"/>
        </w:rPr>
        <w:t>a</w:t>
      </w:r>
      <w:r w:rsidRPr="001079EC">
        <w:rPr>
          <w:rFonts w:asciiTheme="majorBidi" w:eastAsia="Times New Roman" w:hAnsiTheme="majorBidi" w:cstheme="majorBidi"/>
          <w:color w:val="000000"/>
          <w:kern w:val="0"/>
          <w:sz w:val="26"/>
          <w:szCs w:val="26"/>
          <w:lang w:eastAsia="en-US" w:bidi="ar-SA"/>
        </w:rPr>
        <w:t xml:space="preserve">nd </w:t>
      </w:r>
      <w:r w:rsidR="0059355B">
        <w:rPr>
          <w:rFonts w:asciiTheme="majorBidi" w:eastAsia="Times New Roman" w:hAnsiTheme="majorBidi" w:cstheme="majorBidi"/>
          <w:color w:val="000000"/>
          <w:kern w:val="0"/>
          <w:sz w:val="26"/>
          <w:szCs w:val="26"/>
          <w:lang w:eastAsia="en-US" w:bidi="ar-SA"/>
        </w:rPr>
        <w:t>thus relieve</w:t>
      </w:r>
      <w:r w:rsidR="002A193B">
        <w:rPr>
          <w:rFonts w:asciiTheme="majorBidi" w:eastAsia="Times New Roman" w:hAnsiTheme="majorBidi" w:cstheme="majorBidi"/>
          <w:color w:val="000000"/>
          <w:kern w:val="0"/>
          <w:sz w:val="26"/>
          <w:szCs w:val="26"/>
          <w:lang w:eastAsia="en-US" w:bidi="ar-SA"/>
        </w:rPr>
        <w:t>d of</w:t>
      </w:r>
      <w:r w:rsidR="0059355B">
        <w:rPr>
          <w:rFonts w:asciiTheme="majorBidi" w:eastAsia="Times New Roman" w:hAnsiTheme="majorBidi" w:cstheme="majorBidi"/>
          <w:color w:val="000000"/>
          <w:kern w:val="0"/>
          <w:sz w:val="26"/>
          <w:szCs w:val="26"/>
          <w:lang w:eastAsia="en-US" w:bidi="ar-SA"/>
        </w:rPr>
        <w:t xml:space="preserve"> moral</w:t>
      </w:r>
      <w:r w:rsidRPr="001079EC">
        <w:rPr>
          <w:rFonts w:asciiTheme="majorBidi" w:eastAsia="Times New Roman" w:hAnsiTheme="majorBidi" w:cstheme="majorBidi"/>
          <w:color w:val="000000"/>
          <w:kern w:val="0"/>
          <w:sz w:val="26"/>
          <w:szCs w:val="26"/>
          <w:lang w:eastAsia="en-US" w:bidi="ar-SA"/>
        </w:rPr>
        <w:t xml:space="preserve"> responsibility</w:t>
      </w:r>
      <w:r w:rsidR="00C672B6">
        <w:rPr>
          <w:rFonts w:asciiTheme="majorBidi" w:eastAsia="Times New Roman" w:hAnsiTheme="majorBidi" w:cstheme="majorBidi"/>
          <w:color w:val="000000"/>
          <w:kern w:val="0"/>
          <w:sz w:val="26"/>
          <w:szCs w:val="26"/>
          <w:lang w:eastAsia="en-US" w:bidi="ar-SA"/>
        </w:rPr>
        <w:t>. T</w:t>
      </w:r>
      <w:r w:rsidR="002A193B">
        <w:rPr>
          <w:rFonts w:asciiTheme="majorBidi" w:eastAsia="Times New Roman" w:hAnsiTheme="majorBidi" w:cstheme="majorBidi"/>
          <w:color w:val="000000"/>
          <w:kern w:val="0"/>
          <w:sz w:val="26"/>
          <w:szCs w:val="26"/>
          <w:lang w:eastAsia="en-US" w:bidi="ar-SA"/>
        </w:rPr>
        <w:t>hat t</w:t>
      </w:r>
      <w:r w:rsidRPr="001079EC">
        <w:rPr>
          <w:rFonts w:asciiTheme="majorBidi" w:eastAsia="Times New Roman" w:hAnsiTheme="majorBidi" w:cstheme="majorBidi"/>
          <w:color w:val="000000"/>
          <w:kern w:val="0"/>
          <w:sz w:val="26"/>
          <w:szCs w:val="26"/>
          <w:lang w:eastAsia="en-US" w:bidi="ar-SA"/>
        </w:rPr>
        <w:t>his was no part of Lindsey</w:t>
      </w:r>
      <w:r w:rsidR="00623FE7" w:rsidRPr="001079EC">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s purposes from the final pages of the book</w:t>
      </w:r>
      <w:r w:rsidR="00C672B6">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C672B6">
        <w:rPr>
          <w:rFonts w:asciiTheme="majorBidi" w:eastAsia="Times New Roman" w:hAnsiTheme="majorBidi" w:cstheme="majorBidi"/>
          <w:color w:val="000000"/>
          <w:kern w:val="0"/>
          <w:sz w:val="26"/>
          <w:szCs w:val="26"/>
          <w:lang w:eastAsia="en-US" w:bidi="ar-SA"/>
        </w:rPr>
        <w:t xml:space="preserve"> </w:t>
      </w:r>
      <w:r w:rsidRPr="001079EC">
        <w:rPr>
          <w:rFonts w:asciiTheme="majorBidi" w:eastAsia="Times New Roman" w:hAnsiTheme="majorBidi" w:cstheme="majorBidi"/>
          <w:color w:val="000000"/>
          <w:kern w:val="0"/>
          <w:sz w:val="26"/>
          <w:szCs w:val="26"/>
          <w:lang w:eastAsia="en-US" w:bidi="ar-SA"/>
        </w:rPr>
        <w:t xml:space="preserve">But, we must be careful that our longing for Christ’s return is not </w:t>
      </w:r>
      <w:r w:rsidR="002A193B">
        <w:rPr>
          <w:rFonts w:asciiTheme="majorBidi" w:eastAsia="Times New Roman" w:hAnsiTheme="majorBidi" w:cstheme="majorBidi"/>
          <w:color w:val="000000"/>
          <w:kern w:val="0"/>
          <w:sz w:val="26"/>
          <w:szCs w:val="26"/>
          <w:lang w:eastAsia="en-US" w:bidi="ar-SA"/>
        </w:rPr>
        <w:t>motivated</w:t>
      </w:r>
      <w:r w:rsidRPr="001079EC">
        <w:rPr>
          <w:rFonts w:asciiTheme="majorBidi" w:eastAsia="Times New Roman" w:hAnsiTheme="majorBidi" w:cstheme="majorBidi"/>
          <w:color w:val="000000"/>
          <w:kern w:val="0"/>
          <w:sz w:val="26"/>
          <w:szCs w:val="26"/>
          <w:lang w:eastAsia="en-US" w:bidi="ar-SA"/>
        </w:rPr>
        <w:t xml:space="preserve"> by our desire to escape responsibility.</w:t>
      </w:r>
      <w:r w:rsidR="0059355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2D43F6">
        <w:rPr>
          <w:rFonts w:asciiTheme="majorBidi" w:eastAsia="Times New Roman" w:hAnsiTheme="majorBidi" w:cstheme="majorBidi"/>
          <w:color w:val="000000"/>
          <w:kern w:val="0"/>
          <w:sz w:val="26"/>
          <w:szCs w:val="26"/>
          <w:lang w:eastAsia="en-US" w:bidi="ar-SA"/>
        </w:rPr>
        <w:br/>
        <w:t xml:space="preserve"> </w:t>
      </w:r>
      <w:r w:rsidR="002D43F6">
        <w:rPr>
          <w:rFonts w:asciiTheme="majorBidi" w:eastAsia="Times New Roman" w:hAnsiTheme="majorBidi" w:cstheme="majorBidi"/>
          <w:color w:val="000000"/>
          <w:kern w:val="0"/>
          <w:sz w:val="26"/>
          <w:szCs w:val="26"/>
          <w:lang w:eastAsia="en-US" w:bidi="ar-SA"/>
        </w:rPr>
        <w:tab/>
      </w:r>
      <w:r w:rsidRPr="001079EC">
        <w:rPr>
          <w:rFonts w:asciiTheme="majorBidi" w:eastAsia="Times New Roman" w:hAnsiTheme="majorBidi" w:cstheme="majorBidi"/>
          <w:color w:val="000000"/>
          <w:kern w:val="0"/>
          <w:sz w:val="26"/>
          <w:szCs w:val="26"/>
          <w:lang w:eastAsia="en-US" w:bidi="ar-SA"/>
        </w:rPr>
        <w:t xml:space="preserve">And then </w:t>
      </w:r>
      <w:r w:rsidR="0059355B">
        <w:rPr>
          <w:rFonts w:asciiTheme="majorBidi" w:eastAsia="Times New Roman" w:hAnsiTheme="majorBidi" w:cstheme="majorBidi"/>
          <w:color w:val="000000"/>
          <w:kern w:val="0"/>
          <w:sz w:val="26"/>
          <w:szCs w:val="26"/>
          <w:lang w:eastAsia="en-US" w:bidi="ar-SA"/>
        </w:rPr>
        <w:t>Ross</w:t>
      </w:r>
      <w:r w:rsidRPr="001079EC">
        <w:rPr>
          <w:rFonts w:asciiTheme="majorBidi" w:eastAsia="Times New Roman" w:hAnsiTheme="majorBidi" w:cstheme="majorBidi"/>
          <w:color w:val="000000"/>
          <w:kern w:val="0"/>
          <w:sz w:val="26"/>
          <w:szCs w:val="26"/>
          <w:lang w:eastAsia="en-US" w:bidi="ar-SA"/>
        </w:rPr>
        <w:t xml:space="preserve"> in the next paragraph, </w:t>
      </w:r>
      <w:r w:rsidR="0059355B">
        <w:rPr>
          <w:rFonts w:asciiTheme="majorBidi" w:eastAsia="Times New Roman" w:hAnsiTheme="majorBidi" w:cstheme="majorBidi"/>
          <w:color w:val="000000"/>
          <w:kern w:val="0"/>
          <w:sz w:val="26"/>
          <w:szCs w:val="26"/>
          <w:lang w:eastAsia="en-US" w:bidi="ar-SA"/>
        </w:rPr>
        <w:t>“</w:t>
      </w:r>
      <w:r w:rsidR="002A193B">
        <w:rPr>
          <w:rFonts w:asciiTheme="majorBidi" w:eastAsia="Times New Roman" w:hAnsiTheme="majorBidi" w:cstheme="majorBidi"/>
          <w:color w:val="000000"/>
          <w:kern w:val="0"/>
          <w:sz w:val="26"/>
          <w:szCs w:val="26"/>
          <w:lang w:eastAsia="en-US" w:bidi="ar-SA"/>
        </w:rPr>
        <w:t>I</w:t>
      </w:r>
      <w:r w:rsidRPr="001079EC">
        <w:rPr>
          <w:rFonts w:asciiTheme="majorBidi" w:eastAsia="Times New Roman" w:hAnsiTheme="majorBidi" w:cstheme="majorBidi"/>
          <w:color w:val="000000"/>
          <w:kern w:val="0"/>
          <w:sz w:val="26"/>
          <w:szCs w:val="26"/>
          <w:lang w:eastAsia="en-US" w:bidi="ar-SA"/>
        </w:rPr>
        <w:t xml:space="preserve">f the prophecies are </w:t>
      </w:r>
      <w:r w:rsidR="002A193B">
        <w:rPr>
          <w:rFonts w:asciiTheme="majorBidi" w:eastAsia="Times New Roman" w:hAnsiTheme="majorBidi" w:cstheme="majorBidi"/>
          <w:color w:val="000000"/>
          <w:kern w:val="0"/>
          <w:sz w:val="26"/>
          <w:szCs w:val="26"/>
          <w:lang w:eastAsia="en-US" w:bidi="ar-SA"/>
        </w:rPr>
        <w:t xml:space="preserve">indeed </w:t>
      </w:r>
      <w:r w:rsidRPr="001079EC">
        <w:rPr>
          <w:rFonts w:asciiTheme="majorBidi" w:eastAsia="Times New Roman" w:hAnsiTheme="majorBidi" w:cstheme="majorBidi"/>
          <w:color w:val="000000"/>
          <w:kern w:val="0"/>
          <w:sz w:val="26"/>
          <w:szCs w:val="26"/>
          <w:lang w:eastAsia="en-US" w:bidi="ar-SA"/>
        </w:rPr>
        <w:t>being motivated by a basic ethical concern</w:t>
      </w:r>
      <w:r w:rsidR="002A193B">
        <w:rPr>
          <w:rFonts w:asciiTheme="majorBidi" w:eastAsia="Times New Roman" w:hAnsiTheme="majorBidi" w:cstheme="majorBidi"/>
          <w:color w:val="000000"/>
          <w:kern w:val="0"/>
          <w:sz w:val="26"/>
          <w:szCs w:val="26"/>
          <w:lang w:eastAsia="en-US" w:bidi="ar-SA"/>
        </w:rPr>
        <w:t>, as I am</w:t>
      </w:r>
      <w:r w:rsidRPr="001079EC">
        <w:rPr>
          <w:rFonts w:asciiTheme="majorBidi" w:eastAsia="Times New Roman" w:hAnsiTheme="majorBidi" w:cstheme="majorBidi"/>
          <w:color w:val="000000"/>
          <w:kern w:val="0"/>
          <w:sz w:val="26"/>
          <w:szCs w:val="26"/>
          <w:lang w:eastAsia="en-US" w:bidi="ar-SA"/>
        </w:rPr>
        <w:t xml:space="preserve"> convinced </w:t>
      </w:r>
      <w:r w:rsidR="002A193B">
        <w:rPr>
          <w:rFonts w:asciiTheme="majorBidi" w:eastAsia="Times New Roman" w:hAnsiTheme="majorBidi" w:cstheme="majorBidi"/>
          <w:color w:val="000000"/>
          <w:kern w:val="0"/>
          <w:sz w:val="26"/>
          <w:szCs w:val="26"/>
          <w:lang w:eastAsia="en-US" w:bidi="ar-SA"/>
        </w:rPr>
        <w:t>a</w:t>
      </w:r>
      <w:r w:rsidRPr="001079EC">
        <w:rPr>
          <w:rFonts w:asciiTheme="majorBidi" w:eastAsia="Times New Roman" w:hAnsiTheme="majorBidi" w:cstheme="majorBidi"/>
          <w:color w:val="000000"/>
          <w:kern w:val="0"/>
          <w:sz w:val="26"/>
          <w:szCs w:val="26"/>
          <w:lang w:eastAsia="en-US" w:bidi="ar-SA"/>
        </w:rPr>
        <w:t xml:space="preserve"> detail</w:t>
      </w:r>
      <w:r w:rsidR="0059355B">
        <w:rPr>
          <w:rFonts w:asciiTheme="majorBidi" w:eastAsia="Times New Roman" w:hAnsiTheme="majorBidi" w:cstheme="majorBidi"/>
          <w:color w:val="000000"/>
          <w:kern w:val="0"/>
          <w:sz w:val="26"/>
          <w:szCs w:val="26"/>
          <w:lang w:eastAsia="en-US" w:bidi="ar-SA"/>
        </w:rPr>
        <w:t xml:space="preserve">ed </w:t>
      </w:r>
      <w:r w:rsidRPr="001079EC">
        <w:rPr>
          <w:rFonts w:asciiTheme="majorBidi" w:eastAsia="Times New Roman" w:hAnsiTheme="majorBidi" w:cstheme="majorBidi"/>
          <w:color w:val="000000"/>
          <w:kern w:val="0"/>
          <w:sz w:val="26"/>
          <w:szCs w:val="26"/>
          <w:lang w:eastAsia="en-US" w:bidi="ar-SA"/>
        </w:rPr>
        <w:t>stud</w:t>
      </w:r>
      <w:r w:rsidR="0059355B">
        <w:rPr>
          <w:rFonts w:asciiTheme="majorBidi" w:eastAsia="Times New Roman" w:hAnsiTheme="majorBidi" w:cstheme="majorBidi"/>
          <w:color w:val="000000"/>
          <w:kern w:val="0"/>
          <w:sz w:val="26"/>
          <w:szCs w:val="26"/>
          <w:lang w:eastAsia="en-US" w:bidi="ar-SA"/>
        </w:rPr>
        <w:t>y</w:t>
      </w:r>
      <w:r w:rsidRPr="001079EC">
        <w:rPr>
          <w:rFonts w:asciiTheme="majorBidi" w:eastAsia="Times New Roman" w:hAnsiTheme="majorBidi" w:cstheme="majorBidi"/>
          <w:color w:val="000000"/>
          <w:kern w:val="0"/>
          <w:sz w:val="26"/>
          <w:szCs w:val="26"/>
          <w:lang w:eastAsia="en-US" w:bidi="ar-SA"/>
        </w:rPr>
        <w:t xml:space="preserve"> </w:t>
      </w:r>
      <w:r w:rsidR="0059355B">
        <w:rPr>
          <w:rFonts w:asciiTheme="majorBidi" w:eastAsia="Times New Roman" w:hAnsiTheme="majorBidi" w:cstheme="majorBidi"/>
          <w:color w:val="000000"/>
          <w:kern w:val="0"/>
          <w:sz w:val="26"/>
          <w:szCs w:val="26"/>
          <w:lang w:eastAsia="en-US" w:bidi="ar-SA"/>
        </w:rPr>
        <w:t>will</w:t>
      </w:r>
      <w:r w:rsidR="002A193B">
        <w:rPr>
          <w:rFonts w:asciiTheme="majorBidi" w:eastAsia="Times New Roman" w:hAnsiTheme="majorBidi" w:cstheme="majorBidi"/>
          <w:color w:val="000000"/>
          <w:kern w:val="0"/>
          <w:sz w:val="26"/>
          <w:szCs w:val="26"/>
          <w:lang w:eastAsia="en-US" w:bidi="ar-SA"/>
        </w:rPr>
        <w:t xml:space="preserve"> demonstrate, t</w:t>
      </w:r>
      <w:r w:rsidRPr="001079EC">
        <w:rPr>
          <w:rFonts w:asciiTheme="majorBidi" w:eastAsia="Times New Roman" w:hAnsiTheme="majorBidi" w:cstheme="majorBidi"/>
          <w:color w:val="000000"/>
          <w:kern w:val="0"/>
          <w:sz w:val="26"/>
          <w:szCs w:val="26"/>
          <w:lang w:eastAsia="en-US" w:bidi="ar-SA"/>
        </w:rPr>
        <w:t>hen it is our response that is the most crucial issue.</w:t>
      </w:r>
      <w:r w:rsidR="0059355B">
        <w:rPr>
          <w:rFonts w:asciiTheme="majorBidi" w:eastAsia="Times New Roman" w:hAnsiTheme="majorBidi" w:cstheme="majorBidi"/>
          <w:color w:val="000000"/>
          <w:kern w:val="0"/>
          <w:sz w:val="26"/>
          <w:szCs w:val="26"/>
          <w:lang w:eastAsia="en-US" w:bidi="ar-SA"/>
        </w:rPr>
        <w:t xml:space="preserve"> </w:t>
      </w:r>
      <w:r w:rsidRPr="001079EC">
        <w:rPr>
          <w:rFonts w:asciiTheme="majorBidi" w:eastAsia="Times New Roman" w:hAnsiTheme="majorBidi" w:cstheme="majorBidi"/>
          <w:color w:val="000000"/>
          <w:kern w:val="0"/>
          <w:sz w:val="26"/>
          <w:szCs w:val="26"/>
          <w:lang w:eastAsia="en-US" w:bidi="ar-SA"/>
        </w:rPr>
        <w:t xml:space="preserve"> If we should become experts in prophetic interpretation</w:t>
      </w:r>
      <w:r w:rsidR="0059355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if we have all knowledge of things future</w:t>
      </w:r>
      <w:r w:rsidR="0059355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yes</w:t>
      </w:r>
      <w:r w:rsidR="0059355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even if we know </w:t>
      </w:r>
      <w:r w:rsidR="002A193B">
        <w:rPr>
          <w:rFonts w:asciiTheme="majorBidi" w:eastAsia="Times New Roman" w:hAnsiTheme="majorBidi" w:cstheme="majorBidi"/>
          <w:color w:val="000000"/>
          <w:kern w:val="0"/>
          <w:sz w:val="26"/>
          <w:szCs w:val="26"/>
          <w:lang w:eastAsia="en-US" w:bidi="ar-SA"/>
        </w:rPr>
        <w:t>the day and hour of Jesus’ coming, b</w:t>
      </w:r>
      <w:r w:rsidRPr="001079EC">
        <w:rPr>
          <w:rFonts w:asciiTheme="majorBidi" w:eastAsia="Times New Roman" w:hAnsiTheme="majorBidi" w:cstheme="majorBidi"/>
          <w:color w:val="000000"/>
          <w:kern w:val="0"/>
          <w:sz w:val="26"/>
          <w:szCs w:val="26"/>
          <w:lang w:eastAsia="en-US" w:bidi="ar-SA"/>
        </w:rPr>
        <w:t>ut if our lives are not transformed by the expectation of what God will do</w:t>
      </w:r>
      <w:r w:rsidR="002A193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then we’ve turned prophetic study into </w:t>
      </w:r>
      <w:r w:rsidR="002A193B">
        <w:rPr>
          <w:rFonts w:asciiTheme="majorBidi" w:eastAsia="Times New Roman" w:hAnsiTheme="majorBidi" w:cstheme="majorBidi"/>
          <w:color w:val="000000"/>
          <w:kern w:val="0"/>
          <w:sz w:val="26"/>
          <w:szCs w:val="26"/>
          <w:lang w:eastAsia="en-US" w:bidi="ar-SA"/>
        </w:rPr>
        <w:t xml:space="preserve">a parlor game </w:t>
      </w:r>
      <w:r w:rsidR="00F3672E">
        <w:rPr>
          <w:rFonts w:asciiTheme="majorBidi" w:eastAsia="Times New Roman" w:hAnsiTheme="majorBidi" w:cstheme="majorBidi"/>
          <w:color w:val="000000"/>
          <w:kern w:val="0"/>
          <w:sz w:val="26"/>
          <w:szCs w:val="26"/>
          <w:lang w:eastAsia="en-US" w:bidi="ar-SA"/>
        </w:rPr>
        <w:lastRenderedPageBreak/>
        <w:t>a</w:t>
      </w:r>
      <w:r w:rsidRPr="001079EC">
        <w:rPr>
          <w:rFonts w:asciiTheme="majorBidi" w:eastAsia="Times New Roman" w:hAnsiTheme="majorBidi" w:cstheme="majorBidi"/>
          <w:color w:val="000000"/>
          <w:kern w:val="0"/>
          <w:sz w:val="26"/>
          <w:szCs w:val="26"/>
          <w:lang w:eastAsia="en-US" w:bidi="ar-SA"/>
        </w:rPr>
        <w:t>nd our knowledge</w:t>
      </w:r>
      <w:r w:rsidR="00623FE7" w:rsidRPr="001079EC">
        <w:rPr>
          <w:rFonts w:asciiTheme="majorBidi" w:eastAsia="Times New Roman" w:hAnsiTheme="majorBidi" w:cstheme="majorBidi"/>
          <w:color w:val="000000"/>
          <w:kern w:val="0"/>
          <w:sz w:val="26"/>
          <w:szCs w:val="26"/>
          <w:lang w:eastAsia="en-US" w:bidi="ar-SA"/>
        </w:rPr>
        <w:t xml:space="preserve"> </w:t>
      </w:r>
      <w:r w:rsidR="002A193B">
        <w:rPr>
          <w:rFonts w:asciiTheme="majorBidi" w:eastAsia="Times New Roman" w:hAnsiTheme="majorBidi" w:cstheme="majorBidi"/>
          <w:color w:val="000000"/>
          <w:kern w:val="0"/>
          <w:sz w:val="26"/>
          <w:szCs w:val="26"/>
          <w:lang w:eastAsia="en-US" w:bidi="ar-SA"/>
        </w:rPr>
        <w:t xml:space="preserve">becomes </w:t>
      </w:r>
      <w:r w:rsidR="00485E29">
        <w:rPr>
          <w:rFonts w:asciiTheme="majorBidi" w:eastAsia="Times New Roman" w:hAnsiTheme="majorBidi" w:cstheme="majorBidi"/>
          <w:color w:val="000000"/>
          <w:kern w:val="0"/>
          <w:sz w:val="26"/>
          <w:szCs w:val="26"/>
          <w:lang w:eastAsia="en-US" w:bidi="ar-SA"/>
        </w:rPr>
        <w:t xml:space="preserve">a </w:t>
      </w:r>
      <w:r w:rsidR="0059355B">
        <w:rPr>
          <w:rFonts w:asciiTheme="majorBidi" w:eastAsia="Times New Roman" w:hAnsiTheme="majorBidi" w:cstheme="majorBidi"/>
          <w:color w:val="000000"/>
          <w:kern w:val="0"/>
          <w:sz w:val="26"/>
          <w:szCs w:val="26"/>
          <w:lang w:eastAsia="en-US" w:bidi="ar-SA"/>
        </w:rPr>
        <w:t>curse rather than a blessing.</w:t>
      </w:r>
      <w:r w:rsidR="00485E29">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br/>
        <w:t xml:space="preserve"> </w:t>
      </w:r>
      <w:r w:rsidR="00F3672E">
        <w:rPr>
          <w:rFonts w:asciiTheme="majorBidi" w:eastAsia="Times New Roman" w:hAnsiTheme="majorBidi" w:cstheme="majorBidi"/>
          <w:color w:val="000000"/>
          <w:kern w:val="0"/>
          <w:sz w:val="26"/>
          <w:szCs w:val="26"/>
          <w:lang w:eastAsia="en-US" w:bidi="ar-SA"/>
        </w:rPr>
        <w:tab/>
      </w:r>
      <w:r w:rsidR="00481013">
        <w:rPr>
          <w:rFonts w:asciiTheme="majorBidi" w:eastAsia="Times New Roman" w:hAnsiTheme="majorBidi" w:cstheme="majorBidi"/>
          <w:color w:val="000000"/>
          <w:kern w:val="0"/>
          <w:sz w:val="26"/>
          <w:szCs w:val="26"/>
          <w:lang w:eastAsia="en-US" w:bidi="ar-SA"/>
        </w:rPr>
        <w:t>T</w:t>
      </w:r>
      <w:r w:rsidR="002A193B">
        <w:rPr>
          <w:rFonts w:asciiTheme="majorBidi" w:eastAsia="Times New Roman" w:hAnsiTheme="majorBidi" w:cstheme="majorBidi"/>
          <w:color w:val="000000"/>
          <w:kern w:val="0"/>
          <w:sz w:val="26"/>
          <w:szCs w:val="26"/>
          <w:lang w:eastAsia="en-US" w:bidi="ar-SA"/>
        </w:rPr>
        <w:t>hen lastly Dwight</w:t>
      </w:r>
      <w:r w:rsidRPr="001079EC">
        <w:rPr>
          <w:rFonts w:asciiTheme="majorBidi" w:eastAsia="Times New Roman" w:hAnsiTheme="majorBidi" w:cstheme="majorBidi"/>
          <w:color w:val="000000"/>
          <w:kern w:val="0"/>
          <w:sz w:val="26"/>
          <w:szCs w:val="26"/>
          <w:lang w:eastAsia="en-US" w:bidi="ar-SA"/>
        </w:rPr>
        <w:t xml:space="preserve"> Wilso</w:t>
      </w:r>
      <w:r w:rsidR="002A193B">
        <w:rPr>
          <w:rFonts w:asciiTheme="majorBidi" w:eastAsia="Times New Roman" w:hAnsiTheme="majorBidi" w:cstheme="majorBidi"/>
          <w:color w:val="000000"/>
          <w:kern w:val="0"/>
          <w:sz w:val="26"/>
          <w:szCs w:val="26"/>
          <w:lang w:eastAsia="en-US" w:bidi="ar-SA"/>
        </w:rPr>
        <w:t>n now puts here something that ha</w:t>
      </w:r>
      <w:r w:rsidRPr="001079EC">
        <w:rPr>
          <w:rFonts w:asciiTheme="majorBidi" w:eastAsia="Times New Roman" w:hAnsiTheme="majorBidi" w:cstheme="majorBidi"/>
          <w:color w:val="000000"/>
          <w:kern w:val="0"/>
          <w:sz w:val="26"/>
          <w:szCs w:val="26"/>
          <w:lang w:eastAsia="en-US" w:bidi="ar-SA"/>
        </w:rPr>
        <w:t xml:space="preserve">s often been, I think, a weak feature about premillennial </w:t>
      </w:r>
      <w:r w:rsidR="00F3672E">
        <w:rPr>
          <w:rFonts w:asciiTheme="majorBidi" w:eastAsia="Times New Roman" w:hAnsiTheme="majorBidi" w:cstheme="majorBidi"/>
          <w:color w:val="000000"/>
          <w:kern w:val="0"/>
          <w:sz w:val="26"/>
          <w:szCs w:val="26"/>
          <w:lang w:eastAsia="en-US" w:bidi="ar-SA"/>
        </w:rPr>
        <w:t>eschatological thought</w:t>
      </w:r>
      <w:r w:rsidRPr="001079EC">
        <w:rPr>
          <w:rFonts w:asciiTheme="majorBidi" w:eastAsia="Times New Roman" w:hAnsiTheme="majorBidi" w:cstheme="majorBidi"/>
          <w:color w:val="000000"/>
          <w:kern w:val="0"/>
          <w:sz w:val="26"/>
          <w:szCs w:val="26"/>
          <w:lang w:eastAsia="en-US" w:bidi="ar-SA"/>
        </w:rPr>
        <w:t xml:space="preserve">. I would identify myself as premillennial, but </w:t>
      </w:r>
      <w:r w:rsidR="002A193B">
        <w:rPr>
          <w:rFonts w:asciiTheme="majorBidi" w:eastAsia="Times New Roman" w:hAnsiTheme="majorBidi" w:cstheme="majorBidi"/>
          <w:color w:val="000000"/>
          <w:kern w:val="0"/>
          <w:sz w:val="26"/>
          <w:szCs w:val="26"/>
          <w:lang w:eastAsia="en-US" w:bidi="ar-SA"/>
        </w:rPr>
        <w:t>there has</w:t>
      </w:r>
      <w:r w:rsidRPr="001079EC">
        <w:rPr>
          <w:rFonts w:asciiTheme="majorBidi" w:eastAsia="Times New Roman" w:hAnsiTheme="majorBidi" w:cstheme="majorBidi"/>
          <w:color w:val="000000"/>
          <w:kern w:val="0"/>
          <w:sz w:val="26"/>
          <w:szCs w:val="26"/>
          <w:lang w:eastAsia="en-US" w:bidi="ar-SA"/>
        </w:rPr>
        <w:t xml:space="preserve"> been a lot of abuses of prophetic </w:t>
      </w:r>
      <w:r w:rsidR="0005378A">
        <w:rPr>
          <w:rFonts w:asciiTheme="majorBidi" w:eastAsia="Times New Roman" w:hAnsiTheme="majorBidi" w:cstheme="majorBidi"/>
          <w:color w:val="000000"/>
          <w:kern w:val="0"/>
          <w:sz w:val="26"/>
          <w:szCs w:val="26"/>
          <w:lang w:eastAsia="en-US" w:bidi="ar-SA"/>
        </w:rPr>
        <w:t>interpretation for premillennialists</w:t>
      </w:r>
      <w:r w:rsidRPr="001079EC">
        <w:rPr>
          <w:rFonts w:asciiTheme="majorBidi" w:eastAsia="Times New Roman" w:hAnsiTheme="majorBidi" w:cstheme="majorBidi"/>
          <w:color w:val="000000"/>
          <w:kern w:val="0"/>
          <w:sz w:val="26"/>
          <w:szCs w:val="26"/>
          <w:lang w:eastAsia="en-US" w:bidi="ar-SA"/>
        </w:rPr>
        <w:t>. He says</w:t>
      </w:r>
      <w:r w:rsidR="002A193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w:t>
      </w:r>
      <w:r w:rsidR="002A193B">
        <w:rPr>
          <w:rFonts w:asciiTheme="majorBidi" w:eastAsia="Times New Roman" w:hAnsiTheme="majorBidi" w:cstheme="majorBidi"/>
          <w:color w:val="000000"/>
          <w:kern w:val="0"/>
          <w:sz w:val="26"/>
          <w:szCs w:val="26"/>
          <w:lang w:eastAsia="en-US" w:bidi="ar-SA"/>
        </w:rPr>
        <w:t>The</w:t>
      </w:r>
      <w:r w:rsidRPr="001079EC">
        <w:rPr>
          <w:rFonts w:asciiTheme="majorBidi" w:eastAsia="Times New Roman" w:hAnsiTheme="majorBidi" w:cstheme="majorBidi"/>
          <w:color w:val="000000"/>
          <w:kern w:val="0"/>
          <w:sz w:val="26"/>
          <w:szCs w:val="26"/>
          <w:lang w:eastAsia="en-US" w:bidi="ar-SA"/>
        </w:rPr>
        <w:t xml:space="preserve"> </w:t>
      </w:r>
      <w:r w:rsidR="002A193B">
        <w:rPr>
          <w:rFonts w:asciiTheme="majorBidi" w:eastAsia="Times New Roman" w:hAnsiTheme="majorBidi" w:cstheme="majorBidi"/>
          <w:color w:val="000000"/>
          <w:kern w:val="0"/>
          <w:sz w:val="26"/>
          <w:szCs w:val="26"/>
          <w:lang w:eastAsia="en-US" w:bidi="ar-SA"/>
        </w:rPr>
        <w:t>premillenarian’s</w:t>
      </w:r>
      <w:r w:rsidRPr="001079EC">
        <w:rPr>
          <w:rFonts w:asciiTheme="majorBidi" w:eastAsia="Times New Roman" w:hAnsiTheme="majorBidi" w:cstheme="majorBidi"/>
          <w:color w:val="000000"/>
          <w:kern w:val="0"/>
          <w:sz w:val="26"/>
          <w:szCs w:val="26"/>
          <w:lang w:eastAsia="en-US" w:bidi="ar-SA"/>
        </w:rPr>
        <w:t xml:space="preserve"> history</w:t>
      </w:r>
      <w:r w:rsidR="002A193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2A193B">
        <w:rPr>
          <w:rFonts w:asciiTheme="majorBidi" w:eastAsia="Times New Roman" w:hAnsiTheme="majorBidi" w:cstheme="majorBidi"/>
          <w:color w:val="000000"/>
          <w:kern w:val="0"/>
          <w:sz w:val="26"/>
          <w:szCs w:val="26"/>
          <w:lang w:eastAsia="en-US" w:bidi="ar-SA"/>
        </w:rPr>
        <w:t>is strewn with</w:t>
      </w:r>
      <w:r w:rsidR="0005378A">
        <w:rPr>
          <w:rFonts w:asciiTheme="majorBidi" w:eastAsia="Times New Roman" w:hAnsiTheme="majorBidi" w:cstheme="majorBidi"/>
          <w:color w:val="000000"/>
          <w:kern w:val="0"/>
          <w:sz w:val="26"/>
          <w:szCs w:val="26"/>
          <w:lang w:eastAsia="en-US" w:bidi="ar-SA"/>
        </w:rPr>
        <w:t xml:space="preserve"> a</w:t>
      </w:r>
      <w:r w:rsidR="002A193B">
        <w:rPr>
          <w:rFonts w:asciiTheme="majorBidi" w:eastAsia="Times New Roman" w:hAnsiTheme="majorBidi" w:cstheme="majorBidi"/>
          <w:color w:val="000000"/>
          <w:kern w:val="0"/>
          <w:sz w:val="26"/>
          <w:szCs w:val="26"/>
          <w:lang w:eastAsia="en-US" w:bidi="ar-SA"/>
        </w:rPr>
        <w:t xml:space="preserve"> mass of erroneous speculations</w:t>
      </w:r>
      <w:r w:rsidRPr="001079EC">
        <w:rPr>
          <w:rFonts w:asciiTheme="majorBidi" w:eastAsia="Times New Roman" w:hAnsiTheme="majorBidi" w:cstheme="majorBidi"/>
          <w:color w:val="000000"/>
          <w:kern w:val="0"/>
          <w:sz w:val="26"/>
          <w:szCs w:val="26"/>
          <w:lang w:eastAsia="en-US" w:bidi="ar-SA"/>
        </w:rPr>
        <w:t xml:space="preserve"> which have </w:t>
      </w:r>
      <w:r w:rsidR="00623FE7" w:rsidRPr="001079EC">
        <w:rPr>
          <w:rFonts w:asciiTheme="majorBidi" w:eastAsia="Times New Roman" w:hAnsiTheme="majorBidi" w:cstheme="majorBidi"/>
          <w:color w:val="000000"/>
          <w:kern w:val="0"/>
          <w:sz w:val="26"/>
          <w:szCs w:val="26"/>
          <w:lang w:eastAsia="en-US" w:bidi="ar-SA"/>
        </w:rPr>
        <w:t>under</w:t>
      </w:r>
      <w:r w:rsidR="0005378A">
        <w:rPr>
          <w:rFonts w:asciiTheme="majorBidi" w:eastAsia="Times New Roman" w:hAnsiTheme="majorBidi" w:cstheme="majorBidi"/>
          <w:color w:val="000000"/>
          <w:kern w:val="0"/>
          <w:sz w:val="26"/>
          <w:szCs w:val="26"/>
          <w:lang w:eastAsia="en-US" w:bidi="ar-SA"/>
        </w:rPr>
        <w:t>mined</w:t>
      </w:r>
      <w:r w:rsidRPr="001079EC">
        <w:rPr>
          <w:rFonts w:asciiTheme="majorBidi" w:eastAsia="Times New Roman" w:hAnsiTheme="majorBidi" w:cstheme="majorBidi"/>
          <w:color w:val="000000"/>
          <w:kern w:val="0"/>
          <w:sz w:val="26"/>
          <w:szCs w:val="26"/>
          <w:lang w:eastAsia="en-US" w:bidi="ar-SA"/>
        </w:rPr>
        <w:t xml:space="preserve"> their credibili</w:t>
      </w:r>
      <w:r w:rsidR="002A193B">
        <w:rPr>
          <w:rFonts w:asciiTheme="majorBidi" w:eastAsia="Times New Roman" w:hAnsiTheme="majorBidi" w:cstheme="majorBidi"/>
          <w:color w:val="000000"/>
          <w:kern w:val="0"/>
          <w:sz w:val="26"/>
          <w:szCs w:val="26"/>
          <w:lang w:eastAsia="en-US" w:bidi="ar-SA"/>
        </w:rPr>
        <w:t>ty. Sometimes false indentifications</w:t>
      </w:r>
      <w:r w:rsidRPr="001079EC">
        <w:rPr>
          <w:rFonts w:asciiTheme="majorBidi" w:eastAsia="Times New Roman" w:hAnsiTheme="majorBidi" w:cstheme="majorBidi"/>
          <w:color w:val="000000"/>
          <w:kern w:val="0"/>
          <w:sz w:val="26"/>
          <w:szCs w:val="26"/>
          <w:lang w:eastAsia="en-US" w:bidi="ar-SA"/>
        </w:rPr>
        <w:t xml:space="preserve"> have been made d</w:t>
      </w:r>
      <w:r w:rsidR="002A193B">
        <w:rPr>
          <w:rFonts w:asciiTheme="majorBidi" w:eastAsia="Times New Roman" w:hAnsiTheme="majorBidi" w:cstheme="majorBidi"/>
          <w:color w:val="000000"/>
          <w:kern w:val="0"/>
          <w:sz w:val="26"/>
          <w:szCs w:val="26"/>
          <w:lang w:eastAsia="en-US" w:bidi="ar-SA"/>
        </w:rPr>
        <w:t>ogmatically, at</w:t>
      </w:r>
      <w:r w:rsidRPr="001079EC">
        <w:rPr>
          <w:rFonts w:asciiTheme="majorBidi" w:eastAsia="Times New Roman" w:hAnsiTheme="majorBidi" w:cstheme="majorBidi"/>
          <w:color w:val="000000"/>
          <w:kern w:val="0"/>
          <w:sz w:val="26"/>
          <w:szCs w:val="26"/>
          <w:lang w:eastAsia="en-US" w:bidi="ar-SA"/>
        </w:rPr>
        <w:t xml:space="preserve"> other times only as probabilities or </w:t>
      </w:r>
      <w:r w:rsidR="0005378A">
        <w:rPr>
          <w:rFonts w:asciiTheme="majorBidi" w:eastAsia="Times New Roman" w:hAnsiTheme="majorBidi" w:cstheme="majorBidi"/>
          <w:color w:val="000000"/>
          <w:kern w:val="0"/>
          <w:sz w:val="26"/>
          <w:szCs w:val="26"/>
          <w:lang w:eastAsia="en-US" w:bidi="ar-SA"/>
        </w:rPr>
        <w:t>possibilities</w:t>
      </w:r>
      <w:r w:rsidR="002A193B">
        <w:rPr>
          <w:rFonts w:asciiTheme="majorBidi" w:eastAsia="Times New Roman" w:hAnsiTheme="majorBidi" w:cstheme="majorBidi"/>
          <w:color w:val="000000"/>
          <w:kern w:val="0"/>
          <w:sz w:val="26"/>
          <w:szCs w:val="26"/>
          <w:lang w:eastAsia="en-US" w:bidi="ar-SA"/>
        </w:rPr>
        <w:t>,</w:t>
      </w:r>
      <w:r w:rsidR="0005378A">
        <w:rPr>
          <w:rFonts w:asciiTheme="majorBidi" w:eastAsia="Times New Roman" w:hAnsiTheme="majorBidi" w:cstheme="majorBidi"/>
          <w:color w:val="000000"/>
          <w:kern w:val="0"/>
          <w:sz w:val="26"/>
          <w:szCs w:val="26"/>
          <w:lang w:eastAsia="en-US" w:bidi="ar-SA"/>
        </w:rPr>
        <w:t xml:space="preserve"> but</w:t>
      </w:r>
      <w:r w:rsidRPr="001079EC">
        <w:rPr>
          <w:rFonts w:asciiTheme="majorBidi" w:eastAsia="Times New Roman" w:hAnsiTheme="majorBidi" w:cstheme="majorBidi"/>
          <w:color w:val="000000"/>
          <w:kern w:val="0"/>
          <w:sz w:val="26"/>
          <w:szCs w:val="26"/>
          <w:lang w:eastAsia="en-US" w:bidi="ar-SA"/>
        </w:rPr>
        <w:t xml:space="preserve"> the </w:t>
      </w:r>
      <w:r w:rsidR="002A193B">
        <w:rPr>
          <w:rFonts w:asciiTheme="majorBidi" w:eastAsia="Times New Roman" w:hAnsiTheme="majorBidi" w:cstheme="majorBidi"/>
          <w:color w:val="000000"/>
          <w:kern w:val="0"/>
          <w:sz w:val="26"/>
          <w:szCs w:val="26"/>
          <w:lang w:eastAsia="en-US" w:bidi="ar-SA"/>
        </w:rPr>
        <w:t>result has always been the same—</w:t>
      </w:r>
      <w:r w:rsidRPr="001079EC">
        <w:rPr>
          <w:rFonts w:asciiTheme="majorBidi" w:eastAsia="Times New Roman" w:hAnsiTheme="majorBidi" w:cstheme="majorBidi"/>
          <w:color w:val="000000"/>
          <w:kern w:val="0"/>
          <w:sz w:val="26"/>
          <w:szCs w:val="26"/>
          <w:lang w:eastAsia="en-US" w:bidi="ar-SA"/>
        </w:rPr>
        <w:t xml:space="preserve">the </w:t>
      </w:r>
      <w:r w:rsidR="00F3672E">
        <w:rPr>
          <w:rFonts w:asciiTheme="majorBidi" w:eastAsia="Times New Roman" w:hAnsiTheme="majorBidi" w:cstheme="majorBidi"/>
          <w:color w:val="000000"/>
          <w:kern w:val="0"/>
          <w:sz w:val="26"/>
          <w:szCs w:val="26"/>
          <w:lang w:eastAsia="en-US" w:bidi="ar-SA"/>
        </w:rPr>
        <w:t>increased</w:t>
      </w:r>
      <w:r w:rsidRPr="001079EC">
        <w:rPr>
          <w:rFonts w:asciiTheme="majorBidi" w:eastAsia="Times New Roman" w:hAnsiTheme="majorBidi" w:cstheme="majorBidi"/>
          <w:color w:val="000000"/>
          <w:kern w:val="0"/>
          <w:sz w:val="26"/>
          <w:szCs w:val="26"/>
          <w:lang w:eastAsia="en-US" w:bidi="ar-SA"/>
        </w:rPr>
        <w:t xml:space="preserve"> skeptic</w:t>
      </w:r>
      <w:r w:rsidR="0005378A">
        <w:rPr>
          <w:rFonts w:asciiTheme="majorBidi" w:eastAsia="Times New Roman" w:hAnsiTheme="majorBidi" w:cstheme="majorBidi"/>
          <w:color w:val="000000"/>
          <w:kern w:val="0"/>
          <w:sz w:val="26"/>
          <w:szCs w:val="26"/>
          <w:lang w:eastAsia="en-US" w:bidi="ar-SA"/>
        </w:rPr>
        <w:t>ism</w:t>
      </w:r>
      <w:r w:rsidR="002A193B">
        <w:rPr>
          <w:rFonts w:asciiTheme="majorBidi" w:eastAsia="Times New Roman" w:hAnsiTheme="majorBidi" w:cstheme="majorBidi"/>
          <w:color w:val="000000"/>
          <w:kern w:val="0"/>
          <w:sz w:val="26"/>
          <w:szCs w:val="26"/>
          <w:lang w:eastAsia="en-US" w:bidi="ar-SA"/>
        </w:rPr>
        <w:t xml:space="preserve"> toward p</w:t>
      </w:r>
      <w:r w:rsidRPr="001079EC">
        <w:rPr>
          <w:rFonts w:asciiTheme="majorBidi" w:eastAsia="Times New Roman" w:hAnsiTheme="majorBidi" w:cstheme="majorBidi"/>
          <w:color w:val="000000"/>
          <w:kern w:val="0"/>
          <w:sz w:val="26"/>
          <w:szCs w:val="26"/>
          <w:lang w:eastAsia="en-US" w:bidi="ar-SA"/>
        </w:rPr>
        <w:t>remillennial</w:t>
      </w:r>
      <w:r w:rsidR="002A193B">
        <w:rPr>
          <w:rFonts w:asciiTheme="majorBidi" w:eastAsia="Times New Roman" w:hAnsiTheme="majorBidi" w:cstheme="majorBidi"/>
          <w:color w:val="000000"/>
          <w:kern w:val="0"/>
          <w:sz w:val="26"/>
          <w:szCs w:val="26"/>
          <w:lang w:eastAsia="en-US" w:bidi="ar-SA"/>
        </w:rPr>
        <w:t>ism. The persons confronted with</w:t>
      </w:r>
      <w:r w:rsidRPr="001079EC">
        <w:rPr>
          <w:rFonts w:asciiTheme="majorBidi" w:eastAsia="Times New Roman" w:hAnsiTheme="majorBidi" w:cstheme="majorBidi"/>
          <w:color w:val="000000"/>
          <w:kern w:val="0"/>
          <w:sz w:val="26"/>
          <w:szCs w:val="26"/>
          <w:lang w:eastAsia="en-US" w:bidi="ar-SA"/>
        </w:rPr>
        <w:t xml:space="preserve"> </w:t>
      </w:r>
      <w:r w:rsidR="00FB2E76">
        <w:rPr>
          <w:rFonts w:asciiTheme="majorBidi" w:eastAsia="Times New Roman" w:hAnsiTheme="majorBidi" w:cstheme="majorBidi"/>
          <w:color w:val="000000"/>
          <w:kern w:val="0"/>
          <w:sz w:val="26"/>
          <w:szCs w:val="26"/>
          <w:lang w:eastAsia="en-US" w:bidi="ar-SA"/>
        </w:rPr>
        <w:t xml:space="preserve">a </w:t>
      </w:r>
      <w:r w:rsidRPr="001079EC">
        <w:rPr>
          <w:rFonts w:asciiTheme="majorBidi" w:eastAsia="Times New Roman" w:hAnsiTheme="majorBidi" w:cstheme="majorBidi"/>
          <w:color w:val="000000"/>
          <w:kern w:val="0"/>
          <w:sz w:val="26"/>
          <w:szCs w:val="26"/>
          <w:lang w:eastAsia="en-US" w:bidi="ar-SA"/>
        </w:rPr>
        <w:t>pre</w:t>
      </w:r>
      <w:r w:rsidR="002A193B">
        <w:rPr>
          <w:rFonts w:asciiTheme="majorBidi" w:eastAsia="Times New Roman" w:hAnsiTheme="majorBidi" w:cstheme="majorBidi"/>
          <w:color w:val="000000"/>
          <w:kern w:val="0"/>
          <w:sz w:val="26"/>
          <w:szCs w:val="26"/>
          <w:lang w:eastAsia="en-US" w:bidi="ar-SA"/>
        </w:rPr>
        <w:t>millenarian’s</w:t>
      </w:r>
      <w:r w:rsidRPr="001079EC">
        <w:rPr>
          <w:rFonts w:asciiTheme="majorBidi" w:eastAsia="Times New Roman" w:hAnsiTheme="majorBidi" w:cstheme="majorBidi"/>
          <w:color w:val="000000"/>
          <w:kern w:val="0"/>
          <w:sz w:val="26"/>
          <w:szCs w:val="26"/>
          <w:lang w:eastAsia="en-US" w:bidi="ar-SA"/>
        </w:rPr>
        <w:t xml:space="preserve"> presentation need to be conscious of the </w:t>
      </w:r>
      <w:r w:rsidR="00623FE7" w:rsidRPr="001079EC">
        <w:rPr>
          <w:rFonts w:asciiTheme="majorBidi" w:eastAsia="Times New Roman" w:hAnsiTheme="majorBidi" w:cstheme="majorBidi"/>
          <w:color w:val="000000"/>
          <w:kern w:val="0"/>
          <w:sz w:val="26"/>
          <w:szCs w:val="26"/>
          <w:lang w:eastAsia="en-US" w:bidi="ar-SA"/>
        </w:rPr>
        <w:t>composite</w:t>
      </w:r>
      <w:r w:rsidRPr="001079EC">
        <w:rPr>
          <w:rFonts w:asciiTheme="majorBidi" w:eastAsia="Times New Roman" w:hAnsiTheme="majorBidi" w:cstheme="majorBidi"/>
          <w:color w:val="000000"/>
          <w:kern w:val="0"/>
          <w:sz w:val="26"/>
          <w:szCs w:val="26"/>
          <w:lang w:eastAsia="en-US" w:bidi="ar-SA"/>
        </w:rPr>
        <w:t xml:space="preserve"> p</w:t>
      </w:r>
      <w:r w:rsidR="002A193B">
        <w:rPr>
          <w:rFonts w:asciiTheme="majorBidi" w:eastAsia="Times New Roman" w:hAnsiTheme="majorBidi" w:cstheme="majorBidi"/>
          <w:color w:val="000000"/>
          <w:kern w:val="0"/>
          <w:sz w:val="26"/>
          <w:szCs w:val="26"/>
          <w:lang w:eastAsia="en-US" w:bidi="ar-SA"/>
        </w:rPr>
        <w:t>ast of prophetic interpretation, w</w:t>
      </w:r>
      <w:r w:rsidRPr="001079EC">
        <w:rPr>
          <w:rFonts w:asciiTheme="majorBidi" w:eastAsia="Times New Roman" w:hAnsiTheme="majorBidi" w:cstheme="majorBidi"/>
          <w:color w:val="000000"/>
          <w:kern w:val="0"/>
          <w:sz w:val="26"/>
          <w:szCs w:val="26"/>
          <w:lang w:eastAsia="en-US" w:bidi="ar-SA"/>
        </w:rPr>
        <w:t xml:space="preserve">hich </w:t>
      </w:r>
      <w:r w:rsidR="00F3672E">
        <w:rPr>
          <w:rFonts w:asciiTheme="majorBidi" w:eastAsia="Times New Roman" w:hAnsiTheme="majorBidi" w:cstheme="majorBidi"/>
          <w:color w:val="000000"/>
          <w:kern w:val="0"/>
          <w:sz w:val="26"/>
          <w:szCs w:val="26"/>
          <w:lang w:eastAsia="en-US" w:bidi="ar-SA"/>
        </w:rPr>
        <w:t>ha</w:t>
      </w:r>
      <w:r w:rsidRPr="001079EC">
        <w:rPr>
          <w:rFonts w:asciiTheme="majorBidi" w:eastAsia="Times New Roman" w:hAnsiTheme="majorBidi" w:cstheme="majorBidi"/>
          <w:color w:val="000000"/>
          <w:kern w:val="0"/>
          <w:sz w:val="26"/>
          <w:szCs w:val="26"/>
          <w:lang w:eastAsia="en-US" w:bidi="ar-SA"/>
        </w:rPr>
        <w:t>s included in the</w:t>
      </w:r>
      <w:r w:rsidR="002A193B">
        <w:rPr>
          <w:rFonts w:asciiTheme="majorBidi" w:eastAsia="Times New Roman" w:hAnsiTheme="majorBidi" w:cstheme="majorBidi"/>
          <w:color w:val="000000"/>
          <w:kern w:val="0"/>
          <w:sz w:val="26"/>
          <w:szCs w:val="26"/>
          <w:lang w:eastAsia="en-US" w:bidi="ar-SA"/>
        </w:rPr>
        <w:t xml:space="preserve"> following phenomena. T</w:t>
      </w:r>
      <w:r w:rsidRPr="001079EC">
        <w:rPr>
          <w:rFonts w:asciiTheme="majorBidi" w:eastAsia="Times New Roman" w:hAnsiTheme="majorBidi" w:cstheme="majorBidi"/>
          <w:color w:val="000000"/>
          <w:kern w:val="0"/>
          <w:sz w:val="26"/>
          <w:szCs w:val="26"/>
          <w:lang w:eastAsia="en-US" w:bidi="ar-SA"/>
        </w:rPr>
        <w:t xml:space="preserve">he current crisis </w:t>
      </w:r>
      <w:r w:rsidR="0005378A">
        <w:rPr>
          <w:rFonts w:asciiTheme="majorBidi" w:eastAsia="Times New Roman" w:hAnsiTheme="majorBidi" w:cstheme="majorBidi"/>
          <w:color w:val="000000"/>
          <w:kern w:val="0"/>
          <w:sz w:val="26"/>
          <w:szCs w:val="26"/>
          <w:lang w:eastAsia="en-US" w:bidi="ar-SA"/>
        </w:rPr>
        <w:t xml:space="preserve">is usually </w:t>
      </w:r>
      <w:r w:rsidRPr="001079EC">
        <w:rPr>
          <w:rFonts w:asciiTheme="majorBidi" w:eastAsia="Times New Roman" w:hAnsiTheme="majorBidi" w:cstheme="majorBidi"/>
          <w:color w:val="000000"/>
          <w:kern w:val="0"/>
          <w:sz w:val="26"/>
          <w:szCs w:val="26"/>
          <w:lang w:eastAsia="en-US" w:bidi="ar-SA"/>
        </w:rPr>
        <w:t>identified as a sign of the end</w:t>
      </w:r>
      <w:r w:rsidR="002A193B">
        <w:rPr>
          <w:rFonts w:asciiTheme="majorBidi" w:eastAsia="Times New Roman" w:hAnsiTheme="majorBidi" w:cstheme="majorBidi"/>
          <w:color w:val="000000"/>
          <w:kern w:val="0"/>
          <w:sz w:val="26"/>
          <w:szCs w:val="26"/>
          <w:lang w:eastAsia="en-US" w:bidi="ar-SA"/>
        </w:rPr>
        <w:t>, whether it was the Russo-Japanese War, the F</w:t>
      </w:r>
      <w:r w:rsidRPr="001079EC">
        <w:rPr>
          <w:rFonts w:asciiTheme="majorBidi" w:eastAsia="Times New Roman" w:hAnsiTheme="majorBidi" w:cstheme="majorBidi"/>
          <w:color w:val="000000"/>
          <w:kern w:val="0"/>
          <w:sz w:val="26"/>
          <w:szCs w:val="26"/>
          <w:lang w:eastAsia="en-US" w:bidi="ar-SA"/>
        </w:rPr>
        <w:t xml:space="preserve">irst </w:t>
      </w:r>
      <w:r w:rsidR="002A193B" w:rsidRPr="001079EC">
        <w:rPr>
          <w:rFonts w:asciiTheme="majorBidi" w:eastAsia="Times New Roman" w:hAnsiTheme="majorBidi" w:cstheme="majorBidi"/>
          <w:color w:val="000000"/>
          <w:kern w:val="0"/>
          <w:sz w:val="26"/>
          <w:szCs w:val="26"/>
          <w:lang w:eastAsia="en-US" w:bidi="ar-SA"/>
        </w:rPr>
        <w:t>World War</w:t>
      </w:r>
      <w:r w:rsidRPr="001079EC">
        <w:rPr>
          <w:rFonts w:asciiTheme="majorBidi" w:eastAsia="Times New Roman" w:hAnsiTheme="majorBidi" w:cstheme="majorBidi"/>
          <w:color w:val="000000"/>
          <w:kern w:val="0"/>
          <w:sz w:val="26"/>
          <w:szCs w:val="26"/>
          <w:lang w:eastAsia="en-US" w:bidi="ar-SA"/>
        </w:rPr>
        <w:t xml:space="preserve">, the </w:t>
      </w:r>
      <w:r w:rsidR="002A193B" w:rsidRPr="001079EC">
        <w:rPr>
          <w:rFonts w:asciiTheme="majorBidi" w:eastAsia="Times New Roman" w:hAnsiTheme="majorBidi" w:cstheme="majorBidi"/>
          <w:color w:val="000000"/>
          <w:kern w:val="0"/>
          <w:sz w:val="26"/>
          <w:szCs w:val="26"/>
          <w:lang w:eastAsia="en-US" w:bidi="ar-SA"/>
        </w:rPr>
        <w:t>Second World War</w:t>
      </w:r>
      <w:r w:rsidR="002A193B">
        <w:rPr>
          <w:rFonts w:asciiTheme="majorBidi" w:eastAsia="Times New Roman" w:hAnsiTheme="majorBidi" w:cstheme="majorBidi"/>
          <w:color w:val="000000"/>
          <w:kern w:val="0"/>
          <w:sz w:val="26"/>
          <w:szCs w:val="26"/>
          <w:lang w:eastAsia="en-US" w:bidi="ar-SA"/>
        </w:rPr>
        <w:t>, the Palestine W</w:t>
      </w:r>
      <w:r w:rsidRPr="001079EC">
        <w:rPr>
          <w:rFonts w:asciiTheme="majorBidi" w:eastAsia="Times New Roman" w:hAnsiTheme="majorBidi" w:cstheme="majorBidi"/>
          <w:color w:val="000000"/>
          <w:kern w:val="0"/>
          <w:sz w:val="26"/>
          <w:szCs w:val="26"/>
          <w:lang w:eastAsia="en-US" w:bidi="ar-SA"/>
        </w:rPr>
        <w:t xml:space="preserve">ar, the </w:t>
      </w:r>
      <w:r w:rsidR="002A193B">
        <w:rPr>
          <w:rFonts w:asciiTheme="majorBidi" w:eastAsia="Times New Roman" w:hAnsiTheme="majorBidi" w:cstheme="majorBidi"/>
          <w:color w:val="000000"/>
          <w:kern w:val="0"/>
          <w:sz w:val="26"/>
          <w:szCs w:val="26"/>
          <w:lang w:eastAsia="en-US" w:bidi="ar-SA"/>
        </w:rPr>
        <w:t>Suez C</w:t>
      </w:r>
      <w:r w:rsidRPr="001079EC">
        <w:rPr>
          <w:rFonts w:asciiTheme="majorBidi" w:eastAsia="Times New Roman" w:hAnsiTheme="majorBidi" w:cstheme="majorBidi"/>
          <w:color w:val="000000"/>
          <w:kern w:val="0"/>
          <w:sz w:val="26"/>
          <w:szCs w:val="26"/>
          <w:lang w:eastAsia="en-US" w:bidi="ar-SA"/>
        </w:rPr>
        <w:t xml:space="preserve">risis, the </w:t>
      </w:r>
      <w:r w:rsidR="00F3672E">
        <w:rPr>
          <w:rFonts w:asciiTheme="majorBidi" w:eastAsia="Times New Roman" w:hAnsiTheme="majorBidi" w:cstheme="majorBidi"/>
          <w:color w:val="000000"/>
          <w:kern w:val="0"/>
          <w:sz w:val="26"/>
          <w:szCs w:val="26"/>
          <w:lang w:eastAsia="en-US" w:bidi="ar-SA"/>
        </w:rPr>
        <w:t>June</w:t>
      </w:r>
      <w:r w:rsidR="002A193B">
        <w:rPr>
          <w:rFonts w:asciiTheme="majorBidi" w:eastAsia="Times New Roman" w:hAnsiTheme="majorBidi" w:cstheme="majorBidi"/>
          <w:color w:val="000000"/>
          <w:kern w:val="0"/>
          <w:sz w:val="26"/>
          <w:szCs w:val="26"/>
          <w:lang w:eastAsia="en-US" w:bidi="ar-SA"/>
        </w:rPr>
        <w:t xml:space="preserve"> W</w:t>
      </w:r>
      <w:r w:rsidRPr="001079EC">
        <w:rPr>
          <w:rFonts w:asciiTheme="majorBidi" w:eastAsia="Times New Roman" w:hAnsiTheme="majorBidi" w:cstheme="majorBidi"/>
          <w:color w:val="000000"/>
          <w:kern w:val="0"/>
          <w:sz w:val="26"/>
          <w:szCs w:val="26"/>
          <w:lang w:eastAsia="en-US" w:bidi="ar-SA"/>
        </w:rPr>
        <w:t xml:space="preserve">ar, </w:t>
      </w:r>
      <w:r w:rsidR="00F3672E">
        <w:rPr>
          <w:rFonts w:asciiTheme="majorBidi" w:eastAsia="Times New Roman" w:hAnsiTheme="majorBidi" w:cstheme="majorBidi"/>
          <w:color w:val="000000"/>
          <w:kern w:val="0"/>
          <w:sz w:val="26"/>
          <w:szCs w:val="26"/>
          <w:lang w:eastAsia="en-US" w:bidi="ar-SA"/>
        </w:rPr>
        <w:t xml:space="preserve">and </w:t>
      </w:r>
      <w:r w:rsidRPr="001079EC">
        <w:rPr>
          <w:rFonts w:asciiTheme="majorBidi" w:eastAsia="Times New Roman" w:hAnsiTheme="majorBidi" w:cstheme="majorBidi"/>
          <w:color w:val="000000"/>
          <w:kern w:val="0"/>
          <w:sz w:val="26"/>
          <w:szCs w:val="26"/>
          <w:lang w:eastAsia="en-US" w:bidi="ar-SA"/>
        </w:rPr>
        <w:t xml:space="preserve">the </w:t>
      </w:r>
      <w:r w:rsidR="00F3672E">
        <w:rPr>
          <w:rFonts w:asciiTheme="majorBidi" w:eastAsia="Times New Roman" w:hAnsiTheme="majorBidi" w:cstheme="majorBidi"/>
          <w:color w:val="000000"/>
          <w:kern w:val="0"/>
          <w:sz w:val="26"/>
          <w:szCs w:val="26"/>
          <w:lang w:eastAsia="en-US" w:bidi="ar-SA"/>
        </w:rPr>
        <w:t>Yom Kippur</w:t>
      </w:r>
      <w:r w:rsidR="00623FE7" w:rsidRPr="001079EC">
        <w:rPr>
          <w:rFonts w:asciiTheme="majorBidi" w:hAnsiTheme="majorBidi" w:cstheme="majorBidi"/>
          <w:kern w:val="28"/>
          <w:sz w:val="26"/>
          <w:szCs w:val="26"/>
        </w:rPr>
        <w:t xml:space="preserve"> </w:t>
      </w:r>
      <w:r w:rsidRPr="001079EC">
        <w:rPr>
          <w:rFonts w:asciiTheme="majorBidi" w:eastAsia="Times New Roman" w:hAnsiTheme="majorBidi" w:cstheme="majorBidi"/>
          <w:color w:val="000000"/>
          <w:kern w:val="0"/>
          <w:sz w:val="26"/>
          <w:szCs w:val="26"/>
          <w:lang w:eastAsia="en-US" w:bidi="ar-SA"/>
        </w:rPr>
        <w:t xml:space="preserve">War. The revival of the Roman Empire has been identified </w:t>
      </w:r>
      <w:r w:rsidR="002A193B">
        <w:rPr>
          <w:rFonts w:asciiTheme="majorBidi" w:eastAsia="Times New Roman" w:hAnsiTheme="majorBidi" w:cstheme="majorBidi"/>
          <w:color w:val="000000"/>
          <w:kern w:val="0"/>
          <w:sz w:val="26"/>
          <w:szCs w:val="26"/>
          <w:lang w:eastAsia="en-US" w:bidi="ar-SA"/>
        </w:rPr>
        <w:t>variously</w:t>
      </w:r>
      <w:r w:rsidRPr="001079EC">
        <w:rPr>
          <w:rFonts w:asciiTheme="majorBidi" w:eastAsia="Times New Roman" w:hAnsiTheme="majorBidi" w:cstheme="majorBidi"/>
          <w:color w:val="000000"/>
          <w:kern w:val="0"/>
          <w:sz w:val="26"/>
          <w:szCs w:val="26"/>
          <w:lang w:eastAsia="en-US" w:bidi="ar-SA"/>
        </w:rPr>
        <w:t xml:space="preserve"> as Mussolini’s empire, the League of Nations, the United Nations, the European defense community, </w:t>
      </w:r>
      <w:r w:rsidR="002A193B">
        <w:rPr>
          <w:rFonts w:asciiTheme="majorBidi" w:eastAsia="Times New Roman" w:hAnsiTheme="majorBidi" w:cstheme="majorBidi"/>
          <w:color w:val="000000"/>
          <w:kern w:val="0"/>
          <w:sz w:val="26"/>
          <w:szCs w:val="26"/>
          <w:lang w:eastAsia="en-US" w:bidi="ar-SA"/>
        </w:rPr>
        <w:t>the Common M</w:t>
      </w:r>
      <w:r w:rsidRPr="001079EC">
        <w:rPr>
          <w:rFonts w:asciiTheme="majorBidi" w:eastAsia="Times New Roman" w:hAnsiTheme="majorBidi" w:cstheme="majorBidi"/>
          <w:color w:val="000000"/>
          <w:kern w:val="0"/>
          <w:sz w:val="26"/>
          <w:szCs w:val="26"/>
          <w:lang w:eastAsia="en-US" w:bidi="ar-SA"/>
        </w:rPr>
        <w:t xml:space="preserve">arket, </w:t>
      </w:r>
      <w:r w:rsidR="0005378A">
        <w:rPr>
          <w:rFonts w:asciiTheme="majorBidi" w:eastAsia="Times New Roman" w:hAnsiTheme="majorBidi" w:cstheme="majorBidi"/>
          <w:color w:val="000000"/>
          <w:kern w:val="0"/>
          <w:sz w:val="26"/>
          <w:szCs w:val="26"/>
          <w:lang w:eastAsia="en-US" w:bidi="ar-SA"/>
        </w:rPr>
        <w:t xml:space="preserve">and </w:t>
      </w:r>
      <w:r w:rsidRPr="001079EC">
        <w:rPr>
          <w:rFonts w:asciiTheme="majorBidi" w:eastAsia="Times New Roman" w:hAnsiTheme="majorBidi" w:cstheme="majorBidi"/>
          <w:color w:val="000000"/>
          <w:kern w:val="0"/>
          <w:sz w:val="26"/>
          <w:szCs w:val="26"/>
          <w:lang w:eastAsia="en-US" w:bidi="ar-SA"/>
        </w:rPr>
        <w:t xml:space="preserve">NATO. Speculation on the </w:t>
      </w:r>
      <w:r w:rsidR="002A193B">
        <w:rPr>
          <w:rFonts w:asciiTheme="majorBidi" w:eastAsia="Times New Roman" w:hAnsiTheme="majorBidi" w:cstheme="majorBidi"/>
          <w:color w:val="000000"/>
          <w:kern w:val="0"/>
          <w:sz w:val="26"/>
          <w:szCs w:val="26"/>
          <w:lang w:eastAsia="en-US" w:bidi="ar-SA"/>
        </w:rPr>
        <w:t>Antichrist</w:t>
      </w:r>
      <w:r w:rsidRPr="001079EC">
        <w:rPr>
          <w:rFonts w:asciiTheme="majorBidi" w:eastAsia="Times New Roman" w:hAnsiTheme="majorBidi" w:cstheme="majorBidi"/>
          <w:color w:val="000000"/>
          <w:kern w:val="0"/>
          <w:sz w:val="26"/>
          <w:szCs w:val="26"/>
          <w:lang w:eastAsia="en-US" w:bidi="ar-SA"/>
        </w:rPr>
        <w:t xml:space="preserve"> included Napoleon, Mussolini, Hitler, and Henry Kissinger.</w:t>
      </w:r>
      <w:r w:rsidR="002A193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There’s a history of that kind of identification </w:t>
      </w:r>
      <w:r w:rsidR="0005378A">
        <w:rPr>
          <w:rFonts w:asciiTheme="majorBidi" w:eastAsia="Times New Roman" w:hAnsiTheme="majorBidi" w:cstheme="majorBidi"/>
          <w:color w:val="000000"/>
          <w:kern w:val="0"/>
          <w:sz w:val="26"/>
          <w:szCs w:val="26"/>
          <w:lang w:eastAsia="en-US" w:bidi="ar-SA"/>
        </w:rPr>
        <w:t>with</w:t>
      </w:r>
      <w:r w:rsidRPr="001079EC">
        <w:rPr>
          <w:rFonts w:asciiTheme="majorBidi" w:eastAsia="Times New Roman" w:hAnsiTheme="majorBidi" w:cstheme="majorBidi"/>
          <w:color w:val="000000"/>
          <w:kern w:val="0"/>
          <w:sz w:val="26"/>
          <w:szCs w:val="26"/>
          <w:lang w:eastAsia="en-US" w:bidi="ar-SA"/>
        </w:rPr>
        <w:t xml:space="preserve"> the fulfillment of certain prophetic sections in the Old Testament of the current events that have proven themselves erroneous time after time. Some people get caught up in that kind of thing, kind of lost and fascinated by it.</w:t>
      </w:r>
      <w:r w:rsidR="002D43F6">
        <w:rPr>
          <w:rFonts w:asciiTheme="majorBidi" w:eastAsia="Times New Roman" w:hAnsiTheme="majorBidi" w:cstheme="majorBidi"/>
          <w:color w:val="000000"/>
          <w:kern w:val="0"/>
          <w:sz w:val="26"/>
          <w:szCs w:val="26"/>
          <w:lang w:eastAsia="en-US" w:bidi="ar-SA"/>
        </w:rPr>
        <w:br/>
      </w:r>
      <w:r w:rsidR="002D43F6">
        <w:rPr>
          <w:rFonts w:asciiTheme="majorBidi" w:eastAsia="Times New Roman" w:hAnsiTheme="majorBidi" w:cstheme="majorBidi"/>
          <w:color w:val="000000"/>
          <w:kern w:val="0"/>
          <w:sz w:val="26"/>
          <w:szCs w:val="26"/>
          <w:lang w:eastAsia="en-US" w:bidi="ar-SA"/>
        </w:rPr>
        <w:br/>
        <w:t xml:space="preserve">   2. Functions of Predictive Prophecy in Scripture</w:t>
      </w:r>
    </w:p>
    <w:p w:rsidR="00C707BA" w:rsidRPr="001079EC" w:rsidRDefault="002A193B" w:rsidP="00FB2E76">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w:rPr>
          <w:rFonts w:asciiTheme="majorBidi" w:eastAsia="Times New Roman" w:hAnsiTheme="majorBidi" w:cstheme="majorBidi"/>
          <w:color w:val="000000"/>
          <w:kern w:val="0"/>
          <w:sz w:val="26"/>
          <w:szCs w:val="26"/>
          <w:lang w:eastAsia="en-US" w:bidi="ar-SA"/>
        </w:rPr>
        <w:t>Let’s</w:t>
      </w:r>
      <w:r w:rsidR="00C707BA" w:rsidRPr="001079EC">
        <w:rPr>
          <w:rFonts w:asciiTheme="majorBidi" w:eastAsia="Times New Roman" w:hAnsiTheme="majorBidi" w:cstheme="majorBidi"/>
          <w:color w:val="000000"/>
          <w:kern w:val="0"/>
          <w:sz w:val="26"/>
          <w:szCs w:val="26"/>
          <w:lang w:eastAsia="en-US" w:bidi="ar-SA"/>
        </w:rPr>
        <w:t xml:space="preserve"> turn to the </w:t>
      </w:r>
      <w:r w:rsidR="00F3672E">
        <w:rPr>
          <w:rFonts w:asciiTheme="majorBidi" w:eastAsia="Times New Roman" w:hAnsiTheme="majorBidi" w:cstheme="majorBidi"/>
          <w:color w:val="000000"/>
          <w:kern w:val="0"/>
          <w:sz w:val="26"/>
          <w:szCs w:val="26"/>
          <w:lang w:eastAsia="en-US" w:bidi="ar-SA"/>
        </w:rPr>
        <w:t>B</w:t>
      </w:r>
      <w:r w:rsidR="00C707BA" w:rsidRPr="001079EC">
        <w:rPr>
          <w:rFonts w:asciiTheme="majorBidi" w:eastAsia="Times New Roman" w:hAnsiTheme="majorBidi" w:cstheme="majorBidi"/>
          <w:color w:val="000000"/>
          <w:kern w:val="0"/>
          <w:sz w:val="26"/>
          <w:szCs w:val="26"/>
          <w:lang w:eastAsia="en-US" w:bidi="ar-SA"/>
        </w:rPr>
        <w:t xml:space="preserve">ible itself as far as the function of the </w:t>
      </w:r>
      <w:r w:rsidR="00F3672E">
        <w:rPr>
          <w:rFonts w:asciiTheme="majorBidi" w:eastAsia="Times New Roman" w:hAnsiTheme="majorBidi" w:cstheme="majorBidi"/>
          <w:color w:val="000000"/>
          <w:kern w:val="0"/>
          <w:sz w:val="26"/>
          <w:szCs w:val="26"/>
          <w:lang w:eastAsia="en-US" w:bidi="ar-SA"/>
        </w:rPr>
        <w:t>predictive</w:t>
      </w:r>
      <w:r w:rsidR="00C707BA" w:rsidRPr="001079EC">
        <w:rPr>
          <w:rFonts w:asciiTheme="majorBidi" w:eastAsia="Times New Roman" w:hAnsiTheme="majorBidi" w:cstheme="majorBidi"/>
          <w:color w:val="000000"/>
          <w:kern w:val="0"/>
          <w:sz w:val="26"/>
          <w:szCs w:val="26"/>
          <w:lang w:eastAsia="en-US" w:bidi="ar-SA"/>
        </w:rPr>
        <w:t xml:space="preserve"> prophecy, what is its purpose? Look at 1</w:t>
      </w:r>
      <w:r w:rsidR="00C707BA" w:rsidRPr="001079EC">
        <w:rPr>
          <w:rFonts w:asciiTheme="majorBidi" w:eastAsia="Times New Roman" w:hAnsiTheme="majorBidi" w:cstheme="majorBidi"/>
          <w:color w:val="000000"/>
          <w:kern w:val="0"/>
          <w:sz w:val="26"/>
          <w:szCs w:val="26"/>
          <w:vertAlign w:val="superscript"/>
          <w:lang w:eastAsia="en-US" w:bidi="ar-SA"/>
        </w:rPr>
        <w:t> </w:t>
      </w:r>
      <w:r w:rsidR="00C707BA" w:rsidRPr="001079EC">
        <w:rPr>
          <w:rFonts w:asciiTheme="majorBidi" w:eastAsia="Times New Roman" w:hAnsiTheme="majorBidi" w:cstheme="majorBidi"/>
          <w:color w:val="000000"/>
          <w:kern w:val="0"/>
          <w:sz w:val="26"/>
          <w:szCs w:val="26"/>
          <w:lang w:eastAsia="en-US" w:bidi="ar-SA"/>
        </w:rPr>
        <w:t>John 3:3</w:t>
      </w:r>
      <w:r>
        <w:rPr>
          <w:rFonts w:asciiTheme="majorBidi" w:eastAsia="Times New Roman" w:hAnsiTheme="majorBidi" w:cstheme="majorBidi"/>
          <w:color w:val="000000"/>
          <w:kern w:val="0"/>
          <w:sz w:val="26"/>
          <w:szCs w:val="26"/>
          <w:lang w:eastAsia="en-US" w:bidi="ar-SA"/>
        </w:rPr>
        <w:t>. A</w:t>
      </w:r>
      <w:r w:rsidR="00C707BA" w:rsidRPr="001079EC">
        <w:rPr>
          <w:rFonts w:asciiTheme="majorBidi" w:eastAsia="Times New Roman" w:hAnsiTheme="majorBidi" w:cstheme="majorBidi"/>
          <w:color w:val="000000"/>
          <w:kern w:val="0"/>
          <w:sz w:val="26"/>
          <w:szCs w:val="26"/>
          <w:lang w:eastAsia="en-US" w:bidi="ar-SA"/>
        </w:rPr>
        <w:t>fter speaking about the second coming of Christ in verse 2</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w:t>
      </w:r>
      <w:r>
        <w:rPr>
          <w:rFonts w:asciiTheme="majorBidi" w:eastAsia="Times New Roman" w:hAnsiTheme="majorBidi" w:cstheme="majorBidi"/>
          <w:color w:val="000000"/>
          <w:kern w:val="0"/>
          <w:sz w:val="26"/>
          <w:szCs w:val="26"/>
          <w:lang w:eastAsia="en-US" w:bidi="ar-SA"/>
        </w:rPr>
        <w:t>W</w:t>
      </w:r>
      <w:r w:rsidR="00C707BA" w:rsidRPr="001079EC">
        <w:rPr>
          <w:rFonts w:asciiTheme="majorBidi" w:eastAsia="Times New Roman" w:hAnsiTheme="majorBidi" w:cstheme="majorBidi"/>
          <w:color w:val="000000"/>
          <w:kern w:val="0"/>
          <w:sz w:val="26"/>
          <w:szCs w:val="26"/>
          <w:lang w:eastAsia="en-US" w:bidi="ar-SA"/>
        </w:rPr>
        <w:t>e know that when he appears we shall be like him for we shall see him as he is.</w:t>
      </w:r>
      <w:r w:rsidR="0005378A">
        <w:rPr>
          <w:rFonts w:asciiTheme="majorBidi" w:eastAsia="Times New Roman" w:hAnsiTheme="majorBidi" w:cstheme="majorBidi"/>
          <w:color w:val="000000"/>
          <w:kern w:val="0"/>
          <w:sz w:val="26"/>
          <w:szCs w:val="26"/>
          <w:lang w:eastAsia="en-US" w:bidi="ar-SA"/>
        </w:rPr>
        <w:t xml:space="preserve"> </w:t>
      </w:r>
      <w:r w:rsidR="00C707BA" w:rsidRPr="001079EC">
        <w:rPr>
          <w:rFonts w:asciiTheme="majorBidi" w:eastAsia="Times New Roman" w:hAnsiTheme="majorBidi" w:cstheme="majorBidi"/>
          <w:color w:val="000000"/>
          <w:kern w:val="0"/>
          <w:sz w:val="26"/>
          <w:szCs w:val="26"/>
          <w:lang w:eastAsia="en-US" w:bidi="ar-SA"/>
        </w:rPr>
        <w:t>Everyone who has this hope in him purifies himself just as he is pure.</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 xml:space="preserve"> </w:t>
      </w:r>
      <w:r w:rsidR="00C707BA" w:rsidRPr="001079EC">
        <w:rPr>
          <w:rFonts w:asciiTheme="majorBidi" w:eastAsia="Times New Roman" w:hAnsiTheme="majorBidi" w:cstheme="majorBidi"/>
          <w:color w:val="000000"/>
          <w:kern w:val="0"/>
          <w:sz w:val="26"/>
          <w:szCs w:val="26"/>
          <w:lang w:eastAsia="en-US" w:bidi="ar-SA"/>
        </w:rPr>
        <w:t>In other words</w:t>
      </w:r>
      <w:r w:rsidR="0005378A">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the second coming of Christ is not something</w:t>
      </w:r>
      <w:r w:rsidR="00F3672E">
        <w:rPr>
          <w:rFonts w:asciiTheme="majorBidi" w:eastAsia="Times New Roman" w:hAnsiTheme="majorBidi" w:cstheme="majorBidi"/>
          <w:color w:val="000000"/>
          <w:kern w:val="0"/>
          <w:sz w:val="26"/>
          <w:szCs w:val="26"/>
          <w:lang w:eastAsia="en-US" w:bidi="ar-SA"/>
        </w:rPr>
        <w:t xml:space="preserve"> just for speculation.</w:t>
      </w:r>
      <w:r w:rsidR="00623FE7" w:rsidRPr="001079EC">
        <w:rPr>
          <w:rFonts w:asciiTheme="majorBidi" w:hAnsiTheme="majorBidi" w:cstheme="majorBidi"/>
          <w:kern w:val="28"/>
          <w:sz w:val="26"/>
          <w:szCs w:val="26"/>
        </w:rPr>
        <w:t xml:space="preserve"> </w:t>
      </w:r>
      <w:r w:rsidR="00F3672E">
        <w:rPr>
          <w:rFonts w:asciiTheme="majorBidi" w:hAnsiTheme="majorBidi" w:cstheme="majorBidi"/>
          <w:kern w:val="28"/>
          <w:sz w:val="26"/>
          <w:szCs w:val="26"/>
        </w:rPr>
        <w:t xml:space="preserve"> </w:t>
      </w:r>
      <w:r w:rsidR="00C707BA" w:rsidRPr="001079EC">
        <w:rPr>
          <w:rFonts w:asciiTheme="majorBidi" w:eastAsia="Times New Roman" w:hAnsiTheme="majorBidi" w:cstheme="majorBidi"/>
          <w:color w:val="000000"/>
          <w:kern w:val="0"/>
          <w:sz w:val="26"/>
          <w:szCs w:val="26"/>
          <w:lang w:eastAsia="en-US" w:bidi="ar-SA"/>
        </w:rPr>
        <w:t>It will affect the way you live now.</w:t>
      </w:r>
    </w:p>
    <w:p w:rsidR="00C707BA" w:rsidRPr="001079EC" w:rsidRDefault="00C707BA" w:rsidP="00FB2E76">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w:rsidRPr="001079EC">
        <w:rPr>
          <w:rFonts w:asciiTheme="majorBidi" w:eastAsia="Times New Roman" w:hAnsiTheme="majorBidi" w:cstheme="majorBidi"/>
          <w:color w:val="000000"/>
          <w:kern w:val="0"/>
          <w:sz w:val="26"/>
          <w:szCs w:val="26"/>
          <w:lang w:eastAsia="en-US" w:bidi="ar-SA"/>
        </w:rPr>
        <w:lastRenderedPageBreak/>
        <w:t xml:space="preserve">  Look at 1 </w:t>
      </w:r>
      <w:r w:rsidR="00F3672E">
        <w:rPr>
          <w:rFonts w:asciiTheme="majorBidi" w:eastAsia="Times New Roman" w:hAnsiTheme="majorBidi" w:cstheme="majorBidi"/>
          <w:color w:val="000000"/>
          <w:kern w:val="0"/>
          <w:sz w:val="26"/>
          <w:szCs w:val="26"/>
          <w:lang w:eastAsia="en-US" w:bidi="ar-SA"/>
        </w:rPr>
        <w:t>P</w:t>
      </w:r>
      <w:r w:rsidR="002A193B">
        <w:rPr>
          <w:rFonts w:asciiTheme="majorBidi" w:eastAsia="Times New Roman" w:hAnsiTheme="majorBidi" w:cstheme="majorBidi"/>
          <w:color w:val="000000"/>
          <w:kern w:val="0"/>
          <w:sz w:val="26"/>
          <w:szCs w:val="26"/>
          <w:lang w:eastAsia="en-US" w:bidi="ar-SA"/>
        </w:rPr>
        <w:t>eter 4:7 as well,</w:t>
      </w:r>
      <w:r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T</w:t>
      </w:r>
      <w:r w:rsidRPr="001079EC">
        <w:rPr>
          <w:rFonts w:asciiTheme="majorBidi" w:eastAsia="Times New Roman" w:hAnsiTheme="majorBidi" w:cstheme="majorBidi"/>
          <w:color w:val="000000"/>
          <w:kern w:val="0"/>
          <w:sz w:val="26"/>
          <w:szCs w:val="26"/>
          <w:lang w:eastAsia="en-US" w:bidi="ar-SA"/>
        </w:rPr>
        <w:t>he end of all things is near</w:t>
      </w:r>
      <w:r w:rsidR="002A193B">
        <w:rPr>
          <w:rFonts w:asciiTheme="majorBidi" w:eastAsia="Times New Roman" w:hAnsiTheme="majorBidi" w:cstheme="majorBidi"/>
          <w:color w:val="000000"/>
          <w:kern w:val="0"/>
          <w:sz w:val="26"/>
          <w:szCs w:val="26"/>
          <w:lang w:eastAsia="en-US" w:bidi="ar-SA"/>
        </w:rPr>
        <w:t>. T</w:t>
      </w:r>
      <w:r w:rsidRPr="001079EC">
        <w:rPr>
          <w:rFonts w:asciiTheme="majorBidi" w:eastAsia="Times New Roman" w:hAnsiTheme="majorBidi" w:cstheme="majorBidi"/>
          <w:color w:val="000000"/>
          <w:kern w:val="0"/>
          <w:sz w:val="26"/>
          <w:szCs w:val="26"/>
          <w:lang w:eastAsia="en-US" w:bidi="ar-SA"/>
        </w:rPr>
        <w:t>herefore be clear minded</w:t>
      </w:r>
      <w:r w:rsidR="00FB2E76">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w:t>
      </w:r>
      <w:r w:rsidR="00623FE7" w:rsidRPr="001079EC">
        <w:rPr>
          <w:rFonts w:asciiTheme="majorBidi" w:eastAsia="Times New Roman" w:hAnsiTheme="majorBidi" w:cstheme="majorBidi"/>
          <w:color w:val="000000"/>
          <w:kern w:val="0"/>
          <w:sz w:val="26"/>
          <w:szCs w:val="26"/>
          <w:lang w:eastAsia="en-US" w:bidi="ar-SA"/>
        </w:rPr>
        <w:t>self-control</w:t>
      </w:r>
      <w:r w:rsidR="00FB2E76">
        <w:rPr>
          <w:rFonts w:asciiTheme="majorBidi" w:eastAsia="Times New Roman" w:hAnsiTheme="majorBidi" w:cstheme="majorBidi"/>
          <w:color w:val="000000"/>
          <w:kern w:val="0"/>
          <w:sz w:val="26"/>
          <w:szCs w:val="26"/>
          <w:lang w:eastAsia="en-US" w:bidi="ar-SA"/>
        </w:rPr>
        <w:t>led</w:t>
      </w:r>
      <w:r w:rsidRPr="001079EC">
        <w:rPr>
          <w:rFonts w:asciiTheme="majorBidi" w:eastAsia="Times New Roman" w:hAnsiTheme="majorBidi" w:cstheme="majorBidi"/>
          <w:color w:val="000000"/>
          <w:kern w:val="0"/>
          <w:sz w:val="26"/>
          <w:szCs w:val="26"/>
          <w:lang w:eastAsia="en-US" w:bidi="ar-SA"/>
        </w:rPr>
        <w:t xml:space="preserve"> so that you may </w:t>
      </w:r>
      <w:r w:rsidR="00F3672E">
        <w:rPr>
          <w:rFonts w:asciiTheme="majorBidi" w:eastAsia="Times New Roman" w:hAnsiTheme="majorBidi" w:cstheme="majorBidi"/>
          <w:color w:val="000000"/>
          <w:kern w:val="0"/>
          <w:sz w:val="26"/>
          <w:szCs w:val="26"/>
          <w:lang w:eastAsia="en-US" w:bidi="ar-SA"/>
        </w:rPr>
        <w:t>pray</w:t>
      </w:r>
      <w:r w:rsidRPr="001079EC">
        <w:rPr>
          <w:rFonts w:asciiTheme="majorBidi" w:eastAsia="Times New Roman" w:hAnsiTheme="majorBidi" w:cstheme="majorBidi"/>
          <w:color w:val="000000"/>
          <w:kern w:val="0"/>
          <w:sz w:val="26"/>
          <w:szCs w:val="26"/>
          <w:lang w:eastAsia="en-US" w:bidi="ar-SA"/>
        </w:rPr>
        <w:t xml:space="preserve"> because Christ is going to return.” That’s to affect the way you live now, </w:t>
      </w:r>
      <w:r w:rsidR="0005378A">
        <w:rPr>
          <w:rFonts w:asciiTheme="majorBidi" w:eastAsia="Times New Roman" w:hAnsiTheme="majorBidi" w:cstheme="majorBidi"/>
          <w:color w:val="000000"/>
          <w:kern w:val="0"/>
          <w:sz w:val="26"/>
          <w:szCs w:val="26"/>
          <w:lang w:eastAsia="en-US" w:bidi="ar-SA"/>
        </w:rPr>
        <w:t>“</w:t>
      </w:r>
      <w:r w:rsidR="002A193B">
        <w:rPr>
          <w:rFonts w:asciiTheme="majorBidi" w:eastAsia="Times New Roman" w:hAnsiTheme="majorBidi" w:cstheme="majorBidi"/>
          <w:color w:val="000000"/>
          <w:kern w:val="0"/>
          <w:sz w:val="26"/>
          <w:szCs w:val="26"/>
          <w:lang w:eastAsia="en-US" w:bidi="ar-SA"/>
        </w:rPr>
        <w:t>A</w:t>
      </w:r>
      <w:r w:rsidRPr="001079EC">
        <w:rPr>
          <w:rFonts w:asciiTheme="majorBidi" w:eastAsia="Times New Roman" w:hAnsiTheme="majorBidi" w:cstheme="majorBidi"/>
          <w:color w:val="000000"/>
          <w:kern w:val="0"/>
          <w:sz w:val="26"/>
          <w:szCs w:val="26"/>
          <w:lang w:eastAsia="en-US" w:bidi="ar-SA"/>
        </w:rPr>
        <w:t>bove all</w:t>
      </w:r>
      <w:r w:rsidR="002A193B">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 xml:space="preserve"> love each other deeply because love </w:t>
      </w:r>
      <w:r w:rsidR="002A193B">
        <w:rPr>
          <w:rFonts w:asciiTheme="majorBidi" w:eastAsia="Times New Roman" w:hAnsiTheme="majorBidi" w:cstheme="majorBidi"/>
          <w:color w:val="000000"/>
          <w:kern w:val="0"/>
          <w:sz w:val="26"/>
          <w:szCs w:val="26"/>
          <w:lang w:eastAsia="en-US" w:bidi="ar-SA"/>
        </w:rPr>
        <w:t>covers over a multitude of sins.</w:t>
      </w:r>
      <w:r w:rsidRPr="001079EC">
        <w:rPr>
          <w:rFonts w:asciiTheme="majorBidi" w:eastAsia="Times New Roman" w:hAnsiTheme="majorBidi" w:cstheme="majorBidi"/>
          <w:color w:val="000000"/>
          <w:kern w:val="0"/>
          <w:sz w:val="26"/>
          <w:szCs w:val="26"/>
          <w:lang w:eastAsia="en-US" w:bidi="ar-SA"/>
        </w:rPr>
        <w:t xml:space="preserve"> </w:t>
      </w:r>
      <w:r w:rsidR="002A193B">
        <w:rPr>
          <w:rFonts w:asciiTheme="majorBidi" w:eastAsia="Times New Roman" w:hAnsiTheme="majorBidi" w:cstheme="majorBidi"/>
          <w:color w:val="000000"/>
          <w:kern w:val="0"/>
          <w:sz w:val="26"/>
          <w:szCs w:val="26"/>
          <w:lang w:eastAsia="en-US" w:bidi="ar-SA"/>
        </w:rPr>
        <w:t>O</w:t>
      </w:r>
      <w:r w:rsidR="00623FE7" w:rsidRPr="001079EC">
        <w:rPr>
          <w:rFonts w:asciiTheme="majorBidi" w:eastAsia="Times New Roman" w:hAnsiTheme="majorBidi" w:cstheme="majorBidi"/>
          <w:color w:val="000000"/>
          <w:kern w:val="0"/>
          <w:sz w:val="26"/>
          <w:szCs w:val="26"/>
          <w:lang w:eastAsia="en-US" w:bidi="ar-SA"/>
        </w:rPr>
        <w:t>ffer</w:t>
      </w:r>
      <w:r w:rsidR="002A193B">
        <w:rPr>
          <w:rFonts w:asciiTheme="majorBidi" w:eastAsia="Times New Roman" w:hAnsiTheme="majorBidi" w:cstheme="majorBidi"/>
          <w:color w:val="000000"/>
          <w:kern w:val="0"/>
          <w:sz w:val="26"/>
          <w:szCs w:val="26"/>
          <w:lang w:eastAsia="en-US" w:bidi="ar-SA"/>
        </w:rPr>
        <w:t xml:space="preserve"> hospitality to one another without grumbling. E</w:t>
      </w:r>
      <w:r w:rsidRPr="001079EC">
        <w:rPr>
          <w:rFonts w:asciiTheme="majorBidi" w:eastAsia="Times New Roman" w:hAnsiTheme="majorBidi" w:cstheme="majorBidi"/>
          <w:color w:val="000000"/>
          <w:kern w:val="0"/>
          <w:sz w:val="26"/>
          <w:szCs w:val="26"/>
          <w:lang w:eastAsia="en-US" w:bidi="ar-SA"/>
        </w:rPr>
        <w:t xml:space="preserve">ach one </w:t>
      </w:r>
      <w:r w:rsidR="0070793D">
        <w:rPr>
          <w:rFonts w:asciiTheme="majorBidi" w:eastAsia="Times New Roman" w:hAnsiTheme="majorBidi" w:cstheme="majorBidi"/>
          <w:color w:val="000000"/>
          <w:kern w:val="0"/>
          <w:sz w:val="26"/>
          <w:szCs w:val="26"/>
          <w:lang w:eastAsia="en-US" w:bidi="ar-SA"/>
        </w:rPr>
        <w:t>should use whatever gift he has to serve others</w:t>
      </w:r>
      <w:r w:rsidRPr="001079EC">
        <w:rPr>
          <w:rFonts w:asciiTheme="majorBidi" w:eastAsia="Times New Roman" w:hAnsiTheme="majorBidi" w:cstheme="majorBidi"/>
          <w:color w:val="000000"/>
          <w:kern w:val="0"/>
          <w:sz w:val="26"/>
          <w:szCs w:val="26"/>
          <w:lang w:eastAsia="en-US" w:bidi="ar-SA"/>
        </w:rPr>
        <w:t xml:space="preserve"> </w:t>
      </w:r>
      <w:r w:rsidR="0070793D">
        <w:rPr>
          <w:rFonts w:asciiTheme="majorBidi" w:eastAsia="Times New Roman" w:hAnsiTheme="majorBidi" w:cstheme="majorBidi"/>
          <w:color w:val="000000"/>
          <w:kern w:val="0"/>
          <w:sz w:val="26"/>
          <w:szCs w:val="26"/>
          <w:lang w:eastAsia="en-US" w:bidi="ar-SA"/>
        </w:rPr>
        <w:t>as</w:t>
      </w:r>
      <w:r w:rsidRPr="001079EC">
        <w:rPr>
          <w:rFonts w:asciiTheme="majorBidi" w:eastAsia="Times New Roman" w:hAnsiTheme="majorBidi" w:cstheme="majorBidi"/>
          <w:color w:val="000000"/>
          <w:kern w:val="0"/>
          <w:sz w:val="26"/>
          <w:szCs w:val="26"/>
          <w:lang w:eastAsia="en-US" w:bidi="ar-SA"/>
        </w:rPr>
        <w:t xml:space="preserve"> faithful</w:t>
      </w:r>
      <w:r w:rsidR="0070793D">
        <w:rPr>
          <w:rFonts w:asciiTheme="majorBidi" w:eastAsia="Times New Roman" w:hAnsiTheme="majorBidi" w:cstheme="majorBidi"/>
          <w:color w:val="000000"/>
          <w:kern w:val="0"/>
          <w:sz w:val="26"/>
          <w:szCs w:val="26"/>
          <w:lang w:eastAsia="en-US" w:bidi="ar-SA"/>
        </w:rPr>
        <w:t xml:space="preserve"> stewards of </w:t>
      </w:r>
      <w:r w:rsidR="00F3672E">
        <w:rPr>
          <w:rFonts w:asciiTheme="majorBidi" w:eastAsia="Times New Roman" w:hAnsiTheme="majorBidi" w:cstheme="majorBidi"/>
          <w:color w:val="000000"/>
          <w:kern w:val="0"/>
          <w:sz w:val="26"/>
          <w:szCs w:val="26"/>
          <w:lang w:eastAsia="en-US" w:bidi="ar-SA"/>
        </w:rPr>
        <w:t>G</w:t>
      </w:r>
      <w:r w:rsidR="00623FE7" w:rsidRPr="001079EC">
        <w:rPr>
          <w:rFonts w:asciiTheme="majorBidi" w:eastAsia="Times New Roman" w:hAnsiTheme="majorBidi" w:cstheme="majorBidi"/>
          <w:color w:val="000000"/>
          <w:kern w:val="0"/>
          <w:sz w:val="26"/>
          <w:szCs w:val="26"/>
          <w:lang w:eastAsia="en-US" w:bidi="ar-SA"/>
        </w:rPr>
        <w:t>od’s</w:t>
      </w:r>
      <w:r w:rsidRPr="001079EC">
        <w:rPr>
          <w:rFonts w:asciiTheme="majorBidi" w:eastAsia="Times New Roman" w:hAnsiTheme="majorBidi" w:cstheme="majorBidi"/>
          <w:color w:val="000000"/>
          <w:kern w:val="0"/>
          <w:sz w:val="26"/>
          <w:szCs w:val="26"/>
          <w:lang w:eastAsia="en-US" w:bidi="ar-SA"/>
        </w:rPr>
        <w:t xml:space="preserve"> grace in its various forms. If anyone speaks he shall speak as he is speaking the very word</w:t>
      </w:r>
      <w:r w:rsidR="0070793D">
        <w:rPr>
          <w:rFonts w:asciiTheme="majorBidi" w:eastAsia="Times New Roman" w:hAnsiTheme="majorBidi" w:cstheme="majorBidi"/>
          <w:color w:val="000000"/>
          <w:kern w:val="0"/>
          <w:sz w:val="26"/>
          <w:szCs w:val="26"/>
          <w:lang w:eastAsia="en-US" w:bidi="ar-SA"/>
        </w:rPr>
        <w:t>s</w:t>
      </w:r>
      <w:r w:rsidRPr="001079EC">
        <w:rPr>
          <w:rFonts w:asciiTheme="majorBidi" w:eastAsia="Times New Roman" w:hAnsiTheme="majorBidi" w:cstheme="majorBidi"/>
          <w:color w:val="000000"/>
          <w:kern w:val="0"/>
          <w:sz w:val="26"/>
          <w:szCs w:val="26"/>
          <w:lang w:eastAsia="en-US" w:bidi="ar-SA"/>
        </w:rPr>
        <w:t xml:space="preserve"> of God. </w:t>
      </w:r>
      <w:r w:rsidR="00F3672E">
        <w:rPr>
          <w:rFonts w:asciiTheme="majorBidi" w:eastAsia="Times New Roman" w:hAnsiTheme="majorBidi" w:cstheme="majorBidi"/>
          <w:color w:val="000000"/>
          <w:kern w:val="0"/>
          <w:sz w:val="26"/>
          <w:szCs w:val="26"/>
          <w:lang w:eastAsia="en-US" w:bidi="ar-SA"/>
        </w:rPr>
        <w:t xml:space="preserve">If one serves you </w:t>
      </w:r>
      <w:r w:rsidRPr="001079EC">
        <w:rPr>
          <w:rFonts w:asciiTheme="majorBidi" w:eastAsia="Times New Roman" w:hAnsiTheme="majorBidi" w:cstheme="majorBidi"/>
          <w:color w:val="000000"/>
          <w:kern w:val="0"/>
          <w:sz w:val="26"/>
          <w:szCs w:val="26"/>
          <w:lang w:eastAsia="en-US" w:bidi="ar-SA"/>
        </w:rPr>
        <w:t>should do it with strength</w:t>
      </w:r>
      <w:r w:rsidR="00F3672E">
        <w:rPr>
          <w:rFonts w:asciiTheme="majorBidi" w:eastAsia="Times New Roman" w:hAnsiTheme="majorBidi" w:cstheme="majorBidi"/>
          <w:color w:val="000000"/>
          <w:kern w:val="0"/>
          <w:sz w:val="26"/>
          <w:szCs w:val="26"/>
          <w:lang w:eastAsia="en-US" w:bidi="ar-SA"/>
        </w:rPr>
        <w:t>.</w:t>
      </w:r>
      <w:r w:rsidR="0005378A">
        <w:rPr>
          <w:rFonts w:asciiTheme="majorBidi" w:eastAsia="Times New Roman" w:hAnsiTheme="majorBidi" w:cstheme="majorBidi"/>
          <w:color w:val="000000"/>
          <w:kern w:val="0"/>
          <w:sz w:val="26"/>
          <w:szCs w:val="26"/>
          <w:lang w:eastAsia="en-US" w:bidi="ar-SA"/>
        </w:rPr>
        <w:t>”</w:t>
      </w:r>
      <w:r w:rsidR="00F3672E">
        <w:rPr>
          <w:rFonts w:asciiTheme="majorBidi" w:eastAsia="Times New Roman" w:hAnsiTheme="majorBidi" w:cstheme="majorBidi"/>
          <w:color w:val="000000"/>
          <w:kern w:val="0"/>
          <w:sz w:val="26"/>
          <w:szCs w:val="26"/>
          <w:lang w:eastAsia="en-US" w:bidi="ar-SA"/>
        </w:rPr>
        <w:t xml:space="preserve"> </w:t>
      </w:r>
      <w:r w:rsidR="00623FE7" w:rsidRPr="001079EC">
        <w:rPr>
          <w:rFonts w:asciiTheme="majorBidi" w:hAnsiTheme="majorBidi" w:cstheme="majorBidi"/>
          <w:kern w:val="28"/>
          <w:sz w:val="26"/>
          <w:szCs w:val="26"/>
        </w:rPr>
        <w:t xml:space="preserve"> </w:t>
      </w:r>
      <w:r w:rsidRPr="001079EC">
        <w:rPr>
          <w:rFonts w:asciiTheme="majorBidi" w:eastAsia="Times New Roman" w:hAnsiTheme="majorBidi" w:cstheme="majorBidi"/>
          <w:color w:val="000000"/>
          <w:kern w:val="0"/>
          <w:sz w:val="26"/>
          <w:szCs w:val="26"/>
          <w:lang w:eastAsia="en-US" w:bidi="ar-SA"/>
        </w:rPr>
        <w:t xml:space="preserve">Why? </w:t>
      </w:r>
      <w:r w:rsidR="0005378A">
        <w:rPr>
          <w:rFonts w:asciiTheme="majorBidi" w:eastAsia="Times New Roman" w:hAnsiTheme="majorBidi" w:cstheme="majorBidi"/>
          <w:color w:val="000000"/>
          <w:kern w:val="0"/>
          <w:sz w:val="26"/>
          <w:szCs w:val="26"/>
          <w:lang w:eastAsia="en-US" w:bidi="ar-SA"/>
        </w:rPr>
        <w:t>“</w:t>
      </w:r>
      <w:r w:rsidRPr="001079EC">
        <w:rPr>
          <w:rFonts w:asciiTheme="majorBidi" w:eastAsia="Times New Roman" w:hAnsiTheme="majorBidi" w:cstheme="majorBidi"/>
          <w:color w:val="000000"/>
          <w:kern w:val="0"/>
          <w:sz w:val="26"/>
          <w:szCs w:val="26"/>
          <w:lang w:eastAsia="en-US" w:bidi="ar-SA"/>
        </w:rPr>
        <w:t>Because the end of all things is near, it’s coming.</w:t>
      </w:r>
      <w:r w:rsidR="0005378A">
        <w:rPr>
          <w:rFonts w:asciiTheme="majorBidi" w:eastAsia="Times New Roman" w:hAnsiTheme="majorBidi" w:cstheme="majorBidi"/>
          <w:color w:val="000000"/>
          <w:kern w:val="0"/>
          <w:sz w:val="26"/>
          <w:szCs w:val="26"/>
          <w:lang w:eastAsia="en-US" w:bidi="ar-SA"/>
        </w:rPr>
        <w:t>”</w:t>
      </w:r>
    </w:p>
    <w:p w:rsidR="00C707BA" w:rsidRPr="001079EC" w:rsidRDefault="0070793D" w:rsidP="00FB2E76">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w:rPr>
          <w:rFonts w:asciiTheme="majorBidi" w:eastAsia="Times New Roman" w:hAnsiTheme="majorBidi" w:cstheme="majorBidi"/>
          <w:color w:val="000000"/>
          <w:kern w:val="0"/>
          <w:sz w:val="26"/>
          <w:szCs w:val="26"/>
          <w:lang w:eastAsia="en-US" w:bidi="ar-SA"/>
        </w:rPr>
        <w:t>Look at 2 Peter 3:11.</w:t>
      </w:r>
      <w:r w:rsidR="00C707BA" w:rsidRPr="001079EC">
        <w:rPr>
          <w:rFonts w:asciiTheme="majorBidi" w:eastAsia="Times New Roman" w:hAnsiTheme="majorBidi" w:cstheme="majorBidi"/>
          <w:color w:val="000000"/>
          <w:kern w:val="0"/>
          <w:sz w:val="26"/>
          <w:szCs w:val="26"/>
          <w:lang w:eastAsia="en-US" w:bidi="ar-SA"/>
        </w:rPr>
        <w:t xml:space="preserve"> </w:t>
      </w:r>
      <w:r>
        <w:rPr>
          <w:rFonts w:asciiTheme="majorBidi" w:eastAsia="Times New Roman" w:hAnsiTheme="majorBidi" w:cstheme="majorBidi"/>
          <w:color w:val="000000"/>
          <w:kern w:val="0"/>
          <w:sz w:val="26"/>
          <w:szCs w:val="26"/>
          <w:lang w:eastAsia="en-US" w:bidi="ar-SA"/>
        </w:rPr>
        <w:t>I</w:t>
      </w:r>
      <w:r w:rsidRPr="001079EC">
        <w:rPr>
          <w:rFonts w:asciiTheme="majorBidi" w:eastAsia="Times New Roman" w:hAnsiTheme="majorBidi" w:cstheme="majorBidi"/>
          <w:color w:val="000000"/>
          <w:kern w:val="0"/>
          <w:sz w:val="26"/>
          <w:szCs w:val="26"/>
          <w:lang w:eastAsia="en-US" w:bidi="ar-SA"/>
        </w:rPr>
        <w:t xml:space="preserve">n verse 10 </w:t>
      </w:r>
      <w:r>
        <w:rPr>
          <w:rFonts w:asciiTheme="majorBidi" w:eastAsia="Times New Roman" w:hAnsiTheme="majorBidi" w:cstheme="majorBidi"/>
          <w:color w:val="000000"/>
          <w:kern w:val="0"/>
          <w:sz w:val="26"/>
          <w:szCs w:val="26"/>
          <w:lang w:eastAsia="en-US" w:bidi="ar-SA"/>
        </w:rPr>
        <w:t xml:space="preserve">he spoke </w:t>
      </w:r>
      <w:r w:rsidRPr="001079EC">
        <w:rPr>
          <w:rFonts w:asciiTheme="majorBidi" w:eastAsia="Times New Roman" w:hAnsiTheme="majorBidi" w:cstheme="majorBidi"/>
          <w:color w:val="000000"/>
          <w:kern w:val="0"/>
          <w:sz w:val="26"/>
          <w:szCs w:val="26"/>
          <w:lang w:eastAsia="en-US" w:bidi="ar-SA"/>
        </w:rPr>
        <w:t>about the heavens disappearing</w:t>
      </w:r>
      <w:r>
        <w:rPr>
          <w:rFonts w:asciiTheme="majorBidi" w:eastAsia="Times New Roman" w:hAnsiTheme="majorBidi" w:cstheme="majorBidi"/>
          <w:color w:val="000000"/>
          <w:kern w:val="0"/>
          <w:sz w:val="26"/>
          <w:szCs w:val="26"/>
          <w:lang w:eastAsia="en-US" w:bidi="ar-SA"/>
        </w:rPr>
        <w:t>, destroyed by fire,</w:t>
      </w:r>
      <w:r w:rsidRPr="001079EC">
        <w:rPr>
          <w:rFonts w:asciiTheme="majorBidi" w:hAnsiTheme="majorBidi" w:cstheme="majorBidi"/>
          <w:kern w:val="28"/>
          <w:sz w:val="26"/>
          <w:szCs w:val="26"/>
        </w:rPr>
        <w:t xml:space="preserve"> </w:t>
      </w:r>
      <w:r w:rsidRPr="001079EC">
        <w:rPr>
          <w:rFonts w:asciiTheme="majorBidi" w:eastAsia="Times New Roman" w:hAnsiTheme="majorBidi" w:cstheme="majorBidi"/>
          <w:color w:val="000000"/>
          <w:kern w:val="0"/>
          <w:sz w:val="26"/>
          <w:szCs w:val="26"/>
          <w:lang w:eastAsia="en-US" w:bidi="ar-SA"/>
        </w:rPr>
        <w:t xml:space="preserve">earth and everything in it lay bare. </w:t>
      </w:r>
      <w:r w:rsidR="00C707BA" w:rsidRPr="001079EC">
        <w:rPr>
          <w:rFonts w:asciiTheme="majorBidi" w:eastAsia="Times New Roman" w:hAnsiTheme="majorBidi" w:cstheme="majorBidi"/>
          <w:color w:val="000000"/>
          <w:kern w:val="0"/>
          <w:sz w:val="26"/>
          <w:szCs w:val="26"/>
          <w:lang w:eastAsia="en-US" w:bidi="ar-SA"/>
        </w:rPr>
        <w:t xml:space="preserve">“Since everything will be destroyed in this way, what kind of people </w:t>
      </w:r>
      <w:r w:rsidR="0005378A">
        <w:rPr>
          <w:rFonts w:asciiTheme="majorBidi" w:eastAsia="Times New Roman" w:hAnsiTheme="majorBidi" w:cstheme="majorBidi"/>
          <w:color w:val="000000"/>
          <w:kern w:val="0"/>
          <w:sz w:val="26"/>
          <w:szCs w:val="26"/>
          <w:lang w:eastAsia="en-US" w:bidi="ar-SA"/>
        </w:rPr>
        <w:t>ought</w:t>
      </w:r>
      <w:r w:rsidR="00C707BA" w:rsidRPr="001079EC">
        <w:rPr>
          <w:rFonts w:asciiTheme="majorBidi" w:eastAsia="Times New Roman" w:hAnsiTheme="majorBidi" w:cstheme="majorBidi"/>
          <w:color w:val="000000"/>
          <w:kern w:val="0"/>
          <w:sz w:val="26"/>
          <w:szCs w:val="26"/>
          <w:lang w:eastAsia="en-US" w:bidi="ar-SA"/>
        </w:rPr>
        <w:t xml:space="preserve"> you to </w:t>
      </w:r>
      <w:r>
        <w:rPr>
          <w:rFonts w:asciiTheme="majorBidi" w:eastAsia="Times New Roman" w:hAnsiTheme="majorBidi" w:cstheme="majorBidi"/>
          <w:color w:val="000000"/>
          <w:kern w:val="0"/>
          <w:sz w:val="26"/>
          <w:szCs w:val="26"/>
          <w:lang w:eastAsia="en-US" w:bidi="ar-SA"/>
        </w:rPr>
        <w:t>be</w:t>
      </w:r>
      <w:r w:rsidR="00C707BA" w:rsidRPr="001079EC">
        <w:rPr>
          <w:rFonts w:asciiTheme="majorBidi" w:eastAsia="Times New Roman" w:hAnsiTheme="majorBidi" w:cstheme="majorBidi"/>
          <w:color w:val="000000"/>
          <w:kern w:val="0"/>
          <w:sz w:val="26"/>
          <w:szCs w:val="26"/>
          <w:lang w:eastAsia="en-US" w:bidi="ar-SA"/>
        </w:rPr>
        <w:t xml:space="preserve">? You all </w:t>
      </w:r>
      <w:r w:rsidR="0005378A">
        <w:rPr>
          <w:rFonts w:asciiTheme="majorBidi" w:eastAsia="Times New Roman" w:hAnsiTheme="majorBidi" w:cstheme="majorBidi"/>
          <w:color w:val="000000"/>
          <w:kern w:val="0"/>
          <w:sz w:val="26"/>
          <w:szCs w:val="26"/>
          <w:lang w:eastAsia="en-US" w:bidi="ar-SA"/>
        </w:rPr>
        <w:t>ought to</w:t>
      </w:r>
      <w:r w:rsidR="00C707BA" w:rsidRPr="001079EC">
        <w:rPr>
          <w:rFonts w:asciiTheme="majorBidi" w:eastAsia="Times New Roman" w:hAnsiTheme="majorBidi" w:cstheme="majorBidi"/>
          <w:color w:val="000000"/>
          <w:kern w:val="0"/>
          <w:sz w:val="26"/>
          <w:szCs w:val="26"/>
          <w:lang w:eastAsia="en-US" w:bidi="ar-SA"/>
        </w:rPr>
        <w:t xml:space="preserve"> live holy and godly live</w:t>
      </w:r>
      <w:r w:rsidR="0005378A">
        <w:rPr>
          <w:rFonts w:asciiTheme="majorBidi" w:eastAsia="Times New Roman" w:hAnsiTheme="majorBidi" w:cstheme="majorBidi"/>
          <w:color w:val="000000"/>
          <w:kern w:val="0"/>
          <w:sz w:val="26"/>
          <w:szCs w:val="26"/>
          <w:lang w:eastAsia="en-US" w:bidi="ar-SA"/>
        </w:rPr>
        <w:t>s</w:t>
      </w:r>
      <w:r w:rsidR="00C707BA" w:rsidRPr="001079EC">
        <w:rPr>
          <w:rFonts w:asciiTheme="majorBidi" w:eastAsia="Times New Roman" w:hAnsiTheme="majorBidi" w:cstheme="majorBidi"/>
          <w:color w:val="000000"/>
          <w:kern w:val="0"/>
          <w:sz w:val="26"/>
          <w:szCs w:val="26"/>
          <w:lang w:eastAsia="en-US" w:bidi="ar-SA"/>
        </w:rPr>
        <w:t xml:space="preserve"> as you look forward </w:t>
      </w:r>
      <w:r w:rsidR="00FB2E76">
        <w:rPr>
          <w:rFonts w:asciiTheme="majorBidi" w:eastAsia="Times New Roman" w:hAnsiTheme="majorBidi" w:cstheme="majorBidi"/>
          <w:color w:val="000000"/>
          <w:kern w:val="0"/>
          <w:sz w:val="26"/>
          <w:szCs w:val="26"/>
          <w:lang w:eastAsia="en-US" w:bidi="ar-SA"/>
        </w:rPr>
        <w:t xml:space="preserve">to </w:t>
      </w:r>
      <w:r w:rsidR="00C707BA" w:rsidRPr="001079EC">
        <w:rPr>
          <w:rFonts w:asciiTheme="majorBidi" w:eastAsia="Times New Roman" w:hAnsiTheme="majorBidi" w:cstheme="majorBidi"/>
          <w:color w:val="000000"/>
          <w:kern w:val="0"/>
          <w:sz w:val="26"/>
          <w:szCs w:val="26"/>
          <w:lang w:eastAsia="en-US" w:bidi="ar-SA"/>
        </w:rPr>
        <w:t xml:space="preserve">the day of </w:t>
      </w:r>
      <w:r w:rsidR="0005378A">
        <w:rPr>
          <w:rFonts w:asciiTheme="majorBidi" w:eastAsia="Times New Roman" w:hAnsiTheme="majorBidi" w:cstheme="majorBidi"/>
          <w:color w:val="000000"/>
          <w:kern w:val="0"/>
          <w:sz w:val="26"/>
          <w:szCs w:val="26"/>
          <w:lang w:eastAsia="en-US" w:bidi="ar-SA"/>
        </w:rPr>
        <w:t>G</w:t>
      </w:r>
      <w:r w:rsidR="00C707BA" w:rsidRPr="001079EC">
        <w:rPr>
          <w:rFonts w:asciiTheme="majorBidi" w:eastAsia="Times New Roman" w:hAnsiTheme="majorBidi" w:cstheme="majorBidi"/>
          <w:color w:val="000000"/>
          <w:kern w:val="0"/>
          <w:sz w:val="26"/>
          <w:szCs w:val="26"/>
          <w:lang w:eastAsia="en-US" w:bidi="ar-SA"/>
        </w:rPr>
        <w:t>od.</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Look at verse 14</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w:t>
      </w:r>
      <w:r>
        <w:rPr>
          <w:rFonts w:asciiTheme="majorBidi" w:eastAsia="Times New Roman" w:hAnsiTheme="majorBidi" w:cstheme="majorBidi"/>
          <w:color w:val="000000"/>
          <w:kern w:val="0"/>
          <w:sz w:val="26"/>
          <w:szCs w:val="26"/>
          <w:lang w:eastAsia="en-US" w:bidi="ar-SA"/>
        </w:rPr>
        <w:t>S</w:t>
      </w:r>
      <w:r w:rsidR="00C707BA" w:rsidRPr="001079EC">
        <w:rPr>
          <w:rFonts w:asciiTheme="majorBidi" w:eastAsia="Times New Roman" w:hAnsiTheme="majorBidi" w:cstheme="majorBidi"/>
          <w:color w:val="000000"/>
          <w:kern w:val="0"/>
          <w:sz w:val="26"/>
          <w:szCs w:val="26"/>
          <w:lang w:eastAsia="en-US" w:bidi="ar-SA"/>
        </w:rPr>
        <w:t>o then</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dear friends</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since you are looking forward to this</w:t>
      </w:r>
      <w:r>
        <w:rPr>
          <w:rFonts w:asciiTheme="majorBidi" w:eastAsia="Times New Roman" w:hAnsiTheme="majorBidi" w:cstheme="majorBidi"/>
          <w:color w:val="000000"/>
          <w:kern w:val="0"/>
          <w:sz w:val="26"/>
          <w:szCs w:val="26"/>
          <w:lang w:eastAsia="en-US" w:bidi="ar-SA"/>
        </w:rPr>
        <w:t>, m</w:t>
      </w:r>
      <w:r w:rsidR="00C707BA" w:rsidRPr="001079EC">
        <w:rPr>
          <w:rFonts w:asciiTheme="majorBidi" w:eastAsia="Times New Roman" w:hAnsiTheme="majorBidi" w:cstheme="majorBidi"/>
          <w:color w:val="000000"/>
          <w:kern w:val="0"/>
          <w:sz w:val="26"/>
          <w:szCs w:val="26"/>
          <w:lang w:eastAsia="en-US" w:bidi="ar-SA"/>
        </w:rPr>
        <w:t xml:space="preserve">ake every effort to be found spotless, blameless, and at peace with </w:t>
      </w:r>
      <w:r w:rsidR="0005378A">
        <w:rPr>
          <w:rFonts w:asciiTheme="majorBidi" w:eastAsia="Times New Roman" w:hAnsiTheme="majorBidi" w:cstheme="majorBidi"/>
          <w:color w:val="000000"/>
          <w:kern w:val="0"/>
          <w:sz w:val="26"/>
          <w:szCs w:val="26"/>
          <w:lang w:eastAsia="en-US" w:bidi="ar-SA"/>
        </w:rPr>
        <w:t>him</w:t>
      </w:r>
      <w:r w:rsidR="00C707BA" w:rsidRPr="001079EC">
        <w:rPr>
          <w:rFonts w:asciiTheme="majorBidi" w:eastAsia="Times New Roman" w:hAnsiTheme="majorBidi" w:cstheme="majorBidi"/>
          <w:color w:val="000000"/>
          <w:kern w:val="0"/>
          <w:sz w:val="26"/>
          <w:szCs w:val="26"/>
          <w:lang w:eastAsia="en-US" w:bidi="ar-SA"/>
        </w:rPr>
        <w:t>.</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1 Thessalonians 5:1-11</w:t>
      </w:r>
      <w:r>
        <w:rPr>
          <w:rFonts w:asciiTheme="majorBidi" w:eastAsia="Times New Roman" w:hAnsiTheme="majorBidi" w:cstheme="majorBidi"/>
          <w:color w:val="000000"/>
          <w:kern w:val="0"/>
          <w:sz w:val="26"/>
          <w:szCs w:val="26"/>
          <w:lang w:eastAsia="en-US" w:bidi="ar-SA"/>
        </w:rPr>
        <w:t>, “N</w:t>
      </w:r>
      <w:r w:rsidR="00C707BA" w:rsidRPr="001079EC">
        <w:rPr>
          <w:rFonts w:asciiTheme="majorBidi" w:eastAsia="Times New Roman" w:hAnsiTheme="majorBidi" w:cstheme="majorBidi"/>
          <w:color w:val="000000"/>
          <w:kern w:val="0"/>
          <w:sz w:val="26"/>
          <w:szCs w:val="26"/>
          <w:lang w:eastAsia="en-US" w:bidi="ar-SA"/>
        </w:rPr>
        <w:t>ow dear brothers</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about times and dates we do not </w:t>
      </w:r>
      <w:r>
        <w:rPr>
          <w:rFonts w:asciiTheme="majorBidi" w:eastAsia="Times New Roman" w:hAnsiTheme="majorBidi" w:cstheme="majorBidi"/>
          <w:color w:val="000000"/>
          <w:kern w:val="0"/>
          <w:sz w:val="26"/>
          <w:szCs w:val="26"/>
          <w:lang w:eastAsia="en-US" w:bidi="ar-SA"/>
        </w:rPr>
        <w:t>need to write to you for you know</w:t>
      </w:r>
      <w:r w:rsidR="00C707BA" w:rsidRPr="001079EC">
        <w:rPr>
          <w:rFonts w:asciiTheme="majorBidi" w:eastAsia="Times New Roman" w:hAnsiTheme="majorBidi" w:cstheme="majorBidi"/>
          <w:color w:val="000000"/>
          <w:kern w:val="0"/>
          <w:sz w:val="26"/>
          <w:szCs w:val="26"/>
          <w:lang w:eastAsia="en-US" w:bidi="ar-SA"/>
        </w:rPr>
        <w:t xml:space="preserve"> very well </w:t>
      </w:r>
      <w:r w:rsidR="00F3672E">
        <w:rPr>
          <w:rFonts w:asciiTheme="majorBidi" w:eastAsia="Times New Roman" w:hAnsiTheme="majorBidi" w:cstheme="majorBidi"/>
          <w:color w:val="000000"/>
          <w:kern w:val="0"/>
          <w:sz w:val="26"/>
          <w:szCs w:val="26"/>
          <w:lang w:eastAsia="en-US" w:bidi="ar-SA"/>
        </w:rPr>
        <w:t>that</w:t>
      </w:r>
      <w:r w:rsidR="00C707BA" w:rsidRPr="001079EC">
        <w:rPr>
          <w:rFonts w:asciiTheme="majorBidi" w:eastAsia="Times New Roman" w:hAnsiTheme="majorBidi" w:cstheme="majorBidi"/>
          <w:color w:val="000000"/>
          <w:kern w:val="0"/>
          <w:sz w:val="26"/>
          <w:szCs w:val="26"/>
          <w:lang w:eastAsia="en-US" w:bidi="ar-SA"/>
        </w:rPr>
        <w:t xml:space="preserve"> the Lord will come like a thief in the night</w:t>
      </w:r>
      <w:r>
        <w:rPr>
          <w:rFonts w:asciiTheme="majorBidi" w:eastAsia="Times New Roman" w:hAnsiTheme="majorBidi" w:cstheme="majorBidi"/>
          <w:color w:val="000000"/>
          <w:kern w:val="0"/>
          <w:sz w:val="26"/>
          <w:szCs w:val="26"/>
          <w:lang w:eastAsia="en-US" w:bidi="ar-SA"/>
        </w:rPr>
        <w:t>.” And he goes on in</w:t>
      </w:r>
      <w:r w:rsidR="00C707BA" w:rsidRPr="001079EC">
        <w:rPr>
          <w:rFonts w:asciiTheme="majorBidi" w:eastAsia="Times New Roman" w:hAnsiTheme="majorBidi" w:cstheme="majorBidi"/>
          <w:color w:val="000000"/>
          <w:kern w:val="0"/>
          <w:sz w:val="26"/>
          <w:szCs w:val="26"/>
          <w:lang w:eastAsia="en-US" w:bidi="ar-SA"/>
        </w:rPr>
        <w:t xml:space="preserve"> verse 6 </w:t>
      </w:r>
      <w:r w:rsidR="0005378A">
        <w:rPr>
          <w:rFonts w:asciiTheme="majorBidi" w:eastAsia="Times New Roman" w:hAnsiTheme="majorBidi" w:cstheme="majorBidi"/>
          <w:color w:val="000000"/>
          <w:kern w:val="0"/>
          <w:sz w:val="26"/>
          <w:szCs w:val="26"/>
          <w:lang w:eastAsia="en-US" w:bidi="ar-SA"/>
        </w:rPr>
        <w:t>about our response</w:t>
      </w:r>
      <w:r>
        <w:rPr>
          <w:rFonts w:asciiTheme="majorBidi" w:eastAsia="Times New Roman" w:hAnsiTheme="majorBidi" w:cstheme="majorBidi"/>
          <w:color w:val="000000"/>
          <w:kern w:val="0"/>
          <w:sz w:val="26"/>
          <w:szCs w:val="26"/>
          <w:lang w:eastAsia="en-US" w:bidi="ar-SA"/>
        </w:rPr>
        <w:t>, “S</w:t>
      </w:r>
      <w:r w:rsidR="00C707BA" w:rsidRPr="001079EC">
        <w:rPr>
          <w:rFonts w:asciiTheme="majorBidi" w:eastAsia="Times New Roman" w:hAnsiTheme="majorBidi" w:cstheme="majorBidi"/>
          <w:color w:val="000000"/>
          <w:kern w:val="0"/>
          <w:sz w:val="26"/>
          <w:szCs w:val="26"/>
          <w:lang w:eastAsia="en-US" w:bidi="ar-SA"/>
        </w:rPr>
        <w:t>o then</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let us not be like others</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who are asleep, but let us be alert</w:t>
      </w:r>
      <w:r w:rsidR="00FB2E76">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t>
      </w:r>
      <w:r w:rsidR="00623FE7" w:rsidRPr="001079EC">
        <w:rPr>
          <w:rFonts w:asciiTheme="majorBidi" w:eastAsia="Times New Roman" w:hAnsiTheme="majorBidi" w:cstheme="majorBidi"/>
          <w:color w:val="000000"/>
          <w:kern w:val="0"/>
          <w:sz w:val="26"/>
          <w:szCs w:val="26"/>
          <w:lang w:eastAsia="en-US" w:bidi="ar-SA"/>
        </w:rPr>
        <w:t>self-control</w:t>
      </w:r>
      <w:r w:rsidR="00F3672E">
        <w:rPr>
          <w:rFonts w:asciiTheme="majorBidi" w:eastAsia="Times New Roman" w:hAnsiTheme="majorBidi" w:cstheme="majorBidi"/>
          <w:color w:val="000000"/>
          <w:kern w:val="0"/>
          <w:sz w:val="26"/>
          <w:szCs w:val="26"/>
          <w:lang w:eastAsia="en-US" w:bidi="ar-SA"/>
        </w:rPr>
        <w:t>led</w:t>
      </w:r>
      <w:r w:rsidR="00C707BA" w:rsidRPr="001079EC">
        <w:rPr>
          <w:rFonts w:asciiTheme="majorBidi" w:eastAsia="Times New Roman" w:hAnsiTheme="majorBidi" w:cstheme="majorBidi"/>
          <w:color w:val="000000"/>
          <w:kern w:val="0"/>
          <w:sz w:val="26"/>
          <w:szCs w:val="26"/>
          <w:lang w:eastAsia="en-US" w:bidi="ar-SA"/>
        </w:rPr>
        <w:t>.” Down to verse 8</w:t>
      </w:r>
      <w:r>
        <w:rPr>
          <w:rFonts w:asciiTheme="majorBidi" w:eastAsia="Times New Roman" w:hAnsiTheme="majorBidi" w:cstheme="majorBidi"/>
          <w:color w:val="000000"/>
          <w:kern w:val="0"/>
          <w:sz w:val="26"/>
          <w:szCs w:val="26"/>
          <w:lang w:eastAsia="en-US" w:bidi="ar-SA"/>
        </w:rPr>
        <w:t>, “L</w:t>
      </w:r>
      <w:r w:rsidR="00C707BA" w:rsidRPr="001079EC">
        <w:rPr>
          <w:rFonts w:asciiTheme="majorBidi" w:eastAsia="Times New Roman" w:hAnsiTheme="majorBidi" w:cstheme="majorBidi"/>
          <w:color w:val="000000"/>
          <w:kern w:val="0"/>
          <w:sz w:val="26"/>
          <w:szCs w:val="26"/>
          <w:lang w:eastAsia="en-US" w:bidi="ar-SA"/>
        </w:rPr>
        <w:t xml:space="preserve">et us be </w:t>
      </w:r>
      <w:r w:rsidR="00623FE7" w:rsidRPr="001079EC">
        <w:rPr>
          <w:rFonts w:asciiTheme="majorBidi" w:eastAsia="Times New Roman" w:hAnsiTheme="majorBidi" w:cstheme="majorBidi"/>
          <w:color w:val="000000"/>
          <w:kern w:val="0"/>
          <w:sz w:val="26"/>
          <w:szCs w:val="26"/>
          <w:lang w:eastAsia="en-US" w:bidi="ar-SA"/>
        </w:rPr>
        <w:t>self-control</w:t>
      </w:r>
      <w:r w:rsidR="00F3672E">
        <w:rPr>
          <w:rFonts w:asciiTheme="majorBidi" w:eastAsia="Times New Roman" w:hAnsiTheme="majorBidi" w:cstheme="majorBidi"/>
          <w:color w:val="000000"/>
          <w:kern w:val="0"/>
          <w:sz w:val="26"/>
          <w:szCs w:val="26"/>
          <w:lang w:eastAsia="en-US" w:bidi="ar-SA"/>
        </w:rPr>
        <w:t>led</w:t>
      </w:r>
      <w:r w:rsidR="00C707BA" w:rsidRPr="001079EC">
        <w:rPr>
          <w:rFonts w:asciiTheme="majorBidi" w:eastAsia="Times New Roman" w:hAnsiTheme="majorBidi" w:cstheme="majorBidi"/>
          <w:color w:val="000000"/>
          <w:kern w:val="0"/>
          <w:sz w:val="26"/>
          <w:szCs w:val="26"/>
          <w:lang w:eastAsia="en-US" w:bidi="ar-SA"/>
        </w:rPr>
        <w:t xml:space="preserve"> putting on faith and love as a breastplate</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and </w:t>
      </w:r>
      <w:r>
        <w:rPr>
          <w:rFonts w:asciiTheme="majorBidi" w:eastAsia="Times New Roman" w:hAnsiTheme="majorBidi" w:cstheme="majorBidi"/>
          <w:color w:val="000000"/>
          <w:kern w:val="0"/>
          <w:sz w:val="26"/>
          <w:szCs w:val="26"/>
          <w:lang w:eastAsia="en-US" w:bidi="ar-SA"/>
        </w:rPr>
        <w:t xml:space="preserve">the </w:t>
      </w:r>
      <w:r w:rsidR="00C707BA" w:rsidRPr="001079EC">
        <w:rPr>
          <w:rFonts w:asciiTheme="majorBidi" w:eastAsia="Times New Roman" w:hAnsiTheme="majorBidi" w:cstheme="majorBidi"/>
          <w:color w:val="000000"/>
          <w:kern w:val="0"/>
          <w:sz w:val="26"/>
          <w:szCs w:val="26"/>
          <w:lang w:eastAsia="en-US" w:bidi="ar-SA"/>
        </w:rPr>
        <w:t>hope of salvation as a helmet.” Verse 11</w:t>
      </w:r>
      <w:r>
        <w:rPr>
          <w:rFonts w:asciiTheme="majorBidi" w:eastAsia="Times New Roman" w:hAnsiTheme="majorBidi" w:cstheme="majorBidi"/>
          <w:color w:val="000000"/>
          <w:kern w:val="0"/>
          <w:sz w:val="26"/>
          <w:szCs w:val="26"/>
          <w:lang w:eastAsia="en-US" w:bidi="ar-SA"/>
        </w:rPr>
        <w:t>, “E</w:t>
      </w:r>
      <w:r w:rsidR="00C707BA" w:rsidRPr="001079EC">
        <w:rPr>
          <w:rFonts w:asciiTheme="majorBidi" w:eastAsia="Times New Roman" w:hAnsiTheme="majorBidi" w:cstheme="majorBidi"/>
          <w:color w:val="000000"/>
          <w:kern w:val="0"/>
          <w:sz w:val="26"/>
          <w:szCs w:val="26"/>
          <w:lang w:eastAsia="en-US" w:bidi="ar-SA"/>
        </w:rPr>
        <w:t xml:space="preserve">ncourage one another </w:t>
      </w:r>
      <w:r>
        <w:rPr>
          <w:rFonts w:asciiTheme="majorBidi" w:eastAsia="Times New Roman" w:hAnsiTheme="majorBidi" w:cstheme="majorBidi"/>
          <w:color w:val="000000"/>
          <w:kern w:val="0"/>
          <w:sz w:val="26"/>
          <w:szCs w:val="26"/>
          <w:lang w:eastAsia="en-US" w:bidi="ar-SA"/>
        </w:rPr>
        <w:t xml:space="preserve">and </w:t>
      </w:r>
      <w:r w:rsidR="00C707BA" w:rsidRPr="001079EC">
        <w:rPr>
          <w:rFonts w:asciiTheme="majorBidi" w:eastAsia="Times New Roman" w:hAnsiTheme="majorBidi" w:cstheme="majorBidi"/>
          <w:color w:val="000000"/>
          <w:kern w:val="0"/>
          <w:sz w:val="26"/>
          <w:szCs w:val="26"/>
          <w:lang w:eastAsia="en-US" w:bidi="ar-SA"/>
        </w:rPr>
        <w:t>build each other up</w:t>
      </w:r>
      <w:r>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just as in fact you are doing.”</w:t>
      </w:r>
      <w:r w:rsidR="002D43F6">
        <w:rPr>
          <w:rFonts w:asciiTheme="majorBidi" w:eastAsia="Times New Roman" w:hAnsiTheme="majorBidi" w:cstheme="majorBidi"/>
          <w:color w:val="000000"/>
          <w:kern w:val="0"/>
          <w:sz w:val="26"/>
          <w:szCs w:val="26"/>
          <w:lang w:eastAsia="en-US" w:bidi="ar-SA"/>
        </w:rPr>
        <w:br/>
      </w:r>
      <w:r w:rsidR="002D43F6">
        <w:rPr>
          <w:rFonts w:asciiTheme="majorBidi" w:eastAsia="Times New Roman" w:hAnsiTheme="majorBidi" w:cstheme="majorBidi"/>
          <w:color w:val="000000"/>
          <w:kern w:val="0"/>
          <w:sz w:val="26"/>
          <w:szCs w:val="26"/>
          <w:lang w:eastAsia="en-US" w:bidi="ar-SA"/>
        </w:rPr>
        <w:br/>
        <w:t xml:space="preserve">    3. Purpose of Predictive Prophecy</w:t>
      </w:r>
    </w:p>
    <w:p w:rsidR="00C707BA" w:rsidRDefault="0070793D" w:rsidP="0005378A">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w:rPr>
          <w:rFonts w:asciiTheme="majorBidi" w:eastAsia="Times New Roman" w:hAnsiTheme="majorBidi" w:cstheme="majorBidi"/>
          <w:color w:val="000000"/>
          <w:kern w:val="0"/>
          <w:sz w:val="26"/>
          <w:szCs w:val="26"/>
          <w:lang w:eastAsia="en-US" w:bidi="ar-SA"/>
        </w:rPr>
        <w:t>W</w:t>
      </w:r>
      <w:r w:rsidR="00C707BA" w:rsidRPr="001079EC">
        <w:rPr>
          <w:rFonts w:asciiTheme="majorBidi" w:eastAsia="Times New Roman" w:hAnsiTheme="majorBidi" w:cstheme="majorBidi"/>
          <w:color w:val="000000"/>
          <w:kern w:val="0"/>
          <w:sz w:val="26"/>
          <w:szCs w:val="26"/>
          <w:lang w:eastAsia="en-US" w:bidi="ar-SA"/>
        </w:rPr>
        <w:t xml:space="preserve">e look at </w:t>
      </w:r>
      <w:r w:rsidR="0005378A">
        <w:rPr>
          <w:rFonts w:asciiTheme="majorBidi" w:eastAsia="Times New Roman" w:hAnsiTheme="majorBidi" w:cstheme="majorBidi"/>
          <w:color w:val="000000"/>
          <w:kern w:val="0"/>
          <w:sz w:val="26"/>
          <w:szCs w:val="26"/>
          <w:lang w:eastAsia="en-US" w:bidi="ar-SA"/>
        </w:rPr>
        <w:t xml:space="preserve">a </w:t>
      </w:r>
      <w:r>
        <w:rPr>
          <w:rFonts w:asciiTheme="majorBidi" w:eastAsia="Times New Roman" w:hAnsiTheme="majorBidi" w:cstheme="majorBidi"/>
          <w:color w:val="000000"/>
          <w:kern w:val="0"/>
          <w:sz w:val="26"/>
          <w:szCs w:val="26"/>
          <w:lang w:eastAsia="en-US" w:bidi="ar-SA"/>
        </w:rPr>
        <w:t>text like that where</w:t>
      </w:r>
      <w:r w:rsidR="00C707BA" w:rsidRPr="001079EC">
        <w:rPr>
          <w:rFonts w:asciiTheme="majorBidi" w:eastAsia="Times New Roman" w:hAnsiTheme="majorBidi" w:cstheme="majorBidi"/>
          <w:color w:val="000000"/>
          <w:kern w:val="0"/>
          <w:sz w:val="26"/>
          <w:szCs w:val="26"/>
          <w:lang w:eastAsia="en-US" w:bidi="ar-SA"/>
        </w:rPr>
        <w:t xml:space="preserve"> the predict</w:t>
      </w:r>
      <w:r w:rsidR="00F3672E">
        <w:rPr>
          <w:rFonts w:asciiTheme="majorBidi" w:eastAsia="Times New Roman" w:hAnsiTheme="majorBidi" w:cstheme="majorBidi"/>
          <w:color w:val="000000"/>
          <w:kern w:val="0"/>
          <w:sz w:val="26"/>
          <w:szCs w:val="26"/>
          <w:lang w:eastAsia="en-US" w:bidi="ar-SA"/>
        </w:rPr>
        <w:t>ive</w:t>
      </w:r>
      <w:r w:rsidR="00C707BA" w:rsidRPr="001079EC">
        <w:rPr>
          <w:rFonts w:asciiTheme="majorBidi" w:eastAsia="Times New Roman" w:hAnsiTheme="majorBidi" w:cstheme="majorBidi"/>
          <w:color w:val="000000"/>
          <w:kern w:val="0"/>
          <w:sz w:val="26"/>
          <w:szCs w:val="26"/>
          <w:lang w:eastAsia="en-US" w:bidi="ar-SA"/>
        </w:rPr>
        <w:t xml:space="preserve"> element in prophecy is given to God</w:t>
      </w:r>
      <w:r w:rsidR="0005378A">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s people to show them that his program of redemption is moving forward according to his </w:t>
      </w:r>
      <w:r w:rsidR="00F3672E">
        <w:rPr>
          <w:rFonts w:asciiTheme="majorBidi" w:eastAsia="Times New Roman" w:hAnsiTheme="majorBidi" w:cstheme="majorBidi"/>
          <w:color w:val="000000"/>
          <w:kern w:val="0"/>
          <w:sz w:val="26"/>
          <w:szCs w:val="26"/>
          <w:lang w:eastAsia="en-US" w:bidi="ar-SA"/>
        </w:rPr>
        <w:t>d</w:t>
      </w:r>
      <w:r w:rsidR="00C707BA" w:rsidRPr="001079EC">
        <w:rPr>
          <w:rFonts w:asciiTheme="majorBidi" w:eastAsia="Times New Roman" w:hAnsiTheme="majorBidi" w:cstheme="majorBidi"/>
          <w:color w:val="000000"/>
          <w:kern w:val="0"/>
          <w:sz w:val="26"/>
          <w:szCs w:val="26"/>
          <w:lang w:eastAsia="en-US" w:bidi="ar-SA"/>
        </w:rPr>
        <w:t>ivine purpose</w:t>
      </w:r>
      <w:r w:rsidR="0005378A">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plan</w:t>
      </w:r>
      <w:r w:rsidR="00623FE7"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and schedule.</w:t>
      </w:r>
      <w:r w:rsidR="00623FE7" w:rsidRPr="001079EC">
        <w:rPr>
          <w:rFonts w:asciiTheme="majorBidi" w:hAnsiTheme="majorBidi" w:cstheme="majorBidi"/>
          <w:kern w:val="28"/>
          <w:sz w:val="26"/>
          <w:szCs w:val="26"/>
        </w:rPr>
        <w:t xml:space="preserve"> </w:t>
      </w:r>
      <w:r w:rsidR="00C707BA" w:rsidRPr="001079EC">
        <w:rPr>
          <w:rFonts w:asciiTheme="majorBidi" w:eastAsia="Times New Roman" w:hAnsiTheme="majorBidi" w:cstheme="majorBidi"/>
          <w:color w:val="000000"/>
          <w:kern w:val="0"/>
          <w:sz w:val="26"/>
          <w:szCs w:val="26"/>
          <w:lang w:eastAsia="en-US" w:bidi="ar-SA"/>
        </w:rPr>
        <w:t xml:space="preserve">History of all peoples and nations are subject to this sovereign ordering of the historical process as it moves forward through </w:t>
      </w:r>
      <w:r>
        <w:rPr>
          <w:rFonts w:asciiTheme="majorBidi" w:eastAsia="Times New Roman" w:hAnsiTheme="majorBidi" w:cstheme="majorBidi"/>
          <w:color w:val="000000"/>
          <w:kern w:val="0"/>
          <w:sz w:val="26"/>
          <w:szCs w:val="26"/>
          <w:lang w:eastAsia="en-US" w:bidi="ar-SA"/>
        </w:rPr>
        <w:t xml:space="preserve">his </w:t>
      </w:r>
      <w:r w:rsidR="00F3672E">
        <w:rPr>
          <w:rFonts w:asciiTheme="majorBidi" w:eastAsia="Times New Roman" w:hAnsiTheme="majorBidi" w:cstheme="majorBidi"/>
          <w:color w:val="000000"/>
          <w:kern w:val="0"/>
          <w:sz w:val="26"/>
          <w:szCs w:val="26"/>
          <w:lang w:eastAsia="en-US" w:bidi="ar-SA"/>
        </w:rPr>
        <w:t>purpose</w:t>
      </w:r>
      <w:r w:rsidR="00C707BA" w:rsidRPr="001079EC">
        <w:rPr>
          <w:rFonts w:asciiTheme="majorBidi" w:eastAsia="Times New Roman" w:hAnsiTheme="majorBidi" w:cstheme="majorBidi"/>
          <w:color w:val="000000"/>
          <w:kern w:val="0"/>
          <w:sz w:val="26"/>
          <w:szCs w:val="26"/>
          <w:lang w:eastAsia="en-US" w:bidi="ar-SA"/>
        </w:rPr>
        <w:t xml:space="preserve">s. </w:t>
      </w:r>
      <w:r w:rsidR="0005378A">
        <w:rPr>
          <w:rFonts w:asciiTheme="majorBidi" w:eastAsia="Times New Roman" w:hAnsiTheme="majorBidi" w:cstheme="majorBidi"/>
          <w:color w:val="000000"/>
          <w:kern w:val="0"/>
          <w:sz w:val="26"/>
          <w:szCs w:val="26"/>
          <w:lang w:eastAsia="en-US" w:bidi="ar-SA"/>
        </w:rPr>
        <w:t>T</w:t>
      </w:r>
      <w:r w:rsidR="00C707BA" w:rsidRPr="001079EC">
        <w:rPr>
          <w:rFonts w:asciiTheme="majorBidi" w:eastAsia="Times New Roman" w:hAnsiTheme="majorBidi" w:cstheme="majorBidi"/>
          <w:color w:val="000000"/>
          <w:kern w:val="0"/>
          <w:sz w:val="26"/>
          <w:szCs w:val="26"/>
          <w:lang w:eastAsia="en-US" w:bidi="ar-SA"/>
        </w:rPr>
        <w:t>hat fact is intended to affect the manner of life</w:t>
      </w:r>
      <w:r w:rsidR="00623FE7"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of th</w:t>
      </w:r>
      <w:r w:rsidR="0005378A">
        <w:rPr>
          <w:rFonts w:asciiTheme="majorBidi" w:eastAsia="Times New Roman" w:hAnsiTheme="majorBidi" w:cstheme="majorBidi"/>
          <w:color w:val="000000"/>
          <w:kern w:val="0"/>
          <w:sz w:val="26"/>
          <w:szCs w:val="26"/>
          <w:lang w:eastAsia="en-US" w:bidi="ar-SA"/>
        </w:rPr>
        <w:t>ose</w:t>
      </w:r>
      <w:r w:rsidR="00F3672E">
        <w:rPr>
          <w:rFonts w:asciiTheme="majorBidi" w:eastAsia="Times New Roman" w:hAnsiTheme="majorBidi" w:cstheme="majorBidi"/>
          <w:color w:val="000000"/>
          <w:kern w:val="0"/>
          <w:sz w:val="26"/>
          <w:szCs w:val="26"/>
          <w:lang w:eastAsia="en-US" w:bidi="ar-SA"/>
        </w:rPr>
        <w:t xml:space="preserve"> who hear that message.</w:t>
      </w:r>
      <w:r w:rsidR="00623FE7" w:rsidRPr="001079EC">
        <w:rPr>
          <w:rFonts w:asciiTheme="majorBidi" w:hAnsiTheme="majorBidi" w:cstheme="majorBidi"/>
          <w:kern w:val="28"/>
          <w:sz w:val="26"/>
          <w:szCs w:val="26"/>
        </w:rPr>
        <w:t xml:space="preserve"> </w:t>
      </w:r>
      <w:r w:rsidR="0005378A">
        <w:rPr>
          <w:rFonts w:asciiTheme="majorBidi" w:hAnsiTheme="majorBidi" w:cstheme="majorBidi"/>
          <w:kern w:val="28"/>
          <w:sz w:val="26"/>
          <w:szCs w:val="26"/>
        </w:rPr>
        <w:t xml:space="preserve"> </w:t>
      </w:r>
      <w:r w:rsidR="00C707BA" w:rsidRPr="001079EC">
        <w:rPr>
          <w:rFonts w:asciiTheme="majorBidi" w:eastAsia="Times New Roman" w:hAnsiTheme="majorBidi" w:cstheme="majorBidi"/>
          <w:color w:val="000000"/>
          <w:kern w:val="0"/>
          <w:sz w:val="26"/>
          <w:szCs w:val="26"/>
          <w:lang w:eastAsia="en-US" w:bidi="ar-SA"/>
        </w:rPr>
        <w:t>The prophets spoke to induce holy living and obedience to God among God</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s people</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i</w:t>
      </w:r>
      <w:r w:rsidR="00C707BA" w:rsidRPr="001079EC">
        <w:rPr>
          <w:rFonts w:asciiTheme="majorBidi" w:eastAsia="Times New Roman" w:hAnsiTheme="majorBidi" w:cstheme="majorBidi"/>
          <w:color w:val="000000"/>
          <w:kern w:val="0"/>
          <w:sz w:val="26"/>
          <w:szCs w:val="26"/>
          <w:lang w:eastAsia="en-US" w:bidi="ar-SA"/>
        </w:rPr>
        <w:t>n their time</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as well as in the time of those who live long after the time in which they </w:t>
      </w:r>
      <w:r w:rsidR="00F3672E">
        <w:rPr>
          <w:rFonts w:asciiTheme="majorBidi" w:eastAsia="Times New Roman" w:hAnsiTheme="majorBidi" w:cstheme="majorBidi"/>
          <w:color w:val="000000"/>
          <w:kern w:val="0"/>
          <w:sz w:val="26"/>
          <w:szCs w:val="26"/>
          <w:lang w:eastAsia="en-US" w:bidi="ar-SA"/>
        </w:rPr>
        <w:t>preached</w:t>
      </w:r>
      <w:r w:rsidR="00C707BA" w:rsidRPr="001079EC">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t xml:space="preserve"> </w:t>
      </w:r>
      <w:r w:rsidR="00F3672E">
        <w:rPr>
          <w:rFonts w:asciiTheme="majorBidi" w:eastAsia="Times New Roman" w:hAnsiTheme="majorBidi" w:cstheme="majorBidi"/>
          <w:color w:val="000000"/>
          <w:kern w:val="0"/>
          <w:sz w:val="26"/>
          <w:szCs w:val="26"/>
          <w:lang w:eastAsia="en-US" w:bidi="ar-SA"/>
        </w:rPr>
        <w:lastRenderedPageBreak/>
        <w:t>W</w:t>
      </w:r>
      <w:r w:rsidR="00C707BA" w:rsidRPr="001079EC">
        <w:rPr>
          <w:rFonts w:asciiTheme="majorBidi" w:eastAsia="Times New Roman" w:hAnsiTheme="majorBidi" w:cstheme="majorBidi"/>
          <w:color w:val="000000"/>
          <w:kern w:val="0"/>
          <w:sz w:val="26"/>
          <w:szCs w:val="26"/>
          <w:lang w:eastAsia="en-US" w:bidi="ar-SA"/>
        </w:rPr>
        <w:t>e should not lose sight of that because that to me is the most important part of the reason for the initial delivery of the message. Yes</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God does have a purpose and a plan</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there are these things that are </w:t>
      </w:r>
      <w:r w:rsidR="00623FE7" w:rsidRPr="001079EC">
        <w:rPr>
          <w:rFonts w:asciiTheme="majorBidi" w:eastAsia="Times New Roman" w:hAnsiTheme="majorBidi" w:cstheme="majorBidi"/>
          <w:color w:val="000000"/>
          <w:kern w:val="0"/>
          <w:sz w:val="26"/>
          <w:szCs w:val="26"/>
          <w:lang w:eastAsia="en-US" w:bidi="ar-SA"/>
        </w:rPr>
        <w:t>going to</w:t>
      </w:r>
      <w:r w:rsidR="00C707BA" w:rsidRPr="001079EC">
        <w:rPr>
          <w:rFonts w:asciiTheme="majorBidi" w:eastAsia="Times New Roman" w:hAnsiTheme="majorBidi" w:cstheme="majorBidi"/>
          <w:color w:val="000000"/>
          <w:kern w:val="0"/>
          <w:sz w:val="26"/>
          <w:szCs w:val="26"/>
          <w:lang w:eastAsia="en-US" w:bidi="ar-SA"/>
        </w:rPr>
        <w:t xml:space="preserve"> happen in times in the future to us. But that</w:t>
      </w:r>
      <w:r w:rsidR="0005378A">
        <w:rPr>
          <w:rFonts w:asciiTheme="majorBidi" w:eastAsia="Times New Roman" w:hAnsiTheme="majorBidi" w:cstheme="majorBidi"/>
          <w:color w:val="000000"/>
          <w:kern w:val="0"/>
          <w:sz w:val="26"/>
          <w:szCs w:val="26"/>
          <w:lang w:eastAsia="en-US" w:bidi="ar-SA"/>
        </w:rPr>
        <w:t xml:space="preserve"> should shape</w:t>
      </w:r>
      <w:r w:rsidR="00C707BA" w:rsidRPr="001079EC">
        <w:rPr>
          <w:rFonts w:asciiTheme="majorBidi" w:eastAsia="Times New Roman" w:hAnsiTheme="majorBidi" w:cstheme="majorBidi"/>
          <w:color w:val="000000"/>
          <w:kern w:val="0"/>
          <w:sz w:val="26"/>
          <w:szCs w:val="26"/>
          <w:lang w:eastAsia="en-US" w:bidi="ar-SA"/>
        </w:rPr>
        <w:t xml:space="preserve"> the way in which we live now. So that forth</w:t>
      </w:r>
      <w:r w:rsidR="00F3672E">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telling aspec</w:t>
      </w:r>
      <w:r>
        <w:rPr>
          <w:rFonts w:asciiTheme="majorBidi" w:eastAsia="Times New Roman" w:hAnsiTheme="majorBidi" w:cstheme="majorBidi"/>
          <w:color w:val="000000"/>
          <w:kern w:val="0"/>
          <w:sz w:val="26"/>
          <w:szCs w:val="26"/>
          <w:lang w:eastAsia="en-US" w:bidi="ar-SA"/>
        </w:rPr>
        <w:t>t of the prophetic message</w:t>
      </w:r>
      <w:r w:rsidR="00C707BA" w:rsidRPr="001079EC">
        <w:rPr>
          <w:rFonts w:asciiTheme="majorBidi" w:eastAsia="Times New Roman" w:hAnsiTheme="majorBidi" w:cstheme="majorBidi"/>
          <w:color w:val="000000"/>
          <w:kern w:val="0"/>
          <w:sz w:val="26"/>
          <w:szCs w:val="26"/>
          <w:lang w:eastAsia="en-US" w:bidi="ar-SA"/>
        </w:rPr>
        <w:t xml:space="preserve"> shouldn’t be swallowed up by </w:t>
      </w:r>
      <w:r w:rsidR="00F3672E">
        <w:rPr>
          <w:rFonts w:asciiTheme="majorBidi" w:eastAsia="Times New Roman" w:hAnsiTheme="majorBidi" w:cstheme="majorBidi"/>
          <w:color w:val="000000"/>
          <w:kern w:val="0"/>
          <w:sz w:val="26"/>
          <w:szCs w:val="26"/>
          <w:lang w:eastAsia="en-US" w:bidi="ar-SA"/>
        </w:rPr>
        <w:t xml:space="preserve">interest in </w:t>
      </w:r>
      <w:r w:rsidR="00C707BA" w:rsidRPr="001079EC">
        <w:rPr>
          <w:rFonts w:asciiTheme="majorBidi" w:eastAsia="Times New Roman" w:hAnsiTheme="majorBidi" w:cstheme="majorBidi"/>
          <w:color w:val="000000"/>
          <w:kern w:val="0"/>
          <w:sz w:val="26"/>
          <w:szCs w:val="26"/>
          <w:lang w:eastAsia="en-US" w:bidi="ar-SA"/>
        </w:rPr>
        <w:t>the foretelling aspect of the prophetic message. Okay</w:t>
      </w:r>
      <w:r w:rsidR="00FB2E76">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 we</w:t>
      </w:r>
      <w:r w:rsidR="00FB2E76">
        <w:rPr>
          <w:rFonts w:asciiTheme="majorBidi" w:eastAsia="Times New Roman" w:hAnsiTheme="majorBidi" w:cstheme="majorBidi"/>
          <w:color w:val="000000"/>
          <w:kern w:val="0"/>
          <w:sz w:val="26"/>
          <w:szCs w:val="26"/>
          <w:lang w:eastAsia="en-US" w:bidi="ar-SA"/>
        </w:rPr>
        <w:t>’</w:t>
      </w:r>
      <w:r w:rsidR="00C707BA" w:rsidRPr="001079EC">
        <w:rPr>
          <w:rFonts w:asciiTheme="majorBidi" w:eastAsia="Times New Roman" w:hAnsiTheme="majorBidi" w:cstheme="majorBidi"/>
          <w:color w:val="000000"/>
          <w:kern w:val="0"/>
          <w:sz w:val="26"/>
          <w:szCs w:val="26"/>
          <w:lang w:eastAsia="en-US" w:bidi="ar-SA"/>
        </w:rPr>
        <w:t xml:space="preserve">ll </w:t>
      </w:r>
      <w:r w:rsidR="00FB2E76">
        <w:rPr>
          <w:rFonts w:asciiTheme="majorBidi" w:eastAsia="Times New Roman" w:hAnsiTheme="majorBidi" w:cstheme="majorBidi"/>
          <w:color w:val="000000"/>
          <w:kern w:val="0"/>
          <w:sz w:val="26"/>
          <w:szCs w:val="26"/>
          <w:lang w:eastAsia="en-US" w:bidi="ar-SA"/>
        </w:rPr>
        <w:t xml:space="preserve">have to </w:t>
      </w:r>
      <w:r w:rsidR="00C707BA" w:rsidRPr="001079EC">
        <w:rPr>
          <w:rFonts w:asciiTheme="majorBidi" w:eastAsia="Times New Roman" w:hAnsiTheme="majorBidi" w:cstheme="majorBidi"/>
          <w:color w:val="000000"/>
          <w:kern w:val="0"/>
          <w:sz w:val="26"/>
          <w:szCs w:val="26"/>
          <w:lang w:eastAsia="en-US" w:bidi="ar-SA"/>
        </w:rPr>
        <w:t>stop there.</w:t>
      </w:r>
    </w:p>
    <w:p w:rsidR="00EB24B5"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p w:rsidR="00EB24B5" w:rsidRPr="0005378A" w:rsidRDefault="00EB24B5" w:rsidP="00FB2E76">
      <w:pPr>
        <w:widowControl/>
        <w:rPr>
          <w:rFonts w:asciiTheme="majorBidi" w:hAnsiTheme="majorBidi" w:cstheme="majorBidi"/>
          <w:color w:val="000000"/>
          <w:sz w:val="22"/>
          <w:szCs w:val="22"/>
        </w:rPr>
      </w:pPr>
      <w:r w:rsidRPr="0005378A">
        <w:rPr>
          <w:rFonts w:asciiTheme="majorBidi" w:eastAsia="Times New Roman" w:hAnsiTheme="majorBidi" w:cstheme="majorBidi"/>
          <w:color w:val="000000"/>
          <w:kern w:val="0"/>
          <w:sz w:val="22"/>
          <w:szCs w:val="22"/>
          <w:lang w:eastAsia="en-US" w:bidi="ar-SA"/>
        </w:rPr>
        <w:t xml:space="preserve"> </w:t>
      </w:r>
      <w:r w:rsidRPr="0005378A">
        <w:rPr>
          <w:rFonts w:asciiTheme="majorBidi" w:eastAsia="Times New Roman" w:hAnsiTheme="majorBidi" w:cstheme="majorBidi"/>
          <w:color w:val="000000"/>
          <w:kern w:val="0"/>
          <w:sz w:val="22"/>
          <w:szCs w:val="22"/>
          <w:lang w:eastAsia="en-US" w:bidi="ar-SA"/>
        </w:rPr>
        <w:tab/>
        <w:t xml:space="preserve">Transcribed by </w:t>
      </w:r>
      <w:r w:rsidRPr="0005378A">
        <w:rPr>
          <w:rFonts w:asciiTheme="majorBidi" w:hAnsiTheme="majorBidi" w:cstheme="majorBidi"/>
          <w:color w:val="000000"/>
          <w:sz w:val="22"/>
          <w:szCs w:val="22"/>
        </w:rPr>
        <w:t xml:space="preserve">Rebecca Wold, </w:t>
      </w:r>
      <w:r w:rsidRPr="0005378A">
        <w:rPr>
          <w:rFonts w:asciiTheme="majorBidi" w:hAnsiTheme="majorBidi" w:cstheme="majorBidi"/>
          <w:kern w:val="28"/>
          <w:sz w:val="22"/>
          <w:szCs w:val="22"/>
        </w:rPr>
        <w:t xml:space="preserve">Jessica Hunkler, </w:t>
      </w:r>
      <w:r w:rsidRPr="0005378A">
        <w:rPr>
          <w:rFonts w:asciiTheme="majorBidi" w:hAnsiTheme="majorBidi" w:cstheme="majorBidi"/>
          <w:sz w:val="22"/>
          <w:szCs w:val="22"/>
        </w:rPr>
        <w:t xml:space="preserve">Ruth Chadwick, Connor Briggs, </w:t>
      </w:r>
      <w:r w:rsidRPr="0005378A">
        <w:rPr>
          <w:rFonts w:asciiTheme="majorBidi" w:hAnsiTheme="majorBidi" w:cstheme="majorBidi"/>
          <w:sz w:val="22"/>
          <w:szCs w:val="22"/>
        </w:rPr>
        <w:br/>
        <w:t xml:space="preserve"> </w:t>
      </w:r>
      <w:r w:rsidRPr="0005378A">
        <w:rPr>
          <w:rFonts w:asciiTheme="majorBidi" w:hAnsiTheme="majorBidi" w:cstheme="majorBidi"/>
          <w:sz w:val="22"/>
          <w:szCs w:val="22"/>
        </w:rPr>
        <w:tab/>
      </w:r>
      <w:r w:rsidRPr="0005378A">
        <w:rPr>
          <w:rFonts w:asciiTheme="majorBidi" w:hAnsiTheme="majorBidi" w:cstheme="majorBidi"/>
          <w:sz w:val="22"/>
          <w:szCs w:val="22"/>
        </w:rPr>
        <w:tab/>
      </w:r>
      <w:r w:rsidRPr="0005378A">
        <w:rPr>
          <w:rFonts w:asciiTheme="majorBidi" w:hAnsiTheme="majorBidi" w:cstheme="majorBidi"/>
          <w:kern w:val="28"/>
          <w:sz w:val="22"/>
          <w:szCs w:val="22"/>
        </w:rPr>
        <w:t xml:space="preserve">Olivia Gray, </w:t>
      </w:r>
      <w:r w:rsidRPr="0005378A">
        <w:rPr>
          <w:rFonts w:asciiTheme="majorBidi" w:hAnsiTheme="majorBidi" w:cstheme="majorBidi"/>
          <w:sz w:val="22"/>
          <w:szCs w:val="22"/>
        </w:rPr>
        <w:t xml:space="preserve">Kayla Schwanke, </w:t>
      </w:r>
      <w:r w:rsidRPr="0005378A">
        <w:rPr>
          <w:rFonts w:asciiTheme="majorBidi" w:hAnsiTheme="majorBidi" w:cstheme="majorBidi"/>
          <w:color w:val="000000"/>
          <w:sz w:val="22"/>
          <w:szCs w:val="22"/>
        </w:rPr>
        <w:t>Joshua Alvera (editor)</w:t>
      </w:r>
      <w:r w:rsidRPr="0005378A">
        <w:rPr>
          <w:rFonts w:asciiTheme="majorBidi" w:hAnsiTheme="majorBidi" w:cstheme="majorBidi"/>
          <w:color w:val="000000"/>
          <w:sz w:val="22"/>
          <w:szCs w:val="22"/>
        </w:rPr>
        <w:br/>
        <w:t xml:space="preserve">  </w:t>
      </w:r>
      <w:r w:rsidRPr="0005378A">
        <w:rPr>
          <w:rFonts w:asciiTheme="majorBidi" w:hAnsiTheme="majorBidi" w:cstheme="majorBidi"/>
          <w:color w:val="000000"/>
          <w:sz w:val="22"/>
          <w:szCs w:val="22"/>
        </w:rPr>
        <w:tab/>
      </w:r>
      <w:r w:rsidR="00FB2E76">
        <w:rPr>
          <w:rFonts w:asciiTheme="majorBidi" w:hAnsiTheme="majorBidi" w:cstheme="majorBidi"/>
          <w:color w:val="000000"/>
          <w:sz w:val="22"/>
          <w:szCs w:val="22"/>
        </w:rPr>
        <w:t>Rough e</w:t>
      </w:r>
      <w:r w:rsidRPr="0005378A">
        <w:rPr>
          <w:rFonts w:asciiTheme="majorBidi" w:hAnsiTheme="majorBidi" w:cstheme="majorBidi"/>
          <w:color w:val="000000"/>
          <w:sz w:val="22"/>
          <w:szCs w:val="22"/>
        </w:rPr>
        <w:t>dited by Ted Hildebrandt</w:t>
      </w:r>
      <w:r w:rsidR="00FB2E76">
        <w:rPr>
          <w:rFonts w:asciiTheme="majorBidi" w:hAnsiTheme="majorBidi" w:cstheme="majorBidi"/>
          <w:color w:val="000000"/>
          <w:sz w:val="22"/>
          <w:szCs w:val="22"/>
        </w:rPr>
        <w:br/>
        <w:t xml:space="preserve"> </w:t>
      </w:r>
      <w:r w:rsidR="00FB2E76">
        <w:rPr>
          <w:rFonts w:asciiTheme="majorBidi" w:hAnsiTheme="majorBidi" w:cstheme="majorBidi"/>
          <w:color w:val="000000"/>
          <w:sz w:val="22"/>
          <w:szCs w:val="22"/>
        </w:rPr>
        <w:tab/>
        <w:t>Final edit by Katie Ells</w:t>
      </w:r>
      <w:r w:rsidRPr="0005378A">
        <w:rPr>
          <w:rFonts w:asciiTheme="majorBidi" w:hAnsiTheme="majorBidi" w:cstheme="majorBidi"/>
          <w:color w:val="000000"/>
          <w:sz w:val="22"/>
          <w:szCs w:val="22"/>
        </w:rPr>
        <w:br/>
      </w:r>
      <w:r w:rsidRPr="0005378A">
        <w:rPr>
          <w:rFonts w:asciiTheme="majorBidi" w:hAnsiTheme="majorBidi" w:cstheme="majorBidi"/>
          <w:color w:val="000000"/>
          <w:sz w:val="22"/>
          <w:szCs w:val="22"/>
        </w:rPr>
        <w:tab/>
        <w:t xml:space="preserve">Re-narrated by </w:t>
      </w:r>
      <w:r w:rsidR="00FB2E76">
        <w:rPr>
          <w:rFonts w:asciiTheme="majorBidi" w:hAnsiTheme="majorBidi" w:cstheme="majorBidi"/>
          <w:color w:val="000000"/>
          <w:sz w:val="22"/>
          <w:szCs w:val="22"/>
        </w:rPr>
        <w:t>Ted Hildebrandt</w:t>
      </w:r>
    </w:p>
    <w:p w:rsidR="00EB24B5" w:rsidRPr="001079EC"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sectPr w:rsidR="00EB24B5" w:rsidRPr="001079EC" w:rsidSect="0049548E">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485" w:rsidRDefault="00350485" w:rsidP="001079EC">
      <w:r>
        <w:separator/>
      </w:r>
    </w:p>
  </w:endnote>
  <w:endnote w:type="continuationSeparator" w:id="0">
    <w:p w:rsidR="00350485" w:rsidRDefault="00350485" w:rsidP="0010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485" w:rsidRDefault="00350485" w:rsidP="001079EC">
      <w:r>
        <w:separator/>
      </w:r>
    </w:p>
  </w:footnote>
  <w:footnote w:type="continuationSeparator" w:id="0">
    <w:p w:rsidR="00350485" w:rsidRDefault="00350485" w:rsidP="0010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93B" w:rsidRDefault="00DE4D75">
    <w:pPr>
      <w:pStyle w:val="Header"/>
      <w:jc w:val="right"/>
    </w:pPr>
    <w:r>
      <w:fldChar w:fldCharType="begin"/>
    </w:r>
    <w:r>
      <w:instrText xml:space="preserve"> PAGE   \* MERGEFORMAT </w:instrText>
    </w:r>
    <w:r>
      <w:fldChar w:fldCharType="separate"/>
    </w:r>
    <w:r w:rsidR="00FB2E76">
      <w:rPr>
        <w:noProof/>
      </w:rPr>
      <w:t>17</w:t>
    </w:r>
    <w:r>
      <w:rPr>
        <w:noProof/>
      </w:rPr>
      <w:fldChar w:fldCharType="end"/>
    </w:r>
  </w:p>
  <w:p w:rsidR="002A193B" w:rsidRDefault="002A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D6"/>
    <w:rsid w:val="0005378A"/>
    <w:rsid w:val="0010112A"/>
    <w:rsid w:val="001079EC"/>
    <w:rsid w:val="00115775"/>
    <w:rsid w:val="00122B45"/>
    <w:rsid w:val="00184923"/>
    <w:rsid w:val="001C212E"/>
    <w:rsid w:val="001C55B3"/>
    <w:rsid w:val="001D5DDA"/>
    <w:rsid w:val="001E06A0"/>
    <w:rsid w:val="00255482"/>
    <w:rsid w:val="00296CD5"/>
    <w:rsid w:val="002A193B"/>
    <w:rsid w:val="002D43F6"/>
    <w:rsid w:val="00350485"/>
    <w:rsid w:val="00383EA4"/>
    <w:rsid w:val="003C6A53"/>
    <w:rsid w:val="003D1B73"/>
    <w:rsid w:val="003E1E04"/>
    <w:rsid w:val="00413094"/>
    <w:rsid w:val="004514D1"/>
    <w:rsid w:val="00481013"/>
    <w:rsid w:val="00485E29"/>
    <w:rsid w:val="0049548E"/>
    <w:rsid w:val="004A275E"/>
    <w:rsid w:val="004C24A9"/>
    <w:rsid w:val="0059355B"/>
    <w:rsid w:val="005A0161"/>
    <w:rsid w:val="00623FE7"/>
    <w:rsid w:val="00673EB8"/>
    <w:rsid w:val="00677D39"/>
    <w:rsid w:val="006B059F"/>
    <w:rsid w:val="0070793D"/>
    <w:rsid w:val="00726B67"/>
    <w:rsid w:val="0073616E"/>
    <w:rsid w:val="007531F9"/>
    <w:rsid w:val="00787524"/>
    <w:rsid w:val="007D35F7"/>
    <w:rsid w:val="00861DD6"/>
    <w:rsid w:val="00862C71"/>
    <w:rsid w:val="008B3D8D"/>
    <w:rsid w:val="00946ED6"/>
    <w:rsid w:val="009841F5"/>
    <w:rsid w:val="009866FD"/>
    <w:rsid w:val="009B082E"/>
    <w:rsid w:val="009C0A4B"/>
    <w:rsid w:val="009F5DEA"/>
    <w:rsid w:val="00A753E1"/>
    <w:rsid w:val="00BD043F"/>
    <w:rsid w:val="00BD7B05"/>
    <w:rsid w:val="00C17013"/>
    <w:rsid w:val="00C672B6"/>
    <w:rsid w:val="00C707BA"/>
    <w:rsid w:val="00C74A25"/>
    <w:rsid w:val="00C84726"/>
    <w:rsid w:val="00DA1B9E"/>
    <w:rsid w:val="00DA423C"/>
    <w:rsid w:val="00DD126A"/>
    <w:rsid w:val="00DE4D75"/>
    <w:rsid w:val="00DE77CE"/>
    <w:rsid w:val="00E11151"/>
    <w:rsid w:val="00E377E3"/>
    <w:rsid w:val="00E7139B"/>
    <w:rsid w:val="00E94C0F"/>
    <w:rsid w:val="00EB24B5"/>
    <w:rsid w:val="00EB4634"/>
    <w:rsid w:val="00EC4701"/>
    <w:rsid w:val="00F35FB2"/>
    <w:rsid w:val="00F3672E"/>
    <w:rsid w:val="00F849C5"/>
    <w:rsid w:val="00FB2E7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17D55C"/>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paragraph" w:styleId="Heading3">
    <w:name w:val="heading 3"/>
    <w:basedOn w:val="Normal"/>
    <w:link w:val="Heading3Char"/>
    <w:uiPriority w:val="99"/>
    <w:qFormat/>
    <w:rsid w:val="002D43F6"/>
    <w:pPr>
      <w:widowControl/>
      <w:suppressAutoHyphens w:val="0"/>
      <w:spacing w:before="240" w:after="240"/>
      <w:outlineLvl w:val="2"/>
    </w:pPr>
    <w:rPr>
      <w:rFonts w:eastAsia="Calibri" w:cs="Times New Roman"/>
      <w:b/>
      <w:bCs/>
      <w:kern w:val="0"/>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converted-space">
    <w:name w:val="apple-converted-space"/>
    <w:rsid w:val="00C707BA"/>
  </w:style>
  <w:style w:type="paragraph" w:styleId="Header">
    <w:name w:val="header"/>
    <w:basedOn w:val="Normal"/>
    <w:link w:val="HeaderChar"/>
    <w:uiPriority w:val="99"/>
    <w:unhideWhenUsed/>
    <w:rsid w:val="001079E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079EC"/>
    <w:rPr>
      <w:rFonts w:eastAsia="Arial Unicode MS" w:cs="Mangal"/>
      <w:kern w:val="1"/>
      <w:sz w:val="24"/>
      <w:szCs w:val="21"/>
      <w:lang w:eastAsia="hi-IN" w:bidi="hi-IN"/>
    </w:rPr>
  </w:style>
  <w:style w:type="paragraph" w:styleId="Footer">
    <w:name w:val="footer"/>
    <w:basedOn w:val="Normal"/>
    <w:link w:val="FooterChar"/>
    <w:uiPriority w:val="99"/>
    <w:unhideWhenUsed/>
    <w:rsid w:val="001079E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079EC"/>
    <w:rPr>
      <w:rFonts w:eastAsia="Arial Unicode MS" w:cs="Mangal"/>
      <w:kern w:val="1"/>
      <w:sz w:val="24"/>
      <w:szCs w:val="21"/>
      <w:lang w:eastAsia="hi-IN" w:bidi="hi-IN"/>
    </w:rPr>
  </w:style>
  <w:style w:type="paragraph" w:styleId="BalloonText">
    <w:name w:val="Balloon Text"/>
    <w:basedOn w:val="Normal"/>
    <w:link w:val="BalloonTextChar"/>
    <w:uiPriority w:val="99"/>
    <w:semiHidden/>
    <w:unhideWhenUsed/>
    <w:rsid w:val="008B3D8D"/>
    <w:rPr>
      <w:rFonts w:ascii="Tahoma" w:hAnsi="Tahoma" w:cs="Mangal"/>
      <w:sz w:val="16"/>
      <w:szCs w:val="14"/>
    </w:rPr>
  </w:style>
  <w:style w:type="character" w:customStyle="1" w:styleId="BalloonTextChar">
    <w:name w:val="Balloon Text Char"/>
    <w:basedOn w:val="DefaultParagraphFont"/>
    <w:link w:val="BalloonText"/>
    <w:uiPriority w:val="99"/>
    <w:semiHidden/>
    <w:rsid w:val="008B3D8D"/>
    <w:rPr>
      <w:rFonts w:ascii="Tahoma" w:eastAsia="Arial Unicode MS" w:hAnsi="Tahoma" w:cs="Mangal"/>
      <w:kern w:val="1"/>
      <w:sz w:val="16"/>
      <w:szCs w:val="14"/>
      <w:lang w:eastAsia="hi-IN" w:bidi="hi-IN"/>
    </w:rPr>
  </w:style>
  <w:style w:type="character" w:customStyle="1" w:styleId="Heading3Char">
    <w:name w:val="Heading 3 Char"/>
    <w:basedOn w:val="DefaultParagraphFont"/>
    <w:link w:val="Heading3"/>
    <w:uiPriority w:val="99"/>
    <w:rsid w:val="002D43F6"/>
    <w:rPr>
      <w:rFonts w:eastAsia="Calibri"/>
      <w:b/>
      <w:bCs/>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7645">
      <w:bodyDiv w:val="1"/>
      <w:marLeft w:val="0"/>
      <w:marRight w:val="0"/>
      <w:marTop w:val="0"/>
      <w:marBottom w:val="0"/>
      <w:divBdr>
        <w:top w:val="none" w:sz="0" w:space="0" w:color="auto"/>
        <w:left w:val="none" w:sz="0" w:space="0" w:color="auto"/>
        <w:bottom w:val="none" w:sz="0" w:space="0" w:color="auto"/>
        <w:right w:val="none" w:sz="0" w:space="0" w:color="auto"/>
      </w:divBdr>
      <w:divsChild>
        <w:div w:id="125046029">
          <w:marLeft w:val="0"/>
          <w:marRight w:val="0"/>
          <w:marTop w:val="280"/>
          <w:marBottom w:val="280"/>
          <w:divBdr>
            <w:top w:val="none" w:sz="0" w:space="0" w:color="auto"/>
            <w:left w:val="none" w:sz="0" w:space="0" w:color="auto"/>
            <w:bottom w:val="none" w:sz="0" w:space="0" w:color="auto"/>
            <w:right w:val="none" w:sz="0" w:space="0" w:color="auto"/>
          </w:divBdr>
        </w:div>
        <w:div w:id="190923222">
          <w:marLeft w:val="0"/>
          <w:marRight w:val="0"/>
          <w:marTop w:val="280"/>
          <w:marBottom w:val="280"/>
          <w:divBdr>
            <w:top w:val="none" w:sz="0" w:space="0" w:color="auto"/>
            <w:left w:val="none" w:sz="0" w:space="0" w:color="auto"/>
            <w:bottom w:val="none" w:sz="0" w:space="0" w:color="auto"/>
            <w:right w:val="none" w:sz="0" w:space="0" w:color="auto"/>
          </w:divBdr>
        </w:div>
        <w:div w:id="208808526">
          <w:marLeft w:val="0"/>
          <w:marRight w:val="0"/>
          <w:marTop w:val="0"/>
          <w:marBottom w:val="0"/>
          <w:divBdr>
            <w:top w:val="none" w:sz="0" w:space="0" w:color="auto"/>
            <w:left w:val="none" w:sz="0" w:space="0" w:color="auto"/>
            <w:bottom w:val="none" w:sz="0" w:space="0" w:color="auto"/>
            <w:right w:val="none" w:sz="0" w:space="0" w:color="auto"/>
          </w:divBdr>
        </w:div>
        <w:div w:id="599920031">
          <w:marLeft w:val="0"/>
          <w:marRight w:val="0"/>
          <w:marTop w:val="280"/>
          <w:marBottom w:val="280"/>
          <w:divBdr>
            <w:top w:val="none" w:sz="0" w:space="0" w:color="auto"/>
            <w:left w:val="none" w:sz="0" w:space="0" w:color="auto"/>
            <w:bottom w:val="none" w:sz="0" w:space="0" w:color="auto"/>
            <w:right w:val="none" w:sz="0" w:space="0" w:color="auto"/>
          </w:divBdr>
        </w:div>
        <w:div w:id="821241960">
          <w:marLeft w:val="0"/>
          <w:marRight w:val="0"/>
          <w:marTop w:val="280"/>
          <w:marBottom w:val="280"/>
          <w:divBdr>
            <w:top w:val="none" w:sz="0" w:space="0" w:color="auto"/>
            <w:left w:val="none" w:sz="0" w:space="0" w:color="auto"/>
            <w:bottom w:val="none" w:sz="0" w:space="0" w:color="auto"/>
            <w:right w:val="none" w:sz="0" w:space="0" w:color="auto"/>
          </w:divBdr>
        </w:div>
        <w:div w:id="830098828">
          <w:marLeft w:val="0"/>
          <w:marRight w:val="0"/>
          <w:marTop w:val="280"/>
          <w:marBottom w:val="280"/>
          <w:divBdr>
            <w:top w:val="none" w:sz="0" w:space="0" w:color="auto"/>
            <w:left w:val="none" w:sz="0" w:space="0" w:color="auto"/>
            <w:bottom w:val="none" w:sz="0" w:space="0" w:color="auto"/>
            <w:right w:val="none" w:sz="0" w:space="0" w:color="auto"/>
          </w:divBdr>
        </w:div>
        <w:div w:id="1404330529">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19</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Wold</dc:creator>
  <cp:lastModifiedBy>Ted Hildebrandt</cp:lastModifiedBy>
  <cp:revision>7</cp:revision>
  <cp:lastPrinted>2023-03-02T16:48:00Z</cp:lastPrinted>
  <dcterms:created xsi:type="dcterms:W3CDTF">2010-12-12T16:38:00Z</dcterms:created>
  <dcterms:modified xsi:type="dcterms:W3CDTF">2023-03-03T21:11:00Z</dcterms:modified>
</cp:coreProperties>
</file>