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776B">
      <w:r>
        <w:t>OT550  Exodus to Exile</w:t>
      </w:r>
    </w:p>
    <w:p w:rsidR="00000000" w:rsidRDefault="0052776B">
      <w:r>
        <w:t>Biblical Theological Seminary</w:t>
      </w:r>
    </w:p>
    <w:p w:rsidR="00000000" w:rsidRDefault="0052776B">
      <w:r>
        <w:t>Winter Semester, 2007</w:t>
      </w:r>
    </w:p>
    <w:p w:rsidR="00000000" w:rsidRDefault="0052776B">
      <w:r>
        <w:t>Dr. J. Robert Vannoy</w:t>
      </w:r>
    </w:p>
    <w:p w:rsidR="00000000" w:rsidRDefault="0052776B"/>
    <w:p w:rsidR="00000000" w:rsidRDefault="0052776B">
      <w:pPr>
        <w:pStyle w:val="Heading1"/>
      </w:pPr>
      <w:r>
        <w:t>COURSE DESCRIPTION</w:t>
      </w:r>
    </w:p>
    <w:p w:rsidR="00000000" w:rsidRDefault="0052776B">
      <w:pPr>
        <w:rPr>
          <w:u w:val="single"/>
        </w:rPr>
      </w:pPr>
    </w:p>
    <w:p w:rsidR="00000000" w:rsidRDefault="0052776B">
      <w:r>
        <w:t>This course takes a close look at the deliverance of the children of Israel from bondage in Egypt, their establishment as God's covenant pe</w:t>
      </w:r>
      <w:r>
        <w:t>ople at Mt. Sinai, and the ways in which the Israelites either embraced or rejected their covenantal obligations from the time they left Mt. Sinai (1400-1200 B.C) until they returned from exile at about 500 BC.  The focus of classroom discussion will be on</w:t>
      </w:r>
      <w:r>
        <w:t xml:space="preserve"> the narrative material of the Pentateuch, and the books of Joshua, Judges and 1, 2 Samuel.  Included in class discussion and outside assignments is a look at how one is to find meaning for today from Old Testament historical narratives.  Are these narrati</w:t>
      </w:r>
      <w:r>
        <w:t>ves to be understood primarily as providing illustrations from the lives of Old Testament rogues or saints of either ungodly or godly behavior that God's people today should either shun or imitate?  Or are these narratives more properly understood as inten</w:t>
      </w:r>
      <w:r>
        <w:t>ded to describe how God was at work in the Old Testament period to bring to pass his great plan of redemption?  Or is it some combination of both these perspectives?  How does one’s point of view on these questions affect the way in which contemporary mean</w:t>
      </w:r>
      <w:r>
        <w:t>ing and value is found Old Testament narrative?  While part of the intent of the course is simply familiarization with the content of Old Testament historical narratives and their historical setting in the ancient world, including the light that archaeolog</w:t>
      </w:r>
      <w:r>
        <w:t>ical findings throw on their literary, historical and social context, the overriding purpose of the course is to discern the t</w:t>
      </w:r>
      <w:bookmarkStart w:id="0" w:name="_GoBack"/>
      <w:bookmarkEnd w:id="0"/>
      <w:r>
        <w:t>heological perspective that comes to expression in some of the greatest narrative literature ever written.</w:t>
      </w:r>
      <w:r>
        <w:rPr>
          <w:u w:val="single"/>
        </w:rPr>
        <w:t xml:space="preserve"> </w:t>
      </w:r>
      <w:r>
        <w:t>The early history of Is</w:t>
      </w:r>
      <w:r>
        <w:t>rael provides important background for the understanding the nature of God’s redemptive work on behalf of his people.  This course provides a survey of Israel’s history as recorded in Exodus through 2 Kings, with special attention given to selected periods</w:t>
      </w:r>
      <w:r>
        <w:t xml:space="preserve">.  The course also addresses the hermeneutics of biblical narrative.  Prerequisite: Genesis: Foundations in Biblical History.  </w:t>
      </w:r>
      <w:r>
        <w:rPr>
          <w:i/>
          <w:iCs/>
        </w:rPr>
        <w:t>Three hours.</w:t>
      </w:r>
    </w:p>
    <w:p w:rsidR="00000000" w:rsidRDefault="0052776B"/>
    <w:p w:rsidR="00000000" w:rsidRDefault="0052776B">
      <w:pPr>
        <w:pStyle w:val="Heading1"/>
      </w:pPr>
      <w:r>
        <w:t>METHOD OF THE COURSE</w:t>
      </w:r>
    </w:p>
    <w:p w:rsidR="00000000" w:rsidRDefault="0052776B"/>
    <w:p w:rsidR="00000000" w:rsidRDefault="0052776B">
      <w:pPr>
        <w:ind w:left="720" w:hanging="720"/>
      </w:pPr>
      <w:r>
        <w:t>1.</w:t>
      </w:r>
      <w:r>
        <w:tab/>
        <w:t>Class will meet on Monday afternoons at 4:30-7:15 P.M.  As a 3 credit hour course, approxi</w:t>
      </w:r>
      <w:r>
        <w:t>mately 9 hours of work will be required per week (1 hour in class, 2 hours outside class per credit hour).</w:t>
      </w:r>
    </w:p>
    <w:p w:rsidR="00000000" w:rsidRDefault="0052776B">
      <w:pPr>
        <w:ind w:left="720" w:hanging="720"/>
      </w:pPr>
    </w:p>
    <w:p w:rsidR="00000000" w:rsidRDefault="0052776B">
      <w:pPr>
        <w:ind w:left="720" w:hanging="720"/>
      </w:pPr>
      <w:r>
        <w:t>2.</w:t>
      </w:r>
      <w:r>
        <w:tab/>
        <w:t>The reading assignments are an important part of the course.  Lectures are designed to supplement rather than duplicate material covered in the r</w:t>
      </w:r>
      <w:r>
        <w:t>eadings.  A reading assignment is given each week (see the assignment schedule) with the possibility of a quiz on each due date (limited to readings from E. Merrill).  It is advisable to read the assigned material carefully, taking good notes while reading</w:t>
      </w:r>
      <w:r>
        <w:t>.  Study the notes for the quizzes; review the notes for the mid-term and final exams.  Knowledge of factual information as well as understanding of concepts will be required.</w:t>
      </w:r>
    </w:p>
    <w:p w:rsidR="00000000" w:rsidRDefault="0052776B">
      <w:pPr>
        <w:ind w:left="720" w:hanging="720"/>
      </w:pPr>
    </w:p>
    <w:p w:rsidR="00000000" w:rsidRDefault="0052776B">
      <w:pPr>
        <w:ind w:left="720" w:hanging="720"/>
      </w:pPr>
      <w:r>
        <w:t>3.</w:t>
      </w:r>
      <w:r>
        <w:tab/>
        <w:t>Lectures will center on the Exodus and Sinai materials (1,2 Kings, for examp</w:t>
      </w:r>
      <w:r>
        <w:t>le, will not be addressed until the last class and then only very briefly) along with focus on some specific interpretive issues rather than attempting to cover in superficial survey fashion the entire span of OT history.  For this reason a great deal of t</w:t>
      </w:r>
      <w:r>
        <w:t>he content of the course is dependent on the reading assignments.</w:t>
      </w:r>
    </w:p>
    <w:p w:rsidR="00000000" w:rsidRDefault="0052776B">
      <w:pPr>
        <w:ind w:left="720" w:hanging="720"/>
      </w:pPr>
    </w:p>
    <w:p w:rsidR="00000000" w:rsidRDefault="0052776B">
      <w:pPr>
        <w:ind w:left="720" w:hanging="720"/>
      </w:pPr>
      <w:r>
        <w:t>4.</w:t>
      </w:r>
      <w:r>
        <w:tab/>
        <w:t>Grading:</w:t>
      </w:r>
    </w:p>
    <w:p w:rsidR="00000000" w:rsidRDefault="0052776B">
      <w:pPr>
        <w:ind w:left="720" w:hanging="720"/>
      </w:pPr>
    </w:p>
    <w:p w:rsidR="00000000" w:rsidRDefault="0052776B">
      <w:pPr>
        <w:ind w:left="2160" w:hanging="720"/>
        <w:rPr>
          <w:i/>
          <w:iCs/>
        </w:rPr>
      </w:pPr>
      <w:r>
        <w:t>1/3</w:t>
      </w:r>
      <w:r>
        <w:tab/>
        <w:t xml:space="preserve">Quizzes on reading and written work on Hebrew narrative.  </w:t>
      </w:r>
      <w:r>
        <w:rPr>
          <w:b/>
          <w:bCs/>
          <w:i/>
          <w:iCs/>
          <w:u w:val="single"/>
        </w:rPr>
        <w:t>Quizzes may not be made up if missed unless due to sickness or extreme emergency</w:t>
      </w:r>
      <w:r>
        <w:rPr>
          <w:b/>
          <w:bCs/>
          <w:i/>
          <w:iCs/>
        </w:rPr>
        <w:t>.</w:t>
      </w:r>
    </w:p>
    <w:p w:rsidR="00000000" w:rsidRDefault="0052776B">
      <w:pPr>
        <w:ind w:left="2160" w:hanging="720"/>
      </w:pPr>
    </w:p>
    <w:p w:rsidR="00000000" w:rsidRDefault="0052776B">
      <w:pPr>
        <w:ind w:left="2160" w:hanging="720"/>
      </w:pPr>
      <w:r>
        <w:t>1/3</w:t>
      </w:r>
      <w:r>
        <w:tab/>
        <w:t>Mid-term exam (primarily on</w:t>
      </w:r>
      <w:r>
        <w:t xml:space="preserve"> lectures, but also some questions from assigned readings).</w:t>
      </w:r>
    </w:p>
    <w:p w:rsidR="00000000" w:rsidRDefault="0052776B">
      <w:pPr>
        <w:ind w:left="2160" w:hanging="720"/>
      </w:pPr>
    </w:p>
    <w:p w:rsidR="00000000" w:rsidRDefault="0052776B">
      <w:pPr>
        <w:ind w:left="2160" w:hanging="720"/>
      </w:pPr>
      <w:r>
        <w:t>1/3</w:t>
      </w:r>
      <w:r>
        <w:tab/>
        <w:t>Final exam (also primarily on lectures, but with some questions from assigned readings.</w:t>
      </w:r>
    </w:p>
    <w:p w:rsidR="00000000" w:rsidRDefault="0052776B">
      <w:pPr>
        <w:ind w:left="2160" w:hanging="720"/>
      </w:pPr>
    </w:p>
    <w:p w:rsidR="00000000" w:rsidRDefault="0052776B">
      <w:r>
        <w:t>5.</w:t>
      </w:r>
      <w:r>
        <w:tab/>
        <w:t>Required texts:</w:t>
      </w:r>
    </w:p>
    <w:p w:rsidR="00000000" w:rsidRDefault="0052776B"/>
    <w:p w:rsidR="00000000" w:rsidRDefault="0052776B">
      <w:pPr>
        <w:ind w:left="1440"/>
      </w:pPr>
      <w:r>
        <w:t xml:space="preserve">E. H. Merrill, </w:t>
      </w:r>
      <w:r>
        <w:rPr>
          <w:u w:val="single"/>
        </w:rPr>
        <w:t>Kingdom of Priests:  A History of Old Testament Israel.</w:t>
      </w:r>
      <w:r>
        <w:t xml:space="preserve">  </w:t>
      </w:r>
    </w:p>
    <w:p w:rsidR="00000000" w:rsidRDefault="0052776B">
      <w:pPr>
        <w:ind w:left="1440" w:firstLine="720"/>
      </w:pPr>
      <w:r>
        <w:t>Grand Rap</w:t>
      </w:r>
      <w:r>
        <w:t>ids: Baker, 1987.</w:t>
      </w:r>
    </w:p>
    <w:p w:rsidR="00000000" w:rsidRDefault="0052776B"/>
    <w:p w:rsidR="00000000" w:rsidRDefault="0052776B">
      <w:r>
        <w:tab/>
      </w:r>
      <w:r>
        <w:tab/>
        <w:t xml:space="preserve">Sidney Greidanus, </w:t>
      </w:r>
      <w:r>
        <w:rPr>
          <w:u w:val="single"/>
        </w:rPr>
        <w:t>The Modern Preacher and the Ancient Text</w:t>
      </w:r>
      <w:r>
        <w:t xml:space="preserve">.  Chapter 9, </w:t>
      </w:r>
    </w:p>
    <w:p w:rsidR="00000000" w:rsidRDefault="0052776B">
      <w:pPr>
        <w:ind w:left="1440" w:firstLine="720"/>
      </w:pPr>
      <w:r>
        <w:t xml:space="preserve">“Preaching Hebrew Narratives,” Grand Rapids: Eerdmans, 1988, </w:t>
      </w:r>
    </w:p>
    <w:p w:rsidR="00000000" w:rsidRDefault="0052776B">
      <w:pPr>
        <w:ind w:left="2160"/>
      </w:pPr>
      <w:r>
        <w:t>pp. 188-227.</w:t>
      </w:r>
    </w:p>
    <w:p w:rsidR="00000000" w:rsidRDefault="0052776B"/>
    <w:p w:rsidR="00000000" w:rsidRDefault="0052776B">
      <w:pPr>
        <w:ind w:left="1440"/>
      </w:pPr>
      <w:r>
        <w:t xml:space="preserve">Sidney Greidanus, “Redemptive History and Preaching,” </w:t>
      </w:r>
      <w:r>
        <w:rPr>
          <w:u w:val="single"/>
        </w:rPr>
        <w:t>Pro Rege</w:t>
      </w:r>
      <w:r>
        <w:t xml:space="preserve"> 19/2 </w:t>
      </w:r>
    </w:p>
    <w:p w:rsidR="00000000" w:rsidRDefault="0052776B">
      <w:pPr>
        <w:ind w:left="1440" w:firstLine="720"/>
      </w:pPr>
      <w:r>
        <w:t>(1990) 9-18.</w:t>
      </w:r>
    </w:p>
    <w:p w:rsidR="00000000" w:rsidRDefault="0052776B"/>
    <w:p w:rsidR="00000000" w:rsidRDefault="0052776B">
      <w:pPr>
        <w:ind w:left="1440"/>
      </w:pPr>
      <w:r>
        <w:t>Sid</w:t>
      </w:r>
      <w:r>
        <w:t xml:space="preserve">ney Greidanus, </w:t>
      </w:r>
      <w:r>
        <w:rPr>
          <w:u w:val="single"/>
        </w:rPr>
        <w:t>Preaching Christ from the Old Testament,</w:t>
      </w:r>
      <w:r>
        <w:t xml:space="preserve"> Chapter 7, </w:t>
      </w:r>
    </w:p>
    <w:p w:rsidR="00000000" w:rsidRDefault="0052776B">
      <w:pPr>
        <w:ind w:left="2160"/>
      </w:pPr>
      <w:r>
        <w:t>“Steps from Old Testament Text to Christocentric Sermon.”  Grand Rapids: Eerdmans, 1999, pp. 279-292.</w:t>
      </w:r>
    </w:p>
    <w:p w:rsidR="00000000" w:rsidRDefault="0052776B"/>
    <w:p w:rsidR="00000000" w:rsidRDefault="0052776B">
      <w:pPr>
        <w:ind w:left="720" w:firstLine="720"/>
      </w:pPr>
      <w:r>
        <w:t>The historical books of the Old Testament (Exodus - Nehemiah)</w:t>
      </w:r>
    </w:p>
    <w:p w:rsidR="00000000" w:rsidRDefault="0052776B"/>
    <w:p w:rsidR="00000000" w:rsidRDefault="0052776B">
      <w:pPr>
        <w:ind w:left="1440"/>
      </w:pPr>
      <w:r>
        <w:t>Reference will be made</w:t>
      </w:r>
      <w:r>
        <w:t xml:space="preserve"> to numerous other books and articles in the lectures to enable the interested student to work further into particular problems.  Consult the “Selected Bibliography.”</w:t>
      </w:r>
    </w:p>
    <w:p w:rsidR="00000000" w:rsidRDefault="0052776B"/>
    <w:p w:rsidR="00000000" w:rsidRDefault="0052776B">
      <w:pPr>
        <w:rPr>
          <w:u w:val="single"/>
        </w:rPr>
      </w:pPr>
      <w:r>
        <w:rPr>
          <w:u w:val="single"/>
        </w:rPr>
        <w:t xml:space="preserve">  </w:t>
      </w:r>
    </w:p>
    <w:p w:rsidR="00000000" w:rsidRDefault="0052776B">
      <w:pPr>
        <w:rPr>
          <w:u w:val="single"/>
        </w:rPr>
      </w:pPr>
    </w:p>
    <w:p w:rsidR="00000000" w:rsidRDefault="0052776B">
      <w:pPr>
        <w:rPr>
          <w:u w:val="single"/>
        </w:rPr>
      </w:pPr>
    </w:p>
    <w:p w:rsidR="00000000" w:rsidRDefault="0052776B">
      <w:pPr>
        <w:rPr>
          <w:u w:val="single"/>
        </w:rPr>
      </w:pPr>
    </w:p>
    <w:p w:rsidR="00000000" w:rsidRDefault="0052776B">
      <w:pPr>
        <w:rPr>
          <w:u w:val="single"/>
        </w:rPr>
      </w:pPr>
    </w:p>
    <w:p w:rsidR="00000000" w:rsidRDefault="0052776B">
      <w:pPr>
        <w:rPr>
          <w:u w:val="single"/>
        </w:rPr>
      </w:pPr>
      <w:r>
        <w:rPr>
          <w:u w:val="single"/>
        </w:rPr>
        <w:lastRenderedPageBreak/>
        <w:t>PURPOSES OF THE COURSE</w:t>
      </w:r>
    </w:p>
    <w:p w:rsidR="00000000" w:rsidRDefault="0052776B">
      <w:pPr>
        <w:rPr>
          <w:u w:val="single"/>
        </w:rPr>
      </w:pPr>
    </w:p>
    <w:p w:rsidR="00000000" w:rsidRDefault="0052776B">
      <w:pPr>
        <w:ind w:left="720"/>
      </w:pPr>
      <w:r>
        <w:t>By means of the lectures and assignments of this course t</w:t>
      </w:r>
      <w:r>
        <w:t>he student shall be able to:</w:t>
      </w:r>
    </w:p>
    <w:p w:rsidR="00000000" w:rsidRDefault="0052776B"/>
    <w:p w:rsidR="00000000" w:rsidRDefault="0052776B">
      <w:pPr>
        <w:ind w:left="1440" w:hanging="720"/>
      </w:pPr>
      <w:r>
        <w:t>1.</w:t>
      </w:r>
      <w:r>
        <w:tab/>
        <w:t>Demonstrate a knowledge of the main facts, persons, places, and events of the Old Testament historical narratives of Exodus through Nehemiah.</w:t>
      </w:r>
    </w:p>
    <w:p w:rsidR="00000000" w:rsidRDefault="0052776B"/>
    <w:p w:rsidR="00000000" w:rsidRDefault="0052776B">
      <w:pPr>
        <w:ind w:left="1440" w:hanging="720"/>
      </w:pPr>
      <w:r>
        <w:t>2.</w:t>
      </w:r>
      <w:r>
        <w:tab/>
        <w:t>Demonstrate a knowledge of the meaning and significance of Old Testament even</w:t>
      </w:r>
      <w:r>
        <w:t>ts in the context of redemptive history.</w:t>
      </w:r>
    </w:p>
    <w:p w:rsidR="00000000" w:rsidRDefault="0052776B"/>
    <w:p w:rsidR="00000000" w:rsidRDefault="0052776B">
      <w:pPr>
        <w:ind w:left="1440" w:hanging="720"/>
      </w:pPr>
      <w:r>
        <w:t>3.</w:t>
      </w:r>
      <w:r>
        <w:tab/>
        <w:t>Demonstrate a knowledge of some of the archaeological findings that have a bearing on the credibility and elucidation of Old Testament history.</w:t>
      </w:r>
    </w:p>
    <w:p w:rsidR="00000000" w:rsidRDefault="0052776B"/>
    <w:p w:rsidR="00000000" w:rsidRDefault="0052776B">
      <w:pPr>
        <w:ind w:left="1440" w:hanging="720"/>
      </w:pPr>
      <w:r>
        <w:t>4.</w:t>
      </w:r>
      <w:r>
        <w:tab/>
        <w:t>Demonstrate an awareness of some of the arguments, that have be</w:t>
      </w:r>
      <w:r>
        <w:t>en made against the reliability of the historical statements in the Old Testament, along with appropriate responses that may be made to such allegations.</w:t>
      </w:r>
    </w:p>
    <w:p w:rsidR="00000000" w:rsidRDefault="0052776B">
      <w:pPr>
        <w:ind w:firstLine="720"/>
      </w:pPr>
    </w:p>
    <w:p w:rsidR="00000000" w:rsidRDefault="0052776B">
      <w:pPr>
        <w:ind w:left="1440" w:hanging="720"/>
      </w:pPr>
      <w:r>
        <w:t>5.</w:t>
      </w:r>
      <w:r>
        <w:tab/>
        <w:t xml:space="preserve">Demonstrate an ability to practice sound methods of biblical interpretation, particularly as this </w:t>
      </w:r>
      <w:r>
        <w:t>relates to the narrative sections of the Old Testament.</w:t>
      </w:r>
    </w:p>
    <w:p w:rsidR="00000000" w:rsidRDefault="0052776B"/>
    <w:p w:rsidR="00000000" w:rsidRDefault="0052776B"/>
    <w:p w:rsidR="00000000" w:rsidRDefault="0052776B">
      <w:pPr>
        <w:pStyle w:val="Heading1"/>
      </w:pPr>
      <w:r>
        <w:t>Biblical Seminary's policy on</w:t>
      </w:r>
    </w:p>
    <w:p w:rsidR="00000000" w:rsidRDefault="0052776B">
      <w:pPr>
        <w:pStyle w:val="Heading1"/>
      </w:pPr>
      <w:r>
        <w:t>Plagiarism</w:t>
      </w:r>
    </w:p>
    <w:p w:rsidR="00000000" w:rsidRDefault="0052776B"/>
    <w:p w:rsidR="00000000" w:rsidRDefault="0052776B">
      <w:r>
        <w:t>To plagiarize is “To steal or purloin and pass off as one’s own (ideas, writings, etc., of another)” (</w:t>
      </w:r>
      <w:r>
        <w:rPr>
          <w:i/>
        </w:rPr>
        <w:t>Webster’s new collegiate dictionary</w:t>
      </w:r>
      <w:r>
        <w:rPr>
          <w:iCs/>
        </w:rPr>
        <w:t xml:space="preserve">, </w:t>
      </w:r>
      <w:r>
        <w:t>1953).   Plagiari</w:t>
      </w:r>
      <w:r>
        <w:t>sm is theft.  Not putting the definition above within quotation marks, not crediting Webster’s (via the text citation), or changing a word (e.g., “claim” for “pass off”) and presenting the definition as your own would all be plagiarism.   In other words, p</w:t>
      </w:r>
      <w:r>
        <w:t>lagiarism is using someone else’s material without giving that person credit.  Other forms of plagiarism include mixing unmarked quotations with your own words and putting a single reference at the end of the paragraph, buying a paper from a term paper ser</w:t>
      </w:r>
      <w:r>
        <w:t xml:space="preserve">vice (from any source, including one of those online), turning in a paper written by a student who already took the course, or having someone else write your paper.  If in doubt, ask your professor or the library staff </w:t>
      </w:r>
      <w:r>
        <w:rPr>
          <w:i/>
        </w:rPr>
        <w:t>before</w:t>
      </w:r>
      <w:r>
        <w:t xml:space="preserve"> you turn it in.</w:t>
      </w:r>
    </w:p>
    <w:p w:rsidR="00000000" w:rsidRDefault="0052776B">
      <w:r>
        <w:tab/>
        <w:t>Any paper con</w:t>
      </w:r>
      <w:r>
        <w:t xml:space="preserve">taining plagiarized material will receive a zero (0%).  You may appeal this policy to the faculty, who could forgive you </w:t>
      </w:r>
      <w:r>
        <w:rPr>
          <w:b/>
          <w:bCs/>
        </w:rPr>
        <w:t>or</w:t>
      </w:r>
      <w:r>
        <w:t xml:space="preserve"> discipline you further by, e.g., expulsion or failure for the course.</w:t>
      </w:r>
    </w:p>
    <w:p w:rsidR="00000000" w:rsidRDefault="0052776B">
      <w:pPr>
        <w:sectPr w:rsidR="00000000">
          <w:headerReference w:type="even" r:id="rId8"/>
          <w:headerReference w:type="default" r:id="rId9"/>
          <w:pgSz w:w="12240" w:h="15840"/>
          <w:pgMar w:top="1440" w:right="1800" w:bottom="1440" w:left="1800" w:header="720" w:footer="720" w:gutter="0"/>
          <w:pgNumType w:start="1"/>
          <w:cols w:space="720"/>
          <w:titlePg/>
          <w:docGrid w:linePitch="360"/>
        </w:sectPr>
      </w:pPr>
    </w:p>
    <w:p w:rsidR="00000000" w:rsidRDefault="0052776B">
      <w:r>
        <w:lastRenderedPageBreak/>
        <w:t>OT550  Exodus to Return from Exile</w:t>
      </w:r>
    </w:p>
    <w:p w:rsidR="00000000" w:rsidRDefault="0052776B">
      <w:r>
        <w:t>Biblical Theological Semin</w:t>
      </w:r>
      <w:r>
        <w:t>ary</w:t>
      </w:r>
    </w:p>
    <w:p w:rsidR="00000000" w:rsidRDefault="0052776B">
      <w:r>
        <w:t>Winter Semester 2007</w:t>
      </w:r>
    </w:p>
    <w:p w:rsidR="00000000" w:rsidRDefault="0052776B"/>
    <w:p w:rsidR="00000000" w:rsidRDefault="0052776B">
      <w:pPr>
        <w:rPr>
          <w:u w:val="single"/>
        </w:rPr>
      </w:pPr>
      <w:r>
        <w:rPr>
          <w:u w:val="single"/>
        </w:rPr>
        <w:t>Assignment Schedule</w:t>
      </w:r>
    </w:p>
    <w:p w:rsidR="00000000" w:rsidRDefault="0052776B">
      <w:pPr>
        <w:rPr>
          <w:u w:val="single"/>
        </w:rPr>
      </w:pPr>
    </w:p>
    <w:p w:rsidR="00000000" w:rsidRDefault="0052776B">
      <w:r>
        <w:t>Dates given are due dates.</w:t>
      </w:r>
    </w:p>
    <w:p w:rsidR="00000000" w:rsidRDefault="0052776B">
      <w:pPr>
        <w:rPr>
          <w:b/>
          <w:bCs/>
        </w:rPr>
      </w:pPr>
    </w:p>
    <w:p w:rsidR="00000000" w:rsidRDefault="0052776B">
      <w:r>
        <w:rPr>
          <w:b/>
          <w:bCs/>
        </w:rPr>
        <w:t>Mon. Jan. 15</w:t>
      </w:r>
      <w:r>
        <w:rPr>
          <w:b/>
          <w:bCs/>
        </w:rPr>
        <w:tab/>
      </w:r>
      <w:r>
        <w:rPr>
          <w:b/>
          <w:bCs/>
        </w:rPr>
        <w:tab/>
        <w:t>No</w:t>
      </w:r>
      <w:r>
        <w:t xml:space="preserve"> Class – Martin Luther King Holiday</w:t>
      </w:r>
    </w:p>
    <w:p w:rsidR="00000000" w:rsidRDefault="0052776B">
      <w:pPr>
        <w:ind w:firstLine="720"/>
      </w:pPr>
      <w:r>
        <w:tab/>
      </w:r>
      <w:r>
        <w:tab/>
        <w:t>Merrill:</w:t>
      </w:r>
      <w:r>
        <w:tab/>
      </w:r>
      <w:r>
        <w:tab/>
        <w:t>Chapters 1, 2</w:t>
      </w:r>
    </w:p>
    <w:p w:rsidR="00000000" w:rsidRDefault="0052776B">
      <w:r>
        <w:tab/>
      </w:r>
      <w:r>
        <w:tab/>
      </w:r>
      <w:r>
        <w:tab/>
        <w:t>Bible:</w:t>
      </w:r>
      <w:r>
        <w:tab/>
      </w:r>
      <w:r>
        <w:tab/>
      </w:r>
      <w:r>
        <w:tab/>
        <w:t xml:space="preserve">Exodus, Leviticus, Numbers, Deuteronomy, </w:t>
      </w:r>
    </w:p>
    <w:p w:rsidR="00000000" w:rsidRDefault="0052776B"/>
    <w:p w:rsidR="00000000" w:rsidRDefault="0052776B">
      <w:r>
        <w:t>Mon. Jan. 22</w:t>
      </w:r>
      <w:r>
        <w:tab/>
      </w:r>
      <w:r>
        <w:tab/>
        <w:t>Merrill:</w:t>
      </w:r>
      <w:r>
        <w:tab/>
      </w:r>
      <w:r>
        <w:tab/>
        <w:t>Chapters 3, 4</w:t>
      </w:r>
    </w:p>
    <w:p w:rsidR="00000000" w:rsidRDefault="0052776B">
      <w:r>
        <w:tab/>
      </w:r>
      <w:r>
        <w:tab/>
      </w:r>
      <w:r>
        <w:tab/>
        <w:t>Bible:</w:t>
      </w:r>
      <w:r>
        <w:tab/>
      </w:r>
      <w:r>
        <w:tab/>
      </w:r>
      <w:r>
        <w:tab/>
        <w:t>Joshua, Judges</w:t>
      </w:r>
    </w:p>
    <w:p w:rsidR="00000000" w:rsidRDefault="0052776B"/>
    <w:p w:rsidR="00000000" w:rsidRDefault="0052776B">
      <w:r>
        <w:t>Mon. Jan. 29</w:t>
      </w:r>
      <w:r>
        <w:tab/>
      </w:r>
      <w:r>
        <w:tab/>
        <w:t>Merrill:</w:t>
      </w:r>
      <w:r>
        <w:tab/>
      </w:r>
      <w:r>
        <w:tab/>
        <w:t>Chapter 5, 6</w:t>
      </w:r>
    </w:p>
    <w:p w:rsidR="00000000" w:rsidRDefault="0052776B">
      <w:r>
        <w:tab/>
      </w:r>
      <w:r>
        <w:tab/>
      </w:r>
      <w:r>
        <w:tab/>
        <w:t>Bible:</w:t>
      </w:r>
      <w:r>
        <w:tab/>
      </w:r>
      <w:r>
        <w:tab/>
      </w:r>
      <w:r>
        <w:tab/>
        <w:t>1 Samuel, 2 Samuel 1-12</w:t>
      </w:r>
    </w:p>
    <w:p w:rsidR="00000000" w:rsidRDefault="0052776B"/>
    <w:p w:rsidR="00000000" w:rsidRDefault="0052776B">
      <w:r>
        <w:t>Mon. Feb.  5</w:t>
      </w:r>
      <w:r>
        <w:tab/>
      </w:r>
      <w:r>
        <w:tab/>
        <w:t>Merrill:</w:t>
      </w:r>
      <w:r>
        <w:tab/>
      </w:r>
      <w:r>
        <w:tab/>
        <w:t>Chapters 7, 8</w:t>
      </w:r>
    </w:p>
    <w:p w:rsidR="00000000" w:rsidRDefault="0052776B">
      <w:r>
        <w:tab/>
      </w:r>
      <w:r>
        <w:tab/>
      </w:r>
      <w:r>
        <w:tab/>
        <w:t>Bible:</w:t>
      </w:r>
      <w:r>
        <w:tab/>
      </w:r>
      <w:r>
        <w:tab/>
      </w:r>
      <w:r>
        <w:tab/>
        <w:t>2 Samuel 13-1 Kings 11</w:t>
      </w:r>
    </w:p>
    <w:p w:rsidR="00000000" w:rsidRDefault="0052776B">
      <w:pPr>
        <w:ind w:left="3600" w:firstLine="720"/>
      </w:pPr>
      <w:r>
        <w:t>1 Chronicles 1-2 Chronicles 9</w:t>
      </w:r>
    </w:p>
    <w:p w:rsidR="00000000" w:rsidRDefault="0052776B"/>
    <w:p w:rsidR="00000000" w:rsidRDefault="0052776B">
      <w:r>
        <w:t>Mon. Feb. 12</w:t>
      </w:r>
      <w:r>
        <w:tab/>
      </w:r>
      <w:r>
        <w:tab/>
        <w:t>Merrill:</w:t>
      </w:r>
      <w:r>
        <w:tab/>
      </w:r>
      <w:r>
        <w:tab/>
        <w:t>Chapters 9, 10</w:t>
      </w:r>
    </w:p>
    <w:p w:rsidR="00000000" w:rsidRDefault="0052776B">
      <w:r>
        <w:tab/>
      </w:r>
      <w:r>
        <w:tab/>
      </w:r>
      <w:r>
        <w:tab/>
        <w:t>Bible:</w:t>
      </w:r>
      <w:r>
        <w:tab/>
      </w:r>
      <w:r>
        <w:tab/>
      </w:r>
      <w:r>
        <w:tab/>
        <w:t>1 Kings 1</w:t>
      </w:r>
      <w:r>
        <w:t>2-2 Kings 14</w:t>
      </w:r>
    </w:p>
    <w:p w:rsidR="00000000" w:rsidRDefault="0052776B">
      <w:r>
        <w:tab/>
      </w:r>
      <w:r>
        <w:tab/>
      </w:r>
      <w:r>
        <w:tab/>
      </w:r>
      <w:r>
        <w:tab/>
      </w:r>
      <w:r>
        <w:tab/>
      </w:r>
      <w:r>
        <w:tab/>
        <w:t>2 Chronicles 10-25</w:t>
      </w:r>
    </w:p>
    <w:p w:rsidR="00000000" w:rsidRDefault="0052776B">
      <w:pPr>
        <w:pStyle w:val="BodyTextIndent"/>
      </w:pPr>
      <w:r>
        <w:t>Learn the names of the kings of Israel and Judah for the final Exam (p. 320, Merrill)</w:t>
      </w:r>
    </w:p>
    <w:p w:rsidR="00000000" w:rsidRDefault="0052776B">
      <w:pPr>
        <w:rPr>
          <w:b/>
          <w:bCs/>
        </w:rPr>
      </w:pPr>
    </w:p>
    <w:p w:rsidR="00000000" w:rsidRDefault="0052776B">
      <w:r>
        <w:rPr>
          <w:b/>
          <w:bCs/>
        </w:rPr>
        <w:t>Mon. Feb. 19</w:t>
      </w:r>
      <w:r>
        <w:rPr>
          <w:b/>
          <w:bCs/>
        </w:rPr>
        <w:tab/>
      </w:r>
      <w:r>
        <w:rPr>
          <w:b/>
          <w:bCs/>
        </w:rPr>
        <w:tab/>
        <w:t>MID-TERM EXAMINATION</w:t>
      </w:r>
    </w:p>
    <w:p w:rsidR="00000000" w:rsidRDefault="0052776B">
      <w:pPr>
        <w:rPr>
          <w:b/>
          <w:bCs/>
        </w:rPr>
      </w:pPr>
    </w:p>
    <w:p w:rsidR="00000000" w:rsidRDefault="0052776B"/>
    <w:p w:rsidR="00000000" w:rsidRDefault="0052776B">
      <w:pPr>
        <w:ind w:left="2160" w:hanging="2160"/>
      </w:pPr>
      <w:r>
        <w:t>Mon. Feb. 26</w:t>
      </w:r>
      <w:r>
        <w:tab/>
        <w:t xml:space="preserve">Sidney Greidanus, </w:t>
      </w:r>
      <w:r>
        <w:rPr>
          <w:u w:val="single"/>
        </w:rPr>
        <w:t xml:space="preserve">The Modern Preacher and the Ancient Text, </w:t>
      </w:r>
      <w:r>
        <w:t>Chapter 9, “Preaching</w:t>
      </w:r>
      <w:r>
        <w:t xml:space="preserve"> Hebrew Narratives,” pp. 188-227.</w:t>
      </w:r>
    </w:p>
    <w:p w:rsidR="00000000" w:rsidRDefault="0052776B">
      <w:pPr>
        <w:ind w:left="2160" w:hanging="2160"/>
      </w:pPr>
    </w:p>
    <w:p w:rsidR="00000000" w:rsidRDefault="0052776B">
      <w:pPr>
        <w:ind w:left="2160" w:hanging="2160"/>
      </w:pPr>
      <w:r>
        <w:tab/>
        <w:t xml:space="preserve">Sidney Greidanus, “Redemptive History and Preaching,” </w:t>
      </w:r>
      <w:r>
        <w:rPr>
          <w:u w:val="single"/>
        </w:rPr>
        <w:t>Pro Rege</w:t>
      </w:r>
      <w:r>
        <w:t xml:space="preserve"> 19/2 (1990) 9-18.</w:t>
      </w:r>
    </w:p>
    <w:p w:rsidR="00000000" w:rsidRDefault="0052776B">
      <w:pPr>
        <w:ind w:left="3600" w:firstLine="720"/>
      </w:pPr>
    </w:p>
    <w:p w:rsidR="00000000" w:rsidRDefault="0052776B">
      <w:r>
        <w:t>Mon. Mar. 5 and 12 (due date: Mar. 19)</w:t>
      </w:r>
    </w:p>
    <w:p w:rsidR="00000000" w:rsidRDefault="0052776B"/>
    <w:p w:rsidR="00000000" w:rsidRDefault="0052776B">
      <w:pPr>
        <w:ind w:left="2160" w:hanging="2160"/>
      </w:pPr>
      <w:r>
        <w:tab/>
        <w:t xml:space="preserve">Sidney Greidanus, </w:t>
      </w:r>
      <w:r>
        <w:rPr>
          <w:u w:val="single"/>
        </w:rPr>
        <w:t>Preaching Christ from the Old Testament,</w:t>
      </w:r>
      <w:r>
        <w:t xml:space="preserve"> Chapter 7, “Steps from Old Testament T</w:t>
      </w:r>
      <w:r>
        <w:t>ext to Christocentric Sermon,” pp. 279-292.</w:t>
      </w:r>
    </w:p>
    <w:p w:rsidR="00000000" w:rsidRDefault="0052776B">
      <w:pPr>
        <w:ind w:left="2160" w:hanging="2160"/>
      </w:pPr>
    </w:p>
    <w:p w:rsidR="00000000" w:rsidRDefault="0052776B">
      <w:pPr>
        <w:ind w:left="2160" w:hanging="2160"/>
      </w:pPr>
      <w:r>
        <w:tab/>
        <w:t xml:space="preserve">Write a 2 page discussion of the meaning of 1 Samuel 17 (David and Goliath) in its Old Testament context and its meaning for us today, giving attention to the way in which a redemptive historical </w:t>
      </w:r>
      <w:r>
        <w:lastRenderedPageBreak/>
        <w:t>perspective bo</w:t>
      </w:r>
      <w:r>
        <w:t xml:space="preserve">th informs and governs the significance that this passage has for a contemporary reader.  In a general way attempt to implement the suggestions of Sidney Greidanus for finding contemporary meaning from Old Testament historical narratives. </w:t>
      </w:r>
    </w:p>
    <w:p w:rsidR="00000000" w:rsidRDefault="0052776B"/>
    <w:p w:rsidR="00000000" w:rsidRDefault="0052776B">
      <w:pPr>
        <w:ind w:left="2160" w:hanging="2160"/>
      </w:pPr>
      <w:r>
        <w:t>Mon. Mar. 19</w:t>
      </w:r>
      <w:r>
        <w:tab/>
        <w:t>Me</w:t>
      </w:r>
      <w:r>
        <w:t>rrill:</w:t>
      </w:r>
      <w:r>
        <w:tab/>
      </w:r>
      <w:r>
        <w:tab/>
        <w:t>Chapters 11, 12</w:t>
      </w:r>
    </w:p>
    <w:p w:rsidR="00000000" w:rsidRDefault="0052776B">
      <w:pPr>
        <w:ind w:left="2160" w:hanging="2160"/>
      </w:pPr>
      <w:r>
        <w:tab/>
        <w:t>Bible:</w:t>
      </w:r>
      <w:r>
        <w:tab/>
      </w:r>
      <w:r>
        <w:tab/>
      </w:r>
      <w:r>
        <w:tab/>
        <w:t>2 Kings 15-25, 2 Chronicles 26-36</w:t>
      </w:r>
    </w:p>
    <w:p w:rsidR="00000000" w:rsidRDefault="0052776B">
      <w:pPr>
        <w:ind w:left="2160" w:hanging="2160"/>
      </w:pPr>
    </w:p>
    <w:p w:rsidR="00000000" w:rsidRDefault="0052776B">
      <w:pPr>
        <w:ind w:left="2160" w:hanging="2160"/>
      </w:pPr>
      <w:r>
        <w:t>Mon. March 26</w:t>
      </w:r>
      <w:r>
        <w:tab/>
        <w:t>Merrill:</w:t>
      </w:r>
      <w:r>
        <w:tab/>
      </w:r>
      <w:r>
        <w:tab/>
        <w:t>Chapters 13, 14</w:t>
      </w:r>
    </w:p>
    <w:p w:rsidR="00000000" w:rsidRDefault="0052776B">
      <w:pPr>
        <w:ind w:left="2160" w:hanging="2160"/>
      </w:pPr>
      <w:r>
        <w:tab/>
        <w:t>Bible:</w:t>
      </w:r>
      <w:r>
        <w:tab/>
      </w:r>
      <w:r>
        <w:tab/>
      </w:r>
      <w:r>
        <w:tab/>
        <w:t>Ezra, Nehemiah, Esther</w:t>
      </w:r>
    </w:p>
    <w:p w:rsidR="00000000" w:rsidRDefault="0052776B"/>
    <w:p w:rsidR="00000000" w:rsidRDefault="0052776B">
      <w:pPr>
        <w:rPr>
          <w:b/>
          <w:bCs/>
        </w:rPr>
      </w:pPr>
      <w:r>
        <w:t>Mon. April 2</w:t>
      </w:r>
      <w:r>
        <w:tab/>
      </w:r>
      <w:r>
        <w:tab/>
      </w:r>
      <w:r>
        <w:rPr>
          <w:b/>
          <w:bCs/>
        </w:rPr>
        <w:t>FINAL EXAMINATION</w:t>
      </w:r>
    </w:p>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p w:rsidR="00000000" w:rsidRDefault="0052776B">
      <w:r>
        <w:t>OT550 Exodus to Return From Exile</w:t>
      </w:r>
    </w:p>
    <w:p w:rsidR="00000000" w:rsidRDefault="0052776B">
      <w:pPr>
        <w:rPr>
          <w:b/>
          <w:bCs/>
        </w:rPr>
      </w:pPr>
      <w:r>
        <w:rPr>
          <w:b/>
          <w:bCs/>
        </w:rPr>
        <w:lastRenderedPageBreak/>
        <w:t>Extra Credit O</w:t>
      </w:r>
      <w:r>
        <w:rPr>
          <w:b/>
          <w:bCs/>
        </w:rPr>
        <w:t>ptions</w:t>
      </w:r>
    </w:p>
    <w:p w:rsidR="00000000" w:rsidRDefault="0052776B"/>
    <w:p w:rsidR="00000000" w:rsidRDefault="0052776B">
      <w:r>
        <w:t>Extra credit may be gained for this course by reading one or both of the following books, and submitting a three page typewritten report for each book, summarizing the most important things you have learned from the book.</w:t>
      </w:r>
    </w:p>
    <w:p w:rsidR="00000000" w:rsidRDefault="0052776B"/>
    <w:p w:rsidR="00000000" w:rsidRDefault="0052776B">
      <w:pPr>
        <w:ind w:left="720" w:hanging="720"/>
      </w:pPr>
      <w:r>
        <w:t>1.</w:t>
      </w:r>
      <w:r>
        <w:tab/>
        <w:t xml:space="preserve">Tremper Longman III, </w:t>
      </w:r>
    </w:p>
    <w:p w:rsidR="00000000" w:rsidRDefault="0052776B">
      <w:pPr>
        <w:ind w:left="1440"/>
      </w:pPr>
      <w:r>
        <w:rPr>
          <w:u w:val="single"/>
        </w:rPr>
        <w:t>Making Sense of the Old Testament.  Three Crucial Questions</w:t>
      </w:r>
      <w:r>
        <w:t>.Grand Rapids: Baker Book House, 1998.</w:t>
      </w:r>
    </w:p>
    <w:p w:rsidR="00000000" w:rsidRDefault="0052776B"/>
    <w:p w:rsidR="00000000" w:rsidRDefault="0052776B">
      <w:pPr>
        <w:ind w:left="720" w:hanging="720"/>
      </w:pPr>
      <w:r>
        <w:t>2.</w:t>
      </w:r>
      <w:r>
        <w:tab/>
        <w:t xml:space="preserve">Tremper Longman III, </w:t>
      </w:r>
    </w:p>
    <w:p w:rsidR="00000000" w:rsidRDefault="0052776B">
      <w:pPr>
        <w:ind w:left="1440"/>
      </w:pPr>
      <w:r>
        <w:rPr>
          <w:u w:val="single"/>
        </w:rPr>
        <w:t>Immanuel in our Place.  Seeing Christ in Israel's Worship</w:t>
      </w:r>
      <w:r>
        <w:t>.  Phillipsburg:  Presbyterian and Reformed Publishing House, 2001.</w:t>
      </w:r>
    </w:p>
    <w:p w:rsidR="00000000" w:rsidRDefault="0052776B">
      <w:pPr>
        <w:ind w:left="720" w:hanging="720"/>
      </w:pPr>
    </w:p>
    <w:p w:rsidR="00000000" w:rsidRDefault="0052776B">
      <w:pPr>
        <w:ind w:left="720" w:hanging="720"/>
      </w:pPr>
    </w:p>
    <w:p w:rsidR="00000000" w:rsidRDefault="0052776B">
      <w:pPr>
        <w:ind w:left="720" w:hanging="720"/>
      </w:pPr>
      <w:r>
        <w:rPr>
          <w:b/>
          <w:bCs/>
        </w:rPr>
        <w:t>Gradi</w:t>
      </w:r>
      <w:r>
        <w:rPr>
          <w:b/>
          <w:bCs/>
        </w:rPr>
        <w:t>ng</w:t>
      </w:r>
      <w:r>
        <w:t>:</w:t>
      </w:r>
    </w:p>
    <w:p w:rsidR="00000000" w:rsidRDefault="0052776B">
      <w:pPr>
        <w:ind w:left="720" w:hanging="720"/>
      </w:pPr>
    </w:p>
    <w:p w:rsidR="00000000" w:rsidRDefault="0052776B">
      <w:pPr>
        <w:ind w:left="720"/>
      </w:pPr>
      <w:r>
        <w:t>You will raise your final grade by:</w:t>
      </w:r>
    </w:p>
    <w:p w:rsidR="00000000" w:rsidRDefault="0052776B">
      <w:pPr>
        <w:ind w:left="720" w:hanging="720"/>
      </w:pPr>
      <w:r>
        <w:tab/>
      </w:r>
      <w:r>
        <w:tab/>
        <w:t>.5 of a grade point for an A on your report</w:t>
      </w:r>
    </w:p>
    <w:p w:rsidR="00000000" w:rsidRDefault="0052776B">
      <w:pPr>
        <w:ind w:left="720"/>
      </w:pPr>
      <w:r>
        <w:tab/>
        <w:t>.4 of a grade point for a B on your report</w:t>
      </w:r>
    </w:p>
    <w:p w:rsidR="00000000" w:rsidRDefault="0052776B">
      <w:pPr>
        <w:ind w:left="720" w:hanging="720"/>
      </w:pPr>
      <w:r>
        <w:tab/>
      </w:r>
      <w:r>
        <w:tab/>
        <w:t>.3 of a grade point for a C on your report.</w:t>
      </w:r>
    </w:p>
    <w:p w:rsidR="00000000" w:rsidRDefault="0052776B">
      <w:pPr>
        <w:ind w:left="720" w:hanging="720"/>
      </w:pPr>
    </w:p>
    <w:p w:rsidR="00000000" w:rsidRDefault="0052776B">
      <w:pPr>
        <w:ind w:left="720"/>
      </w:pPr>
      <w:r>
        <w:t>No credit will be given for a report that receives less than a C.</w:t>
      </w:r>
    </w:p>
    <w:p w:rsidR="00000000" w:rsidRDefault="0052776B">
      <w:pPr>
        <w:ind w:left="720" w:hanging="720"/>
      </w:pPr>
    </w:p>
    <w:p w:rsidR="00000000" w:rsidRDefault="0052776B">
      <w:pPr>
        <w:ind w:left="720"/>
      </w:pPr>
      <w:r>
        <w:t xml:space="preserve">This means </w:t>
      </w:r>
      <w:r>
        <w:t>that if you read both books the maximum that you can raise your final grade is by one grade point – that is from a B to an A or from a C to a B, etc.</w:t>
      </w:r>
    </w:p>
    <w:p w:rsidR="00000000" w:rsidRDefault="0052776B">
      <w:pPr>
        <w:ind w:left="720"/>
      </w:pPr>
    </w:p>
    <w:p w:rsidR="00000000" w:rsidRDefault="0052776B">
      <w:pPr>
        <w:ind w:left="720" w:hanging="720"/>
      </w:pPr>
      <w:r>
        <w:rPr>
          <w:b/>
          <w:bCs/>
        </w:rPr>
        <w:t>Due date:</w:t>
      </w:r>
    </w:p>
    <w:p w:rsidR="00000000" w:rsidRDefault="0052776B">
      <w:pPr>
        <w:ind w:left="720" w:hanging="720"/>
      </w:pPr>
      <w:r>
        <w:tab/>
        <w:t>April 2, 2007.  No extensions.</w:t>
      </w:r>
    </w:p>
    <w:p w:rsidR="00000000" w:rsidRDefault="0052776B">
      <w:pPr>
        <w:ind w:left="720" w:hanging="720"/>
      </w:pPr>
    </w:p>
    <w:p w:rsidR="00000000" w:rsidRDefault="0052776B">
      <w:pPr>
        <w:ind w:left="720" w:hanging="720"/>
      </w:pPr>
      <w:r>
        <w:rPr>
          <w:b/>
          <w:bCs/>
        </w:rPr>
        <w:t>Web sites and e-mail addresses of publishers:</w:t>
      </w:r>
    </w:p>
    <w:p w:rsidR="00000000" w:rsidRDefault="0052776B">
      <w:pPr>
        <w:ind w:left="720" w:hanging="720"/>
      </w:pPr>
      <w:r>
        <w:tab/>
        <w:t>Baker Book Hous</w:t>
      </w:r>
      <w:r>
        <w:t>e</w:t>
      </w:r>
    </w:p>
    <w:p w:rsidR="00000000" w:rsidRDefault="0052776B">
      <w:pPr>
        <w:ind w:left="720" w:hanging="720"/>
      </w:pPr>
      <w:r>
        <w:tab/>
      </w:r>
      <w:r>
        <w:tab/>
        <w:t xml:space="preserve">Web site:  </w:t>
      </w:r>
      <w:hyperlink r:id="rId10" w:history="1">
        <w:r>
          <w:rPr>
            <w:rStyle w:val="Hyperlink"/>
          </w:rPr>
          <w:t>www.bakeracademic.com</w:t>
        </w:r>
      </w:hyperlink>
    </w:p>
    <w:p w:rsidR="00000000" w:rsidRDefault="0052776B">
      <w:pPr>
        <w:ind w:left="720" w:hanging="720"/>
      </w:pPr>
      <w:r>
        <w:tab/>
      </w:r>
      <w:r>
        <w:tab/>
        <w:t xml:space="preserve">E-mail: </w:t>
      </w:r>
      <w:hyperlink r:id="rId11" w:history="1">
        <w:r>
          <w:rPr>
            <w:rStyle w:val="Hyperlink"/>
          </w:rPr>
          <w:t>orders@bakerbooks.com</w:t>
        </w:r>
      </w:hyperlink>
    </w:p>
    <w:p w:rsidR="00000000" w:rsidRDefault="0052776B">
      <w:pPr>
        <w:ind w:left="720" w:hanging="720"/>
      </w:pPr>
    </w:p>
    <w:p w:rsidR="00000000" w:rsidRDefault="0052776B">
      <w:pPr>
        <w:ind w:left="720" w:hanging="720"/>
      </w:pPr>
      <w:r>
        <w:tab/>
        <w:t>Presbyterian and Reformed Publishing House</w:t>
      </w:r>
    </w:p>
    <w:p w:rsidR="00000000" w:rsidRDefault="0052776B">
      <w:pPr>
        <w:ind w:left="720" w:hanging="720"/>
      </w:pPr>
      <w:r>
        <w:tab/>
      </w:r>
      <w:r>
        <w:tab/>
        <w:t xml:space="preserve">Web site:  </w:t>
      </w:r>
      <w:hyperlink r:id="rId12" w:history="1">
        <w:r>
          <w:rPr>
            <w:rStyle w:val="Hyperlink"/>
          </w:rPr>
          <w:t>www.prpbooks.com</w:t>
        </w:r>
      </w:hyperlink>
    </w:p>
    <w:p w:rsidR="00000000" w:rsidRDefault="0052776B">
      <w:pPr>
        <w:ind w:left="720" w:hanging="720"/>
      </w:pPr>
      <w:r>
        <w:tab/>
      </w:r>
      <w:r>
        <w:tab/>
        <w:t xml:space="preserve">E-mail:  </w:t>
      </w:r>
      <w:r>
        <w:rPr>
          <w:u w:val="single"/>
        </w:rPr>
        <w:t>sales@prpbooks.com</w:t>
      </w:r>
    </w:p>
    <w:p w:rsidR="00000000" w:rsidRDefault="0052776B">
      <w:pPr>
        <w:ind w:left="720" w:hanging="720"/>
      </w:pPr>
    </w:p>
    <w:p w:rsidR="00000000" w:rsidRDefault="0052776B">
      <w:pPr>
        <w:ind w:left="720" w:hanging="720"/>
      </w:pPr>
    </w:p>
    <w:p w:rsidR="00000000" w:rsidRDefault="0052776B">
      <w:pPr>
        <w:ind w:left="720" w:hanging="720"/>
      </w:pPr>
    </w:p>
    <w:p w:rsidR="00000000" w:rsidRDefault="0052776B">
      <w:pPr>
        <w:ind w:left="2160" w:hanging="2160"/>
      </w:pPr>
      <w:r>
        <w:tab/>
      </w:r>
    </w:p>
    <w:p w:rsidR="00000000" w:rsidRDefault="0052776B">
      <w:pPr>
        <w:ind w:left="1440" w:hanging="720"/>
      </w:pPr>
    </w:p>
    <w:p w:rsidR="00000000" w:rsidRDefault="0052776B">
      <w:pPr>
        <w:ind w:left="1440" w:hanging="720"/>
      </w:pPr>
    </w:p>
    <w:p w:rsidR="00000000" w:rsidRDefault="0052776B">
      <w:pPr>
        <w:sectPr w:rsidR="00000000">
          <w:pgSz w:w="12240" w:h="15840"/>
          <w:pgMar w:top="1440" w:right="1800" w:bottom="1440" w:left="1800" w:header="720" w:footer="720" w:gutter="0"/>
          <w:pgNumType w:start="1"/>
          <w:cols w:space="720"/>
          <w:titlePg/>
          <w:docGrid w:linePitch="360"/>
        </w:sectPr>
      </w:pPr>
    </w:p>
    <w:p w:rsidR="00000000" w:rsidRDefault="0052776B">
      <w:pPr>
        <w:rPr>
          <w:color w:val="000000"/>
        </w:rPr>
      </w:pPr>
      <w:r>
        <w:rPr>
          <w:color w:val="000000"/>
        </w:rPr>
        <w:lastRenderedPageBreak/>
        <w:t>OT550 EXODUS TO RETURN FROM EXILE</w:t>
      </w:r>
    </w:p>
    <w:p w:rsidR="00000000" w:rsidRDefault="0052776B">
      <w:pPr>
        <w:rPr>
          <w:color w:val="000000"/>
        </w:rPr>
      </w:pPr>
    </w:p>
    <w:p w:rsidR="00000000" w:rsidRDefault="0052776B">
      <w:pPr>
        <w:rPr>
          <w:color w:val="000000"/>
        </w:rPr>
      </w:pPr>
      <w:r>
        <w:rPr>
          <w:color w:val="000000"/>
          <w:u w:val="single"/>
        </w:rPr>
        <w:t>Class Lecture Schedule</w:t>
      </w:r>
    </w:p>
    <w:p w:rsidR="00000000" w:rsidRDefault="0052776B">
      <w:pPr>
        <w:rPr>
          <w:color w:val="000000"/>
        </w:rPr>
      </w:pPr>
    </w:p>
    <w:p w:rsidR="00000000" w:rsidRDefault="0052776B">
      <w:pPr>
        <w:tabs>
          <w:tab w:val="left" w:pos="-1440"/>
        </w:tabs>
        <w:ind w:left="2160" w:hanging="2160"/>
        <w:rPr>
          <w:color w:val="000000"/>
        </w:rPr>
      </w:pPr>
      <w:r>
        <w:rPr>
          <w:color w:val="000000"/>
        </w:rPr>
        <w:t>Week 1</w:t>
      </w:r>
      <w:r>
        <w:rPr>
          <w:color w:val="000000"/>
        </w:rPr>
        <w:tab/>
      </w:r>
      <w:r>
        <w:rPr>
          <w:color w:val="000000"/>
        </w:rPr>
        <w:tab/>
        <w:t>Course Introduction. Exodus</w:t>
      </w:r>
    </w:p>
    <w:p w:rsidR="00000000" w:rsidRDefault="0052776B">
      <w:pPr>
        <w:rPr>
          <w:color w:val="000000"/>
        </w:rPr>
      </w:pPr>
    </w:p>
    <w:p w:rsidR="00000000" w:rsidRDefault="0052776B">
      <w:pPr>
        <w:tabs>
          <w:tab w:val="left" w:pos="-1440"/>
        </w:tabs>
        <w:ind w:left="2160" w:hanging="2160"/>
        <w:rPr>
          <w:color w:val="000000"/>
        </w:rPr>
      </w:pPr>
      <w:r>
        <w:rPr>
          <w:color w:val="000000"/>
        </w:rPr>
        <w:t>Week 2</w:t>
      </w:r>
      <w:r>
        <w:rPr>
          <w:color w:val="000000"/>
        </w:rPr>
        <w:tab/>
      </w:r>
      <w:r>
        <w:rPr>
          <w:color w:val="000000"/>
        </w:rPr>
        <w:tab/>
        <w:t>Exodus continued</w:t>
      </w:r>
    </w:p>
    <w:p w:rsidR="00000000" w:rsidRDefault="0052776B">
      <w:pPr>
        <w:rPr>
          <w:color w:val="000000"/>
        </w:rPr>
      </w:pPr>
    </w:p>
    <w:p w:rsidR="00000000" w:rsidRDefault="0052776B">
      <w:pPr>
        <w:tabs>
          <w:tab w:val="left" w:pos="-1440"/>
        </w:tabs>
        <w:ind w:left="2160" w:hanging="2160"/>
        <w:rPr>
          <w:color w:val="000000"/>
        </w:rPr>
      </w:pPr>
      <w:r>
        <w:rPr>
          <w:color w:val="000000"/>
        </w:rPr>
        <w:t>Week 3</w:t>
      </w:r>
      <w:r>
        <w:rPr>
          <w:color w:val="000000"/>
        </w:rPr>
        <w:tab/>
      </w:r>
      <w:r>
        <w:rPr>
          <w:color w:val="000000"/>
        </w:rPr>
        <w:tab/>
        <w:t>Exodus continued</w:t>
      </w:r>
    </w:p>
    <w:p w:rsidR="00000000" w:rsidRDefault="0052776B">
      <w:pPr>
        <w:rPr>
          <w:color w:val="000000"/>
        </w:rPr>
      </w:pPr>
    </w:p>
    <w:p w:rsidR="00000000" w:rsidRDefault="0052776B">
      <w:pPr>
        <w:tabs>
          <w:tab w:val="left" w:pos="-1440"/>
        </w:tabs>
        <w:ind w:left="2160" w:hanging="2160"/>
        <w:rPr>
          <w:color w:val="000000"/>
        </w:rPr>
      </w:pPr>
      <w:r>
        <w:rPr>
          <w:color w:val="000000"/>
        </w:rPr>
        <w:t>Week 4</w:t>
      </w:r>
      <w:r>
        <w:rPr>
          <w:color w:val="000000"/>
        </w:rPr>
        <w:tab/>
      </w:r>
      <w:r>
        <w:rPr>
          <w:color w:val="000000"/>
        </w:rPr>
        <w:tab/>
        <w:t>Exodus continued. Leviticus</w:t>
      </w:r>
    </w:p>
    <w:p w:rsidR="00000000" w:rsidRDefault="0052776B">
      <w:pPr>
        <w:rPr>
          <w:color w:val="000000"/>
        </w:rPr>
      </w:pPr>
    </w:p>
    <w:p w:rsidR="00000000" w:rsidRDefault="0052776B">
      <w:pPr>
        <w:tabs>
          <w:tab w:val="left" w:pos="-1440"/>
        </w:tabs>
        <w:ind w:left="2160" w:hanging="2160"/>
        <w:rPr>
          <w:color w:val="000000"/>
        </w:rPr>
      </w:pPr>
      <w:r>
        <w:rPr>
          <w:color w:val="000000"/>
        </w:rPr>
        <w:t>Week 5</w:t>
      </w:r>
      <w:r>
        <w:rPr>
          <w:color w:val="000000"/>
        </w:rPr>
        <w:tab/>
      </w:r>
      <w:r>
        <w:rPr>
          <w:color w:val="000000"/>
        </w:rPr>
        <w:tab/>
        <w:t>Numb</w:t>
      </w:r>
      <w:r>
        <w:rPr>
          <w:color w:val="000000"/>
        </w:rPr>
        <w:t>ers / Deuteronomy</w:t>
      </w:r>
    </w:p>
    <w:p w:rsidR="00000000" w:rsidRDefault="0052776B">
      <w:pPr>
        <w:rPr>
          <w:color w:val="000000"/>
        </w:rPr>
      </w:pPr>
    </w:p>
    <w:p w:rsidR="00000000" w:rsidRDefault="0052776B">
      <w:pPr>
        <w:tabs>
          <w:tab w:val="left" w:pos="-1440"/>
        </w:tabs>
        <w:ind w:left="2160" w:hanging="2160"/>
        <w:rPr>
          <w:color w:val="000000"/>
        </w:rPr>
      </w:pPr>
      <w:r>
        <w:rPr>
          <w:color w:val="000000"/>
        </w:rPr>
        <w:t>Week 7</w:t>
      </w:r>
      <w:r>
        <w:rPr>
          <w:color w:val="000000"/>
        </w:rPr>
        <w:tab/>
      </w:r>
      <w:r>
        <w:rPr>
          <w:color w:val="000000"/>
        </w:rPr>
        <w:tab/>
        <w:t>Mid-Term Exam</w:t>
      </w:r>
    </w:p>
    <w:p w:rsidR="00000000" w:rsidRDefault="0052776B">
      <w:pPr>
        <w:rPr>
          <w:color w:val="000000"/>
        </w:rPr>
      </w:pPr>
    </w:p>
    <w:p w:rsidR="00000000" w:rsidRDefault="0052776B">
      <w:pPr>
        <w:tabs>
          <w:tab w:val="left" w:pos="-1440"/>
        </w:tabs>
        <w:ind w:left="2160" w:hanging="2160"/>
        <w:rPr>
          <w:color w:val="000000"/>
        </w:rPr>
      </w:pPr>
      <w:r>
        <w:rPr>
          <w:color w:val="000000"/>
        </w:rPr>
        <w:t>Week 8</w:t>
      </w:r>
      <w:r>
        <w:rPr>
          <w:color w:val="000000"/>
        </w:rPr>
        <w:tab/>
      </w:r>
      <w:r>
        <w:rPr>
          <w:color w:val="000000"/>
        </w:rPr>
        <w:tab/>
        <w:t>Joshua</w:t>
      </w:r>
    </w:p>
    <w:p w:rsidR="00000000" w:rsidRDefault="0052776B">
      <w:pPr>
        <w:rPr>
          <w:color w:val="000000"/>
        </w:rPr>
      </w:pPr>
    </w:p>
    <w:p w:rsidR="00000000" w:rsidRDefault="0052776B">
      <w:pPr>
        <w:tabs>
          <w:tab w:val="left" w:pos="-1440"/>
        </w:tabs>
        <w:ind w:left="2160" w:hanging="2160"/>
        <w:rPr>
          <w:color w:val="000000"/>
        </w:rPr>
      </w:pPr>
      <w:r>
        <w:rPr>
          <w:color w:val="000000"/>
        </w:rPr>
        <w:t>Week 9</w:t>
      </w:r>
      <w:r>
        <w:rPr>
          <w:color w:val="000000"/>
        </w:rPr>
        <w:tab/>
      </w:r>
      <w:r>
        <w:rPr>
          <w:color w:val="000000"/>
        </w:rPr>
        <w:tab/>
        <w:t>Judges</w:t>
      </w:r>
    </w:p>
    <w:p w:rsidR="00000000" w:rsidRDefault="0052776B">
      <w:pPr>
        <w:rPr>
          <w:color w:val="000000"/>
        </w:rPr>
      </w:pPr>
    </w:p>
    <w:p w:rsidR="00000000" w:rsidRDefault="0052776B">
      <w:pPr>
        <w:tabs>
          <w:tab w:val="left" w:pos="-1440"/>
        </w:tabs>
        <w:ind w:left="2160" w:hanging="2160"/>
        <w:rPr>
          <w:color w:val="000000"/>
        </w:rPr>
      </w:pPr>
      <w:r>
        <w:rPr>
          <w:color w:val="000000"/>
        </w:rPr>
        <w:t>Week 10</w:t>
      </w:r>
      <w:r>
        <w:rPr>
          <w:color w:val="000000"/>
        </w:rPr>
        <w:tab/>
      </w:r>
      <w:r>
        <w:rPr>
          <w:color w:val="000000"/>
        </w:rPr>
        <w:tab/>
        <w:t>1,2 Samuel</w:t>
      </w:r>
    </w:p>
    <w:p w:rsidR="00000000" w:rsidRDefault="0052776B">
      <w:pPr>
        <w:rPr>
          <w:color w:val="000000"/>
        </w:rPr>
      </w:pPr>
    </w:p>
    <w:p w:rsidR="00000000" w:rsidRDefault="0052776B">
      <w:pPr>
        <w:tabs>
          <w:tab w:val="left" w:pos="-1440"/>
        </w:tabs>
        <w:ind w:left="2160" w:hanging="2160"/>
        <w:rPr>
          <w:color w:val="000000"/>
        </w:rPr>
      </w:pPr>
      <w:r>
        <w:rPr>
          <w:color w:val="000000"/>
        </w:rPr>
        <w:t>Week 11</w:t>
      </w:r>
      <w:r>
        <w:rPr>
          <w:color w:val="000000"/>
        </w:rPr>
        <w:tab/>
      </w:r>
      <w:r>
        <w:rPr>
          <w:color w:val="000000"/>
        </w:rPr>
        <w:tab/>
        <w:t xml:space="preserve">1, 2 Samuel continued </w:t>
      </w:r>
    </w:p>
    <w:p w:rsidR="00000000" w:rsidRDefault="0052776B">
      <w:pPr>
        <w:rPr>
          <w:color w:val="000000"/>
        </w:rPr>
      </w:pPr>
    </w:p>
    <w:p w:rsidR="00000000" w:rsidRDefault="0052776B">
      <w:pPr>
        <w:tabs>
          <w:tab w:val="left" w:pos="-1440"/>
        </w:tabs>
        <w:ind w:left="2160" w:hanging="2160"/>
        <w:rPr>
          <w:color w:val="000000"/>
        </w:rPr>
      </w:pPr>
      <w:r>
        <w:rPr>
          <w:color w:val="000000"/>
        </w:rPr>
        <w:t>Week 12</w:t>
      </w:r>
      <w:r>
        <w:rPr>
          <w:color w:val="000000"/>
        </w:rPr>
        <w:tab/>
      </w:r>
      <w:r>
        <w:rPr>
          <w:color w:val="000000"/>
        </w:rPr>
        <w:tab/>
        <w:t>United Kingdom / Divided Kingdom</w:t>
      </w:r>
    </w:p>
    <w:p w:rsidR="00000000" w:rsidRDefault="0052776B">
      <w:pPr>
        <w:rPr>
          <w:color w:val="000000"/>
        </w:rPr>
      </w:pPr>
    </w:p>
    <w:p w:rsidR="00000000" w:rsidRDefault="0052776B">
      <w:pPr>
        <w:ind w:left="2160" w:hanging="2160"/>
        <w:sectPr w:rsidR="00000000">
          <w:pgSz w:w="12240" w:h="15840"/>
          <w:pgMar w:top="1440" w:right="1800" w:bottom="1440" w:left="1800" w:header="720" w:footer="720" w:gutter="0"/>
          <w:pgNumType w:start="1"/>
          <w:cols w:space="720"/>
          <w:titlePg/>
          <w:docGrid w:linePitch="360"/>
        </w:sectPr>
      </w:pPr>
      <w:r>
        <w:rPr>
          <w:color w:val="000000"/>
        </w:rPr>
        <w:t>Week 13</w:t>
      </w:r>
      <w:r>
        <w:rPr>
          <w:color w:val="000000"/>
        </w:rPr>
        <w:tab/>
      </w:r>
      <w:r>
        <w:rPr>
          <w:color w:val="000000"/>
        </w:rPr>
        <w:tab/>
        <w:t>Final Exam</w:t>
      </w:r>
    </w:p>
    <w:p w:rsidR="00000000" w:rsidRDefault="0052776B">
      <w:pPr>
        <w:rPr>
          <w:color w:val="000000"/>
        </w:rPr>
      </w:pPr>
      <w:r>
        <w:rPr>
          <w:color w:val="000000"/>
        </w:rPr>
        <w:lastRenderedPageBreak/>
        <w:t>OT550 Exodus to Return from Exile</w:t>
      </w:r>
    </w:p>
    <w:p w:rsidR="00000000" w:rsidRDefault="0052776B">
      <w:pPr>
        <w:rPr>
          <w:color w:val="000000"/>
        </w:rPr>
      </w:pPr>
      <w:r>
        <w:rPr>
          <w:color w:val="000000"/>
        </w:rPr>
        <w:t>Biblical Theological Seminary</w:t>
      </w:r>
    </w:p>
    <w:p w:rsidR="00000000" w:rsidRDefault="0052776B">
      <w:pPr>
        <w:rPr>
          <w:color w:val="000000"/>
        </w:rPr>
      </w:pPr>
      <w:r>
        <w:rPr>
          <w:color w:val="000000"/>
        </w:rPr>
        <w:t>D</w:t>
      </w:r>
      <w:r>
        <w:rPr>
          <w:color w:val="000000"/>
        </w:rPr>
        <w:t>r. J. Robert Vannoy</w:t>
      </w:r>
    </w:p>
    <w:p w:rsidR="00000000" w:rsidRDefault="0052776B">
      <w:pPr>
        <w:rPr>
          <w:color w:val="000000"/>
        </w:rPr>
      </w:pPr>
    </w:p>
    <w:p w:rsidR="00000000" w:rsidRDefault="0052776B">
      <w:pPr>
        <w:rPr>
          <w:color w:val="000000"/>
        </w:rPr>
      </w:pPr>
      <w:r>
        <w:rPr>
          <w:color w:val="000000"/>
          <w:u w:val="single"/>
        </w:rPr>
        <w:t>CLASS LECTURE OUTLINE</w:t>
      </w:r>
    </w:p>
    <w:p w:rsidR="00000000" w:rsidRDefault="0052776B">
      <w:pPr>
        <w:rPr>
          <w:color w:val="000000"/>
        </w:rPr>
      </w:pPr>
    </w:p>
    <w:p w:rsidR="00000000" w:rsidRDefault="0052776B">
      <w:pPr>
        <w:tabs>
          <w:tab w:val="left" w:pos="-1440"/>
        </w:tabs>
        <w:ind w:left="720" w:hanging="720"/>
        <w:rPr>
          <w:color w:val="000000"/>
        </w:rPr>
      </w:pPr>
      <w:r>
        <w:rPr>
          <w:color w:val="000000"/>
        </w:rPr>
        <w:t>I.</w:t>
      </w:r>
      <w:r>
        <w:rPr>
          <w:color w:val="000000"/>
        </w:rPr>
        <w:tab/>
        <w:t>The deliverance from Egypt - Exodus 1-11</w:t>
      </w:r>
    </w:p>
    <w:p w:rsidR="00000000" w:rsidRDefault="0052776B">
      <w:pPr>
        <w:tabs>
          <w:tab w:val="left" w:pos="-1440"/>
        </w:tabs>
        <w:ind w:left="1440" w:hanging="720"/>
        <w:rPr>
          <w:color w:val="000000"/>
        </w:rPr>
      </w:pPr>
      <w:r>
        <w:rPr>
          <w:color w:val="000000"/>
        </w:rPr>
        <w:t>A.</w:t>
      </w:r>
      <w:r>
        <w:rPr>
          <w:color w:val="000000"/>
        </w:rPr>
        <w:tab/>
        <w:t>The book of Exodus</w:t>
      </w:r>
    </w:p>
    <w:p w:rsidR="00000000" w:rsidRDefault="0052776B">
      <w:pPr>
        <w:tabs>
          <w:tab w:val="left" w:pos="-1440"/>
        </w:tabs>
        <w:ind w:left="1440" w:hanging="720"/>
        <w:rPr>
          <w:color w:val="000000"/>
        </w:rPr>
      </w:pPr>
      <w:r>
        <w:rPr>
          <w:color w:val="000000"/>
        </w:rPr>
        <w:t>B.</w:t>
      </w:r>
      <w:r>
        <w:rPr>
          <w:color w:val="000000"/>
        </w:rPr>
        <w:tab/>
        <w:t>The historical setting (the problem of the date of the exodus)</w:t>
      </w:r>
    </w:p>
    <w:p w:rsidR="00000000" w:rsidRDefault="0052776B">
      <w:pPr>
        <w:tabs>
          <w:tab w:val="left" w:pos="-1440"/>
        </w:tabs>
        <w:ind w:left="1440" w:hanging="720"/>
        <w:rPr>
          <w:color w:val="000000"/>
        </w:rPr>
      </w:pPr>
      <w:r>
        <w:rPr>
          <w:color w:val="000000"/>
        </w:rPr>
        <w:t>C.</w:t>
      </w:r>
      <w:r>
        <w:rPr>
          <w:color w:val="000000"/>
        </w:rPr>
        <w:tab/>
        <w:t>The oppression - Exodus 1:1-2:25; 5</w:t>
      </w:r>
    </w:p>
    <w:p w:rsidR="00000000" w:rsidRDefault="0052776B">
      <w:pPr>
        <w:tabs>
          <w:tab w:val="left" w:pos="-1440"/>
        </w:tabs>
        <w:ind w:left="1440" w:hanging="720"/>
        <w:rPr>
          <w:color w:val="000000"/>
        </w:rPr>
      </w:pPr>
      <w:r>
        <w:rPr>
          <w:color w:val="000000"/>
        </w:rPr>
        <w:t>D.</w:t>
      </w:r>
      <w:r>
        <w:rPr>
          <w:color w:val="000000"/>
        </w:rPr>
        <w:tab/>
        <w:t>The deliverer - Exodus 3:1-7:13</w:t>
      </w:r>
    </w:p>
    <w:p w:rsidR="00000000" w:rsidRDefault="0052776B">
      <w:pPr>
        <w:tabs>
          <w:tab w:val="left" w:pos="-1440"/>
        </w:tabs>
        <w:ind w:left="1440" w:hanging="720"/>
        <w:rPr>
          <w:color w:val="000000"/>
        </w:rPr>
      </w:pPr>
      <w:r>
        <w:rPr>
          <w:color w:val="000000"/>
        </w:rPr>
        <w:t>E.</w:t>
      </w:r>
      <w:r>
        <w:rPr>
          <w:color w:val="000000"/>
        </w:rPr>
        <w:tab/>
        <w:t>The</w:t>
      </w:r>
      <w:r>
        <w:rPr>
          <w:color w:val="000000"/>
        </w:rPr>
        <w:t xml:space="preserve"> plagues - Exodus 7:14-11:10</w:t>
      </w:r>
    </w:p>
    <w:p w:rsidR="00000000" w:rsidRDefault="0052776B">
      <w:pPr>
        <w:tabs>
          <w:tab w:val="left" w:pos="-1440"/>
        </w:tabs>
        <w:ind w:left="1440" w:hanging="720"/>
        <w:rPr>
          <w:color w:val="000000"/>
        </w:rPr>
      </w:pPr>
      <w:r>
        <w:rPr>
          <w:color w:val="000000"/>
        </w:rPr>
        <w:t>F</w:t>
      </w:r>
      <w:r>
        <w:rPr>
          <w:color w:val="000000"/>
        </w:rPr>
        <w:tab/>
        <w:t>The Passover - Exodus 12:1-13:16</w:t>
      </w:r>
    </w:p>
    <w:p w:rsidR="00000000" w:rsidRDefault="0052776B">
      <w:pPr>
        <w:tabs>
          <w:tab w:val="left" w:pos="-1440"/>
        </w:tabs>
        <w:ind w:left="1440" w:hanging="720"/>
        <w:rPr>
          <w:color w:val="000000"/>
        </w:rPr>
      </w:pPr>
      <w:r>
        <w:rPr>
          <w:color w:val="000000"/>
        </w:rPr>
        <w:t>G.</w:t>
      </w:r>
      <w:r>
        <w:rPr>
          <w:color w:val="000000"/>
        </w:rPr>
        <w:tab/>
        <w:t>The departure from Egypt and the escape through the Red Sea - Exodus 13:17-15:21</w:t>
      </w:r>
    </w:p>
    <w:p w:rsidR="00000000" w:rsidRDefault="0052776B">
      <w:pPr>
        <w:rPr>
          <w:color w:val="000000"/>
        </w:rPr>
      </w:pPr>
    </w:p>
    <w:p w:rsidR="00000000" w:rsidRDefault="0052776B">
      <w:pPr>
        <w:tabs>
          <w:tab w:val="left" w:pos="-1440"/>
        </w:tabs>
        <w:ind w:left="720" w:hanging="720"/>
        <w:rPr>
          <w:color w:val="000000"/>
        </w:rPr>
      </w:pPr>
      <w:r>
        <w:rPr>
          <w:color w:val="000000"/>
        </w:rPr>
        <w:t>II.</w:t>
      </w:r>
      <w:r>
        <w:rPr>
          <w:color w:val="000000"/>
        </w:rPr>
        <w:tab/>
        <w:t>Israel in the wilderness - Exodus 15:22 to the end of Deuteronomy</w:t>
      </w:r>
    </w:p>
    <w:p w:rsidR="00000000" w:rsidRDefault="0052776B">
      <w:pPr>
        <w:tabs>
          <w:tab w:val="left" w:pos="-1440"/>
        </w:tabs>
        <w:ind w:left="1440" w:hanging="720"/>
        <w:rPr>
          <w:color w:val="000000"/>
        </w:rPr>
      </w:pPr>
      <w:r>
        <w:rPr>
          <w:color w:val="000000"/>
        </w:rPr>
        <w:t>A.</w:t>
      </w:r>
      <w:r>
        <w:rPr>
          <w:color w:val="000000"/>
        </w:rPr>
        <w:tab/>
        <w:t>The importance of this period</w:t>
      </w:r>
    </w:p>
    <w:p w:rsidR="00000000" w:rsidRDefault="0052776B">
      <w:pPr>
        <w:tabs>
          <w:tab w:val="left" w:pos="-1440"/>
        </w:tabs>
        <w:ind w:left="1440" w:hanging="720"/>
        <w:rPr>
          <w:color w:val="000000"/>
        </w:rPr>
      </w:pPr>
      <w:r>
        <w:rPr>
          <w:color w:val="000000"/>
        </w:rPr>
        <w:t>B.</w:t>
      </w:r>
      <w:r>
        <w:rPr>
          <w:color w:val="000000"/>
        </w:rPr>
        <w:tab/>
        <w:t>G</w:t>
      </w:r>
      <w:r>
        <w:rPr>
          <w:color w:val="000000"/>
        </w:rPr>
        <w:t>eneral features</w:t>
      </w:r>
    </w:p>
    <w:p w:rsidR="00000000" w:rsidRDefault="0052776B">
      <w:pPr>
        <w:tabs>
          <w:tab w:val="left" w:pos="-1440"/>
        </w:tabs>
        <w:ind w:left="2160" w:hanging="720"/>
        <w:rPr>
          <w:color w:val="000000"/>
        </w:rPr>
      </w:pPr>
      <w:r>
        <w:rPr>
          <w:color w:val="000000"/>
        </w:rPr>
        <w:t>1.</w:t>
      </w:r>
      <w:r>
        <w:rPr>
          <w:color w:val="000000"/>
        </w:rPr>
        <w:tab/>
        <w:t>Redemption is foremost</w:t>
      </w:r>
    </w:p>
    <w:p w:rsidR="00000000" w:rsidRDefault="0052776B">
      <w:pPr>
        <w:tabs>
          <w:tab w:val="left" w:pos="-1440"/>
        </w:tabs>
        <w:ind w:left="2160" w:hanging="720"/>
        <w:rPr>
          <w:color w:val="000000"/>
        </w:rPr>
      </w:pPr>
      <w:r>
        <w:rPr>
          <w:color w:val="000000"/>
        </w:rPr>
        <w:t>2.</w:t>
      </w:r>
      <w:r>
        <w:rPr>
          <w:color w:val="000000"/>
        </w:rPr>
        <w:tab/>
        <w:t>The promised land was the goal</w:t>
      </w:r>
    </w:p>
    <w:p w:rsidR="00000000" w:rsidRDefault="0052776B">
      <w:pPr>
        <w:tabs>
          <w:tab w:val="left" w:pos="-1440"/>
        </w:tabs>
        <w:ind w:left="2160" w:hanging="720"/>
        <w:rPr>
          <w:color w:val="000000"/>
        </w:rPr>
      </w:pPr>
      <w:r>
        <w:rPr>
          <w:color w:val="000000"/>
        </w:rPr>
        <w:t>3.</w:t>
      </w:r>
      <w:r>
        <w:rPr>
          <w:color w:val="000000"/>
        </w:rPr>
        <w:tab/>
        <w:t>God's supernatural care for His people</w:t>
      </w:r>
    </w:p>
    <w:p w:rsidR="00000000" w:rsidRDefault="0052776B">
      <w:pPr>
        <w:tabs>
          <w:tab w:val="left" w:pos="-1440"/>
        </w:tabs>
        <w:ind w:left="2160" w:hanging="720"/>
        <w:rPr>
          <w:color w:val="000000"/>
        </w:rPr>
      </w:pPr>
      <w:r>
        <w:rPr>
          <w:color w:val="000000"/>
        </w:rPr>
        <w:t>4.</w:t>
      </w:r>
      <w:r>
        <w:rPr>
          <w:color w:val="000000"/>
        </w:rPr>
        <w:tab/>
        <w:t>The giving of the law</w:t>
      </w:r>
    </w:p>
    <w:p w:rsidR="00000000" w:rsidRDefault="0052776B">
      <w:pPr>
        <w:tabs>
          <w:tab w:val="left" w:pos="-1440"/>
        </w:tabs>
        <w:ind w:left="1440" w:hanging="720"/>
        <w:rPr>
          <w:color w:val="000000"/>
        </w:rPr>
      </w:pPr>
      <w:r>
        <w:rPr>
          <w:color w:val="000000"/>
        </w:rPr>
        <w:t>C.</w:t>
      </w:r>
      <w:r>
        <w:rPr>
          <w:color w:val="000000"/>
        </w:rPr>
        <w:tab/>
        <w:t>From Egypt to Sinai - Exodus 15:22-18:27</w:t>
      </w:r>
    </w:p>
    <w:p w:rsidR="00000000" w:rsidRDefault="0052776B">
      <w:pPr>
        <w:tabs>
          <w:tab w:val="left" w:pos="-1440"/>
        </w:tabs>
        <w:ind w:left="2160" w:hanging="720"/>
        <w:rPr>
          <w:color w:val="000000"/>
        </w:rPr>
      </w:pPr>
      <w:r>
        <w:rPr>
          <w:color w:val="000000"/>
        </w:rPr>
        <w:t>1.</w:t>
      </w:r>
      <w:r>
        <w:rPr>
          <w:color w:val="000000"/>
        </w:rPr>
        <w:tab/>
        <w:t>Manna and quails given - Exodus 16</w:t>
      </w:r>
    </w:p>
    <w:p w:rsidR="00000000" w:rsidRDefault="0052776B">
      <w:pPr>
        <w:tabs>
          <w:tab w:val="left" w:pos="-1440"/>
        </w:tabs>
        <w:ind w:left="2160" w:hanging="720"/>
        <w:rPr>
          <w:color w:val="000000"/>
        </w:rPr>
      </w:pPr>
      <w:r>
        <w:rPr>
          <w:color w:val="000000"/>
        </w:rPr>
        <w:t>2.</w:t>
      </w:r>
      <w:r>
        <w:rPr>
          <w:color w:val="000000"/>
        </w:rPr>
        <w:tab/>
        <w:t>At Rephidim - Exodus 17-18</w:t>
      </w:r>
    </w:p>
    <w:p w:rsidR="00000000" w:rsidRDefault="0052776B">
      <w:pPr>
        <w:tabs>
          <w:tab w:val="left" w:pos="-1440"/>
        </w:tabs>
        <w:ind w:left="2880" w:hanging="720"/>
        <w:rPr>
          <w:color w:val="000000"/>
        </w:rPr>
      </w:pPr>
      <w:r>
        <w:rPr>
          <w:color w:val="000000"/>
        </w:rPr>
        <w:t>a</w:t>
      </w:r>
      <w:r>
        <w:rPr>
          <w:color w:val="000000"/>
        </w:rPr>
        <w:t>.</w:t>
      </w:r>
      <w:r>
        <w:rPr>
          <w:color w:val="000000"/>
        </w:rPr>
        <w:tab/>
        <w:t>Water provided Exodus - 17:1-7</w:t>
      </w:r>
    </w:p>
    <w:p w:rsidR="00000000" w:rsidRDefault="0052776B">
      <w:pPr>
        <w:tabs>
          <w:tab w:val="left" w:pos="-1440"/>
        </w:tabs>
        <w:ind w:left="2880" w:hanging="720"/>
        <w:rPr>
          <w:color w:val="000000"/>
        </w:rPr>
      </w:pPr>
      <w:r>
        <w:rPr>
          <w:color w:val="000000"/>
        </w:rPr>
        <w:t>b.</w:t>
      </w:r>
      <w:r>
        <w:rPr>
          <w:color w:val="000000"/>
        </w:rPr>
        <w:tab/>
        <w:t>Victory over the Amelekites - Exodus 17:8-16</w:t>
      </w:r>
    </w:p>
    <w:p w:rsidR="00000000" w:rsidRDefault="0052776B">
      <w:pPr>
        <w:tabs>
          <w:tab w:val="left" w:pos="-1440"/>
        </w:tabs>
        <w:ind w:left="2880" w:hanging="720"/>
        <w:rPr>
          <w:color w:val="000000"/>
        </w:rPr>
      </w:pPr>
      <w:r>
        <w:rPr>
          <w:color w:val="000000"/>
        </w:rPr>
        <w:t>c.</w:t>
      </w:r>
      <w:r>
        <w:rPr>
          <w:color w:val="000000"/>
        </w:rPr>
        <w:tab/>
        <w:t>Jethro's advice - Exodus 18</w:t>
      </w:r>
    </w:p>
    <w:p w:rsidR="00000000" w:rsidRDefault="0052776B">
      <w:pPr>
        <w:tabs>
          <w:tab w:val="left" w:pos="-1440"/>
        </w:tabs>
        <w:ind w:left="1440" w:hanging="720"/>
        <w:rPr>
          <w:color w:val="000000"/>
        </w:rPr>
      </w:pPr>
      <w:r>
        <w:rPr>
          <w:color w:val="000000"/>
        </w:rPr>
        <w:t>D.</w:t>
      </w:r>
      <w:r>
        <w:rPr>
          <w:color w:val="000000"/>
        </w:rPr>
        <w:tab/>
        <w:t>At Sinai - Exodus 19 to Numbers 10:10</w:t>
      </w:r>
    </w:p>
    <w:p w:rsidR="00000000" w:rsidRDefault="0052776B">
      <w:pPr>
        <w:tabs>
          <w:tab w:val="left" w:pos="-1440"/>
        </w:tabs>
        <w:ind w:left="2160" w:hanging="720"/>
        <w:rPr>
          <w:color w:val="000000"/>
        </w:rPr>
      </w:pPr>
      <w:r>
        <w:rPr>
          <w:color w:val="000000"/>
        </w:rPr>
        <w:t>1.</w:t>
      </w:r>
      <w:r>
        <w:rPr>
          <w:color w:val="000000"/>
        </w:rPr>
        <w:tab/>
        <w:t>The establishment of the Sinaitic covenant - Exodus 19 - 24:8</w:t>
      </w:r>
    </w:p>
    <w:p w:rsidR="00000000" w:rsidRDefault="0052776B">
      <w:pPr>
        <w:tabs>
          <w:tab w:val="left" w:pos="-1440"/>
        </w:tabs>
        <w:ind w:left="2880" w:hanging="720"/>
        <w:rPr>
          <w:color w:val="000000"/>
        </w:rPr>
      </w:pPr>
      <w:r>
        <w:rPr>
          <w:color w:val="000000"/>
        </w:rPr>
        <w:t>a.</w:t>
      </w:r>
      <w:r>
        <w:rPr>
          <w:color w:val="000000"/>
        </w:rPr>
        <w:tab/>
        <w:t>The covenant presented - Exodus 19:</w:t>
      </w:r>
      <w:r>
        <w:rPr>
          <w:color w:val="000000"/>
        </w:rPr>
        <w:t>3-8</w:t>
      </w:r>
    </w:p>
    <w:p w:rsidR="00000000" w:rsidRDefault="0052776B">
      <w:pPr>
        <w:tabs>
          <w:tab w:val="left" w:pos="-1440"/>
        </w:tabs>
        <w:ind w:left="2880" w:hanging="720"/>
        <w:rPr>
          <w:color w:val="000000"/>
        </w:rPr>
      </w:pPr>
      <w:r>
        <w:rPr>
          <w:color w:val="000000"/>
        </w:rPr>
        <w:t>b.</w:t>
      </w:r>
      <w:r>
        <w:rPr>
          <w:color w:val="000000"/>
        </w:rPr>
        <w:tab/>
        <w:t>Arrangements for the declaration of the foundational law - Exodus 19:9-25</w:t>
      </w:r>
    </w:p>
    <w:p w:rsidR="00000000" w:rsidRDefault="0052776B">
      <w:pPr>
        <w:tabs>
          <w:tab w:val="left" w:pos="-1440"/>
        </w:tabs>
        <w:ind w:left="2880" w:hanging="720"/>
        <w:rPr>
          <w:color w:val="000000"/>
        </w:rPr>
      </w:pPr>
      <w:r>
        <w:rPr>
          <w:color w:val="000000"/>
        </w:rPr>
        <w:t>c.</w:t>
      </w:r>
      <w:r>
        <w:rPr>
          <w:color w:val="000000"/>
        </w:rPr>
        <w:tab/>
        <w:t>The foundational law proclaimed - Exodus 20:1-17</w:t>
      </w:r>
      <w:r>
        <w:rPr>
          <w:color w:val="000000"/>
        </w:rPr>
        <w:tab/>
      </w:r>
    </w:p>
    <w:p w:rsidR="00000000" w:rsidRDefault="0052776B">
      <w:pPr>
        <w:tabs>
          <w:tab w:val="left" w:pos="-1440"/>
        </w:tabs>
        <w:ind w:left="2880" w:hanging="720"/>
        <w:rPr>
          <w:color w:val="000000"/>
        </w:rPr>
      </w:pPr>
      <w:r>
        <w:rPr>
          <w:color w:val="000000"/>
        </w:rPr>
        <w:t>d.</w:t>
      </w:r>
      <w:r>
        <w:rPr>
          <w:color w:val="000000"/>
        </w:rPr>
        <w:tab/>
        <w:t>The people's fear - Exodus 20:18-21</w:t>
      </w:r>
    </w:p>
    <w:p w:rsidR="00000000" w:rsidRDefault="0052776B">
      <w:pPr>
        <w:tabs>
          <w:tab w:val="left" w:pos="-1440"/>
        </w:tabs>
        <w:ind w:left="2880" w:hanging="720"/>
        <w:rPr>
          <w:color w:val="000000"/>
        </w:rPr>
      </w:pPr>
      <w:r>
        <w:rPr>
          <w:color w:val="000000"/>
        </w:rPr>
        <w:t>e.</w:t>
      </w:r>
      <w:r>
        <w:rPr>
          <w:color w:val="000000"/>
        </w:rPr>
        <w:tab/>
        <w:t>The Book of the Covenant - Exodus 20:22 - 23:33</w:t>
      </w:r>
    </w:p>
    <w:p w:rsidR="00000000" w:rsidRDefault="0052776B">
      <w:pPr>
        <w:tabs>
          <w:tab w:val="left" w:pos="-1440"/>
        </w:tabs>
        <w:ind w:left="2880" w:hanging="720"/>
        <w:rPr>
          <w:color w:val="000000"/>
        </w:rPr>
      </w:pPr>
      <w:r>
        <w:rPr>
          <w:color w:val="000000"/>
        </w:rPr>
        <w:t>f.</w:t>
      </w:r>
      <w:r>
        <w:rPr>
          <w:color w:val="000000"/>
        </w:rPr>
        <w:tab/>
        <w:t>The covenant formally ratifie</w:t>
      </w:r>
      <w:r>
        <w:rPr>
          <w:color w:val="000000"/>
        </w:rPr>
        <w:t>d - Exodus 24:1-11</w:t>
      </w:r>
    </w:p>
    <w:p w:rsidR="00000000" w:rsidRDefault="0052776B">
      <w:pPr>
        <w:tabs>
          <w:tab w:val="left" w:pos="-1440"/>
        </w:tabs>
        <w:ind w:left="2160" w:hanging="720"/>
        <w:rPr>
          <w:color w:val="000000"/>
        </w:rPr>
      </w:pPr>
      <w:r>
        <w:rPr>
          <w:color w:val="000000"/>
        </w:rPr>
        <w:t>2.</w:t>
      </w:r>
      <w:r>
        <w:rPr>
          <w:color w:val="000000"/>
        </w:rPr>
        <w:tab/>
        <w:t>Ancient Near Eastern vassal treaties and the Sinaitic covenant</w:t>
      </w:r>
    </w:p>
    <w:p w:rsidR="00000000" w:rsidRDefault="0052776B">
      <w:pPr>
        <w:tabs>
          <w:tab w:val="left" w:pos="-1440"/>
        </w:tabs>
        <w:ind w:left="2880" w:hanging="720"/>
        <w:rPr>
          <w:color w:val="000000"/>
        </w:rPr>
      </w:pPr>
      <w:r>
        <w:rPr>
          <w:color w:val="000000"/>
        </w:rPr>
        <w:t>a.</w:t>
      </w:r>
      <w:r>
        <w:rPr>
          <w:color w:val="000000"/>
        </w:rPr>
        <w:tab/>
        <w:t>The Hittite treaties</w:t>
      </w:r>
    </w:p>
    <w:p w:rsidR="00000000" w:rsidRDefault="0052776B">
      <w:pPr>
        <w:tabs>
          <w:tab w:val="left" w:pos="-1440"/>
        </w:tabs>
        <w:ind w:left="2880" w:hanging="720"/>
        <w:rPr>
          <w:color w:val="000000"/>
        </w:rPr>
      </w:pPr>
      <w:r>
        <w:rPr>
          <w:color w:val="000000"/>
        </w:rPr>
        <w:t>b.</w:t>
      </w:r>
      <w:r>
        <w:rPr>
          <w:color w:val="000000"/>
        </w:rPr>
        <w:tab/>
        <w:t>Form of the treaties</w:t>
      </w:r>
    </w:p>
    <w:p w:rsidR="00000000" w:rsidRDefault="0052776B">
      <w:pPr>
        <w:tabs>
          <w:tab w:val="left" w:pos="-1440"/>
        </w:tabs>
        <w:ind w:left="2880" w:hanging="720"/>
        <w:rPr>
          <w:color w:val="000000"/>
        </w:rPr>
      </w:pPr>
      <w:r>
        <w:rPr>
          <w:color w:val="000000"/>
        </w:rPr>
        <w:t>c.</w:t>
      </w:r>
      <w:r>
        <w:rPr>
          <w:color w:val="000000"/>
        </w:rPr>
        <w:tab/>
        <w:t xml:space="preserve">The Hittite treaties of the 2nd millennium BC differ in form from later treaties (7th century Assyrian treaties and 8th </w:t>
      </w:r>
      <w:r>
        <w:rPr>
          <w:color w:val="000000"/>
        </w:rPr>
        <w:t>century Aramaic treaties)</w:t>
      </w:r>
    </w:p>
    <w:p w:rsidR="00000000" w:rsidRDefault="0052776B">
      <w:pPr>
        <w:tabs>
          <w:tab w:val="left" w:pos="-1440"/>
        </w:tabs>
        <w:ind w:left="2880" w:hanging="720"/>
        <w:rPr>
          <w:color w:val="000000"/>
        </w:rPr>
      </w:pPr>
      <w:r>
        <w:rPr>
          <w:color w:val="000000"/>
        </w:rPr>
        <w:t>d.</w:t>
      </w:r>
      <w:r>
        <w:rPr>
          <w:color w:val="000000"/>
        </w:rPr>
        <w:tab/>
        <w:t>The treaties and the biblical covenant</w:t>
      </w:r>
    </w:p>
    <w:p w:rsidR="00000000" w:rsidRDefault="0052776B">
      <w:pPr>
        <w:tabs>
          <w:tab w:val="left" w:pos="-1440"/>
        </w:tabs>
        <w:rPr>
          <w:color w:val="000000"/>
        </w:rPr>
      </w:pPr>
      <w:r>
        <w:rPr>
          <w:color w:val="000000"/>
        </w:rPr>
        <w:tab/>
      </w:r>
      <w:r>
        <w:rPr>
          <w:color w:val="000000"/>
        </w:rPr>
        <w:tab/>
      </w:r>
    </w:p>
    <w:p w:rsidR="00000000" w:rsidRDefault="0052776B">
      <w:pPr>
        <w:tabs>
          <w:tab w:val="left" w:pos="-1440"/>
        </w:tabs>
        <w:rPr>
          <w:color w:val="000000"/>
        </w:rPr>
      </w:pPr>
      <w:r>
        <w:rPr>
          <w:color w:val="000000"/>
        </w:rPr>
        <w:lastRenderedPageBreak/>
        <w:tab/>
      </w:r>
      <w:r>
        <w:rPr>
          <w:color w:val="000000"/>
        </w:rPr>
        <w:tab/>
        <w:t>3.</w:t>
      </w:r>
      <w:r>
        <w:rPr>
          <w:color w:val="000000"/>
        </w:rPr>
        <w:tab/>
        <w:t>Additional detailed instructions given on the mount - Exodus 24:9-</w:t>
      </w:r>
    </w:p>
    <w:p w:rsidR="00000000" w:rsidRDefault="0052776B">
      <w:pPr>
        <w:tabs>
          <w:tab w:val="left" w:pos="-1440"/>
        </w:tabs>
        <w:rPr>
          <w:color w:val="000000"/>
        </w:rPr>
      </w:pPr>
      <w:r>
        <w:rPr>
          <w:color w:val="000000"/>
        </w:rPr>
        <w:tab/>
      </w:r>
      <w:r>
        <w:rPr>
          <w:color w:val="000000"/>
        </w:rPr>
        <w:tab/>
      </w:r>
      <w:r>
        <w:rPr>
          <w:color w:val="000000"/>
        </w:rPr>
        <w:tab/>
        <w:t>31:18</w:t>
      </w:r>
    </w:p>
    <w:p w:rsidR="00000000" w:rsidRDefault="0052776B">
      <w:pPr>
        <w:tabs>
          <w:tab w:val="left" w:pos="-1440"/>
        </w:tabs>
        <w:ind w:left="2880" w:hanging="720"/>
        <w:rPr>
          <w:color w:val="000000"/>
        </w:rPr>
      </w:pPr>
      <w:r>
        <w:rPr>
          <w:color w:val="000000"/>
        </w:rPr>
        <w:t>a.</w:t>
      </w:r>
      <w:r>
        <w:rPr>
          <w:color w:val="000000"/>
        </w:rPr>
        <w:tab/>
        <w:t>Directions for the construction of the tabernacle - Exodus 25:1 to end of 27</w:t>
      </w:r>
    </w:p>
    <w:p w:rsidR="00000000" w:rsidRDefault="0052776B">
      <w:pPr>
        <w:tabs>
          <w:tab w:val="left" w:pos="-1440"/>
        </w:tabs>
        <w:ind w:left="2880" w:hanging="720"/>
        <w:rPr>
          <w:color w:val="000000"/>
        </w:rPr>
      </w:pPr>
      <w:r>
        <w:rPr>
          <w:color w:val="000000"/>
        </w:rPr>
        <w:t>b.</w:t>
      </w:r>
      <w:r>
        <w:rPr>
          <w:color w:val="000000"/>
        </w:rPr>
        <w:tab/>
        <w:t>Directions for the pr</w:t>
      </w:r>
      <w:r>
        <w:rPr>
          <w:color w:val="000000"/>
        </w:rPr>
        <w:t>iesthood - Exodus 28:1 to end of 30</w:t>
      </w:r>
    </w:p>
    <w:p w:rsidR="00000000" w:rsidRDefault="0052776B">
      <w:pPr>
        <w:tabs>
          <w:tab w:val="left" w:pos="-1440"/>
        </w:tabs>
        <w:ind w:left="2880" w:hanging="720"/>
        <w:rPr>
          <w:color w:val="000000"/>
        </w:rPr>
      </w:pPr>
      <w:r>
        <w:rPr>
          <w:color w:val="000000"/>
        </w:rPr>
        <w:t>c.</w:t>
      </w:r>
      <w:r>
        <w:rPr>
          <w:color w:val="000000"/>
        </w:rPr>
        <w:tab/>
        <w:t>Workmen provided by the LORD - Exodus 31:1-11</w:t>
      </w:r>
    </w:p>
    <w:p w:rsidR="00000000" w:rsidRDefault="0052776B">
      <w:pPr>
        <w:tabs>
          <w:tab w:val="left" w:pos="-1440"/>
        </w:tabs>
        <w:ind w:left="2880" w:hanging="720"/>
        <w:rPr>
          <w:color w:val="000000"/>
        </w:rPr>
      </w:pPr>
      <w:r>
        <w:rPr>
          <w:color w:val="000000"/>
        </w:rPr>
        <w:t>d.</w:t>
      </w:r>
      <w:r>
        <w:rPr>
          <w:color w:val="000000"/>
        </w:rPr>
        <w:tab/>
        <w:t>The Sabbath stressed - Exodus 31:12-17</w:t>
      </w:r>
    </w:p>
    <w:p w:rsidR="00000000" w:rsidRDefault="0052776B">
      <w:pPr>
        <w:tabs>
          <w:tab w:val="left" w:pos="-1440"/>
        </w:tabs>
        <w:ind w:left="2880" w:hanging="720"/>
        <w:rPr>
          <w:color w:val="000000"/>
        </w:rPr>
      </w:pPr>
      <w:r>
        <w:rPr>
          <w:color w:val="000000"/>
        </w:rPr>
        <w:t>e.</w:t>
      </w:r>
      <w:r>
        <w:rPr>
          <w:color w:val="000000"/>
        </w:rPr>
        <w:tab/>
        <w:t>The tables of stone - Exodus 31:18</w:t>
      </w:r>
    </w:p>
    <w:p w:rsidR="00000000" w:rsidRDefault="0052776B">
      <w:pPr>
        <w:tabs>
          <w:tab w:val="left" w:pos="-1440"/>
        </w:tabs>
        <w:ind w:left="2160" w:hanging="720"/>
        <w:rPr>
          <w:color w:val="000000"/>
        </w:rPr>
      </w:pPr>
      <w:r>
        <w:rPr>
          <w:color w:val="000000"/>
        </w:rPr>
        <w:t>4.</w:t>
      </w:r>
      <w:r>
        <w:rPr>
          <w:color w:val="000000"/>
        </w:rPr>
        <w:tab/>
        <w:t xml:space="preserve">The golden calf - Exodus 32:1 - 35:3 </w:t>
      </w:r>
    </w:p>
    <w:p w:rsidR="00000000" w:rsidRDefault="0052776B">
      <w:pPr>
        <w:tabs>
          <w:tab w:val="left" w:pos="-1440"/>
        </w:tabs>
        <w:ind w:left="2880" w:hanging="720"/>
        <w:rPr>
          <w:color w:val="000000"/>
        </w:rPr>
      </w:pPr>
      <w:r>
        <w:rPr>
          <w:color w:val="000000"/>
        </w:rPr>
        <w:t>a.</w:t>
      </w:r>
      <w:r>
        <w:rPr>
          <w:color w:val="000000"/>
        </w:rPr>
        <w:tab/>
        <w:t>The first great apostasy of Israel - Exodus 32:</w:t>
      </w:r>
      <w:r>
        <w:rPr>
          <w:color w:val="000000"/>
        </w:rPr>
        <w:t>1-6</w:t>
      </w:r>
    </w:p>
    <w:p w:rsidR="00000000" w:rsidRDefault="0052776B">
      <w:pPr>
        <w:tabs>
          <w:tab w:val="left" w:pos="-1440"/>
        </w:tabs>
        <w:ind w:left="2880" w:hanging="720"/>
        <w:rPr>
          <w:color w:val="000000"/>
        </w:rPr>
      </w:pPr>
      <w:r>
        <w:rPr>
          <w:color w:val="000000"/>
        </w:rPr>
        <w:t>b.</w:t>
      </w:r>
      <w:r>
        <w:rPr>
          <w:color w:val="000000"/>
        </w:rPr>
        <w:tab/>
        <w:t>Moses' first intercession - Exodus 32:7-14</w:t>
      </w:r>
    </w:p>
    <w:p w:rsidR="00000000" w:rsidRDefault="0052776B">
      <w:pPr>
        <w:tabs>
          <w:tab w:val="left" w:pos="-1440"/>
        </w:tabs>
        <w:ind w:left="2880" w:hanging="720"/>
        <w:rPr>
          <w:color w:val="000000"/>
        </w:rPr>
      </w:pPr>
      <w:r>
        <w:rPr>
          <w:color w:val="000000"/>
        </w:rPr>
        <w:t>c.</w:t>
      </w:r>
      <w:r>
        <w:rPr>
          <w:color w:val="000000"/>
        </w:rPr>
        <w:tab/>
        <w:t>Moses returns to the camp - Exodus 32:15-24</w:t>
      </w:r>
    </w:p>
    <w:p w:rsidR="00000000" w:rsidRDefault="0052776B">
      <w:pPr>
        <w:tabs>
          <w:tab w:val="left" w:pos="-1440"/>
        </w:tabs>
        <w:ind w:left="3600" w:hanging="720"/>
        <w:rPr>
          <w:color w:val="000000"/>
        </w:rPr>
      </w:pPr>
      <w:r>
        <w:rPr>
          <w:color w:val="000000"/>
        </w:rPr>
        <w:t>1)</w:t>
      </w:r>
      <w:r>
        <w:rPr>
          <w:color w:val="000000"/>
        </w:rPr>
        <w:tab/>
        <w:t>Destruction of the tables of stone</w:t>
      </w:r>
    </w:p>
    <w:p w:rsidR="00000000" w:rsidRDefault="0052776B">
      <w:pPr>
        <w:tabs>
          <w:tab w:val="left" w:pos="-1440"/>
        </w:tabs>
        <w:ind w:left="3600" w:hanging="720"/>
        <w:rPr>
          <w:color w:val="000000"/>
        </w:rPr>
      </w:pPr>
      <w:r>
        <w:rPr>
          <w:color w:val="000000"/>
        </w:rPr>
        <w:t>2)</w:t>
      </w:r>
      <w:r>
        <w:rPr>
          <w:color w:val="000000"/>
        </w:rPr>
        <w:tab/>
        <w:t>Aaron's lame excuses</w:t>
      </w:r>
    </w:p>
    <w:p w:rsidR="00000000" w:rsidRDefault="0052776B">
      <w:pPr>
        <w:tabs>
          <w:tab w:val="left" w:pos="-1440"/>
        </w:tabs>
        <w:ind w:left="2880" w:hanging="720"/>
        <w:rPr>
          <w:color w:val="000000"/>
        </w:rPr>
      </w:pPr>
      <w:r>
        <w:rPr>
          <w:color w:val="000000"/>
        </w:rPr>
        <w:t>d.</w:t>
      </w:r>
      <w:r>
        <w:rPr>
          <w:color w:val="000000"/>
        </w:rPr>
        <w:tab/>
        <w:t>Vengeance on the people - Exodus 32:25-29</w:t>
      </w:r>
    </w:p>
    <w:p w:rsidR="00000000" w:rsidRDefault="0052776B">
      <w:pPr>
        <w:tabs>
          <w:tab w:val="left" w:pos="-1440"/>
        </w:tabs>
        <w:ind w:left="2880" w:hanging="720"/>
        <w:rPr>
          <w:color w:val="000000"/>
        </w:rPr>
      </w:pPr>
      <w:r>
        <w:rPr>
          <w:color w:val="000000"/>
        </w:rPr>
        <w:t>e.</w:t>
      </w:r>
      <w:r>
        <w:rPr>
          <w:color w:val="000000"/>
        </w:rPr>
        <w:tab/>
        <w:t>Further intercession - Exodus 32:30-33:23</w:t>
      </w:r>
    </w:p>
    <w:p w:rsidR="00000000" w:rsidRDefault="0052776B">
      <w:pPr>
        <w:tabs>
          <w:tab w:val="left" w:pos="-1440"/>
        </w:tabs>
        <w:ind w:left="2880" w:hanging="720"/>
        <w:rPr>
          <w:color w:val="000000"/>
        </w:rPr>
      </w:pPr>
      <w:r>
        <w:rPr>
          <w:color w:val="000000"/>
        </w:rPr>
        <w:t>f.</w:t>
      </w:r>
      <w:r>
        <w:rPr>
          <w:color w:val="000000"/>
        </w:rPr>
        <w:tab/>
        <w:t xml:space="preserve">The </w:t>
      </w:r>
      <w:r>
        <w:rPr>
          <w:color w:val="000000"/>
        </w:rPr>
        <w:t>covenant renewed - Exodus 34:1-35</w:t>
      </w:r>
    </w:p>
    <w:p w:rsidR="00000000" w:rsidRDefault="0052776B">
      <w:pPr>
        <w:tabs>
          <w:tab w:val="left" w:pos="-1440"/>
        </w:tabs>
        <w:ind w:left="2160" w:hanging="720"/>
        <w:rPr>
          <w:color w:val="000000"/>
        </w:rPr>
      </w:pPr>
      <w:r>
        <w:rPr>
          <w:color w:val="000000"/>
        </w:rPr>
        <w:t>5.</w:t>
      </w:r>
      <w:r>
        <w:rPr>
          <w:color w:val="000000"/>
        </w:rPr>
        <w:tab/>
        <w:t>The tabernacle is built - Exodus 35:1-39:43</w:t>
      </w:r>
    </w:p>
    <w:p w:rsidR="00000000" w:rsidRDefault="0052776B">
      <w:pPr>
        <w:tabs>
          <w:tab w:val="left" w:pos="-1440"/>
        </w:tabs>
        <w:ind w:left="2160" w:hanging="720"/>
        <w:rPr>
          <w:color w:val="000000"/>
        </w:rPr>
      </w:pPr>
      <w:r>
        <w:rPr>
          <w:color w:val="000000"/>
        </w:rPr>
        <w:t>6.</w:t>
      </w:r>
      <w:r>
        <w:rPr>
          <w:color w:val="000000"/>
        </w:rPr>
        <w:tab/>
        <w:t>The tabernacle is set up - Exodus 40</w:t>
      </w:r>
    </w:p>
    <w:p w:rsidR="00000000" w:rsidRDefault="0052776B">
      <w:pPr>
        <w:tabs>
          <w:tab w:val="left" w:pos="-1440"/>
        </w:tabs>
        <w:ind w:left="2160" w:hanging="720"/>
        <w:rPr>
          <w:color w:val="000000"/>
        </w:rPr>
      </w:pPr>
      <w:r>
        <w:rPr>
          <w:color w:val="000000"/>
        </w:rPr>
        <w:t>7.</w:t>
      </w:r>
      <w:r>
        <w:rPr>
          <w:color w:val="000000"/>
        </w:rPr>
        <w:tab/>
        <w:t>The book of Leviticus</w:t>
      </w:r>
    </w:p>
    <w:p w:rsidR="00000000" w:rsidRDefault="0052776B">
      <w:pPr>
        <w:tabs>
          <w:tab w:val="left" w:pos="-1440"/>
        </w:tabs>
        <w:ind w:left="2880" w:hanging="720"/>
        <w:rPr>
          <w:color w:val="000000"/>
        </w:rPr>
      </w:pPr>
      <w:r>
        <w:rPr>
          <w:color w:val="000000"/>
        </w:rPr>
        <w:t>a.</w:t>
      </w:r>
      <w:r>
        <w:rPr>
          <w:color w:val="000000"/>
        </w:rPr>
        <w:tab/>
        <w:t>Name</w:t>
      </w:r>
    </w:p>
    <w:p w:rsidR="00000000" w:rsidRDefault="0052776B">
      <w:pPr>
        <w:tabs>
          <w:tab w:val="left" w:pos="-1440"/>
        </w:tabs>
        <w:ind w:left="2880" w:hanging="720"/>
        <w:rPr>
          <w:color w:val="000000"/>
        </w:rPr>
      </w:pPr>
      <w:r>
        <w:rPr>
          <w:color w:val="000000"/>
        </w:rPr>
        <w:t>b.</w:t>
      </w:r>
      <w:r>
        <w:rPr>
          <w:color w:val="000000"/>
        </w:rPr>
        <w:tab/>
        <w:t>General comments on content</w:t>
      </w:r>
    </w:p>
    <w:p w:rsidR="00000000" w:rsidRDefault="0052776B">
      <w:pPr>
        <w:tabs>
          <w:tab w:val="left" w:pos="-1440"/>
        </w:tabs>
        <w:ind w:left="2160" w:hanging="720"/>
        <w:rPr>
          <w:color w:val="000000"/>
        </w:rPr>
      </w:pPr>
      <w:r>
        <w:rPr>
          <w:color w:val="000000"/>
        </w:rPr>
        <w:t>8.</w:t>
      </w:r>
      <w:r>
        <w:rPr>
          <w:color w:val="000000"/>
        </w:rPr>
        <w:tab/>
        <w:t>Laws regarding sacrifice - Leviticus 1-7</w:t>
      </w:r>
    </w:p>
    <w:p w:rsidR="00000000" w:rsidRDefault="0052776B">
      <w:pPr>
        <w:tabs>
          <w:tab w:val="left" w:pos="-1440"/>
        </w:tabs>
        <w:ind w:left="2160" w:hanging="720"/>
        <w:rPr>
          <w:color w:val="000000"/>
        </w:rPr>
      </w:pPr>
      <w:r>
        <w:rPr>
          <w:color w:val="000000"/>
        </w:rPr>
        <w:t>9.</w:t>
      </w:r>
      <w:r>
        <w:rPr>
          <w:color w:val="000000"/>
        </w:rPr>
        <w:tab/>
        <w:t xml:space="preserve">Consecration of priests </w:t>
      </w:r>
      <w:r>
        <w:rPr>
          <w:color w:val="000000"/>
        </w:rPr>
        <w:t>- Leviticus 8-9</w:t>
      </w:r>
    </w:p>
    <w:p w:rsidR="00000000" w:rsidRDefault="0052776B">
      <w:pPr>
        <w:tabs>
          <w:tab w:val="left" w:pos="-1440"/>
        </w:tabs>
        <w:ind w:left="2160" w:hanging="720"/>
        <w:rPr>
          <w:color w:val="000000"/>
        </w:rPr>
      </w:pPr>
      <w:r>
        <w:rPr>
          <w:color w:val="000000"/>
        </w:rPr>
        <w:t>10.</w:t>
      </w:r>
      <w:r>
        <w:rPr>
          <w:color w:val="000000"/>
        </w:rPr>
        <w:tab/>
        <w:t>The rebellion of Nadab and Abihu - Leviticus 10</w:t>
      </w:r>
    </w:p>
    <w:p w:rsidR="00000000" w:rsidRDefault="0052776B">
      <w:pPr>
        <w:tabs>
          <w:tab w:val="left" w:pos="-1440"/>
        </w:tabs>
        <w:ind w:left="2160" w:hanging="720"/>
        <w:rPr>
          <w:color w:val="000000"/>
        </w:rPr>
      </w:pPr>
      <w:r>
        <w:rPr>
          <w:color w:val="000000"/>
        </w:rPr>
        <w:t>11.</w:t>
      </w:r>
      <w:r>
        <w:rPr>
          <w:color w:val="000000"/>
        </w:rPr>
        <w:tab/>
        <w:t>Other laws - Leviticus 11-27 (including the Day of Atonement, Leviticus 16)</w:t>
      </w:r>
    </w:p>
    <w:p w:rsidR="00000000" w:rsidRDefault="0052776B">
      <w:pPr>
        <w:tabs>
          <w:tab w:val="left" w:pos="-1440"/>
        </w:tabs>
        <w:ind w:left="2160" w:hanging="720"/>
        <w:rPr>
          <w:color w:val="000000"/>
        </w:rPr>
      </w:pPr>
      <w:r>
        <w:rPr>
          <w:color w:val="000000"/>
        </w:rPr>
        <w:t>12.</w:t>
      </w:r>
      <w:r>
        <w:rPr>
          <w:color w:val="000000"/>
        </w:rPr>
        <w:tab/>
        <w:t>Preparation for leaving Sinai - Numbers 1:1-10:10</w:t>
      </w:r>
    </w:p>
    <w:p w:rsidR="00000000" w:rsidRDefault="0052776B">
      <w:pPr>
        <w:tabs>
          <w:tab w:val="left" w:pos="-1440"/>
        </w:tabs>
        <w:ind w:left="2160" w:hanging="720"/>
        <w:rPr>
          <w:color w:val="000000"/>
        </w:rPr>
      </w:pPr>
      <w:r>
        <w:rPr>
          <w:color w:val="000000"/>
        </w:rPr>
        <w:tab/>
        <w:t>a.</w:t>
      </w:r>
      <w:r>
        <w:rPr>
          <w:color w:val="000000"/>
        </w:rPr>
        <w:tab/>
        <w:t>The book of Numbers</w:t>
      </w:r>
      <w:r>
        <w:rPr>
          <w:color w:val="000000"/>
        </w:rPr>
        <w:tab/>
      </w:r>
      <w:r>
        <w:rPr>
          <w:color w:val="000000"/>
        </w:rPr>
        <w:tab/>
      </w:r>
    </w:p>
    <w:p w:rsidR="00000000" w:rsidRDefault="0052776B">
      <w:pPr>
        <w:tabs>
          <w:tab w:val="left" w:pos="-1440"/>
        </w:tabs>
        <w:ind w:left="3600" w:hanging="720"/>
        <w:rPr>
          <w:color w:val="000000"/>
        </w:rPr>
      </w:pPr>
      <w:r>
        <w:rPr>
          <w:color w:val="000000"/>
        </w:rPr>
        <w:t>1)</w:t>
      </w:r>
      <w:r>
        <w:rPr>
          <w:color w:val="000000"/>
        </w:rPr>
        <w:tab/>
        <w:t>Name</w:t>
      </w:r>
    </w:p>
    <w:p w:rsidR="00000000" w:rsidRDefault="0052776B">
      <w:pPr>
        <w:tabs>
          <w:tab w:val="left" w:pos="-1440"/>
        </w:tabs>
        <w:ind w:left="3600" w:hanging="720"/>
        <w:rPr>
          <w:color w:val="000000"/>
        </w:rPr>
      </w:pPr>
      <w:r>
        <w:rPr>
          <w:color w:val="000000"/>
        </w:rPr>
        <w:t>2)</w:t>
      </w:r>
      <w:r>
        <w:rPr>
          <w:color w:val="000000"/>
        </w:rPr>
        <w:tab/>
        <w:t>Content - chronol</w:t>
      </w:r>
      <w:r>
        <w:rPr>
          <w:color w:val="000000"/>
        </w:rPr>
        <w:t>ogical framework for the book</w:t>
      </w:r>
    </w:p>
    <w:p w:rsidR="00000000" w:rsidRDefault="0052776B">
      <w:pPr>
        <w:tabs>
          <w:tab w:val="left" w:pos="-1440"/>
        </w:tabs>
        <w:ind w:left="2880" w:hanging="720"/>
        <w:rPr>
          <w:color w:val="000000"/>
        </w:rPr>
      </w:pPr>
      <w:r>
        <w:rPr>
          <w:color w:val="000000"/>
        </w:rPr>
        <w:t>b.</w:t>
      </w:r>
      <w:r>
        <w:rPr>
          <w:color w:val="000000"/>
        </w:rPr>
        <w:tab/>
        <w:t>The men of war numbered and positions assigned - Numbers 1:1-2:24</w:t>
      </w:r>
    </w:p>
    <w:p w:rsidR="00000000" w:rsidRDefault="0052776B">
      <w:pPr>
        <w:tabs>
          <w:tab w:val="left" w:pos="-1440"/>
        </w:tabs>
        <w:ind w:left="2880" w:hanging="720"/>
        <w:rPr>
          <w:color w:val="000000"/>
        </w:rPr>
      </w:pPr>
      <w:r>
        <w:rPr>
          <w:color w:val="000000"/>
        </w:rPr>
        <w:t>c.</w:t>
      </w:r>
      <w:r>
        <w:rPr>
          <w:color w:val="000000"/>
        </w:rPr>
        <w:tab/>
        <w:t>The Levites are numbered and their duties assigned - Numbers 3:1-4:49</w:t>
      </w:r>
    </w:p>
    <w:p w:rsidR="00000000" w:rsidRDefault="0052776B">
      <w:pPr>
        <w:tabs>
          <w:tab w:val="left" w:pos="-1440"/>
        </w:tabs>
        <w:ind w:left="2880" w:hanging="720"/>
        <w:rPr>
          <w:color w:val="000000"/>
        </w:rPr>
      </w:pPr>
      <w:r>
        <w:rPr>
          <w:color w:val="000000"/>
        </w:rPr>
        <w:t>d.</w:t>
      </w:r>
      <w:r>
        <w:rPr>
          <w:color w:val="000000"/>
        </w:rPr>
        <w:tab/>
        <w:t>The law of jealousy - Numbers 5:11-31</w:t>
      </w:r>
    </w:p>
    <w:p w:rsidR="00000000" w:rsidRDefault="0052776B">
      <w:pPr>
        <w:tabs>
          <w:tab w:val="left" w:pos="-1440"/>
        </w:tabs>
        <w:ind w:left="2880" w:hanging="720"/>
        <w:rPr>
          <w:color w:val="000000"/>
        </w:rPr>
      </w:pPr>
      <w:r>
        <w:rPr>
          <w:color w:val="000000"/>
        </w:rPr>
        <w:t>e.</w:t>
      </w:r>
      <w:r>
        <w:rPr>
          <w:color w:val="000000"/>
        </w:rPr>
        <w:tab/>
        <w:t>The law of the Nazarite - Numbers 6:1-21</w:t>
      </w:r>
    </w:p>
    <w:p w:rsidR="00000000" w:rsidRDefault="0052776B">
      <w:pPr>
        <w:tabs>
          <w:tab w:val="left" w:pos="-1440"/>
        </w:tabs>
        <w:ind w:left="2880" w:hanging="720"/>
        <w:rPr>
          <w:color w:val="000000"/>
        </w:rPr>
      </w:pPr>
      <w:r>
        <w:rPr>
          <w:color w:val="000000"/>
        </w:rPr>
        <w:t>f.</w:t>
      </w:r>
      <w:r>
        <w:rPr>
          <w:color w:val="000000"/>
        </w:rPr>
        <w:tab/>
        <w:t>The offering of the princes at the dedication of the altar - Numbers 7:1-89</w:t>
      </w:r>
    </w:p>
    <w:p w:rsidR="00000000" w:rsidRDefault="0052776B">
      <w:pPr>
        <w:tabs>
          <w:tab w:val="left" w:pos="-1440"/>
        </w:tabs>
        <w:ind w:left="2880" w:hanging="720"/>
        <w:rPr>
          <w:color w:val="000000"/>
        </w:rPr>
      </w:pPr>
      <w:r>
        <w:rPr>
          <w:color w:val="000000"/>
        </w:rPr>
        <w:t>g.</w:t>
      </w:r>
      <w:r>
        <w:rPr>
          <w:color w:val="000000"/>
        </w:rPr>
        <w:tab/>
        <w:t>The second passover after leaving Egypt - Numbers 9:1-14</w:t>
      </w:r>
    </w:p>
    <w:p w:rsidR="00000000" w:rsidRDefault="0052776B">
      <w:pPr>
        <w:tabs>
          <w:tab w:val="left" w:pos="-1440"/>
        </w:tabs>
        <w:ind w:left="1440" w:hanging="1440"/>
        <w:rPr>
          <w:color w:val="000000"/>
        </w:rPr>
      </w:pPr>
      <w:r>
        <w:rPr>
          <w:color w:val="000000"/>
        </w:rPr>
        <w:tab/>
      </w:r>
      <w:r>
        <w:rPr>
          <w:color w:val="000000"/>
        </w:rPr>
        <w:tab/>
        <w:t>h.</w:t>
      </w:r>
      <w:r>
        <w:rPr>
          <w:color w:val="000000"/>
        </w:rPr>
        <w:tab/>
        <w:t xml:space="preserve">Divine provision for direction and guidance - Numbers </w:t>
      </w:r>
    </w:p>
    <w:p w:rsidR="00000000" w:rsidRDefault="0052776B">
      <w:pPr>
        <w:tabs>
          <w:tab w:val="left" w:pos="-1440"/>
        </w:tabs>
        <w:ind w:left="1440" w:hanging="1440"/>
        <w:rPr>
          <w:color w:val="000000"/>
        </w:rPr>
      </w:pPr>
      <w:r>
        <w:rPr>
          <w:color w:val="000000"/>
        </w:rPr>
        <w:tab/>
      </w:r>
      <w:r>
        <w:rPr>
          <w:color w:val="000000"/>
        </w:rPr>
        <w:tab/>
      </w:r>
      <w:r>
        <w:rPr>
          <w:color w:val="000000"/>
        </w:rPr>
        <w:tab/>
        <w:t>9:15-10:10</w:t>
      </w:r>
    </w:p>
    <w:p w:rsidR="00000000" w:rsidRDefault="0052776B">
      <w:pPr>
        <w:tabs>
          <w:tab w:val="left" w:pos="-1440"/>
        </w:tabs>
        <w:ind w:left="1440" w:hanging="1440"/>
        <w:rPr>
          <w:color w:val="000000"/>
        </w:rPr>
      </w:pPr>
      <w:r>
        <w:rPr>
          <w:color w:val="000000"/>
        </w:rPr>
        <w:t>E.</w:t>
      </w:r>
      <w:r>
        <w:rPr>
          <w:color w:val="000000"/>
        </w:rPr>
        <w:tab/>
        <w:t>From Sinai to the Plains of Moab - Numb</w:t>
      </w:r>
      <w:r>
        <w:rPr>
          <w:color w:val="000000"/>
        </w:rPr>
        <w:t>ers 10:11-22:1</w:t>
      </w:r>
    </w:p>
    <w:p w:rsidR="00000000" w:rsidRDefault="0052776B">
      <w:pPr>
        <w:tabs>
          <w:tab w:val="left" w:pos="-1440"/>
        </w:tabs>
        <w:ind w:left="2160" w:hanging="720"/>
        <w:rPr>
          <w:color w:val="000000"/>
        </w:rPr>
      </w:pPr>
      <w:r>
        <w:rPr>
          <w:color w:val="000000"/>
        </w:rPr>
        <w:t>1.</w:t>
      </w:r>
      <w:r>
        <w:rPr>
          <w:color w:val="000000"/>
        </w:rPr>
        <w:tab/>
        <w:t>The first stage of the journey - Numbers 10:11-36</w:t>
      </w:r>
    </w:p>
    <w:p w:rsidR="00000000" w:rsidRDefault="0052776B">
      <w:pPr>
        <w:tabs>
          <w:tab w:val="left" w:pos="-1440"/>
        </w:tabs>
        <w:ind w:left="2160" w:hanging="720"/>
        <w:rPr>
          <w:color w:val="000000"/>
        </w:rPr>
      </w:pPr>
      <w:r>
        <w:rPr>
          <w:color w:val="000000"/>
        </w:rPr>
        <w:t>2.</w:t>
      </w:r>
      <w:r>
        <w:rPr>
          <w:color w:val="000000"/>
        </w:rPr>
        <w:tab/>
        <w:t>Rebellion and dissatisfaction - Numbers 11:1-12:16</w:t>
      </w:r>
    </w:p>
    <w:p w:rsidR="00000000" w:rsidRDefault="0052776B">
      <w:pPr>
        <w:tabs>
          <w:tab w:val="left" w:pos="-1440"/>
        </w:tabs>
        <w:ind w:left="2160" w:hanging="720"/>
        <w:rPr>
          <w:color w:val="000000"/>
        </w:rPr>
      </w:pPr>
      <w:r>
        <w:rPr>
          <w:color w:val="000000"/>
        </w:rPr>
        <w:t>3.</w:t>
      </w:r>
      <w:r>
        <w:rPr>
          <w:color w:val="000000"/>
        </w:rPr>
        <w:tab/>
        <w:t>The twelve spies - Numbers 13:1-14:45</w:t>
      </w:r>
    </w:p>
    <w:p w:rsidR="00000000" w:rsidRDefault="0052776B">
      <w:pPr>
        <w:tabs>
          <w:tab w:val="left" w:pos="-1440"/>
        </w:tabs>
        <w:ind w:left="2160" w:hanging="720"/>
        <w:rPr>
          <w:color w:val="000000"/>
        </w:rPr>
      </w:pPr>
      <w:r>
        <w:rPr>
          <w:color w:val="000000"/>
        </w:rPr>
        <w:lastRenderedPageBreak/>
        <w:t>4.</w:t>
      </w:r>
      <w:r>
        <w:rPr>
          <w:color w:val="000000"/>
        </w:rPr>
        <w:tab/>
        <w:t>Laws after the crisis - Numbers 15:1-41</w:t>
      </w:r>
    </w:p>
    <w:p w:rsidR="00000000" w:rsidRDefault="0052776B">
      <w:pPr>
        <w:tabs>
          <w:tab w:val="left" w:pos="-1440"/>
        </w:tabs>
        <w:ind w:left="2160" w:hanging="720"/>
        <w:rPr>
          <w:color w:val="000000"/>
        </w:rPr>
      </w:pPr>
      <w:r>
        <w:rPr>
          <w:color w:val="000000"/>
        </w:rPr>
        <w:t>5.</w:t>
      </w:r>
      <w:r>
        <w:rPr>
          <w:color w:val="000000"/>
        </w:rPr>
        <w:tab/>
        <w:t>The rebellion of Korah, Dathan, and Abiram - Nu</w:t>
      </w:r>
      <w:r>
        <w:rPr>
          <w:color w:val="000000"/>
        </w:rPr>
        <w:t>mbers 16-19</w:t>
      </w:r>
    </w:p>
    <w:p w:rsidR="00000000" w:rsidRDefault="0052776B">
      <w:pPr>
        <w:tabs>
          <w:tab w:val="left" w:pos="-1440"/>
        </w:tabs>
        <w:ind w:left="2160" w:hanging="720"/>
        <w:rPr>
          <w:color w:val="000000"/>
        </w:rPr>
      </w:pPr>
      <w:r>
        <w:rPr>
          <w:color w:val="000000"/>
        </w:rPr>
        <w:t>6.</w:t>
      </w:r>
      <w:r>
        <w:rPr>
          <w:color w:val="000000"/>
        </w:rPr>
        <w:tab/>
        <w:t>Incidents on the way to the Plains of Moab - Numbers 20-22:1</w:t>
      </w:r>
    </w:p>
    <w:p w:rsidR="00000000" w:rsidRDefault="0052776B">
      <w:pPr>
        <w:tabs>
          <w:tab w:val="left" w:pos="-1440"/>
        </w:tabs>
        <w:ind w:left="2880" w:hanging="720"/>
        <w:rPr>
          <w:color w:val="000000"/>
        </w:rPr>
      </w:pPr>
      <w:r>
        <w:rPr>
          <w:color w:val="000000"/>
        </w:rPr>
        <w:t>a.</w:t>
      </w:r>
      <w:r>
        <w:rPr>
          <w:color w:val="000000"/>
        </w:rPr>
        <w:tab/>
        <w:t>The death of Miriam - Numbers 20:1</w:t>
      </w:r>
    </w:p>
    <w:p w:rsidR="00000000" w:rsidRDefault="0052776B">
      <w:pPr>
        <w:tabs>
          <w:tab w:val="left" w:pos="-1440"/>
        </w:tabs>
        <w:ind w:left="2880" w:hanging="720"/>
        <w:rPr>
          <w:color w:val="000000"/>
        </w:rPr>
      </w:pPr>
      <w:r>
        <w:rPr>
          <w:color w:val="000000"/>
        </w:rPr>
        <w:t>b.</w:t>
      </w:r>
      <w:r>
        <w:rPr>
          <w:color w:val="000000"/>
        </w:rPr>
        <w:tab/>
        <w:t>The sin of Moses and Aaron - Numbers 20:2-13</w:t>
      </w:r>
    </w:p>
    <w:p w:rsidR="00000000" w:rsidRDefault="0052776B">
      <w:pPr>
        <w:tabs>
          <w:tab w:val="left" w:pos="-1440"/>
        </w:tabs>
        <w:ind w:left="2880" w:hanging="720"/>
        <w:rPr>
          <w:color w:val="000000"/>
        </w:rPr>
      </w:pPr>
      <w:r>
        <w:rPr>
          <w:color w:val="000000"/>
        </w:rPr>
        <w:t>c.</w:t>
      </w:r>
      <w:r>
        <w:rPr>
          <w:color w:val="000000"/>
        </w:rPr>
        <w:tab/>
        <w:t>Edom's refusal to allow passage - Numbers 20:14-21</w:t>
      </w:r>
    </w:p>
    <w:p w:rsidR="00000000" w:rsidRDefault="0052776B">
      <w:pPr>
        <w:tabs>
          <w:tab w:val="left" w:pos="-1440"/>
        </w:tabs>
        <w:ind w:left="2880" w:hanging="720"/>
        <w:rPr>
          <w:color w:val="000000"/>
        </w:rPr>
      </w:pPr>
      <w:r>
        <w:rPr>
          <w:color w:val="000000"/>
        </w:rPr>
        <w:t>d.</w:t>
      </w:r>
      <w:r>
        <w:rPr>
          <w:color w:val="000000"/>
        </w:rPr>
        <w:tab/>
        <w:t>The death of Aaron - Numbers 20:22-29</w:t>
      </w:r>
    </w:p>
    <w:p w:rsidR="00000000" w:rsidRDefault="0052776B">
      <w:pPr>
        <w:tabs>
          <w:tab w:val="left" w:pos="-1440"/>
        </w:tabs>
        <w:ind w:left="2880" w:hanging="720"/>
        <w:rPr>
          <w:color w:val="000000"/>
        </w:rPr>
      </w:pPr>
      <w:r>
        <w:rPr>
          <w:color w:val="000000"/>
        </w:rPr>
        <w:t>e.</w:t>
      </w:r>
      <w:r>
        <w:rPr>
          <w:color w:val="000000"/>
        </w:rPr>
        <w:tab/>
        <w:t>Victory over Arad - Numbers 21:1-3</w:t>
      </w:r>
    </w:p>
    <w:p w:rsidR="00000000" w:rsidRDefault="0052776B">
      <w:pPr>
        <w:tabs>
          <w:tab w:val="left" w:pos="-1440"/>
        </w:tabs>
        <w:ind w:left="2880" w:hanging="720"/>
        <w:rPr>
          <w:color w:val="000000"/>
        </w:rPr>
      </w:pPr>
      <w:r>
        <w:rPr>
          <w:color w:val="000000"/>
        </w:rPr>
        <w:t>f.</w:t>
      </w:r>
      <w:r>
        <w:rPr>
          <w:color w:val="000000"/>
        </w:rPr>
        <w:tab/>
        <w:t>The brazen serpent incident - Numbers 21:4-9</w:t>
      </w:r>
    </w:p>
    <w:p w:rsidR="00000000" w:rsidRDefault="0052776B">
      <w:pPr>
        <w:tabs>
          <w:tab w:val="left" w:pos="-1440"/>
        </w:tabs>
        <w:ind w:left="2880" w:hanging="720"/>
        <w:rPr>
          <w:color w:val="000000"/>
        </w:rPr>
      </w:pPr>
      <w:r>
        <w:rPr>
          <w:color w:val="000000"/>
        </w:rPr>
        <w:t>g.</w:t>
      </w:r>
      <w:r>
        <w:rPr>
          <w:color w:val="000000"/>
        </w:rPr>
        <w:tab/>
        <w:t>March around Moab - Numbers 21:10-20</w:t>
      </w:r>
    </w:p>
    <w:p w:rsidR="00000000" w:rsidRDefault="0052776B">
      <w:pPr>
        <w:tabs>
          <w:tab w:val="left" w:pos="-1440"/>
        </w:tabs>
        <w:ind w:left="2880" w:hanging="720"/>
        <w:rPr>
          <w:color w:val="000000"/>
        </w:rPr>
      </w:pPr>
      <w:r>
        <w:rPr>
          <w:color w:val="000000"/>
        </w:rPr>
        <w:t>h.</w:t>
      </w:r>
      <w:r>
        <w:rPr>
          <w:color w:val="000000"/>
        </w:rPr>
        <w:tab/>
        <w:t>Victory over Sihon - Numbers 21:21-32</w:t>
      </w:r>
    </w:p>
    <w:p w:rsidR="00000000" w:rsidRDefault="0052776B">
      <w:pPr>
        <w:tabs>
          <w:tab w:val="left" w:pos="-1440"/>
        </w:tabs>
        <w:ind w:left="2880" w:hanging="720"/>
        <w:rPr>
          <w:color w:val="000000"/>
        </w:rPr>
      </w:pPr>
      <w:r>
        <w:rPr>
          <w:color w:val="000000"/>
        </w:rPr>
        <w:t>i.</w:t>
      </w:r>
      <w:r>
        <w:rPr>
          <w:color w:val="000000"/>
        </w:rPr>
        <w:tab/>
        <w:t>Victory over Og, King of Bashan - Numbers 21:33-35</w:t>
      </w:r>
      <w:r>
        <w:rPr>
          <w:color w:val="000000"/>
        </w:rPr>
        <w:tab/>
      </w:r>
    </w:p>
    <w:p w:rsidR="00000000" w:rsidRDefault="0052776B">
      <w:pPr>
        <w:tabs>
          <w:tab w:val="left" w:pos="-1440"/>
        </w:tabs>
        <w:ind w:left="2880" w:hanging="720"/>
        <w:rPr>
          <w:color w:val="000000"/>
        </w:rPr>
      </w:pPr>
      <w:r>
        <w:rPr>
          <w:color w:val="000000"/>
        </w:rPr>
        <w:t>j.</w:t>
      </w:r>
      <w:r>
        <w:rPr>
          <w:color w:val="000000"/>
        </w:rPr>
        <w:tab/>
        <w:t xml:space="preserve">Arrival in the Plains of Moab </w:t>
      </w:r>
      <w:r>
        <w:rPr>
          <w:color w:val="000000"/>
        </w:rPr>
        <w:t>- Numbers 22:1</w:t>
      </w:r>
    </w:p>
    <w:p w:rsidR="00000000" w:rsidRDefault="0052776B">
      <w:pPr>
        <w:tabs>
          <w:tab w:val="left" w:pos="-1440"/>
        </w:tabs>
        <w:ind w:left="1440" w:hanging="720"/>
        <w:rPr>
          <w:color w:val="000000"/>
        </w:rPr>
      </w:pPr>
      <w:r>
        <w:rPr>
          <w:color w:val="000000"/>
        </w:rPr>
        <w:t>F.</w:t>
      </w:r>
      <w:r>
        <w:rPr>
          <w:color w:val="000000"/>
        </w:rPr>
        <w:tab/>
        <w:t>The Balaam incident - Numbers 22-25:18</w:t>
      </w:r>
    </w:p>
    <w:p w:rsidR="00000000" w:rsidRDefault="0052776B">
      <w:pPr>
        <w:tabs>
          <w:tab w:val="left" w:pos="-1440"/>
        </w:tabs>
        <w:ind w:left="1440" w:hanging="720"/>
        <w:rPr>
          <w:color w:val="000000"/>
        </w:rPr>
      </w:pPr>
      <w:r>
        <w:rPr>
          <w:color w:val="000000"/>
        </w:rPr>
        <w:t>G.</w:t>
      </w:r>
      <w:r>
        <w:rPr>
          <w:color w:val="000000"/>
        </w:rPr>
        <w:tab/>
        <w:t>Preparations for entrance into Canaan - Numbers 26:1-36:13</w:t>
      </w:r>
    </w:p>
    <w:p w:rsidR="00000000" w:rsidRDefault="0052776B">
      <w:pPr>
        <w:tabs>
          <w:tab w:val="left" w:pos="-1440"/>
        </w:tabs>
        <w:ind w:left="2160" w:hanging="720"/>
        <w:rPr>
          <w:color w:val="000000"/>
        </w:rPr>
      </w:pPr>
      <w:r>
        <w:rPr>
          <w:color w:val="000000"/>
        </w:rPr>
        <w:t>1.</w:t>
      </w:r>
      <w:r>
        <w:rPr>
          <w:color w:val="000000"/>
        </w:rPr>
        <w:tab/>
        <w:t>A new census - Numbers 26</w:t>
      </w:r>
    </w:p>
    <w:p w:rsidR="00000000" w:rsidRDefault="0052776B">
      <w:pPr>
        <w:tabs>
          <w:tab w:val="left" w:pos="-1440"/>
        </w:tabs>
        <w:ind w:left="2160" w:hanging="720"/>
        <w:rPr>
          <w:color w:val="000000"/>
        </w:rPr>
      </w:pPr>
      <w:r>
        <w:rPr>
          <w:color w:val="000000"/>
        </w:rPr>
        <w:t>2.</w:t>
      </w:r>
      <w:r>
        <w:rPr>
          <w:color w:val="000000"/>
        </w:rPr>
        <w:tab/>
        <w:t>A special problem regarding inheritance - Numbers 27:1-11</w:t>
      </w:r>
    </w:p>
    <w:p w:rsidR="00000000" w:rsidRDefault="0052776B">
      <w:pPr>
        <w:tabs>
          <w:tab w:val="left" w:pos="-1440"/>
        </w:tabs>
        <w:ind w:left="2160" w:hanging="720"/>
        <w:rPr>
          <w:color w:val="000000"/>
        </w:rPr>
      </w:pPr>
      <w:r>
        <w:rPr>
          <w:color w:val="000000"/>
        </w:rPr>
        <w:t>3.</w:t>
      </w:r>
      <w:r>
        <w:rPr>
          <w:color w:val="000000"/>
        </w:rPr>
        <w:tab/>
        <w:t>Appointment of a new leader for the conquest</w:t>
      </w:r>
      <w:r>
        <w:rPr>
          <w:color w:val="000000"/>
        </w:rPr>
        <w:t xml:space="preserve"> of Canaan - Numbers 27:1-11</w:t>
      </w:r>
    </w:p>
    <w:p w:rsidR="00000000" w:rsidRDefault="0052776B">
      <w:pPr>
        <w:tabs>
          <w:tab w:val="left" w:pos="-1440"/>
        </w:tabs>
        <w:ind w:left="2160" w:hanging="720"/>
        <w:rPr>
          <w:color w:val="000000"/>
        </w:rPr>
      </w:pPr>
      <w:r>
        <w:rPr>
          <w:color w:val="000000"/>
        </w:rPr>
        <w:t>4.</w:t>
      </w:r>
      <w:r>
        <w:rPr>
          <w:color w:val="000000"/>
        </w:rPr>
        <w:tab/>
        <w:t>Laws regarding sacrifice and vows - Numbers 28-30</w:t>
      </w:r>
    </w:p>
    <w:p w:rsidR="00000000" w:rsidRDefault="0052776B">
      <w:pPr>
        <w:tabs>
          <w:tab w:val="left" w:pos="-1440"/>
        </w:tabs>
        <w:ind w:left="2160" w:hanging="720"/>
        <w:rPr>
          <w:color w:val="000000"/>
        </w:rPr>
      </w:pPr>
      <w:r>
        <w:rPr>
          <w:color w:val="000000"/>
        </w:rPr>
        <w:t>5.</w:t>
      </w:r>
      <w:r>
        <w:rPr>
          <w:color w:val="000000"/>
        </w:rPr>
        <w:tab/>
        <w:t>Vengeance on the Midianites - Numbers 31</w:t>
      </w:r>
    </w:p>
    <w:p w:rsidR="00000000" w:rsidRDefault="0052776B">
      <w:pPr>
        <w:tabs>
          <w:tab w:val="left" w:pos="-1440"/>
        </w:tabs>
        <w:ind w:left="2160" w:hanging="720"/>
        <w:rPr>
          <w:color w:val="000000"/>
        </w:rPr>
      </w:pPr>
      <w:r>
        <w:rPr>
          <w:color w:val="000000"/>
        </w:rPr>
        <w:t>6.</w:t>
      </w:r>
      <w:r>
        <w:rPr>
          <w:color w:val="000000"/>
        </w:rPr>
        <w:tab/>
        <w:t>Apportionment of Trans-Jordan - Numbers 32</w:t>
      </w:r>
    </w:p>
    <w:p w:rsidR="00000000" w:rsidRDefault="0052776B">
      <w:pPr>
        <w:tabs>
          <w:tab w:val="left" w:pos="-1440"/>
        </w:tabs>
        <w:ind w:left="2160" w:hanging="720"/>
        <w:rPr>
          <w:color w:val="000000"/>
        </w:rPr>
      </w:pPr>
      <w:r>
        <w:rPr>
          <w:color w:val="000000"/>
        </w:rPr>
        <w:t>7.</w:t>
      </w:r>
      <w:r>
        <w:rPr>
          <w:color w:val="000000"/>
        </w:rPr>
        <w:tab/>
        <w:t>Summary of journeys - Numbers 33:1-49</w:t>
      </w:r>
    </w:p>
    <w:p w:rsidR="00000000" w:rsidRDefault="0052776B">
      <w:pPr>
        <w:tabs>
          <w:tab w:val="left" w:pos="-1440"/>
        </w:tabs>
        <w:ind w:left="2160" w:hanging="720"/>
        <w:rPr>
          <w:color w:val="000000"/>
        </w:rPr>
      </w:pPr>
      <w:r>
        <w:rPr>
          <w:color w:val="000000"/>
        </w:rPr>
        <w:t>8.</w:t>
      </w:r>
      <w:r>
        <w:rPr>
          <w:color w:val="000000"/>
        </w:rPr>
        <w:tab/>
        <w:t>Plans for division of Canaan - Numbers 3</w:t>
      </w:r>
      <w:r>
        <w:rPr>
          <w:color w:val="000000"/>
        </w:rPr>
        <w:t>3:50-36:13</w:t>
      </w:r>
    </w:p>
    <w:p w:rsidR="00000000" w:rsidRDefault="0052776B">
      <w:pPr>
        <w:tabs>
          <w:tab w:val="left" w:pos="-1440"/>
        </w:tabs>
        <w:ind w:left="1440" w:hanging="720"/>
        <w:rPr>
          <w:color w:val="000000"/>
        </w:rPr>
      </w:pPr>
      <w:r>
        <w:rPr>
          <w:color w:val="000000"/>
        </w:rPr>
        <w:t>H.</w:t>
      </w:r>
      <w:r>
        <w:rPr>
          <w:color w:val="000000"/>
        </w:rPr>
        <w:tab/>
        <w:t>Moses' last days</w:t>
      </w:r>
    </w:p>
    <w:p w:rsidR="00000000" w:rsidRDefault="0052776B">
      <w:pPr>
        <w:tabs>
          <w:tab w:val="left" w:pos="-1440"/>
        </w:tabs>
        <w:ind w:left="2160" w:hanging="720"/>
        <w:rPr>
          <w:color w:val="000000"/>
        </w:rPr>
      </w:pPr>
      <w:r>
        <w:rPr>
          <w:color w:val="000000"/>
        </w:rPr>
        <w:t>1.</w:t>
      </w:r>
      <w:r>
        <w:rPr>
          <w:color w:val="000000"/>
        </w:rPr>
        <w:tab/>
        <w:t>The Book of Deuteronomy</w:t>
      </w:r>
    </w:p>
    <w:p w:rsidR="00000000" w:rsidRDefault="0052776B">
      <w:pPr>
        <w:tabs>
          <w:tab w:val="left" w:pos="-1440"/>
        </w:tabs>
        <w:ind w:left="2880" w:hanging="720"/>
        <w:rPr>
          <w:color w:val="000000"/>
        </w:rPr>
      </w:pPr>
      <w:r>
        <w:rPr>
          <w:color w:val="000000"/>
        </w:rPr>
        <w:t>a.</w:t>
      </w:r>
      <w:r>
        <w:rPr>
          <w:color w:val="000000"/>
        </w:rPr>
        <w:tab/>
        <w:t>Its name</w:t>
      </w:r>
    </w:p>
    <w:p w:rsidR="00000000" w:rsidRDefault="0052776B">
      <w:pPr>
        <w:tabs>
          <w:tab w:val="left" w:pos="-1440"/>
        </w:tabs>
        <w:ind w:left="2880" w:hanging="720"/>
        <w:rPr>
          <w:color w:val="000000"/>
        </w:rPr>
      </w:pPr>
      <w:r>
        <w:rPr>
          <w:color w:val="000000"/>
        </w:rPr>
        <w:t>b.</w:t>
      </w:r>
      <w:r>
        <w:rPr>
          <w:color w:val="000000"/>
        </w:rPr>
        <w:tab/>
        <w:t>The significance of Deuteronomy in the Old Testament canon</w:t>
      </w:r>
    </w:p>
    <w:p w:rsidR="00000000" w:rsidRDefault="0052776B">
      <w:pPr>
        <w:tabs>
          <w:tab w:val="left" w:pos="-1440"/>
        </w:tabs>
        <w:ind w:left="2880" w:hanging="720"/>
        <w:rPr>
          <w:color w:val="000000"/>
        </w:rPr>
      </w:pPr>
      <w:r>
        <w:rPr>
          <w:color w:val="000000"/>
        </w:rPr>
        <w:t>c.</w:t>
      </w:r>
      <w:r>
        <w:rPr>
          <w:color w:val="000000"/>
        </w:rPr>
        <w:tab/>
        <w:t>Date</w:t>
      </w:r>
    </w:p>
    <w:p w:rsidR="00000000" w:rsidRDefault="0052776B">
      <w:pPr>
        <w:tabs>
          <w:tab w:val="left" w:pos="-1440"/>
        </w:tabs>
        <w:ind w:left="2160" w:hanging="720"/>
        <w:rPr>
          <w:color w:val="000000"/>
        </w:rPr>
      </w:pPr>
      <w:r>
        <w:rPr>
          <w:color w:val="000000"/>
        </w:rPr>
        <w:t>2.</w:t>
      </w:r>
      <w:r>
        <w:rPr>
          <w:color w:val="000000"/>
        </w:rPr>
        <w:tab/>
        <w:t>The death of Moses - Deuteronomy 34</w:t>
      </w:r>
    </w:p>
    <w:p w:rsidR="00000000" w:rsidRDefault="0052776B">
      <w:pPr>
        <w:rPr>
          <w:color w:val="000000"/>
        </w:rPr>
      </w:pPr>
    </w:p>
    <w:p w:rsidR="00000000" w:rsidRDefault="0052776B">
      <w:pPr>
        <w:tabs>
          <w:tab w:val="left" w:pos="-1440"/>
        </w:tabs>
        <w:ind w:left="720" w:hanging="720"/>
        <w:rPr>
          <w:color w:val="000000"/>
        </w:rPr>
      </w:pPr>
      <w:r>
        <w:rPr>
          <w:color w:val="000000"/>
        </w:rPr>
        <w:t>III.</w:t>
      </w:r>
      <w:r>
        <w:rPr>
          <w:color w:val="000000"/>
        </w:rPr>
        <w:tab/>
        <w:t>The Book of Joshua</w:t>
      </w:r>
    </w:p>
    <w:p w:rsidR="00000000" w:rsidRDefault="0052776B">
      <w:pPr>
        <w:tabs>
          <w:tab w:val="left" w:pos="-1440"/>
        </w:tabs>
        <w:ind w:left="1440" w:hanging="720"/>
        <w:rPr>
          <w:color w:val="000000"/>
        </w:rPr>
      </w:pPr>
      <w:r>
        <w:rPr>
          <w:color w:val="000000"/>
        </w:rPr>
        <w:t>A.</w:t>
      </w:r>
      <w:r>
        <w:rPr>
          <w:color w:val="000000"/>
        </w:rPr>
        <w:tab/>
        <w:t>Introductory remarks</w:t>
      </w:r>
    </w:p>
    <w:p w:rsidR="00000000" w:rsidRDefault="0052776B">
      <w:pPr>
        <w:tabs>
          <w:tab w:val="left" w:pos="-1440"/>
        </w:tabs>
        <w:ind w:left="2160" w:hanging="720"/>
        <w:rPr>
          <w:color w:val="000000"/>
        </w:rPr>
      </w:pPr>
      <w:r>
        <w:rPr>
          <w:color w:val="000000"/>
        </w:rPr>
        <w:t>1.</w:t>
      </w:r>
      <w:r>
        <w:rPr>
          <w:color w:val="000000"/>
        </w:rPr>
        <w:tab/>
        <w:t>Basic theme and structure</w:t>
      </w:r>
    </w:p>
    <w:p w:rsidR="00000000" w:rsidRDefault="0052776B">
      <w:pPr>
        <w:tabs>
          <w:tab w:val="left" w:pos="-1440"/>
        </w:tabs>
        <w:ind w:left="2160" w:hanging="720"/>
        <w:rPr>
          <w:color w:val="000000"/>
        </w:rPr>
      </w:pPr>
      <w:r>
        <w:rPr>
          <w:color w:val="000000"/>
        </w:rPr>
        <w:t>2.</w:t>
      </w:r>
      <w:r>
        <w:rPr>
          <w:color w:val="000000"/>
        </w:rPr>
        <w:tab/>
        <w:t>Primary character</w:t>
      </w:r>
    </w:p>
    <w:p w:rsidR="00000000" w:rsidRDefault="0052776B">
      <w:pPr>
        <w:tabs>
          <w:tab w:val="left" w:pos="-1440"/>
        </w:tabs>
        <w:ind w:left="2160" w:hanging="720"/>
        <w:rPr>
          <w:color w:val="000000"/>
        </w:rPr>
      </w:pPr>
      <w:r>
        <w:rPr>
          <w:color w:val="000000"/>
        </w:rPr>
        <w:t>3.</w:t>
      </w:r>
      <w:r>
        <w:rPr>
          <w:color w:val="000000"/>
        </w:rPr>
        <w:tab/>
        <w:t>External evidence for historical events recorded in Joshua</w:t>
      </w:r>
    </w:p>
    <w:p w:rsidR="00000000" w:rsidRDefault="0052776B">
      <w:pPr>
        <w:tabs>
          <w:tab w:val="left" w:pos="-1440"/>
        </w:tabs>
        <w:ind w:left="2160" w:hanging="720"/>
        <w:rPr>
          <w:color w:val="000000"/>
        </w:rPr>
      </w:pPr>
      <w:r>
        <w:rPr>
          <w:color w:val="000000"/>
        </w:rPr>
        <w:t>4.</w:t>
      </w:r>
      <w:r>
        <w:rPr>
          <w:color w:val="000000"/>
        </w:rPr>
        <w:tab/>
        <w:t>Contemporary approaches to the establishment of Israel in Canaan.</w:t>
      </w:r>
    </w:p>
    <w:p w:rsidR="00000000" w:rsidRDefault="0052776B">
      <w:pPr>
        <w:tabs>
          <w:tab w:val="left" w:pos="-1440"/>
        </w:tabs>
        <w:ind w:left="2880" w:hanging="720"/>
        <w:rPr>
          <w:color w:val="000000"/>
        </w:rPr>
      </w:pPr>
      <w:r>
        <w:rPr>
          <w:color w:val="000000"/>
        </w:rPr>
        <w:t>a.</w:t>
      </w:r>
      <w:r>
        <w:rPr>
          <w:color w:val="000000"/>
        </w:rPr>
        <w:tab/>
        <w:t>Traditional view: the conquest model</w:t>
      </w:r>
    </w:p>
    <w:p w:rsidR="00000000" w:rsidRDefault="0052776B">
      <w:pPr>
        <w:ind w:left="1440" w:firstLine="720"/>
        <w:rPr>
          <w:color w:val="000000"/>
        </w:rPr>
      </w:pPr>
      <w:r>
        <w:rPr>
          <w:color w:val="000000"/>
        </w:rPr>
        <w:t>b.</w:t>
      </w:r>
      <w:r>
        <w:rPr>
          <w:color w:val="000000"/>
        </w:rPr>
        <w:tab/>
        <w:t>Migration model</w:t>
      </w:r>
    </w:p>
    <w:p w:rsidR="00000000" w:rsidRDefault="0052776B">
      <w:pPr>
        <w:ind w:left="2160"/>
        <w:rPr>
          <w:color w:val="000000"/>
        </w:rPr>
      </w:pPr>
      <w:r>
        <w:rPr>
          <w:color w:val="000000"/>
        </w:rPr>
        <w:t>c.</w:t>
      </w:r>
      <w:r>
        <w:rPr>
          <w:color w:val="000000"/>
        </w:rPr>
        <w:tab/>
        <w:t>Peasant revolt model</w:t>
      </w:r>
      <w:r>
        <w:rPr>
          <w:color w:val="000000"/>
        </w:rPr>
        <w:tab/>
      </w:r>
    </w:p>
    <w:p w:rsidR="00000000" w:rsidRDefault="0052776B">
      <w:pPr>
        <w:tabs>
          <w:tab w:val="left" w:pos="-1440"/>
        </w:tabs>
        <w:ind w:left="1440" w:hanging="720"/>
        <w:rPr>
          <w:color w:val="000000"/>
        </w:rPr>
      </w:pPr>
      <w:r>
        <w:rPr>
          <w:color w:val="000000"/>
        </w:rPr>
        <w:t>B.</w:t>
      </w:r>
      <w:r>
        <w:rPr>
          <w:color w:val="000000"/>
        </w:rPr>
        <w:tab/>
        <w:t>The entry into C</w:t>
      </w:r>
      <w:r>
        <w:rPr>
          <w:color w:val="000000"/>
        </w:rPr>
        <w:t>anaan - Joshua 1:1-5:12</w:t>
      </w:r>
    </w:p>
    <w:p w:rsidR="00000000" w:rsidRDefault="0052776B">
      <w:pPr>
        <w:tabs>
          <w:tab w:val="left" w:pos="-1440"/>
        </w:tabs>
        <w:ind w:left="2160" w:hanging="720"/>
        <w:rPr>
          <w:color w:val="000000"/>
        </w:rPr>
      </w:pPr>
      <w:r>
        <w:rPr>
          <w:color w:val="000000"/>
        </w:rPr>
        <w:t>1.</w:t>
      </w:r>
      <w:r>
        <w:rPr>
          <w:color w:val="000000"/>
        </w:rPr>
        <w:tab/>
        <w:t>Joshua's commission - Joshua 1:1-9</w:t>
      </w:r>
    </w:p>
    <w:p w:rsidR="00000000" w:rsidRDefault="0052776B">
      <w:pPr>
        <w:tabs>
          <w:tab w:val="left" w:pos="-1440"/>
        </w:tabs>
        <w:ind w:left="2160" w:hanging="720"/>
        <w:rPr>
          <w:color w:val="000000"/>
        </w:rPr>
      </w:pPr>
      <w:r>
        <w:rPr>
          <w:color w:val="000000"/>
        </w:rPr>
        <w:t>2.</w:t>
      </w:r>
      <w:r>
        <w:rPr>
          <w:color w:val="000000"/>
        </w:rPr>
        <w:tab/>
        <w:t>The people mobilized - Joshua 1:10-18</w:t>
      </w:r>
    </w:p>
    <w:p w:rsidR="00000000" w:rsidRDefault="0052776B">
      <w:pPr>
        <w:tabs>
          <w:tab w:val="left" w:pos="-1440"/>
        </w:tabs>
        <w:ind w:left="2160" w:hanging="720"/>
        <w:rPr>
          <w:color w:val="000000"/>
        </w:rPr>
      </w:pPr>
      <w:r>
        <w:rPr>
          <w:color w:val="000000"/>
        </w:rPr>
        <w:t>3.</w:t>
      </w:r>
      <w:r>
        <w:rPr>
          <w:color w:val="000000"/>
        </w:rPr>
        <w:tab/>
        <w:t>The sending of spies to Jericho - Joshua 2</w:t>
      </w:r>
    </w:p>
    <w:p w:rsidR="00000000" w:rsidRDefault="0052776B">
      <w:pPr>
        <w:tabs>
          <w:tab w:val="left" w:pos="-1440"/>
        </w:tabs>
        <w:ind w:left="2160" w:hanging="720"/>
        <w:rPr>
          <w:color w:val="000000"/>
        </w:rPr>
      </w:pPr>
      <w:r>
        <w:rPr>
          <w:color w:val="000000"/>
        </w:rPr>
        <w:t>4.</w:t>
      </w:r>
      <w:r>
        <w:rPr>
          <w:color w:val="000000"/>
        </w:rPr>
        <w:tab/>
        <w:t>Crossing over Jordan - Joshua 3:1-5:1</w:t>
      </w:r>
    </w:p>
    <w:p w:rsidR="00000000" w:rsidRDefault="0052776B">
      <w:pPr>
        <w:tabs>
          <w:tab w:val="left" w:pos="-1440"/>
        </w:tabs>
        <w:ind w:left="2160" w:hanging="720"/>
        <w:rPr>
          <w:color w:val="000000"/>
        </w:rPr>
      </w:pPr>
      <w:r>
        <w:rPr>
          <w:color w:val="000000"/>
        </w:rPr>
        <w:lastRenderedPageBreak/>
        <w:t>5.</w:t>
      </w:r>
      <w:r>
        <w:rPr>
          <w:color w:val="000000"/>
        </w:rPr>
        <w:tab/>
        <w:t>Circumcision and encampment at Gilgal - Joshua 5:2-12</w:t>
      </w:r>
    </w:p>
    <w:p w:rsidR="00000000" w:rsidRDefault="0052776B">
      <w:pPr>
        <w:tabs>
          <w:tab w:val="left" w:pos="-1440"/>
        </w:tabs>
        <w:ind w:left="1440" w:hanging="720"/>
        <w:rPr>
          <w:color w:val="000000"/>
        </w:rPr>
      </w:pPr>
      <w:r>
        <w:rPr>
          <w:color w:val="000000"/>
        </w:rPr>
        <w:t>C.</w:t>
      </w:r>
      <w:r>
        <w:rPr>
          <w:color w:val="000000"/>
        </w:rPr>
        <w:tab/>
        <w:t>The co</w:t>
      </w:r>
      <w:r>
        <w:rPr>
          <w:color w:val="000000"/>
        </w:rPr>
        <w:t>nquest of Canaan - Joshua 5:13-12:24</w:t>
      </w:r>
    </w:p>
    <w:p w:rsidR="00000000" w:rsidRDefault="0052776B">
      <w:pPr>
        <w:tabs>
          <w:tab w:val="left" w:pos="-1440"/>
        </w:tabs>
        <w:ind w:left="2160" w:hanging="720"/>
        <w:rPr>
          <w:color w:val="000000"/>
        </w:rPr>
      </w:pPr>
      <w:r>
        <w:rPr>
          <w:color w:val="000000"/>
        </w:rPr>
        <w:t>1.</w:t>
      </w:r>
      <w:r>
        <w:rPr>
          <w:color w:val="000000"/>
        </w:rPr>
        <w:tab/>
        <w:t>The conquest of Jericho - Joshua 6</w:t>
      </w:r>
    </w:p>
    <w:p w:rsidR="00000000" w:rsidRDefault="0052776B">
      <w:pPr>
        <w:tabs>
          <w:tab w:val="left" w:pos="-1440"/>
        </w:tabs>
        <w:ind w:left="2160" w:hanging="720"/>
        <w:rPr>
          <w:color w:val="000000"/>
        </w:rPr>
      </w:pPr>
      <w:r>
        <w:rPr>
          <w:color w:val="000000"/>
        </w:rPr>
        <w:t>2.</w:t>
      </w:r>
      <w:r>
        <w:rPr>
          <w:color w:val="000000"/>
        </w:rPr>
        <w:tab/>
        <w:t>The attack on Ai - Joshua 7-8</w:t>
      </w:r>
    </w:p>
    <w:p w:rsidR="00000000" w:rsidRDefault="0052776B">
      <w:pPr>
        <w:tabs>
          <w:tab w:val="left" w:pos="-1440"/>
        </w:tabs>
        <w:ind w:left="2160" w:hanging="720"/>
        <w:rPr>
          <w:color w:val="000000"/>
        </w:rPr>
      </w:pPr>
      <w:r>
        <w:rPr>
          <w:color w:val="000000"/>
        </w:rPr>
        <w:t>3.</w:t>
      </w:r>
      <w:r>
        <w:rPr>
          <w:color w:val="000000"/>
        </w:rPr>
        <w:tab/>
        <w:t>Renewal of the covenant at Shechem - Joshua 8:30-35</w:t>
      </w:r>
    </w:p>
    <w:p w:rsidR="00000000" w:rsidRDefault="0052776B">
      <w:pPr>
        <w:tabs>
          <w:tab w:val="left" w:pos="-1440"/>
        </w:tabs>
        <w:ind w:left="2160" w:hanging="720"/>
        <w:rPr>
          <w:color w:val="000000"/>
        </w:rPr>
      </w:pPr>
      <w:r>
        <w:rPr>
          <w:color w:val="000000"/>
        </w:rPr>
        <w:t>4.</w:t>
      </w:r>
      <w:r>
        <w:rPr>
          <w:color w:val="000000"/>
        </w:rPr>
        <w:tab/>
        <w:t>The southern campaign - Joshua 9-10</w:t>
      </w:r>
    </w:p>
    <w:p w:rsidR="00000000" w:rsidRDefault="0052776B">
      <w:pPr>
        <w:tabs>
          <w:tab w:val="left" w:pos="-1440"/>
        </w:tabs>
        <w:ind w:left="2160" w:hanging="720"/>
        <w:rPr>
          <w:color w:val="000000"/>
        </w:rPr>
      </w:pPr>
      <w:r>
        <w:rPr>
          <w:color w:val="000000"/>
        </w:rPr>
        <w:t>5.</w:t>
      </w:r>
      <w:r>
        <w:rPr>
          <w:color w:val="000000"/>
        </w:rPr>
        <w:tab/>
        <w:t>The northern campaign - Joshua 11:1-20</w:t>
      </w:r>
    </w:p>
    <w:p w:rsidR="00000000" w:rsidRDefault="0052776B">
      <w:pPr>
        <w:tabs>
          <w:tab w:val="left" w:pos="-1440"/>
        </w:tabs>
        <w:ind w:left="2160" w:hanging="720"/>
        <w:rPr>
          <w:color w:val="000000"/>
        </w:rPr>
      </w:pPr>
      <w:r>
        <w:rPr>
          <w:color w:val="000000"/>
        </w:rPr>
        <w:t>6.</w:t>
      </w:r>
      <w:r>
        <w:rPr>
          <w:color w:val="000000"/>
        </w:rPr>
        <w:tab/>
        <w:t>Summary o</w:t>
      </w:r>
      <w:r>
        <w:rPr>
          <w:color w:val="000000"/>
        </w:rPr>
        <w:t>f the conquest - Joshua 11:21-12:24</w:t>
      </w:r>
    </w:p>
    <w:p w:rsidR="00000000" w:rsidRDefault="0052776B">
      <w:pPr>
        <w:tabs>
          <w:tab w:val="left" w:pos="-1440"/>
        </w:tabs>
        <w:ind w:left="1440" w:hanging="720"/>
        <w:rPr>
          <w:color w:val="000000"/>
        </w:rPr>
      </w:pPr>
      <w:r>
        <w:rPr>
          <w:color w:val="000000"/>
        </w:rPr>
        <w:t>D.</w:t>
      </w:r>
      <w:r>
        <w:rPr>
          <w:color w:val="000000"/>
        </w:rPr>
        <w:tab/>
        <w:t>The division of the land - Joshua 13-22</w:t>
      </w:r>
    </w:p>
    <w:p w:rsidR="00000000" w:rsidRDefault="0052776B">
      <w:pPr>
        <w:tabs>
          <w:tab w:val="left" w:pos="-1440"/>
        </w:tabs>
        <w:ind w:left="1440" w:hanging="720"/>
        <w:rPr>
          <w:color w:val="000000"/>
        </w:rPr>
      </w:pPr>
      <w:r>
        <w:rPr>
          <w:color w:val="000000"/>
        </w:rPr>
        <w:t>E.</w:t>
      </w:r>
      <w:r>
        <w:rPr>
          <w:color w:val="000000"/>
        </w:rPr>
        <w:tab/>
        <w:t>Joshua's last days - Joshua 23-24</w:t>
      </w:r>
    </w:p>
    <w:p w:rsidR="00000000" w:rsidRDefault="0052776B">
      <w:pPr>
        <w:rPr>
          <w:color w:val="000000"/>
        </w:rPr>
      </w:pPr>
    </w:p>
    <w:p w:rsidR="00000000" w:rsidRDefault="0052776B">
      <w:pPr>
        <w:tabs>
          <w:tab w:val="left" w:pos="-1440"/>
        </w:tabs>
        <w:ind w:left="720" w:hanging="720"/>
        <w:rPr>
          <w:color w:val="000000"/>
        </w:rPr>
      </w:pPr>
      <w:r>
        <w:rPr>
          <w:color w:val="000000"/>
        </w:rPr>
        <w:t>IV.</w:t>
      </w:r>
      <w:r>
        <w:rPr>
          <w:color w:val="000000"/>
        </w:rPr>
        <w:tab/>
        <w:t>The Book of Judges</w:t>
      </w:r>
    </w:p>
    <w:p w:rsidR="00000000" w:rsidRDefault="0052776B">
      <w:pPr>
        <w:tabs>
          <w:tab w:val="left" w:pos="-1440"/>
        </w:tabs>
        <w:ind w:left="1440" w:hanging="720"/>
        <w:rPr>
          <w:color w:val="000000"/>
        </w:rPr>
      </w:pPr>
      <w:r>
        <w:rPr>
          <w:color w:val="000000"/>
        </w:rPr>
        <w:t>A.</w:t>
      </w:r>
      <w:r>
        <w:rPr>
          <w:color w:val="000000"/>
        </w:rPr>
        <w:tab/>
        <w:t>Introductory remarks</w:t>
      </w:r>
    </w:p>
    <w:p w:rsidR="00000000" w:rsidRDefault="0052776B">
      <w:pPr>
        <w:tabs>
          <w:tab w:val="left" w:pos="-1440"/>
        </w:tabs>
        <w:ind w:left="1440" w:hanging="720"/>
        <w:rPr>
          <w:color w:val="000000"/>
        </w:rPr>
      </w:pPr>
      <w:r>
        <w:rPr>
          <w:color w:val="000000"/>
        </w:rPr>
        <w:t>B.</w:t>
      </w:r>
      <w:r>
        <w:rPr>
          <w:color w:val="000000"/>
        </w:rPr>
        <w:tab/>
        <w:t>Chronology - survey of the problem</w:t>
      </w:r>
    </w:p>
    <w:p w:rsidR="00000000" w:rsidRDefault="0052776B">
      <w:pPr>
        <w:tabs>
          <w:tab w:val="left" w:pos="-1440"/>
        </w:tabs>
        <w:ind w:left="1440" w:hanging="720"/>
        <w:rPr>
          <w:color w:val="000000"/>
        </w:rPr>
      </w:pPr>
      <w:r>
        <w:rPr>
          <w:color w:val="000000"/>
        </w:rPr>
        <w:t>C.</w:t>
      </w:r>
      <w:r>
        <w:rPr>
          <w:color w:val="000000"/>
        </w:rPr>
        <w:tab/>
        <w:t>The Ancient Near Eastern situation from 1200-1050</w:t>
      </w:r>
    </w:p>
    <w:p w:rsidR="00000000" w:rsidRDefault="0052776B">
      <w:pPr>
        <w:tabs>
          <w:tab w:val="left" w:pos="-1440"/>
        </w:tabs>
        <w:ind w:left="1440" w:hanging="720"/>
        <w:rPr>
          <w:color w:val="000000"/>
        </w:rPr>
      </w:pPr>
      <w:r>
        <w:rPr>
          <w:color w:val="000000"/>
        </w:rPr>
        <w:t>D</w:t>
      </w:r>
      <w:r>
        <w:rPr>
          <w:color w:val="000000"/>
        </w:rPr>
        <w:t>.</w:t>
      </w:r>
      <w:r>
        <w:rPr>
          <w:color w:val="000000"/>
        </w:rPr>
        <w:tab/>
        <w:t>The structure and content of Judges</w:t>
      </w:r>
    </w:p>
    <w:p w:rsidR="00000000" w:rsidRDefault="0052776B">
      <w:pPr>
        <w:tabs>
          <w:tab w:val="left" w:pos="-1440"/>
        </w:tabs>
        <w:ind w:left="2160" w:hanging="720"/>
        <w:rPr>
          <w:color w:val="000000"/>
        </w:rPr>
      </w:pPr>
      <w:r>
        <w:rPr>
          <w:color w:val="000000"/>
        </w:rPr>
        <w:t>1.</w:t>
      </w:r>
      <w:r>
        <w:rPr>
          <w:color w:val="000000"/>
        </w:rPr>
        <w:tab/>
        <w:t>The historical background for the period to be described further in the book - Judges 1:1-2:5</w:t>
      </w:r>
    </w:p>
    <w:p w:rsidR="00000000" w:rsidRDefault="0052776B">
      <w:pPr>
        <w:tabs>
          <w:tab w:val="left" w:pos="-1440"/>
        </w:tabs>
        <w:ind w:left="2160" w:hanging="720"/>
        <w:rPr>
          <w:color w:val="000000"/>
        </w:rPr>
      </w:pPr>
      <w:r>
        <w:rPr>
          <w:color w:val="000000"/>
        </w:rPr>
        <w:t>2.</w:t>
      </w:r>
      <w:r>
        <w:rPr>
          <w:color w:val="000000"/>
        </w:rPr>
        <w:tab/>
        <w:t>The theological basis for the proper understanding of the book of Judges - Judges 2:6-3:4</w:t>
      </w:r>
    </w:p>
    <w:p w:rsidR="00000000" w:rsidRDefault="0052776B">
      <w:pPr>
        <w:tabs>
          <w:tab w:val="left" w:pos="-1440"/>
        </w:tabs>
        <w:ind w:left="2160" w:hanging="720"/>
        <w:rPr>
          <w:color w:val="000000"/>
        </w:rPr>
      </w:pPr>
      <w:r>
        <w:rPr>
          <w:color w:val="000000"/>
        </w:rPr>
        <w:t>3.</w:t>
      </w:r>
      <w:r>
        <w:rPr>
          <w:color w:val="000000"/>
        </w:rPr>
        <w:tab/>
        <w:t xml:space="preserve">The stories of the major </w:t>
      </w:r>
      <w:r>
        <w:rPr>
          <w:color w:val="000000"/>
        </w:rPr>
        <w:t>and minor judges - Judges 3:5-16:31</w:t>
      </w:r>
    </w:p>
    <w:p w:rsidR="00000000" w:rsidRDefault="0052776B">
      <w:pPr>
        <w:tabs>
          <w:tab w:val="left" w:pos="-1440"/>
        </w:tabs>
        <w:ind w:left="2880" w:hanging="720"/>
        <w:rPr>
          <w:color w:val="000000"/>
        </w:rPr>
      </w:pPr>
      <w:r>
        <w:rPr>
          <w:color w:val="000000"/>
        </w:rPr>
        <w:t>a.</w:t>
      </w:r>
      <w:r>
        <w:rPr>
          <w:color w:val="000000"/>
        </w:rPr>
        <w:tab/>
        <w:t>The major and minor judges</w:t>
      </w:r>
    </w:p>
    <w:p w:rsidR="00000000" w:rsidRDefault="0052776B">
      <w:pPr>
        <w:tabs>
          <w:tab w:val="left" w:pos="-1440"/>
        </w:tabs>
        <w:ind w:left="2880" w:hanging="720"/>
        <w:rPr>
          <w:color w:val="000000"/>
        </w:rPr>
      </w:pPr>
      <w:r>
        <w:rPr>
          <w:color w:val="000000"/>
        </w:rPr>
        <w:t>b.</w:t>
      </w:r>
      <w:r>
        <w:rPr>
          <w:color w:val="000000"/>
        </w:rPr>
        <w:tab/>
        <w:t>Brief comments on outstanding judges</w:t>
      </w:r>
    </w:p>
    <w:p w:rsidR="00000000" w:rsidRDefault="0052776B">
      <w:pPr>
        <w:tabs>
          <w:tab w:val="left" w:pos="-1440"/>
        </w:tabs>
        <w:ind w:left="3600" w:hanging="720"/>
        <w:rPr>
          <w:color w:val="000000"/>
        </w:rPr>
      </w:pPr>
      <w:r>
        <w:rPr>
          <w:color w:val="000000"/>
        </w:rPr>
        <w:t>1)</w:t>
      </w:r>
      <w:r>
        <w:rPr>
          <w:color w:val="000000"/>
        </w:rPr>
        <w:tab/>
        <w:t>Deborah and Barak - Judges 4-5</w:t>
      </w:r>
    </w:p>
    <w:p w:rsidR="00000000" w:rsidRDefault="0052776B">
      <w:pPr>
        <w:tabs>
          <w:tab w:val="left" w:pos="-1440"/>
        </w:tabs>
        <w:ind w:left="3600" w:hanging="720"/>
        <w:rPr>
          <w:color w:val="000000"/>
        </w:rPr>
      </w:pPr>
      <w:r>
        <w:rPr>
          <w:color w:val="000000"/>
        </w:rPr>
        <w:t>2)</w:t>
      </w:r>
      <w:r>
        <w:rPr>
          <w:color w:val="000000"/>
        </w:rPr>
        <w:tab/>
        <w:t>Gideon - Judges 6-8</w:t>
      </w:r>
    </w:p>
    <w:p w:rsidR="00000000" w:rsidRDefault="0052776B">
      <w:pPr>
        <w:tabs>
          <w:tab w:val="left" w:pos="-1440"/>
        </w:tabs>
        <w:ind w:left="3600" w:hanging="720"/>
        <w:rPr>
          <w:color w:val="000000"/>
        </w:rPr>
      </w:pPr>
      <w:r>
        <w:rPr>
          <w:color w:val="000000"/>
        </w:rPr>
        <w:t>3)</w:t>
      </w:r>
      <w:r>
        <w:rPr>
          <w:color w:val="000000"/>
        </w:rPr>
        <w:tab/>
        <w:t>Jephtah - Judges 10:6-12:7</w:t>
      </w:r>
    </w:p>
    <w:p w:rsidR="00000000" w:rsidRDefault="0052776B">
      <w:pPr>
        <w:tabs>
          <w:tab w:val="left" w:pos="-1440"/>
        </w:tabs>
        <w:ind w:left="3600" w:hanging="720"/>
        <w:rPr>
          <w:color w:val="000000"/>
        </w:rPr>
      </w:pPr>
      <w:r>
        <w:rPr>
          <w:color w:val="000000"/>
        </w:rPr>
        <w:t>4)</w:t>
      </w:r>
      <w:r>
        <w:rPr>
          <w:color w:val="000000"/>
        </w:rPr>
        <w:tab/>
        <w:t>Samson - Judges 13:1-16:31</w:t>
      </w:r>
    </w:p>
    <w:p w:rsidR="00000000" w:rsidRDefault="0052776B">
      <w:pPr>
        <w:tabs>
          <w:tab w:val="left" w:pos="-1440"/>
        </w:tabs>
        <w:ind w:left="2160" w:hanging="720"/>
        <w:rPr>
          <w:color w:val="000000"/>
        </w:rPr>
      </w:pPr>
      <w:r>
        <w:rPr>
          <w:color w:val="000000"/>
        </w:rPr>
        <w:t>4.</w:t>
      </w:r>
      <w:r>
        <w:rPr>
          <w:color w:val="000000"/>
        </w:rPr>
        <w:tab/>
        <w:t>The spiritual and moral deteri</w:t>
      </w:r>
      <w:r>
        <w:rPr>
          <w:color w:val="000000"/>
        </w:rPr>
        <w:t>oration in the time of the judges illustrated - Judges 17-21</w:t>
      </w:r>
    </w:p>
    <w:p w:rsidR="00000000" w:rsidRDefault="0052776B">
      <w:pPr>
        <w:tabs>
          <w:tab w:val="left" w:pos="-1440"/>
        </w:tabs>
        <w:ind w:left="2880" w:hanging="720"/>
        <w:rPr>
          <w:color w:val="000000"/>
        </w:rPr>
      </w:pPr>
      <w:r>
        <w:rPr>
          <w:color w:val="000000"/>
        </w:rPr>
        <w:t>a.</w:t>
      </w:r>
      <w:r>
        <w:rPr>
          <w:color w:val="000000"/>
        </w:rPr>
        <w:tab/>
        <w:t>Micah's private sanctuary is robbed of its idols and priest- Judges 17-18</w:t>
      </w:r>
    </w:p>
    <w:p w:rsidR="00000000" w:rsidRDefault="0052776B">
      <w:pPr>
        <w:tabs>
          <w:tab w:val="left" w:pos="-1440"/>
        </w:tabs>
        <w:ind w:left="2880" w:hanging="720"/>
        <w:rPr>
          <w:color w:val="000000"/>
        </w:rPr>
      </w:pPr>
      <w:r>
        <w:rPr>
          <w:color w:val="000000"/>
        </w:rPr>
        <w:t>b.</w:t>
      </w:r>
      <w:r>
        <w:rPr>
          <w:color w:val="000000"/>
        </w:rPr>
        <w:tab/>
        <w:t>Civil war against Benjamin occasioned by the sexual abuse and murder of a woman - Judges 19-21</w:t>
      </w:r>
    </w:p>
    <w:p w:rsidR="00000000" w:rsidRDefault="0052776B">
      <w:pPr>
        <w:rPr>
          <w:color w:val="000000"/>
        </w:rPr>
      </w:pPr>
    </w:p>
    <w:p w:rsidR="00000000" w:rsidRDefault="0052776B">
      <w:pPr>
        <w:tabs>
          <w:tab w:val="left" w:pos="-1440"/>
        </w:tabs>
        <w:ind w:left="720" w:hanging="720"/>
        <w:rPr>
          <w:color w:val="000000"/>
        </w:rPr>
      </w:pPr>
      <w:r>
        <w:rPr>
          <w:color w:val="000000"/>
        </w:rPr>
        <w:t>V.</w:t>
      </w:r>
      <w:r>
        <w:rPr>
          <w:color w:val="000000"/>
        </w:rPr>
        <w:tab/>
        <w:t>The Books of 1,2</w:t>
      </w:r>
      <w:r>
        <w:rPr>
          <w:color w:val="000000"/>
        </w:rPr>
        <w:t xml:space="preserve"> Samuel</w:t>
      </w:r>
    </w:p>
    <w:p w:rsidR="00000000" w:rsidRDefault="0052776B">
      <w:pPr>
        <w:tabs>
          <w:tab w:val="left" w:pos="-1440"/>
        </w:tabs>
        <w:ind w:left="1440" w:hanging="720"/>
        <w:rPr>
          <w:color w:val="000000"/>
        </w:rPr>
      </w:pPr>
      <w:r>
        <w:rPr>
          <w:color w:val="000000"/>
        </w:rPr>
        <w:t>A.</w:t>
      </w:r>
      <w:r>
        <w:rPr>
          <w:color w:val="000000"/>
        </w:rPr>
        <w:tab/>
        <w:t>General Comments</w:t>
      </w:r>
    </w:p>
    <w:p w:rsidR="00000000" w:rsidRDefault="0052776B">
      <w:pPr>
        <w:ind w:left="720" w:firstLine="720"/>
        <w:rPr>
          <w:color w:val="000000"/>
        </w:rPr>
      </w:pPr>
      <w:r>
        <w:rPr>
          <w:color w:val="000000"/>
        </w:rPr>
        <w:t>1.</w:t>
      </w:r>
      <w:r>
        <w:rPr>
          <w:color w:val="000000"/>
        </w:rPr>
        <w:tab/>
        <w:t>Name</w:t>
      </w:r>
    </w:p>
    <w:p w:rsidR="00000000" w:rsidRDefault="0052776B">
      <w:pPr>
        <w:ind w:left="720" w:firstLine="720"/>
        <w:rPr>
          <w:color w:val="000000"/>
        </w:rPr>
      </w:pPr>
      <w:r>
        <w:rPr>
          <w:color w:val="000000"/>
        </w:rPr>
        <w:t>2.</w:t>
      </w:r>
      <w:r>
        <w:rPr>
          <w:color w:val="000000"/>
        </w:rPr>
        <w:tab/>
        <w:t>A brief survey of content and its significance</w:t>
      </w:r>
    </w:p>
    <w:p w:rsidR="00000000" w:rsidRDefault="0052776B">
      <w:pPr>
        <w:tabs>
          <w:tab w:val="left" w:pos="-1440"/>
        </w:tabs>
        <w:ind w:left="1440" w:hanging="720"/>
        <w:rPr>
          <w:color w:val="000000"/>
        </w:rPr>
      </w:pPr>
      <w:r>
        <w:rPr>
          <w:color w:val="000000"/>
        </w:rPr>
        <w:t>B.</w:t>
      </w:r>
      <w:r>
        <w:rPr>
          <w:color w:val="000000"/>
        </w:rPr>
        <w:tab/>
        <w:t>Important advances in the history of redemption in 1,2 Samuel</w:t>
      </w:r>
    </w:p>
    <w:p w:rsidR="00000000" w:rsidRDefault="0052776B">
      <w:pPr>
        <w:tabs>
          <w:tab w:val="left" w:pos="-1440"/>
        </w:tabs>
        <w:ind w:left="1440" w:hanging="720"/>
        <w:rPr>
          <w:color w:val="000000"/>
        </w:rPr>
      </w:pPr>
      <w:r>
        <w:rPr>
          <w:color w:val="000000"/>
        </w:rPr>
        <w:t>C.</w:t>
      </w:r>
      <w:r>
        <w:rPr>
          <w:color w:val="000000"/>
        </w:rPr>
        <w:tab/>
        <w:t>The life of Samuel</w:t>
      </w:r>
    </w:p>
    <w:p w:rsidR="00000000" w:rsidRDefault="0052776B">
      <w:pPr>
        <w:tabs>
          <w:tab w:val="left" w:pos="-1440"/>
        </w:tabs>
        <w:ind w:left="2160" w:hanging="720"/>
        <w:rPr>
          <w:color w:val="000000"/>
        </w:rPr>
      </w:pPr>
      <w:r>
        <w:rPr>
          <w:color w:val="000000"/>
        </w:rPr>
        <w:t>1.</w:t>
      </w:r>
      <w:r>
        <w:rPr>
          <w:color w:val="000000"/>
        </w:rPr>
        <w:tab/>
        <w:t>Ancestry and youth - 1 Samuel 1-3</w:t>
      </w:r>
    </w:p>
    <w:p w:rsidR="00000000" w:rsidRDefault="0052776B">
      <w:pPr>
        <w:tabs>
          <w:tab w:val="left" w:pos="-1440"/>
        </w:tabs>
        <w:ind w:left="2160" w:hanging="720"/>
        <w:rPr>
          <w:color w:val="000000"/>
        </w:rPr>
      </w:pPr>
      <w:r>
        <w:rPr>
          <w:color w:val="000000"/>
        </w:rPr>
        <w:t>2.</w:t>
      </w:r>
      <w:r>
        <w:rPr>
          <w:color w:val="000000"/>
        </w:rPr>
        <w:tab/>
        <w:t>The loss and subsequent return of the ark -</w:t>
      </w:r>
      <w:r>
        <w:rPr>
          <w:color w:val="000000"/>
        </w:rPr>
        <w:t xml:space="preserve"> 1 Samuel 4:1-6:21</w:t>
      </w:r>
    </w:p>
    <w:p w:rsidR="00000000" w:rsidRDefault="0052776B">
      <w:pPr>
        <w:tabs>
          <w:tab w:val="left" w:pos="-1440"/>
        </w:tabs>
        <w:ind w:left="2160" w:hanging="720"/>
        <w:rPr>
          <w:color w:val="000000"/>
        </w:rPr>
      </w:pPr>
      <w:r>
        <w:rPr>
          <w:color w:val="000000"/>
        </w:rPr>
        <w:t>3.</w:t>
      </w:r>
      <w:r>
        <w:rPr>
          <w:color w:val="000000"/>
        </w:rPr>
        <w:tab/>
        <w:t>The victory at Eben-ezer - 1 Samuel 7</w:t>
      </w:r>
    </w:p>
    <w:p w:rsidR="00000000" w:rsidRDefault="0052776B">
      <w:pPr>
        <w:tabs>
          <w:tab w:val="left" w:pos="-1440"/>
        </w:tabs>
        <w:ind w:left="2160" w:hanging="720"/>
        <w:rPr>
          <w:color w:val="000000"/>
        </w:rPr>
      </w:pPr>
      <w:r>
        <w:rPr>
          <w:color w:val="000000"/>
        </w:rPr>
        <w:t>4.</w:t>
      </w:r>
      <w:r>
        <w:rPr>
          <w:color w:val="000000"/>
        </w:rPr>
        <w:tab/>
        <w:t>Samuel is established as a leader in Israel - 1 Samuel 7:15-17</w:t>
      </w:r>
    </w:p>
    <w:p w:rsidR="00000000" w:rsidRDefault="0052776B">
      <w:pPr>
        <w:tabs>
          <w:tab w:val="left" w:pos="-1440"/>
        </w:tabs>
        <w:ind w:left="2160" w:hanging="720"/>
        <w:rPr>
          <w:color w:val="000000"/>
        </w:rPr>
      </w:pPr>
      <w:r>
        <w:rPr>
          <w:color w:val="000000"/>
        </w:rPr>
        <w:t>5.</w:t>
      </w:r>
      <w:r>
        <w:rPr>
          <w:color w:val="000000"/>
        </w:rPr>
        <w:tab/>
        <w:t>The establishment of kingship and covenant continuity - 1 Samuel 8-12</w:t>
      </w:r>
    </w:p>
    <w:p w:rsidR="00000000" w:rsidRDefault="0052776B">
      <w:pPr>
        <w:tabs>
          <w:tab w:val="left" w:pos="-1440"/>
        </w:tabs>
        <w:ind w:left="2160" w:hanging="720"/>
        <w:rPr>
          <w:color w:val="000000"/>
        </w:rPr>
      </w:pPr>
      <w:r>
        <w:rPr>
          <w:color w:val="000000"/>
        </w:rPr>
        <w:lastRenderedPageBreak/>
        <w:t>6.</w:t>
      </w:r>
      <w:r>
        <w:rPr>
          <w:color w:val="000000"/>
        </w:rPr>
        <w:tab/>
        <w:t>Samuel rejects Saul - 1 Samuel 13,15</w:t>
      </w:r>
    </w:p>
    <w:p w:rsidR="00000000" w:rsidRDefault="0052776B">
      <w:pPr>
        <w:tabs>
          <w:tab w:val="left" w:pos="-1440"/>
        </w:tabs>
        <w:ind w:left="2160" w:hanging="720"/>
        <w:rPr>
          <w:color w:val="000000"/>
        </w:rPr>
      </w:pPr>
      <w:r>
        <w:rPr>
          <w:color w:val="000000"/>
        </w:rPr>
        <w:t>7.</w:t>
      </w:r>
      <w:r>
        <w:rPr>
          <w:color w:val="000000"/>
        </w:rPr>
        <w:tab/>
        <w:t>Samuel's death</w:t>
      </w:r>
      <w:r>
        <w:rPr>
          <w:color w:val="000000"/>
        </w:rPr>
        <w:t xml:space="preserve"> and "appearance" to Saul - 1 Samuel 25, 28</w:t>
      </w:r>
    </w:p>
    <w:p w:rsidR="00000000" w:rsidRDefault="0052776B">
      <w:pPr>
        <w:rPr>
          <w:color w:val="000000"/>
        </w:rPr>
      </w:pPr>
    </w:p>
    <w:p w:rsidR="00000000" w:rsidRDefault="0052776B">
      <w:pPr>
        <w:tabs>
          <w:tab w:val="left" w:pos="-1440"/>
        </w:tabs>
        <w:ind w:left="720" w:hanging="720"/>
        <w:rPr>
          <w:color w:val="000000"/>
        </w:rPr>
      </w:pPr>
      <w:r>
        <w:rPr>
          <w:color w:val="000000"/>
        </w:rPr>
        <w:t>VI.</w:t>
      </w:r>
      <w:r>
        <w:rPr>
          <w:color w:val="000000"/>
        </w:rPr>
        <w:tab/>
        <w:t>The united kingdom</w:t>
      </w:r>
    </w:p>
    <w:p w:rsidR="00000000" w:rsidRDefault="0052776B">
      <w:pPr>
        <w:tabs>
          <w:tab w:val="left" w:pos="-1440"/>
        </w:tabs>
        <w:ind w:left="1440" w:hanging="720"/>
        <w:rPr>
          <w:color w:val="000000"/>
        </w:rPr>
      </w:pPr>
      <w:r>
        <w:rPr>
          <w:color w:val="000000"/>
        </w:rPr>
        <w:t>A.</w:t>
      </w:r>
      <w:r>
        <w:rPr>
          <w:color w:val="000000"/>
        </w:rPr>
        <w:tab/>
        <w:t>Saul</w:t>
      </w:r>
    </w:p>
    <w:p w:rsidR="00000000" w:rsidRDefault="0052776B">
      <w:pPr>
        <w:tabs>
          <w:tab w:val="left" w:pos="-1440"/>
        </w:tabs>
        <w:ind w:left="1440" w:hanging="720"/>
        <w:rPr>
          <w:color w:val="000000"/>
        </w:rPr>
      </w:pPr>
      <w:r>
        <w:rPr>
          <w:color w:val="000000"/>
        </w:rPr>
        <w:t>B.</w:t>
      </w:r>
      <w:r>
        <w:rPr>
          <w:color w:val="000000"/>
        </w:rPr>
        <w:tab/>
        <w:t>David</w:t>
      </w:r>
    </w:p>
    <w:p w:rsidR="00000000" w:rsidRDefault="0052776B">
      <w:pPr>
        <w:tabs>
          <w:tab w:val="left" w:pos="-1440"/>
        </w:tabs>
        <w:ind w:left="1440" w:hanging="720"/>
        <w:rPr>
          <w:color w:val="000000"/>
        </w:rPr>
      </w:pPr>
      <w:r>
        <w:rPr>
          <w:color w:val="000000"/>
        </w:rPr>
        <w:t>C.</w:t>
      </w:r>
      <w:r>
        <w:rPr>
          <w:color w:val="000000"/>
        </w:rPr>
        <w:tab/>
        <w:t>Solomon</w:t>
      </w:r>
    </w:p>
    <w:p w:rsidR="00000000" w:rsidRDefault="0052776B">
      <w:pPr>
        <w:rPr>
          <w:color w:val="000000"/>
        </w:rPr>
      </w:pPr>
    </w:p>
    <w:p w:rsidR="00000000" w:rsidRDefault="0052776B">
      <w:pPr>
        <w:tabs>
          <w:tab w:val="left" w:pos="-1440"/>
        </w:tabs>
        <w:ind w:left="720" w:hanging="720"/>
        <w:rPr>
          <w:color w:val="000000"/>
        </w:rPr>
      </w:pPr>
      <w:r>
        <w:rPr>
          <w:color w:val="000000"/>
        </w:rPr>
        <w:t>VII.</w:t>
      </w:r>
      <w:r>
        <w:rPr>
          <w:color w:val="000000"/>
        </w:rPr>
        <w:tab/>
        <w:t>The divided kingdom</w:t>
      </w:r>
    </w:p>
    <w:p w:rsidR="00000000" w:rsidRDefault="0052776B">
      <w:pPr>
        <w:tabs>
          <w:tab w:val="left" w:pos="-1440"/>
        </w:tabs>
        <w:ind w:left="1440" w:hanging="720"/>
        <w:rPr>
          <w:color w:val="000000"/>
        </w:rPr>
      </w:pPr>
      <w:r>
        <w:rPr>
          <w:color w:val="000000"/>
        </w:rPr>
        <w:t>A.</w:t>
      </w:r>
      <w:r>
        <w:rPr>
          <w:color w:val="000000"/>
        </w:rPr>
        <w:tab/>
        <w:t>1, 2 Kings</w:t>
      </w:r>
    </w:p>
    <w:p w:rsidR="00000000" w:rsidRDefault="0052776B">
      <w:pPr>
        <w:tabs>
          <w:tab w:val="left" w:pos="-1440"/>
        </w:tabs>
        <w:ind w:left="2160" w:hanging="720"/>
        <w:rPr>
          <w:color w:val="000000"/>
        </w:rPr>
      </w:pPr>
      <w:r>
        <w:rPr>
          <w:color w:val="000000"/>
        </w:rPr>
        <w:t>1.</w:t>
      </w:r>
      <w:r>
        <w:rPr>
          <w:color w:val="000000"/>
        </w:rPr>
        <w:tab/>
        <w:t>Name and scope of content</w:t>
      </w:r>
    </w:p>
    <w:p w:rsidR="00000000" w:rsidRDefault="0052776B">
      <w:pPr>
        <w:tabs>
          <w:tab w:val="left" w:pos="-1440"/>
        </w:tabs>
        <w:ind w:left="2160" w:hanging="720"/>
        <w:rPr>
          <w:color w:val="000000"/>
        </w:rPr>
      </w:pPr>
      <w:r>
        <w:rPr>
          <w:color w:val="000000"/>
        </w:rPr>
        <w:t>2.</w:t>
      </w:r>
      <w:r>
        <w:rPr>
          <w:color w:val="000000"/>
        </w:rPr>
        <w:tab/>
        <w:t>Purpose</w:t>
      </w:r>
    </w:p>
    <w:p w:rsidR="00000000" w:rsidRDefault="0052776B">
      <w:pPr>
        <w:tabs>
          <w:tab w:val="left" w:pos="-1440"/>
        </w:tabs>
        <w:ind w:left="2160" w:hanging="720"/>
        <w:rPr>
          <w:color w:val="000000"/>
        </w:rPr>
      </w:pPr>
      <w:r>
        <w:rPr>
          <w:color w:val="000000"/>
        </w:rPr>
        <w:t>3.</w:t>
      </w:r>
      <w:r>
        <w:rPr>
          <w:color w:val="000000"/>
        </w:rPr>
        <w:tab/>
        <w:t>Structure</w:t>
      </w:r>
    </w:p>
    <w:p w:rsidR="00000000" w:rsidRDefault="0052776B">
      <w:pPr>
        <w:rPr>
          <w:color w:val="000000"/>
        </w:rPr>
      </w:pPr>
      <w:r>
        <w:rPr>
          <w:color w:val="000000"/>
        </w:rPr>
        <w:t>B.</w:t>
      </w:r>
      <w:r>
        <w:rPr>
          <w:color w:val="000000"/>
        </w:rPr>
        <w:tab/>
        <w:t>1, 2 Chronicles</w:t>
      </w:r>
    </w:p>
    <w:p w:rsidR="00000000" w:rsidRDefault="0052776B">
      <w:pPr>
        <w:sectPr w:rsidR="00000000">
          <w:pgSz w:w="12240" w:h="15840"/>
          <w:pgMar w:top="1440" w:right="1800" w:bottom="1440" w:left="1800" w:header="720" w:footer="720" w:gutter="0"/>
          <w:pgNumType w:start="1"/>
          <w:cols w:space="720"/>
          <w:titlePg/>
          <w:docGrid w:linePitch="360"/>
        </w:sectPr>
      </w:pPr>
    </w:p>
    <w:p w:rsidR="00000000" w:rsidRDefault="0052776B">
      <w:pPr>
        <w:rPr>
          <w:color w:val="000000"/>
        </w:rPr>
      </w:pPr>
      <w:r>
        <w:rPr>
          <w:color w:val="000000"/>
        </w:rPr>
        <w:lastRenderedPageBreak/>
        <w:t>OT550  EXODUS TO RETURN FROM EXILE</w:t>
      </w:r>
    </w:p>
    <w:p w:rsidR="00000000" w:rsidRDefault="0052776B">
      <w:pPr>
        <w:rPr>
          <w:color w:val="000000"/>
        </w:rPr>
      </w:pPr>
      <w:r>
        <w:rPr>
          <w:color w:val="000000"/>
        </w:rPr>
        <w:t>Biblical The</w:t>
      </w:r>
      <w:r>
        <w:rPr>
          <w:color w:val="000000"/>
        </w:rPr>
        <w:t>ological Seminary</w:t>
      </w:r>
    </w:p>
    <w:p w:rsidR="00000000" w:rsidRDefault="0052776B">
      <w:pPr>
        <w:rPr>
          <w:color w:val="000000"/>
        </w:rPr>
      </w:pPr>
      <w:r>
        <w:rPr>
          <w:color w:val="000000"/>
        </w:rPr>
        <w:t>Winter Semester 2007</w:t>
      </w:r>
    </w:p>
    <w:p w:rsidR="00000000" w:rsidRDefault="0052776B">
      <w:pPr>
        <w:rPr>
          <w:color w:val="000000"/>
        </w:rPr>
      </w:pPr>
      <w:r>
        <w:rPr>
          <w:color w:val="000000"/>
        </w:rPr>
        <w:t>Dr. J. Robert Vannoy</w:t>
      </w:r>
    </w:p>
    <w:p w:rsidR="00000000" w:rsidRDefault="0052776B">
      <w:pPr>
        <w:rPr>
          <w:color w:val="000000"/>
        </w:rPr>
      </w:pPr>
    </w:p>
    <w:p w:rsidR="00000000" w:rsidRDefault="0052776B">
      <w:pPr>
        <w:rPr>
          <w:color w:val="000000"/>
        </w:rPr>
      </w:pPr>
      <w:r>
        <w:rPr>
          <w:color w:val="000000"/>
          <w:u w:val="single"/>
        </w:rPr>
        <w:t>SELECTED BIBLIOGRAPHY KEYED TO CLASS LECTURE OUTLINE</w:t>
      </w:r>
    </w:p>
    <w:p w:rsidR="00000000" w:rsidRDefault="0052776B">
      <w:pPr>
        <w:rPr>
          <w:color w:val="000000"/>
        </w:rPr>
      </w:pPr>
    </w:p>
    <w:p w:rsidR="00000000" w:rsidRDefault="0052776B">
      <w:pPr>
        <w:rPr>
          <w:color w:val="000000"/>
        </w:rPr>
      </w:pPr>
      <w:r>
        <w:rPr>
          <w:color w:val="000000"/>
        </w:rPr>
        <w:t>GENERAL RESOURCES</w:t>
      </w:r>
    </w:p>
    <w:p w:rsidR="00000000" w:rsidRDefault="0052776B">
      <w:pPr>
        <w:rPr>
          <w:color w:val="000000"/>
        </w:rPr>
      </w:pPr>
    </w:p>
    <w:p w:rsidR="00000000" w:rsidRDefault="0052776B">
      <w:pPr>
        <w:rPr>
          <w:color w:val="000000"/>
        </w:rPr>
      </w:pPr>
      <w:r>
        <w:rPr>
          <w:color w:val="000000"/>
        </w:rPr>
        <w:tab/>
        <w:t>HISTORICAL ISSUES</w:t>
      </w:r>
    </w:p>
    <w:p w:rsidR="00000000" w:rsidRDefault="0052776B">
      <w:pPr>
        <w:rPr>
          <w:color w:val="000000"/>
        </w:rPr>
      </w:pPr>
    </w:p>
    <w:p w:rsidR="00000000" w:rsidRDefault="0052776B">
      <w:pPr>
        <w:ind w:left="2160" w:hanging="720"/>
        <w:rPr>
          <w:color w:val="000000"/>
        </w:rPr>
      </w:pPr>
      <w:r>
        <w:rPr>
          <w:color w:val="000000"/>
        </w:rPr>
        <w:t xml:space="preserve">Arnold, Bill T. and Williamson, H. G. M.  </w:t>
      </w:r>
      <w:r>
        <w:rPr>
          <w:color w:val="000000"/>
          <w:u w:val="single"/>
        </w:rPr>
        <w:t>Dictionary of the Old Testament Historical Books</w:t>
      </w:r>
      <w:r>
        <w:rPr>
          <w:color w:val="000000"/>
        </w:rPr>
        <w:t>.  Downers G</w:t>
      </w:r>
      <w:r>
        <w:rPr>
          <w:color w:val="000000"/>
        </w:rPr>
        <w:t>rove: InterVarsityPress, 2005.</w:t>
      </w:r>
    </w:p>
    <w:p w:rsidR="00000000" w:rsidRDefault="0052776B">
      <w:pPr>
        <w:ind w:left="1440"/>
        <w:rPr>
          <w:color w:val="000000"/>
        </w:rPr>
      </w:pPr>
    </w:p>
    <w:p w:rsidR="00000000" w:rsidRDefault="0052776B">
      <w:pPr>
        <w:ind w:left="2160" w:hanging="720"/>
      </w:pPr>
      <w:r>
        <w:t xml:space="preserve">Bartholomew, Craig; Evans, C. Stephen; Healy, Mary; Murray, Rae (Editors).  </w:t>
      </w:r>
      <w:r>
        <w:rPr>
          <w:u w:val="single"/>
        </w:rPr>
        <w:t>"Behind" the Text: History and Biblical Interpretation</w:t>
      </w:r>
      <w:r>
        <w:t>.  Scripture and Hermeneutics Series, Vol. 4.  Grand Rapids: Zondervan, 2003.</w:t>
      </w:r>
    </w:p>
    <w:p w:rsidR="00000000" w:rsidRDefault="0052776B">
      <w:pPr>
        <w:rPr>
          <w:color w:val="000000"/>
        </w:rPr>
      </w:pPr>
    </w:p>
    <w:p w:rsidR="00000000" w:rsidRDefault="0052776B">
      <w:pPr>
        <w:ind w:left="2160" w:hanging="720"/>
        <w:rPr>
          <w:color w:val="000000"/>
        </w:rPr>
      </w:pPr>
      <w:r>
        <w:rPr>
          <w:color w:val="000000"/>
        </w:rPr>
        <w:t>Howard, David M</w:t>
      </w:r>
      <w:r>
        <w:rPr>
          <w:color w:val="000000"/>
        </w:rPr>
        <w:t xml:space="preserve">., Jr.  </w:t>
      </w:r>
      <w:r>
        <w:rPr>
          <w:color w:val="000000"/>
          <w:u w:val="single"/>
        </w:rPr>
        <w:t>An Introduction to the Old Testament Historical Books</w:t>
      </w:r>
      <w:r>
        <w:rPr>
          <w:color w:val="000000"/>
        </w:rPr>
        <w:t>.  Chicago: Moody Press, 1993.</w:t>
      </w:r>
    </w:p>
    <w:p w:rsidR="00000000" w:rsidRDefault="0052776B">
      <w:pPr>
        <w:rPr>
          <w:color w:val="000000"/>
        </w:rPr>
      </w:pPr>
    </w:p>
    <w:p w:rsidR="00000000" w:rsidRDefault="0052776B">
      <w:pPr>
        <w:ind w:left="2160" w:hanging="720"/>
        <w:rPr>
          <w:color w:val="000000"/>
        </w:rPr>
      </w:pPr>
      <w:r>
        <w:rPr>
          <w:color w:val="000000"/>
        </w:rPr>
        <w:t xml:space="preserve">Kitchen, K. A.  </w:t>
      </w:r>
      <w:r>
        <w:rPr>
          <w:color w:val="000000"/>
          <w:u w:val="single"/>
        </w:rPr>
        <w:t>On the Reliability of the Old Testament</w:t>
      </w:r>
      <w:r>
        <w:rPr>
          <w:color w:val="000000"/>
        </w:rPr>
        <w:t>.  Grand Rapids: Eerdmans, 2003.</w:t>
      </w:r>
    </w:p>
    <w:p w:rsidR="00000000" w:rsidRDefault="0052776B">
      <w:pPr>
        <w:ind w:left="2160" w:hanging="720"/>
        <w:rPr>
          <w:color w:val="000000"/>
        </w:rPr>
      </w:pPr>
    </w:p>
    <w:p w:rsidR="00000000" w:rsidRDefault="0052776B">
      <w:pPr>
        <w:ind w:left="2160" w:hanging="720"/>
        <w:rPr>
          <w:color w:val="000000"/>
        </w:rPr>
      </w:pPr>
      <w:r>
        <w:rPr>
          <w:color w:val="000000"/>
        </w:rPr>
        <w:t xml:space="preserve">Long, V. P., Baker, D. W., Wenham, F. J., Editors.  </w:t>
      </w:r>
      <w:r>
        <w:rPr>
          <w:color w:val="000000"/>
          <w:u w:val="single"/>
        </w:rPr>
        <w:t>Windows into Old Testa</w:t>
      </w:r>
      <w:r>
        <w:rPr>
          <w:color w:val="000000"/>
          <w:u w:val="single"/>
        </w:rPr>
        <w:t>ment History</w:t>
      </w:r>
      <w:r>
        <w:rPr>
          <w:color w:val="000000"/>
        </w:rPr>
        <w:t>.  Grand Rapids: Eerdmans, 2002.</w:t>
      </w:r>
    </w:p>
    <w:p w:rsidR="00000000" w:rsidRDefault="0052776B">
      <w:pPr>
        <w:ind w:left="2160" w:hanging="720"/>
        <w:rPr>
          <w:color w:val="000000"/>
        </w:rPr>
      </w:pPr>
    </w:p>
    <w:p w:rsidR="00000000" w:rsidRDefault="0052776B">
      <w:pPr>
        <w:ind w:left="2160" w:hanging="720"/>
      </w:pPr>
      <w:r>
        <w:t xml:space="preserve">Long, V. Philips (Editor).  </w:t>
      </w:r>
      <w:r>
        <w:rPr>
          <w:u w:val="single"/>
        </w:rPr>
        <w:t>Israel's Past in Present Research.  Essays on Ancient Israelite Historiography</w:t>
      </w:r>
      <w:r>
        <w:t>.  Sources for Biblical and Theological Study, Vol. 7.  Winona Lake: Eisenbrauns, 1999.</w:t>
      </w:r>
    </w:p>
    <w:p w:rsidR="00000000" w:rsidRDefault="0052776B">
      <w:pPr>
        <w:ind w:left="2160" w:hanging="720"/>
      </w:pPr>
    </w:p>
    <w:p w:rsidR="00000000" w:rsidRDefault="0052776B">
      <w:pPr>
        <w:ind w:left="2160" w:hanging="720"/>
      </w:pPr>
      <w:r>
        <w:rPr>
          <w:u w:val="single"/>
        </w:rPr>
        <w:t xml:space="preserve">            </w:t>
      </w:r>
      <w:r>
        <w:t xml:space="preserve">.  </w:t>
      </w:r>
      <w:r>
        <w:t xml:space="preserve">"How Reliable are Biblical Reports?  Repeating Lester Grabbe's Comparative Experiment,"  </w:t>
      </w:r>
      <w:r>
        <w:rPr>
          <w:u w:val="single"/>
        </w:rPr>
        <w:t>VT</w:t>
      </w:r>
      <w:r>
        <w:t xml:space="preserve"> 52 (2002) 367384.</w:t>
      </w:r>
    </w:p>
    <w:p w:rsidR="00000000" w:rsidRDefault="0052776B">
      <w:pPr>
        <w:ind w:left="2160" w:hanging="720"/>
      </w:pPr>
    </w:p>
    <w:p w:rsidR="00000000" w:rsidRDefault="0052776B">
      <w:pPr>
        <w:ind w:left="2160" w:hanging="720"/>
      </w:pPr>
      <w:r>
        <w:t xml:space="preserve">Millard, A. R., Hoffmeier, James K., Baker, David W.  </w:t>
      </w:r>
      <w:r>
        <w:rPr>
          <w:u w:val="single"/>
        </w:rPr>
        <w:t>Faith, Tradition, and History.  Old Testament Historiography in Its Near Eastern Context</w:t>
      </w:r>
      <w:r>
        <w:t xml:space="preserve">.  </w:t>
      </w:r>
      <w:r>
        <w:t>Winona Lake: Eisenbrauns, 1994.</w:t>
      </w:r>
    </w:p>
    <w:p w:rsidR="00000000" w:rsidRDefault="0052776B">
      <w:pPr>
        <w:ind w:left="2160" w:hanging="720"/>
        <w:rPr>
          <w:color w:val="000000"/>
        </w:rPr>
      </w:pPr>
    </w:p>
    <w:p w:rsidR="00000000" w:rsidRDefault="0052776B">
      <w:pPr>
        <w:ind w:left="2160" w:hanging="720"/>
        <w:rPr>
          <w:color w:val="000000"/>
        </w:rPr>
      </w:pPr>
      <w:r>
        <w:rPr>
          <w:color w:val="000000"/>
        </w:rPr>
        <w:t xml:space="preserve">Provan, I., Long, V. P., Longman, III, T.  </w:t>
      </w:r>
      <w:r>
        <w:rPr>
          <w:color w:val="000000"/>
          <w:u w:val="single"/>
        </w:rPr>
        <w:t>A Biblical History of Israel</w:t>
      </w:r>
      <w:r>
        <w:rPr>
          <w:color w:val="000000"/>
        </w:rPr>
        <w:t>.  Louisville: Westminster John Knox Press, 2003.</w:t>
      </w:r>
    </w:p>
    <w:p w:rsidR="00000000" w:rsidRDefault="0052776B">
      <w:pPr>
        <w:rPr>
          <w:color w:val="000000"/>
        </w:rPr>
      </w:pPr>
    </w:p>
    <w:p w:rsidR="00000000" w:rsidRDefault="0052776B">
      <w:pPr>
        <w:tabs>
          <w:tab w:val="left" w:pos="-1440"/>
        </w:tabs>
        <w:ind w:left="720" w:hanging="720"/>
        <w:rPr>
          <w:color w:val="000000"/>
        </w:rPr>
      </w:pPr>
    </w:p>
    <w:p w:rsidR="00000000" w:rsidRDefault="0052776B">
      <w:pPr>
        <w:tabs>
          <w:tab w:val="left" w:pos="-1440"/>
        </w:tabs>
        <w:ind w:left="720" w:hanging="720"/>
        <w:rPr>
          <w:color w:val="000000"/>
        </w:rPr>
      </w:pPr>
    </w:p>
    <w:p w:rsidR="00000000" w:rsidRDefault="0052776B">
      <w:pPr>
        <w:tabs>
          <w:tab w:val="left" w:pos="-1440"/>
        </w:tabs>
        <w:ind w:left="720" w:hanging="720"/>
        <w:rPr>
          <w:color w:val="000000"/>
        </w:rPr>
      </w:pPr>
    </w:p>
    <w:p w:rsidR="00000000" w:rsidRDefault="0052776B">
      <w:pPr>
        <w:tabs>
          <w:tab w:val="left" w:pos="-1440"/>
        </w:tabs>
        <w:ind w:left="720" w:hanging="720"/>
        <w:rPr>
          <w:color w:val="000000"/>
        </w:rPr>
      </w:pPr>
      <w:r>
        <w:rPr>
          <w:color w:val="000000"/>
        </w:rPr>
        <w:lastRenderedPageBreak/>
        <w:t>I.</w:t>
      </w:r>
      <w:r>
        <w:rPr>
          <w:color w:val="000000"/>
        </w:rPr>
        <w:tab/>
        <w:t>THE DELIVERANCE FROM EGYPT - EXODUS 1-11</w:t>
      </w:r>
    </w:p>
    <w:p w:rsidR="00000000" w:rsidRDefault="0052776B">
      <w:pPr>
        <w:tabs>
          <w:tab w:val="left" w:pos="-1440"/>
        </w:tabs>
        <w:rPr>
          <w:color w:val="000000"/>
        </w:rPr>
      </w:pPr>
    </w:p>
    <w:p w:rsidR="00000000" w:rsidRDefault="0052776B">
      <w:pPr>
        <w:tabs>
          <w:tab w:val="left" w:pos="-1440"/>
        </w:tabs>
        <w:ind w:left="2160" w:hanging="2160"/>
        <w:rPr>
          <w:color w:val="000000"/>
        </w:rPr>
      </w:pPr>
      <w:r>
        <w:rPr>
          <w:color w:val="000000"/>
        </w:rPr>
        <w:t>I.A.                  Leder, Arie C.  "Reading Exodus</w:t>
      </w:r>
      <w:r>
        <w:rPr>
          <w:color w:val="000000"/>
        </w:rPr>
        <w:t xml:space="preserve"> to learn and Learnming to Read Exodus,"  </w:t>
      </w:r>
      <w:r>
        <w:rPr>
          <w:color w:val="000000"/>
          <w:u w:val="single"/>
        </w:rPr>
        <w:t>CTJ</w:t>
      </w:r>
      <w:r>
        <w:rPr>
          <w:color w:val="000000"/>
        </w:rPr>
        <w:t xml:space="preserve"> 34(1999) 11-35.</w:t>
      </w:r>
    </w:p>
    <w:p w:rsidR="00000000" w:rsidRDefault="0052776B">
      <w:pPr>
        <w:tabs>
          <w:tab w:val="left" w:pos="-1440"/>
        </w:tabs>
        <w:ind w:left="2160" w:hanging="2160"/>
        <w:rPr>
          <w:color w:val="000000"/>
        </w:rPr>
      </w:pPr>
    </w:p>
    <w:p w:rsidR="00000000" w:rsidRDefault="0052776B">
      <w:pPr>
        <w:tabs>
          <w:tab w:val="left" w:pos="-1440"/>
        </w:tabs>
        <w:ind w:left="2160" w:hanging="2160"/>
        <w:rPr>
          <w:color w:val="000000"/>
        </w:rPr>
      </w:pPr>
      <w:r>
        <w:rPr>
          <w:color w:val="000000"/>
        </w:rPr>
        <w:t xml:space="preserve">                         </w:t>
      </w:r>
      <w:r>
        <w:rPr>
          <w:color w:val="000000"/>
          <w:u w:val="single"/>
        </w:rPr>
        <w:t xml:space="preserve">            </w:t>
      </w:r>
      <w:r>
        <w:rPr>
          <w:color w:val="000000"/>
        </w:rPr>
        <w:t xml:space="preserve">.  "The Coherence of Exodus. Narrative Unity and Meaning,"  </w:t>
      </w:r>
      <w:r>
        <w:rPr>
          <w:color w:val="000000"/>
          <w:u w:val="single"/>
        </w:rPr>
        <w:t>CTJ</w:t>
      </w:r>
      <w:r>
        <w:rPr>
          <w:color w:val="000000"/>
        </w:rPr>
        <w:t xml:space="preserve"> 36/2 (2001) 251-269.</w:t>
      </w:r>
    </w:p>
    <w:p w:rsidR="00000000" w:rsidRDefault="0052776B">
      <w:pPr>
        <w:tabs>
          <w:tab w:val="left" w:pos="-1440"/>
        </w:tabs>
        <w:ind w:left="2160" w:hanging="2160"/>
        <w:rPr>
          <w:color w:val="000000"/>
        </w:rPr>
      </w:pPr>
    </w:p>
    <w:p w:rsidR="00000000" w:rsidRDefault="0052776B">
      <w:pPr>
        <w:tabs>
          <w:tab w:val="left" w:pos="-1440"/>
        </w:tabs>
        <w:ind w:left="2160" w:hanging="2160"/>
        <w:rPr>
          <w:color w:val="000000"/>
        </w:rPr>
      </w:pPr>
      <w:r>
        <w:rPr>
          <w:color w:val="000000"/>
        </w:rPr>
        <w:t xml:space="preserve">                         Millard, Alan.  "How Reliable is Exodus?"  </w:t>
      </w:r>
      <w:r>
        <w:rPr>
          <w:color w:val="000000"/>
          <w:u w:val="single"/>
        </w:rPr>
        <w:t>BA</w:t>
      </w:r>
      <w:r>
        <w:rPr>
          <w:color w:val="000000"/>
          <w:u w:val="single"/>
        </w:rPr>
        <w:t>R</w:t>
      </w:r>
      <w:r>
        <w:rPr>
          <w:color w:val="000000"/>
        </w:rPr>
        <w:t xml:space="preserve"> July/Agusut (2000) 51-57.</w:t>
      </w:r>
    </w:p>
    <w:p w:rsidR="00000000" w:rsidRDefault="0052776B">
      <w:pPr>
        <w:tabs>
          <w:tab w:val="left" w:pos="-1440"/>
        </w:tabs>
        <w:rPr>
          <w:color w:val="000000"/>
        </w:rPr>
      </w:pPr>
    </w:p>
    <w:p w:rsidR="00000000" w:rsidRDefault="0052776B">
      <w:pPr>
        <w:tabs>
          <w:tab w:val="left" w:pos="-1440"/>
        </w:tabs>
        <w:rPr>
          <w:color w:val="000000"/>
        </w:rPr>
      </w:pPr>
      <w:r>
        <w:rPr>
          <w:color w:val="000000"/>
        </w:rPr>
        <w:t>I.B.</w:t>
      </w:r>
      <w:r>
        <w:rPr>
          <w:color w:val="000000"/>
        </w:rPr>
        <w:tab/>
      </w:r>
      <w:r>
        <w:rPr>
          <w:color w:val="000000"/>
        </w:rPr>
        <w:tab/>
        <w:t xml:space="preserve">Archer, G. L.  </w:t>
      </w:r>
      <w:r>
        <w:rPr>
          <w:color w:val="000000"/>
          <w:u w:val="single"/>
        </w:rPr>
        <w:t>A Survey of Old Testament Introduction</w:t>
      </w:r>
      <w:r>
        <w:rPr>
          <w:color w:val="000000"/>
        </w:rPr>
        <w:t xml:space="preserve">.  Chicago: Moody </w:t>
      </w:r>
    </w:p>
    <w:p w:rsidR="00000000" w:rsidRDefault="0052776B">
      <w:pPr>
        <w:tabs>
          <w:tab w:val="left" w:pos="-1440"/>
        </w:tabs>
        <w:rPr>
          <w:color w:val="000000"/>
        </w:rPr>
      </w:pPr>
      <w:r>
        <w:rPr>
          <w:color w:val="000000"/>
        </w:rPr>
        <w:tab/>
      </w:r>
      <w:r>
        <w:rPr>
          <w:color w:val="000000"/>
        </w:rPr>
        <w:tab/>
      </w:r>
      <w:r>
        <w:rPr>
          <w:color w:val="000000"/>
        </w:rPr>
        <w:tab/>
        <w:t>Press, 1964, 212-223.</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"An 18th Dynasty Rameses."  </w:t>
      </w:r>
      <w:r>
        <w:rPr>
          <w:color w:val="000000"/>
          <w:u w:val="single"/>
        </w:rPr>
        <w:t>JETS</w:t>
      </w:r>
      <w:r>
        <w:rPr>
          <w:color w:val="000000"/>
        </w:rPr>
        <w:t xml:space="preserve"> 17 (1974) 49-50.</w:t>
      </w:r>
    </w:p>
    <w:p w:rsidR="00000000" w:rsidRDefault="0052776B">
      <w:pPr>
        <w:rPr>
          <w:color w:val="000000"/>
        </w:rPr>
      </w:pPr>
    </w:p>
    <w:p w:rsidR="00000000" w:rsidRDefault="0052776B">
      <w:pPr>
        <w:ind w:left="1440"/>
        <w:rPr>
          <w:color w:val="000000"/>
        </w:rPr>
      </w:pPr>
      <w:r>
        <w:rPr>
          <w:color w:val="000000"/>
        </w:rPr>
        <w:t>Bienkowski, P.  "Jericho Was Destroyed in the Middle Bron</w:t>
      </w:r>
      <w:r>
        <w:rPr>
          <w:color w:val="000000"/>
        </w:rPr>
        <w:t xml:space="preserve">ze Age, Not </w:t>
      </w:r>
    </w:p>
    <w:p w:rsidR="00000000" w:rsidRDefault="0052776B">
      <w:pPr>
        <w:ind w:left="1440" w:firstLine="720"/>
        <w:rPr>
          <w:color w:val="000000"/>
        </w:rPr>
      </w:pPr>
      <w:r>
        <w:rPr>
          <w:color w:val="000000"/>
        </w:rPr>
        <w:t xml:space="preserve">the Late Bronze Age," </w:t>
      </w:r>
      <w:r>
        <w:rPr>
          <w:color w:val="000000"/>
          <w:u w:val="single"/>
        </w:rPr>
        <w:t>BAR</w:t>
      </w:r>
      <w:r>
        <w:rPr>
          <w:color w:val="000000"/>
        </w:rPr>
        <w:t xml:space="preserve"> 16/5 (1990) 45-49.</w:t>
      </w:r>
    </w:p>
    <w:p w:rsidR="00000000" w:rsidRDefault="0052776B">
      <w:pPr>
        <w:rPr>
          <w:color w:val="000000"/>
        </w:rPr>
      </w:pPr>
    </w:p>
    <w:p w:rsidR="00000000" w:rsidRDefault="0052776B">
      <w:pPr>
        <w:ind w:left="1440"/>
        <w:rPr>
          <w:color w:val="000000"/>
        </w:rPr>
      </w:pPr>
      <w:r>
        <w:rPr>
          <w:color w:val="000000"/>
        </w:rPr>
        <w:t xml:space="preserve">Bimson, J. J.  </w:t>
      </w:r>
      <w:r>
        <w:rPr>
          <w:color w:val="000000"/>
          <w:u w:val="single"/>
        </w:rPr>
        <w:t>Redating the Exodus and Conquest</w:t>
      </w:r>
      <w:r>
        <w:rPr>
          <w:color w:val="000000"/>
        </w:rPr>
        <w:t xml:space="preserve">. Sheffield: Almond, </w:t>
      </w:r>
    </w:p>
    <w:p w:rsidR="00000000" w:rsidRDefault="0052776B">
      <w:pPr>
        <w:ind w:left="1440" w:firstLine="720"/>
        <w:rPr>
          <w:color w:val="000000"/>
        </w:rPr>
      </w:pPr>
      <w:r>
        <w:rPr>
          <w:color w:val="000000"/>
        </w:rPr>
        <w:t>1981, 2nd edition.</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Livingston, D.  "Redating the Exodus," </w:t>
      </w:r>
      <w:r>
        <w:rPr>
          <w:color w:val="000000"/>
          <w:u w:val="single"/>
        </w:rPr>
        <w:t>BAR</w:t>
      </w:r>
      <w:r>
        <w:rPr>
          <w:color w:val="000000"/>
        </w:rPr>
        <w:t xml:space="preserve"> 13/5 (1987) 40-53, </w:t>
      </w:r>
    </w:p>
    <w:p w:rsidR="00000000" w:rsidRDefault="0052776B">
      <w:pPr>
        <w:ind w:left="1440" w:firstLine="720"/>
        <w:rPr>
          <w:color w:val="000000"/>
        </w:rPr>
      </w:pPr>
      <w:r>
        <w:rPr>
          <w:color w:val="000000"/>
        </w:rPr>
        <w:t>66-68.</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 Merenp</w:t>
      </w:r>
      <w:r>
        <w:rPr>
          <w:color w:val="000000"/>
        </w:rPr>
        <w:t xml:space="preserve">tah's Israel and Recent Theories of Israelite Origins," </w:t>
      </w:r>
    </w:p>
    <w:p w:rsidR="00000000" w:rsidRDefault="0052776B">
      <w:pPr>
        <w:ind w:left="1440" w:firstLine="720"/>
        <w:rPr>
          <w:color w:val="000000"/>
        </w:rPr>
      </w:pPr>
      <w:r>
        <w:rPr>
          <w:color w:val="000000"/>
          <w:u w:val="single"/>
        </w:rPr>
        <w:t>JSOT</w:t>
      </w:r>
      <w:r>
        <w:rPr>
          <w:color w:val="000000"/>
        </w:rPr>
        <w:t xml:space="preserve"> 49 (1991) 3-29.</w:t>
      </w:r>
    </w:p>
    <w:p w:rsidR="00000000" w:rsidRDefault="0052776B">
      <w:pPr>
        <w:rPr>
          <w:color w:val="000000"/>
        </w:rPr>
      </w:pPr>
    </w:p>
    <w:p w:rsidR="00000000" w:rsidRDefault="0052776B">
      <w:pPr>
        <w:tabs>
          <w:tab w:val="left" w:pos="-1440"/>
        </w:tabs>
        <w:ind w:left="2160" w:hanging="720"/>
        <w:rPr>
          <w:color w:val="000000"/>
        </w:rPr>
      </w:pPr>
      <w:r>
        <w:rPr>
          <w:color w:val="000000"/>
        </w:rPr>
        <w:t xml:space="preserve">Finegan, J.  </w:t>
      </w:r>
      <w:r>
        <w:rPr>
          <w:color w:val="000000"/>
          <w:u w:val="single"/>
        </w:rPr>
        <w:t>Light From the Ancient Past</w:t>
      </w:r>
      <w:r>
        <w:rPr>
          <w:color w:val="000000"/>
        </w:rPr>
        <w:t>.  Princeton: Princeton University Press, 1959, second edition, 108, 109, 113, 116, 153.</w:t>
      </w:r>
    </w:p>
    <w:p w:rsidR="00000000" w:rsidRDefault="0052776B">
      <w:pPr>
        <w:rPr>
          <w:color w:val="000000"/>
        </w:rPr>
      </w:pPr>
    </w:p>
    <w:p w:rsidR="00000000" w:rsidRDefault="0052776B">
      <w:pPr>
        <w:ind w:left="1440"/>
        <w:rPr>
          <w:color w:val="000000"/>
        </w:rPr>
      </w:pPr>
      <w:r>
        <w:rPr>
          <w:color w:val="000000"/>
        </w:rPr>
        <w:t xml:space="preserve">Halpern, B.  "Biblical Exodus Redating Fatally </w:t>
      </w:r>
      <w:r>
        <w:rPr>
          <w:color w:val="000000"/>
        </w:rPr>
        <w:t xml:space="preserve">Flawed," </w:t>
      </w:r>
      <w:r>
        <w:rPr>
          <w:color w:val="000000"/>
          <w:u w:val="single"/>
        </w:rPr>
        <w:t>BAR</w:t>
      </w:r>
      <w:r>
        <w:rPr>
          <w:color w:val="000000"/>
        </w:rPr>
        <w:t xml:space="preserve"> 13/6 (1987) </w:t>
      </w:r>
    </w:p>
    <w:p w:rsidR="00000000" w:rsidRDefault="0052776B">
      <w:pPr>
        <w:ind w:left="1440" w:firstLine="720"/>
        <w:rPr>
          <w:color w:val="000000"/>
        </w:rPr>
      </w:pPr>
      <w:r>
        <w:rPr>
          <w:color w:val="000000"/>
        </w:rPr>
        <w:t>56-61.</w:t>
      </w:r>
    </w:p>
    <w:p w:rsidR="00000000" w:rsidRDefault="0052776B">
      <w:pPr>
        <w:rPr>
          <w:color w:val="000000"/>
        </w:rPr>
      </w:pPr>
    </w:p>
    <w:p w:rsidR="00000000" w:rsidRDefault="0052776B">
      <w:pPr>
        <w:ind w:left="1440"/>
        <w:rPr>
          <w:color w:val="000000"/>
        </w:rPr>
      </w:pPr>
      <w:r>
        <w:rPr>
          <w:color w:val="000000"/>
        </w:rPr>
        <w:t xml:space="preserve">Harrison, R. K.  </w:t>
      </w:r>
      <w:r>
        <w:rPr>
          <w:color w:val="000000"/>
          <w:u w:val="single"/>
        </w:rPr>
        <w:t>Introduction to the Old Testament</w:t>
      </w:r>
      <w:r>
        <w:rPr>
          <w:color w:val="000000"/>
        </w:rPr>
        <w:t xml:space="preserve">.  Grand Rapids: </w:t>
      </w:r>
    </w:p>
    <w:p w:rsidR="00000000" w:rsidRDefault="0052776B">
      <w:pPr>
        <w:ind w:left="1440" w:firstLine="720"/>
        <w:rPr>
          <w:color w:val="000000"/>
        </w:rPr>
      </w:pPr>
      <w:r>
        <w:rPr>
          <w:color w:val="000000"/>
        </w:rPr>
        <w:t>Eerdmans, 1969, 175, 176, 315-327.</w:t>
      </w:r>
    </w:p>
    <w:p w:rsidR="00000000" w:rsidRDefault="0052776B">
      <w:pPr>
        <w:rPr>
          <w:color w:val="000000"/>
        </w:rPr>
      </w:pPr>
    </w:p>
    <w:p w:rsidR="00000000" w:rsidRDefault="0052776B">
      <w:pPr>
        <w:ind w:left="1440"/>
        <w:rPr>
          <w:color w:val="000000"/>
          <w:u w:val="single"/>
        </w:rPr>
      </w:pPr>
      <w:r>
        <w:rPr>
          <w:color w:val="000000"/>
        </w:rPr>
        <w:t xml:space="preserve">Hoffmeier, J. K..  </w:t>
      </w:r>
      <w:r>
        <w:rPr>
          <w:color w:val="000000"/>
          <w:u w:val="single"/>
        </w:rPr>
        <w:t xml:space="preserve">Israel in Egypt.  The Evidence for the Authenticity of </w:t>
      </w:r>
    </w:p>
    <w:p w:rsidR="00000000" w:rsidRDefault="0052776B">
      <w:pPr>
        <w:ind w:left="1440" w:firstLine="720"/>
        <w:rPr>
          <w:color w:val="000000"/>
        </w:rPr>
      </w:pPr>
      <w:r>
        <w:rPr>
          <w:color w:val="000000"/>
          <w:u w:val="single"/>
        </w:rPr>
        <w:t>the Exodus Tradition</w:t>
      </w:r>
      <w:r>
        <w:rPr>
          <w:color w:val="000000"/>
        </w:rPr>
        <w:t>.  Oxford: Oxford Unive</w:t>
      </w:r>
      <w:r>
        <w:rPr>
          <w:color w:val="000000"/>
        </w:rPr>
        <w:t>rsity Press, 1997.</w:t>
      </w:r>
    </w:p>
    <w:p w:rsidR="00000000" w:rsidRDefault="0052776B">
      <w:pPr>
        <w:rPr>
          <w:color w:val="000000"/>
        </w:rPr>
      </w:pPr>
    </w:p>
    <w:p w:rsidR="00000000" w:rsidRDefault="0052776B">
      <w:pPr>
        <w:tabs>
          <w:tab w:val="left" w:pos="-1440"/>
        </w:tabs>
        <w:ind w:left="7200" w:hanging="5760"/>
        <w:rPr>
          <w:color w:val="000000"/>
        </w:rPr>
      </w:pPr>
      <w:r>
        <w:rPr>
          <w:color w:val="000000"/>
        </w:rPr>
        <w:t xml:space="preserve">Kitchen, K. A.  </w:t>
      </w:r>
      <w:r>
        <w:rPr>
          <w:color w:val="000000"/>
          <w:u w:val="single"/>
        </w:rPr>
        <w:t>Ancient Orient and Old Testament</w:t>
      </w:r>
      <w:r>
        <w:rPr>
          <w:color w:val="000000"/>
        </w:rPr>
        <w:t xml:space="preserve">.  London: Tyndale </w:t>
      </w:r>
    </w:p>
    <w:p w:rsidR="00000000" w:rsidRDefault="0052776B">
      <w:pPr>
        <w:tabs>
          <w:tab w:val="left" w:pos="-1440"/>
        </w:tabs>
        <w:rPr>
          <w:color w:val="000000"/>
        </w:rPr>
      </w:pPr>
      <w:r>
        <w:rPr>
          <w:color w:val="000000"/>
        </w:rPr>
        <w:tab/>
      </w:r>
      <w:r>
        <w:rPr>
          <w:color w:val="000000"/>
        </w:rPr>
        <w:tab/>
      </w:r>
      <w:r>
        <w:rPr>
          <w:color w:val="000000"/>
        </w:rPr>
        <w:tab/>
        <w:t>Press, 1966, 57-75.</w:t>
      </w:r>
    </w:p>
    <w:p w:rsidR="00000000" w:rsidRDefault="0052776B">
      <w:pPr>
        <w:rPr>
          <w:color w:val="000000"/>
        </w:rPr>
      </w:pPr>
    </w:p>
    <w:p w:rsidR="00000000" w:rsidRDefault="0052776B">
      <w:pPr>
        <w:ind w:left="1440"/>
        <w:rPr>
          <w:color w:val="000000"/>
        </w:rPr>
      </w:pPr>
      <w:r>
        <w:rPr>
          <w:color w:val="000000"/>
        </w:rPr>
        <w:t xml:space="preserve">Livingston, D.  "Location of Biblical Bethel and Ai Reconsidered."  </w:t>
      </w:r>
      <w:r>
        <w:rPr>
          <w:color w:val="000000"/>
          <w:u w:val="single"/>
        </w:rPr>
        <w:t>WTJ</w:t>
      </w:r>
      <w:r>
        <w:rPr>
          <w:color w:val="000000"/>
        </w:rPr>
        <w:t xml:space="preserve"> </w:t>
      </w:r>
    </w:p>
    <w:p w:rsidR="00000000" w:rsidRDefault="0052776B">
      <w:pPr>
        <w:ind w:left="1440" w:firstLine="720"/>
        <w:rPr>
          <w:color w:val="000000"/>
        </w:rPr>
      </w:pPr>
      <w:r>
        <w:rPr>
          <w:color w:val="000000"/>
        </w:rPr>
        <w:t>33 (1970) 20-44.</w:t>
      </w:r>
    </w:p>
    <w:p w:rsidR="00000000" w:rsidRDefault="0052776B">
      <w:pPr>
        <w:rPr>
          <w:color w:val="000000"/>
        </w:rPr>
      </w:pPr>
    </w:p>
    <w:p w:rsidR="00000000" w:rsidRDefault="0052776B">
      <w:pPr>
        <w:ind w:left="720" w:firstLine="720"/>
        <w:rPr>
          <w:color w:val="000000"/>
        </w:rPr>
      </w:pPr>
      <w:r>
        <w:rPr>
          <w:color w:val="000000"/>
          <w:u w:val="single"/>
        </w:rPr>
        <w:lastRenderedPageBreak/>
        <w:t xml:space="preserve">            </w:t>
      </w:r>
      <w:r>
        <w:rPr>
          <w:color w:val="000000"/>
        </w:rPr>
        <w:t>.  "Traditional Site of Bethel Questioned</w:t>
      </w:r>
      <w:r>
        <w:rPr>
          <w:color w:val="000000"/>
        </w:rPr>
        <w:t xml:space="preserve">," </w:t>
      </w:r>
      <w:r>
        <w:rPr>
          <w:color w:val="000000"/>
          <w:u w:val="single"/>
        </w:rPr>
        <w:t>WTJ</w:t>
      </w:r>
      <w:r>
        <w:rPr>
          <w:color w:val="000000"/>
        </w:rPr>
        <w:t xml:space="preserve"> 34/1 (1971) 39-50.</w:t>
      </w:r>
    </w:p>
    <w:p w:rsidR="00000000" w:rsidRDefault="0052776B">
      <w:pPr>
        <w:ind w:left="720" w:firstLine="720"/>
        <w:rPr>
          <w:color w:val="000000"/>
        </w:rPr>
      </w:pPr>
    </w:p>
    <w:p w:rsidR="00000000" w:rsidRDefault="0052776B">
      <w:pPr>
        <w:ind w:left="720" w:firstLine="720"/>
        <w:rPr>
          <w:color w:val="000000"/>
        </w:rPr>
      </w:pPr>
      <w:r>
        <w:rPr>
          <w:color w:val="000000"/>
        </w:rPr>
        <w:t xml:space="preserve">Mattingly, G.  “The Exodus-Conquest and the Archaeology of </w:t>
      </w:r>
    </w:p>
    <w:p w:rsidR="00000000" w:rsidRDefault="0052776B">
      <w:pPr>
        <w:ind w:left="2160"/>
        <w:rPr>
          <w:color w:val="000000"/>
        </w:rPr>
      </w:pPr>
      <w:r>
        <w:rPr>
          <w:color w:val="000000"/>
        </w:rPr>
        <w:t xml:space="preserve">TransJordan: New Light on an Old Problem."  </w:t>
      </w:r>
      <w:r>
        <w:rPr>
          <w:color w:val="000000"/>
          <w:u w:val="single"/>
        </w:rPr>
        <w:t>GTJ</w:t>
      </w:r>
      <w:r>
        <w:rPr>
          <w:color w:val="000000"/>
        </w:rPr>
        <w:t xml:space="preserve"> 4/2 (1983) 245-262.</w:t>
      </w:r>
    </w:p>
    <w:p w:rsidR="00000000" w:rsidRDefault="0052776B">
      <w:pPr>
        <w:rPr>
          <w:color w:val="000000"/>
        </w:rPr>
      </w:pPr>
    </w:p>
    <w:p w:rsidR="00000000" w:rsidRDefault="0052776B">
      <w:pPr>
        <w:ind w:left="1440"/>
        <w:rPr>
          <w:color w:val="000000"/>
        </w:rPr>
      </w:pPr>
      <w:r>
        <w:rPr>
          <w:color w:val="000000"/>
        </w:rPr>
        <w:t xml:space="preserve">Merrill, E.  </w:t>
      </w:r>
      <w:r>
        <w:rPr>
          <w:color w:val="000000"/>
          <w:u w:val="single"/>
        </w:rPr>
        <w:t>Kingdom of Priests</w:t>
      </w:r>
      <w:r>
        <w:rPr>
          <w:color w:val="000000"/>
        </w:rPr>
        <w:t>.  Baker, 1987, 58-64.</w:t>
      </w:r>
    </w:p>
    <w:p w:rsidR="00000000" w:rsidRDefault="0052776B">
      <w:pPr>
        <w:rPr>
          <w:color w:val="000000"/>
        </w:rPr>
      </w:pPr>
    </w:p>
    <w:p w:rsidR="00000000" w:rsidRDefault="0052776B">
      <w:pPr>
        <w:ind w:left="1440"/>
        <w:rPr>
          <w:color w:val="000000"/>
        </w:rPr>
      </w:pPr>
    </w:p>
    <w:p w:rsidR="00000000" w:rsidRDefault="0052776B">
      <w:pPr>
        <w:ind w:left="1440"/>
        <w:rPr>
          <w:color w:val="000000"/>
        </w:rPr>
      </w:pPr>
      <w:r>
        <w:rPr>
          <w:color w:val="000000"/>
        </w:rPr>
        <w:t>Miller, J. M.  "W. F. Albright and Historica</w:t>
      </w:r>
      <w:r>
        <w:rPr>
          <w:color w:val="000000"/>
        </w:rPr>
        <w:t>l Reconstructio</w:t>
      </w:r>
      <w:r>
        <w:rPr>
          <w:color w:val="000000"/>
        </w:rPr>
        <w:softHyphen/>
        <w:t xml:space="preserve">n," </w:t>
      </w:r>
      <w:r>
        <w:rPr>
          <w:color w:val="000000"/>
          <w:u w:val="single"/>
        </w:rPr>
        <w:t>BA</w:t>
      </w:r>
      <w:r>
        <w:rPr>
          <w:color w:val="000000"/>
        </w:rPr>
        <w:t xml:space="preserve"> 42/1 </w:t>
      </w:r>
    </w:p>
    <w:p w:rsidR="00000000" w:rsidRDefault="0052776B">
      <w:pPr>
        <w:ind w:left="1440" w:firstLine="720"/>
        <w:rPr>
          <w:color w:val="000000"/>
        </w:rPr>
      </w:pPr>
      <w:r>
        <w:rPr>
          <w:color w:val="000000"/>
        </w:rPr>
        <w:t>(1979) 39,40.</w:t>
      </w:r>
    </w:p>
    <w:p w:rsidR="00000000" w:rsidRDefault="0052776B">
      <w:pPr>
        <w:rPr>
          <w:color w:val="000000"/>
        </w:rPr>
      </w:pPr>
    </w:p>
    <w:p w:rsidR="00000000" w:rsidRDefault="0052776B">
      <w:pPr>
        <w:ind w:left="1440"/>
        <w:rPr>
          <w:color w:val="000000"/>
        </w:rPr>
      </w:pPr>
      <w:r>
        <w:rPr>
          <w:color w:val="000000"/>
        </w:rPr>
        <w:t xml:space="preserve">Unger, M. C.  </w:t>
      </w:r>
      <w:r>
        <w:rPr>
          <w:color w:val="000000"/>
          <w:u w:val="single"/>
        </w:rPr>
        <w:t>Archaeology and the Old Testament</w:t>
      </w:r>
      <w:r>
        <w:rPr>
          <w:color w:val="000000"/>
        </w:rPr>
        <w:t xml:space="preserve">. Grand Rapids: </w:t>
      </w:r>
    </w:p>
    <w:p w:rsidR="00000000" w:rsidRDefault="0052776B">
      <w:pPr>
        <w:ind w:left="1440" w:firstLine="720"/>
        <w:rPr>
          <w:color w:val="000000"/>
        </w:rPr>
      </w:pPr>
      <w:r>
        <w:rPr>
          <w:color w:val="000000"/>
        </w:rPr>
        <w:t>Zondervan, 1954, 140-152.</w:t>
      </w:r>
    </w:p>
    <w:p w:rsidR="00000000" w:rsidRDefault="0052776B">
      <w:pPr>
        <w:rPr>
          <w:color w:val="000000"/>
        </w:rPr>
      </w:pPr>
    </w:p>
    <w:p w:rsidR="00000000" w:rsidRDefault="0052776B">
      <w:pPr>
        <w:tabs>
          <w:tab w:val="left" w:pos="-1440"/>
        </w:tabs>
        <w:ind w:left="2160" w:hanging="720"/>
        <w:rPr>
          <w:color w:val="000000"/>
        </w:rPr>
      </w:pPr>
      <w:r>
        <w:rPr>
          <w:color w:val="000000"/>
        </w:rPr>
        <w:t xml:space="preserve">Waltke, B.  "Palestinean Artifactual Evidence Supporting the Early Date of the Exodus." </w:t>
      </w:r>
      <w:r>
        <w:rPr>
          <w:color w:val="000000"/>
          <w:u w:val="single"/>
        </w:rPr>
        <w:t>BibSac</w:t>
      </w:r>
      <w:r>
        <w:rPr>
          <w:color w:val="000000"/>
        </w:rPr>
        <w:t xml:space="preserve"> 129 (1972) 33-47.</w:t>
      </w:r>
    </w:p>
    <w:p w:rsidR="00000000" w:rsidRDefault="0052776B">
      <w:pPr>
        <w:rPr>
          <w:color w:val="000000"/>
        </w:rPr>
      </w:pPr>
    </w:p>
    <w:p w:rsidR="00000000" w:rsidRDefault="0052776B">
      <w:pPr>
        <w:tabs>
          <w:tab w:val="left" w:pos="-1440"/>
        </w:tabs>
        <w:ind w:left="6480" w:hanging="5040"/>
        <w:rPr>
          <w:color w:val="000000"/>
        </w:rPr>
      </w:pPr>
      <w:r>
        <w:rPr>
          <w:color w:val="000000"/>
        </w:rPr>
        <w:t>Wood, B</w:t>
      </w:r>
      <w:r>
        <w:rPr>
          <w:color w:val="000000"/>
        </w:rPr>
        <w:t xml:space="preserve">. G. "Did the Israelites Conquer Jericho?" </w:t>
      </w:r>
      <w:r>
        <w:rPr>
          <w:color w:val="000000"/>
        </w:rPr>
        <w:tab/>
      </w:r>
      <w:r>
        <w:rPr>
          <w:color w:val="000000"/>
          <w:u w:val="single"/>
        </w:rPr>
        <w:t>BAR</w:t>
      </w:r>
      <w:r>
        <w:rPr>
          <w:color w:val="000000"/>
        </w:rPr>
        <w:t xml:space="preserve"> 16/2 (1990) 44-</w:t>
      </w:r>
    </w:p>
    <w:p w:rsidR="00000000" w:rsidRDefault="0052776B">
      <w:pPr>
        <w:tabs>
          <w:tab w:val="left" w:pos="-1440"/>
        </w:tabs>
        <w:rPr>
          <w:color w:val="000000"/>
        </w:rPr>
      </w:pPr>
      <w:r>
        <w:rPr>
          <w:color w:val="000000"/>
        </w:rPr>
        <w:tab/>
      </w:r>
      <w:r>
        <w:rPr>
          <w:color w:val="000000"/>
        </w:rPr>
        <w:tab/>
      </w:r>
      <w:r>
        <w:rPr>
          <w:color w:val="000000"/>
        </w:rPr>
        <w:tab/>
        <w:t>58.</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"Jericho's Destruction: Bienkowski is Wrong on All Counts," </w:t>
      </w:r>
    </w:p>
    <w:p w:rsidR="00000000" w:rsidRDefault="0052776B">
      <w:pPr>
        <w:ind w:left="1440" w:firstLine="720"/>
        <w:rPr>
          <w:color w:val="000000"/>
        </w:rPr>
      </w:pPr>
      <w:r>
        <w:rPr>
          <w:color w:val="000000"/>
          <w:u w:val="single"/>
        </w:rPr>
        <w:t>BAR</w:t>
      </w:r>
      <w:r>
        <w:rPr>
          <w:color w:val="000000"/>
        </w:rPr>
        <w:t xml:space="preserve"> 16/5 (1990) 45-49.</w:t>
      </w:r>
    </w:p>
    <w:p w:rsidR="00000000" w:rsidRDefault="0052776B">
      <w:pPr>
        <w:ind w:left="1440" w:firstLine="720"/>
        <w:rPr>
          <w:color w:val="000000"/>
        </w:rPr>
      </w:pPr>
    </w:p>
    <w:p w:rsidR="00000000" w:rsidRDefault="0052776B">
      <w:pPr>
        <w:ind w:left="2160" w:hanging="720"/>
        <w:rPr>
          <w:color w:val="000000"/>
        </w:rPr>
      </w:pPr>
      <w:r>
        <w:rPr>
          <w:color w:val="000000"/>
          <w:u w:val="single"/>
        </w:rPr>
        <w:t xml:space="preserve">            </w:t>
      </w:r>
      <w:r>
        <w:rPr>
          <w:color w:val="000000"/>
        </w:rPr>
        <w:t>,  "The Rise and Fall of the 13</w:t>
      </w:r>
      <w:r>
        <w:rPr>
          <w:color w:val="000000"/>
          <w:vertAlign w:val="superscript"/>
        </w:rPr>
        <w:t>th</w:t>
      </w:r>
      <w:r>
        <w:rPr>
          <w:color w:val="000000"/>
        </w:rPr>
        <w:t xml:space="preserve">-Century Exodus-Conquest Theory,"  </w:t>
      </w:r>
      <w:r>
        <w:rPr>
          <w:color w:val="000000"/>
          <w:u w:val="single"/>
        </w:rPr>
        <w:t>JETS</w:t>
      </w:r>
      <w:r>
        <w:rPr>
          <w:color w:val="000000"/>
        </w:rPr>
        <w:t xml:space="preserve"> 48/3 (2005) 475-490.</w:t>
      </w:r>
    </w:p>
    <w:p w:rsidR="00000000" w:rsidRDefault="0052776B">
      <w:pPr>
        <w:rPr>
          <w:color w:val="000000"/>
        </w:rPr>
      </w:pPr>
    </w:p>
    <w:p w:rsidR="00000000" w:rsidRDefault="0052776B">
      <w:pPr>
        <w:ind w:left="1440"/>
        <w:rPr>
          <w:color w:val="000000"/>
        </w:rPr>
      </w:pPr>
      <w:r>
        <w:rPr>
          <w:color w:val="000000"/>
        </w:rPr>
        <w:t xml:space="preserve">Wood, L.  </w:t>
      </w:r>
      <w:r>
        <w:rPr>
          <w:color w:val="000000"/>
          <w:u w:val="single"/>
        </w:rPr>
        <w:t>A Survey of Israel's History</w:t>
      </w:r>
      <w:r>
        <w:rPr>
          <w:color w:val="000000"/>
        </w:rPr>
        <w:t xml:space="preserve">.  Grand Rapids: Zondervan, 1970, </w:t>
      </w:r>
    </w:p>
    <w:p w:rsidR="00000000" w:rsidRDefault="0052776B">
      <w:pPr>
        <w:ind w:left="1440" w:firstLine="720"/>
        <w:rPr>
          <w:color w:val="000000"/>
        </w:rPr>
      </w:pPr>
      <w:r>
        <w:rPr>
          <w:color w:val="000000"/>
        </w:rPr>
        <w:t>91.</w:t>
      </w:r>
    </w:p>
    <w:p w:rsidR="00000000" w:rsidRDefault="0052776B">
      <w:pPr>
        <w:rPr>
          <w:color w:val="000000"/>
        </w:rPr>
      </w:pPr>
    </w:p>
    <w:p w:rsidR="00000000" w:rsidRDefault="0052776B">
      <w:pPr>
        <w:tabs>
          <w:tab w:val="left" w:pos="-1440"/>
        </w:tabs>
        <w:ind w:left="1440" w:hanging="1440"/>
        <w:rPr>
          <w:color w:val="000000"/>
          <w:u w:val="single"/>
        </w:rPr>
      </w:pPr>
      <w:r>
        <w:rPr>
          <w:color w:val="000000"/>
        </w:rPr>
        <w:t>I.C.</w:t>
      </w:r>
      <w:r>
        <w:rPr>
          <w:color w:val="000000"/>
        </w:rPr>
        <w:tab/>
        <w:t xml:space="preserve">MacRae, A. A.  "The Relation of Archaeology to the Bible."  In </w:t>
      </w:r>
      <w:r>
        <w:rPr>
          <w:color w:val="000000"/>
          <w:u w:val="single"/>
        </w:rPr>
        <w:t xml:space="preserve">Modern </w:t>
      </w:r>
    </w:p>
    <w:p w:rsidR="00000000" w:rsidRDefault="0052776B">
      <w:pPr>
        <w:tabs>
          <w:tab w:val="left" w:pos="-1440"/>
        </w:tabs>
        <w:ind w:left="1440" w:hanging="1440"/>
        <w:rPr>
          <w:color w:val="000000"/>
        </w:rPr>
      </w:pPr>
      <w:r>
        <w:rPr>
          <w:color w:val="000000"/>
        </w:rPr>
        <w:tab/>
      </w:r>
      <w:r>
        <w:rPr>
          <w:color w:val="000000"/>
        </w:rPr>
        <w:tab/>
      </w:r>
      <w:r>
        <w:rPr>
          <w:color w:val="000000"/>
          <w:u w:val="single"/>
        </w:rPr>
        <w:t>Science and Christian Faith</w:t>
      </w:r>
      <w:r>
        <w:rPr>
          <w:color w:val="000000"/>
        </w:rPr>
        <w:t xml:space="preserve">.  Wheaton: Van Kampen Press, 1950, </w:t>
      </w:r>
    </w:p>
    <w:p w:rsidR="00000000" w:rsidRDefault="0052776B">
      <w:pPr>
        <w:tabs>
          <w:tab w:val="left" w:pos="-1440"/>
        </w:tabs>
        <w:ind w:left="1440" w:hanging="1440"/>
        <w:rPr>
          <w:color w:val="000000"/>
        </w:rPr>
      </w:pPr>
      <w:r>
        <w:rPr>
          <w:color w:val="000000"/>
        </w:rPr>
        <w:tab/>
      </w:r>
      <w:r>
        <w:rPr>
          <w:color w:val="000000"/>
        </w:rPr>
        <w:tab/>
        <w:t>215-219.</w:t>
      </w:r>
    </w:p>
    <w:p w:rsidR="00000000" w:rsidRDefault="0052776B">
      <w:pPr>
        <w:ind w:left="1440"/>
        <w:rPr>
          <w:color w:val="000000"/>
        </w:rPr>
      </w:pPr>
    </w:p>
    <w:p w:rsidR="00000000" w:rsidRDefault="0052776B">
      <w:pPr>
        <w:ind w:left="1440"/>
        <w:rPr>
          <w:color w:val="000000"/>
        </w:rPr>
      </w:pPr>
      <w:r>
        <w:rPr>
          <w:color w:val="000000"/>
        </w:rPr>
        <w:t>M</w:t>
      </w:r>
      <w:r>
        <w:rPr>
          <w:color w:val="000000"/>
        </w:rPr>
        <w:t xml:space="preserve">otyer, J. A.  </w:t>
      </w:r>
      <w:r>
        <w:rPr>
          <w:color w:val="000000"/>
          <w:u w:val="single"/>
        </w:rPr>
        <w:t>Old Testament Covenant Theology</w:t>
      </w:r>
      <w:r>
        <w:rPr>
          <w:color w:val="000000"/>
        </w:rPr>
        <w:t xml:space="preserve">.  Unpublished lectures.  </w:t>
      </w:r>
    </w:p>
    <w:p w:rsidR="00000000" w:rsidRDefault="0052776B">
      <w:pPr>
        <w:ind w:left="1440" w:firstLine="720"/>
        <w:rPr>
          <w:color w:val="000000"/>
        </w:rPr>
      </w:pPr>
      <w:r>
        <w:rPr>
          <w:color w:val="000000"/>
        </w:rPr>
        <w:t>London: Theological Students Fellowship, 1973, 9.</w:t>
      </w:r>
    </w:p>
    <w:p w:rsidR="00000000" w:rsidRDefault="0052776B">
      <w:pPr>
        <w:rPr>
          <w:color w:val="000000"/>
        </w:rPr>
      </w:pPr>
    </w:p>
    <w:p w:rsidR="00000000" w:rsidRDefault="0052776B">
      <w:pPr>
        <w:tabs>
          <w:tab w:val="left" w:pos="-1440"/>
        </w:tabs>
        <w:ind w:left="720" w:hanging="720"/>
        <w:rPr>
          <w:color w:val="000000"/>
        </w:rPr>
      </w:pPr>
    </w:p>
    <w:p w:rsidR="00000000" w:rsidRDefault="0052776B">
      <w:pPr>
        <w:tabs>
          <w:tab w:val="left" w:pos="-1440"/>
        </w:tabs>
        <w:ind w:left="720" w:hanging="720"/>
        <w:rPr>
          <w:color w:val="000000"/>
        </w:rPr>
      </w:pPr>
      <w:r>
        <w:rPr>
          <w:color w:val="000000"/>
        </w:rPr>
        <w:t>I.D.</w:t>
      </w:r>
      <w:r>
        <w:rPr>
          <w:color w:val="000000"/>
        </w:rPr>
        <w:tab/>
      </w:r>
      <w:r>
        <w:rPr>
          <w:color w:val="000000"/>
        </w:rPr>
        <w:tab/>
        <w:t xml:space="preserve">Albright, W. F.  </w:t>
      </w:r>
      <w:r>
        <w:rPr>
          <w:color w:val="000000"/>
          <w:u w:val="single"/>
        </w:rPr>
        <w:t>Archaeology and the Religion of Israel</w:t>
      </w:r>
      <w:r>
        <w:rPr>
          <w:color w:val="000000"/>
        </w:rPr>
        <w:t xml:space="preserve">.  Anchor Books.  </w:t>
      </w:r>
    </w:p>
    <w:p w:rsidR="00000000" w:rsidRDefault="0052776B">
      <w:pPr>
        <w:tabs>
          <w:tab w:val="left" w:pos="-1440"/>
        </w:tabs>
        <w:ind w:left="720" w:hanging="720"/>
        <w:rPr>
          <w:color w:val="000000"/>
        </w:rPr>
      </w:pPr>
      <w:r>
        <w:rPr>
          <w:color w:val="000000"/>
        </w:rPr>
        <w:tab/>
      </w:r>
      <w:r>
        <w:rPr>
          <w:color w:val="000000"/>
        </w:rPr>
        <w:tab/>
      </w:r>
      <w:r>
        <w:rPr>
          <w:color w:val="000000"/>
        </w:rPr>
        <w:tab/>
        <w:t>New York: Doubleday &amp; Co., 1969, 94.</w:t>
      </w:r>
    </w:p>
    <w:p w:rsidR="00000000" w:rsidRDefault="0052776B">
      <w:pPr>
        <w:rPr>
          <w:color w:val="000000"/>
        </w:rPr>
      </w:pPr>
    </w:p>
    <w:p w:rsidR="00000000" w:rsidRDefault="0052776B">
      <w:pPr>
        <w:ind w:left="1440"/>
        <w:rPr>
          <w:color w:val="000000"/>
        </w:rPr>
      </w:pPr>
      <w:r>
        <w:rPr>
          <w:color w:val="000000"/>
        </w:rPr>
        <w:t xml:space="preserve">Bright, J. </w:t>
      </w:r>
      <w:r>
        <w:rPr>
          <w:color w:val="000000"/>
        </w:rPr>
        <w:t xml:space="preserve"> </w:t>
      </w:r>
      <w:r>
        <w:rPr>
          <w:color w:val="000000"/>
          <w:u w:val="single"/>
        </w:rPr>
        <w:t>A History of Israel</w:t>
      </w:r>
      <w:r>
        <w:rPr>
          <w:color w:val="000000"/>
        </w:rPr>
        <w:t xml:space="preserve">.  Philadelphia: Westminster Press, 1981 </w:t>
      </w:r>
    </w:p>
    <w:p w:rsidR="00000000" w:rsidRDefault="0052776B">
      <w:pPr>
        <w:ind w:left="1440" w:firstLine="720"/>
        <w:rPr>
          <w:color w:val="000000"/>
        </w:rPr>
      </w:pPr>
      <w:r>
        <w:rPr>
          <w:color w:val="000000"/>
        </w:rPr>
        <w:t>(third edition), 127.</w:t>
      </w:r>
    </w:p>
    <w:p w:rsidR="00000000" w:rsidRDefault="0052776B">
      <w:pPr>
        <w:rPr>
          <w:color w:val="000000"/>
        </w:rPr>
      </w:pPr>
    </w:p>
    <w:p w:rsidR="00000000" w:rsidRDefault="0052776B">
      <w:pPr>
        <w:tabs>
          <w:tab w:val="left" w:pos="-1440"/>
        </w:tabs>
        <w:ind w:left="720" w:hanging="720"/>
        <w:rPr>
          <w:color w:val="000000"/>
        </w:rPr>
      </w:pPr>
      <w:r>
        <w:rPr>
          <w:color w:val="000000"/>
        </w:rPr>
        <w:t xml:space="preserve">  </w:t>
      </w:r>
      <w:r>
        <w:rPr>
          <w:color w:val="000000"/>
        </w:rPr>
        <w:tab/>
      </w:r>
      <w:r>
        <w:rPr>
          <w:color w:val="000000"/>
        </w:rPr>
        <w:tab/>
      </w:r>
    </w:p>
    <w:p w:rsidR="00000000" w:rsidRDefault="0052776B">
      <w:pPr>
        <w:tabs>
          <w:tab w:val="left" w:pos="-1440"/>
        </w:tabs>
        <w:ind w:left="720" w:hanging="720"/>
        <w:rPr>
          <w:color w:val="000000"/>
        </w:rPr>
      </w:pPr>
      <w:r>
        <w:rPr>
          <w:color w:val="000000"/>
        </w:rPr>
        <w:tab/>
      </w:r>
      <w:r>
        <w:rPr>
          <w:color w:val="000000"/>
        </w:rPr>
        <w:tab/>
      </w:r>
    </w:p>
    <w:p w:rsidR="00000000" w:rsidRDefault="0052776B">
      <w:pPr>
        <w:tabs>
          <w:tab w:val="left" w:pos="-1440"/>
        </w:tabs>
        <w:ind w:left="720" w:hanging="720"/>
        <w:rPr>
          <w:color w:val="000000"/>
        </w:rPr>
      </w:pPr>
      <w:r>
        <w:rPr>
          <w:color w:val="000000"/>
        </w:rPr>
        <w:lastRenderedPageBreak/>
        <w:tab/>
      </w:r>
      <w:r>
        <w:rPr>
          <w:color w:val="000000"/>
        </w:rPr>
        <w:tab/>
        <w:t xml:space="preserve">Vos, G.  </w:t>
      </w:r>
      <w:r>
        <w:rPr>
          <w:color w:val="000000"/>
          <w:u w:val="single"/>
        </w:rPr>
        <w:t>Biblical Theology</w:t>
      </w:r>
      <w:r>
        <w:rPr>
          <w:color w:val="000000"/>
        </w:rPr>
        <w:t xml:space="preserve">.  Grand Rapids: Eerdmans, 1948, reset ninth </w:t>
      </w:r>
    </w:p>
    <w:p w:rsidR="00000000" w:rsidRDefault="0052776B">
      <w:pPr>
        <w:tabs>
          <w:tab w:val="left" w:pos="-1440"/>
        </w:tabs>
        <w:ind w:left="720" w:hanging="720"/>
        <w:rPr>
          <w:color w:val="000000"/>
        </w:rPr>
      </w:pPr>
      <w:r>
        <w:rPr>
          <w:color w:val="000000"/>
        </w:rPr>
        <w:tab/>
      </w:r>
      <w:r>
        <w:rPr>
          <w:color w:val="000000"/>
        </w:rPr>
        <w:tab/>
      </w:r>
      <w:r>
        <w:rPr>
          <w:color w:val="000000"/>
        </w:rPr>
        <w:tab/>
        <w:t>printing, 1975, 103,104.</w:t>
      </w:r>
    </w:p>
    <w:p w:rsidR="00000000" w:rsidRDefault="0052776B">
      <w:pPr>
        <w:rPr>
          <w:color w:val="000000"/>
        </w:rPr>
      </w:pPr>
    </w:p>
    <w:p w:rsidR="00000000" w:rsidRDefault="0052776B">
      <w:pPr>
        <w:tabs>
          <w:tab w:val="left" w:pos="-1440"/>
        </w:tabs>
        <w:ind w:left="1440" w:hanging="1440"/>
        <w:rPr>
          <w:color w:val="000000"/>
        </w:rPr>
      </w:pPr>
    </w:p>
    <w:p w:rsidR="00000000" w:rsidRDefault="0052776B">
      <w:pPr>
        <w:tabs>
          <w:tab w:val="left" w:pos="-1440"/>
        </w:tabs>
        <w:ind w:left="2160" w:hanging="2160"/>
        <w:rPr>
          <w:color w:val="000000"/>
        </w:rPr>
      </w:pPr>
      <w:r>
        <w:rPr>
          <w:color w:val="000000"/>
        </w:rPr>
        <w:t>I.E.                   Beale, G. K.  "An Exegetical and The</w:t>
      </w:r>
      <w:r>
        <w:rPr>
          <w:color w:val="000000"/>
        </w:rPr>
        <w:t xml:space="preserve">ological Consideration of the Hardening of Pharaoh's Heart in Exodus 4-14 and Romans 9,"  </w:t>
      </w:r>
      <w:r>
        <w:rPr>
          <w:color w:val="000000"/>
          <w:u w:val="single"/>
        </w:rPr>
        <w:t>TrinJ</w:t>
      </w:r>
      <w:r>
        <w:rPr>
          <w:color w:val="000000"/>
        </w:rPr>
        <w:t xml:space="preserve"> 5 NS (1984) 129-154.</w:t>
      </w:r>
    </w:p>
    <w:p w:rsidR="00000000" w:rsidRDefault="0052776B">
      <w:pPr>
        <w:tabs>
          <w:tab w:val="left" w:pos="-1440"/>
        </w:tabs>
        <w:ind w:left="1440" w:hanging="1440"/>
        <w:rPr>
          <w:color w:val="000000"/>
        </w:rPr>
      </w:pPr>
    </w:p>
    <w:p w:rsidR="00000000" w:rsidRDefault="0052776B">
      <w:pPr>
        <w:tabs>
          <w:tab w:val="left" w:pos="-1440"/>
        </w:tabs>
        <w:ind w:left="1440" w:hanging="1440"/>
        <w:rPr>
          <w:color w:val="000000"/>
          <w:u w:val="single"/>
        </w:rPr>
      </w:pPr>
      <w:r>
        <w:rPr>
          <w:color w:val="000000"/>
        </w:rPr>
        <w:tab/>
        <w:t xml:space="preserve">Calvin, J. </w:t>
      </w:r>
      <w:r>
        <w:rPr>
          <w:color w:val="000000"/>
          <w:u w:val="single"/>
        </w:rPr>
        <w:t xml:space="preserve">Commentaries on the Four Last Books of Moses Arranged in the </w:t>
      </w:r>
    </w:p>
    <w:p w:rsidR="00000000" w:rsidRDefault="0052776B">
      <w:pPr>
        <w:tabs>
          <w:tab w:val="left" w:pos="-1440"/>
        </w:tabs>
        <w:ind w:left="1440" w:hanging="1440"/>
        <w:rPr>
          <w:color w:val="000000"/>
        </w:rPr>
      </w:pPr>
      <w:r>
        <w:rPr>
          <w:color w:val="000000"/>
        </w:rPr>
        <w:tab/>
      </w:r>
      <w:r>
        <w:rPr>
          <w:color w:val="000000"/>
        </w:rPr>
        <w:tab/>
      </w:r>
      <w:r>
        <w:rPr>
          <w:color w:val="000000"/>
          <w:u w:val="single"/>
        </w:rPr>
        <w:t>Form of A Harmony</w:t>
      </w:r>
      <w:r>
        <w:rPr>
          <w:color w:val="000000"/>
        </w:rPr>
        <w:t xml:space="preserve">.  Grand Rapids: Baker, 1979 (reprint), 102, </w:t>
      </w:r>
    </w:p>
    <w:p w:rsidR="00000000" w:rsidRDefault="0052776B">
      <w:pPr>
        <w:tabs>
          <w:tab w:val="left" w:pos="-1440"/>
        </w:tabs>
        <w:ind w:left="1440" w:hanging="1440"/>
        <w:rPr>
          <w:color w:val="000000"/>
        </w:rPr>
      </w:pPr>
      <w:r>
        <w:rPr>
          <w:color w:val="000000"/>
        </w:rPr>
        <w:tab/>
      </w:r>
      <w:r>
        <w:rPr>
          <w:color w:val="000000"/>
        </w:rPr>
        <w:tab/>
        <w:t>141, 210.</w:t>
      </w:r>
    </w:p>
    <w:p w:rsidR="00000000" w:rsidRDefault="0052776B">
      <w:pPr>
        <w:rPr>
          <w:color w:val="000000"/>
        </w:rPr>
      </w:pPr>
    </w:p>
    <w:p w:rsidR="00000000" w:rsidRDefault="0052776B">
      <w:pPr>
        <w:ind w:left="1440"/>
        <w:rPr>
          <w:color w:val="000000"/>
        </w:rPr>
      </w:pPr>
      <w:r>
        <w:rPr>
          <w:color w:val="000000"/>
        </w:rPr>
        <w:t xml:space="preserve">Chisholm, R. B., Jr.  “Divine Hardening in the Old Testament.”  </w:t>
      </w:r>
      <w:r>
        <w:rPr>
          <w:color w:val="000000"/>
          <w:u w:val="single"/>
        </w:rPr>
        <w:t>BibSac</w:t>
      </w:r>
      <w:r>
        <w:rPr>
          <w:color w:val="000000"/>
        </w:rPr>
        <w:t xml:space="preserve"> </w:t>
      </w:r>
    </w:p>
    <w:p w:rsidR="00000000" w:rsidRDefault="0052776B">
      <w:pPr>
        <w:ind w:left="1440" w:firstLine="720"/>
        <w:rPr>
          <w:color w:val="000000"/>
        </w:rPr>
      </w:pPr>
      <w:r>
        <w:rPr>
          <w:color w:val="000000"/>
        </w:rPr>
        <w:t>153 (1996) 410-434.</w:t>
      </w:r>
    </w:p>
    <w:p w:rsidR="00000000" w:rsidRDefault="0052776B">
      <w:pPr>
        <w:rPr>
          <w:color w:val="000000"/>
        </w:rPr>
      </w:pPr>
    </w:p>
    <w:p w:rsidR="00000000" w:rsidRDefault="0052776B">
      <w:pPr>
        <w:ind w:left="720" w:firstLine="720"/>
        <w:rPr>
          <w:color w:val="000000"/>
        </w:rPr>
      </w:pPr>
      <w:r>
        <w:rPr>
          <w:color w:val="000000"/>
        </w:rPr>
        <w:t xml:space="preserve">Cole, R. A.  </w:t>
      </w:r>
      <w:r>
        <w:rPr>
          <w:color w:val="000000"/>
          <w:u w:val="single"/>
        </w:rPr>
        <w:t>Exodus</w:t>
      </w:r>
      <w:r>
        <w:rPr>
          <w:color w:val="000000"/>
        </w:rPr>
        <w:t>.  TOTC. Downers Grove: Inter-Varsity Press, 71,72.</w:t>
      </w:r>
    </w:p>
    <w:p w:rsidR="00000000" w:rsidRDefault="0052776B">
      <w:pPr>
        <w:ind w:left="720" w:firstLine="720"/>
        <w:rPr>
          <w:color w:val="000000"/>
        </w:rPr>
      </w:pPr>
    </w:p>
    <w:p w:rsidR="00000000" w:rsidRDefault="0052776B">
      <w:pPr>
        <w:ind w:left="720" w:firstLine="720"/>
        <w:rPr>
          <w:color w:val="000000"/>
        </w:rPr>
      </w:pPr>
      <w:r>
        <w:rPr>
          <w:color w:val="000000"/>
        </w:rPr>
        <w:t xml:space="preserve">Block, J.  "Ten Plagues of Egypt." </w:t>
      </w:r>
      <w:r>
        <w:rPr>
          <w:color w:val="000000"/>
          <w:u w:val="single"/>
        </w:rPr>
        <w:t>RelEd</w:t>
      </w:r>
      <w:r>
        <w:rPr>
          <w:color w:val="000000"/>
        </w:rPr>
        <w:t xml:space="preserve"> 71 (1976) 519-526.</w:t>
      </w:r>
    </w:p>
    <w:p w:rsidR="00000000" w:rsidRDefault="0052776B">
      <w:pPr>
        <w:rPr>
          <w:color w:val="000000"/>
        </w:rPr>
      </w:pPr>
    </w:p>
    <w:p w:rsidR="00000000" w:rsidRDefault="0052776B">
      <w:pPr>
        <w:ind w:left="1440"/>
        <w:rPr>
          <w:color w:val="000000"/>
        </w:rPr>
      </w:pPr>
      <w:r>
        <w:rPr>
          <w:color w:val="000000"/>
        </w:rPr>
        <w:t xml:space="preserve">Gottwald, N.  </w:t>
      </w:r>
      <w:r>
        <w:rPr>
          <w:color w:val="000000"/>
          <w:u w:val="single"/>
        </w:rPr>
        <w:t xml:space="preserve">A </w:t>
      </w:r>
      <w:r>
        <w:rPr>
          <w:color w:val="000000"/>
          <w:u w:val="single"/>
        </w:rPr>
        <w:t>Light to the Nations</w:t>
      </w:r>
      <w:r>
        <w:rPr>
          <w:color w:val="000000"/>
        </w:rPr>
        <w:t>.  New York, 1959, 121.</w:t>
      </w:r>
    </w:p>
    <w:p w:rsidR="00000000" w:rsidRDefault="0052776B">
      <w:pPr>
        <w:rPr>
          <w:color w:val="000000"/>
        </w:rPr>
      </w:pPr>
    </w:p>
    <w:p w:rsidR="00000000" w:rsidRDefault="0052776B">
      <w:pPr>
        <w:tabs>
          <w:tab w:val="left" w:pos="-1440"/>
        </w:tabs>
        <w:ind w:left="2160" w:hanging="720"/>
        <w:rPr>
          <w:color w:val="000000"/>
        </w:rPr>
      </w:pPr>
      <w:r>
        <w:rPr>
          <w:color w:val="000000"/>
        </w:rPr>
        <w:t>Helfmeyer, F.J.  "</w:t>
      </w:r>
      <w:r>
        <w:rPr>
          <w:rFonts w:ascii="Hebrew" w:hAnsi="Hebrew"/>
          <w:color w:val="000000"/>
        </w:rPr>
        <w:t>toa</w:t>
      </w:r>
      <w:r>
        <w:rPr>
          <w:color w:val="000000"/>
        </w:rPr>
        <w:t xml:space="preserve">"  </w:t>
      </w:r>
      <w:r>
        <w:rPr>
          <w:color w:val="000000"/>
          <w:u w:val="single"/>
        </w:rPr>
        <w:t>TDOT</w:t>
      </w:r>
      <w:r>
        <w:rPr>
          <w:color w:val="000000"/>
        </w:rPr>
        <w:t>, Vol. I.  G. J. Botterweck, J. Ringgren, editors.  Grand Rapids: Eerdmans, 1974, 170.</w:t>
      </w:r>
    </w:p>
    <w:p w:rsidR="00000000" w:rsidRDefault="0052776B">
      <w:pPr>
        <w:rPr>
          <w:color w:val="000000"/>
        </w:rPr>
      </w:pPr>
    </w:p>
    <w:p w:rsidR="00000000" w:rsidRDefault="0052776B">
      <w:pPr>
        <w:ind w:left="1440"/>
        <w:rPr>
          <w:color w:val="000000"/>
        </w:rPr>
      </w:pPr>
      <w:r>
        <w:rPr>
          <w:color w:val="000000"/>
        </w:rPr>
        <w:t xml:space="preserve">Pfeiffer, C. F.  </w:t>
      </w:r>
      <w:r>
        <w:rPr>
          <w:color w:val="000000"/>
          <w:u w:val="single"/>
        </w:rPr>
        <w:t>Egypt and the Exodus</w:t>
      </w:r>
      <w:r>
        <w:rPr>
          <w:color w:val="000000"/>
        </w:rPr>
        <w:t>.  Grand Rapids: Baker, 1964, 47-49.</w:t>
      </w:r>
    </w:p>
    <w:p w:rsidR="00000000" w:rsidRDefault="0052776B">
      <w:pPr>
        <w:rPr>
          <w:color w:val="000000"/>
        </w:rPr>
      </w:pPr>
    </w:p>
    <w:p w:rsidR="00000000" w:rsidRDefault="0052776B">
      <w:pPr>
        <w:rPr>
          <w:color w:val="000000"/>
        </w:rPr>
      </w:pPr>
      <w:r>
        <w:rPr>
          <w:color w:val="000000"/>
        </w:rPr>
        <w:t>I.F</w:t>
      </w:r>
      <w:r>
        <w:rPr>
          <w:color w:val="000000"/>
        </w:rPr>
        <w:tab/>
      </w:r>
      <w:r>
        <w:rPr>
          <w:color w:val="000000"/>
        </w:rPr>
        <w:tab/>
        <w:t xml:space="preserve">Motyer, J. A.  </w:t>
      </w:r>
      <w:r>
        <w:rPr>
          <w:color w:val="000000"/>
          <w:u w:val="single"/>
        </w:rPr>
        <w:t>Old Testament Covenant Theology</w:t>
      </w:r>
      <w:r>
        <w:rPr>
          <w:color w:val="000000"/>
        </w:rPr>
        <w:t xml:space="preserve">.  Unpublished lectures.  </w:t>
      </w:r>
    </w:p>
    <w:p w:rsidR="00000000" w:rsidRDefault="0052776B">
      <w:pPr>
        <w:ind w:left="2160"/>
        <w:rPr>
          <w:color w:val="000000"/>
        </w:rPr>
      </w:pPr>
      <w:r>
        <w:rPr>
          <w:color w:val="000000"/>
        </w:rPr>
        <w:t>London: Theological Students Fellowship, 1973, 13-15.</w:t>
      </w:r>
    </w:p>
    <w:p w:rsidR="00000000" w:rsidRDefault="0052776B">
      <w:pPr>
        <w:tabs>
          <w:tab w:val="left" w:pos="-1440"/>
        </w:tabs>
        <w:rPr>
          <w:color w:val="000000"/>
        </w:rPr>
      </w:pPr>
    </w:p>
    <w:p w:rsidR="00000000" w:rsidRDefault="0052776B">
      <w:pPr>
        <w:tabs>
          <w:tab w:val="left" w:pos="-1440"/>
        </w:tabs>
        <w:ind w:left="1440" w:hanging="1440"/>
        <w:rPr>
          <w:color w:val="000000"/>
        </w:rPr>
      </w:pPr>
      <w:r>
        <w:rPr>
          <w:color w:val="000000"/>
        </w:rPr>
        <w:tab/>
        <w:t xml:space="preserve">Payne, J. B.  </w:t>
      </w:r>
      <w:r>
        <w:rPr>
          <w:color w:val="000000"/>
          <w:u w:val="single"/>
        </w:rPr>
        <w:t>The Theology of the Older Testament</w:t>
      </w:r>
      <w:r>
        <w:rPr>
          <w:color w:val="000000"/>
        </w:rPr>
        <w:t xml:space="preserve">.  Grand Rapids: </w:t>
      </w:r>
    </w:p>
    <w:p w:rsidR="00000000" w:rsidRDefault="0052776B">
      <w:pPr>
        <w:tabs>
          <w:tab w:val="left" w:pos="-1440"/>
        </w:tabs>
        <w:ind w:left="1440" w:hanging="1440"/>
        <w:rPr>
          <w:color w:val="000000"/>
        </w:rPr>
      </w:pPr>
      <w:r>
        <w:rPr>
          <w:color w:val="000000"/>
        </w:rPr>
        <w:tab/>
      </w:r>
      <w:r>
        <w:rPr>
          <w:color w:val="000000"/>
        </w:rPr>
        <w:tab/>
        <w:t>Zondervan, 1962, 404,405.</w:t>
      </w:r>
    </w:p>
    <w:p w:rsidR="00000000" w:rsidRDefault="0052776B">
      <w:pPr>
        <w:rPr>
          <w:color w:val="000000"/>
        </w:rPr>
      </w:pPr>
    </w:p>
    <w:p w:rsidR="00000000" w:rsidRDefault="0052776B">
      <w:pPr>
        <w:ind w:left="2160" w:hanging="720"/>
        <w:rPr>
          <w:color w:val="000000"/>
        </w:rPr>
      </w:pPr>
      <w:r>
        <w:rPr>
          <w:color w:val="000000"/>
        </w:rPr>
        <w:t xml:space="preserve">Routledge, R.  "Passover and Last Supper," </w:t>
      </w:r>
      <w:r>
        <w:rPr>
          <w:color w:val="000000"/>
          <w:u w:val="single"/>
        </w:rPr>
        <w:t>Tyn</w:t>
      </w:r>
      <w:r>
        <w:rPr>
          <w:color w:val="000000"/>
          <w:u w:val="single"/>
        </w:rPr>
        <w:t>dale Bulletin</w:t>
      </w:r>
      <w:r>
        <w:rPr>
          <w:color w:val="000000"/>
        </w:rPr>
        <w:t xml:space="preserve"> 53/2 (2002), 203-221</w:t>
      </w:r>
    </w:p>
    <w:p w:rsidR="00000000" w:rsidRDefault="0052776B">
      <w:pPr>
        <w:ind w:left="720"/>
        <w:rPr>
          <w:color w:val="000000"/>
        </w:rPr>
      </w:pPr>
    </w:p>
    <w:p w:rsidR="00000000" w:rsidRDefault="0052776B">
      <w:pPr>
        <w:tabs>
          <w:tab w:val="left" w:pos="-1440"/>
        </w:tabs>
        <w:ind w:left="2160" w:hanging="2160"/>
        <w:rPr>
          <w:color w:val="000000"/>
        </w:rPr>
      </w:pPr>
      <w:r>
        <w:rPr>
          <w:color w:val="000000"/>
        </w:rPr>
        <w:t xml:space="preserve">I.G.                  Hoffmeier, James K.  </w:t>
      </w:r>
      <w:r>
        <w:rPr>
          <w:color w:val="000000"/>
          <w:u w:val="single"/>
        </w:rPr>
        <w:t>Israel in Egypt.  The Evidence for the Authenticity of the Exodus Tradition</w:t>
      </w:r>
      <w:r>
        <w:rPr>
          <w:color w:val="000000"/>
        </w:rPr>
        <w:t>.  Oxford: Oxford University Press, 1997.</w:t>
      </w:r>
    </w:p>
    <w:p w:rsidR="00000000" w:rsidRDefault="0052776B">
      <w:pPr>
        <w:tabs>
          <w:tab w:val="left" w:pos="-1440"/>
        </w:tabs>
        <w:ind w:left="2160" w:hanging="2160"/>
        <w:rPr>
          <w:color w:val="000000"/>
        </w:rPr>
      </w:pPr>
    </w:p>
    <w:p w:rsidR="00000000" w:rsidRDefault="0052776B">
      <w:pPr>
        <w:tabs>
          <w:tab w:val="left" w:pos="-1440"/>
        </w:tabs>
        <w:ind w:left="2160" w:hanging="2160"/>
        <w:rPr>
          <w:color w:val="000000"/>
        </w:rPr>
      </w:pPr>
      <w:r>
        <w:rPr>
          <w:color w:val="000000"/>
        </w:rPr>
        <w:t xml:space="preserve">                        </w:t>
      </w:r>
      <w:r>
        <w:rPr>
          <w:color w:val="000000"/>
          <w:u w:val="single"/>
        </w:rPr>
        <w:t xml:space="preserve">             </w:t>
      </w:r>
      <w:r>
        <w:rPr>
          <w:color w:val="000000"/>
        </w:rPr>
        <w:t xml:space="preserve">.  </w:t>
      </w:r>
      <w:r>
        <w:rPr>
          <w:color w:val="000000"/>
          <w:u w:val="single"/>
        </w:rPr>
        <w:t>Ancient Israel in S</w:t>
      </w:r>
      <w:r>
        <w:rPr>
          <w:color w:val="000000"/>
          <w:u w:val="single"/>
        </w:rPr>
        <w:t>inai.  The Evidence for the Authenticity of the Wilderness Tradition</w:t>
      </w:r>
      <w:r>
        <w:rPr>
          <w:color w:val="000000"/>
        </w:rPr>
        <w:t>.  Oxford: Oxford University Press, 2005.</w:t>
      </w:r>
    </w:p>
    <w:p w:rsidR="00000000" w:rsidRDefault="0052776B">
      <w:pPr>
        <w:tabs>
          <w:tab w:val="left" w:pos="-1440"/>
        </w:tabs>
        <w:ind w:left="2160" w:hanging="2160"/>
        <w:rPr>
          <w:color w:val="000000"/>
        </w:rPr>
      </w:pPr>
    </w:p>
    <w:p w:rsidR="00000000" w:rsidRDefault="0052776B">
      <w:pPr>
        <w:tabs>
          <w:tab w:val="left" w:pos="-1440"/>
        </w:tabs>
        <w:ind w:left="2160" w:hanging="2160"/>
        <w:rPr>
          <w:color w:val="000000"/>
        </w:rPr>
      </w:pPr>
      <w:r>
        <w:rPr>
          <w:color w:val="000000"/>
        </w:rPr>
        <w:t xml:space="preserve">                        Kerkeslager, Allen, "Mt. Sinai – in Arabia?"  </w:t>
      </w:r>
      <w:r>
        <w:rPr>
          <w:color w:val="000000"/>
          <w:u w:val="single"/>
        </w:rPr>
        <w:t>BR</w:t>
      </w:r>
      <w:r>
        <w:rPr>
          <w:color w:val="000000"/>
        </w:rPr>
        <w:t xml:space="preserve"> 16/2 (2000) 32-39, 52.</w:t>
      </w:r>
    </w:p>
    <w:p w:rsidR="00000000" w:rsidRDefault="0052776B">
      <w:pPr>
        <w:tabs>
          <w:tab w:val="left" w:pos="-1440"/>
        </w:tabs>
        <w:ind w:left="1440" w:hanging="1440"/>
        <w:rPr>
          <w:color w:val="000000"/>
        </w:rPr>
      </w:pPr>
    </w:p>
    <w:p w:rsidR="00000000" w:rsidRDefault="0052776B">
      <w:pPr>
        <w:tabs>
          <w:tab w:val="left" w:pos="-1440"/>
        </w:tabs>
        <w:ind w:left="1440" w:hanging="1440"/>
        <w:rPr>
          <w:color w:val="000000"/>
        </w:rPr>
      </w:pPr>
      <w:r>
        <w:rPr>
          <w:color w:val="000000"/>
        </w:rPr>
        <w:tab/>
        <w:t xml:space="preserve">Kitchen, K. A.  "Red Sea"  In </w:t>
      </w:r>
      <w:r>
        <w:rPr>
          <w:color w:val="000000"/>
          <w:u w:val="single"/>
        </w:rPr>
        <w:t>New Bible Diction</w:t>
      </w:r>
      <w:r>
        <w:rPr>
          <w:color w:val="000000"/>
          <w:u w:val="single"/>
        </w:rPr>
        <w:t>ary</w:t>
      </w:r>
      <w:r>
        <w:rPr>
          <w:color w:val="000000"/>
        </w:rPr>
        <w:t xml:space="preserve">.  J. D. Douglas, </w:t>
      </w:r>
    </w:p>
    <w:p w:rsidR="00000000" w:rsidRDefault="0052776B">
      <w:pPr>
        <w:tabs>
          <w:tab w:val="left" w:pos="-1440"/>
        </w:tabs>
        <w:ind w:left="1440" w:hanging="1440"/>
        <w:rPr>
          <w:color w:val="000000"/>
        </w:rPr>
      </w:pPr>
      <w:r>
        <w:rPr>
          <w:color w:val="000000"/>
        </w:rPr>
        <w:tab/>
      </w:r>
      <w:r>
        <w:rPr>
          <w:color w:val="000000"/>
        </w:rPr>
        <w:tab/>
        <w:t>editor.  London: Inter-Varsity Fellowship, 1962, 1077, 1078.</w:t>
      </w:r>
    </w:p>
    <w:p w:rsidR="00000000" w:rsidRDefault="0052776B">
      <w:pPr>
        <w:rPr>
          <w:color w:val="000000"/>
        </w:rPr>
      </w:pPr>
    </w:p>
    <w:p w:rsidR="00000000" w:rsidRDefault="0052776B">
      <w:pPr>
        <w:ind w:left="1440"/>
        <w:rPr>
          <w:color w:val="000000"/>
        </w:rPr>
      </w:pPr>
      <w:r>
        <w:rPr>
          <w:color w:val="000000"/>
        </w:rPr>
        <w:lastRenderedPageBreak/>
        <w:t xml:space="preserve">Nof, D., Paldor, N.  "Are There Oceanographic Explanations for the </w:t>
      </w:r>
    </w:p>
    <w:p w:rsidR="00000000" w:rsidRDefault="0052776B">
      <w:pPr>
        <w:ind w:left="1440" w:firstLine="720"/>
        <w:rPr>
          <w:color w:val="000000"/>
          <w:u w:val="single"/>
        </w:rPr>
      </w:pPr>
      <w:r>
        <w:rPr>
          <w:color w:val="000000"/>
        </w:rPr>
        <w:t xml:space="preserve">Israelites' crossing the Red Sea?"  </w:t>
      </w:r>
      <w:r>
        <w:rPr>
          <w:color w:val="000000"/>
          <w:u w:val="single"/>
        </w:rPr>
        <w:t xml:space="preserve">Bulletin American </w:t>
      </w:r>
    </w:p>
    <w:p w:rsidR="00000000" w:rsidRDefault="0052776B">
      <w:pPr>
        <w:ind w:left="1440" w:firstLine="720"/>
        <w:rPr>
          <w:color w:val="000000"/>
        </w:rPr>
      </w:pPr>
      <w:r>
        <w:rPr>
          <w:color w:val="000000"/>
          <w:u w:val="single"/>
        </w:rPr>
        <w:t>Meteorological Society</w:t>
      </w:r>
      <w:r>
        <w:rPr>
          <w:color w:val="000000"/>
        </w:rPr>
        <w:t xml:space="preserve"> 73/3 (1992) 305-314.</w:t>
      </w:r>
    </w:p>
    <w:p w:rsidR="00000000" w:rsidRDefault="0052776B">
      <w:pPr>
        <w:tabs>
          <w:tab w:val="left" w:pos="-1440"/>
        </w:tabs>
        <w:ind w:left="720" w:hanging="720"/>
        <w:rPr>
          <w:color w:val="000000"/>
        </w:rPr>
      </w:pPr>
    </w:p>
    <w:p w:rsidR="00000000" w:rsidRDefault="0052776B">
      <w:pPr>
        <w:tabs>
          <w:tab w:val="left" w:pos="-1440"/>
        </w:tabs>
        <w:ind w:left="720" w:hanging="720"/>
        <w:rPr>
          <w:color w:val="000000"/>
        </w:rPr>
      </w:pPr>
      <w:r>
        <w:rPr>
          <w:color w:val="000000"/>
        </w:rPr>
        <w:t>II</w:t>
      </w:r>
      <w:r>
        <w:rPr>
          <w:color w:val="000000"/>
        </w:rPr>
        <w:t>.</w:t>
      </w:r>
      <w:r>
        <w:rPr>
          <w:color w:val="000000"/>
        </w:rPr>
        <w:tab/>
        <w:t>ISRAEL IN THE WILDERNESS - EXODUS 15:22 TO THE END OF DEUTERONOMY</w:t>
      </w:r>
    </w:p>
    <w:p w:rsidR="00000000" w:rsidRDefault="0052776B">
      <w:pPr>
        <w:rPr>
          <w:color w:val="000000"/>
        </w:rPr>
      </w:pPr>
    </w:p>
    <w:p w:rsidR="00000000" w:rsidRDefault="0052776B">
      <w:pPr>
        <w:tabs>
          <w:tab w:val="left" w:pos="-1440"/>
        </w:tabs>
        <w:ind w:left="1440" w:hanging="1440"/>
        <w:rPr>
          <w:color w:val="000000"/>
        </w:rPr>
      </w:pPr>
      <w:r>
        <w:rPr>
          <w:color w:val="000000"/>
        </w:rPr>
        <w:t>II.B.2.</w:t>
      </w:r>
      <w:r>
        <w:rPr>
          <w:color w:val="000000"/>
        </w:rPr>
        <w:tab/>
        <w:t xml:space="preserve">Kaiser, W. "The Promise Theme and the Theology of Rest,"  </w:t>
      </w:r>
      <w:r>
        <w:rPr>
          <w:color w:val="000000"/>
          <w:u w:val="single"/>
        </w:rPr>
        <w:t>BibSac</w:t>
      </w:r>
      <w:r>
        <w:rPr>
          <w:color w:val="000000"/>
        </w:rPr>
        <w:t xml:space="preserve">  130 </w:t>
      </w:r>
    </w:p>
    <w:p w:rsidR="00000000" w:rsidRDefault="0052776B">
      <w:pPr>
        <w:tabs>
          <w:tab w:val="left" w:pos="-1440"/>
        </w:tabs>
        <w:ind w:left="1440" w:hanging="1440"/>
        <w:rPr>
          <w:color w:val="000000"/>
        </w:rPr>
      </w:pPr>
      <w:r>
        <w:rPr>
          <w:color w:val="000000"/>
        </w:rPr>
        <w:tab/>
      </w:r>
      <w:r>
        <w:rPr>
          <w:color w:val="000000"/>
        </w:rPr>
        <w:tab/>
        <w:t>(1973) 135-149</w:t>
      </w:r>
    </w:p>
    <w:p w:rsidR="00000000" w:rsidRDefault="0052776B">
      <w:pPr>
        <w:rPr>
          <w:color w:val="000000"/>
        </w:rPr>
      </w:pPr>
    </w:p>
    <w:p w:rsidR="00000000" w:rsidRDefault="0052776B">
      <w:pPr>
        <w:tabs>
          <w:tab w:val="left" w:pos="-1440"/>
        </w:tabs>
        <w:ind w:left="1440" w:hanging="1440"/>
        <w:rPr>
          <w:color w:val="000000"/>
        </w:rPr>
      </w:pPr>
      <w:r>
        <w:rPr>
          <w:color w:val="000000"/>
        </w:rPr>
        <w:t>II.C.1.</w:t>
      </w:r>
      <w:r>
        <w:rPr>
          <w:color w:val="000000"/>
        </w:rPr>
        <w:tab/>
        <w:t xml:space="preserve">Keil, C. F.  </w:t>
      </w:r>
      <w:r>
        <w:rPr>
          <w:color w:val="000000"/>
          <w:u w:val="single"/>
        </w:rPr>
        <w:t>Biblical Commentary on the Old Testament</w:t>
      </w:r>
      <w:r>
        <w:rPr>
          <w:color w:val="000000"/>
        </w:rPr>
        <w:t xml:space="preserve">.  Vol. 2. The </w:t>
      </w:r>
    </w:p>
    <w:p w:rsidR="00000000" w:rsidRDefault="0052776B">
      <w:pPr>
        <w:tabs>
          <w:tab w:val="left" w:pos="-1440"/>
        </w:tabs>
        <w:ind w:left="1440" w:hanging="1440"/>
        <w:rPr>
          <w:color w:val="000000"/>
        </w:rPr>
      </w:pPr>
      <w:r>
        <w:rPr>
          <w:color w:val="000000"/>
        </w:rPr>
        <w:tab/>
      </w:r>
      <w:r>
        <w:rPr>
          <w:color w:val="000000"/>
        </w:rPr>
        <w:tab/>
        <w:t>Pentateuch.</w:t>
      </w:r>
      <w:r>
        <w:rPr>
          <w:color w:val="000000"/>
        </w:rPr>
        <w:t xml:space="preserve">  Grand Rapids: Eerdmans, 1959, 67.</w:t>
      </w:r>
    </w:p>
    <w:p w:rsidR="00000000" w:rsidRDefault="0052776B">
      <w:pPr>
        <w:rPr>
          <w:color w:val="000000"/>
        </w:rPr>
      </w:pPr>
    </w:p>
    <w:p w:rsidR="00000000" w:rsidRDefault="0052776B">
      <w:pPr>
        <w:tabs>
          <w:tab w:val="left" w:pos="-1440"/>
        </w:tabs>
        <w:ind w:left="1440" w:hanging="1440"/>
        <w:rPr>
          <w:color w:val="000000"/>
        </w:rPr>
      </w:pPr>
      <w:r>
        <w:rPr>
          <w:color w:val="000000"/>
        </w:rPr>
        <w:t>II.D.1.a.</w:t>
      </w:r>
      <w:r>
        <w:rPr>
          <w:color w:val="000000"/>
        </w:rPr>
        <w:tab/>
        <w:t xml:space="preserve">Kaiser, W.  </w:t>
      </w:r>
      <w:r>
        <w:rPr>
          <w:color w:val="000000"/>
          <w:u w:val="single"/>
        </w:rPr>
        <w:t>Toward an Old Testament Theology</w:t>
      </w:r>
      <w:r>
        <w:rPr>
          <w:color w:val="000000"/>
        </w:rPr>
        <w:t xml:space="preserve">.  Grand Rapids: </w:t>
      </w:r>
    </w:p>
    <w:p w:rsidR="00000000" w:rsidRDefault="0052776B">
      <w:pPr>
        <w:tabs>
          <w:tab w:val="left" w:pos="-1440"/>
        </w:tabs>
        <w:ind w:left="1440" w:hanging="1440"/>
        <w:rPr>
          <w:color w:val="000000"/>
        </w:rPr>
      </w:pPr>
      <w:r>
        <w:rPr>
          <w:color w:val="000000"/>
        </w:rPr>
        <w:tab/>
      </w:r>
      <w:r>
        <w:rPr>
          <w:color w:val="000000"/>
        </w:rPr>
        <w:tab/>
        <w:t>Zondervan, 1978, 110-113.</w:t>
      </w:r>
    </w:p>
    <w:p w:rsidR="00000000" w:rsidRDefault="0052776B">
      <w:pPr>
        <w:tabs>
          <w:tab w:val="left" w:pos="-1440"/>
        </w:tabs>
        <w:ind w:left="1440" w:hanging="1440"/>
        <w:rPr>
          <w:color w:val="000000"/>
        </w:rPr>
      </w:pPr>
    </w:p>
    <w:p w:rsidR="00000000" w:rsidRDefault="0052776B">
      <w:pPr>
        <w:tabs>
          <w:tab w:val="left" w:pos="-1440"/>
        </w:tabs>
        <w:ind w:left="1440" w:hanging="1440"/>
        <w:rPr>
          <w:color w:val="000000"/>
        </w:rPr>
      </w:pPr>
      <w:r>
        <w:rPr>
          <w:color w:val="000000"/>
        </w:rPr>
        <w:t xml:space="preserve">II.D.1.c.           Baker, David W.  "Aspects of Grace in the Pentateuch, "  </w:t>
      </w:r>
      <w:r>
        <w:rPr>
          <w:color w:val="000000"/>
          <w:u w:val="single"/>
        </w:rPr>
        <w:t>ATJ</w:t>
      </w:r>
      <w:r>
        <w:rPr>
          <w:color w:val="000000"/>
        </w:rPr>
        <w:t xml:space="preserve"> 29 (1997 7-22.</w:t>
      </w:r>
    </w:p>
    <w:p w:rsidR="00000000" w:rsidRDefault="0052776B">
      <w:pPr>
        <w:tabs>
          <w:tab w:val="left" w:pos="-1440"/>
        </w:tabs>
        <w:ind w:left="1440" w:hanging="1440"/>
        <w:rPr>
          <w:color w:val="000000"/>
        </w:rPr>
      </w:pPr>
    </w:p>
    <w:p w:rsidR="00000000" w:rsidRDefault="0052776B">
      <w:pPr>
        <w:tabs>
          <w:tab w:val="left" w:pos="-1440"/>
        </w:tabs>
        <w:ind w:left="2160" w:hanging="720"/>
        <w:rPr>
          <w:color w:val="000000"/>
        </w:rPr>
      </w:pPr>
      <w:r>
        <w:rPr>
          <w:color w:val="000000"/>
        </w:rPr>
        <w:t xml:space="preserve">Kaiser, W.   </w:t>
      </w:r>
      <w:r>
        <w:rPr>
          <w:color w:val="000000"/>
          <w:u w:val="single"/>
        </w:rPr>
        <w:t>Toward O</w:t>
      </w:r>
      <w:r>
        <w:rPr>
          <w:color w:val="000000"/>
          <w:u w:val="single"/>
        </w:rPr>
        <w:t>ld Testament Ethics</w:t>
      </w:r>
      <w:r>
        <w:rPr>
          <w:color w:val="000000"/>
        </w:rPr>
        <w:t>.  Grand Rapids: Zondervan, 1983, 76,77.</w:t>
      </w:r>
    </w:p>
    <w:p w:rsidR="00000000" w:rsidRDefault="0052776B">
      <w:pPr>
        <w:rPr>
          <w:color w:val="000000"/>
        </w:rPr>
      </w:pPr>
    </w:p>
    <w:p w:rsidR="00000000" w:rsidRDefault="0052776B">
      <w:pPr>
        <w:ind w:left="1440"/>
        <w:rPr>
          <w:color w:val="000000"/>
        </w:rPr>
      </w:pPr>
      <w:r>
        <w:rPr>
          <w:color w:val="000000"/>
        </w:rPr>
        <w:t xml:space="preserve">Kline, M. G.  </w:t>
      </w:r>
      <w:r>
        <w:rPr>
          <w:color w:val="000000"/>
          <w:u w:val="single"/>
        </w:rPr>
        <w:t>Treaty of the Great King</w:t>
      </w:r>
      <w:r>
        <w:rPr>
          <w:color w:val="000000"/>
        </w:rPr>
        <w:t xml:space="preserve">.  Grand Rapids: Eerdmans, 1963, </w:t>
      </w:r>
    </w:p>
    <w:p w:rsidR="00000000" w:rsidRDefault="0052776B">
      <w:pPr>
        <w:ind w:left="1440" w:firstLine="720"/>
        <w:rPr>
          <w:color w:val="000000"/>
        </w:rPr>
      </w:pPr>
      <w:r>
        <w:rPr>
          <w:color w:val="000000"/>
        </w:rPr>
        <w:t>24.</w:t>
      </w:r>
    </w:p>
    <w:p w:rsidR="00000000" w:rsidRDefault="0052776B">
      <w:pPr>
        <w:rPr>
          <w:color w:val="000000"/>
        </w:rPr>
      </w:pPr>
    </w:p>
    <w:p w:rsidR="00000000" w:rsidRDefault="0052776B">
      <w:pPr>
        <w:ind w:left="1440"/>
        <w:rPr>
          <w:color w:val="000000"/>
        </w:rPr>
      </w:pPr>
      <w:r>
        <w:rPr>
          <w:color w:val="000000"/>
        </w:rPr>
        <w:t xml:space="preserve">Motyer, J. A.  </w:t>
      </w:r>
      <w:r>
        <w:rPr>
          <w:color w:val="000000"/>
          <w:u w:val="single"/>
        </w:rPr>
        <w:t>Old Testament Covenant Theology</w:t>
      </w:r>
      <w:r>
        <w:rPr>
          <w:color w:val="000000"/>
        </w:rPr>
        <w:t xml:space="preserve">.  Unpublished lectures.  </w:t>
      </w:r>
    </w:p>
    <w:p w:rsidR="00000000" w:rsidRDefault="0052776B">
      <w:pPr>
        <w:ind w:left="2160"/>
        <w:rPr>
          <w:color w:val="000000"/>
        </w:rPr>
      </w:pPr>
      <w:r>
        <w:rPr>
          <w:color w:val="000000"/>
        </w:rPr>
        <w:t>London: Theological Students Fellowship, 1973</w:t>
      </w:r>
      <w:r>
        <w:rPr>
          <w:color w:val="000000"/>
        </w:rPr>
        <w:t>, 17.</w:t>
      </w:r>
    </w:p>
    <w:p w:rsidR="00000000" w:rsidRDefault="0052776B">
      <w:pPr>
        <w:ind w:left="1440"/>
        <w:rPr>
          <w:color w:val="000000"/>
        </w:rPr>
      </w:pPr>
    </w:p>
    <w:p w:rsidR="00000000" w:rsidRDefault="0052776B">
      <w:pPr>
        <w:ind w:left="2160" w:hanging="720"/>
        <w:rPr>
          <w:color w:val="000000"/>
        </w:rPr>
      </w:pPr>
      <w:r>
        <w:rPr>
          <w:color w:val="000000"/>
        </w:rPr>
        <w:t xml:space="preserve">Provan, I., "'All These I Have Kept Since I Was a Boy' (Luke 18:21): Creation, Covenant, and the Commandments of God," </w:t>
      </w:r>
      <w:r>
        <w:rPr>
          <w:color w:val="000000"/>
          <w:u w:val="single"/>
        </w:rPr>
        <w:t>Ex Auditu</w:t>
      </w:r>
      <w:r>
        <w:rPr>
          <w:color w:val="000000"/>
        </w:rPr>
        <w:t xml:space="preserve"> 17 (20031-46.1)</w:t>
      </w:r>
    </w:p>
    <w:p w:rsidR="00000000" w:rsidRDefault="0052776B">
      <w:pPr>
        <w:ind w:left="720" w:firstLine="720"/>
        <w:rPr>
          <w:color w:val="000000"/>
        </w:rPr>
      </w:pPr>
    </w:p>
    <w:p w:rsidR="00000000" w:rsidRDefault="0052776B">
      <w:pPr>
        <w:ind w:left="720" w:firstLine="720"/>
        <w:rPr>
          <w:color w:val="000000"/>
        </w:rPr>
      </w:pPr>
      <w:r>
        <w:rPr>
          <w:color w:val="000000"/>
        </w:rPr>
        <w:t xml:space="preserve">Vos, G. </w:t>
      </w:r>
      <w:r>
        <w:rPr>
          <w:color w:val="000000"/>
          <w:u w:val="single"/>
        </w:rPr>
        <w:t>Biblical Theology</w:t>
      </w:r>
      <w:r>
        <w:rPr>
          <w:color w:val="000000"/>
        </w:rPr>
        <w:t xml:space="preserve">.  Grand Rapids: Eerdmans, 1948 reset ninth </w:t>
      </w:r>
    </w:p>
    <w:p w:rsidR="00000000" w:rsidRDefault="0052776B">
      <w:pPr>
        <w:ind w:left="1440" w:firstLine="720"/>
        <w:rPr>
          <w:color w:val="000000"/>
        </w:rPr>
      </w:pPr>
      <w:r>
        <w:rPr>
          <w:color w:val="000000"/>
        </w:rPr>
        <w:t>printing, 1975, 126-128.</w:t>
      </w:r>
    </w:p>
    <w:p w:rsidR="00000000" w:rsidRDefault="0052776B">
      <w:pPr>
        <w:ind w:left="1440" w:firstLine="720"/>
        <w:rPr>
          <w:color w:val="000000"/>
        </w:rPr>
      </w:pPr>
    </w:p>
    <w:p w:rsidR="00000000" w:rsidRDefault="0052776B">
      <w:pPr>
        <w:ind w:left="720" w:firstLine="720"/>
        <w:rPr>
          <w:color w:val="000000"/>
          <w:u w:val="single"/>
        </w:rPr>
      </w:pPr>
      <w:r>
        <w:rPr>
          <w:color w:val="000000"/>
        </w:rPr>
        <w:t>Wenham,</w:t>
      </w:r>
      <w:r>
        <w:rPr>
          <w:color w:val="000000"/>
        </w:rPr>
        <w:t xml:space="preserve"> G.  "Grace and Law in the Old Testament."  In </w:t>
      </w:r>
      <w:r>
        <w:rPr>
          <w:color w:val="000000"/>
          <w:u w:val="single"/>
        </w:rPr>
        <w:t xml:space="preserve">Law Morality </w:t>
      </w:r>
    </w:p>
    <w:p w:rsidR="00000000" w:rsidRDefault="0052776B">
      <w:pPr>
        <w:ind w:left="1440" w:firstLine="720"/>
        <w:rPr>
          <w:color w:val="000000"/>
        </w:rPr>
      </w:pPr>
      <w:r>
        <w:rPr>
          <w:color w:val="000000"/>
          <w:u w:val="single"/>
        </w:rPr>
        <w:t>and the Bible</w:t>
      </w:r>
      <w:r>
        <w:rPr>
          <w:color w:val="000000"/>
        </w:rPr>
        <w:t xml:space="preserve">.  B. Kaye, G. Wenham, Editors.  Downers Grove: </w:t>
      </w:r>
    </w:p>
    <w:p w:rsidR="00000000" w:rsidRDefault="0052776B">
      <w:pPr>
        <w:ind w:left="2160"/>
        <w:rPr>
          <w:color w:val="000000"/>
        </w:rPr>
      </w:pPr>
      <w:r>
        <w:rPr>
          <w:color w:val="000000"/>
        </w:rPr>
        <w:t>InterVarsity, 1978, 3-23.</w:t>
      </w:r>
    </w:p>
    <w:p w:rsidR="00000000" w:rsidRDefault="0052776B">
      <w:pPr>
        <w:rPr>
          <w:color w:val="000000"/>
        </w:rPr>
      </w:pPr>
    </w:p>
    <w:p w:rsidR="00000000" w:rsidRDefault="0052776B">
      <w:pPr>
        <w:tabs>
          <w:tab w:val="left" w:pos="-1440"/>
        </w:tabs>
        <w:ind w:left="1440" w:hanging="1440"/>
        <w:rPr>
          <w:color w:val="000000"/>
        </w:rPr>
      </w:pPr>
      <w:r>
        <w:rPr>
          <w:color w:val="000000"/>
        </w:rPr>
        <w:t>II.D.1.e.</w:t>
      </w:r>
      <w:r>
        <w:rPr>
          <w:color w:val="000000"/>
        </w:rPr>
        <w:tab/>
        <w:t xml:space="preserve">Dyrness, W.  </w:t>
      </w:r>
      <w:r>
        <w:rPr>
          <w:color w:val="000000"/>
          <w:u w:val="single"/>
        </w:rPr>
        <w:t>Themes in Old Testament Theology</w:t>
      </w:r>
      <w:r>
        <w:rPr>
          <w:color w:val="000000"/>
        </w:rPr>
        <w:t xml:space="preserve">.  Downers Grove: </w:t>
      </w:r>
    </w:p>
    <w:p w:rsidR="00000000" w:rsidRDefault="0052776B">
      <w:pPr>
        <w:tabs>
          <w:tab w:val="left" w:pos="-1440"/>
        </w:tabs>
        <w:ind w:left="1440" w:hanging="1440"/>
        <w:rPr>
          <w:color w:val="000000"/>
        </w:rPr>
      </w:pPr>
      <w:r>
        <w:rPr>
          <w:color w:val="000000"/>
        </w:rPr>
        <w:tab/>
      </w:r>
      <w:r>
        <w:rPr>
          <w:color w:val="000000"/>
        </w:rPr>
        <w:tab/>
        <w:t>InterVarsity Press, 1979, 133,</w:t>
      </w:r>
      <w:r>
        <w:rPr>
          <w:color w:val="000000"/>
        </w:rPr>
        <w:t>134.</w:t>
      </w:r>
    </w:p>
    <w:p w:rsidR="00000000" w:rsidRDefault="0052776B">
      <w:pPr>
        <w:rPr>
          <w:color w:val="000000"/>
        </w:rPr>
      </w:pPr>
    </w:p>
    <w:p w:rsidR="00000000" w:rsidRDefault="0052776B">
      <w:pPr>
        <w:ind w:left="1440"/>
        <w:rPr>
          <w:color w:val="000000"/>
        </w:rPr>
      </w:pPr>
      <w:r>
        <w:rPr>
          <w:color w:val="000000"/>
        </w:rPr>
        <w:t xml:space="preserve">Hillers, D. R.  </w:t>
      </w:r>
      <w:r>
        <w:rPr>
          <w:color w:val="000000"/>
          <w:u w:val="single"/>
        </w:rPr>
        <w:t>Covenant.  The History of a Biblical Idea</w:t>
      </w:r>
      <w:r>
        <w:rPr>
          <w:color w:val="000000"/>
        </w:rPr>
        <w:t xml:space="preserve">.  Baltimore: The </w:t>
      </w:r>
    </w:p>
    <w:p w:rsidR="00000000" w:rsidRDefault="0052776B">
      <w:pPr>
        <w:ind w:left="1440" w:firstLine="720"/>
        <w:rPr>
          <w:color w:val="000000"/>
        </w:rPr>
      </w:pPr>
      <w:r>
        <w:rPr>
          <w:color w:val="000000"/>
        </w:rPr>
        <w:t>Johns Hopkins Press, 1969, 89-93.</w:t>
      </w:r>
    </w:p>
    <w:p w:rsidR="00000000" w:rsidRDefault="0052776B">
      <w:pPr>
        <w:ind w:left="1440"/>
        <w:rPr>
          <w:color w:val="000000"/>
        </w:rPr>
      </w:pPr>
    </w:p>
    <w:p w:rsidR="00000000" w:rsidRDefault="0052776B">
      <w:pPr>
        <w:ind w:left="1440"/>
        <w:rPr>
          <w:color w:val="000000"/>
        </w:rPr>
      </w:pPr>
    </w:p>
    <w:p w:rsidR="00000000" w:rsidRDefault="0052776B">
      <w:pPr>
        <w:ind w:left="1440"/>
        <w:rPr>
          <w:color w:val="000000"/>
        </w:rPr>
      </w:pPr>
      <w:r>
        <w:rPr>
          <w:color w:val="000000"/>
        </w:rPr>
        <w:lastRenderedPageBreak/>
        <w:t xml:space="preserve">DeVaux, R.  </w:t>
      </w:r>
      <w:r>
        <w:rPr>
          <w:color w:val="000000"/>
          <w:u w:val="single"/>
        </w:rPr>
        <w:t>Ancient Israel.  Its Life and Institutions</w:t>
      </w:r>
      <w:r>
        <w:rPr>
          <w:color w:val="000000"/>
        </w:rPr>
        <w:t xml:space="preserve">.  New York: </w:t>
      </w:r>
    </w:p>
    <w:p w:rsidR="00000000" w:rsidRDefault="0052776B">
      <w:pPr>
        <w:ind w:left="1440" w:firstLine="720"/>
        <w:rPr>
          <w:color w:val="000000"/>
        </w:rPr>
      </w:pPr>
      <w:r>
        <w:rPr>
          <w:color w:val="000000"/>
        </w:rPr>
        <w:t>McGraw-Hill, 1961.</w:t>
      </w:r>
    </w:p>
    <w:p w:rsidR="00000000" w:rsidRDefault="0052776B">
      <w:pPr>
        <w:rPr>
          <w:color w:val="000000"/>
        </w:rPr>
      </w:pPr>
    </w:p>
    <w:p w:rsidR="00000000" w:rsidRDefault="0052776B">
      <w:pPr>
        <w:tabs>
          <w:tab w:val="left" w:pos="-1440"/>
        </w:tabs>
        <w:ind w:left="1440" w:hanging="1440"/>
        <w:rPr>
          <w:color w:val="000000"/>
        </w:rPr>
      </w:pPr>
      <w:r>
        <w:rPr>
          <w:color w:val="000000"/>
        </w:rPr>
        <w:t>II.D.1.f.</w:t>
      </w:r>
      <w:r>
        <w:rPr>
          <w:color w:val="000000"/>
        </w:rPr>
        <w:tab/>
        <w:t xml:space="preserve">Motyer, J. A.  </w:t>
      </w:r>
      <w:r>
        <w:rPr>
          <w:color w:val="000000"/>
          <w:u w:val="single"/>
        </w:rPr>
        <w:t>Old Testament Covenant Th</w:t>
      </w:r>
      <w:r>
        <w:rPr>
          <w:color w:val="000000"/>
          <w:u w:val="single"/>
        </w:rPr>
        <w:t>eology</w:t>
      </w:r>
      <w:r>
        <w:rPr>
          <w:color w:val="000000"/>
        </w:rPr>
        <w:t xml:space="preserve">.  Unpublished lectures.  </w:t>
      </w:r>
    </w:p>
    <w:p w:rsidR="00000000" w:rsidRDefault="0052776B">
      <w:pPr>
        <w:tabs>
          <w:tab w:val="left" w:pos="-1440"/>
        </w:tabs>
        <w:ind w:left="1440" w:hanging="1440"/>
        <w:rPr>
          <w:color w:val="000000"/>
        </w:rPr>
      </w:pPr>
      <w:r>
        <w:rPr>
          <w:color w:val="000000"/>
        </w:rPr>
        <w:tab/>
      </w:r>
      <w:r>
        <w:rPr>
          <w:color w:val="000000"/>
        </w:rPr>
        <w:tab/>
        <w:t>London: Theological Students Fellowship, 1973, 19.</w:t>
      </w:r>
    </w:p>
    <w:p w:rsidR="00000000" w:rsidRDefault="0052776B">
      <w:pPr>
        <w:tabs>
          <w:tab w:val="left" w:pos="-1440"/>
        </w:tabs>
        <w:ind w:left="1440" w:hanging="1440"/>
        <w:rPr>
          <w:color w:val="000000"/>
        </w:rPr>
      </w:pPr>
    </w:p>
    <w:p w:rsidR="00000000" w:rsidRDefault="0052776B">
      <w:pPr>
        <w:tabs>
          <w:tab w:val="left" w:pos="-1440"/>
        </w:tabs>
        <w:ind w:left="2160" w:hanging="2160"/>
        <w:rPr>
          <w:color w:val="000000"/>
        </w:rPr>
      </w:pPr>
      <w:r>
        <w:rPr>
          <w:color w:val="000000"/>
        </w:rPr>
        <w:t xml:space="preserve">II.D.2               Baker, D. W.  "Aspects of Grace in the Pentateuch."  </w:t>
      </w:r>
      <w:r>
        <w:rPr>
          <w:color w:val="000000"/>
          <w:u w:val="single"/>
        </w:rPr>
        <w:t>Ashland Theological Review</w:t>
      </w:r>
      <w:r>
        <w:rPr>
          <w:color w:val="000000"/>
        </w:rPr>
        <w:t xml:space="preserve"> 29 (1997) 7-22.</w:t>
      </w:r>
    </w:p>
    <w:p w:rsidR="00000000" w:rsidRDefault="0052776B">
      <w:pPr>
        <w:rPr>
          <w:color w:val="000000"/>
        </w:rPr>
      </w:pPr>
    </w:p>
    <w:p w:rsidR="00000000" w:rsidRDefault="0052776B">
      <w:pPr>
        <w:ind w:left="1440"/>
        <w:rPr>
          <w:color w:val="000000"/>
        </w:rPr>
      </w:pPr>
      <w:r>
        <w:rPr>
          <w:color w:val="000000"/>
        </w:rPr>
        <w:t xml:space="preserve">Baltzer, K.  </w:t>
      </w:r>
      <w:r>
        <w:rPr>
          <w:color w:val="000000"/>
          <w:u w:val="single"/>
        </w:rPr>
        <w:t>The Covenant Formulary</w:t>
      </w:r>
      <w:r>
        <w:rPr>
          <w:color w:val="000000"/>
        </w:rPr>
        <w:t>.  Philadelphia:</w:t>
      </w:r>
      <w:r>
        <w:rPr>
          <w:color w:val="000000"/>
        </w:rPr>
        <w:t xml:space="preserve"> Fortress Press, 1971. </w:t>
      </w:r>
    </w:p>
    <w:p w:rsidR="00000000" w:rsidRDefault="0052776B">
      <w:pPr>
        <w:rPr>
          <w:color w:val="000000"/>
        </w:rPr>
      </w:pPr>
    </w:p>
    <w:p w:rsidR="00000000" w:rsidRDefault="0052776B">
      <w:pPr>
        <w:ind w:left="1440"/>
        <w:rPr>
          <w:color w:val="000000"/>
        </w:rPr>
      </w:pPr>
      <w:r>
        <w:rPr>
          <w:color w:val="000000"/>
        </w:rPr>
        <w:t xml:space="preserve">Hillers, D. R.  </w:t>
      </w:r>
      <w:r>
        <w:rPr>
          <w:color w:val="000000"/>
          <w:u w:val="single"/>
        </w:rPr>
        <w:t>Covenant.  The History of a Biblical Idea</w:t>
      </w:r>
      <w:r>
        <w:rPr>
          <w:color w:val="000000"/>
        </w:rPr>
        <w:t xml:space="preserve">.  Baltimore: The </w:t>
      </w:r>
    </w:p>
    <w:p w:rsidR="00000000" w:rsidRDefault="0052776B">
      <w:pPr>
        <w:ind w:left="1440" w:firstLine="720"/>
        <w:rPr>
          <w:color w:val="000000"/>
        </w:rPr>
      </w:pPr>
      <w:r>
        <w:rPr>
          <w:color w:val="000000"/>
        </w:rPr>
        <w:t>Johns Hopkins Press, 1969.</w:t>
      </w:r>
    </w:p>
    <w:p w:rsidR="00000000" w:rsidRDefault="0052776B">
      <w:pPr>
        <w:rPr>
          <w:color w:val="000000"/>
        </w:rPr>
      </w:pPr>
    </w:p>
    <w:p w:rsidR="00000000" w:rsidRDefault="0052776B">
      <w:pPr>
        <w:tabs>
          <w:tab w:val="left" w:pos="-1440"/>
        </w:tabs>
        <w:ind w:left="7200" w:hanging="5760"/>
        <w:rPr>
          <w:color w:val="000000"/>
        </w:rPr>
      </w:pPr>
      <w:r>
        <w:rPr>
          <w:color w:val="000000"/>
        </w:rPr>
        <w:t xml:space="preserve">Kitchen, K. A.  </w:t>
      </w:r>
      <w:r>
        <w:rPr>
          <w:color w:val="000000"/>
          <w:u w:val="single"/>
        </w:rPr>
        <w:t>Ancient Orient and Old Testament</w:t>
      </w:r>
      <w:r>
        <w:rPr>
          <w:color w:val="000000"/>
        </w:rPr>
        <w:t xml:space="preserve">.  London: Tyndale </w:t>
      </w:r>
    </w:p>
    <w:p w:rsidR="00000000" w:rsidRDefault="0052776B">
      <w:pPr>
        <w:tabs>
          <w:tab w:val="left" w:pos="-1440"/>
        </w:tabs>
        <w:rPr>
          <w:color w:val="000000"/>
        </w:rPr>
      </w:pPr>
      <w:r>
        <w:rPr>
          <w:color w:val="000000"/>
        </w:rPr>
        <w:tab/>
      </w:r>
      <w:r>
        <w:rPr>
          <w:color w:val="000000"/>
        </w:rPr>
        <w:tab/>
      </w:r>
      <w:r>
        <w:rPr>
          <w:color w:val="000000"/>
        </w:rPr>
        <w:tab/>
        <w:t>Press, 1966, 90-102.</w:t>
      </w:r>
    </w:p>
    <w:p w:rsidR="00000000" w:rsidRDefault="0052776B">
      <w:pPr>
        <w:rPr>
          <w:color w:val="000000"/>
        </w:rPr>
      </w:pPr>
    </w:p>
    <w:p w:rsidR="00000000" w:rsidRDefault="0052776B">
      <w:pPr>
        <w:ind w:left="1440"/>
        <w:rPr>
          <w:color w:val="000000"/>
        </w:rPr>
      </w:pPr>
      <w:r>
        <w:rPr>
          <w:color w:val="000000"/>
        </w:rPr>
        <w:t xml:space="preserve">Kline, M. G.  </w:t>
      </w:r>
      <w:r>
        <w:rPr>
          <w:color w:val="000000"/>
          <w:u w:val="single"/>
        </w:rPr>
        <w:t xml:space="preserve">Treaty of the Great </w:t>
      </w:r>
      <w:r>
        <w:rPr>
          <w:color w:val="000000"/>
          <w:u w:val="single"/>
        </w:rPr>
        <w:t>King</w:t>
      </w:r>
      <w:r>
        <w:rPr>
          <w:color w:val="000000"/>
        </w:rPr>
        <w:t>.  Grand Rapids: Eerdmans, 1963.</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w:t>
      </w:r>
      <w:r>
        <w:rPr>
          <w:color w:val="000000"/>
          <w:u w:val="single"/>
        </w:rPr>
        <w:t>By Oath Consigned</w:t>
      </w:r>
      <w:r>
        <w:rPr>
          <w:color w:val="000000"/>
        </w:rPr>
        <w:t>.  Grand Rapids; Eerdmans, 1968.</w:t>
      </w:r>
    </w:p>
    <w:p w:rsidR="00000000" w:rsidRDefault="0052776B">
      <w:pPr>
        <w:rPr>
          <w:color w:val="000000"/>
        </w:rPr>
      </w:pPr>
    </w:p>
    <w:p w:rsidR="00000000" w:rsidRDefault="0052776B">
      <w:pPr>
        <w:ind w:left="1440"/>
        <w:rPr>
          <w:color w:val="000000"/>
        </w:rPr>
      </w:pPr>
      <w:r>
        <w:rPr>
          <w:color w:val="000000"/>
        </w:rPr>
        <w:t xml:space="preserve">Mendenhall, G. E.  "Law and Covenant in Israel and the Ancient Near </w:t>
      </w:r>
    </w:p>
    <w:p w:rsidR="00000000" w:rsidRDefault="0052776B">
      <w:pPr>
        <w:ind w:left="1440" w:firstLine="720"/>
        <w:rPr>
          <w:color w:val="000000"/>
        </w:rPr>
      </w:pPr>
      <w:r>
        <w:rPr>
          <w:color w:val="000000"/>
        </w:rPr>
        <w:t xml:space="preserve">East."  </w:t>
      </w:r>
      <w:r>
        <w:rPr>
          <w:color w:val="000000"/>
          <w:u w:val="single"/>
        </w:rPr>
        <w:t>BA</w:t>
      </w:r>
      <w:r>
        <w:rPr>
          <w:color w:val="000000"/>
        </w:rPr>
        <w:t xml:space="preserve"> 17.2 (1954) 26-46; 17.3 (1954) 49-76.</w:t>
      </w:r>
    </w:p>
    <w:p w:rsidR="00000000" w:rsidRDefault="0052776B">
      <w:pPr>
        <w:rPr>
          <w:color w:val="000000"/>
        </w:rPr>
      </w:pPr>
    </w:p>
    <w:p w:rsidR="00000000" w:rsidRDefault="0052776B">
      <w:pPr>
        <w:ind w:left="1440"/>
        <w:rPr>
          <w:color w:val="000000"/>
        </w:rPr>
      </w:pPr>
      <w:r>
        <w:rPr>
          <w:color w:val="000000"/>
        </w:rPr>
        <w:t xml:space="preserve">McCarthy, D. J.  </w:t>
      </w:r>
      <w:r>
        <w:rPr>
          <w:color w:val="000000"/>
          <w:u w:val="single"/>
        </w:rPr>
        <w:t>Treaty and Coven</w:t>
      </w:r>
      <w:r>
        <w:rPr>
          <w:color w:val="000000"/>
          <w:u w:val="single"/>
        </w:rPr>
        <w:t>ant</w:t>
      </w:r>
      <w:r>
        <w:rPr>
          <w:color w:val="000000"/>
        </w:rPr>
        <w:t xml:space="preserve">.  Analecta Biblica 21A.  Rome: </w:t>
      </w:r>
    </w:p>
    <w:p w:rsidR="00000000" w:rsidRDefault="0052776B">
      <w:pPr>
        <w:ind w:left="1440" w:firstLine="720"/>
        <w:rPr>
          <w:color w:val="000000"/>
        </w:rPr>
      </w:pPr>
      <w:r>
        <w:rPr>
          <w:color w:val="000000"/>
        </w:rPr>
        <w:t>Biblical Institute Press, 1978.</w:t>
      </w:r>
    </w:p>
    <w:p w:rsidR="00000000" w:rsidRDefault="0052776B">
      <w:pPr>
        <w:rPr>
          <w:color w:val="000000"/>
        </w:rPr>
      </w:pPr>
    </w:p>
    <w:p w:rsidR="00000000" w:rsidRDefault="0052776B">
      <w:pPr>
        <w:tabs>
          <w:tab w:val="left" w:pos="-1440"/>
        </w:tabs>
        <w:ind w:left="2160" w:hanging="720"/>
        <w:rPr>
          <w:color w:val="000000"/>
        </w:rPr>
      </w:pPr>
      <w:r>
        <w:rPr>
          <w:color w:val="000000"/>
        </w:rPr>
        <w:t xml:space="preserve">Payne, J. B.  "The B'rith of Yahweh."  In </w:t>
      </w:r>
      <w:r>
        <w:rPr>
          <w:color w:val="000000"/>
          <w:u w:val="single"/>
        </w:rPr>
        <w:t>New Perspectives on the Old Testament</w:t>
      </w:r>
      <w:r>
        <w:rPr>
          <w:color w:val="000000"/>
        </w:rPr>
        <w:t>.  J. B. Payne, editor.  Waco: Word Books, 1970, 240-264.</w:t>
      </w:r>
    </w:p>
    <w:p w:rsidR="00000000" w:rsidRDefault="0052776B">
      <w:pPr>
        <w:rPr>
          <w:color w:val="000000"/>
        </w:rPr>
      </w:pPr>
    </w:p>
    <w:p w:rsidR="00000000" w:rsidRDefault="0052776B">
      <w:pPr>
        <w:ind w:left="1440"/>
        <w:rPr>
          <w:color w:val="000000"/>
          <w:u w:val="single"/>
        </w:rPr>
      </w:pPr>
      <w:r>
        <w:rPr>
          <w:color w:val="000000"/>
        </w:rPr>
        <w:t xml:space="preserve">Thompson, J. A.  </w:t>
      </w:r>
      <w:r>
        <w:rPr>
          <w:color w:val="000000"/>
          <w:u w:val="single"/>
        </w:rPr>
        <w:t>The Ancient Near Eastern Treatie</w:t>
      </w:r>
      <w:r>
        <w:rPr>
          <w:color w:val="000000"/>
          <w:u w:val="single"/>
        </w:rPr>
        <w:t xml:space="preserve">s and the Old </w:t>
      </w:r>
    </w:p>
    <w:p w:rsidR="00000000" w:rsidRDefault="0052776B">
      <w:pPr>
        <w:ind w:left="1440" w:firstLine="720"/>
        <w:rPr>
          <w:color w:val="000000"/>
        </w:rPr>
      </w:pPr>
      <w:r>
        <w:rPr>
          <w:color w:val="000000"/>
          <w:u w:val="single"/>
        </w:rPr>
        <w:t>Testament</w:t>
      </w:r>
      <w:r>
        <w:rPr>
          <w:color w:val="000000"/>
        </w:rPr>
        <w:t>.  London: The Tyndale Press, 1964.</w:t>
      </w:r>
    </w:p>
    <w:p w:rsidR="00000000" w:rsidRDefault="0052776B">
      <w:pPr>
        <w:rPr>
          <w:color w:val="000000"/>
        </w:rPr>
      </w:pPr>
    </w:p>
    <w:p w:rsidR="00000000" w:rsidRDefault="0052776B">
      <w:pPr>
        <w:ind w:left="720" w:firstLine="720"/>
        <w:rPr>
          <w:color w:val="000000"/>
        </w:rPr>
      </w:pPr>
      <w:r>
        <w:rPr>
          <w:color w:val="000000"/>
        </w:rPr>
        <w:t xml:space="preserve">Vannoy, J. R.  </w:t>
      </w:r>
      <w:r>
        <w:rPr>
          <w:color w:val="000000"/>
          <w:u w:val="single"/>
        </w:rPr>
        <w:t>Covenant Renewal at Gilgal</w:t>
      </w:r>
      <w:r>
        <w:rPr>
          <w:color w:val="000000"/>
        </w:rPr>
        <w:t>.  Cherry Hill: Mack Publishing</w:t>
      </w:r>
    </w:p>
    <w:p w:rsidR="00000000" w:rsidRDefault="0052776B">
      <w:pPr>
        <w:ind w:left="1440" w:firstLine="720"/>
        <w:rPr>
          <w:color w:val="000000"/>
        </w:rPr>
      </w:pPr>
      <w:r>
        <w:rPr>
          <w:color w:val="000000"/>
        </w:rPr>
        <w:t>Company, 1977.</w:t>
      </w:r>
    </w:p>
    <w:p w:rsidR="00000000" w:rsidRDefault="0052776B">
      <w:pPr>
        <w:rPr>
          <w:color w:val="000000"/>
        </w:rPr>
      </w:pPr>
    </w:p>
    <w:p w:rsidR="00000000" w:rsidRDefault="0052776B">
      <w:pPr>
        <w:ind w:left="1440"/>
        <w:rPr>
          <w:color w:val="000000"/>
          <w:u w:val="single"/>
        </w:rPr>
      </w:pPr>
      <w:r>
        <w:rPr>
          <w:color w:val="000000"/>
        </w:rPr>
        <w:t xml:space="preserve">Wenham, G.  "Grace and Law in the Old Testament."  In </w:t>
      </w:r>
      <w:r>
        <w:rPr>
          <w:color w:val="000000"/>
          <w:u w:val="single"/>
        </w:rPr>
        <w:t xml:space="preserve">Law Morality </w:t>
      </w:r>
    </w:p>
    <w:p w:rsidR="00000000" w:rsidRDefault="0052776B">
      <w:pPr>
        <w:ind w:left="1440" w:firstLine="720"/>
        <w:rPr>
          <w:color w:val="000000"/>
        </w:rPr>
      </w:pPr>
      <w:r>
        <w:rPr>
          <w:color w:val="000000"/>
          <w:u w:val="single"/>
        </w:rPr>
        <w:t>and the Bible</w:t>
      </w:r>
      <w:r>
        <w:rPr>
          <w:color w:val="000000"/>
        </w:rPr>
        <w:t>.  B. Kaye, G. Wenham, Ed</w:t>
      </w:r>
      <w:r>
        <w:rPr>
          <w:color w:val="000000"/>
        </w:rPr>
        <w:t xml:space="preserve">itors.  Downers Grove: </w:t>
      </w:r>
    </w:p>
    <w:p w:rsidR="00000000" w:rsidRDefault="0052776B">
      <w:pPr>
        <w:ind w:left="2160"/>
        <w:rPr>
          <w:color w:val="000000"/>
        </w:rPr>
      </w:pPr>
      <w:r>
        <w:rPr>
          <w:color w:val="000000"/>
        </w:rPr>
        <w:t>InterVarsity, 1978, 3-23.</w:t>
      </w:r>
    </w:p>
    <w:p w:rsidR="00000000" w:rsidRDefault="0052776B">
      <w:pPr>
        <w:rPr>
          <w:color w:val="000000"/>
        </w:rPr>
      </w:pPr>
    </w:p>
    <w:p w:rsidR="00000000" w:rsidRDefault="0052776B">
      <w:pPr>
        <w:tabs>
          <w:tab w:val="left" w:pos="-1440"/>
        </w:tabs>
        <w:ind w:left="1440" w:hanging="1440"/>
        <w:rPr>
          <w:color w:val="000000"/>
        </w:rPr>
      </w:pPr>
      <w:r>
        <w:rPr>
          <w:color w:val="000000"/>
        </w:rPr>
        <w:t>II.D.3.a.</w:t>
      </w:r>
      <w:r>
        <w:rPr>
          <w:color w:val="000000"/>
        </w:rPr>
        <w:tab/>
        <w:t xml:space="preserve">Motyer, J. A.  </w:t>
      </w:r>
      <w:r>
        <w:rPr>
          <w:color w:val="000000"/>
          <w:u w:val="single"/>
        </w:rPr>
        <w:t>Old Testament Covenant Theology</w:t>
      </w:r>
      <w:r>
        <w:rPr>
          <w:color w:val="000000"/>
        </w:rPr>
        <w:t xml:space="preserve">.  Unpublished lectures.  </w:t>
      </w:r>
    </w:p>
    <w:p w:rsidR="00000000" w:rsidRDefault="0052776B">
      <w:pPr>
        <w:tabs>
          <w:tab w:val="left" w:pos="-1440"/>
        </w:tabs>
        <w:ind w:left="1440" w:hanging="1440"/>
        <w:rPr>
          <w:color w:val="000000"/>
        </w:rPr>
      </w:pPr>
      <w:r>
        <w:rPr>
          <w:color w:val="000000"/>
        </w:rPr>
        <w:tab/>
      </w:r>
      <w:r>
        <w:rPr>
          <w:color w:val="000000"/>
        </w:rPr>
        <w:tab/>
        <w:t>London: Theological Students Fellowship, 1973, 20.</w:t>
      </w:r>
    </w:p>
    <w:p w:rsidR="00000000" w:rsidRDefault="0052776B">
      <w:pPr>
        <w:rPr>
          <w:color w:val="000000"/>
        </w:rPr>
      </w:pPr>
    </w:p>
    <w:p w:rsidR="00000000" w:rsidRDefault="0052776B">
      <w:pPr>
        <w:tabs>
          <w:tab w:val="left" w:pos="-1440"/>
        </w:tabs>
        <w:rPr>
          <w:color w:val="000000"/>
        </w:rPr>
      </w:pPr>
      <w:r>
        <w:rPr>
          <w:color w:val="000000"/>
        </w:rPr>
        <w:t>II.D.4.a.</w:t>
      </w:r>
      <w:r>
        <w:rPr>
          <w:color w:val="000000"/>
        </w:rPr>
        <w:tab/>
        <w:t xml:space="preserve">Hodge, C.  </w:t>
      </w:r>
      <w:r>
        <w:rPr>
          <w:color w:val="000000"/>
          <w:u w:val="single"/>
        </w:rPr>
        <w:t>Systematic Theology</w:t>
      </w:r>
      <w:r>
        <w:rPr>
          <w:color w:val="000000"/>
        </w:rPr>
        <w:t>.  Vol. 3.  Grand Rapids: Ee</w:t>
      </w:r>
      <w:r>
        <w:rPr>
          <w:color w:val="000000"/>
        </w:rPr>
        <w:t xml:space="preserve">rdmans, 1952 </w:t>
      </w:r>
    </w:p>
    <w:p w:rsidR="00000000" w:rsidRDefault="0052776B">
      <w:pPr>
        <w:tabs>
          <w:tab w:val="left" w:pos="-1440"/>
        </w:tabs>
        <w:rPr>
          <w:color w:val="000000"/>
        </w:rPr>
      </w:pPr>
      <w:r>
        <w:rPr>
          <w:color w:val="000000"/>
        </w:rPr>
        <w:tab/>
      </w:r>
      <w:r>
        <w:rPr>
          <w:color w:val="000000"/>
        </w:rPr>
        <w:tab/>
      </w:r>
      <w:r>
        <w:rPr>
          <w:color w:val="000000"/>
        </w:rPr>
        <w:tab/>
        <w:t>(reprint of 1872), 290-293.</w:t>
      </w:r>
    </w:p>
    <w:p w:rsidR="00000000" w:rsidRDefault="0052776B">
      <w:pPr>
        <w:rPr>
          <w:color w:val="000000"/>
        </w:rPr>
      </w:pPr>
    </w:p>
    <w:p w:rsidR="00000000" w:rsidRDefault="0052776B">
      <w:pPr>
        <w:ind w:left="1440"/>
        <w:rPr>
          <w:color w:val="000000"/>
        </w:rPr>
      </w:pPr>
    </w:p>
    <w:p w:rsidR="00000000" w:rsidRDefault="0052776B">
      <w:pPr>
        <w:ind w:left="1440"/>
        <w:rPr>
          <w:color w:val="000000"/>
        </w:rPr>
      </w:pPr>
      <w:r>
        <w:rPr>
          <w:color w:val="000000"/>
        </w:rPr>
        <w:t xml:space="preserve">Keil, C. F.  </w:t>
      </w:r>
      <w:r>
        <w:rPr>
          <w:color w:val="000000"/>
          <w:u w:val="single"/>
        </w:rPr>
        <w:t>Biblical Commentary on the Old Testament</w:t>
      </w:r>
      <w:r>
        <w:rPr>
          <w:color w:val="000000"/>
        </w:rPr>
        <w:t xml:space="preserve">. Vol. 2. The </w:t>
      </w:r>
    </w:p>
    <w:p w:rsidR="00000000" w:rsidRDefault="0052776B">
      <w:pPr>
        <w:ind w:left="1440" w:firstLine="720"/>
        <w:rPr>
          <w:color w:val="000000"/>
        </w:rPr>
      </w:pPr>
      <w:r>
        <w:rPr>
          <w:color w:val="000000"/>
        </w:rPr>
        <w:t>Pentateuch.  Grand Rapids: Eerdmans, 1959 (reprint), 222.</w:t>
      </w:r>
    </w:p>
    <w:p w:rsidR="00000000" w:rsidRDefault="0052776B">
      <w:pPr>
        <w:rPr>
          <w:color w:val="000000"/>
        </w:rPr>
      </w:pPr>
    </w:p>
    <w:p w:rsidR="00000000" w:rsidRDefault="0052776B">
      <w:pPr>
        <w:tabs>
          <w:tab w:val="left" w:pos="-1440"/>
        </w:tabs>
        <w:ind w:left="1440" w:hanging="1440"/>
        <w:rPr>
          <w:color w:val="000000"/>
        </w:rPr>
      </w:pPr>
      <w:r>
        <w:rPr>
          <w:color w:val="000000"/>
        </w:rPr>
        <w:t>II.D.4.b.</w:t>
      </w:r>
      <w:r>
        <w:rPr>
          <w:color w:val="000000"/>
        </w:rPr>
        <w:tab/>
        <w:t>Wilson, M. R.  "</w:t>
      </w:r>
      <w:r>
        <w:rPr>
          <w:rFonts w:ascii="Hebrew" w:hAnsi="Hebrew"/>
          <w:color w:val="000000"/>
        </w:rPr>
        <w:t>&lt;j^n*</w:t>
      </w:r>
      <w:r>
        <w:rPr>
          <w:color w:val="000000"/>
        </w:rPr>
        <w:t xml:space="preserve">."  In </w:t>
      </w:r>
      <w:r>
        <w:rPr>
          <w:color w:val="000000"/>
          <w:u w:val="single"/>
        </w:rPr>
        <w:t>TWOT</w:t>
      </w:r>
      <w:r>
        <w:rPr>
          <w:color w:val="000000"/>
        </w:rPr>
        <w:t xml:space="preserve">.  Vol. 2.  R. L. Harris, G. Archer, B. </w:t>
      </w:r>
    </w:p>
    <w:p w:rsidR="00000000" w:rsidRDefault="0052776B">
      <w:pPr>
        <w:tabs>
          <w:tab w:val="left" w:pos="-1440"/>
        </w:tabs>
        <w:ind w:left="1440" w:hanging="1440"/>
        <w:rPr>
          <w:color w:val="000000"/>
        </w:rPr>
      </w:pPr>
      <w:r>
        <w:rPr>
          <w:color w:val="000000"/>
        </w:rPr>
        <w:tab/>
      </w:r>
      <w:r>
        <w:rPr>
          <w:color w:val="000000"/>
        </w:rPr>
        <w:tab/>
        <w:t>Waltke, editors.  Chicago: Moody Press, 1980, 570-571.</w:t>
      </w:r>
    </w:p>
    <w:p w:rsidR="00000000" w:rsidRDefault="0052776B">
      <w:pPr>
        <w:rPr>
          <w:color w:val="000000"/>
        </w:rPr>
      </w:pPr>
    </w:p>
    <w:p w:rsidR="00000000" w:rsidRDefault="0052776B">
      <w:pPr>
        <w:ind w:left="1440"/>
        <w:rPr>
          <w:color w:val="000000"/>
        </w:rPr>
      </w:pPr>
    </w:p>
    <w:p w:rsidR="00000000" w:rsidRDefault="0052776B">
      <w:pPr>
        <w:ind w:left="1440"/>
        <w:rPr>
          <w:color w:val="000000"/>
          <w:u w:val="single"/>
        </w:rPr>
      </w:pPr>
      <w:r>
        <w:rPr>
          <w:color w:val="000000"/>
        </w:rPr>
        <w:t xml:space="preserve">Calvin, J.  </w:t>
      </w:r>
      <w:r>
        <w:rPr>
          <w:color w:val="000000"/>
          <w:u w:val="single"/>
        </w:rPr>
        <w:t xml:space="preserve">Commentaries on the Four Last Books of Moses arranged in the </w:t>
      </w:r>
    </w:p>
    <w:p w:rsidR="00000000" w:rsidRDefault="0052776B">
      <w:pPr>
        <w:ind w:left="1440" w:firstLine="720"/>
        <w:rPr>
          <w:color w:val="000000"/>
        </w:rPr>
      </w:pPr>
      <w:r>
        <w:rPr>
          <w:color w:val="000000"/>
          <w:u w:val="single"/>
        </w:rPr>
        <w:t>Form of A Harmony</w:t>
      </w:r>
      <w:r>
        <w:rPr>
          <w:color w:val="000000"/>
        </w:rPr>
        <w:t xml:space="preserve">.  Vol. 3.  Grand Rapids: Baker, reprint, 1979, </w:t>
      </w:r>
    </w:p>
    <w:p w:rsidR="00000000" w:rsidRDefault="0052776B">
      <w:pPr>
        <w:ind w:left="2160"/>
        <w:rPr>
          <w:color w:val="000000"/>
        </w:rPr>
      </w:pPr>
      <w:r>
        <w:rPr>
          <w:color w:val="000000"/>
        </w:rPr>
        <w:t>340,343.</w:t>
      </w:r>
    </w:p>
    <w:p w:rsidR="00000000" w:rsidRDefault="0052776B">
      <w:pPr>
        <w:rPr>
          <w:color w:val="000000"/>
        </w:rPr>
      </w:pPr>
    </w:p>
    <w:p w:rsidR="00000000" w:rsidRDefault="0052776B">
      <w:pPr>
        <w:tabs>
          <w:tab w:val="left" w:pos="-1440"/>
        </w:tabs>
        <w:ind w:left="1440" w:hanging="1440"/>
        <w:rPr>
          <w:color w:val="000000"/>
        </w:rPr>
      </w:pPr>
      <w:r>
        <w:rPr>
          <w:color w:val="000000"/>
        </w:rPr>
        <w:t>II.D.4.c.</w:t>
      </w:r>
      <w:r>
        <w:rPr>
          <w:color w:val="000000"/>
        </w:rPr>
        <w:tab/>
        <w:t xml:space="preserve">Gispen, W. H.  </w:t>
      </w:r>
      <w:r>
        <w:rPr>
          <w:color w:val="000000"/>
          <w:u w:val="single"/>
        </w:rPr>
        <w:t>Exodus</w:t>
      </w:r>
      <w:r>
        <w:rPr>
          <w:color w:val="000000"/>
        </w:rPr>
        <w:t>.  Bible Studen</w:t>
      </w:r>
      <w:r>
        <w:rPr>
          <w:color w:val="000000"/>
        </w:rPr>
        <w:t xml:space="preserve">ts Commentary.  Grand Rapids: </w:t>
      </w:r>
    </w:p>
    <w:p w:rsidR="00000000" w:rsidRDefault="0052776B">
      <w:pPr>
        <w:tabs>
          <w:tab w:val="left" w:pos="-1440"/>
        </w:tabs>
        <w:ind w:left="1440" w:hanging="1440"/>
        <w:rPr>
          <w:color w:val="000000"/>
        </w:rPr>
      </w:pPr>
      <w:r>
        <w:rPr>
          <w:color w:val="000000"/>
        </w:rPr>
        <w:tab/>
      </w:r>
      <w:r>
        <w:rPr>
          <w:color w:val="000000"/>
        </w:rPr>
        <w:tab/>
        <w:t>Zondervan, 1982 (Dutch original, 1964), 297.</w:t>
      </w:r>
    </w:p>
    <w:p w:rsidR="00000000" w:rsidRDefault="0052776B">
      <w:pPr>
        <w:rPr>
          <w:color w:val="000000"/>
        </w:rPr>
      </w:pPr>
    </w:p>
    <w:p w:rsidR="00000000" w:rsidRDefault="0052776B">
      <w:pPr>
        <w:ind w:left="1440"/>
        <w:rPr>
          <w:color w:val="000000"/>
          <w:u w:val="single"/>
        </w:rPr>
      </w:pPr>
      <w:r>
        <w:rPr>
          <w:color w:val="000000"/>
        </w:rPr>
        <w:t xml:space="preserve">Thompson, J. A.  </w:t>
      </w:r>
      <w:r>
        <w:rPr>
          <w:color w:val="000000"/>
          <w:u w:val="single"/>
        </w:rPr>
        <w:t xml:space="preserve">The Ancient Near Eastern Treaties and the Old </w:t>
      </w:r>
    </w:p>
    <w:p w:rsidR="00000000" w:rsidRDefault="0052776B">
      <w:pPr>
        <w:ind w:left="1440" w:firstLine="720"/>
        <w:rPr>
          <w:color w:val="000000"/>
        </w:rPr>
      </w:pPr>
      <w:r>
        <w:rPr>
          <w:color w:val="000000"/>
          <w:u w:val="single"/>
        </w:rPr>
        <w:t>Testament</w:t>
      </w:r>
      <w:r>
        <w:rPr>
          <w:color w:val="000000"/>
        </w:rPr>
        <w:t>.  London: The Tyndale Press, 1964, 34.</w:t>
      </w:r>
    </w:p>
    <w:p w:rsidR="00000000" w:rsidRDefault="0052776B">
      <w:pPr>
        <w:rPr>
          <w:color w:val="000000"/>
        </w:rPr>
      </w:pPr>
    </w:p>
    <w:p w:rsidR="00000000" w:rsidRDefault="0052776B">
      <w:pPr>
        <w:tabs>
          <w:tab w:val="left" w:pos="-1440"/>
        </w:tabs>
        <w:ind w:left="1440" w:hanging="1440"/>
        <w:rPr>
          <w:color w:val="000000"/>
        </w:rPr>
      </w:pPr>
    </w:p>
    <w:p w:rsidR="00000000" w:rsidRDefault="0052776B">
      <w:pPr>
        <w:tabs>
          <w:tab w:val="left" w:pos="-1440"/>
        </w:tabs>
        <w:ind w:left="1440" w:hanging="1440"/>
        <w:rPr>
          <w:color w:val="000000"/>
        </w:rPr>
      </w:pPr>
      <w:r>
        <w:rPr>
          <w:color w:val="000000"/>
        </w:rPr>
        <w:t>II.D.4.d.</w:t>
      </w:r>
      <w:r>
        <w:rPr>
          <w:color w:val="000000"/>
        </w:rPr>
        <w:tab/>
        <w:t xml:space="preserve">Keil, C. F.  </w:t>
      </w:r>
      <w:r>
        <w:rPr>
          <w:color w:val="000000"/>
          <w:u w:val="single"/>
        </w:rPr>
        <w:t>Biblical Commentary on the Old Testamen</w:t>
      </w:r>
      <w:r>
        <w:rPr>
          <w:color w:val="000000"/>
          <w:u w:val="single"/>
        </w:rPr>
        <w:t>t</w:t>
      </w:r>
      <w:r>
        <w:rPr>
          <w:color w:val="000000"/>
        </w:rPr>
        <w:t xml:space="preserve">.  Vol. 2. The </w:t>
      </w:r>
    </w:p>
    <w:p w:rsidR="00000000" w:rsidRDefault="0052776B">
      <w:pPr>
        <w:tabs>
          <w:tab w:val="left" w:pos="-1440"/>
        </w:tabs>
        <w:ind w:left="1440" w:hanging="1440"/>
        <w:rPr>
          <w:color w:val="000000"/>
        </w:rPr>
      </w:pPr>
      <w:r>
        <w:rPr>
          <w:color w:val="000000"/>
        </w:rPr>
        <w:tab/>
      </w:r>
      <w:r>
        <w:rPr>
          <w:color w:val="000000"/>
        </w:rPr>
        <w:tab/>
        <w:t>Pentateuch.  Grand Rapids: Eerdmans, 1959 (reprint), 230.</w:t>
      </w:r>
    </w:p>
    <w:p w:rsidR="00000000" w:rsidRDefault="0052776B">
      <w:pPr>
        <w:rPr>
          <w:color w:val="000000"/>
        </w:rPr>
      </w:pPr>
    </w:p>
    <w:p w:rsidR="00000000" w:rsidRDefault="0052776B">
      <w:pPr>
        <w:tabs>
          <w:tab w:val="left" w:pos="-1440"/>
        </w:tabs>
        <w:rPr>
          <w:color w:val="000000"/>
        </w:rPr>
      </w:pPr>
      <w:r>
        <w:rPr>
          <w:color w:val="000000"/>
        </w:rPr>
        <w:t>II.D.4.e.</w:t>
      </w:r>
      <w:r>
        <w:rPr>
          <w:color w:val="000000"/>
        </w:rPr>
        <w:tab/>
        <w:t xml:space="preserve">Berkouwer, G. C.  </w:t>
      </w:r>
      <w:r>
        <w:rPr>
          <w:color w:val="000000"/>
          <w:u w:val="single"/>
        </w:rPr>
        <w:t>Divine Election</w:t>
      </w:r>
      <w:r>
        <w:rPr>
          <w:color w:val="000000"/>
        </w:rPr>
        <w:t xml:space="preserve">.  Grand Rapids: </w:t>
      </w:r>
      <w:r>
        <w:rPr>
          <w:color w:val="000000"/>
        </w:rPr>
        <w:tab/>
        <w:t>Eerdmans, 1960, 110-</w:t>
      </w:r>
    </w:p>
    <w:p w:rsidR="00000000" w:rsidRDefault="0052776B">
      <w:pPr>
        <w:tabs>
          <w:tab w:val="left" w:pos="-1440"/>
        </w:tabs>
        <w:rPr>
          <w:color w:val="000000"/>
        </w:rPr>
      </w:pPr>
      <w:r>
        <w:rPr>
          <w:color w:val="000000"/>
        </w:rPr>
        <w:tab/>
      </w:r>
      <w:r>
        <w:rPr>
          <w:color w:val="000000"/>
        </w:rPr>
        <w:tab/>
      </w:r>
      <w:r>
        <w:rPr>
          <w:color w:val="000000"/>
        </w:rPr>
        <w:tab/>
        <w:t>114.</w:t>
      </w:r>
    </w:p>
    <w:p w:rsidR="00000000" w:rsidRDefault="0052776B">
      <w:pPr>
        <w:rPr>
          <w:color w:val="000000"/>
        </w:rPr>
      </w:pPr>
    </w:p>
    <w:p w:rsidR="00000000" w:rsidRDefault="0052776B">
      <w:pPr>
        <w:ind w:left="1440"/>
        <w:rPr>
          <w:color w:val="000000"/>
          <w:u w:val="single"/>
        </w:rPr>
      </w:pPr>
      <w:r>
        <w:rPr>
          <w:color w:val="000000"/>
        </w:rPr>
        <w:t xml:space="preserve">Calvin, J.  </w:t>
      </w:r>
      <w:r>
        <w:rPr>
          <w:color w:val="000000"/>
          <w:u w:val="single"/>
        </w:rPr>
        <w:t xml:space="preserve">Commentaries on the Four Last Books of Moses arranged in the </w:t>
      </w:r>
    </w:p>
    <w:p w:rsidR="00000000" w:rsidRDefault="0052776B">
      <w:pPr>
        <w:ind w:left="1440" w:firstLine="720"/>
        <w:rPr>
          <w:color w:val="000000"/>
        </w:rPr>
      </w:pPr>
      <w:r>
        <w:rPr>
          <w:color w:val="000000"/>
          <w:u w:val="single"/>
        </w:rPr>
        <w:t>Form of A Har</w:t>
      </w:r>
      <w:r>
        <w:rPr>
          <w:color w:val="000000"/>
          <w:u w:val="single"/>
        </w:rPr>
        <w:t>mony</w:t>
      </w:r>
      <w:r>
        <w:rPr>
          <w:color w:val="000000"/>
        </w:rPr>
        <w:t xml:space="preserve">.  Vol. 3.  Grand Rapids: Baker, reprint, 1979, </w:t>
      </w:r>
    </w:p>
    <w:p w:rsidR="00000000" w:rsidRDefault="0052776B">
      <w:pPr>
        <w:ind w:left="1440" w:firstLine="720"/>
        <w:rPr>
          <w:color w:val="000000"/>
        </w:rPr>
      </w:pPr>
      <w:r>
        <w:rPr>
          <w:color w:val="000000"/>
        </w:rPr>
        <w:t>361,362.</w:t>
      </w:r>
    </w:p>
    <w:p w:rsidR="00000000" w:rsidRDefault="0052776B">
      <w:pPr>
        <w:rPr>
          <w:color w:val="000000"/>
        </w:rPr>
      </w:pPr>
    </w:p>
    <w:p w:rsidR="00000000" w:rsidRDefault="0052776B">
      <w:pPr>
        <w:ind w:left="1440"/>
        <w:rPr>
          <w:color w:val="000000"/>
        </w:rPr>
      </w:pPr>
      <w:r>
        <w:rPr>
          <w:color w:val="000000"/>
        </w:rPr>
        <w:t xml:space="preserve">Gispen, W. H.  </w:t>
      </w:r>
      <w:r>
        <w:rPr>
          <w:color w:val="000000"/>
          <w:u w:val="single"/>
        </w:rPr>
        <w:t>Exodus</w:t>
      </w:r>
      <w:r>
        <w:rPr>
          <w:color w:val="000000"/>
        </w:rPr>
        <w:t xml:space="preserve">.  Bible Students Commentary.  Grand Rapids: </w:t>
      </w:r>
    </w:p>
    <w:p w:rsidR="00000000" w:rsidRDefault="0052776B">
      <w:pPr>
        <w:ind w:left="1440" w:firstLine="720"/>
        <w:rPr>
          <w:color w:val="000000"/>
        </w:rPr>
      </w:pPr>
      <w:r>
        <w:rPr>
          <w:color w:val="000000"/>
        </w:rPr>
        <w:t>Zondervan, 1982 (Dutch original, 1964), 302.</w:t>
      </w:r>
    </w:p>
    <w:p w:rsidR="00000000" w:rsidRDefault="0052776B">
      <w:pPr>
        <w:rPr>
          <w:color w:val="000000"/>
        </w:rPr>
      </w:pPr>
    </w:p>
    <w:p w:rsidR="00000000" w:rsidRDefault="0052776B">
      <w:pPr>
        <w:ind w:left="1440"/>
        <w:rPr>
          <w:color w:val="000000"/>
        </w:rPr>
      </w:pPr>
      <w:r>
        <w:rPr>
          <w:color w:val="000000"/>
        </w:rPr>
        <w:t xml:space="preserve">Hengstenberg, E. W.  </w:t>
      </w:r>
      <w:r>
        <w:rPr>
          <w:color w:val="000000"/>
          <w:u w:val="single"/>
        </w:rPr>
        <w:t>Christology of the Old Testament</w:t>
      </w:r>
      <w:r>
        <w:rPr>
          <w:color w:val="000000"/>
        </w:rPr>
        <w:t xml:space="preserve">.  Vol. 1.  Grand </w:t>
      </w:r>
    </w:p>
    <w:p w:rsidR="00000000" w:rsidRDefault="0052776B">
      <w:pPr>
        <w:ind w:left="1440" w:firstLine="720"/>
        <w:rPr>
          <w:color w:val="000000"/>
        </w:rPr>
      </w:pPr>
      <w:r>
        <w:rPr>
          <w:color w:val="000000"/>
        </w:rPr>
        <w:t xml:space="preserve">Rapids: </w:t>
      </w:r>
      <w:r>
        <w:rPr>
          <w:color w:val="000000"/>
        </w:rPr>
        <w:t xml:space="preserve">Kregel Publications, 1956 (reproduction of British edition </w:t>
      </w:r>
    </w:p>
    <w:p w:rsidR="00000000" w:rsidRDefault="0052776B">
      <w:pPr>
        <w:ind w:left="2160"/>
        <w:rPr>
          <w:color w:val="000000"/>
        </w:rPr>
      </w:pPr>
      <w:r>
        <w:rPr>
          <w:color w:val="000000"/>
        </w:rPr>
        <w:t>of 1872-1878), 127,128.</w:t>
      </w:r>
    </w:p>
    <w:p w:rsidR="00000000" w:rsidRDefault="0052776B">
      <w:pPr>
        <w:rPr>
          <w:color w:val="000000"/>
        </w:rPr>
      </w:pPr>
    </w:p>
    <w:p w:rsidR="00000000" w:rsidRDefault="0052776B">
      <w:pPr>
        <w:ind w:left="720" w:firstLine="720"/>
        <w:rPr>
          <w:color w:val="000000"/>
        </w:rPr>
      </w:pPr>
      <w:r>
        <w:rPr>
          <w:color w:val="000000"/>
        </w:rPr>
        <w:t xml:space="preserve">Keil, C. F.  </w:t>
      </w:r>
      <w:r>
        <w:rPr>
          <w:color w:val="000000"/>
          <w:u w:val="single"/>
        </w:rPr>
        <w:t>Biblical Commentary on the Old Testament</w:t>
      </w:r>
      <w:r>
        <w:rPr>
          <w:color w:val="000000"/>
        </w:rPr>
        <w:t xml:space="preserve">.  Vol. 2. The </w:t>
      </w:r>
    </w:p>
    <w:p w:rsidR="00000000" w:rsidRDefault="0052776B">
      <w:pPr>
        <w:ind w:left="1440" w:firstLine="720"/>
        <w:rPr>
          <w:color w:val="000000"/>
        </w:rPr>
      </w:pPr>
      <w:r>
        <w:rPr>
          <w:color w:val="000000"/>
        </w:rPr>
        <w:t>Pentateuch.  Grand Rapids: Eerdmans, 1959 (reprint), 234.</w:t>
      </w:r>
    </w:p>
    <w:p w:rsidR="00000000" w:rsidRDefault="0052776B">
      <w:pPr>
        <w:rPr>
          <w:color w:val="000000"/>
        </w:rPr>
      </w:pPr>
    </w:p>
    <w:p w:rsidR="00000000" w:rsidRDefault="0052776B">
      <w:pPr>
        <w:ind w:left="720" w:firstLine="720"/>
        <w:rPr>
          <w:color w:val="000000"/>
        </w:rPr>
      </w:pPr>
      <w:r>
        <w:rPr>
          <w:color w:val="000000"/>
        </w:rPr>
        <w:t xml:space="preserve">Vos, G.  </w:t>
      </w:r>
      <w:r>
        <w:rPr>
          <w:color w:val="000000"/>
          <w:u w:val="single"/>
        </w:rPr>
        <w:t>Biblical Theology</w:t>
      </w:r>
      <w:r>
        <w:rPr>
          <w:color w:val="000000"/>
        </w:rPr>
        <w:t xml:space="preserve">.  Grand Rapids: </w:t>
      </w:r>
      <w:r>
        <w:rPr>
          <w:color w:val="000000"/>
        </w:rPr>
        <w:t xml:space="preserve">Eerdmans, 1948, reset ninth </w:t>
      </w:r>
    </w:p>
    <w:p w:rsidR="00000000" w:rsidRDefault="0052776B">
      <w:pPr>
        <w:ind w:left="1440" w:firstLine="720"/>
        <w:rPr>
          <w:color w:val="000000"/>
        </w:rPr>
      </w:pPr>
      <w:r>
        <w:rPr>
          <w:color w:val="000000"/>
        </w:rPr>
        <w:t>printing, 1975,  107.</w:t>
      </w:r>
    </w:p>
    <w:p w:rsidR="00000000" w:rsidRDefault="0052776B">
      <w:pPr>
        <w:rPr>
          <w:color w:val="000000"/>
        </w:rPr>
      </w:pPr>
    </w:p>
    <w:p w:rsidR="00000000" w:rsidRDefault="0052776B">
      <w:pPr>
        <w:tabs>
          <w:tab w:val="left" w:pos="-1440"/>
        </w:tabs>
        <w:ind w:left="1440" w:hanging="1440"/>
        <w:rPr>
          <w:color w:val="000000"/>
        </w:rPr>
      </w:pPr>
      <w:r>
        <w:rPr>
          <w:color w:val="000000"/>
        </w:rPr>
        <w:t>II.D.5.</w:t>
      </w:r>
      <w:r>
        <w:rPr>
          <w:color w:val="000000"/>
        </w:rPr>
        <w:tab/>
        <w:t xml:space="preserve">Fairbairn, P. </w:t>
      </w:r>
      <w:r>
        <w:rPr>
          <w:color w:val="000000"/>
          <w:u w:val="single"/>
        </w:rPr>
        <w:t>The Typology of Scripture</w:t>
      </w:r>
      <w:r>
        <w:rPr>
          <w:color w:val="000000"/>
        </w:rPr>
        <w:t xml:space="preserve">.  Two Volumes in One, Complete </w:t>
      </w:r>
    </w:p>
    <w:p w:rsidR="00000000" w:rsidRDefault="0052776B">
      <w:pPr>
        <w:tabs>
          <w:tab w:val="left" w:pos="-1440"/>
        </w:tabs>
        <w:ind w:left="1440" w:hanging="1440"/>
        <w:rPr>
          <w:color w:val="000000"/>
        </w:rPr>
      </w:pPr>
      <w:r>
        <w:rPr>
          <w:color w:val="000000"/>
        </w:rPr>
        <w:tab/>
      </w:r>
      <w:r>
        <w:rPr>
          <w:color w:val="000000"/>
        </w:rPr>
        <w:tab/>
        <w:t>and Unabridged. Vol. 2. Grand Rapids: Zondervan, no date, 201-</w:t>
      </w:r>
    </w:p>
    <w:p w:rsidR="00000000" w:rsidRDefault="0052776B">
      <w:pPr>
        <w:tabs>
          <w:tab w:val="left" w:pos="-1440"/>
        </w:tabs>
        <w:ind w:left="1440" w:hanging="1440"/>
        <w:rPr>
          <w:color w:val="000000"/>
        </w:rPr>
      </w:pPr>
      <w:r>
        <w:rPr>
          <w:color w:val="000000"/>
        </w:rPr>
        <w:tab/>
      </w:r>
      <w:r>
        <w:rPr>
          <w:color w:val="000000"/>
        </w:rPr>
        <w:tab/>
        <w:t>223.</w:t>
      </w:r>
    </w:p>
    <w:p w:rsidR="00000000" w:rsidRDefault="0052776B">
      <w:pPr>
        <w:ind w:left="2160"/>
        <w:rPr>
          <w:color w:val="000000"/>
        </w:rPr>
      </w:pPr>
    </w:p>
    <w:p w:rsidR="00000000" w:rsidRDefault="0052776B">
      <w:pPr>
        <w:tabs>
          <w:tab w:val="left" w:pos="-1440"/>
        </w:tabs>
        <w:ind w:left="720" w:hanging="720"/>
        <w:rPr>
          <w:color w:val="000000"/>
        </w:rPr>
      </w:pPr>
      <w:r>
        <w:rPr>
          <w:color w:val="000000"/>
        </w:rPr>
        <w:t xml:space="preserve">  </w:t>
      </w:r>
      <w:r>
        <w:rPr>
          <w:color w:val="000000"/>
        </w:rPr>
        <w:tab/>
      </w:r>
      <w:r>
        <w:rPr>
          <w:color w:val="000000"/>
        </w:rPr>
        <w:tab/>
      </w:r>
    </w:p>
    <w:p w:rsidR="00000000" w:rsidRDefault="0052776B">
      <w:pPr>
        <w:tabs>
          <w:tab w:val="left" w:pos="-1440"/>
        </w:tabs>
        <w:ind w:left="720" w:hanging="720"/>
        <w:rPr>
          <w:color w:val="000000"/>
        </w:rPr>
      </w:pPr>
      <w:r>
        <w:rPr>
          <w:color w:val="000000"/>
        </w:rPr>
        <w:tab/>
      </w:r>
      <w:r>
        <w:rPr>
          <w:color w:val="000000"/>
        </w:rPr>
        <w:tab/>
        <w:t xml:space="preserve">Vos, G.  </w:t>
      </w:r>
      <w:r>
        <w:rPr>
          <w:color w:val="000000"/>
          <w:u w:val="single"/>
        </w:rPr>
        <w:t>Biblical Theology</w:t>
      </w:r>
      <w:r>
        <w:rPr>
          <w:color w:val="000000"/>
        </w:rPr>
        <w:t>.  Grand Rapids: E</w:t>
      </w:r>
      <w:r>
        <w:rPr>
          <w:color w:val="000000"/>
        </w:rPr>
        <w:t xml:space="preserve">erdmans, 1948, reset ninth </w:t>
      </w:r>
    </w:p>
    <w:p w:rsidR="00000000" w:rsidRDefault="0052776B">
      <w:pPr>
        <w:tabs>
          <w:tab w:val="left" w:pos="-1440"/>
        </w:tabs>
        <w:ind w:left="720" w:hanging="720"/>
        <w:rPr>
          <w:color w:val="000000"/>
        </w:rPr>
      </w:pPr>
      <w:r>
        <w:rPr>
          <w:color w:val="000000"/>
        </w:rPr>
        <w:tab/>
      </w:r>
      <w:r>
        <w:rPr>
          <w:color w:val="000000"/>
        </w:rPr>
        <w:tab/>
      </w:r>
      <w:r>
        <w:rPr>
          <w:color w:val="000000"/>
        </w:rPr>
        <w:tab/>
        <w:t>printing, 1975,  145-148, 154-155.</w:t>
      </w:r>
    </w:p>
    <w:p w:rsidR="00000000" w:rsidRDefault="0052776B">
      <w:pPr>
        <w:rPr>
          <w:color w:val="000000"/>
        </w:rPr>
      </w:pPr>
    </w:p>
    <w:p w:rsidR="00000000" w:rsidRDefault="0052776B">
      <w:pPr>
        <w:ind w:left="1440"/>
        <w:rPr>
          <w:color w:val="000000"/>
        </w:rPr>
      </w:pPr>
    </w:p>
    <w:p w:rsidR="00000000" w:rsidRDefault="0052776B">
      <w:pPr>
        <w:ind w:left="1440"/>
        <w:rPr>
          <w:color w:val="000000"/>
        </w:rPr>
      </w:pPr>
      <w:r>
        <w:rPr>
          <w:color w:val="000000"/>
        </w:rPr>
        <w:t xml:space="preserve">Woudstra, M. H.  "The Tabernacle in Biblical-theological Perspective."  In </w:t>
      </w:r>
    </w:p>
    <w:p w:rsidR="00000000" w:rsidRDefault="0052776B">
      <w:pPr>
        <w:ind w:left="1440" w:firstLine="720"/>
        <w:rPr>
          <w:color w:val="000000"/>
        </w:rPr>
      </w:pPr>
      <w:r>
        <w:rPr>
          <w:color w:val="000000"/>
          <w:u w:val="single"/>
        </w:rPr>
        <w:t>New Perspectives on the Old Testament</w:t>
      </w:r>
      <w:r>
        <w:rPr>
          <w:color w:val="000000"/>
        </w:rPr>
        <w:t xml:space="preserve">.  J. B. Payne, editor.  </w:t>
      </w:r>
    </w:p>
    <w:p w:rsidR="00000000" w:rsidRDefault="0052776B">
      <w:pPr>
        <w:ind w:left="2160"/>
        <w:rPr>
          <w:color w:val="000000"/>
        </w:rPr>
      </w:pPr>
      <w:r>
        <w:rPr>
          <w:color w:val="000000"/>
        </w:rPr>
        <w:t>Waco: Word Books, 1970, 88-103.</w:t>
      </w:r>
    </w:p>
    <w:p w:rsidR="00000000" w:rsidRDefault="0052776B">
      <w:pPr>
        <w:rPr>
          <w:color w:val="000000"/>
        </w:rPr>
      </w:pPr>
    </w:p>
    <w:p w:rsidR="00000000" w:rsidRDefault="0052776B">
      <w:pPr>
        <w:ind w:left="2160" w:hanging="2160"/>
        <w:rPr>
          <w:color w:val="000000"/>
        </w:rPr>
      </w:pPr>
      <w:r>
        <w:rPr>
          <w:color w:val="000000"/>
        </w:rPr>
        <w:t xml:space="preserve">II.D.7.b.       </w:t>
      </w:r>
      <w:r>
        <w:rPr>
          <w:color w:val="000000"/>
        </w:rPr>
        <w:t xml:space="preserve">   Leder, Arie C., Vroege, David A.  "Reading and Hearing Leviticus,"  </w:t>
      </w:r>
      <w:r>
        <w:rPr>
          <w:color w:val="000000"/>
          <w:u w:val="single"/>
        </w:rPr>
        <w:t>CTJ</w:t>
      </w:r>
      <w:r>
        <w:rPr>
          <w:color w:val="000000"/>
        </w:rPr>
        <w:t xml:space="preserve"> 34 (1999) 431-442.</w:t>
      </w:r>
    </w:p>
    <w:p w:rsidR="00000000" w:rsidRDefault="0052776B">
      <w:pPr>
        <w:rPr>
          <w:color w:val="000000"/>
        </w:rPr>
      </w:pPr>
    </w:p>
    <w:p w:rsidR="00000000" w:rsidRDefault="0052776B">
      <w:pPr>
        <w:tabs>
          <w:tab w:val="left" w:pos="-1440"/>
        </w:tabs>
        <w:ind w:left="1440" w:hanging="1440"/>
        <w:rPr>
          <w:color w:val="000000"/>
        </w:rPr>
      </w:pPr>
    </w:p>
    <w:p w:rsidR="00000000" w:rsidRDefault="0052776B">
      <w:pPr>
        <w:tabs>
          <w:tab w:val="left" w:pos="-1440"/>
        </w:tabs>
        <w:ind w:left="1440" w:hanging="1440"/>
        <w:rPr>
          <w:color w:val="000000"/>
        </w:rPr>
      </w:pPr>
      <w:r>
        <w:rPr>
          <w:color w:val="000000"/>
        </w:rPr>
        <w:t>II.D.8</w:t>
      </w:r>
      <w:r>
        <w:rPr>
          <w:color w:val="000000"/>
        </w:rPr>
        <w:tab/>
        <w:t xml:space="preserve">Schultz, S.  </w:t>
      </w:r>
      <w:r>
        <w:rPr>
          <w:color w:val="000000"/>
          <w:u w:val="single"/>
        </w:rPr>
        <w:t>The Old Testament Speaks</w:t>
      </w:r>
      <w:r>
        <w:rPr>
          <w:color w:val="000000"/>
        </w:rPr>
        <w:t>.  Harper and Row, 1980, 65-68.</w:t>
      </w:r>
    </w:p>
    <w:p w:rsidR="00000000" w:rsidRDefault="0052776B">
      <w:pPr>
        <w:rPr>
          <w:color w:val="000000"/>
        </w:rPr>
      </w:pPr>
    </w:p>
    <w:p w:rsidR="00000000" w:rsidRDefault="0052776B">
      <w:pPr>
        <w:tabs>
          <w:tab w:val="left" w:pos="-1440"/>
        </w:tabs>
        <w:ind w:left="1440" w:hanging="1440"/>
        <w:rPr>
          <w:color w:val="000000"/>
        </w:rPr>
      </w:pPr>
      <w:r>
        <w:rPr>
          <w:color w:val="000000"/>
        </w:rPr>
        <w:t>II.D.11</w:t>
      </w:r>
      <w:r>
        <w:rPr>
          <w:color w:val="000000"/>
        </w:rPr>
        <w:tab/>
        <w:t>Ibid., 70-73.</w:t>
      </w:r>
    </w:p>
    <w:p w:rsidR="00000000" w:rsidRDefault="0052776B">
      <w:pPr>
        <w:rPr>
          <w:color w:val="000000"/>
        </w:rPr>
      </w:pPr>
    </w:p>
    <w:p w:rsidR="00000000" w:rsidRDefault="0052776B">
      <w:pPr>
        <w:tabs>
          <w:tab w:val="left" w:pos="-1440"/>
        </w:tabs>
        <w:ind w:left="1440" w:hanging="1440"/>
        <w:rPr>
          <w:color w:val="000000"/>
        </w:rPr>
      </w:pPr>
      <w:r>
        <w:rPr>
          <w:color w:val="000000"/>
        </w:rPr>
        <w:t>II.D.12.b.</w:t>
      </w:r>
      <w:r>
        <w:rPr>
          <w:color w:val="000000"/>
        </w:rPr>
        <w:tab/>
        <w:t xml:space="preserve">Breasted, H.  </w:t>
      </w:r>
      <w:r>
        <w:rPr>
          <w:color w:val="000000"/>
          <w:u w:val="single"/>
        </w:rPr>
        <w:t>Ancient Records of Egypt</w:t>
      </w:r>
      <w:r>
        <w:rPr>
          <w:color w:val="000000"/>
        </w:rPr>
        <w:t xml:space="preserve">.  Vol. 3. </w:t>
      </w:r>
      <w:r>
        <w:rPr>
          <w:color w:val="000000"/>
        </w:rPr>
        <w:t xml:space="preserve"> Chicago: University of </w:t>
      </w:r>
    </w:p>
    <w:p w:rsidR="00000000" w:rsidRDefault="0052776B">
      <w:pPr>
        <w:tabs>
          <w:tab w:val="left" w:pos="-1440"/>
        </w:tabs>
        <w:ind w:left="1440" w:hanging="1440"/>
        <w:rPr>
          <w:color w:val="000000"/>
        </w:rPr>
      </w:pPr>
      <w:r>
        <w:rPr>
          <w:color w:val="000000"/>
        </w:rPr>
        <w:tab/>
      </w:r>
      <w:r>
        <w:rPr>
          <w:color w:val="000000"/>
        </w:rPr>
        <w:tab/>
        <w:t>Chicago Press, 1906, 127, 129.</w:t>
      </w:r>
    </w:p>
    <w:p w:rsidR="00000000" w:rsidRDefault="0052776B">
      <w:pPr>
        <w:rPr>
          <w:color w:val="000000"/>
        </w:rPr>
      </w:pPr>
    </w:p>
    <w:p w:rsidR="00000000" w:rsidRDefault="0052776B">
      <w:pPr>
        <w:ind w:left="1440"/>
        <w:rPr>
          <w:color w:val="000000"/>
          <w:u w:val="single"/>
        </w:rPr>
      </w:pPr>
      <w:r>
        <w:rPr>
          <w:color w:val="000000"/>
        </w:rPr>
        <w:t xml:space="preserve">Clark, R. E. D.  "The Large Numbers of the Old Testament."  </w:t>
      </w:r>
      <w:r>
        <w:rPr>
          <w:color w:val="000000"/>
          <w:u w:val="single"/>
        </w:rPr>
        <w:t xml:space="preserve">Journal of </w:t>
      </w:r>
    </w:p>
    <w:p w:rsidR="00000000" w:rsidRDefault="0052776B">
      <w:pPr>
        <w:ind w:left="1440" w:firstLine="720"/>
        <w:rPr>
          <w:color w:val="000000"/>
        </w:rPr>
      </w:pPr>
      <w:r>
        <w:rPr>
          <w:color w:val="000000"/>
          <w:u w:val="single"/>
        </w:rPr>
        <w:t>the Transactions of the Victoria Institute</w:t>
      </w:r>
      <w:r>
        <w:rPr>
          <w:color w:val="000000"/>
        </w:rPr>
        <w:t xml:space="preserve">  87 (1955) 82ff.</w:t>
      </w:r>
    </w:p>
    <w:p w:rsidR="00000000" w:rsidRDefault="0052776B">
      <w:pPr>
        <w:rPr>
          <w:color w:val="000000"/>
        </w:rPr>
      </w:pPr>
    </w:p>
    <w:p w:rsidR="00000000" w:rsidRDefault="0052776B">
      <w:pPr>
        <w:ind w:left="1440"/>
        <w:rPr>
          <w:color w:val="000000"/>
        </w:rPr>
      </w:pPr>
      <w:r>
        <w:rPr>
          <w:color w:val="000000"/>
        </w:rPr>
        <w:t xml:space="preserve">Colenso, J. W.  </w:t>
      </w:r>
      <w:r>
        <w:rPr>
          <w:color w:val="000000"/>
          <w:u w:val="single"/>
        </w:rPr>
        <w:t>The Pentateuch and the Book of Joshua</w:t>
      </w:r>
      <w:r>
        <w:rPr>
          <w:color w:val="000000"/>
        </w:rPr>
        <w:t xml:space="preserve">.  London: </w:t>
      </w:r>
      <w:r>
        <w:rPr>
          <w:color w:val="000000"/>
        </w:rPr>
        <w:t xml:space="preserve"> </w:t>
      </w:r>
    </w:p>
    <w:p w:rsidR="00000000" w:rsidRDefault="0052776B">
      <w:pPr>
        <w:ind w:left="1440" w:firstLine="720"/>
        <w:rPr>
          <w:color w:val="000000"/>
        </w:rPr>
      </w:pPr>
      <w:r>
        <w:rPr>
          <w:color w:val="000000"/>
        </w:rPr>
        <w:t>Longman, Green, 1863.</w:t>
      </w:r>
    </w:p>
    <w:p w:rsidR="00000000" w:rsidRDefault="0052776B">
      <w:pPr>
        <w:rPr>
          <w:color w:val="000000"/>
        </w:rPr>
      </w:pPr>
    </w:p>
    <w:p w:rsidR="00000000" w:rsidRDefault="0052776B">
      <w:pPr>
        <w:ind w:left="1440"/>
        <w:rPr>
          <w:color w:val="000000"/>
        </w:rPr>
      </w:pPr>
      <w:r>
        <w:rPr>
          <w:color w:val="000000"/>
        </w:rPr>
        <w:t xml:space="preserve">Fouts, D. M.  "A Defense of the Hyperbolic Interpretation of Large </w:t>
      </w:r>
    </w:p>
    <w:p w:rsidR="00000000" w:rsidRDefault="0052776B">
      <w:pPr>
        <w:ind w:left="1440" w:firstLine="720"/>
        <w:rPr>
          <w:color w:val="000000"/>
        </w:rPr>
      </w:pPr>
      <w:r>
        <w:rPr>
          <w:color w:val="000000"/>
        </w:rPr>
        <w:t xml:space="preserve">Numbers in the Old Testament."  </w:t>
      </w:r>
      <w:r>
        <w:rPr>
          <w:color w:val="000000"/>
          <w:u w:val="single"/>
        </w:rPr>
        <w:t>JETS</w:t>
      </w:r>
      <w:r>
        <w:rPr>
          <w:color w:val="000000"/>
        </w:rPr>
        <w:t xml:space="preserve"> 40 (1997) 377-387.</w:t>
      </w:r>
    </w:p>
    <w:p w:rsidR="00000000" w:rsidRDefault="0052776B">
      <w:pPr>
        <w:rPr>
          <w:color w:val="000000"/>
        </w:rPr>
      </w:pPr>
    </w:p>
    <w:p w:rsidR="00000000" w:rsidRDefault="0052776B">
      <w:pPr>
        <w:ind w:left="1440"/>
        <w:rPr>
          <w:color w:val="000000"/>
        </w:rPr>
      </w:pPr>
      <w:r>
        <w:rPr>
          <w:color w:val="000000"/>
        </w:rPr>
        <w:t xml:space="preserve">Harrison, R. K.  </w:t>
      </w:r>
      <w:r>
        <w:rPr>
          <w:color w:val="000000"/>
          <w:u w:val="single"/>
        </w:rPr>
        <w:t>Introduction to the Old Testament</w:t>
      </w:r>
      <w:r>
        <w:rPr>
          <w:color w:val="000000"/>
        </w:rPr>
        <w:t xml:space="preserve">.  Grand Rapids: </w:t>
      </w:r>
    </w:p>
    <w:p w:rsidR="00000000" w:rsidRDefault="0052776B">
      <w:pPr>
        <w:ind w:left="1440" w:firstLine="720"/>
        <w:rPr>
          <w:color w:val="000000"/>
        </w:rPr>
      </w:pPr>
      <w:r>
        <w:rPr>
          <w:color w:val="000000"/>
        </w:rPr>
        <w:t>Eerdmans, 1969, 633.</w:t>
      </w:r>
    </w:p>
    <w:p w:rsidR="00000000" w:rsidRDefault="0052776B">
      <w:pPr>
        <w:rPr>
          <w:color w:val="000000"/>
        </w:rPr>
      </w:pPr>
    </w:p>
    <w:p w:rsidR="00000000" w:rsidRDefault="0052776B">
      <w:pPr>
        <w:ind w:left="1440"/>
        <w:rPr>
          <w:color w:val="000000"/>
        </w:rPr>
      </w:pPr>
      <w:r>
        <w:rPr>
          <w:color w:val="000000"/>
        </w:rPr>
        <w:t>Humphreys, C. J.</w:t>
      </w:r>
      <w:r>
        <w:rPr>
          <w:color w:val="000000"/>
        </w:rPr>
        <w:t xml:space="preserve">  "The Number of People in the Exodus from Egypt: </w:t>
      </w:r>
    </w:p>
    <w:p w:rsidR="00000000" w:rsidRDefault="0052776B">
      <w:pPr>
        <w:ind w:left="1440" w:firstLine="720"/>
        <w:rPr>
          <w:color w:val="000000"/>
        </w:rPr>
      </w:pPr>
      <w:r>
        <w:rPr>
          <w:color w:val="000000"/>
        </w:rPr>
        <w:t xml:space="preserve">Decoding Mathematically the Very Large Numbers in Numbers I </w:t>
      </w:r>
    </w:p>
    <w:p w:rsidR="00000000" w:rsidRDefault="0052776B">
      <w:pPr>
        <w:ind w:left="2160"/>
        <w:rPr>
          <w:color w:val="000000"/>
        </w:rPr>
      </w:pPr>
      <w:r>
        <w:rPr>
          <w:color w:val="000000"/>
        </w:rPr>
        <w:t xml:space="preserve">and XXVI."  </w:t>
      </w:r>
      <w:r>
        <w:rPr>
          <w:color w:val="000000"/>
          <w:u w:val="single"/>
        </w:rPr>
        <w:t>VT</w:t>
      </w:r>
      <w:r>
        <w:rPr>
          <w:color w:val="000000"/>
        </w:rPr>
        <w:t xml:space="preserve"> 48/2 (1988) 196-213.</w:t>
      </w:r>
    </w:p>
    <w:p w:rsidR="00000000" w:rsidRDefault="0052776B">
      <w:pPr>
        <w:ind w:left="1440"/>
        <w:rPr>
          <w:color w:val="000000"/>
        </w:rPr>
      </w:pPr>
    </w:p>
    <w:p w:rsidR="00000000" w:rsidRDefault="0052776B">
      <w:pPr>
        <w:ind w:left="2160" w:hanging="720"/>
        <w:rPr>
          <w:color w:val="000000"/>
        </w:rPr>
      </w:pPr>
      <w:r>
        <w:rPr>
          <w:color w:val="000000"/>
        </w:rPr>
        <w:t xml:space="preserve">Humphreys, C. J.  "The Numbers in the Exodus from Egypt:  A Further Appraisal,"  </w:t>
      </w:r>
      <w:r>
        <w:rPr>
          <w:color w:val="000000"/>
          <w:u w:val="single"/>
        </w:rPr>
        <w:t>VT</w:t>
      </w:r>
      <w:r>
        <w:rPr>
          <w:color w:val="000000"/>
        </w:rPr>
        <w:t xml:space="preserve"> 50/3 (2000) 323-328.</w:t>
      </w:r>
    </w:p>
    <w:p w:rsidR="00000000" w:rsidRDefault="0052776B">
      <w:pPr>
        <w:rPr>
          <w:color w:val="000000"/>
        </w:rPr>
      </w:pPr>
    </w:p>
    <w:p w:rsidR="00000000" w:rsidRDefault="0052776B">
      <w:pPr>
        <w:ind w:left="2160" w:hanging="720"/>
        <w:rPr>
          <w:color w:val="000000"/>
        </w:rPr>
      </w:pPr>
      <w:r>
        <w:rPr>
          <w:color w:val="000000"/>
        </w:rPr>
        <w:t>H</w:t>
      </w:r>
      <w:r>
        <w:rPr>
          <w:color w:val="000000"/>
        </w:rPr>
        <w:t xml:space="preserve">umphreys, C. J.  "How Many People Were in the Exodus from Egypt?" </w:t>
      </w:r>
      <w:r>
        <w:rPr>
          <w:color w:val="000000"/>
          <w:u w:val="single"/>
        </w:rPr>
        <w:t>Science and Christian Belief</w:t>
      </w:r>
      <w:r>
        <w:rPr>
          <w:color w:val="000000"/>
        </w:rPr>
        <w:t xml:space="preserve"> 12/1 (2000) 17-34.</w:t>
      </w:r>
    </w:p>
    <w:p w:rsidR="00000000" w:rsidRDefault="0052776B">
      <w:pPr>
        <w:ind w:left="2160" w:hanging="2160"/>
        <w:rPr>
          <w:color w:val="000000"/>
        </w:rPr>
      </w:pPr>
    </w:p>
    <w:p w:rsidR="00000000" w:rsidRDefault="0052776B">
      <w:pPr>
        <w:ind w:left="1440"/>
        <w:rPr>
          <w:color w:val="000000"/>
        </w:rPr>
      </w:pPr>
      <w:r>
        <w:rPr>
          <w:color w:val="000000"/>
        </w:rPr>
        <w:t xml:space="preserve">MacRae, A. A.  "Numbers."  In </w:t>
      </w:r>
      <w:r>
        <w:rPr>
          <w:color w:val="000000"/>
          <w:u w:val="single"/>
        </w:rPr>
        <w:t>The New Bible Commentary</w:t>
      </w:r>
      <w:r>
        <w:rPr>
          <w:color w:val="000000"/>
        </w:rPr>
        <w:t xml:space="preserve">.  F. </w:t>
      </w:r>
    </w:p>
    <w:p w:rsidR="00000000" w:rsidRDefault="0052776B">
      <w:pPr>
        <w:ind w:left="1440" w:firstLine="720"/>
        <w:rPr>
          <w:color w:val="000000"/>
        </w:rPr>
      </w:pPr>
      <w:r>
        <w:rPr>
          <w:color w:val="000000"/>
        </w:rPr>
        <w:t>Davidson, Editor.  Grand Rapids: Eerdmans, 1953, 165.</w:t>
      </w:r>
    </w:p>
    <w:p w:rsidR="00000000" w:rsidRDefault="0052776B">
      <w:pPr>
        <w:rPr>
          <w:color w:val="000000"/>
        </w:rPr>
      </w:pPr>
    </w:p>
    <w:p w:rsidR="00000000" w:rsidRDefault="0052776B">
      <w:pPr>
        <w:ind w:left="1440"/>
        <w:rPr>
          <w:color w:val="000000"/>
        </w:rPr>
      </w:pPr>
      <w:r>
        <w:rPr>
          <w:color w:val="000000"/>
        </w:rPr>
        <w:lastRenderedPageBreak/>
        <w:t>Mendenhall, G. E.  "The C</w:t>
      </w:r>
      <w:r>
        <w:rPr>
          <w:color w:val="000000"/>
        </w:rPr>
        <w:t xml:space="preserve">ensus Lists of Numbers 1 and 26."  </w:t>
      </w:r>
      <w:r>
        <w:rPr>
          <w:color w:val="000000"/>
          <w:u w:val="single"/>
        </w:rPr>
        <w:t>JBL</w:t>
      </w:r>
      <w:r>
        <w:rPr>
          <w:color w:val="000000"/>
        </w:rPr>
        <w:t xml:space="preserve"> 77 </w:t>
      </w:r>
    </w:p>
    <w:p w:rsidR="00000000" w:rsidRDefault="0052776B">
      <w:pPr>
        <w:ind w:left="1440" w:firstLine="720"/>
        <w:rPr>
          <w:color w:val="000000"/>
        </w:rPr>
      </w:pPr>
      <w:r>
        <w:rPr>
          <w:color w:val="000000"/>
        </w:rPr>
        <w:t>(1958) 52-66.</w:t>
      </w:r>
    </w:p>
    <w:p w:rsidR="00000000" w:rsidRDefault="0052776B">
      <w:pPr>
        <w:rPr>
          <w:color w:val="000000"/>
        </w:rPr>
      </w:pPr>
    </w:p>
    <w:p w:rsidR="00000000" w:rsidRDefault="0052776B">
      <w:pPr>
        <w:ind w:left="720" w:firstLine="720"/>
        <w:rPr>
          <w:color w:val="000000"/>
        </w:rPr>
      </w:pPr>
      <w:r>
        <w:rPr>
          <w:color w:val="000000"/>
        </w:rPr>
        <w:t xml:space="preserve">Petrie, Flinders.  </w:t>
      </w:r>
      <w:r>
        <w:rPr>
          <w:color w:val="000000"/>
          <w:u w:val="single"/>
        </w:rPr>
        <w:t>Egypt and Israel</w:t>
      </w:r>
      <w:r>
        <w:rPr>
          <w:color w:val="000000"/>
        </w:rPr>
        <w:t>.  New York: E. S. Gorham, 1911, 42.</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720" w:firstLine="720"/>
        <w:rPr>
          <w:color w:val="000000"/>
        </w:rPr>
      </w:pPr>
      <w:r>
        <w:rPr>
          <w:color w:val="000000"/>
        </w:rPr>
        <w:t xml:space="preserve">DeVaux, R.  </w:t>
      </w:r>
      <w:r>
        <w:rPr>
          <w:color w:val="000000"/>
          <w:u w:val="single"/>
        </w:rPr>
        <w:t>Ancient Israel. Its Life and Institutions</w:t>
      </w:r>
      <w:r>
        <w:rPr>
          <w:color w:val="000000"/>
        </w:rPr>
        <w:t xml:space="preserve">.  New York: </w:t>
      </w:r>
    </w:p>
    <w:p w:rsidR="00000000" w:rsidRDefault="0052776B">
      <w:pPr>
        <w:widowControl w:val="0"/>
        <w:autoSpaceDE w:val="0"/>
        <w:autoSpaceDN w:val="0"/>
        <w:adjustRightInd w:val="0"/>
        <w:ind w:left="1440" w:firstLine="720"/>
        <w:rPr>
          <w:color w:val="000000"/>
        </w:rPr>
      </w:pPr>
      <w:r>
        <w:rPr>
          <w:color w:val="000000"/>
        </w:rPr>
        <w:t>McGraw-Hill, 1961, 65.</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1440"/>
        <w:rPr>
          <w:color w:val="000000"/>
        </w:rPr>
      </w:pPr>
      <w:r>
        <w:rPr>
          <w:color w:val="000000"/>
        </w:rPr>
        <w:t>Wenham, J. W.  "Large Numbers in t</w:t>
      </w:r>
      <w:r>
        <w:rPr>
          <w:color w:val="000000"/>
        </w:rPr>
        <w:t xml:space="preserve">he Old Testament."  </w:t>
      </w:r>
      <w:r>
        <w:rPr>
          <w:color w:val="000000"/>
          <w:u w:val="single"/>
        </w:rPr>
        <w:t>TynBul</w:t>
      </w:r>
      <w:r>
        <w:rPr>
          <w:color w:val="000000"/>
        </w:rPr>
        <w:t xml:space="preserve"> 18 </w:t>
      </w:r>
    </w:p>
    <w:p w:rsidR="00000000" w:rsidRDefault="0052776B">
      <w:pPr>
        <w:widowControl w:val="0"/>
        <w:autoSpaceDE w:val="0"/>
        <w:autoSpaceDN w:val="0"/>
        <w:adjustRightInd w:val="0"/>
        <w:ind w:left="1440" w:firstLine="720"/>
        <w:rPr>
          <w:color w:val="000000"/>
        </w:rPr>
      </w:pPr>
      <w:r>
        <w:rPr>
          <w:color w:val="000000"/>
        </w:rPr>
        <w:t>(1967) 19-53.</w:t>
      </w:r>
    </w:p>
    <w:p w:rsidR="00000000" w:rsidRDefault="0052776B">
      <w:pPr>
        <w:widowControl w:val="0"/>
        <w:autoSpaceDE w:val="0"/>
        <w:autoSpaceDN w:val="0"/>
        <w:adjustRightInd w:val="0"/>
        <w:ind w:left="2160"/>
        <w:rPr>
          <w:color w:val="000000"/>
        </w:rPr>
      </w:pPr>
    </w:p>
    <w:p w:rsidR="00000000" w:rsidRDefault="0052776B">
      <w:pPr>
        <w:widowControl w:val="0"/>
        <w:autoSpaceDE w:val="0"/>
        <w:autoSpaceDN w:val="0"/>
        <w:adjustRightInd w:val="0"/>
        <w:ind w:left="1440"/>
        <w:rPr>
          <w:color w:val="000000"/>
        </w:rPr>
      </w:pPr>
      <w:r>
        <w:rPr>
          <w:color w:val="000000"/>
        </w:rPr>
        <w:t xml:space="preserve">Young, E. J.  </w:t>
      </w:r>
      <w:r>
        <w:rPr>
          <w:color w:val="000000"/>
          <w:u w:val="single"/>
        </w:rPr>
        <w:t>An Introduction to the Old Testament</w:t>
      </w:r>
      <w:r>
        <w:rPr>
          <w:color w:val="000000"/>
        </w:rPr>
        <w:t xml:space="preserve">.  Grand Rapids: </w:t>
      </w:r>
    </w:p>
    <w:p w:rsidR="00000000" w:rsidRDefault="0052776B">
      <w:pPr>
        <w:widowControl w:val="0"/>
        <w:autoSpaceDE w:val="0"/>
        <w:autoSpaceDN w:val="0"/>
        <w:adjustRightInd w:val="0"/>
        <w:ind w:left="1440" w:firstLine="720"/>
        <w:rPr>
          <w:color w:val="000000"/>
        </w:rPr>
      </w:pPr>
      <w:r>
        <w:rPr>
          <w:color w:val="000000"/>
        </w:rPr>
        <w:t>Eerdmans, revised edition, 1960, 85.</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ind w:left="1440" w:hanging="1440"/>
        <w:rPr>
          <w:color w:val="000000"/>
        </w:rPr>
      </w:pPr>
    </w:p>
    <w:p w:rsidR="00000000" w:rsidRDefault="0052776B">
      <w:pPr>
        <w:widowControl w:val="0"/>
        <w:tabs>
          <w:tab w:val="left" w:pos="-1440"/>
        </w:tabs>
        <w:autoSpaceDE w:val="0"/>
        <w:autoSpaceDN w:val="0"/>
        <w:adjustRightInd w:val="0"/>
        <w:ind w:left="1440" w:hanging="1440"/>
        <w:rPr>
          <w:color w:val="000000"/>
        </w:rPr>
      </w:pPr>
      <w:r>
        <w:rPr>
          <w:color w:val="000000"/>
        </w:rPr>
        <w:t>II.D.12.c.</w:t>
      </w:r>
      <w:r>
        <w:rPr>
          <w:color w:val="000000"/>
        </w:rPr>
        <w:tab/>
        <w:t xml:space="preserve">Davis, J. J.  </w:t>
      </w:r>
      <w:r>
        <w:rPr>
          <w:color w:val="000000"/>
          <w:u w:val="single"/>
        </w:rPr>
        <w:t>Biblical Numerology</w:t>
      </w:r>
      <w:r>
        <w:rPr>
          <w:color w:val="000000"/>
        </w:rPr>
        <w:t>.  Grand Rapids: Baker, 1968, 78.</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ind w:left="1440" w:hanging="1440"/>
        <w:rPr>
          <w:color w:val="000000"/>
        </w:rPr>
      </w:pPr>
      <w:r>
        <w:rPr>
          <w:color w:val="000000"/>
        </w:rPr>
        <w:t>II.H.1.</w:t>
      </w:r>
      <w:r>
        <w:rPr>
          <w:color w:val="000000"/>
        </w:rPr>
        <w:tab/>
        <w:t xml:space="preserve">Schultz, S. J.  </w:t>
      </w:r>
      <w:r>
        <w:rPr>
          <w:color w:val="000000"/>
          <w:u w:val="single"/>
        </w:rPr>
        <w:t>Deuteronomy.  The Gospel of Love</w:t>
      </w:r>
      <w:r>
        <w:rPr>
          <w:color w:val="000000"/>
        </w:rPr>
        <w:t xml:space="preserve">.  Chicago: Moody, </w:t>
      </w:r>
    </w:p>
    <w:p w:rsidR="00000000" w:rsidRDefault="0052776B">
      <w:pPr>
        <w:widowControl w:val="0"/>
        <w:tabs>
          <w:tab w:val="left" w:pos="-1440"/>
        </w:tabs>
        <w:autoSpaceDE w:val="0"/>
        <w:autoSpaceDN w:val="0"/>
        <w:adjustRightInd w:val="0"/>
        <w:ind w:left="1440" w:hanging="1440"/>
        <w:rPr>
          <w:color w:val="000000"/>
        </w:rPr>
      </w:pPr>
      <w:r>
        <w:rPr>
          <w:color w:val="000000"/>
        </w:rPr>
        <w:tab/>
      </w:r>
      <w:r>
        <w:rPr>
          <w:color w:val="000000"/>
        </w:rPr>
        <w:tab/>
        <w:t>1971, 7, 47,48.</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rPr>
          <w:color w:val="000000"/>
        </w:rPr>
      </w:pPr>
    </w:p>
    <w:p w:rsidR="00000000" w:rsidRDefault="0052776B">
      <w:pPr>
        <w:widowControl w:val="0"/>
        <w:tabs>
          <w:tab w:val="left" w:pos="-1440"/>
        </w:tabs>
        <w:autoSpaceDE w:val="0"/>
        <w:autoSpaceDN w:val="0"/>
        <w:adjustRightInd w:val="0"/>
        <w:rPr>
          <w:color w:val="000000"/>
        </w:rPr>
      </w:pPr>
      <w:r>
        <w:rPr>
          <w:color w:val="000000"/>
        </w:rPr>
        <w:t>III.</w:t>
      </w:r>
      <w:r>
        <w:rPr>
          <w:color w:val="000000"/>
        </w:rPr>
        <w:tab/>
      </w:r>
      <w:r>
        <w:rPr>
          <w:color w:val="000000"/>
        </w:rPr>
        <w:tab/>
        <w:t>THE BOOK OF JOSHUA</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ind w:left="1440" w:hanging="1440"/>
        <w:rPr>
          <w:color w:val="000000"/>
        </w:rPr>
      </w:pPr>
      <w:r>
        <w:rPr>
          <w:color w:val="000000"/>
        </w:rPr>
        <w:t>III.A.3.</w:t>
      </w:r>
      <w:r>
        <w:rPr>
          <w:color w:val="000000"/>
        </w:rPr>
        <w:tab/>
        <w:t xml:space="preserve">Finegan, J.  </w:t>
      </w:r>
      <w:r>
        <w:rPr>
          <w:color w:val="000000"/>
          <w:u w:val="single"/>
        </w:rPr>
        <w:t>Light From the Ancient Past</w:t>
      </w:r>
      <w:r>
        <w:rPr>
          <w:color w:val="000000"/>
        </w:rPr>
        <w:t xml:space="preserve">. Princeton: Princeton University </w:t>
      </w:r>
    </w:p>
    <w:p w:rsidR="00000000" w:rsidRDefault="0052776B">
      <w:pPr>
        <w:widowControl w:val="0"/>
        <w:tabs>
          <w:tab w:val="left" w:pos="-1440"/>
        </w:tabs>
        <w:autoSpaceDE w:val="0"/>
        <w:autoSpaceDN w:val="0"/>
        <w:adjustRightInd w:val="0"/>
        <w:ind w:left="1440" w:hanging="1440"/>
        <w:rPr>
          <w:color w:val="000000"/>
        </w:rPr>
      </w:pPr>
      <w:r>
        <w:rPr>
          <w:color w:val="000000"/>
        </w:rPr>
        <w:tab/>
      </w:r>
      <w:r>
        <w:rPr>
          <w:color w:val="000000"/>
        </w:rPr>
        <w:tab/>
        <w:t>Press, 1959, second edition, 108-112, 115,116.</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ind w:left="5760" w:hanging="4320"/>
        <w:rPr>
          <w:color w:val="000000"/>
        </w:rPr>
      </w:pPr>
    </w:p>
    <w:p w:rsidR="00000000" w:rsidRDefault="0052776B">
      <w:pPr>
        <w:widowControl w:val="0"/>
        <w:tabs>
          <w:tab w:val="left" w:pos="-1440"/>
        </w:tabs>
        <w:autoSpaceDE w:val="0"/>
        <w:autoSpaceDN w:val="0"/>
        <w:adjustRightInd w:val="0"/>
        <w:ind w:left="5760" w:hanging="4320"/>
        <w:rPr>
          <w:color w:val="000000"/>
        </w:rPr>
      </w:pPr>
      <w:r>
        <w:rPr>
          <w:color w:val="000000"/>
        </w:rPr>
        <w:t xml:space="preserve">Kitchen, K. A.  </w:t>
      </w:r>
      <w:r>
        <w:rPr>
          <w:color w:val="000000"/>
          <w:u w:val="single"/>
        </w:rPr>
        <w:t>Ancient</w:t>
      </w:r>
      <w:r>
        <w:rPr>
          <w:color w:val="000000"/>
          <w:u w:val="single"/>
        </w:rPr>
        <w:t xml:space="preserve"> Orient and Old Testament</w:t>
      </w:r>
      <w:r>
        <w:rPr>
          <w:color w:val="000000"/>
        </w:rPr>
        <w:t xml:space="preserve">.  London: Tyndale </w:t>
      </w:r>
    </w:p>
    <w:p w:rsidR="00000000" w:rsidRDefault="0052776B">
      <w:pPr>
        <w:widowControl w:val="0"/>
        <w:tabs>
          <w:tab w:val="left" w:pos="-1440"/>
        </w:tabs>
        <w:autoSpaceDE w:val="0"/>
        <w:autoSpaceDN w:val="0"/>
        <w:adjustRightInd w:val="0"/>
        <w:rPr>
          <w:color w:val="000000"/>
        </w:rPr>
      </w:pPr>
      <w:r>
        <w:rPr>
          <w:color w:val="000000"/>
        </w:rPr>
        <w:tab/>
      </w:r>
      <w:r>
        <w:rPr>
          <w:color w:val="000000"/>
        </w:rPr>
        <w:tab/>
      </w:r>
      <w:r>
        <w:rPr>
          <w:color w:val="000000"/>
        </w:rPr>
        <w:tab/>
        <w:t>Press, 1966, 70.</w:t>
      </w:r>
    </w:p>
    <w:p w:rsidR="00000000" w:rsidRDefault="0052776B">
      <w:pPr>
        <w:widowControl w:val="0"/>
        <w:autoSpaceDE w:val="0"/>
        <w:autoSpaceDN w:val="0"/>
        <w:adjustRightInd w:val="0"/>
        <w:rPr>
          <w:color w:val="000000"/>
        </w:rPr>
      </w:pPr>
    </w:p>
    <w:p w:rsidR="00000000" w:rsidRDefault="0052776B">
      <w:pPr>
        <w:widowControl w:val="0"/>
        <w:tabs>
          <w:tab w:val="left" w:pos="-1440"/>
        </w:tabs>
        <w:autoSpaceDE w:val="0"/>
        <w:autoSpaceDN w:val="0"/>
        <w:adjustRightInd w:val="0"/>
        <w:rPr>
          <w:color w:val="000000"/>
        </w:rPr>
      </w:pPr>
      <w:r>
        <w:rPr>
          <w:color w:val="000000"/>
        </w:rPr>
        <w:t>III.A.4.</w:t>
      </w:r>
      <w:r>
        <w:rPr>
          <w:color w:val="000000"/>
        </w:rPr>
        <w:tab/>
      </w:r>
      <w:r>
        <w:rPr>
          <w:color w:val="000000"/>
        </w:rPr>
        <w:tab/>
        <w:t xml:space="preserve">Albright, W. F.  "Archaeology and the Date of the Hebrew Conquest of </w:t>
      </w:r>
    </w:p>
    <w:p w:rsidR="00000000" w:rsidRDefault="0052776B">
      <w:pPr>
        <w:widowControl w:val="0"/>
        <w:tabs>
          <w:tab w:val="left" w:pos="-1440"/>
        </w:tabs>
        <w:autoSpaceDE w:val="0"/>
        <w:autoSpaceDN w:val="0"/>
        <w:adjustRightInd w:val="0"/>
        <w:rPr>
          <w:color w:val="000000"/>
        </w:rPr>
      </w:pPr>
      <w:r>
        <w:rPr>
          <w:color w:val="000000"/>
        </w:rPr>
        <w:tab/>
      </w:r>
      <w:r>
        <w:rPr>
          <w:color w:val="000000"/>
        </w:rPr>
        <w:tab/>
      </w:r>
      <w:r>
        <w:rPr>
          <w:color w:val="000000"/>
        </w:rPr>
        <w:tab/>
        <w:t xml:space="preserve">Palestine," </w:t>
      </w:r>
      <w:r>
        <w:rPr>
          <w:color w:val="000000"/>
          <w:u w:val="single"/>
        </w:rPr>
        <w:t>BASOR</w:t>
      </w:r>
      <w:r>
        <w:rPr>
          <w:color w:val="000000"/>
        </w:rPr>
        <w:t xml:space="preserve"> 58 (1935) 10-18.</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1440"/>
        <w:rPr>
          <w:color w:val="000000"/>
        </w:rPr>
      </w:pPr>
      <w:r>
        <w:rPr>
          <w:color w:val="000000"/>
          <w:u w:val="single"/>
        </w:rPr>
        <w:t xml:space="preserve">            </w:t>
      </w:r>
      <w:r>
        <w:rPr>
          <w:color w:val="000000"/>
        </w:rPr>
        <w:t>. "The Israelite Conquest  of Canaan in the Light of Archae</w:t>
      </w:r>
      <w:r>
        <w:rPr>
          <w:color w:val="000000"/>
        </w:rPr>
        <w:t xml:space="preserve">ology," </w:t>
      </w:r>
    </w:p>
    <w:p w:rsidR="00000000" w:rsidRDefault="0052776B">
      <w:pPr>
        <w:widowControl w:val="0"/>
        <w:autoSpaceDE w:val="0"/>
        <w:autoSpaceDN w:val="0"/>
        <w:adjustRightInd w:val="0"/>
        <w:ind w:left="1440" w:firstLine="720"/>
        <w:rPr>
          <w:color w:val="000000"/>
        </w:rPr>
      </w:pPr>
      <w:r>
        <w:rPr>
          <w:color w:val="000000"/>
          <w:u w:val="single"/>
        </w:rPr>
        <w:t>BASOR</w:t>
      </w:r>
      <w:r>
        <w:rPr>
          <w:color w:val="000000"/>
        </w:rPr>
        <w:t xml:space="preserve"> 74 (1939) 11-23.</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1440"/>
        <w:rPr>
          <w:color w:val="000000"/>
        </w:rPr>
      </w:pPr>
      <w:r>
        <w:rPr>
          <w:color w:val="000000"/>
        </w:rPr>
        <w:t xml:space="preserve">Aharoni, Y.  "The Israelite Occupation of Canaan,"  </w:t>
      </w:r>
      <w:r>
        <w:rPr>
          <w:color w:val="000000"/>
          <w:u w:val="single"/>
        </w:rPr>
        <w:t>BAR</w:t>
      </w:r>
      <w:r>
        <w:rPr>
          <w:color w:val="000000"/>
        </w:rPr>
        <w:t xml:space="preserve"> 7/3 (1982) 14-</w:t>
      </w:r>
    </w:p>
    <w:p w:rsidR="00000000" w:rsidRDefault="0052776B">
      <w:pPr>
        <w:widowControl w:val="0"/>
        <w:autoSpaceDE w:val="0"/>
        <w:autoSpaceDN w:val="0"/>
        <w:adjustRightInd w:val="0"/>
        <w:ind w:left="1440" w:firstLine="720"/>
        <w:rPr>
          <w:color w:val="000000"/>
        </w:rPr>
      </w:pPr>
      <w:r>
        <w:rPr>
          <w:color w:val="000000"/>
        </w:rPr>
        <w:t>23.</w:t>
      </w:r>
    </w:p>
    <w:p w:rsidR="00000000" w:rsidRDefault="0052776B">
      <w:pPr>
        <w:widowControl w:val="0"/>
        <w:autoSpaceDE w:val="0"/>
        <w:autoSpaceDN w:val="0"/>
        <w:adjustRightInd w:val="0"/>
        <w:ind w:left="720"/>
        <w:rPr>
          <w:color w:val="000000"/>
        </w:rPr>
      </w:pPr>
    </w:p>
    <w:p w:rsidR="00000000" w:rsidRDefault="0052776B">
      <w:pPr>
        <w:widowControl w:val="0"/>
        <w:tabs>
          <w:tab w:val="left" w:pos="-1440"/>
        </w:tabs>
        <w:autoSpaceDE w:val="0"/>
        <w:autoSpaceDN w:val="0"/>
        <w:adjustRightInd w:val="0"/>
        <w:ind w:left="2880" w:hanging="1440"/>
        <w:rPr>
          <w:color w:val="000000"/>
          <w:u w:val="single"/>
        </w:rPr>
      </w:pPr>
      <w:r>
        <w:rPr>
          <w:color w:val="000000"/>
        </w:rPr>
        <w:t xml:space="preserve">Alt, A.  "The Settlement of the Israelites in Palestine," in </w:t>
      </w:r>
      <w:r>
        <w:rPr>
          <w:color w:val="000000"/>
          <w:u w:val="single"/>
        </w:rPr>
        <w:t xml:space="preserve">Essays on Old </w:t>
      </w:r>
    </w:p>
    <w:p w:rsidR="00000000" w:rsidRDefault="0052776B">
      <w:pPr>
        <w:widowControl w:val="0"/>
        <w:tabs>
          <w:tab w:val="left" w:pos="-1440"/>
        </w:tabs>
        <w:autoSpaceDE w:val="0"/>
        <w:autoSpaceDN w:val="0"/>
        <w:adjustRightInd w:val="0"/>
        <w:ind w:left="1440"/>
        <w:rPr>
          <w:color w:val="000000"/>
        </w:rPr>
      </w:pPr>
      <w:r>
        <w:rPr>
          <w:color w:val="000000"/>
        </w:rPr>
        <w:tab/>
      </w:r>
      <w:r>
        <w:rPr>
          <w:color w:val="000000"/>
          <w:u w:val="single"/>
        </w:rPr>
        <w:t>Testament History and Religion</w:t>
      </w:r>
      <w:r>
        <w:rPr>
          <w:color w:val="000000"/>
        </w:rPr>
        <w:t xml:space="preserve">. Anchor Books. New York: </w:t>
      </w:r>
    </w:p>
    <w:p w:rsidR="00000000" w:rsidRDefault="0052776B">
      <w:pPr>
        <w:widowControl w:val="0"/>
        <w:tabs>
          <w:tab w:val="left" w:pos="-1440"/>
        </w:tabs>
        <w:autoSpaceDE w:val="0"/>
        <w:autoSpaceDN w:val="0"/>
        <w:adjustRightInd w:val="0"/>
        <w:ind w:left="1440"/>
        <w:rPr>
          <w:color w:val="000000"/>
        </w:rPr>
      </w:pPr>
      <w:r>
        <w:rPr>
          <w:color w:val="000000"/>
        </w:rPr>
        <w:tab/>
        <w:t xml:space="preserve">Doubleday &amp; </w:t>
      </w:r>
      <w:r>
        <w:rPr>
          <w:color w:val="000000"/>
        </w:rPr>
        <w:t>Co. 1968, 173-221.</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1440"/>
        <w:rPr>
          <w:color w:val="000000"/>
        </w:rPr>
      </w:pPr>
      <w:r>
        <w:rPr>
          <w:color w:val="000000"/>
        </w:rPr>
        <w:t xml:space="preserve">Bienkowski, P.  "Jericho Was Destroyed in the Middle Bronze Age, Not </w:t>
      </w:r>
    </w:p>
    <w:p w:rsidR="00000000" w:rsidRDefault="0052776B">
      <w:pPr>
        <w:widowControl w:val="0"/>
        <w:autoSpaceDE w:val="0"/>
        <w:autoSpaceDN w:val="0"/>
        <w:adjustRightInd w:val="0"/>
        <w:ind w:left="1440" w:firstLine="720"/>
        <w:rPr>
          <w:color w:val="000000"/>
        </w:rPr>
      </w:pPr>
      <w:r>
        <w:rPr>
          <w:color w:val="000000"/>
        </w:rPr>
        <w:t xml:space="preserve">the Late Bronze Age," </w:t>
      </w:r>
      <w:r>
        <w:rPr>
          <w:color w:val="000000"/>
          <w:u w:val="single"/>
        </w:rPr>
        <w:t>BAR</w:t>
      </w:r>
      <w:r>
        <w:rPr>
          <w:color w:val="000000"/>
        </w:rPr>
        <w:t xml:space="preserve"> 16/5 (1990) 45-46, 69.</w:t>
      </w:r>
    </w:p>
    <w:p w:rsidR="00000000" w:rsidRDefault="0052776B">
      <w:pPr>
        <w:widowControl w:val="0"/>
        <w:autoSpaceDE w:val="0"/>
        <w:autoSpaceDN w:val="0"/>
        <w:adjustRightInd w:val="0"/>
        <w:rPr>
          <w:color w:val="000000"/>
        </w:rPr>
      </w:pPr>
    </w:p>
    <w:p w:rsidR="00000000" w:rsidRDefault="0052776B">
      <w:pPr>
        <w:widowControl w:val="0"/>
        <w:autoSpaceDE w:val="0"/>
        <w:autoSpaceDN w:val="0"/>
        <w:adjustRightInd w:val="0"/>
        <w:ind w:left="1440"/>
        <w:rPr>
          <w:color w:val="000000"/>
        </w:rPr>
      </w:pPr>
      <w:r>
        <w:rPr>
          <w:color w:val="000000"/>
        </w:rPr>
        <w:lastRenderedPageBreak/>
        <w:t xml:space="preserve">Bimson, J. J.  "The Origins of Israel in Canaan: An Examination of Recent </w:t>
      </w:r>
    </w:p>
    <w:p w:rsidR="00000000" w:rsidRDefault="0052776B">
      <w:pPr>
        <w:widowControl w:val="0"/>
        <w:autoSpaceDE w:val="0"/>
        <w:autoSpaceDN w:val="0"/>
        <w:adjustRightInd w:val="0"/>
        <w:ind w:left="1440" w:firstLine="720"/>
        <w:rPr>
          <w:color w:val="000000"/>
        </w:rPr>
      </w:pPr>
      <w:r>
        <w:rPr>
          <w:color w:val="000000"/>
        </w:rPr>
        <w:t xml:space="preserve">Theories,"  </w:t>
      </w:r>
      <w:r>
        <w:rPr>
          <w:color w:val="000000"/>
          <w:u w:val="single"/>
        </w:rPr>
        <w:t>Themelios</w:t>
      </w:r>
      <w:r>
        <w:rPr>
          <w:color w:val="000000"/>
        </w:rPr>
        <w:t>, 15/1 (1989) 4-15.</w:t>
      </w:r>
    </w:p>
    <w:p w:rsidR="00000000" w:rsidRDefault="0052776B">
      <w:pPr>
        <w:widowControl w:val="0"/>
        <w:autoSpaceDE w:val="0"/>
        <w:autoSpaceDN w:val="0"/>
        <w:adjustRightInd w:val="0"/>
        <w:ind w:left="720"/>
        <w:rPr>
          <w:color w:val="000000"/>
        </w:rPr>
      </w:pPr>
    </w:p>
    <w:p w:rsidR="00000000" w:rsidRDefault="0052776B">
      <w:pPr>
        <w:ind w:left="720" w:firstLine="720"/>
        <w:rPr>
          <w:color w:val="000000"/>
        </w:rPr>
      </w:pPr>
      <w:r>
        <w:rPr>
          <w:color w:val="000000"/>
        </w:rPr>
        <w:t xml:space="preserve">Bright, J.  </w:t>
      </w:r>
      <w:r>
        <w:rPr>
          <w:color w:val="000000"/>
          <w:u w:val="single"/>
        </w:rPr>
        <w:t>A History of Israel</w:t>
      </w:r>
      <w:r>
        <w:rPr>
          <w:color w:val="000000"/>
        </w:rPr>
        <w:t xml:space="preserve">.  Philadelphia: Westminster Press, 1960, </w:t>
      </w:r>
    </w:p>
    <w:p w:rsidR="00000000" w:rsidRDefault="0052776B">
      <w:pPr>
        <w:ind w:left="1440" w:firstLine="720"/>
        <w:rPr>
          <w:color w:val="000000"/>
        </w:rPr>
      </w:pPr>
      <w:r>
        <w:rPr>
          <w:color w:val="000000"/>
        </w:rPr>
        <w:t>1972, 1981.</w:t>
      </w:r>
    </w:p>
    <w:p w:rsidR="00000000" w:rsidRDefault="0052776B">
      <w:pPr>
        <w:rPr>
          <w:color w:val="000000"/>
        </w:rPr>
      </w:pPr>
    </w:p>
    <w:p w:rsidR="00000000" w:rsidRDefault="0052776B">
      <w:pPr>
        <w:ind w:left="720" w:firstLine="720"/>
        <w:rPr>
          <w:color w:val="000000"/>
          <w:u w:val="single"/>
        </w:rPr>
      </w:pPr>
      <w:r>
        <w:rPr>
          <w:color w:val="000000"/>
        </w:rPr>
        <w:t xml:space="preserve">Gottwald, N.  </w:t>
      </w:r>
      <w:r>
        <w:rPr>
          <w:color w:val="000000"/>
          <w:u w:val="single"/>
        </w:rPr>
        <w:t xml:space="preserve">The Tribes of Yahweh: A Sociology of the Religion of </w:t>
      </w:r>
    </w:p>
    <w:p w:rsidR="00000000" w:rsidRDefault="0052776B">
      <w:pPr>
        <w:ind w:left="1440" w:firstLine="720"/>
        <w:rPr>
          <w:color w:val="000000"/>
        </w:rPr>
      </w:pPr>
      <w:r>
        <w:rPr>
          <w:color w:val="000000"/>
          <w:u w:val="single"/>
        </w:rPr>
        <w:t>Liberated Israel, 1250-1050 B.C.E.</w:t>
      </w:r>
      <w:r>
        <w:rPr>
          <w:color w:val="000000"/>
        </w:rPr>
        <w:t xml:space="preserve"> Maryknoll, New York: Orbis, </w:t>
      </w:r>
    </w:p>
    <w:p w:rsidR="00000000" w:rsidRDefault="0052776B">
      <w:pPr>
        <w:ind w:left="2160"/>
        <w:rPr>
          <w:color w:val="000000"/>
        </w:rPr>
      </w:pPr>
      <w:r>
        <w:rPr>
          <w:color w:val="000000"/>
        </w:rPr>
        <w:t>1979.</w:t>
      </w:r>
    </w:p>
    <w:p w:rsidR="00000000" w:rsidRDefault="0052776B">
      <w:pPr>
        <w:rPr>
          <w:color w:val="000000"/>
        </w:rPr>
      </w:pPr>
    </w:p>
    <w:p w:rsidR="00000000" w:rsidRDefault="0052776B">
      <w:pPr>
        <w:ind w:left="2160" w:hanging="720"/>
        <w:rPr>
          <w:color w:val="000000"/>
        </w:rPr>
      </w:pPr>
      <w:r>
        <w:rPr>
          <w:color w:val="000000"/>
          <w:u w:val="single"/>
        </w:rPr>
        <w:t xml:space="preserve">             </w:t>
      </w:r>
      <w:r>
        <w:rPr>
          <w:color w:val="000000"/>
        </w:rPr>
        <w:t xml:space="preserve">.  </w:t>
      </w:r>
      <w:r>
        <w:rPr>
          <w:color w:val="000000"/>
          <w:u w:val="single"/>
        </w:rPr>
        <w:t>The Hebrew Bi</w:t>
      </w:r>
      <w:r>
        <w:rPr>
          <w:color w:val="000000"/>
          <w:u w:val="single"/>
        </w:rPr>
        <w:t>ble - A Socio-Literary Introduction</w:t>
      </w:r>
      <w:r>
        <w:rPr>
          <w:color w:val="000000"/>
        </w:rPr>
        <w:t>.  Philadelphia: Fortress, 1985.</w:t>
      </w:r>
    </w:p>
    <w:p w:rsidR="00000000" w:rsidRDefault="0052776B">
      <w:pPr>
        <w:rPr>
          <w:color w:val="000000"/>
        </w:rPr>
      </w:pPr>
    </w:p>
    <w:p w:rsidR="00000000" w:rsidRDefault="0052776B">
      <w:pPr>
        <w:ind w:left="1440"/>
        <w:rPr>
          <w:color w:val="000000"/>
        </w:rPr>
      </w:pPr>
      <w:r>
        <w:rPr>
          <w:color w:val="000000"/>
        </w:rPr>
        <w:t xml:space="preserve">Hess, R. S.  "Fallacies in the Study of Early Israel: An Onamastic </w:t>
      </w:r>
    </w:p>
    <w:p w:rsidR="00000000" w:rsidRDefault="0052776B">
      <w:pPr>
        <w:ind w:left="1440" w:firstLine="720"/>
        <w:rPr>
          <w:color w:val="000000"/>
        </w:rPr>
      </w:pPr>
      <w:r>
        <w:rPr>
          <w:color w:val="000000"/>
        </w:rPr>
        <w:t xml:space="preserve">Perspective."  </w:t>
      </w:r>
      <w:r>
        <w:rPr>
          <w:color w:val="000000"/>
          <w:u w:val="single"/>
        </w:rPr>
        <w:t>TynBul</w:t>
      </w:r>
      <w:r>
        <w:rPr>
          <w:color w:val="000000"/>
        </w:rPr>
        <w:t xml:space="preserve"> 45/2 (1994) 339-354.</w:t>
      </w:r>
    </w:p>
    <w:p w:rsidR="00000000" w:rsidRDefault="0052776B">
      <w:pPr>
        <w:rPr>
          <w:color w:val="000000"/>
        </w:rPr>
      </w:pPr>
    </w:p>
    <w:p w:rsidR="00000000" w:rsidRDefault="0052776B">
      <w:pPr>
        <w:ind w:left="1440"/>
        <w:rPr>
          <w:color w:val="000000"/>
        </w:rPr>
      </w:pPr>
      <w:r>
        <w:rPr>
          <w:color w:val="000000"/>
        </w:rPr>
        <w:t xml:space="preserve">Malamat, A.  "How Inferior Israelite Forces Conquered Fortified </w:t>
      </w:r>
    </w:p>
    <w:p w:rsidR="00000000" w:rsidRDefault="0052776B">
      <w:pPr>
        <w:ind w:left="1440" w:firstLine="720"/>
        <w:rPr>
          <w:color w:val="000000"/>
        </w:rPr>
      </w:pPr>
      <w:r>
        <w:rPr>
          <w:color w:val="000000"/>
        </w:rPr>
        <w:t xml:space="preserve">Canaanite </w:t>
      </w:r>
      <w:r>
        <w:rPr>
          <w:color w:val="000000"/>
        </w:rPr>
        <w:t xml:space="preserve">Cities," </w:t>
      </w:r>
      <w:r>
        <w:rPr>
          <w:color w:val="000000"/>
          <w:u w:val="single"/>
        </w:rPr>
        <w:t>BAR</w:t>
      </w:r>
      <w:r>
        <w:rPr>
          <w:color w:val="000000"/>
        </w:rPr>
        <w:t xml:space="preserve"> 7/2 (1982) 24-35.</w:t>
      </w:r>
    </w:p>
    <w:p w:rsidR="00000000" w:rsidRDefault="0052776B">
      <w:pPr>
        <w:rPr>
          <w:color w:val="000000"/>
        </w:rPr>
      </w:pPr>
    </w:p>
    <w:p w:rsidR="00000000" w:rsidRDefault="0052776B">
      <w:pPr>
        <w:ind w:left="1440"/>
        <w:rPr>
          <w:color w:val="000000"/>
        </w:rPr>
      </w:pPr>
      <w:r>
        <w:rPr>
          <w:color w:val="000000"/>
        </w:rPr>
        <w:t xml:space="preserve">McCarter, P. K.  "Norman Gottwald's Sociological-Literary Perspective: A </w:t>
      </w:r>
    </w:p>
    <w:p w:rsidR="00000000" w:rsidRDefault="0052776B">
      <w:pPr>
        <w:ind w:left="1440" w:firstLine="720"/>
        <w:rPr>
          <w:color w:val="000000"/>
        </w:rPr>
      </w:pPr>
      <w:r>
        <w:rPr>
          <w:color w:val="000000"/>
        </w:rPr>
        <w:t xml:space="preserve">Major New Introduction to the Bible,"  </w:t>
      </w:r>
      <w:r>
        <w:rPr>
          <w:color w:val="000000"/>
          <w:u w:val="single"/>
        </w:rPr>
        <w:t>Bible Review</w:t>
      </w:r>
      <w:r>
        <w:rPr>
          <w:color w:val="000000"/>
        </w:rPr>
        <w:t xml:space="preserve"> 2/2 (1986) </w:t>
      </w:r>
    </w:p>
    <w:p w:rsidR="00000000" w:rsidRDefault="0052776B">
      <w:pPr>
        <w:ind w:left="1440" w:firstLine="720"/>
        <w:rPr>
          <w:color w:val="000000"/>
        </w:rPr>
      </w:pPr>
      <w:r>
        <w:rPr>
          <w:color w:val="000000"/>
        </w:rPr>
        <w:t>42-50.</w:t>
      </w:r>
    </w:p>
    <w:p w:rsidR="00000000" w:rsidRDefault="0052776B">
      <w:pPr>
        <w:rPr>
          <w:color w:val="000000"/>
        </w:rPr>
      </w:pPr>
    </w:p>
    <w:p w:rsidR="00000000" w:rsidRDefault="0052776B">
      <w:pPr>
        <w:ind w:left="1440"/>
        <w:rPr>
          <w:color w:val="000000"/>
        </w:rPr>
      </w:pPr>
      <w:r>
        <w:rPr>
          <w:color w:val="000000"/>
        </w:rPr>
        <w:t xml:space="preserve">Mendenhall, G. E.  "The Hebrew Conquest of Palestine,"  </w:t>
      </w:r>
      <w:r>
        <w:rPr>
          <w:color w:val="000000"/>
          <w:u w:val="single"/>
        </w:rPr>
        <w:t>BA</w:t>
      </w:r>
      <w:r>
        <w:rPr>
          <w:color w:val="000000"/>
        </w:rPr>
        <w:t xml:space="preserve"> 25 (1962) </w:t>
      </w:r>
    </w:p>
    <w:p w:rsidR="00000000" w:rsidRDefault="0052776B">
      <w:pPr>
        <w:ind w:left="1440" w:firstLine="720"/>
        <w:rPr>
          <w:color w:val="000000"/>
        </w:rPr>
      </w:pPr>
      <w:r>
        <w:rPr>
          <w:color w:val="000000"/>
        </w:rPr>
        <w:t xml:space="preserve">66-87 = </w:t>
      </w:r>
      <w:r>
        <w:rPr>
          <w:color w:val="000000"/>
          <w:u w:val="single"/>
        </w:rPr>
        <w:t>BAR</w:t>
      </w:r>
      <w:r>
        <w:rPr>
          <w:color w:val="000000"/>
        </w:rPr>
        <w:t xml:space="preserve"> 3, 1970, 100-126.</w:t>
      </w:r>
    </w:p>
    <w:p w:rsidR="00000000" w:rsidRDefault="0052776B">
      <w:pPr>
        <w:rPr>
          <w:color w:val="000000"/>
        </w:rPr>
      </w:pPr>
    </w:p>
    <w:p w:rsidR="00000000" w:rsidRDefault="0052776B">
      <w:pPr>
        <w:ind w:left="1440"/>
        <w:rPr>
          <w:color w:val="000000"/>
        </w:rPr>
      </w:pPr>
    </w:p>
    <w:p w:rsidR="00000000" w:rsidRDefault="0052776B">
      <w:pPr>
        <w:ind w:left="1440"/>
        <w:rPr>
          <w:color w:val="000000"/>
        </w:rPr>
      </w:pPr>
      <w:r>
        <w:rPr>
          <w:color w:val="000000"/>
        </w:rPr>
        <w:t xml:space="preserve">Merrill, E. H.  "The Late Bronze/Early Iron Age Transition and the </w:t>
      </w:r>
    </w:p>
    <w:p w:rsidR="00000000" w:rsidRDefault="0052776B">
      <w:pPr>
        <w:ind w:left="1440" w:firstLine="720"/>
        <w:rPr>
          <w:color w:val="000000"/>
        </w:rPr>
      </w:pPr>
      <w:r>
        <w:rPr>
          <w:color w:val="000000"/>
        </w:rPr>
        <w:t xml:space="preserve">Emergence of Israel."  </w:t>
      </w:r>
      <w:r>
        <w:rPr>
          <w:color w:val="000000"/>
          <w:u w:val="single"/>
        </w:rPr>
        <w:t>BibSac</w:t>
      </w:r>
      <w:r>
        <w:rPr>
          <w:color w:val="000000"/>
        </w:rPr>
        <w:t xml:space="preserve"> 152 (1995) 145-162.</w:t>
      </w:r>
    </w:p>
    <w:p w:rsidR="00000000" w:rsidRDefault="0052776B">
      <w:pPr>
        <w:rPr>
          <w:color w:val="000000"/>
        </w:rPr>
      </w:pPr>
    </w:p>
    <w:p w:rsidR="00000000" w:rsidRDefault="0052776B">
      <w:pPr>
        <w:ind w:left="1440"/>
        <w:rPr>
          <w:color w:val="000000"/>
          <w:u w:val="single"/>
        </w:rPr>
      </w:pPr>
      <w:r>
        <w:rPr>
          <w:color w:val="000000"/>
        </w:rPr>
        <w:t xml:space="preserve">Miller, J. M.  "The Israelite Occupation of Canaan."  In </w:t>
      </w:r>
      <w:r>
        <w:rPr>
          <w:color w:val="000000"/>
          <w:u w:val="single"/>
        </w:rPr>
        <w:t xml:space="preserve">Israelite and </w:t>
      </w:r>
    </w:p>
    <w:p w:rsidR="00000000" w:rsidRDefault="0052776B">
      <w:pPr>
        <w:ind w:left="1440" w:firstLine="720"/>
        <w:rPr>
          <w:color w:val="000000"/>
        </w:rPr>
      </w:pPr>
      <w:r>
        <w:rPr>
          <w:color w:val="000000"/>
          <w:u w:val="single"/>
        </w:rPr>
        <w:t>Judaean History</w:t>
      </w:r>
      <w:r>
        <w:rPr>
          <w:color w:val="000000"/>
        </w:rPr>
        <w:t>.  J. H. Hayes, J. M. Mill</w:t>
      </w:r>
      <w:r>
        <w:rPr>
          <w:color w:val="000000"/>
        </w:rPr>
        <w:t xml:space="preserve">er, Editors.  OTL.  </w:t>
      </w:r>
    </w:p>
    <w:p w:rsidR="00000000" w:rsidRDefault="0052776B">
      <w:pPr>
        <w:ind w:left="2160"/>
        <w:rPr>
          <w:color w:val="000000"/>
        </w:rPr>
      </w:pPr>
      <w:r>
        <w:rPr>
          <w:color w:val="000000"/>
        </w:rPr>
        <w:t>Philadelphia: Westminster, 1977, 213-284.</w:t>
      </w:r>
    </w:p>
    <w:p w:rsidR="00000000" w:rsidRDefault="0052776B">
      <w:pPr>
        <w:rPr>
          <w:color w:val="000000"/>
        </w:rPr>
      </w:pPr>
    </w:p>
    <w:p w:rsidR="00000000" w:rsidRDefault="0052776B">
      <w:pPr>
        <w:ind w:left="1440"/>
        <w:rPr>
          <w:color w:val="000000"/>
        </w:rPr>
      </w:pPr>
      <w:r>
        <w:rPr>
          <w:color w:val="000000"/>
        </w:rPr>
        <w:t xml:space="preserve">Noth, M.  </w:t>
      </w:r>
      <w:r>
        <w:rPr>
          <w:color w:val="000000"/>
          <w:u w:val="single"/>
        </w:rPr>
        <w:t>The History of Israel</w:t>
      </w:r>
      <w:r>
        <w:rPr>
          <w:color w:val="000000"/>
        </w:rPr>
        <w:t xml:space="preserve">.  London: Adam &amp; Charles Black, 1958, </w:t>
      </w:r>
    </w:p>
    <w:p w:rsidR="00000000" w:rsidRDefault="0052776B">
      <w:pPr>
        <w:ind w:left="1440" w:firstLine="720"/>
        <w:rPr>
          <w:color w:val="000000"/>
        </w:rPr>
      </w:pPr>
      <w:r>
        <w:rPr>
          <w:color w:val="000000"/>
        </w:rPr>
        <w:t>141-163.</w:t>
      </w:r>
    </w:p>
    <w:p w:rsidR="00000000" w:rsidRDefault="0052776B">
      <w:pPr>
        <w:rPr>
          <w:color w:val="000000"/>
        </w:rPr>
      </w:pPr>
    </w:p>
    <w:p w:rsidR="00000000" w:rsidRDefault="0052776B">
      <w:pPr>
        <w:ind w:left="1440"/>
        <w:rPr>
          <w:color w:val="000000"/>
        </w:rPr>
      </w:pPr>
      <w:r>
        <w:rPr>
          <w:color w:val="000000"/>
        </w:rPr>
        <w:t xml:space="preserve">Noort, E.  "Geschiedenis als Brandpunt over de Rol van de Archeologie </w:t>
      </w:r>
    </w:p>
    <w:p w:rsidR="00000000" w:rsidRDefault="0052776B">
      <w:pPr>
        <w:ind w:left="1440" w:firstLine="720"/>
        <w:rPr>
          <w:color w:val="000000"/>
        </w:rPr>
      </w:pPr>
      <w:r>
        <w:rPr>
          <w:color w:val="000000"/>
        </w:rPr>
        <w:t xml:space="preserve">bij de Vestiging van Israël in Kanaän," </w:t>
      </w:r>
      <w:r>
        <w:rPr>
          <w:color w:val="000000"/>
          <w:u w:val="single"/>
        </w:rPr>
        <w:t>GTT</w:t>
      </w:r>
      <w:r>
        <w:rPr>
          <w:color w:val="000000"/>
        </w:rPr>
        <w:t xml:space="preserve"> 78 (1987) 84-102.</w:t>
      </w:r>
    </w:p>
    <w:p w:rsidR="00000000" w:rsidRDefault="0052776B">
      <w:pPr>
        <w:rPr>
          <w:color w:val="000000"/>
        </w:rPr>
      </w:pPr>
    </w:p>
    <w:p w:rsidR="00000000" w:rsidRDefault="0052776B">
      <w:pPr>
        <w:ind w:left="1440"/>
        <w:rPr>
          <w:color w:val="000000"/>
        </w:rPr>
      </w:pPr>
      <w:r>
        <w:rPr>
          <w:color w:val="000000"/>
        </w:rPr>
        <w:t xml:space="preserve">Waltke, B.  "The Date of the Conquest," </w:t>
      </w:r>
      <w:r>
        <w:rPr>
          <w:color w:val="000000"/>
          <w:u w:val="single"/>
        </w:rPr>
        <w:t>WTJ</w:t>
      </w:r>
      <w:r>
        <w:rPr>
          <w:color w:val="000000"/>
        </w:rPr>
        <w:t xml:space="preserve"> 52 (1990) 181-200.</w:t>
      </w:r>
    </w:p>
    <w:p w:rsidR="00000000" w:rsidRDefault="0052776B">
      <w:pPr>
        <w:rPr>
          <w:color w:val="000000"/>
        </w:rPr>
      </w:pPr>
    </w:p>
    <w:p w:rsidR="00000000" w:rsidRDefault="0052776B">
      <w:pPr>
        <w:ind w:left="1440"/>
        <w:rPr>
          <w:color w:val="000000"/>
        </w:rPr>
      </w:pPr>
      <w:r>
        <w:rPr>
          <w:color w:val="000000"/>
        </w:rPr>
        <w:t xml:space="preserve">Weippert, M.  </w:t>
      </w:r>
      <w:r>
        <w:rPr>
          <w:color w:val="000000"/>
          <w:u w:val="single"/>
        </w:rPr>
        <w:t>The Settlement of the Israelite Tribes in Palestine</w:t>
      </w:r>
      <w:r>
        <w:rPr>
          <w:color w:val="000000"/>
        </w:rPr>
        <w:t xml:space="preserve">.  SBT. </w:t>
      </w:r>
    </w:p>
    <w:p w:rsidR="00000000" w:rsidRDefault="0052776B">
      <w:pPr>
        <w:ind w:left="1440" w:firstLine="720"/>
        <w:rPr>
          <w:color w:val="000000"/>
        </w:rPr>
      </w:pPr>
      <w:r>
        <w:rPr>
          <w:color w:val="000000"/>
        </w:rPr>
        <w:t>Second Series, 21.  London: SCM Press Ltd. 1971.</w:t>
      </w:r>
    </w:p>
    <w:p w:rsidR="00000000" w:rsidRDefault="0052776B">
      <w:pPr>
        <w:rPr>
          <w:color w:val="000000"/>
        </w:rPr>
      </w:pPr>
    </w:p>
    <w:p w:rsidR="00000000" w:rsidRDefault="0052776B">
      <w:pPr>
        <w:tabs>
          <w:tab w:val="left" w:pos="-1440"/>
        </w:tabs>
        <w:ind w:left="6480" w:hanging="5040"/>
        <w:rPr>
          <w:color w:val="000000"/>
        </w:rPr>
      </w:pPr>
      <w:r>
        <w:rPr>
          <w:color w:val="000000"/>
        </w:rPr>
        <w:t>Wood, B.G.  "Did the Israelites Conquer Jeric</w:t>
      </w:r>
      <w:r>
        <w:rPr>
          <w:color w:val="000000"/>
        </w:rPr>
        <w:t xml:space="preserve">ho?"  </w:t>
      </w:r>
      <w:r>
        <w:rPr>
          <w:color w:val="000000"/>
        </w:rPr>
        <w:tab/>
      </w:r>
      <w:r>
        <w:rPr>
          <w:color w:val="000000"/>
          <w:u w:val="single"/>
        </w:rPr>
        <w:t>BAR</w:t>
      </w:r>
      <w:r>
        <w:rPr>
          <w:color w:val="000000"/>
        </w:rPr>
        <w:t xml:space="preserve"> 16/2 (1990) 44-</w:t>
      </w:r>
    </w:p>
    <w:p w:rsidR="00000000" w:rsidRDefault="0052776B">
      <w:pPr>
        <w:tabs>
          <w:tab w:val="left" w:pos="-1440"/>
        </w:tabs>
        <w:rPr>
          <w:color w:val="000000"/>
        </w:rPr>
      </w:pPr>
      <w:r>
        <w:rPr>
          <w:color w:val="000000"/>
        </w:rPr>
        <w:lastRenderedPageBreak/>
        <w:tab/>
      </w:r>
      <w:r>
        <w:rPr>
          <w:color w:val="000000"/>
        </w:rPr>
        <w:tab/>
      </w:r>
      <w:r>
        <w:rPr>
          <w:color w:val="000000"/>
        </w:rPr>
        <w:tab/>
        <w:t>58.</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"Dating Jericho's Destruction: Bienkowski is Wrong on All </w:t>
      </w:r>
    </w:p>
    <w:p w:rsidR="00000000" w:rsidRDefault="0052776B">
      <w:pPr>
        <w:ind w:left="1440" w:firstLine="720"/>
        <w:rPr>
          <w:color w:val="000000"/>
        </w:rPr>
      </w:pPr>
      <w:r>
        <w:rPr>
          <w:color w:val="000000"/>
        </w:rPr>
        <w:t xml:space="preserve">Counts,"  </w:t>
      </w:r>
      <w:r>
        <w:rPr>
          <w:color w:val="000000"/>
          <w:u w:val="single"/>
        </w:rPr>
        <w:t>BAR</w:t>
      </w:r>
      <w:r>
        <w:rPr>
          <w:color w:val="000000"/>
        </w:rPr>
        <w:t xml:space="preserve"> 16/5 (1990) 45-49, 68,69.</w:t>
      </w:r>
    </w:p>
    <w:p w:rsidR="00000000" w:rsidRDefault="0052776B">
      <w:pPr>
        <w:ind w:left="1440" w:firstLine="720"/>
        <w:rPr>
          <w:color w:val="000000"/>
        </w:rPr>
      </w:pPr>
    </w:p>
    <w:p w:rsidR="00000000" w:rsidRDefault="0052776B">
      <w:pPr>
        <w:ind w:left="2160" w:hanging="720"/>
        <w:rPr>
          <w:color w:val="000000"/>
        </w:rPr>
      </w:pPr>
      <w:r>
        <w:rPr>
          <w:color w:val="000000"/>
          <w:u w:val="single"/>
        </w:rPr>
        <w:t xml:space="preserve">            </w:t>
      </w:r>
      <w:r>
        <w:rPr>
          <w:color w:val="000000"/>
        </w:rPr>
        <w:t>. "The Rise and Fall of the 13</w:t>
      </w:r>
      <w:r>
        <w:rPr>
          <w:color w:val="000000"/>
          <w:vertAlign w:val="superscript"/>
        </w:rPr>
        <w:t>th</w:t>
      </w:r>
      <w:r>
        <w:rPr>
          <w:color w:val="000000"/>
        </w:rPr>
        <w:t xml:space="preserve">-Century Exodus-Conquest Theory,"  </w:t>
      </w:r>
      <w:r>
        <w:rPr>
          <w:color w:val="000000"/>
          <w:u w:val="single"/>
        </w:rPr>
        <w:t>JETS</w:t>
      </w:r>
      <w:r>
        <w:rPr>
          <w:color w:val="000000"/>
        </w:rPr>
        <w:t xml:space="preserve"> 48/3 (2005) 475-490.</w:t>
      </w:r>
    </w:p>
    <w:p w:rsidR="00000000" w:rsidRDefault="0052776B">
      <w:pPr>
        <w:ind w:left="1440" w:firstLine="720"/>
        <w:rPr>
          <w:color w:val="000000"/>
        </w:rPr>
      </w:pPr>
    </w:p>
    <w:p w:rsidR="00000000" w:rsidRDefault="0052776B">
      <w:pPr>
        <w:ind w:left="720" w:firstLine="720"/>
        <w:rPr>
          <w:color w:val="000000"/>
        </w:rPr>
      </w:pPr>
      <w:r>
        <w:rPr>
          <w:color w:val="000000"/>
        </w:rPr>
        <w:t xml:space="preserve">Yadin, Y.  "Is the Biblical Account of the Israelite Conquest of Canaan </w:t>
      </w:r>
    </w:p>
    <w:p w:rsidR="00000000" w:rsidRDefault="0052776B">
      <w:pPr>
        <w:ind w:left="1440" w:firstLine="720"/>
        <w:rPr>
          <w:color w:val="000000"/>
        </w:rPr>
      </w:pPr>
      <w:r>
        <w:rPr>
          <w:color w:val="000000"/>
        </w:rPr>
        <w:t xml:space="preserve">Historically Reliable?"  </w:t>
      </w:r>
      <w:r>
        <w:rPr>
          <w:color w:val="000000"/>
          <w:u w:val="single"/>
        </w:rPr>
        <w:t>BAR</w:t>
      </w:r>
      <w:r>
        <w:rPr>
          <w:color w:val="000000"/>
        </w:rPr>
        <w:t xml:space="preserve"> 7/2 (1982) 16-23.</w:t>
      </w:r>
    </w:p>
    <w:p w:rsidR="00000000" w:rsidRDefault="0052776B">
      <w:pPr>
        <w:tabs>
          <w:tab w:val="left" w:pos="-1440"/>
        </w:tabs>
        <w:rPr>
          <w:color w:val="000000"/>
        </w:rPr>
      </w:pPr>
    </w:p>
    <w:p w:rsidR="00000000" w:rsidRDefault="0052776B">
      <w:pPr>
        <w:tabs>
          <w:tab w:val="left" w:pos="-1440"/>
        </w:tabs>
        <w:rPr>
          <w:color w:val="000000"/>
        </w:rPr>
      </w:pPr>
      <w:r>
        <w:rPr>
          <w:color w:val="000000"/>
        </w:rPr>
        <w:t>III.B.3.</w:t>
      </w:r>
      <w:r>
        <w:rPr>
          <w:color w:val="000000"/>
        </w:rPr>
        <w:tab/>
      </w:r>
      <w:r>
        <w:rPr>
          <w:color w:val="000000"/>
        </w:rPr>
        <w:tab/>
        <w:t xml:space="preserve">Barnes, P.  “Was Rahab's Lie a Sin?” </w:t>
      </w:r>
      <w:r>
        <w:rPr>
          <w:color w:val="000000"/>
          <w:u w:val="single"/>
        </w:rPr>
        <w:t>RThR</w:t>
      </w:r>
      <w:r>
        <w:rPr>
          <w:color w:val="000000"/>
        </w:rPr>
        <w:t xml:space="preserve"> 54/1 (1995) 1-9.</w:t>
      </w:r>
    </w:p>
    <w:p w:rsidR="00000000" w:rsidRDefault="0052776B">
      <w:pPr>
        <w:tabs>
          <w:tab w:val="left" w:pos="-1440"/>
        </w:tabs>
        <w:rPr>
          <w:color w:val="000000"/>
        </w:rPr>
      </w:pPr>
    </w:p>
    <w:p w:rsidR="00000000" w:rsidRDefault="0052776B">
      <w:pPr>
        <w:tabs>
          <w:tab w:val="left" w:pos="-1440"/>
        </w:tabs>
        <w:ind w:left="2160" w:hanging="720"/>
        <w:rPr>
          <w:color w:val="000000"/>
        </w:rPr>
      </w:pPr>
      <w:r>
        <w:rPr>
          <w:color w:val="000000"/>
        </w:rPr>
        <w:t xml:space="preserve">Chisholm, Robert B. Jr.,  "Does God Deceive?"  </w:t>
      </w:r>
      <w:r>
        <w:rPr>
          <w:color w:val="000000"/>
          <w:u w:val="single"/>
        </w:rPr>
        <w:t>BibSac</w:t>
      </w:r>
      <w:r>
        <w:rPr>
          <w:color w:val="000000"/>
        </w:rPr>
        <w:t xml:space="preserve"> 155 (1998) </w:t>
      </w:r>
      <w:r>
        <w:rPr>
          <w:color w:val="000000"/>
        </w:rPr>
        <w:t>11-28.</w:t>
      </w:r>
    </w:p>
    <w:p w:rsidR="00000000" w:rsidRDefault="0052776B">
      <w:pPr>
        <w:rPr>
          <w:color w:val="000000"/>
        </w:rPr>
      </w:pPr>
    </w:p>
    <w:p w:rsidR="00000000" w:rsidRDefault="0052776B">
      <w:pPr>
        <w:tabs>
          <w:tab w:val="left" w:pos="-1440"/>
        </w:tabs>
        <w:ind w:left="2160" w:hanging="720"/>
        <w:rPr>
          <w:color w:val="000000"/>
        </w:rPr>
      </w:pPr>
      <w:r>
        <w:rPr>
          <w:color w:val="000000"/>
        </w:rPr>
        <w:t xml:space="preserve">Hodge, C.  </w:t>
      </w:r>
      <w:r>
        <w:rPr>
          <w:color w:val="000000"/>
          <w:u w:val="single"/>
        </w:rPr>
        <w:t>Systematic Theology</w:t>
      </w:r>
      <w:r>
        <w:rPr>
          <w:color w:val="000000"/>
        </w:rPr>
        <w:t>.  Vol. 3.  Grand Rapids: Eerdmans, 1952 (reprint of 1872), 440-443.</w:t>
      </w:r>
    </w:p>
    <w:p w:rsidR="00000000" w:rsidRDefault="0052776B">
      <w:pPr>
        <w:rPr>
          <w:color w:val="000000"/>
        </w:rPr>
      </w:pPr>
    </w:p>
    <w:p w:rsidR="00000000" w:rsidRDefault="0052776B">
      <w:pPr>
        <w:ind w:left="1440"/>
        <w:rPr>
          <w:color w:val="000000"/>
        </w:rPr>
      </w:pPr>
      <w:r>
        <w:rPr>
          <w:color w:val="000000"/>
        </w:rPr>
        <w:t xml:space="preserve">Kaiser, W.  </w:t>
      </w:r>
      <w:r>
        <w:rPr>
          <w:color w:val="000000"/>
          <w:u w:val="single"/>
        </w:rPr>
        <w:t>Toward Old Testament Ethics</w:t>
      </w:r>
      <w:r>
        <w:rPr>
          <w:color w:val="000000"/>
        </w:rPr>
        <w:t xml:space="preserve">.  Grand Rapids: Zondervan, </w:t>
      </w:r>
    </w:p>
    <w:p w:rsidR="00000000" w:rsidRDefault="0052776B">
      <w:pPr>
        <w:ind w:left="1440" w:firstLine="720"/>
        <w:rPr>
          <w:color w:val="000000"/>
        </w:rPr>
      </w:pPr>
      <w:r>
        <w:rPr>
          <w:color w:val="000000"/>
        </w:rPr>
        <w:t>1983, 224-225, 271-272.</w:t>
      </w:r>
    </w:p>
    <w:p w:rsidR="00000000" w:rsidRDefault="0052776B">
      <w:pPr>
        <w:rPr>
          <w:color w:val="000000"/>
        </w:rPr>
      </w:pPr>
    </w:p>
    <w:p w:rsidR="00000000" w:rsidRDefault="0052776B">
      <w:pPr>
        <w:tabs>
          <w:tab w:val="left" w:pos="-1440"/>
        </w:tabs>
        <w:ind w:left="6480" w:hanging="5040"/>
        <w:rPr>
          <w:color w:val="000000"/>
        </w:rPr>
      </w:pPr>
      <w:r>
        <w:rPr>
          <w:color w:val="000000"/>
        </w:rPr>
        <w:t xml:space="preserve">Smith, B. L. "The Bible and Morality."  </w:t>
      </w:r>
      <w:r>
        <w:rPr>
          <w:color w:val="000000"/>
          <w:u w:val="single"/>
        </w:rPr>
        <w:t>Themelios</w:t>
      </w:r>
      <w:r>
        <w:rPr>
          <w:color w:val="000000"/>
        </w:rPr>
        <w:t xml:space="preserve"> </w:t>
      </w:r>
      <w:r>
        <w:rPr>
          <w:color w:val="000000"/>
        </w:rPr>
        <w:tab/>
        <w:t>6 (1</w:t>
      </w:r>
      <w:r>
        <w:rPr>
          <w:color w:val="000000"/>
        </w:rPr>
        <w:t>969) 44-52.</w:t>
      </w:r>
    </w:p>
    <w:p w:rsidR="00000000" w:rsidRDefault="0052776B">
      <w:pPr>
        <w:rPr>
          <w:color w:val="000000"/>
        </w:rPr>
      </w:pPr>
    </w:p>
    <w:p w:rsidR="00000000" w:rsidRDefault="0052776B">
      <w:pPr>
        <w:ind w:left="2160" w:hanging="2160"/>
        <w:rPr>
          <w:color w:val="000000"/>
        </w:rPr>
      </w:pPr>
      <w:r>
        <w:rPr>
          <w:color w:val="000000"/>
        </w:rPr>
        <w:t xml:space="preserve">III.C.                Lilley, J. P.U.  "The Judgment of God.  The Problem of the Canaanites,"  </w:t>
      </w:r>
      <w:r>
        <w:rPr>
          <w:color w:val="000000"/>
          <w:u w:val="single"/>
        </w:rPr>
        <w:t>Themelios</w:t>
      </w:r>
      <w:r>
        <w:rPr>
          <w:color w:val="000000"/>
        </w:rPr>
        <w:t xml:space="preserve"> 22/2 (1997) 3-12.</w:t>
      </w:r>
    </w:p>
    <w:p w:rsidR="00000000" w:rsidRDefault="0052776B">
      <w:pPr>
        <w:ind w:left="1440" w:hanging="1440"/>
        <w:rPr>
          <w:color w:val="000000"/>
        </w:rPr>
      </w:pPr>
    </w:p>
    <w:p w:rsidR="00000000" w:rsidRDefault="0052776B">
      <w:pPr>
        <w:tabs>
          <w:tab w:val="left" w:pos="-1440"/>
        </w:tabs>
        <w:ind w:left="1440" w:hanging="1440"/>
        <w:rPr>
          <w:color w:val="000000"/>
        </w:rPr>
      </w:pPr>
      <w:r>
        <w:rPr>
          <w:color w:val="000000"/>
        </w:rPr>
        <w:t>III.C.1</w:t>
      </w:r>
      <w:r>
        <w:rPr>
          <w:color w:val="000000"/>
        </w:rPr>
        <w:tab/>
        <w:t xml:space="preserve">Bienkowski, P.  "Jericho Was Destroyed in the Middle Bronze Age, Not </w:t>
      </w:r>
    </w:p>
    <w:p w:rsidR="00000000" w:rsidRDefault="0052776B">
      <w:pPr>
        <w:tabs>
          <w:tab w:val="left" w:pos="-1440"/>
        </w:tabs>
        <w:ind w:left="1440" w:hanging="1440"/>
        <w:rPr>
          <w:color w:val="000000"/>
        </w:rPr>
      </w:pPr>
      <w:r>
        <w:rPr>
          <w:color w:val="000000"/>
        </w:rPr>
        <w:tab/>
      </w:r>
      <w:r>
        <w:rPr>
          <w:color w:val="000000"/>
        </w:rPr>
        <w:tab/>
        <w:t xml:space="preserve">the Late Bronze Age," </w:t>
      </w:r>
      <w:r>
        <w:rPr>
          <w:color w:val="000000"/>
          <w:u w:val="single"/>
        </w:rPr>
        <w:t>BAR</w:t>
      </w:r>
      <w:r>
        <w:rPr>
          <w:color w:val="000000"/>
        </w:rPr>
        <w:t xml:space="preserve"> 16/5 (1990) 4</w:t>
      </w:r>
      <w:r>
        <w:rPr>
          <w:color w:val="000000"/>
        </w:rPr>
        <w:t>5-46, 69.</w:t>
      </w:r>
    </w:p>
    <w:p w:rsidR="00000000" w:rsidRDefault="0052776B">
      <w:pPr>
        <w:rPr>
          <w:color w:val="000000"/>
        </w:rPr>
      </w:pPr>
    </w:p>
    <w:p w:rsidR="00000000" w:rsidRDefault="0052776B">
      <w:pPr>
        <w:ind w:left="1440"/>
        <w:rPr>
          <w:color w:val="000000"/>
        </w:rPr>
      </w:pPr>
      <w:r>
        <w:rPr>
          <w:color w:val="000000"/>
        </w:rPr>
        <w:t xml:space="preserve">Harrison, R. K.  </w:t>
      </w:r>
      <w:r>
        <w:rPr>
          <w:color w:val="000000"/>
          <w:u w:val="single"/>
        </w:rPr>
        <w:t>Introduction to the Old Testament</w:t>
      </w:r>
      <w:r>
        <w:rPr>
          <w:color w:val="000000"/>
        </w:rPr>
        <w:t xml:space="preserve">.  Grand Rapids: </w:t>
      </w:r>
    </w:p>
    <w:p w:rsidR="00000000" w:rsidRDefault="0052776B">
      <w:pPr>
        <w:ind w:left="1440" w:firstLine="720"/>
        <w:rPr>
          <w:color w:val="000000"/>
        </w:rPr>
      </w:pPr>
      <w:r>
        <w:rPr>
          <w:color w:val="000000"/>
        </w:rPr>
        <w:t>Eerdmans, 1969, 318.</w:t>
      </w:r>
    </w:p>
    <w:p w:rsidR="00000000" w:rsidRDefault="0052776B">
      <w:pPr>
        <w:rPr>
          <w:color w:val="000000"/>
        </w:rPr>
      </w:pPr>
    </w:p>
    <w:p w:rsidR="00000000" w:rsidRDefault="0052776B">
      <w:pPr>
        <w:ind w:left="1440"/>
        <w:rPr>
          <w:color w:val="000000"/>
        </w:rPr>
      </w:pPr>
      <w:r>
        <w:rPr>
          <w:color w:val="000000"/>
        </w:rPr>
        <w:t xml:space="preserve">Kelso, J. L.  "Jericho," </w:t>
      </w:r>
      <w:r>
        <w:rPr>
          <w:color w:val="000000"/>
          <w:u w:val="single"/>
        </w:rPr>
        <w:t>IDB</w:t>
      </w:r>
      <w:r>
        <w:rPr>
          <w:color w:val="000000"/>
        </w:rPr>
        <w:t xml:space="preserve">, Vol.2. G. A. Buttrick, Editor.  Nashville: </w:t>
      </w:r>
    </w:p>
    <w:p w:rsidR="00000000" w:rsidRDefault="0052776B">
      <w:pPr>
        <w:ind w:left="1440" w:firstLine="720"/>
        <w:rPr>
          <w:color w:val="000000"/>
        </w:rPr>
      </w:pPr>
      <w:r>
        <w:rPr>
          <w:color w:val="000000"/>
        </w:rPr>
        <w:t>Abingdon Press, 1962, 837.</w:t>
      </w:r>
    </w:p>
    <w:p w:rsidR="00000000" w:rsidRDefault="0052776B">
      <w:pPr>
        <w:rPr>
          <w:color w:val="000000"/>
        </w:rPr>
      </w:pPr>
    </w:p>
    <w:p w:rsidR="00000000" w:rsidRDefault="0052776B">
      <w:pPr>
        <w:ind w:left="1440"/>
        <w:rPr>
          <w:color w:val="000000"/>
        </w:rPr>
      </w:pPr>
      <w:r>
        <w:rPr>
          <w:color w:val="000000"/>
        </w:rPr>
        <w:t xml:space="preserve">Kenyon, K. M.  </w:t>
      </w:r>
      <w:r>
        <w:rPr>
          <w:color w:val="000000"/>
          <w:u w:val="single"/>
        </w:rPr>
        <w:t>Digging Up Jericho</w:t>
      </w:r>
      <w:r>
        <w:rPr>
          <w:color w:val="000000"/>
        </w:rPr>
        <w:t>.  London: 1957.</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u w:val="single"/>
        </w:rPr>
        <w:t xml:space="preserve">          </w:t>
      </w:r>
      <w:r>
        <w:rPr>
          <w:color w:val="000000"/>
        </w:rPr>
        <w:t xml:space="preserve">.  </w:t>
      </w:r>
      <w:r>
        <w:rPr>
          <w:color w:val="000000"/>
          <w:u w:val="single"/>
        </w:rPr>
        <w:t>Archaeology in the Holy Land</w:t>
      </w:r>
      <w:r>
        <w:rPr>
          <w:color w:val="000000"/>
        </w:rPr>
        <w:t>. Nashville: Nelson, 1985</w:t>
      </w:r>
      <w:r>
        <w:rPr>
          <w:color w:val="000000"/>
          <w:vertAlign w:val="superscript"/>
        </w:rPr>
        <w:t>4</w:t>
      </w:r>
      <w:r>
        <w:rPr>
          <w:color w:val="000000"/>
        </w:rPr>
        <w:t>.</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"Jericho: II. Archaeology of Jericho of the Bronze and Iron </w:t>
      </w:r>
    </w:p>
    <w:p w:rsidR="00000000" w:rsidRDefault="0052776B">
      <w:pPr>
        <w:ind w:left="1440" w:firstLine="720"/>
        <w:rPr>
          <w:color w:val="000000"/>
        </w:rPr>
      </w:pPr>
      <w:r>
        <w:rPr>
          <w:color w:val="000000"/>
        </w:rPr>
        <w:t xml:space="preserve">Ages."  In </w:t>
      </w:r>
      <w:r>
        <w:rPr>
          <w:color w:val="000000"/>
          <w:u w:val="single"/>
        </w:rPr>
        <w:t>ISBE</w:t>
      </w:r>
      <w:r>
        <w:rPr>
          <w:color w:val="000000"/>
        </w:rPr>
        <w:t xml:space="preserve">. Vol. 2. G. W. Bromiley, Editor.  Grand Rapids: </w:t>
      </w:r>
    </w:p>
    <w:p w:rsidR="00000000" w:rsidRDefault="0052776B">
      <w:pPr>
        <w:ind w:left="1440" w:firstLine="720"/>
        <w:rPr>
          <w:color w:val="000000"/>
        </w:rPr>
      </w:pPr>
      <w:r>
        <w:rPr>
          <w:color w:val="000000"/>
        </w:rPr>
        <w:t>Eerdmans, 1982, 993-995.</w:t>
      </w:r>
    </w:p>
    <w:p w:rsidR="00000000" w:rsidRDefault="0052776B">
      <w:pPr>
        <w:rPr>
          <w:color w:val="000000"/>
        </w:rPr>
      </w:pPr>
    </w:p>
    <w:p w:rsidR="00000000" w:rsidRDefault="0052776B">
      <w:pPr>
        <w:ind w:left="1440"/>
        <w:rPr>
          <w:color w:val="000000"/>
        </w:rPr>
      </w:pPr>
      <w:r>
        <w:rPr>
          <w:color w:val="000000"/>
        </w:rPr>
        <w:t xml:space="preserve">Schaeffer, F. A.  </w:t>
      </w:r>
      <w:r>
        <w:rPr>
          <w:color w:val="000000"/>
          <w:u w:val="single"/>
        </w:rPr>
        <w:t>J</w:t>
      </w:r>
      <w:r>
        <w:rPr>
          <w:color w:val="000000"/>
          <w:u w:val="single"/>
        </w:rPr>
        <w:t>oshua and the Flow of Biblical History</w:t>
      </w:r>
      <w:r>
        <w:rPr>
          <w:color w:val="000000"/>
        </w:rPr>
        <w:t xml:space="preserve">.  Downers </w:t>
      </w:r>
    </w:p>
    <w:p w:rsidR="00000000" w:rsidRDefault="0052776B">
      <w:pPr>
        <w:ind w:left="1440" w:firstLine="720"/>
        <w:rPr>
          <w:color w:val="000000"/>
        </w:rPr>
      </w:pPr>
      <w:r>
        <w:rPr>
          <w:color w:val="000000"/>
        </w:rPr>
        <w:t>Grove: InterVarsity Press, 1975, 105,106.</w:t>
      </w:r>
    </w:p>
    <w:p w:rsidR="00000000" w:rsidRDefault="0052776B">
      <w:pPr>
        <w:rPr>
          <w:color w:val="000000"/>
        </w:rPr>
      </w:pPr>
    </w:p>
    <w:p w:rsidR="00000000" w:rsidRDefault="0052776B">
      <w:pPr>
        <w:tabs>
          <w:tab w:val="left" w:pos="-1440"/>
        </w:tabs>
        <w:ind w:left="6480" w:hanging="5040"/>
        <w:rPr>
          <w:color w:val="000000"/>
        </w:rPr>
      </w:pPr>
    </w:p>
    <w:p w:rsidR="00000000" w:rsidRDefault="0052776B">
      <w:pPr>
        <w:tabs>
          <w:tab w:val="left" w:pos="-1440"/>
        </w:tabs>
        <w:ind w:left="6480" w:hanging="5040"/>
        <w:rPr>
          <w:color w:val="000000"/>
        </w:rPr>
      </w:pPr>
    </w:p>
    <w:p w:rsidR="00000000" w:rsidRDefault="0052776B">
      <w:pPr>
        <w:tabs>
          <w:tab w:val="left" w:pos="-1440"/>
        </w:tabs>
        <w:ind w:left="6480" w:hanging="5040"/>
        <w:rPr>
          <w:color w:val="000000"/>
        </w:rPr>
      </w:pPr>
      <w:r>
        <w:rPr>
          <w:color w:val="000000"/>
        </w:rPr>
        <w:t xml:space="preserve">Wood, B.G.  "Did the Israelites Conquer Jericho?"  </w:t>
      </w:r>
      <w:r>
        <w:rPr>
          <w:color w:val="000000"/>
        </w:rPr>
        <w:tab/>
      </w:r>
      <w:r>
        <w:rPr>
          <w:color w:val="000000"/>
          <w:u w:val="single"/>
        </w:rPr>
        <w:t>BAR</w:t>
      </w:r>
      <w:r>
        <w:rPr>
          <w:color w:val="000000"/>
        </w:rPr>
        <w:t xml:space="preserve"> 16/2 (1990) 44-</w:t>
      </w:r>
    </w:p>
    <w:p w:rsidR="00000000" w:rsidRDefault="0052776B">
      <w:pPr>
        <w:tabs>
          <w:tab w:val="left" w:pos="-1440"/>
        </w:tabs>
        <w:rPr>
          <w:color w:val="000000"/>
        </w:rPr>
      </w:pPr>
      <w:r>
        <w:rPr>
          <w:color w:val="000000"/>
        </w:rPr>
        <w:tab/>
      </w:r>
      <w:r>
        <w:rPr>
          <w:color w:val="000000"/>
        </w:rPr>
        <w:tab/>
      </w:r>
      <w:r>
        <w:rPr>
          <w:color w:val="000000"/>
        </w:rPr>
        <w:tab/>
        <w:t>58.</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"Dating Jericho's Destruction: Bienkowski is Wrong on All </w:t>
      </w:r>
    </w:p>
    <w:p w:rsidR="00000000" w:rsidRDefault="0052776B">
      <w:pPr>
        <w:ind w:left="1440" w:firstLine="720"/>
        <w:rPr>
          <w:color w:val="000000"/>
        </w:rPr>
      </w:pPr>
      <w:r>
        <w:rPr>
          <w:color w:val="000000"/>
        </w:rPr>
        <w:t>Counts,</w:t>
      </w:r>
      <w:r>
        <w:rPr>
          <w:color w:val="000000"/>
        </w:rPr>
        <w:t xml:space="preserve">"  </w:t>
      </w:r>
      <w:r>
        <w:rPr>
          <w:color w:val="000000"/>
          <w:u w:val="single"/>
        </w:rPr>
        <w:t>BAR</w:t>
      </w:r>
      <w:r>
        <w:rPr>
          <w:color w:val="000000"/>
        </w:rPr>
        <w:t xml:space="preserve"> 16/5 (1990) 45-49, 68,69.</w:t>
      </w:r>
    </w:p>
    <w:p w:rsidR="00000000" w:rsidRDefault="0052776B">
      <w:pPr>
        <w:ind w:left="1440" w:firstLine="720"/>
        <w:rPr>
          <w:color w:val="000000"/>
        </w:rPr>
      </w:pPr>
    </w:p>
    <w:p w:rsidR="00000000" w:rsidRDefault="0052776B">
      <w:pPr>
        <w:ind w:left="2160" w:hanging="720"/>
        <w:rPr>
          <w:color w:val="000000"/>
        </w:rPr>
      </w:pPr>
      <w:r>
        <w:rPr>
          <w:color w:val="000000"/>
          <w:u w:val="single"/>
        </w:rPr>
        <w:t xml:space="preserve">            </w:t>
      </w:r>
      <w:r>
        <w:rPr>
          <w:color w:val="000000"/>
        </w:rPr>
        <w:t>.  "The Rise and Fall of the 13</w:t>
      </w:r>
      <w:r>
        <w:rPr>
          <w:color w:val="000000"/>
          <w:vertAlign w:val="superscript"/>
        </w:rPr>
        <w:t>th</w:t>
      </w:r>
      <w:r>
        <w:rPr>
          <w:color w:val="000000"/>
        </w:rPr>
        <w:t xml:space="preserve">-Century Exodus-Conquest Theory,"  </w:t>
      </w:r>
      <w:r>
        <w:rPr>
          <w:color w:val="000000"/>
          <w:u w:val="single"/>
        </w:rPr>
        <w:t>JETS</w:t>
      </w:r>
      <w:r>
        <w:rPr>
          <w:color w:val="000000"/>
        </w:rPr>
        <w:t xml:space="preserve"> 48/3 (2005) 475-490.</w:t>
      </w:r>
    </w:p>
    <w:p w:rsidR="00000000" w:rsidRDefault="0052776B">
      <w:pPr>
        <w:ind w:left="1440" w:firstLine="720"/>
        <w:rPr>
          <w:color w:val="000000"/>
        </w:rPr>
      </w:pPr>
    </w:p>
    <w:p w:rsidR="00000000" w:rsidRDefault="0052776B">
      <w:pPr>
        <w:ind w:left="720" w:firstLine="720"/>
        <w:rPr>
          <w:color w:val="000000"/>
        </w:rPr>
      </w:pPr>
      <w:r>
        <w:rPr>
          <w:color w:val="000000"/>
        </w:rPr>
        <w:t xml:space="preserve">Yamauchi, E.  </w:t>
      </w:r>
      <w:r>
        <w:rPr>
          <w:color w:val="000000"/>
          <w:u w:val="single"/>
        </w:rPr>
        <w:t>The Stones and The Scriptures</w:t>
      </w:r>
      <w:r>
        <w:rPr>
          <w:color w:val="000000"/>
        </w:rPr>
        <w:t xml:space="preserve">.  Philadelphia: Lippincott, </w:t>
      </w:r>
    </w:p>
    <w:p w:rsidR="00000000" w:rsidRDefault="0052776B">
      <w:pPr>
        <w:ind w:left="1440" w:firstLine="720"/>
        <w:rPr>
          <w:color w:val="000000"/>
        </w:rPr>
      </w:pPr>
      <w:r>
        <w:rPr>
          <w:color w:val="000000"/>
        </w:rPr>
        <w:t>1972, 57,58.</w:t>
      </w:r>
    </w:p>
    <w:p w:rsidR="00000000" w:rsidRDefault="0052776B">
      <w:pPr>
        <w:rPr>
          <w:color w:val="000000"/>
        </w:rPr>
      </w:pPr>
    </w:p>
    <w:p w:rsidR="00000000" w:rsidRDefault="0052776B">
      <w:pPr>
        <w:tabs>
          <w:tab w:val="left" w:pos="-1440"/>
        </w:tabs>
        <w:ind w:left="1440" w:hanging="1440"/>
        <w:rPr>
          <w:color w:val="000000"/>
        </w:rPr>
      </w:pPr>
      <w:r>
        <w:rPr>
          <w:color w:val="000000"/>
        </w:rPr>
        <w:t>III.C.2.</w:t>
      </w:r>
      <w:r>
        <w:rPr>
          <w:color w:val="000000"/>
        </w:rPr>
        <w:tab/>
        <w:t xml:space="preserve">Finegan, J.  </w:t>
      </w:r>
      <w:r>
        <w:rPr>
          <w:color w:val="000000"/>
          <w:u w:val="single"/>
        </w:rPr>
        <w:t xml:space="preserve">Light </w:t>
      </w:r>
      <w:r>
        <w:rPr>
          <w:color w:val="000000"/>
          <w:u w:val="single"/>
        </w:rPr>
        <w:t>From the Ancient Past</w:t>
      </w:r>
      <w:r>
        <w:rPr>
          <w:color w:val="000000"/>
        </w:rPr>
        <w:t xml:space="preserve">.  Princeton:  Princeton University </w:t>
      </w:r>
    </w:p>
    <w:p w:rsidR="00000000" w:rsidRDefault="0052776B">
      <w:pPr>
        <w:tabs>
          <w:tab w:val="left" w:pos="-1440"/>
        </w:tabs>
        <w:ind w:left="1440" w:hanging="1440"/>
        <w:rPr>
          <w:color w:val="000000"/>
        </w:rPr>
      </w:pPr>
      <w:r>
        <w:rPr>
          <w:color w:val="000000"/>
        </w:rPr>
        <w:tab/>
      </w:r>
      <w:r>
        <w:rPr>
          <w:color w:val="000000"/>
        </w:rPr>
        <w:tab/>
        <w:t>Press, 1959, second edition, 160.</w:t>
      </w:r>
    </w:p>
    <w:p w:rsidR="00000000" w:rsidRDefault="0052776B">
      <w:pPr>
        <w:rPr>
          <w:color w:val="000000"/>
        </w:rPr>
      </w:pPr>
    </w:p>
    <w:p w:rsidR="00000000" w:rsidRDefault="0052776B">
      <w:pPr>
        <w:ind w:left="720" w:firstLine="720"/>
        <w:rPr>
          <w:color w:val="000000"/>
        </w:rPr>
      </w:pPr>
    </w:p>
    <w:p w:rsidR="00000000" w:rsidRDefault="0052776B">
      <w:pPr>
        <w:ind w:left="720" w:firstLine="720"/>
        <w:rPr>
          <w:color w:val="000000"/>
        </w:rPr>
      </w:pPr>
      <w:r>
        <w:rPr>
          <w:color w:val="000000"/>
        </w:rPr>
        <w:t xml:space="preserve">Bimson, J., Livingston, D.  "Redating the Exodus," </w:t>
      </w:r>
      <w:r>
        <w:rPr>
          <w:color w:val="000000"/>
          <w:u w:val="single"/>
        </w:rPr>
        <w:t>BAR</w:t>
      </w:r>
      <w:r>
        <w:rPr>
          <w:color w:val="000000"/>
        </w:rPr>
        <w:t xml:space="preserve"> 13/5 (1987) 40-</w:t>
      </w:r>
    </w:p>
    <w:p w:rsidR="00000000" w:rsidRDefault="0052776B">
      <w:pPr>
        <w:ind w:left="1440" w:firstLine="720"/>
        <w:rPr>
          <w:color w:val="000000"/>
        </w:rPr>
      </w:pPr>
      <w:r>
        <w:rPr>
          <w:color w:val="000000"/>
        </w:rPr>
        <w:t>53, 66-68.</w:t>
      </w:r>
    </w:p>
    <w:p w:rsidR="00000000" w:rsidRDefault="0052776B">
      <w:pPr>
        <w:rPr>
          <w:color w:val="000000"/>
        </w:rPr>
      </w:pPr>
    </w:p>
    <w:p w:rsidR="00000000" w:rsidRDefault="0052776B">
      <w:pPr>
        <w:ind w:left="720" w:firstLine="720"/>
        <w:rPr>
          <w:color w:val="000000"/>
        </w:rPr>
      </w:pPr>
      <w:r>
        <w:rPr>
          <w:color w:val="000000"/>
        </w:rPr>
        <w:t xml:space="preserve">Free, J. P.  </w:t>
      </w:r>
      <w:r>
        <w:rPr>
          <w:color w:val="000000"/>
          <w:u w:val="single"/>
        </w:rPr>
        <w:t>Archaeology and Bible History</w:t>
      </w:r>
      <w:r>
        <w:rPr>
          <w:color w:val="000000"/>
        </w:rPr>
        <w:t xml:space="preserve">.  Wheaton: Van Kampen Press, </w:t>
      </w:r>
    </w:p>
    <w:p w:rsidR="00000000" w:rsidRDefault="0052776B">
      <w:pPr>
        <w:ind w:left="1440" w:firstLine="720"/>
        <w:rPr>
          <w:color w:val="000000"/>
        </w:rPr>
      </w:pPr>
      <w:r>
        <w:rPr>
          <w:color w:val="000000"/>
        </w:rPr>
        <w:t>1950</w:t>
      </w:r>
      <w:r>
        <w:rPr>
          <w:color w:val="000000"/>
        </w:rPr>
        <w:t>, 134.</w:t>
      </w:r>
    </w:p>
    <w:p w:rsidR="00000000" w:rsidRDefault="0052776B">
      <w:pPr>
        <w:rPr>
          <w:color w:val="000000"/>
        </w:rPr>
      </w:pPr>
    </w:p>
    <w:p w:rsidR="00000000" w:rsidRDefault="0052776B">
      <w:pPr>
        <w:ind w:left="1440"/>
        <w:rPr>
          <w:color w:val="000000"/>
        </w:rPr>
      </w:pPr>
      <w:r>
        <w:rPr>
          <w:color w:val="000000"/>
        </w:rPr>
        <w:t xml:space="preserve">Halpern, B.  "Biblical Exodus Redating Fatally Flawed," </w:t>
      </w:r>
      <w:r>
        <w:rPr>
          <w:color w:val="000000"/>
          <w:u w:val="single"/>
        </w:rPr>
        <w:t>BAR</w:t>
      </w:r>
      <w:r>
        <w:rPr>
          <w:color w:val="000000"/>
        </w:rPr>
        <w:t xml:space="preserve"> 13/6 (1987) </w:t>
      </w:r>
    </w:p>
    <w:p w:rsidR="00000000" w:rsidRDefault="0052776B">
      <w:pPr>
        <w:ind w:left="1440" w:firstLine="720"/>
        <w:rPr>
          <w:color w:val="000000"/>
        </w:rPr>
      </w:pPr>
      <w:r>
        <w:rPr>
          <w:color w:val="000000"/>
        </w:rPr>
        <w:t>56-61.</w:t>
      </w:r>
    </w:p>
    <w:p w:rsidR="00000000" w:rsidRDefault="0052776B">
      <w:pPr>
        <w:rPr>
          <w:color w:val="000000"/>
        </w:rPr>
      </w:pPr>
    </w:p>
    <w:p w:rsidR="00000000" w:rsidRDefault="0052776B">
      <w:pPr>
        <w:tabs>
          <w:tab w:val="left" w:pos="-1440"/>
        </w:tabs>
        <w:ind w:left="7200" w:hanging="5760"/>
        <w:rPr>
          <w:color w:val="000000"/>
        </w:rPr>
      </w:pPr>
      <w:r>
        <w:rPr>
          <w:color w:val="000000"/>
        </w:rPr>
        <w:t xml:space="preserve">Kitchen, K. A.  </w:t>
      </w:r>
      <w:r>
        <w:rPr>
          <w:color w:val="000000"/>
          <w:u w:val="single"/>
        </w:rPr>
        <w:t>Ancient Orient and Old Testament</w:t>
      </w:r>
      <w:r>
        <w:rPr>
          <w:color w:val="000000"/>
        </w:rPr>
        <w:t xml:space="preserve">.  London: Tyndale </w:t>
      </w:r>
    </w:p>
    <w:p w:rsidR="00000000" w:rsidRDefault="0052776B">
      <w:pPr>
        <w:tabs>
          <w:tab w:val="left" w:pos="-1440"/>
        </w:tabs>
        <w:rPr>
          <w:color w:val="000000"/>
        </w:rPr>
      </w:pPr>
      <w:r>
        <w:rPr>
          <w:color w:val="000000"/>
        </w:rPr>
        <w:tab/>
      </w:r>
      <w:r>
        <w:rPr>
          <w:color w:val="000000"/>
        </w:rPr>
        <w:tab/>
      </w:r>
      <w:r>
        <w:rPr>
          <w:color w:val="000000"/>
        </w:rPr>
        <w:tab/>
        <w:t>Press, 1966, 63,64.</w:t>
      </w:r>
    </w:p>
    <w:p w:rsidR="00000000" w:rsidRDefault="0052776B">
      <w:pPr>
        <w:rPr>
          <w:color w:val="000000"/>
        </w:rPr>
      </w:pPr>
    </w:p>
    <w:p w:rsidR="00000000" w:rsidRDefault="0052776B">
      <w:pPr>
        <w:ind w:left="1440"/>
        <w:rPr>
          <w:color w:val="000000"/>
        </w:rPr>
      </w:pPr>
      <w:r>
        <w:rPr>
          <w:color w:val="000000"/>
        </w:rPr>
        <w:t xml:space="preserve">Livingston, D.  "Location of Biblical Bethel and Ai Reconsidered."  </w:t>
      </w:r>
      <w:r>
        <w:rPr>
          <w:color w:val="000000"/>
          <w:u w:val="single"/>
        </w:rPr>
        <w:t>WTJ</w:t>
      </w:r>
      <w:r>
        <w:rPr>
          <w:color w:val="000000"/>
        </w:rPr>
        <w:t xml:space="preserve"> </w:t>
      </w:r>
    </w:p>
    <w:p w:rsidR="00000000" w:rsidRDefault="0052776B">
      <w:pPr>
        <w:ind w:left="1440" w:firstLine="720"/>
        <w:rPr>
          <w:color w:val="000000"/>
        </w:rPr>
      </w:pPr>
      <w:r>
        <w:rPr>
          <w:color w:val="000000"/>
        </w:rPr>
        <w:t>33</w:t>
      </w:r>
      <w:r>
        <w:rPr>
          <w:color w:val="000000"/>
        </w:rPr>
        <w:t xml:space="preserve"> (1970) 20-44.</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"Traditional Site of Bethel Questioned,"  </w:t>
      </w:r>
      <w:r>
        <w:rPr>
          <w:color w:val="000000"/>
          <w:u w:val="single"/>
        </w:rPr>
        <w:t>WTJ</w:t>
      </w:r>
      <w:r>
        <w:rPr>
          <w:color w:val="000000"/>
        </w:rPr>
        <w:t xml:space="preserve"> 34/1 (1971) 39-</w:t>
      </w:r>
    </w:p>
    <w:p w:rsidR="00000000" w:rsidRDefault="0052776B">
      <w:pPr>
        <w:ind w:left="1440" w:firstLine="720"/>
        <w:rPr>
          <w:color w:val="000000"/>
        </w:rPr>
      </w:pPr>
      <w:r>
        <w:rPr>
          <w:color w:val="000000"/>
        </w:rPr>
        <w:t>50.</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"Further Considerations on the Location of Bethel at El-Bireh." </w:t>
      </w:r>
    </w:p>
    <w:p w:rsidR="00000000" w:rsidRDefault="0052776B">
      <w:pPr>
        <w:ind w:left="1440" w:firstLine="720"/>
        <w:rPr>
          <w:color w:val="000000"/>
        </w:rPr>
      </w:pPr>
      <w:r>
        <w:rPr>
          <w:color w:val="000000"/>
          <w:u w:val="single"/>
        </w:rPr>
        <w:t>PEQ</w:t>
      </w:r>
      <w:r>
        <w:rPr>
          <w:color w:val="000000"/>
        </w:rPr>
        <w:t xml:space="preserve"> 126 (1994) 154-159.</w:t>
      </w:r>
    </w:p>
    <w:p w:rsidR="00000000" w:rsidRDefault="0052776B">
      <w:pPr>
        <w:rPr>
          <w:color w:val="000000"/>
        </w:rPr>
      </w:pPr>
    </w:p>
    <w:p w:rsidR="00000000" w:rsidRDefault="0052776B">
      <w:pPr>
        <w:tabs>
          <w:tab w:val="left" w:pos="-1440"/>
        </w:tabs>
        <w:ind w:left="5760" w:hanging="4320"/>
        <w:rPr>
          <w:color w:val="000000"/>
        </w:rPr>
      </w:pPr>
      <w:r>
        <w:rPr>
          <w:color w:val="000000"/>
        </w:rPr>
        <w:t xml:space="preserve">Rainey, A.  "Bethel is Still Betin."  </w:t>
      </w:r>
      <w:r>
        <w:rPr>
          <w:color w:val="000000"/>
          <w:u w:val="single"/>
        </w:rPr>
        <w:t>WTJ</w:t>
      </w:r>
      <w:r>
        <w:rPr>
          <w:color w:val="000000"/>
        </w:rPr>
        <w:t xml:space="preserve"> 33 </w:t>
      </w:r>
      <w:r>
        <w:rPr>
          <w:color w:val="000000"/>
        </w:rPr>
        <w:tab/>
        <w:t xml:space="preserve">(1971) </w:t>
      </w:r>
      <w:r>
        <w:rPr>
          <w:color w:val="000000"/>
        </w:rPr>
        <w:t>175-188.</w:t>
      </w:r>
    </w:p>
    <w:p w:rsidR="00000000" w:rsidRDefault="0052776B">
      <w:pPr>
        <w:rPr>
          <w:color w:val="000000"/>
        </w:rPr>
      </w:pPr>
    </w:p>
    <w:p w:rsidR="00000000" w:rsidRDefault="0052776B">
      <w:pPr>
        <w:tabs>
          <w:tab w:val="left" w:pos="-1440"/>
        </w:tabs>
        <w:ind w:left="6480" w:hanging="5040"/>
        <w:rPr>
          <w:color w:val="000000"/>
        </w:rPr>
      </w:pPr>
      <w:r>
        <w:rPr>
          <w:color w:val="000000"/>
        </w:rPr>
        <w:t xml:space="preserve">Waltke, B.  "The Date of the Conquest," </w:t>
      </w:r>
      <w:r>
        <w:rPr>
          <w:color w:val="000000"/>
          <w:u w:val="single"/>
        </w:rPr>
        <w:t>WTJ</w:t>
      </w:r>
      <w:r>
        <w:rPr>
          <w:color w:val="000000"/>
        </w:rPr>
        <w:t xml:space="preserve"> 52 (1990) 193.</w:t>
      </w:r>
    </w:p>
    <w:p w:rsidR="00000000" w:rsidRDefault="0052776B">
      <w:pPr>
        <w:rPr>
          <w:color w:val="000000"/>
        </w:rPr>
      </w:pPr>
    </w:p>
    <w:p w:rsidR="00000000" w:rsidRDefault="0052776B">
      <w:pPr>
        <w:tabs>
          <w:tab w:val="left" w:pos="-1440"/>
        </w:tabs>
        <w:rPr>
          <w:color w:val="000000"/>
        </w:rPr>
      </w:pPr>
      <w:r>
        <w:rPr>
          <w:color w:val="000000"/>
        </w:rPr>
        <w:t>III.C.4.</w:t>
      </w:r>
      <w:r>
        <w:rPr>
          <w:color w:val="000000"/>
        </w:rPr>
        <w:tab/>
      </w:r>
      <w:r>
        <w:rPr>
          <w:color w:val="000000"/>
        </w:rPr>
        <w:tab/>
        <w:t xml:space="preserve">Blair, H. J.  "Joshua."  In </w:t>
      </w:r>
      <w:r>
        <w:rPr>
          <w:color w:val="000000"/>
          <w:u w:val="single"/>
        </w:rPr>
        <w:t>The New Bible Commentary: Revised</w:t>
      </w:r>
      <w:r>
        <w:rPr>
          <w:color w:val="000000"/>
        </w:rPr>
        <w:t xml:space="preserve">.  D. </w:t>
      </w:r>
    </w:p>
    <w:p w:rsidR="00000000" w:rsidRDefault="0052776B">
      <w:pPr>
        <w:tabs>
          <w:tab w:val="left" w:pos="-1440"/>
        </w:tabs>
        <w:rPr>
          <w:color w:val="000000"/>
        </w:rPr>
      </w:pPr>
      <w:r>
        <w:rPr>
          <w:color w:val="000000"/>
        </w:rPr>
        <w:tab/>
      </w:r>
      <w:r>
        <w:rPr>
          <w:color w:val="000000"/>
        </w:rPr>
        <w:tab/>
      </w:r>
      <w:r>
        <w:rPr>
          <w:color w:val="000000"/>
        </w:rPr>
        <w:tab/>
        <w:t xml:space="preserve">Guthrie, J. A. Motyer, editors.  Grand Rapids: Eerdmans, 1970, </w:t>
      </w:r>
    </w:p>
    <w:p w:rsidR="00000000" w:rsidRDefault="0052776B">
      <w:pPr>
        <w:tabs>
          <w:tab w:val="left" w:pos="-1440"/>
        </w:tabs>
        <w:rPr>
          <w:color w:val="000000"/>
        </w:rPr>
      </w:pPr>
      <w:r>
        <w:rPr>
          <w:color w:val="000000"/>
        </w:rPr>
        <w:tab/>
      </w:r>
      <w:r>
        <w:rPr>
          <w:color w:val="000000"/>
        </w:rPr>
        <w:tab/>
      </w:r>
      <w:r>
        <w:rPr>
          <w:color w:val="000000"/>
        </w:rPr>
        <w:tab/>
        <w:t>244.</w:t>
      </w:r>
    </w:p>
    <w:p w:rsidR="00000000" w:rsidRDefault="0052776B">
      <w:pPr>
        <w:rPr>
          <w:color w:val="000000"/>
        </w:rPr>
      </w:pPr>
    </w:p>
    <w:p w:rsidR="00000000" w:rsidRDefault="0052776B">
      <w:pPr>
        <w:ind w:left="1440"/>
        <w:rPr>
          <w:color w:val="000000"/>
        </w:rPr>
      </w:pPr>
    </w:p>
    <w:p w:rsidR="00000000" w:rsidRDefault="0052776B">
      <w:pPr>
        <w:ind w:left="1440"/>
        <w:rPr>
          <w:color w:val="000000"/>
          <w:u w:val="single"/>
        </w:rPr>
      </w:pPr>
      <w:r>
        <w:rPr>
          <w:color w:val="000000"/>
        </w:rPr>
        <w:t xml:space="preserve">Keil, C. F., Delitzsch, F.  </w:t>
      </w:r>
      <w:r>
        <w:rPr>
          <w:color w:val="000000"/>
          <w:u w:val="single"/>
        </w:rPr>
        <w:t>Bib</w:t>
      </w:r>
      <w:r>
        <w:rPr>
          <w:color w:val="000000"/>
          <w:u w:val="single"/>
        </w:rPr>
        <w:t xml:space="preserve">lical Commentary on the Old Testament:  </w:t>
      </w:r>
    </w:p>
    <w:p w:rsidR="00000000" w:rsidRDefault="0052776B">
      <w:pPr>
        <w:ind w:left="1440" w:firstLine="720"/>
        <w:rPr>
          <w:color w:val="000000"/>
        </w:rPr>
      </w:pPr>
      <w:r>
        <w:rPr>
          <w:color w:val="000000"/>
          <w:u w:val="single"/>
        </w:rPr>
        <w:t>Joshua, Judges, Ruth</w:t>
      </w:r>
      <w:r>
        <w:rPr>
          <w:color w:val="000000"/>
        </w:rPr>
        <w:t xml:space="preserve">.  Grand Rapids: Eerdmans, reprint, 1956, </w:t>
      </w:r>
    </w:p>
    <w:p w:rsidR="00000000" w:rsidRDefault="0052776B">
      <w:pPr>
        <w:ind w:left="1440" w:firstLine="720"/>
        <w:rPr>
          <w:color w:val="000000"/>
        </w:rPr>
      </w:pPr>
      <w:r>
        <w:rPr>
          <w:color w:val="000000"/>
        </w:rPr>
        <w:t>110.</w:t>
      </w:r>
    </w:p>
    <w:p w:rsidR="00000000" w:rsidRDefault="0052776B">
      <w:pPr>
        <w:rPr>
          <w:color w:val="000000"/>
        </w:rPr>
      </w:pPr>
    </w:p>
    <w:p w:rsidR="00000000" w:rsidRDefault="0052776B">
      <w:pPr>
        <w:ind w:left="1440"/>
        <w:rPr>
          <w:color w:val="000000"/>
        </w:rPr>
      </w:pPr>
      <w:r>
        <w:rPr>
          <w:color w:val="000000"/>
        </w:rPr>
        <w:t xml:space="preserve">Newman, R. C.  "The Longest Day,"  </w:t>
      </w:r>
      <w:r>
        <w:rPr>
          <w:color w:val="000000"/>
          <w:u w:val="single"/>
        </w:rPr>
        <w:t>United Evangelical</w:t>
      </w:r>
      <w:r>
        <w:rPr>
          <w:color w:val="000000"/>
        </w:rPr>
        <w:t xml:space="preserve">, (Aug. 23, 1974) </w:t>
      </w:r>
    </w:p>
    <w:p w:rsidR="00000000" w:rsidRDefault="0052776B">
      <w:pPr>
        <w:ind w:left="1440" w:firstLine="720"/>
        <w:rPr>
          <w:color w:val="000000"/>
        </w:rPr>
      </w:pPr>
      <w:r>
        <w:rPr>
          <w:color w:val="000000"/>
        </w:rPr>
        <w:t>8-11.</w:t>
      </w:r>
    </w:p>
    <w:p w:rsidR="00000000" w:rsidRDefault="0052776B">
      <w:pPr>
        <w:rPr>
          <w:color w:val="000000"/>
        </w:rPr>
      </w:pPr>
    </w:p>
    <w:p w:rsidR="00000000" w:rsidRDefault="0052776B">
      <w:pPr>
        <w:tabs>
          <w:tab w:val="left" w:pos="-1440"/>
        </w:tabs>
        <w:ind w:left="1440" w:hanging="1440"/>
        <w:rPr>
          <w:color w:val="000000"/>
        </w:rPr>
      </w:pPr>
      <w:r>
        <w:rPr>
          <w:color w:val="000000"/>
        </w:rPr>
        <w:t>IV.</w:t>
      </w:r>
      <w:r>
        <w:rPr>
          <w:color w:val="000000"/>
        </w:rPr>
        <w:tab/>
        <w:t>THE BOOK OF JUDGES</w:t>
      </w:r>
    </w:p>
    <w:p w:rsidR="00000000" w:rsidRDefault="0052776B">
      <w:pPr>
        <w:rPr>
          <w:color w:val="000000"/>
        </w:rPr>
      </w:pPr>
    </w:p>
    <w:p w:rsidR="00000000" w:rsidRDefault="0052776B">
      <w:pPr>
        <w:tabs>
          <w:tab w:val="left" w:pos="-1440"/>
        </w:tabs>
        <w:ind w:left="1440" w:hanging="1440"/>
        <w:rPr>
          <w:color w:val="000000"/>
        </w:rPr>
      </w:pPr>
      <w:r>
        <w:rPr>
          <w:color w:val="000000"/>
        </w:rPr>
        <w:t>IV.</w:t>
      </w:r>
      <w:r>
        <w:rPr>
          <w:color w:val="000000"/>
        </w:rPr>
        <w:tab/>
        <w:t xml:space="preserve">Cundall, A. E., Morris, L.  </w:t>
      </w:r>
      <w:r>
        <w:rPr>
          <w:color w:val="000000"/>
          <w:u w:val="single"/>
        </w:rPr>
        <w:t>Judges, Rut</w:t>
      </w:r>
      <w:r>
        <w:rPr>
          <w:color w:val="000000"/>
          <w:u w:val="single"/>
        </w:rPr>
        <w:t>h</w:t>
      </w:r>
      <w:r>
        <w:rPr>
          <w:color w:val="000000"/>
        </w:rPr>
        <w:t>.  TOTC.  Downers Grove: Inter-</w:t>
      </w:r>
    </w:p>
    <w:p w:rsidR="00000000" w:rsidRDefault="0052776B">
      <w:pPr>
        <w:tabs>
          <w:tab w:val="left" w:pos="-1440"/>
        </w:tabs>
        <w:ind w:left="1440" w:hanging="1440"/>
        <w:rPr>
          <w:color w:val="000000"/>
        </w:rPr>
      </w:pPr>
      <w:r>
        <w:rPr>
          <w:color w:val="000000"/>
        </w:rPr>
        <w:tab/>
      </w:r>
      <w:r>
        <w:rPr>
          <w:color w:val="000000"/>
        </w:rPr>
        <w:tab/>
        <w:t>Varsity Press, 1968.</w:t>
      </w:r>
    </w:p>
    <w:p w:rsidR="00000000" w:rsidRDefault="0052776B">
      <w:pPr>
        <w:rPr>
          <w:color w:val="000000"/>
        </w:rPr>
      </w:pPr>
    </w:p>
    <w:p w:rsidR="00000000" w:rsidRDefault="0052776B">
      <w:pPr>
        <w:tabs>
          <w:tab w:val="left" w:pos="-1440"/>
        </w:tabs>
        <w:ind w:left="6480" w:hanging="5040"/>
        <w:rPr>
          <w:color w:val="000000"/>
        </w:rPr>
      </w:pPr>
      <w:r>
        <w:rPr>
          <w:color w:val="000000"/>
        </w:rPr>
        <w:t xml:space="preserve">Wood, L.  </w:t>
      </w:r>
      <w:r>
        <w:rPr>
          <w:color w:val="000000"/>
          <w:u w:val="single"/>
        </w:rPr>
        <w:t>Distressing Days of the Judges</w:t>
      </w:r>
      <w:r>
        <w:rPr>
          <w:color w:val="000000"/>
        </w:rPr>
        <w:t xml:space="preserve">.  Grand Rapids: Zondervan, </w:t>
      </w:r>
    </w:p>
    <w:p w:rsidR="00000000" w:rsidRDefault="0052776B">
      <w:pPr>
        <w:tabs>
          <w:tab w:val="left" w:pos="-1440"/>
        </w:tabs>
        <w:rPr>
          <w:color w:val="000000"/>
        </w:rPr>
      </w:pPr>
      <w:r>
        <w:rPr>
          <w:color w:val="000000"/>
        </w:rPr>
        <w:tab/>
      </w:r>
      <w:r>
        <w:rPr>
          <w:color w:val="000000"/>
        </w:rPr>
        <w:tab/>
      </w:r>
      <w:r>
        <w:rPr>
          <w:color w:val="000000"/>
        </w:rPr>
        <w:tab/>
        <w:t>1975.</w:t>
      </w:r>
    </w:p>
    <w:p w:rsidR="00000000" w:rsidRDefault="0052776B">
      <w:pPr>
        <w:tabs>
          <w:tab w:val="left" w:pos="-1440"/>
        </w:tabs>
        <w:rPr>
          <w:color w:val="000000"/>
        </w:rPr>
      </w:pPr>
    </w:p>
    <w:p w:rsidR="00000000" w:rsidRDefault="0052776B">
      <w:pPr>
        <w:tabs>
          <w:tab w:val="left" w:pos="-1440"/>
        </w:tabs>
        <w:ind w:left="2160" w:hanging="2160"/>
        <w:rPr>
          <w:color w:val="000000"/>
        </w:rPr>
      </w:pPr>
      <w:r>
        <w:rPr>
          <w:color w:val="000000"/>
        </w:rPr>
        <w:t xml:space="preserve">IV. B.              Washburn, David L.  "The Chronology of Judges: Another Look,"  </w:t>
      </w:r>
      <w:r>
        <w:rPr>
          <w:color w:val="000000"/>
          <w:u w:val="single"/>
        </w:rPr>
        <w:t>BibSac</w:t>
      </w:r>
      <w:r>
        <w:rPr>
          <w:color w:val="000000"/>
        </w:rPr>
        <w:t xml:space="preserve"> 147 (1990) 414-425.</w:t>
      </w:r>
    </w:p>
    <w:p w:rsidR="00000000" w:rsidRDefault="0052776B">
      <w:pPr>
        <w:rPr>
          <w:color w:val="000000"/>
        </w:rPr>
      </w:pPr>
    </w:p>
    <w:p w:rsidR="00000000" w:rsidRDefault="0052776B">
      <w:pPr>
        <w:rPr>
          <w:color w:val="000000"/>
        </w:rPr>
      </w:pPr>
      <w:r>
        <w:rPr>
          <w:color w:val="000000"/>
        </w:rPr>
        <w:t>V.</w:t>
      </w:r>
      <w:r>
        <w:rPr>
          <w:color w:val="000000"/>
        </w:rPr>
        <w:tab/>
      </w:r>
      <w:r>
        <w:rPr>
          <w:color w:val="000000"/>
        </w:rPr>
        <w:tab/>
        <w:t>THE B</w:t>
      </w:r>
      <w:r>
        <w:rPr>
          <w:color w:val="000000"/>
        </w:rPr>
        <w:t>OOKS OF 1,2 SAMUEL</w:t>
      </w:r>
    </w:p>
    <w:p w:rsidR="00000000" w:rsidRDefault="0052776B">
      <w:pPr>
        <w:rPr>
          <w:color w:val="000000"/>
        </w:rPr>
      </w:pPr>
    </w:p>
    <w:p w:rsidR="00000000" w:rsidRDefault="0052776B">
      <w:pPr>
        <w:ind w:left="720" w:firstLine="720"/>
        <w:rPr>
          <w:color w:val="000000"/>
          <w:u w:val="single"/>
        </w:rPr>
      </w:pPr>
      <w:r>
        <w:rPr>
          <w:color w:val="000000"/>
        </w:rPr>
        <w:t xml:space="preserve">Birch, B.C.  </w:t>
      </w:r>
      <w:r>
        <w:rPr>
          <w:color w:val="000000"/>
          <w:u w:val="single"/>
        </w:rPr>
        <w:t xml:space="preserve">The Rise of the Israelite Monarchy: The Growth and </w:t>
      </w:r>
    </w:p>
    <w:p w:rsidR="00000000" w:rsidRDefault="0052776B">
      <w:pPr>
        <w:ind w:left="1440" w:firstLine="720"/>
        <w:rPr>
          <w:color w:val="000000"/>
        </w:rPr>
      </w:pPr>
      <w:r>
        <w:rPr>
          <w:color w:val="000000"/>
          <w:u w:val="single"/>
        </w:rPr>
        <w:t>Development of 1 Sam 7-15.</w:t>
      </w:r>
      <w:r>
        <w:rPr>
          <w:color w:val="000000"/>
        </w:rPr>
        <w:t xml:space="preserve">  Unpublished Ph.D. dissertation, Yale </w:t>
      </w:r>
    </w:p>
    <w:p w:rsidR="00000000" w:rsidRDefault="0052776B">
      <w:pPr>
        <w:ind w:left="2160"/>
        <w:rPr>
          <w:color w:val="000000"/>
        </w:rPr>
      </w:pPr>
      <w:r>
        <w:rPr>
          <w:color w:val="000000"/>
        </w:rPr>
        <w:t>University, 1970, 101.</w:t>
      </w:r>
    </w:p>
    <w:p w:rsidR="00000000" w:rsidRDefault="0052776B">
      <w:pPr>
        <w:rPr>
          <w:color w:val="000000"/>
        </w:rPr>
      </w:pPr>
    </w:p>
    <w:p w:rsidR="00000000" w:rsidRDefault="0052776B">
      <w:pPr>
        <w:ind w:left="720" w:firstLine="720"/>
        <w:rPr>
          <w:color w:val="000000"/>
        </w:rPr>
      </w:pPr>
      <w:r>
        <w:rPr>
          <w:color w:val="000000"/>
        </w:rPr>
        <w:t xml:space="preserve">Fokkelman, J. P.  "Saul and David, Crossed Fates,"  </w:t>
      </w:r>
      <w:r>
        <w:rPr>
          <w:color w:val="000000"/>
          <w:u w:val="single"/>
        </w:rPr>
        <w:t>Bible Review</w:t>
      </w:r>
      <w:r>
        <w:rPr>
          <w:color w:val="000000"/>
        </w:rPr>
        <w:t xml:space="preserve"> 5/3 </w:t>
      </w:r>
    </w:p>
    <w:p w:rsidR="00000000" w:rsidRDefault="0052776B">
      <w:pPr>
        <w:ind w:left="1440" w:firstLine="720"/>
        <w:rPr>
          <w:color w:val="000000"/>
        </w:rPr>
      </w:pPr>
      <w:r>
        <w:rPr>
          <w:color w:val="000000"/>
        </w:rPr>
        <w:t>(1989) 20-3</w:t>
      </w:r>
      <w:r>
        <w:rPr>
          <w:color w:val="000000"/>
        </w:rPr>
        <w:t>2.</w:t>
      </w:r>
    </w:p>
    <w:p w:rsidR="00000000" w:rsidRDefault="0052776B">
      <w:pPr>
        <w:rPr>
          <w:color w:val="000000"/>
        </w:rPr>
      </w:pPr>
    </w:p>
    <w:p w:rsidR="00000000" w:rsidRDefault="0052776B">
      <w:pPr>
        <w:ind w:left="1440"/>
        <w:rPr>
          <w:color w:val="000000"/>
        </w:rPr>
      </w:pPr>
      <w:r>
        <w:rPr>
          <w:color w:val="000000"/>
        </w:rPr>
        <w:t xml:space="preserve">Gordon, R. P.  </w:t>
      </w:r>
      <w:r>
        <w:rPr>
          <w:color w:val="000000"/>
          <w:u w:val="single"/>
        </w:rPr>
        <w:t>1 &amp; 2 Samuel</w:t>
      </w:r>
      <w:r>
        <w:rPr>
          <w:color w:val="000000"/>
        </w:rPr>
        <w:t xml:space="preserve">.  Old Testament Guides.  Sheffield:  JSOT </w:t>
      </w:r>
    </w:p>
    <w:p w:rsidR="00000000" w:rsidRDefault="0052776B">
      <w:pPr>
        <w:ind w:left="1440" w:firstLine="720"/>
        <w:rPr>
          <w:color w:val="000000"/>
        </w:rPr>
      </w:pPr>
      <w:r>
        <w:rPr>
          <w:color w:val="000000"/>
        </w:rPr>
        <w:t>Press, 1984.</w:t>
      </w:r>
    </w:p>
    <w:p w:rsidR="00000000" w:rsidRDefault="0052776B">
      <w:pPr>
        <w:ind w:left="720"/>
        <w:rPr>
          <w:color w:val="000000"/>
        </w:rPr>
      </w:pPr>
    </w:p>
    <w:p w:rsidR="00000000" w:rsidRDefault="0052776B">
      <w:pPr>
        <w:ind w:left="1440"/>
        <w:rPr>
          <w:color w:val="000000"/>
        </w:rPr>
      </w:pPr>
      <w:r>
        <w:rPr>
          <w:color w:val="000000"/>
          <w:u w:val="single"/>
        </w:rPr>
        <w:t xml:space="preserve">            </w:t>
      </w:r>
      <w:r>
        <w:rPr>
          <w:color w:val="000000"/>
        </w:rPr>
        <w:t xml:space="preserve">.  </w:t>
      </w:r>
      <w:r>
        <w:rPr>
          <w:color w:val="000000"/>
          <w:u w:val="single"/>
        </w:rPr>
        <w:t>1 &amp; 2 Samuel. A Commentary</w:t>
      </w:r>
      <w:r>
        <w:rPr>
          <w:color w:val="000000"/>
        </w:rPr>
        <w:t xml:space="preserve">.  Exeter: The Paternoster Press, </w:t>
      </w:r>
    </w:p>
    <w:p w:rsidR="00000000" w:rsidRDefault="0052776B">
      <w:pPr>
        <w:ind w:left="1440" w:firstLine="720"/>
        <w:rPr>
          <w:color w:val="000000"/>
        </w:rPr>
      </w:pPr>
      <w:r>
        <w:rPr>
          <w:color w:val="000000"/>
        </w:rPr>
        <w:t>1986.</w:t>
      </w:r>
    </w:p>
    <w:p w:rsidR="00000000" w:rsidRDefault="0052776B">
      <w:pPr>
        <w:ind w:left="720"/>
        <w:rPr>
          <w:color w:val="000000"/>
        </w:rPr>
      </w:pPr>
    </w:p>
    <w:p w:rsidR="00000000" w:rsidRDefault="0052776B">
      <w:pPr>
        <w:ind w:left="1440"/>
        <w:rPr>
          <w:color w:val="000000"/>
        </w:rPr>
      </w:pPr>
      <w:r>
        <w:rPr>
          <w:color w:val="000000"/>
        </w:rPr>
        <w:t xml:space="preserve">Klein, R. W.  </w:t>
      </w:r>
      <w:r>
        <w:rPr>
          <w:color w:val="000000"/>
          <w:u w:val="single"/>
        </w:rPr>
        <w:t>1 Samuel</w:t>
      </w:r>
      <w:r>
        <w:rPr>
          <w:color w:val="000000"/>
        </w:rPr>
        <w:t xml:space="preserve">.  Word Biblical Commentary.  Waco: Word </w:t>
      </w:r>
    </w:p>
    <w:p w:rsidR="00000000" w:rsidRDefault="0052776B">
      <w:pPr>
        <w:ind w:left="1440" w:firstLine="720"/>
        <w:rPr>
          <w:color w:val="000000"/>
        </w:rPr>
      </w:pPr>
      <w:r>
        <w:rPr>
          <w:color w:val="000000"/>
        </w:rPr>
        <w:t>Books, 1983.</w:t>
      </w:r>
    </w:p>
    <w:p w:rsidR="00000000" w:rsidRDefault="0052776B">
      <w:pPr>
        <w:rPr>
          <w:color w:val="000000"/>
        </w:rPr>
      </w:pPr>
    </w:p>
    <w:p w:rsidR="00000000" w:rsidRDefault="0052776B">
      <w:pPr>
        <w:ind w:left="1440"/>
        <w:rPr>
          <w:color w:val="000000"/>
        </w:rPr>
      </w:pPr>
      <w:r>
        <w:rPr>
          <w:color w:val="000000"/>
        </w:rPr>
        <w:t>McCart</w:t>
      </w:r>
      <w:r>
        <w:rPr>
          <w:color w:val="000000"/>
        </w:rPr>
        <w:t xml:space="preserve">er, P. K.  </w:t>
      </w:r>
      <w:r>
        <w:rPr>
          <w:color w:val="000000"/>
          <w:u w:val="single"/>
        </w:rPr>
        <w:t>1 Samuel</w:t>
      </w:r>
      <w:r>
        <w:rPr>
          <w:color w:val="000000"/>
        </w:rPr>
        <w:t>.  Anchor Bible.  New York: Doubleday, 1980.</w:t>
      </w:r>
    </w:p>
    <w:p w:rsidR="00000000" w:rsidRDefault="0052776B">
      <w:pPr>
        <w:rPr>
          <w:color w:val="000000"/>
        </w:rPr>
      </w:pPr>
    </w:p>
    <w:p w:rsidR="00000000" w:rsidRDefault="0052776B">
      <w:pPr>
        <w:ind w:left="1440"/>
        <w:rPr>
          <w:color w:val="000000"/>
        </w:rPr>
      </w:pPr>
      <w:r>
        <w:rPr>
          <w:color w:val="000000"/>
          <w:u w:val="single"/>
        </w:rPr>
        <w:t xml:space="preserve">            </w:t>
      </w:r>
      <w:r>
        <w:rPr>
          <w:color w:val="000000"/>
        </w:rPr>
        <w:t xml:space="preserve">.  </w:t>
      </w:r>
      <w:r>
        <w:rPr>
          <w:color w:val="000000"/>
          <w:u w:val="single"/>
        </w:rPr>
        <w:t>II Samuel</w:t>
      </w:r>
      <w:r>
        <w:rPr>
          <w:color w:val="000000"/>
        </w:rPr>
        <w:t>.  Anchor Bible.  New York:  Doubleday, 1984.</w:t>
      </w:r>
    </w:p>
    <w:p w:rsidR="00000000" w:rsidRDefault="0052776B">
      <w:pPr>
        <w:rPr>
          <w:color w:val="000000"/>
        </w:rPr>
      </w:pPr>
    </w:p>
    <w:p w:rsidR="00000000" w:rsidRDefault="0052776B">
      <w:pPr>
        <w:tabs>
          <w:tab w:val="left" w:pos="-1440"/>
        </w:tabs>
        <w:ind w:left="2160" w:hanging="720"/>
        <w:rPr>
          <w:color w:val="000000"/>
        </w:rPr>
      </w:pPr>
      <w:r>
        <w:rPr>
          <w:color w:val="000000"/>
        </w:rPr>
        <w:t xml:space="preserve">Smith, H. P.  </w:t>
      </w:r>
      <w:r>
        <w:rPr>
          <w:color w:val="000000"/>
          <w:u w:val="single"/>
        </w:rPr>
        <w:t>A Critical and Exegetical Commentary on the Book of Samuel</w:t>
      </w:r>
      <w:r>
        <w:rPr>
          <w:color w:val="000000"/>
        </w:rPr>
        <w:t xml:space="preserve">.  ICC. </w:t>
      </w:r>
      <w:r>
        <w:rPr>
          <w:color w:val="000000"/>
        </w:rPr>
        <w:tab/>
        <w:t xml:space="preserve">Edinburgh: T. &amp; T. Clark, 1912, 88.  </w:t>
      </w:r>
    </w:p>
    <w:p w:rsidR="00000000" w:rsidRDefault="0052776B">
      <w:pPr>
        <w:rPr>
          <w:color w:val="000000"/>
        </w:rPr>
      </w:pPr>
    </w:p>
    <w:p w:rsidR="00000000" w:rsidRDefault="0052776B">
      <w:pPr>
        <w:ind w:left="1440"/>
        <w:rPr>
          <w:color w:val="000000"/>
        </w:rPr>
      </w:pPr>
      <w:r>
        <w:rPr>
          <w:color w:val="000000"/>
        </w:rPr>
        <w:t xml:space="preserve">Vannoy, J. R.  </w:t>
      </w:r>
      <w:r>
        <w:rPr>
          <w:color w:val="000000"/>
          <w:u w:val="single"/>
        </w:rPr>
        <w:t>Covenant Renewal at Gilgal</w:t>
      </w:r>
      <w:r>
        <w:rPr>
          <w:color w:val="000000"/>
        </w:rPr>
        <w:t xml:space="preserve">.  Cherry Hill: Mack Publishing </w:t>
      </w:r>
    </w:p>
    <w:p w:rsidR="00000000" w:rsidRDefault="0052776B">
      <w:pPr>
        <w:ind w:left="1440" w:firstLine="720"/>
        <w:rPr>
          <w:color w:val="000000"/>
        </w:rPr>
      </w:pPr>
      <w:r>
        <w:rPr>
          <w:color w:val="000000"/>
        </w:rPr>
        <w:lastRenderedPageBreak/>
        <w:t>Co., 1978.</w:t>
      </w:r>
    </w:p>
    <w:p w:rsidR="00000000" w:rsidRDefault="0052776B">
      <w:pPr>
        <w:rPr>
          <w:color w:val="000000"/>
        </w:rPr>
      </w:pPr>
    </w:p>
    <w:p w:rsidR="00000000" w:rsidRDefault="0052776B">
      <w:pPr>
        <w:tabs>
          <w:tab w:val="left" w:pos="-1440"/>
        </w:tabs>
        <w:rPr>
          <w:color w:val="000000"/>
        </w:rPr>
      </w:pPr>
      <w:r>
        <w:rPr>
          <w:color w:val="000000"/>
        </w:rPr>
        <w:t>VI.</w:t>
      </w:r>
      <w:r>
        <w:rPr>
          <w:color w:val="000000"/>
        </w:rPr>
        <w:tab/>
      </w:r>
      <w:r>
        <w:rPr>
          <w:color w:val="000000"/>
        </w:rPr>
        <w:tab/>
        <w:t>THE UNITED KINGDOM</w:t>
      </w:r>
    </w:p>
    <w:p w:rsidR="00000000" w:rsidRDefault="0052776B">
      <w:pPr>
        <w:rPr>
          <w:color w:val="000000"/>
        </w:rPr>
      </w:pPr>
    </w:p>
    <w:p w:rsidR="00000000" w:rsidRDefault="0052776B">
      <w:pPr>
        <w:tabs>
          <w:tab w:val="left" w:pos="-1440"/>
        </w:tabs>
        <w:ind w:left="1440" w:hanging="1440"/>
        <w:rPr>
          <w:color w:val="000000"/>
        </w:rPr>
      </w:pPr>
      <w:r>
        <w:rPr>
          <w:color w:val="000000"/>
        </w:rPr>
        <w:t>VI.A.</w:t>
      </w:r>
      <w:r>
        <w:rPr>
          <w:color w:val="000000"/>
        </w:rPr>
        <w:tab/>
        <w:t xml:space="preserve">Merrill, E. H.  </w:t>
      </w:r>
      <w:r>
        <w:rPr>
          <w:color w:val="000000"/>
          <w:u w:val="single"/>
        </w:rPr>
        <w:t>Kingdom of Priests</w:t>
      </w:r>
      <w:r>
        <w:rPr>
          <w:color w:val="000000"/>
        </w:rPr>
        <w:t>.  Grand Rapids: Baker, 1987, 189-211.</w:t>
      </w:r>
    </w:p>
    <w:p w:rsidR="00000000" w:rsidRDefault="0052776B">
      <w:pPr>
        <w:rPr>
          <w:color w:val="000000"/>
        </w:rPr>
      </w:pPr>
    </w:p>
    <w:p w:rsidR="00000000" w:rsidRDefault="0052776B">
      <w:pPr>
        <w:ind w:left="1440"/>
        <w:rPr>
          <w:color w:val="000000"/>
        </w:rPr>
      </w:pPr>
      <w:r>
        <w:rPr>
          <w:color w:val="000000"/>
        </w:rPr>
        <w:t xml:space="preserve">Schultz, S.  </w:t>
      </w:r>
      <w:r>
        <w:rPr>
          <w:color w:val="000000"/>
          <w:u w:val="single"/>
        </w:rPr>
        <w:t>The Old Testament Speaks</w:t>
      </w:r>
      <w:r>
        <w:rPr>
          <w:color w:val="000000"/>
        </w:rPr>
        <w:t>.  Harper and Row, 1980, 122</w:t>
      </w:r>
      <w:r>
        <w:rPr>
          <w:color w:val="000000"/>
        </w:rPr>
        <w:t>-126.</w:t>
      </w:r>
    </w:p>
    <w:p w:rsidR="00000000" w:rsidRDefault="0052776B">
      <w:pPr>
        <w:ind w:left="2160"/>
        <w:rPr>
          <w:color w:val="000000"/>
        </w:rPr>
      </w:pPr>
    </w:p>
    <w:p w:rsidR="00000000" w:rsidRDefault="0052776B">
      <w:pPr>
        <w:tabs>
          <w:tab w:val="left" w:pos="-1440"/>
        </w:tabs>
        <w:ind w:left="1440" w:hanging="1440"/>
        <w:rPr>
          <w:color w:val="000000"/>
        </w:rPr>
      </w:pPr>
      <w:r>
        <w:rPr>
          <w:color w:val="000000"/>
        </w:rPr>
        <w:t>VI.B.</w:t>
      </w:r>
      <w:r>
        <w:rPr>
          <w:color w:val="000000"/>
        </w:rPr>
        <w:tab/>
        <w:t xml:space="preserve">Merrill, E. H.  </w:t>
      </w:r>
      <w:r>
        <w:rPr>
          <w:color w:val="000000"/>
          <w:u w:val="single"/>
        </w:rPr>
        <w:t>Kingdom of Priests</w:t>
      </w:r>
      <w:r>
        <w:rPr>
          <w:color w:val="000000"/>
        </w:rPr>
        <w:t>.  Grand Rapids: Baker, 1987, 211-284.</w:t>
      </w:r>
    </w:p>
    <w:p w:rsidR="00000000" w:rsidRDefault="0052776B">
      <w:pPr>
        <w:rPr>
          <w:color w:val="000000"/>
        </w:rPr>
      </w:pPr>
    </w:p>
    <w:p w:rsidR="00000000" w:rsidRDefault="0052776B">
      <w:pPr>
        <w:ind w:left="1440"/>
        <w:rPr>
          <w:color w:val="000000"/>
        </w:rPr>
      </w:pPr>
      <w:r>
        <w:rPr>
          <w:color w:val="000000"/>
        </w:rPr>
        <w:t xml:space="preserve">Schultz, S.  </w:t>
      </w:r>
      <w:r>
        <w:rPr>
          <w:color w:val="000000"/>
          <w:u w:val="single"/>
        </w:rPr>
        <w:t>The Old Testament Speaks</w:t>
      </w:r>
      <w:r>
        <w:rPr>
          <w:color w:val="000000"/>
        </w:rPr>
        <w:t>.  Harper and Row, 1980, 127-141.</w:t>
      </w:r>
    </w:p>
    <w:p w:rsidR="00000000" w:rsidRDefault="0052776B">
      <w:pPr>
        <w:rPr>
          <w:color w:val="000000"/>
        </w:rPr>
      </w:pPr>
    </w:p>
    <w:p w:rsidR="00000000" w:rsidRDefault="0052776B">
      <w:pPr>
        <w:tabs>
          <w:tab w:val="left" w:pos="-1440"/>
        </w:tabs>
        <w:ind w:left="1440" w:hanging="1440"/>
        <w:rPr>
          <w:color w:val="000000"/>
        </w:rPr>
      </w:pPr>
      <w:r>
        <w:rPr>
          <w:color w:val="000000"/>
        </w:rPr>
        <w:t>VI.C.</w:t>
      </w:r>
      <w:r>
        <w:rPr>
          <w:color w:val="000000"/>
        </w:rPr>
        <w:tab/>
        <w:t xml:space="preserve">Merrill, E. H.  </w:t>
      </w:r>
      <w:r>
        <w:rPr>
          <w:color w:val="000000"/>
          <w:u w:val="single"/>
        </w:rPr>
        <w:t>Kingdom of Priests</w:t>
      </w:r>
      <w:r>
        <w:rPr>
          <w:color w:val="000000"/>
        </w:rPr>
        <w:t>.  Grand Rapids: Baker, 1987, 285-313.</w:t>
      </w:r>
    </w:p>
    <w:p w:rsidR="00000000" w:rsidRDefault="0052776B">
      <w:pPr>
        <w:rPr>
          <w:color w:val="000000"/>
        </w:rPr>
      </w:pPr>
    </w:p>
    <w:p w:rsidR="00000000" w:rsidRDefault="0052776B">
      <w:pPr>
        <w:ind w:firstLine="720"/>
        <w:rPr>
          <w:color w:val="000000"/>
        </w:rPr>
      </w:pPr>
      <w:r>
        <w:rPr>
          <w:color w:val="000000"/>
        </w:rPr>
        <w:t xml:space="preserve">          </w:t>
      </w:r>
      <w:r>
        <w:rPr>
          <w:color w:val="000000"/>
        </w:rPr>
        <w:tab/>
        <w:t>Schult</w:t>
      </w:r>
      <w:r>
        <w:rPr>
          <w:color w:val="000000"/>
        </w:rPr>
        <w:t xml:space="preserve">z, S.  </w:t>
      </w:r>
      <w:r>
        <w:rPr>
          <w:color w:val="000000"/>
          <w:u w:val="single"/>
        </w:rPr>
        <w:t>The Old Testament Speaks</w:t>
      </w:r>
      <w:r>
        <w:rPr>
          <w:color w:val="000000"/>
        </w:rPr>
        <w:t>.  Harper and Row, 1980, 141-153.</w:t>
      </w:r>
    </w:p>
    <w:p w:rsidR="00000000" w:rsidRDefault="0052776B">
      <w:pPr>
        <w:ind w:firstLine="720"/>
        <w:rPr>
          <w:color w:val="000000"/>
        </w:rPr>
      </w:pPr>
    </w:p>
    <w:p w:rsidR="00000000" w:rsidRDefault="0052776B">
      <w:pPr>
        <w:tabs>
          <w:tab w:val="left" w:pos="-1440"/>
        </w:tabs>
        <w:rPr>
          <w:color w:val="000000"/>
        </w:rPr>
      </w:pPr>
    </w:p>
    <w:p w:rsidR="00000000" w:rsidRDefault="0052776B">
      <w:pPr>
        <w:tabs>
          <w:tab w:val="left" w:pos="-1440"/>
        </w:tabs>
        <w:rPr>
          <w:color w:val="000000"/>
        </w:rPr>
      </w:pPr>
      <w:r>
        <w:rPr>
          <w:color w:val="000000"/>
        </w:rPr>
        <w:t>VII.</w:t>
      </w:r>
      <w:r>
        <w:rPr>
          <w:color w:val="000000"/>
        </w:rPr>
        <w:tab/>
      </w:r>
      <w:r>
        <w:rPr>
          <w:color w:val="000000"/>
        </w:rPr>
        <w:tab/>
        <w:t>THE DIVIDED KINGDOM</w:t>
      </w:r>
    </w:p>
    <w:p w:rsidR="00000000" w:rsidRDefault="0052776B">
      <w:pPr>
        <w:rPr>
          <w:color w:val="000000"/>
        </w:rPr>
      </w:pPr>
    </w:p>
    <w:p w:rsidR="00000000" w:rsidRDefault="0052776B">
      <w:pPr>
        <w:tabs>
          <w:tab w:val="left" w:pos="-1440"/>
        </w:tabs>
        <w:rPr>
          <w:color w:val="000000"/>
        </w:rPr>
      </w:pPr>
      <w:r>
        <w:rPr>
          <w:color w:val="000000"/>
        </w:rPr>
        <w:t>VII.A.</w:t>
      </w:r>
      <w:r>
        <w:rPr>
          <w:color w:val="000000"/>
        </w:rPr>
        <w:tab/>
      </w:r>
      <w:r>
        <w:rPr>
          <w:color w:val="000000"/>
        </w:rPr>
        <w:tab/>
        <w:t xml:space="preserve">Payne, D. F.  </w:t>
      </w:r>
      <w:r>
        <w:rPr>
          <w:color w:val="000000"/>
          <w:u w:val="single"/>
        </w:rPr>
        <w:t>Kingdoms of the Lord</w:t>
      </w:r>
      <w:r>
        <w:rPr>
          <w:color w:val="000000"/>
        </w:rPr>
        <w:t>.  Grand Rapids: Eerdmans, 1981.</w:t>
      </w:r>
    </w:p>
    <w:p w:rsidR="00000000" w:rsidRDefault="0052776B">
      <w:pPr>
        <w:rPr>
          <w:color w:val="000000"/>
        </w:rPr>
      </w:pPr>
    </w:p>
    <w:p w:rsidR="00000000" w:rsidRDefault="0052776B">
      <w:pPr>
        <w:ind w:left="720" w:firstLine="720"/>
      </w:pPr>
      <w:r>
        <w:rPr>
          <w:color w:val="000000"/>
        </w:rPr>
        <w:t xml:space="preserve">Wood, L. J.  </w:t>
      </w:r>
      <w:r>
        <w:rPr>
          <w:color w:val="000000"/>
          <w:u w:val="single"/>
        </w:rPr>
        <w:t>Israel's United Monarchy</w:t>
      </w:r>
      <w:r>
        <w:rPr>
          <w:color w:val="000000"/>
        </w:rPr>
        <w:t>.  Grand Rapids: Baker, 1979.</w:t>
      </w:r>
    </w:p>
    <w:p w:rsidR="00000000" w:rsidRDefault="0052776B">
      <w:pPr>
        <w:ind w:left="2160" w:hanging="2160"/>
      </w:pPr>
    </w:p>
    <w:p w:rsidR="00000000" w:rsidRDefault="0052776B">
      <w:pPr>
        <w:tabs>
          <w:tab w:val="left" w:pos="-1440"/>
        </w:tabs>
        <w:ind w:left="1440" w:hanging="1440"/>
        <w:rPr>
          <w:color w:val="000000"/>
        </w:rPr>
      </w:pPr>
      <w:r>
        <w:rPr>
          <w:color w:val="000000"/>
        </w:rPr>
        <w:t>VII. A.2.</w:t>
      </w:r>
      <w:r>
        <w:rPr>
          <w:color w:val="000000"/>
        </w:rPr>
        <w:tab/>
        <w:t xml:space="preserve">Archer, </w:t>
      </w:r>
      <w:r>
        <w:rPr>
          <w:color w:val="000000"/>
        </w:rPr>
        <w:t xml:space="preserve">G. L.  </w:t>
      </w:r>
      <w:r>
        <w:rPr>
          <w:color w:val="000000"/>
          <w:u w:val="single"/>
        </w:rPr>
        <w:t>A Survey of Old Testament Introduction</w:t>
      </w:r>
      <w:r>
        <w:rPr>
          <w:color w:val="000000"/>
        </w:rPr>
        <w:t xml:space="preserve">.  Chicago: Moody </w:t>
      </w:r>
    </w:p>
    <w:p w:rsidR="00000000" w:rsidRDefault="0052776B">
      <w:pPr>
        <w:tabs>
          <w:tab w:val="left" w:pos="-1440"/>
        </w:tabs>
        <w:ind w:left="1440" w:hanging="1440"/>
      </w:pPr>
      <w:r>
        <w:rPr>
          <w:color w:val="000000"/>
        </w:rPr>
        <w:tab/>
      </w:r>
      <w:r>
        <w:rPr>
          <w:color w:val="000000"/>
        </w:rPr>
        <w:tab/>
        <w:t>Press, 1964, 275</w:t>
      </w:r>
      <w:r>
        <w:t xml:space="preserve"> </w:t>
      </w:r>
    </w:p>
    <w:p w:rsidR="00000000" w:rsidRDefault="0052776B">
      <w:pPr>
        <w:tabs>
          <w:tab w:val="left" w:pos="-1440"/>
        </w:tabs>
        <w:ind w:left="1440" w:hanging="1440"/>
      </w:pPr>
    </w:p>
    <w:p w:rsidR="00000000" w:rsidRDefault="0052776B">
      <w:pPr>
        <w:tabs>
          <w:tab w:val="left" w:pos="-1440"/>
        </w:tabs>
        <w:ind w:left="1440" w:hanging="1440"/>
      </w:pPr>
    </w:p>
    <w:p w:rsidR="00000000" w:rsidRDefault="0052776B">
      <w:pPr>
        <w:tabs>
          <w:tab w:val="left" w:pos="-1440"/>
        </w:tabs>
        <w:ind w:left="1440" w:hanging="1440"/>
      </w:pPr>
      <w:r>
        <w:t>RECOMMENDED COMMENTARIES ON THE HISTORICAL BOOKS – JOSHUA- KINGS</w:t>
      </w:r>
    </w:p>
    <w:p w:rsidR="00000000" w:rsidRDefault="0052776B">
      <w:pPr>
        <w:tabs>
          <w:tab w:val="left" w:pos="-1440"/>
        </w:tabs>
        <w:ind w:left="1440" w:hanging="1440"/>
      </w:pPr>
    </w:p>
    <w:p w:rsidR="00000000" w:rsidRDefault="0052776B">
      <w:pPr>
        <w:tabs>
          <w:tab w:val="left" w:pos="-1440"/>
        </w:tabs>
        <w:ind w:left="1440" w:hanging="1440"/>
      </w:pPr>
      <w:r>
        <w:t>JOSHUA</w:t>
      </w:r>
    </w:p>
    <w:p w:rsidR="00000000" w:rsidRDefault="0052776B">
      <w:pPr>
        <w:tabs>
          <w:tab w:val="left" w:pos="-1440"/>
        </w:tabs>
        <w:ind w:left="1440" w:hanging="720"/>
      </w:pPr>
      <w:r>
        <w:t xml:space="preserve">Davis, D. R.  </w:t>
      </w:r>
      <w:r>
        <w:rPr>
          <w:u w:val="single"/>
        </w:rPr>
        <w:t>No Falling Words.  Expositions of the Book of Joshua</w:t>
      </w:r>
      <w:r>
        <w:t>.  Grand Rapids: Baker, 1988.</w:t>
      </w:r>
    </w:p>
    <w:p w:rsidR="00000000" w:rsidRDefault="0052776B">
      <w:pPr>
        <w:tabs>
          <w:tab w:val="left" w:pos="-1440"/>
        </w:tabs>
        <w:ind w:left="720"/>
      </w:pPr>
    </w:p>
    <w:p w:rsidR="00000000" w:rsidRDefault="0052776B">
      <w:pPr>
        <w:tabs>
          <w:tab w:val="left" w:pos="-1440"/>
        </w:tabs>
        <w:ind w:left="720"/>
      </w:pPr>
      <w:r>
        <w:t xml:space="preserve">Hess, R. S.  </w:t>
      </w:r>
      <w:r>
        <w:rPr>
          <w:u w:val="single"/>
        </w:rPr>
        <w:t>Joshua</w:t>
      </w:r>
      <w:r>
        <w:t>.  TOTC.  Downberes Grove:InterVarsity Press, 1996.</w:t>
      </w:r>
    </w:p>
    <w:p w:rsidR="00000000" w:rsidRDefault="0052776B">
      <w:pPr>
        <w:tabs>
          <w:tab w:val="left" w:pos="-1440"/>
        </w:tabs>
        <w:ind w:left="1440" w:hanging="1440"/>
      </w:pPr>
    </w:p>
    <w:p w:rsidR="00000000" w:rsidRDefault="0052776B">
      <w:pPr>
        <w:tabs>
          <w:tab w:val="left" w:pos="-1440"/>
        </w:tabs>
        <w:ind w:left="720"/>
      </w:pPr>
      <w:r>
        <w:t xml:space="preserve">Howard D. M. Jr.  </w:t>
      </w:r>
      <w:r>
        <w:rPr>
          <w:u w:val="single"/>
        </w:rPr>
        <w:t>Joshua</w:t>
      </w:r>
      <w:r>
        <w:t>.  NAC.  Nashville: Broadman, 1999.</w:t>
      </w:r>
    </w:p>
    <w:p w:rsidR="00000000" w:rsidRDefault="0052776B">
      <w:pPr>
        <w:tabs>
          <w:tab w:val="left" w:pos="-1440"/>
        </w:tabs>
        <w:ind w:left="1440" w:hanging="1440"/>
      </w:pPr>
    </w:p>
    <w:p w:rsidR="00000000" w:rsidRDefault="0052776B">
      <w:pPr>
        <w:tabs>
          <w:tab w:val="left" w:pos="-1440"/>
        </w:tabs>
        <w:ind w:left="720"/>
      </w:pPr>
      <w:r>
        <w:t xml:space="preserve">Woudstra, M.  </w:t>
      </w:r>
      <w:r>
        <w:rPr>
          <w:u w:val="single"/>
        </w:rPr>
        <w:t>The Book of Joshua</w:t>
      </w:r>
      <w:r>
        <w:t>.  NICOT.  Grand Rapids:Eerdmans, 1981.</w:t>
      </w:r>
    </w:p>
    <w:p w:rsidR="00000000" w:rsidRDefault="0052776B">
      <w:pPr>
        <w:tabs>
          <w:tab w:val="left" w:pos="-1440"/>
        </w:tabs>
        <w:ind w:left="720"/>
      </w:pPr>
    </w:p>
    <w:p w:rsidR="00000000" w:rsidRDefault="0052776B">
      <w:pPr>
        <w:tabs>
          <w:tab w:val="left" w:pos="-1440"/>
        </w:tabs>
        <w:ind w:left="720" w:hanging="720"/>
      </w:pPr>
      <w:r>
        <w:t>JUDGES, RUTH</w:t>
      </w:r>
    </w:p>
    <w:p w:rsidR="00000000" w:rsidRDefault="0052776B">
      <w:pPr>
        <w:tabs>
          <w:tab w:val="left" w:pos="-1440"/>
        </w:tabs>
        <w:ind w:left="1440" w:hanging="720"/>
      </w:pPr>
      <w:r>
        <w:t xml:space="preserve">Davis D. R.  </w:t>
      </w:r>
      <w:r>
        <w:rPr>
          <w:u w:val="single"/>
        </w:rPr>
        <w:t xml:space="preserve">Such a Great Salvation. </w:t>
      </w:r>
      <w:r>
        <w:rPr>
          <w:u w:val="single"/>
        </w:rPr>
        <w:t xml:space="preserve"> Expositions of the Book of Judges</w:t>
      </w:r>
      <w:r>
        <w:t>.  Grand Rapids: Baker, 1990.</w:t>
      </w:r>
    </w:p>
    <w:p w:rsidR="00000000" w:rsidRDefault="0052776B">
      <w:pPr>
        <w:tabs>
          <w:tab w:val="left" w:pos="-1440"/>
        </w:tabs>
        <w:ind w:left="720" w:hanging="720"/>
      </w:pPr>
    </w:p>
    <w:p w:rsidR="00000000" w:rsidRDefault="0052776B">
      <w:pPr>
        <w:tabs>
          <w:tab w:val="left" w:pos="-1440"/>
        </w:tabs>
        <w:ind w:left="720" w:hanging="720"/>
      </w:pPr>
      <w:r>
        <w:tab/>
        <w:t xml:space="preserve">Block, D. I.  </w:t>
      </w:r>
      <w:r>
        <w:rPr>
          <w:u w:val="single"/>
        </w:rPr>
        <w:t>Judges, Ruth</w:t>
      </w:r>
      <w:r>
        <w:t>.  NAC.  Nashville: Boradman, 1999.</w:t>
      </w:r>
    </w:p>
    <w:p w:rsidR="00000000" w:rsidRDefault="0052776B">
      <w:pPr>
        <w:tabs>
          <w:tab w:val="left" w:pos="-1440"/>
        </w:tabs>
        <w:ind w:left="720" w:hanging="720"/>
      </w:pPr>
    </w:p>
    <w:p w:rsidR="00000000" w:rsidRDefault="0052776B">
      <w:pPr>
        <w:tabs>
          <w:tab w:val="left" w:pos="-1440"/>
        </w:tabs>
        <w:ind w:left="1440" w:hanging="720"/>
      </w:pPr>
      <w:r>
        <w:lastRenderedPageBreak/>
        <w:t xml:space="preserve">Hubbard, R. L., Jr.  </w:t>
      </w:r>
      <w:r>
        <w:rPr>
          <w:u w:val="single"/>
        </w:rPr>
        <w:t>The Book of Ruth</w:t>
      </w:r>
      <w:r>
        <w:t>.  NICOT.  Grand Rapids: Eerdmans, 1988.</w:t>
      </w:r>
    </w:p>
    <w:p w:rsidR="00000000" w:rsidRDefault="0052776B">
      <w:pPr>
        <w:tabs>
          <w:tab w:val="left" w:pos="-1440"/>
        </w:tabs>
      </w:pPr>
    </w:p>
    <w:p w:rsidR="00000000" w:rsidRDefault="0052776B">
      <w:pPr>
        <w:tabs>
          <w:tab w:val="left" w:pos="-1440"/>
        </w:tabs>
      </w:pPr>
      <w:r>
        <w:t>1, 2 SAMUEL</w:t>
      </w:r>
    </w:p>
    <w:p w:rsidR="00000000" w:rsidRDefault="0052776B">
      <w:pPr>
        <w:tabs>
          <w:tab w:val="left" w:pos="-1440"/>
        </w:tabs>
      </w:pPr>
      <w:r>
        <w:tab/>
        <w:t xml:space="preserve">Arnold, B. T.  </w:t>
      </w:r>
      <w:r>
        <w:rPr>
          <w:u w:val="single"/>
        </w:rPr>
        <w:t>1 and 2 Sameul</w:t>
      </w:r>
      <w:r>
        <w:t>.  NIV</w:t>
      </w:r>
      <w:r>
        <w:t>AC.  Grand Rapids: Zondervan, 2003.</w:t>
      </w:r>
    </w:p>
    <w:p w:rsidR="00000000" w:rsidRDefault="0052776B">
      <w:pPr>
        <w:tabs>
          <w:tab w:val="left" w:pos="-1440"/>
        </w:tabs>
      </w:pPr>
      <w:r>
        <w:tab/>
      </w:r>
    </w:p>
    <w:p w:rsidR="00000000" w:rsidRDefault="0052776B">
      <w:pPr>
        <w:tabs>
          <w:tab w:val="left" w:pos="-1440"/>
        </w:tabs>
      </w:pPr>
      <w:r>
        <w:tab/>
        <w:t xml:space="preserve">Baldwin, J.  </w:t>
      </w:r>
      <w:r>
        <w:rPr>
          <w:u w:val="single"/>
        </w:rPr>
        <w:t>1 and 2 Samuel</w:t>
      </w:r>
      <w:r>
        <w:t>.  TOTC.  Downers Grove: InterVarsity Press, 1988.</w:t>
      </w:r>
    </w:p>
    <w:p w:rsidR="00000000" w:rsidRDefault="0052776B">
      <w:pPr>
        <w:tabs>
          <w:tab w:val="left" w:pos="-1440"/>
        </w:tabs>
      </w:pPr>
    </w:p>
    <w:p w:rsidR="00000000" w:rsidRDefault="0052776B">
      <w:pPr>
        <w:tabs>
          <w:tab w:val="left" w:pos="-1440"/>
        </w:tabs>
      </w:pPr>
      <w:r>
        <w:tab/>
        <w:t xml:space="preserve">Bergen, R. D.  </w:t>
      </w:r>
      <w:r>
        <w:rPr>
          <w:u w:val="single"/>
        </w:rPr>
        <w:t>1, 2 Samuel</w:t>
      </w:r>
      <w:r>
        <w:t>.  NAC.  Nashville: Broadman, 1996.</w:t>
      </w:r>
    </w:p>
    <w:p w:rsidR="00000000" w:rsidRDefault="0052776B">
      <w:pPr>
        <w:tabs>
          <w:tab w:val="left" w:pos="-1440"/>
        </w:tabs>
      </w:pPr>
    </w:p>
    <w:p w:rsidR="00000000" w:rsidRDefault="0052776B">
      <w:pPr>
        <w:tabs>
          <w:tab w:val="left" w:pos="-1440"/>
        </w:tabs>
        <w:ind w:left="1440" w:hanging="720"/>
      </w:pPr>
      <w:r>
        <w:t xml:space="preserve">Davis, D. R.  </w:t>
      </w:r>
      <w:r>
        <w:rPr>
          <w:u w:val="single"/>
        </w:rPr>
        <w:t>Looking on the Heart.  Expositions of the book of 1 Samuel</w:t>
      </w:r>
      <w:r>
        <w:t xml:space="preserve">. </w:t>
      </w:r>
      <w:r>
        <w:t xml:space="preserve"> Vol. 1: 1 Samuel 1-14.  Grand Rapids: Baker, 1994.</w:t>
      </w:r>
    </w:p>
    <w:p w:rsidR="00000000" w:rsidRDefault="0052776B">
      <w:pPr>
        <w:tabs>
          <w:tab w:val="left" w:pos="-1440"/>
        </w:tabs>
        <w:ind w:left="1440" w:hanging="720"/>
      </w:pPr>
    </w:p>
    <w:p w:rsidR="00000000" w:rsidRDefault="0052776B">
      <w:pPr>
        <w:tabs>
          <w:tab w:val="left" w:pos="-1440"/>
        </w:tabs>
        <w:ind w:left="1440" w:hanging="720"/>
      </w:pPr>
      <w:r>
        <w:t xml:space="preserve">Davis, D. R.  </w:t>
      </w:r>
      <w:r>
        <w:rPr>
          <w:u w:val="single"/>
        </w:rPr>
        <w:t>Looking on the Heart.  Expositions of the book of 1 Samuel</w:t>
      </w:r>
      <w:r>
        <w:t>.  Vol. 2: 1 Samuel 15-31.  Grand Rapids: Baker, 1994.</w:t>
      </w:r>
    </w:p>
    <w:p w:rsidR="00000000" w:rsidRDefault="0052776B">
      <w:pPr>
        <w:tabs>
          <w:tab w:val="left" w:pos="-1440"/>
        </w:tabs>
        <w:ind w:left="1440" w:hanging="720"/>
      </w:pPr>
    </w:p>
    <w:p w:rsidR="00000000" w:rsidRDefault="0052776B">
      <w:pPr>
        <w:tabs>
          <w:tab w:val="left" w:pos="-1440"/>
        </w:tabs>
        <w:ind w:left="1440" w:hanging="720"/>
      </w:pPr>
      <w:r>
        <w:t xml:space="preserve">Davis, D. R.  </w:t>
      </w:r>
      <w:r>
        <w:rPr>
          <w:u w:val="single"/>
        </w:rPr>
        <w:t>Out of Every Adversity.  2 Samuel</w:t>
      </w:r>
      <w:r>
        <w:t>.  Christian Focus Publicati</w:t>
      </w:r>
      <w:r>
        <w:t>ons: 1999.</w:t>
      </w:r>
    </w:p>
    <w:p w:rsidR="00000000" w:rsidRDefault="0052776B">
      <w:pPr>
        <w:tabs>
          <w:tab w:val="left" w:pos="-1440"/>
        </w:tabs>
      </w:pPr>
    </w:p>
    <w:p w:rsidR="00000000" w:rsidRDefault="0052776B">
      <w:pPr>
        <w:tabs>
          <w:tab w:val="left" w:pos="-1440"/>
        </w:tabs>
        <w:ind w:left="1440" w:hanging="720"/>
      </w:pPr>
      <w:r>
        <w:t xml:space="preserve">Vannoy, J. R.  </w:t>
      </w:r>
      <w:r>
        <w:rPr>
          <w:u w:val="single"/>
        </w:rPr>
        <w:t>1, 2 Samuel</w:t>
      </w:r>
      <w:r>
        <w:t>.  Cornerstone Biblical Commentary, Vol. 4.  Wheaton: Tyndale House, (awaiting publication, projected, August 2007).</w:t>
      </w:r>
    </w:p>
    <w:p w:rsidR="00000000" w:rsidRDefault="0052776B">
      <w:pPr>
        <w:tabs>
          <w:tab w:val="left" w:pos="-1440"/>
        </w:tabs>
      </w:pPr>
    </w:p>
    <w:p w:rsidR="00000000" w:rsidRDefault="0052776B">
      <w:pPr>
        <w:tabs>
          <w:tab w:val="left" w:pos="-1440"/>
        </w:tabs>
      </w:pPr>
      <w:r>
        <w:tab/>
        <w:t xml:space="preserve">Youngblood, R. F.  </w:t>
      </w:r>
      <w:r>
        <w:rPr>
          <w:u w:val="single"/>
        </w:rPr>
        <w:t>1, 2 Samuel</w:t>
      </w:r>
      <w:r>
        <w:t>.  EBC, Vol. 3.  Grand Rapids: Zondervan, 1992.</w:t>
      </w:r>
    </w:p>
    <w:p w:rsidR="00000000" w:rsidRDefault="0052776B">
      <w:pPr>
        <w:tabs>
          <w:tab w:val="left" w:pos="-1440"/>
        </w:tabs>
        <w:ind w:left="720"/>
      </w:pPr>
    </w:p>
    <w:p w:rsidR="00000000" w:rsidRDefault="0052776B">
      <w:pPr>
        <w:tabs>
          <w:tab w:val="left" w:pos="-1440"/>
        </w:tabs>
        <w:ind w:left="1440" w:hanging="720"/>
      </w:pPr>
    </w:p>
    <w:p w:rsidR="00000000" w:rsidRDefault="0052776B">
      <w:pPr>
        <w:tabs>
          <w:tab w:val="left" w:pos="-1440"/>
        </w:tabs>
      </w:pPr>
      <w:r>
        <w:t>1, 2 KINGS</w:t>
      </w:r>
    </w:p>
    <w:p w:rsidR="00000000" w:rsidRDefault="0052776B">
      <w:pPr>
        <w:tabs>
          <w:tab w:val="left" w:pos="-1440"/>
        </w:tabs>
        <w:ind w:left="1440" w:hanging="720"/>
      </w:pPr>
      <w:r>
        <w:t>Davis, D</w:t>
      </w:r>
      <w:r>
        <w:t xml:space="preserve">.R.  </w:t>
      </w:r>
      <w:r>
        <w:rPr>
          <w:u w:val="single"/>
        </w:rPr>
        <w:t>The Wisdom and the Folly.  An Exposition of the Book of First Kings</w:t>
      </w:r>
      <w:r>
        <w:t>.  Christian Focus Publications, 2002.</w:t>
      </w:r>
    </w:p>
    <w:p w:rsidR="00000000" w:rsidRDefault="0052776B">
      <w:pPr>
        <w:tabs>
          <w:tab w:val="left" w:pos="-1440"/>
        </w:tabs>
      </w:pPr>
    </w:p>
    <w:p w:rsidR="00000000" w:rsidRDefault="0052776B">
      <w:pPr>
        <w:tabs>
          <w:tab w:val="left" w:pos="-1440"/>
        </w:tabs>
      </w:pPr>
      <w:r>
        <w:tab/>
        <w:t xml:space="preserve">House, P. R.  </w:t>
      </w:r>
      <w:r>
        <w:rPr>
          <w:u w:val="single"/>
        </w:rPr>
        <w:t>1,2 Kings</w:t>
      </w:r>
      <w:r>
        <w:t>.  NAC.  Nashville: Broadman, 1995.</w:t>
      </w:r>
    </w:p>
    <w:p w:rsidR="00000000" w:rsidRDefault="0052776B">
      <w:pPr>
        <w:tabs>
          <w:tab w:val="left" w:pos="-1440"/>
        </w:tabs>
      </w:pPr>
    </w:p>
    <w:p w:rsidR="00000000" w:rsidRDefault="0052776B">
      <w:pPr>
        <w:tabs>
          <w:tab w:val="left" w:pos="-1440"/>
        </w:tabs>
        <w:ind w:left="1440" w:hanging="720"/>
      </w:pPr>
      <w:r>
        <w:t xml:space="preserve">Provan, I. W.  </w:t>
      </w:r>
      <w:r>
        <w:rPr>
          <w:u w:val="single"/>
        </w:rPr>
        <w:t>1 and 2 Kings</w:t>
      </w:r>
      <w:r>
        <w:t xml:space="preserve">.  NIBCOT.  Peabody:Hendrickson/ Paternoster, 1995. </w:t>
      </w:r>
    </w:p>
    <w:p w:rsidR="00000000" w:rsidRDefault="0052776B">
      <w:pPr>
        <w:tabs>
          <w:tab w:val="left" w:pos="-1440"/>
        </w:tabs>
        <w:ind w:left="1440" w:hanging="720"/>
      </w:pPr>
    </w:p>
    <w:p w:rsidR="00000000" w:rsidRDefault="0052776B">
      <w:pPr>
        <w:tabs>
          <w:tab w:val="left" w:pos="-1440"/>
        </w:tabs>
        <w:ind w:left="1440" w:hanging="720"/>
      </w:pPr>
    </w:p>
    <w:sectPr w:rsidR="0000000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776B">
      <w:r>
        <w:separator/>
      </w:r>
    </w:p>
  </w:endnote>
  <w:endnote w:type="continuationSeparator" w:id="0">
    <w:p w:rsidR="00000000" w:rsidRDefault="0052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776B">
      <w:r>
        <w:separator/>
      </w:r>
    </w:p>
  </w:footnote>
  <w:footnote w:type="continuationSeparator" w:id="0">
    <w:p w:rsidR="00000000" w:rsidRDefault="0052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77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2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77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527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3F9A"/>
    <w:multiLevelType w:val="hybridMultilevel"/>
    <w:tmpl w:val="DB201B38"/>
    <w:lvl w:ilvl="0" w:tplc="F8F2FE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29FF3E-438D-4F76-A97A-431D8B4F0558}"/>
    <w:docVar w:name="dgnword-eventsink" w:val="89395824"/>
  </w:docVars>
  <w:rsids>
    <w:rsidRoot w:val="002519FC"/>
    <w:rsid w:val="002519FC"/>
    <w:rsid w:val="0052776B"/>
    <w:rsid w:val="00981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2160"/>
    </w:pPr>
    <w:rPr>
      <w:b/>
      <w:bCs/>
    </w:rPr>
  </w:style>
  <w:style w:type="paragraph" w:styleId="BalloonText">
    <w:name w:val="Balloon Text"/>
    <w:basedOn w:val="Normal"/>
    <w:link w:val="BalloonTextChar"/>
    <w:uiPriority w:val="99"/>
    <w:semiHidden/>
    <w:unhideWhenUsed/>
    <w:rsid w:val="0052776B"/>
    <w:rPr>
      <w:rFonts w:ascii="Tahoma" w:hAnsi="Tahoma" w:cs="Tahoma"/>
      <w:sz w:val="16"/>
      <w:szCs w:val="16"/>
    </w:rPr>
  </w:style>
  <w:style w:type="character" w:customStyle="1" w:styleId="BalloonTextChar">
    <w:name w:val="Balloon Text Char"/>
    <w:basedOn w:val="DefaultParagraphFont"/>
    <w:link w:val="BalloonText"/>
    <w:uiPriority w:val="99"/>
    <w:semiHidden/>
    <w:rsid w:val="0052776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2160"/>
    </w:pPr>
    <w:rPr>
      <w:b/>
      <w:bCs/>
    </w:rPr>
  </w:style>
  <w:style w:type="paragraph" w:styleId="BalloonText">
    <w:name w:val="Balloon Text"/>
    <w:basedOn w:val="Normal"/>
    <w:link w:val="BalloonTextChar"/>
    <w:uiPriority w:val="99"/>
    <w:semiHidden/>
    <w:unhideWhenUsed/>
    <w:rsid w:val="0052776B"/>
    <w:rPr>
      <w:rFonts w:ascii="Tahoma" w:hAnsi="Tahoma" w:cs="Tahoma"/>
      <w:sz w:val="16"/>
      <w:szCs w:val="16"/>
    </w:rPr>
  </w:style>
  <w:style w:type="character" w:customStyle="1" w:styleId="BalloonTextChar">
    <w:name w:val="Balloon Text Char"/>
    <w:basedOn w:val="DefaultParagraphFont"/>
    <w:link w:val="BalloonText"/>
    <w:uiPriority w:val="99"/>
    <w:semiHidden/>
    <w:rsid w:val="0052776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p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ders@bakerbooks.com" TargetMode="External"/><Relationship Id="rId5" Type="http://schemas.openxmlformats.org/officeDocument/2006/relationships/webSettings" Target="webSettings.xml"/><Relationship Id="rId10" Type="http://schemas.openxmlformats.org/officeDocument/2006/relationships/hyperlink" Target="http://www.bakeracademic.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OT 550  Exodus to Exile</vt:lpstr>
    </vt:vector>
  </TitlesOfParts>
  <Company>Biblical Theological Seminary</Company>
  <LinksUpToDate>false</LinksUpToDate>
  <CharactersWithSpaces>40368</CharactersWithSpaces>
  <SharedDoc>false</SharedDoc>
  <HLinks>
    <vt:vector size="18" baseType="variant">
      <vt:variant>
        <vt:i4>4259922</vt:i4>
      </vt:variant>
      <vt:variant>
        <vt:i4>6</vt:i4>
      </vt:variant>
      <vt:variant>
        <vt:i4>0</vt:i4>
      </vt:variant>
      <vt:variant>
        <vt:i4>5</vt:i4>
      </vt:variant>
      <vt:variant>
        <vt:lpwstr>http://www.prpbooks.com/</vt:lpwstr>
      </vt:variant>
      <vt:variant>
        <vt:lpwstr/>
      </vt:variant>
      <vt:variant>
        <vt:i4>3080208</vt:i4>
      </vt:variant>
      <vt:variant>
        <vt:i4>3</vt:i4>
      </vt:variant>
      <vt:variant>
        <vt:i4>0</vt:i4>
      </vt:variant>
      <vt:variant>
        <vt:i4>5</vt:i4>
      </vt:variant>
      <vt:variant>
        <vt:lpwstr>mailto:orders@bakerbooks.com</vt:lpwstr>
      </vt:variant>
      <vt:variant>
        <vt:lpwstr/>
      </vt:variant>
      <vt:variant>
        <vt:i4>5701657</vt:i4>
      </vt:variant>
      <vt:variant>
        <vt:i4>0</vt:i4>
      </vt:variant>
      <vt:variant>
        <vt:i4>0</vt:i4>
      </vt:variant>
      <vt:variant>
        <vt:i4>5</vt:i4>
      </vt:variant>
      <vt:variant>
        <vt:lpwstr>http://www.bakeracademic.com/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550  Exodus to Exile</dc:title>
  <dc:creator>Technology Center</dc:creator>
  <cp:lastModifiedBy>Ted</cp:lastModifiedBy>
  <cp:revision>2</cp:revision>
  <cp:lastPrinted>2011-03-10T15:51:00Z</cp:lastPrinted>
  <dcterms:created xsi:type="dcterms:W3CDTF">2011-03-10T15:53:00Z</dcterms:created>
  <dcterms:modified xsi:type="dcterms:W3CDTF">2011-03-10T15:53:00Z</dcterms:modified>
</cp:coreProperties>
</file>