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EC7" w:rsidRPr="00B82002" w:rsidRDefault="00B82002" w:rsidP="00263E91">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5964C4">
        <w:rPr>
          <w:rFonts w:asciiTheme="majorBidi" w:hAnsiTheme="majorBidi" w:cstheme="majorBidi"/>
          <w:b/>
          <w:bCs/>
          <w:sz w:val="28"/>
          <w:szCs w:val="28"/>
        </w:rPr>
        <w:t xml:space="preserve">Allan </w:t>
      </w:r>
      <w:proofErr w:type="spellStart"/>
      <w:r w:rsidRPr="00B82002">
        <w:rPr>
          <w:rFonts w:asciiTheme="majorBidi" w:hAnsiTheme="majorBidi" w:cstheme="majorBidi"/>
          <w:b/>
          <w:bCs/>
          <w:sz w:val="28"/>
          <w:szCs w:val="28"/>
        </w:rPr>
        <w:t>MacRae</w:t>
      </w:r>
      <w:proofErr w:type="spellEnd"/>
      <w:r w:rsidRPr="00B82002">
        <w:rPr>
          <w:rFonts w:asciiTheme="majorBidi" w:hAnsiTheme="majorBidi" w:cstheme="majorBidi"/>
          <w:b/>
          <w:bCs/>
          <w:sz w:val="28"/>
          <w:szCs w:val="28"/>
        </w:rPr>
        <w:t xml:space="preserve">, </w:t>
      </w:r>
      <w:r w:rsidR="00144189" w:rsidRPr="00B82002">
        <w:rPr>
          <w:rFonts w:asciiTheme="majorBidi" w:hAnsiTheme="majorBidi" w:cstheme="majorBidi"/>
          <w:b/>
          <w:bCs/>
          <w:sz w:val="28"/>
          <w:szCs w:val="28"/>
        </w:rPr>
        <w:t xml:space="preserve">Isaiah 7-12: Lecture 1 </w:t>
      </w:r>
    </w:p>
    <w:p w:rsidR="00103F03" w:rsidRDefault="005964C4" w:rsidP="00263E91">
      <w:pPr>
        <w:spacing w:line="360" w:lineRule="auto"/>
        <w:rPr>
          <w:rFonts w:asciiTheme="majorBidi" w:hAnsiTheme="majorBidi" w:cstheme="majorBidi"/>
          <w:sz w:val="26"/>
          <w:szCs w:val="26"/>
        </w:rPr>
      </w:pPr>
      <w:r>
        <w:rPr>
          <w:rFonts w:asciiTheme="majorBidi" w:hAnsiTheme="majorBidi" w:cstheme="majorBidi"/>
          <w:sz w:val="26"/>
          <w:szCs w:val="26"/>
        </w:rPr>
        <w:t xml:space="preserve">This is lecture 1 given by Dr. Allan </w:t>
      </w:r>
      <w:proofErr w:type="spellStart"/>
      <w:r>
        <w:rPr>
          <w:rFonts w:asciiTheme="majorBidi" w:hAnsiTheme="majorBidi" w:cstheme="majorBidi"/>
          <w:sz w:val="26"/>
          <w:szCs w:val="26"/>
        </w:rPr>
        <w:t>MacRae</w:t>
      </w:r>
      <w:proofErr w:type="spellEnd"/>
      <w:r>
        <w:rPr>
          <w:rFonts w:asciiTheme="majorBidi" w:hAnsiTheme="majorBidi" w:cstheme="majorBidi"/>
          <w:sz w:val="26"/>
          <w:szCs w:val="26"/>
        </w:rPr>
        <w:t xml:space="preserve"> at Biblical Theological Seminary on Isaiah </w:t>
      </w:r>
      <w:r w:rsidR="009F6B75">
        <w:rPr>
          <w:rFonts w:asciiTheme="majorBidi" w:hAnsiTheme="majorBidi" w:cstheme="majorBidi"/>
          <w:sz w:val="26"/>
          <w:szCs w:val="26"/>
        </w:rPr>
        <w:t xml:space="preserve">chapters </w:t>
      </w:r>
      <w:r>
        <w:rPr>
          <w:rFonts w:asciiTheme="majorBidi" w:hAnsiTheme="majorBidi" w:cstheme="majorBidi"/>
          <w:sz w:val="26"/>
          <w:szCs w:val="26"/>
        </w:rPr>
        <w:t>7-12:</w:t>
      </w:r>
    </w:p>
    <w:p w:rsidR="005964C4" w:rsidRPr="00B82002" w:rsidRDefault="005964C4" w:rsidP="00263E91">
      <w:pPr>
        <w:spacing w:line="360" w:lineRule="auto"/>
        <w:rPr>
          <w:rFonts w:asciiTheme="majorBidi" w:hAnsiTheme="majorBidi" w:cstheme="majorBidi"/>
          <w:sz w:val="26"/>
          <w:szCs w:val="26"/>
        </w:rPr>
      </w:pPr>
    </w:p>
    <w:p w:rsidR="00B70D53" w:rsidRPr="00B82002" w:rsidRDefault="005964C4" w:rsidP="005964C4">
      <w:pPr>
        <w:spacing w:line="360" w:lineRule="auto"/>
        <w:rPr>
          <w:rFonts w:asciiTheme="majorBidi" w:hAnsiTheme="majorBidi" w:cstheme="majorBidi"/>
          <w:sz w:val="26"/>
          <w:szCs w:val="26"/>
        </w:rPr>
      </w:pPr>
      <w:r>
        <w:rPr>
          <w:rFonts w:asciiTheme="majorBidi" w:hAnsiTheme="majorBidi" w:cstheme="majorBidi"/>
          <w:sz w:val="26"/>
          <w:szCs w:val="26"/>
        </w:rPr>
        <w:tab/>
      </w:r>
      <w:r w:rsidR="001070D7" w:rsidRPr="00B82002">
        <w:rPr>
          <w:rFonts w:asciiTheme="majorBidi" w:hAnsiTheme="majorBidi" w:cstheme="majorBidi"/>
          <w:sz w:val="26"/>
          <w:szCs w:val="26"/>
        </w:rPr>
        <w:t>There</w:t>
      </w:r>
      <w:r w:rsidR="00341A97" w:rsidRPr="00B82002">
        <w:rPr>
          <w:rFonts w:asciiTheme="majorBidi" w:hAnsiTheme="majorBidi" w:cstheme="majorBidi"/>
          <w:sz w:val="26"/>
          <w:szCs w:val="26"/>
        </w:rPr>
        <w:t xml:space="preserve"> probably</w:t>
      </w:r>
      <w:r w:rsidR="00F3033D" w:rsidRPr="00B82002">
        <w:rPr>
          <w:rFonts w:asciiTheme="majorBidi" w:hAnsiTheme="majorBidi" w:cstheme="majorBidi"/>
          <w:sz w:val="26"/>
          <w:szCs w:val="26"/>
        </w:rPr>
        <w:t xml:space="preserve"> are</w:t>
      </w:r>
      <w:r w:rsidR="00341A97" w:rsidRPr="00B82002">
        <w:rPr>
          <w:rFonts w:asciiTheme="majorBidi" w:hAnsiTheme="majorBidi" w:cstheme="majorBidi"/>
          <w:sz w:val="26"/>
          <w:szCs w:val="26"/>
        </w:rPr>
        <w:t xml:space="preserve"> more chapters that have reference</w:t>
      </w:r>
      <w:r w:rsidR="005130C3" w:rsidRPr="00B82002">
        <w:rPr>
          <w:rFonts w:asciiTheme="majorBidi" w:hAnsiTheme="majorBidi" w:cstheme="majorBidi"/>
          <w:sz w:val="26"/>
          <w:szCs w:val="26"/>
        </w:rPr>
        <w:t>s</w:t>
      </w:r>
      <w:r w:rsidR="00341A97" w:rsidRPr="00B82002">
        <w:rPr>
          <w:rFonts w:asciiTheme="majorBidi" w:hAnsiTheme="majorBidi" w:cstheme="majorBidi"/>
          <w:sz w:val="26"/>
          <w:szCs w:val="26"/>
        </w:rPr>
        <w:t xml:space="preserve"> to Christ between </w:t>
      </w:r>
      <w:r w:rsidR="00007E55" w:rsidRPr="00B82002">
        <w:rPr>
          <w:rFonts w:asciiTheme="majorBidi" w:hAnsiTheme="majorBidi" w:cstheme="majorBidi"/>
          <w:sz w:val="26"/>
          <w:szCs w:val="26"/>
        </w:rPr>
        <w:t xml:space="preserve">chapters </w:t>
      </w:r>
      <w:r w:rsidR="005130C3" w:rsidRPr="00B82002">
        <w:rPr>
          <w:rFonts w:asciiTheme="majorBidi" w:hAnsiTheme="majorBidi" w:cstheme="majorBidi"/>
          <w:sz w:val="26"/>
          <w:szCs w:val="26"/>
        </w:rPr>
        <w:t>seven</w:t>
      </w:r>
      <w:r w:rsidR="00007E55" w:rsidRPr="00B82002">
        <w:rPr>
          <w:rFonts w:asciiTheme="majorBidi" w:hAnsiTheme="majorBidi" w:cstheme="majorBidi"/>
          <w:sz w:val="26"/>
          <w:szCs w:val="26"/>
        </w:rPr>
        <w:t xml:space="preserve"> and </w:t>
      </w:r>
      <w:r w:rsidR="005130C3" w:rsidRPr="00B82002">
        <w:rPr>
          <w:rFonts w:asciiTheme="majorBidi" w:hAnsiTheme="majorBidi" w:cstheme="majorBidi"/>
          <w:sz w:val="26"/>
          <w:szCs w:val="26"/>
        </w:rPr>
        <w:t>twelve</w:t>
      </w:r>
      <w:r w:rsidR="00007E55" w:rsidRPr="00B82002">
        <w:rPr>
          <w:rFonts w:asciiTheme="majorBidi" w:hAnsiTheme="majorBidi" w:cstheme="majorBidi"/>
          <w:sz w:val="26"/>
          <w:szCs w:val="26"/>
        </w:rPr>
        <w:t xml:space="preserve"> of Isaiah</w:t>
      </w:r>
      <w:r w:rsidR="005130C3" w:rsidRPr="00B82002">
        <w:rPr>
          <w:rFonts w:asciiTheme="majorBidi" w:hAnsiTheme="majorBidi" w:cstheme="majorBidi"/>
          <w:sz w:val="26"/>
          <w:szCs w:val="26"/>
        </w:rPr>
        <w:t xml:space="preserve"> tha</w:t>
      </w:r>
      <w:r w:rsidR="00F3033D" w:rsidRPr="00B82002">
        <w:rPr>
          <w:rFonts w:asciiTheme="majorBidi" w:hAnsiTheme="majorBidi" w:cstheme="majorBidi"/>
          <w:sz w:val="26"/>
          <w:szCs w:val="26"/>
        </w:rPr>
        <w:t xml:space="preserve">n in just about any other section of the </w:t>
      </w:r>
      <w:r w:rsidR="001070D7" w:rsidRPr="00B82002">
        <w:rPr>
          <w:rFonts w:asciiTheme="majorBidi" w:hAnsiTheme="majorBidi" w:cstheme="majorBidi"/>
          <w:sz w:val="26"/>
          <w:szCs w:val="26"/>
        </w:rPr>
        <w:t>Old Testament</w:t>
      </w:r>
      <w:r w:rsidR="005130C3" w:rsidRPr="00B82002">
        <w:rPr>
          <w:rFonts w:asciiTheme="majorBidi" w:hAnsiTheme="majorBidi" w:cstheme="majorBidi"/>
          <w:sz w:val="26"/>
          <w:szCs w:val="26"/>
        </w:rPr>
        <w:t>. (</w:t>
      </w:r>
      <w:r w:rsidR="001070D7" w:rsidRPr="00B82002">
        <w:rPr>
          <w:rFonts w:asciiTheme="majorBidi" w:hAnsiTheme="majorBidi" w:cstheme="majorBidi"/>
          <w:sz w:val="26"/>
          <w:szCs w:val="26"/>
        </w:rPr>
        <w:t>That</w:t>
      </w:r>
      <w:r w:rsidR="00F3033D" w:rsidRPr="00B82002">
        <w:rPr>
          <w:rFonts w:asciiTheme="majorBidi" w:hAnsiTheme="majorBidi" w:cstheme="majorBidi"/>
          <w:sz w:val="26"/>
          <w:szCs w:val="26"/>
        </w:rPr>
        <w:t xml:space="preserve"> is</w:t>
      </w:r>
      <w:r w:rsidR="005130C3" w:rsidRPr="00B82002">
        <w:rPr>
          <w:rFonts w:asciiTheme="majorBidi" w:hAnsiTheme="majorBidi" w:cstheme="majorBidi"/>
          <w:sz w:val="26"/>
          <w:szCs w:val="26"/>
        </w:rPr>
        <w:t>,</w:t>
      </w:r>
      <w:r w:rsidR="00F3033D" w:rsidRPr="00B82002">
        <w:rPr>
          <w:rFonts w:asciiTheme="majorBidi" w:hAnsiTheme="majorBidi" w:cstheme="majorBidi"/>
          <w:sz w:val="26"/>
          <w:szCs w:val="26"/>
        </w:rPr>
        <w:t xml:space="preserve"> in the</w:t>
      </w:r>
      <w:r w:rsidR="00341A97" w:rsidRPr="00B82002">
        <w:rPr>
          <w:rFonts w:asciiTheme="majorBidi" w:hAnsiTheme="majorBidi" w:cstheme="majorBidi"/>
          <w:sz w:val="26"/>
          <w:szCs w:val="26"/>
        </w:rPr>
        <w:t xml:space="preserve"> consecutive chapters</w:t>
      </w:r>
      <w:r w:rsidR="00F3033D" w:rsidRPr="00B82002">
        <w:rPr>
          <w:rFonts w:asciiTheme="majorBidi" w:hAnsiTheme="majorBidi" w:cstheme="majorBidi"/>
          <w:sz w:val="26"/>
          <w:szCs w:val="26"/>
        </w:rPr>
        <w:t>.</w:t>
      </w:r>
      <w:r w:rsidR="005130C3" w:rsidRPr="00B82002">
        <w:rPr>
          <w:rFonts w:asciiTheme="majorBidi" w:hAnsiTheme="majorBidi" w:cstheme="majorBidi"/>
          <w:sz w:val="26"/>
          <w:szCs w:val="26"/>
        </w:rPr>
        <w:t>)  H</w:t>
      </w:r>
      <w:r w:rsidR="00341A97" w:rsidRPr="00B82002">
        <w:rPr>
          <w:rFonts w:asciiTheme="majorBidi" w:hAnsiTheme="majorBidi" w:cstheme="majorBidi"/>
          <w:sz w:val="26"/>
          <w:szCs w:val="26"/>
        </w:rPr>
        <w:t>owever</w:t>
      </w:r>
      <w:r w:rsidR="005130C3" w:rsidRPr="00B82002">
        <w:rPr>
          <w:rFonts w:asciiTheme="majorBidi" w:hAnsiTheme="majorBidi" w:cstheme="majorBidi"/>
          <w:sz w:val="26"/>
          <w:szCs w:val="26"/>
        </w:rPr>
        <w:t>,</w:t>
      </w:r>
      <w:r w:rsidR="00341A97" w:rsidRPr="00B82002">
        <w:rPr>
          <w:rFonts w:asciiTheme="majorBidi" w:hAnsiTheme="majorBidi" w:cstheme="majorBidi"/>
          <w:sz w:val="26"/>
          <w:szCs w:val="26"/>
        </w:rPr>
        <w:t xml:space="preserve"> </w:t>
      </w:r>
      <w:r>
        <w:rPr>
          <w:rFonts w:asciiTheme="majorBidi" w:hAnsiTheme="majorBidi" w:cstheme="majorBidi"/>
          <w:sz w:val="26"/>
          <w:szCs w:val="26"/>
        </w:rPr>
        <w:t xml:space="preserve">not </w:t>
      </w:r>
      <w:r w:rsidR="00341A97" w:rsidRPr="00B82002">
        <w:rPr>
          <w:rFonts w:asciiTheme="majorBidi" w:hAnsiTheme="majorBidi" w:cstheme="majorBidi"/>
          <w:sz w:val="26"/>
          <w:szCs w:val="26"/>
        </w:rPr>
        <w:t>every</w:t>
      </w:r>
      <w:r w:rsidR="005130C3" w:rsidRPr="00B82002">
        <w:rPr>
          <w:rFonts w:asciiTheme="majorBidi" w:hAnsiTheme="majorBidi" w:cstheme="majorBidi"/>
          <w:sz w:val="26"/>
          <w:szCs w:val="26"/>
        </w:rPr>
        <w:t xml:space="preserve"> </w:t>
      </w:r>
      <w:r w:rsidR="00341A97" w:rsidRPr="00B82002">
        <w:rPr>
          <w:rFonts w:asciiTheme="majorBidi" w:hAnsiTheme="majorBidi" w:cstheme="majorBidi"/>
          <w:sz w:val="26"/>
          <w:szCs w:val="26"/>
        </w:rPr>
        <w:t>one of the</w:t>
      </w:r>
      <w:r w:rsidR="00F3033D" w:rsidRPr="00B82002">
        <w:rPr>
          <w:rFonts w:asciiTheme="majorBidi" w:hAnsiTheme="majorBidi" w:cstheme="majorBidi"/>
          <w:sz w:val="26"/>
          <w:szCs w:val="26"/>
        </w:rPr>
        <w:t>se</w:t>
      </w:r>
      <w:r w:rsidR="00341A97" w:rsidRPr="00B82002">
        <w:rPr>
          <w:rFonts w:asciiTheme="majorBidi" w:hAnsiTheme="majorBidi" w:cstheme="majorBidi"/>
          <w:sz w:val="26"/>
          <w:szCs w:val="26"/>
        </w:rPr>
        <w:t xml:space="preserve"> predictions is one which is obviou</w:t>
      </w:r>
      <w:r w:rsidR="00F3033D" w:rsidRPr="00B82002">
        <w:rPr>
          <w:rFonts w:asciiTheme="majorBidi" w:hAnsiTheme="majorBidi" w:cstheme="majorBidi"/>
          <w:sz w:val="26"/>
          <w:szCs w:val="26"/>
        </w:rPr>
        <w:t>s when you first see it</w:t>
      </w:r>
      <w:r w:rsidR="005130C3" w:rsidRPr="00B82002">
        <w:rPr>
          <w:rFonts w:asciiTheme="majorBidi" w:hAnsiTheme="majorBidi" w:cstheme="majorBidi"/>
          <w:sz w:val="26"/>
          <w:szCs w:val="26"/>
        </w:rPr>
        <w:t>,</w:t>
      </w:r>
      <w:r w:rsidR="00F3033D" w:rsidRPr="00B82002">
        <w:rPr>
          <w:rFonts w:asciiTheme="majorBidi" w:hAnsiTheme="majorBidi" w:cstheme="majorBidi"/>
          <w:sz w:val="26"/>
          <w:szCs w:val="26"/>
        </w:rPr>
        <w:t xml:space="preserve"> and there</w:t>
      </w:r>
      <w:r w:rsidR="00341A97" w:rsidRPr="00B82002">
        <w:rPr>
          <w:rFonts w:asciiTheme="majorBidi" w:hAnsiTheme="majorBidi" w:cstheme="majorBidi"/>
          <w:sz w:val="26"/>
          <w:szCs w:val="26"/>
        </w:rPr>
        <w:t xml:space="preserve"> are various problems that </w:t>
      </w:r>
      <w:r w:rsidR="00F3033D" w:rsidRPr="00B82002">
        <w:rPr>
          <w:rFonts w:asciiTheme="majorBidi" w:hAnsiTheme="majorBidi" w:cstheme="majorBidi"/>
          <w:sz w:val="26"/>
          <w:szCs w:val="26"/>
        </w:rPr>
        <w:t xml:space="preserve">have been raised about </w:t>
      </w:r>
      <w:r>
        <w:rPr>
          <w:rFonts w:asciiTheme="majorBidi" w:hAnsiTheme="majorBidi" w:cstheme="majorBidi"/>
          <w:sz w:val="26"/>
          <w:szCs w:val="26"/>
        </w:rPr>
        <w:t xml:space="preserve">each of </w:t>
      </w:r>
      <w:r w:rsidR="00F3033D" w:rsidRPr="00B82002">
        <w:rPr>
          <w:rFonts w:asciiTheme="majorBidi" w:hAnsiTheme="majorBidi" w:cstheme="majorBidi"/>
          <w:sz w:val="26"/>
          <w:szCs w:val="26"/>
        </w:rPr>
        <w:t>them</w:t>
      </w:r>
      <w:r w:rsidR="005130C3" w:rsidRPr="00B82002">
        <w:rPr>
          <w:rFonts w:asciiTheme="majorBidi" w:hAnsiTheme="majorBidi" w:cstheme="majorBidi"/>
          <w:sz w:val="26"/>
          <w:szCs w:val="26"/>
        </w:rPr>
        <w:t>.  S</w:t>
      </w:r>
      <w:r w:rsidR="00F3033D" w:rsidRPr="00B82002">
        <w:rPr>
          <w:rFonts w:asciiTheme="majorBidi" w:hAnsiTheme="majorBidi" w:cstheme="majorBidi"/>
          <w:sz w:val="26"/>
          <w:szCs w:val="26"/>
        </w:rPr>
        <w:t>o</w:t>
      </w:r>
      <w:r w:rsidR="00341A97" w:rsidRPr="00B82002">
        <w:rPr>
          <w:rFonts w:asciiTheme="majorBidi" w:hAnsiTheme="majorBidi" w:cstheme="majorBidi"/>
          <w:sz w:val="26"/>
          <w:szCs w:val="26"/>
        </w:rPr>
        <w:t xml:space="preserve"> we will want to look at the messian</w:t>
      </w:r>
      <w:r w:rsidR="00647090" w:rsidRPr="00B82002">
        <w:rPr>
          <w:rFonts w:asciiTheme="majorBidi" w:hAnsiTheme="majorBidi" w:cstheme="majorBidi"/>
          <w:sz w:val="26"/>
          <w:szCs w:val="26"/>
        </w:rPr>
        <w:t>ic prophecies</w:t>
      </w:r>
      <w:r w:rsidR="00341A97" w:rsidRPr="00B82002">
        <w:rPr>
          <w:rFonts w:asciiTheme="majorBidi" w:hAnsiTheme="majorBidi" w:cstheme="majorBidi"/>
          <w:sz w:val="26"/>
          <w:szCs w:val="26"/>
        </w:rPr>
        <w:t xml:space="preserve"> in chapter</w:t>
      </w:r>
      <w:r w:rsidR="005130C3" w:rsidRPr="00B82002">
        <w:rPr>
          <w:rFonts w:asciiTheme="majorBidi" w:hAnsiTheme="majorBidi" w:cstheme="majorBidi"/>
          <w:sz w:val="26"/>
          <w:szCs w:val="26"/>
        </w:rPr>
        <w:t>s seven</w:t>
      </w:r>
      <w:r w:rsidR="00341A97" w:rsidRPr="00B82002">
        <w:rPr>
          <w:rFonts w:asciiTheme="majorBidi" w:hAnsiTheme="majorBidi" w:cstheme="majorBidi"/>
          <w:sz w:val="26"/>
          <w:szCs w:val="26"/>
        </w:rPr>
        <w:t xml:space="preserve"> to </w:t>
      </w:r>
      <w:r w:rsidR="005130C3" w:rsidRPr="00B82002">
        <w:rPr>
          <w:rFonts w:asciiTheme="majorBidi" w:hAnsiTheme="majorBidi" w:cstheme="majorBidi"/>
          <w:sz w:val="26"/>
          <w:szCs w:val="26"/>
        </w:rPr>
        <w:t>twelve</w:t>
      </w:r>
      <w:r w:rsidR="00341A97" w:rsidRPr="00B82002">
        <w:rPr>
          <w:rFonts w:asciiTheme="majorBidi" w:hAnsiTheme="majorBidi" w:cstheme="majorBidi"/>
          <w:sz w:val="26"/>
          <w:szCs w:val="26"/>
        </w:rPr>
        <w:t xml:space="preserve"> to see how they </w:t>
      </w:r>
      <w:r w:rsidR="005130C3" w:rsidRPr="00B82002">
        <w:rPr>
          <w:rFonts w:asciiTheme="majorBidi" w:hAnsiTheme="majorBidi" w:cstheme="majorBidi"/>
          <w:sz w:val="26"/>
          <w:szCs w:val="26"/>
        </w:rPr>
        <w:t>relate</w:t>
      </w:r>
      <w:r w:rsidR="00273640" w:rsidRPr="00B82002">
        <w:rPr>
          <w:rFonts w:asciiTheme="majorBidi" w:hAnsiTheme="majorBidi" w:cstheme="majorBidi"/>
          <w:sz w:val="26"/>
          <w:szCs w:val="26"/>
        </w:rPr>
        <w:t xml:space="preserve"> to the passage</w:t>
      </w:r>
      <w:r>
        <w:rPr>
          <w:rFonts w:asciiTheme="majorBidi" w:hAnsiTheme="majorBidi" w:cstheme="majorBidi"/>
          <w:sz w:val="26"/>
          <w:szCs w:val="26"/>
        </w:rPr>
        <w:t>s</w:t>
      </w:r>
      <w:r w:rsidR="00341A97" w:rsidRPr="00B82002">
        <w:rPr>
          <w:rFonts w:asciiTheme="majorBidi" w:hAnsiTheme="majorBidi" w:cstheme="majorBidi"/>
          <w:sz w:val="26"/>
          <w:szCs w:val="26"/>
        </w:rPr>
        <w:t xml:space="preserve"> around them</w:t>
      </w:r>
      <w:r w:rsidR="005130C3" w:rsidRPr="00B82002">
        <w:rPr>
          <w:rFonts w:asciiTheme="majorBidi" w:hAnsiTheme="majorBidi" w:cstheme="majorBidi"/>
          <w:sz w:val="26"/>
          <w:szCs w:val="26"/>
        </w:rPr>
        <w:t>,</w:t>
      </w:r>
      <w:r w:rsidR="00341A97" w:rsidRPr="00B82002">
        <w:rPr>
          <w:rFonts w:asciiTheme="majorBidi" w:hAnsiTheme="majorBidi" w:cstheme="majorBidi"/>
          <w:sz w:val="26"/>
          <w:szCs w:val="26"/>
        </w:rPr>
        <w:t xml:space="preserve"> to see exactly</w:t>
      </w:r>
      <w:r w:rsidR="005130C3" w:rsidRPr="00B82002">
        <w:rPr>
          <w:rFonts w:asciiTheme="majorBidi" w:hAnsiTheme="majorBidi" w:cstheme="majorBidi"/>
          <w:sz w:val="26"/>
          <w:szCs w:val="26"/>
        </w:rPr>
        <w:t xml:space="preserve"> whether and how the New T</w:t>
      </w:r>
      <w:r w:rsidR="00341A97" w:rsidRPr="00B82002">
        <w:rPr>
          <w:rFonts w:asciiTheme="majorBidi" w:hAnsiTheme="majorBidi" w:cstheme="majorBidi"/>
          <w:sz w:val="26"/>
          <w:szCs w:val="26"/>
        </w:rPr>
        <w:t>estament w</w:t>
      </w:r>
      <w:r w:rsidR="005130C3" w:rsidRPr="00B82002">
        <w:rPr>
          <w:rFonts w:asciiTheme="majorBidi" w:hAnsiTheme="majorBidi" w:cstheme="majorBidi"/>
          <w:sz w:val="26"/>
          <w:szCs w:val="26"/>
        </w:rPr>
        <w:t xml:space="preserve">riter was justified in quoting them in connection with Christ.  </w:t>
      </w:r>
      <w:r>
        <w:rPr>
          <w:rFonts w:asciiTheme="majorBidi" w:hAnsiTheme="majorBidi" w:cstheme="majorBidi"/>
          <w:sz w:val="26"/>
          <w:szCs w:val="26"/>
        </w:rPr>
        <w:t>W</w:t>
      </w:r>
      <w:r w:rsidR="00341A97" w:rsidRPr="00B82002">
        <w:rPr>
          <w:rFonts w:asciiTheme="majorBidi" w:hAnsiTheme="majorBidi" w:cstheme="majorBidi"/>
          <w:sz w:val="26"/>
          <w:szCs w:val="26"/>
        </w:rPr>
        <w:t xml:space="preserve">e also want to </w:t>
      </w:r>
      <w:r w:rsidR="005130C3" w:rsidRPr="00B82002">
        <w:rPr>
          <w:rFonts w:asciiTheme="majorBidi" w:hAnsiTheme="majorBidi" w:cstheme="majorBidi"/>
          <w:sz w:val="26"/>
          <w:szCs w:val="26"/>
        </w:rPr>
        <w:t>note</w:t>
      </w:r>
      <w:r w:rsidR="00341A97" w:rsidRPr="00B82002">
        <w:rPr>
          <w:rFonts w:asciiTheme="majorBidi" w:hAnsiTheme="majorBidi" w:cstheme="majorBidi"/>
          <w:sz w:val="26"/>
          <w:szCs w:val="26"/>
        </w:rPr>
        <w:t xml:space="preserve"> the other passages between seven and </w:t>
      </w:r>
      <w:r w:rsidR="005130C3" w:rsidRPr="00B82002">
        <w:rPr>
          <w:rFonts w:asciiTheme="majorBidi" w:hAnsiTheme="majorBidi" w:cstheme="majorBidi"/>
          <w:sz w:val="26"/>
          <w:szCs w:val="26"/>
        </w:rPr>
        <w:t>twelve,</w:t>
      </w:r>
      <w:r w:rsidR="00341A97" w:rsidRPr="00B82002">
        <w:rPr>
          <w:rFonts w:asciiTheme="majorBidi" w:hAnsiTheme="majorBidi" w:cstheme="majorBidi"/>
          <w:sz w:val="26"/>
          <w:szCs w:val="26"/>
        </w:rPr>
        <w:t xml:space="preserve"> some of which have very important lessons for us</w:t>
      </w:r>
      <w:r w:rsidR="005130C3" w:rsidRPr="00B82002">
        <w:rPr>
          <w:rFonts w:asciiTheme="majorBidi" w:hAnsiTheme="majorBidi" w:cstheme="majorBidi"/>
          <w:sz w:val="26"/>
          <w:szCs w:val="26"/>
        </w:rPr>
        <w:t>.  That will take us may</w:t>
      </w:r>
      <w:r w:rsidR="00341A97" w:rsidRPr="00B82002">
        <w:rPr>
          <w:rFonts w:asciiTheme="majorBidi" w:hAnsiTheme="majorBidi" w:cstheme="majorBidi"/>
          <w:sz w:val="26"/>
          <w:szCs w:val="26"/>
        </w:rPr>
        <w:t>be half the semester because this is an extremely important section of Isaiah</w:t>
      </w:r>
      <w:r w:rsidR="00647090" w:rsidRPr="00B82002">
        <w:rPr>
          <w:rFonts w:asciiTheme="majorBidi" w:hAnsiTheme="majorBidi" w:cstheme="majorBidi"/>
          <w:sz w:val="26"/>
          <w:szCs w:val="26"/>
        </w:rPr>
        <w:t>.</w:t>
      </w:r>
      <w:r w:rsidR="00341A97" w:rsidRPr="00B82002">
        <w:rPr>
          <w:rFonts w:asciiTheme="majorBidi" w:hAnsiTheme="majorBidi" w:cstheme="majorBidi"/>
          <w:sz w:val="26"/>
          <w:szCs w:val="26"/>
        </w:rPr>
        <w:t xml:space="preserve"> </w:t>
      </w:r>
    </w:p>
    <w:p w:rsidR="00B70D53" w:rsidRPr="00B82002" w:rsidRDefault="005964C4" w:rsidP="005964C4">
      <w:pPr>
        <w:spacing w:line="360" w:lineRule="auto"/>
        <w:rPr>
          <w:rFonts w:asciiTheme="majorBidi" w:hAnsiTheme="majorBidi" w:cstheme="majorBidi"/>
          <w:sz w:val="26"/>
          <w:szCs w:val="26"/>
        </w:rPr>
      </w:pPr>
      <w:r>
        <w:rPr>
          <w:rFonts w:asciiTheme="majorBidi" w:hAnsiTheme="majorBidi" w:cstheme="majorBidi"/>
          <w:sz w:val="26"/>
          <w:szCs w:val="26"/>
        </w:rPr>
        <w:tab/>
      </w:r>
      <w:r w:rsidR="001070D7" w:rsidRPr="00B82002">
        <w:rPr>
          <w:rFonts w:asciiTheme="majorBidi" w:hAnsiTheme="majorBidi" w:cstheme="majorBidi"/>
          <w:sz w:val="26"/>
          <w:szCs w:val="26"/>
        </w:rPr>
        <w:t>Then</w:t>
      </w:r>
      <w:r w:rsidR="005130C3" w:rsidRPr="00B82002">
        <w:rPr>
          <w:rFonts w:asciiTheme="majorBidi" w:hAnsiTheme="majorBidi" w:cstheme="majorBidi"/>
          <w:sz w:val="26"/>
          <w:szCs w:val="26"/>
        </w:rPr>
        <w:t>,</w:t>
      </w:r>
      <w:r w:rsidR="00341A97" w:rsidRPr="00B82002">
        <w:rPr>
          <w:rFonts w:asciiTheme="majorBidi" w:hAnsiTheme="majorBidi" w:cstheme="majorBidi"/>
          <w:sz w:val="26"/>
          <w:szCs w:val="26"/>
        </w:rPr>
        <w:t xml:space="preserve"> the other part of this semester we are going to take </w:t>
      </w:r>
      <w:r w:rsidR="00647090" w:rsidRPr="00B82002">
        <w:rPr>
          <w:rFonts w:asciiTheme="majorBidi" w:hAnsiTheme="majorBidi" w:cstheme="majorBidi"/>
          <w:sz w:val="26"/>
          <w:szCs w:val="26"/>
        </w:rPr>
        <w:t xml:space="preserve">chapters 28 to 35 and </w:t>
      </w:r>
      <w:r w:rsidR="005130C3" w:rsidRPr="00B82002">
        <w:rPr>
          <w:rFonts w:asciiTheme="majorBidi" w:hAnsiTheme="majorBidi" w:cstheme="majorBidi"/>
          <w:sz w:val="26"/>
          <w:szCs w:val="26"/>
        </w:rPr>
        <w:t xml:space="preserve">if </w:t>
      </w:r>
      <w:r w:rsidR="00647090" w:rsidRPr="00B82002">
        <w:rPr>
          <w:rFonts w:asciiTheme="majorBidi" w:hAnsiTheme="majorBidi" w:cstheme="majorBidi"/>
          <w:sz w:val="26"/>
          <w:szCs w:val="26"/>
        </w:rPr>
        <w:t>Isaiah 7-</w:t>
      </w:r>
      <w:r w:rsidR="00341A97" w:rsidRPr="00B82002">
        <w:rPr>
          <w:rFonts w:asciiTheme="majorBidi" w:hAnsiTheme="majorBidi" w:cstheme="majorBidi"/>
          <w:sz w:val="26"/>
          <w:szCs w:val="26"/>
        </w:rPr>
        <w:t xml:space="preserve">12 is </w:t>
      </w:r>
      <w:r w:rsidR="005130C3" w:rsidRPr="00B82002">
        <w:rPr>
          <w:rFonts w:asciiTheme="majorBidi" w:hAnsiTheme="majorBidi" w:cstheme="majorBidi"/>
          <w:sz w:val="26"/>
          <w:szCs w:val="26"/>
        </w:rPr>
        <w:t>one of the best-</w:t>
      </w:r>
      <w:r w:rsidR="00341A97" w:rsidRPr="00B82002">
        <w:rPr>
          <w:rFonts w:asciiTheme="majorBidi" w:hAnsiTheme="majorBidi" w:cstheme="majorBidi"/>
          <w:sz w:val="26"/>
          <w:szCs w:val="26"/>
        </w:rPr>
        <w:t>known sections in the New Testament</w:t>
      </w:r>
      <w:r w:rsidR="005130C3" w:rsidRPr="00B82002">
        <w:rPr>
          <w:rFonts w:asciiTheme="majorBidi" w:hAnsiTheme="majorBidi" w:cstheme="majorBidi"/>
          <w:sz w:val="26"/>
          <w:szCs w:val="26"/>
        </w:rPr>
        <w:t>,</w:t>
      </w:r>
      <w:r w:rsidR="00341A97" w:rsidRPr="00B82002">
        <w:rPr>
          <w:rFonts w:asciiTheme="majorBidi" w:hAnsiTheme="majorBidi" w:cstheme="majorBidi"/>
          <w:sz w:val="26"/>
          <w:szCs w:val="26"/>
        </w:rPr>
        <w:t xml:space="preserve"> </w:t>
      </w:r>
      <w:r w:rsidR="005130C3" w:rsidRPr="00B82002">
        <w:rPr>
          <w:rFonts w:asciiTheme="majorBidi" w:hAnsiTheme="majorBidi" w:cstheme="majorBidi"/>
          <w:sz w:val="26"/>
          <w:szCs w:val="26"/>
        </w:rPr>
        <w:t xml:space="preserve">then </w:t>
      </w:r>
      <w:r w:rsidR="00341A97" w:rsidRPr="00B82002">
        <w:rPr>
          <w:rFonts w:asciiTheme="majorBidi" w:hAnsiTheme="majorBidi" w:cstheme="majorBidi"/>
          <w:sz w:val="26"/>
          <w:szCs w:val="26"/>
        </w:rPr>
        <w:t>28 to 35 is probably the least known</w:t>
      </w:r>
      <w:r w:rsidR="00647090" w:rsidRPr="00B82002">
        <w:rPr>
          <w:rFonts w:asciiTheme="majorBidi" w:hAnsiTheme="majorBidi" w:cstheme="majorBidi"/>
          <w:sz w:val="26"/>
          <w:szCs w:val="26"/>
        </w:rPr>
        <w:t>.</w:t>
      </w:r>
      <w:r w:rsidR="00341A97" w:rsidRPr="00B82002">
        <w:rPr>
          <w:rFonts w:asciiTheme="majorBidi" w:hAnsiTheme="majorBidi" w:cstheme="majorBidi"/>
          <w:sz w:val="26"/>
          <w:szCs w:val="26"/>
        </w:rPr>
        <w:t xml:space="preserve"> </w:t>
      </w:r>
      <w:r w:rsidR="005130C3" w:rsidRPr="00B82002">
        <w:rPr>
          <w:rFonts w:asciiTheme="majorBidi" w:hAnsiTheme="majorBidi" w:cstheme="majorBidi"/>
          <w:sz w:val="26"/>
          <w:szCs w:val="26"/>
        </w:rPr>
        <w:t xml:space="preserve"> There are many individual verse</w:t>
      </w:r>
      <w:r w:rsidR="00647090" w:rsidRPr="00B82002">
        <w:rPr>
          <w:rFonts w:asciiTheme="majorBidi" w:hAnsiTheme="majorBidi" w:cstheme="majorBidi"/>
          <w:sz w:val="26"/>
          <w:szCs w:val="26"/>
        </w:rPr>
        <w:t>s there that have passed into our language as quotes of ind</w:t>
      </w:r>
      <w:r w:rsidR="005130C3" w:rsidRPr="00B82002">
        <w:rPr>
          <w:rFonts w:asciiTheme="majorBidi" w:hAnsiTheme="majorBidi" w:cstheme="majorBidi"/>
          <w:sz w:val="26"/>
          <w:szCs w:val="26"/>
        </w:rPr>
        <w:t>ividual verses or parts of verse</w:t>
      </w:r>
      <w:r w:rsidR="00647090" w:rsidRPr="00B82002">
        <w:rPr>
          <w:rFonts w:asciiTheme="majorBidi" w:hAnsiTheme="majorBidi" w:cstheme="majorBidi"/>
          <w:sz w:val="26"/>
          <w:szCs w:val="26"/>
        </w:rPr>
        <w:t>s</w:t>
      </w:r>
      <w:r w:rsidR="005130C3"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but very few people know much about chapter</w:t>
      </w:r>
      <w:r w:rsidR="005130C3" w:rsidRPr="00B82002">
        <w:rPr>
          <w:rFonts w:asciiTheme="majorBidi" w:hAnsiTheme="majorBidi" w:cstheme="majorBidi"/>
          <w:sz w:val="26"/>
          <w:szCs w:val="26"/>
        </w:rPr>
        <w:t>s</w:t>
      </w:r>
      <w:r w:rsidR="00647090" w:rsidRPr="00B82002">
        <w:rPr>
          <w:rFonts w:asciiTheme="majorBidi" w:hAnsiTheme="majorBidi" w:cstheme="majorBidi"/>
          <w:sz w:val="26"/>
          <w:szCs w:val="26"/>
        </w:rPr>
        <w:t xml:space="preserve"> 28 to 35 and the reason is quite simple to see</w:t>
      </w:r>
      <w:r w:rsidR="005130C3" w:rsidRPr="00B82002">
        <w:rPr>
          <w:rFonts w:asciiTheme="majorBidi" w:hAnsiTheme="majorBidi" w:cstheme="majorBidi"/>
          <w:sz w:val="26"/>
          <w:szCs w:val="26"/>
        </w:rPr>
        <w:t>.   I</w:t>
      </w:r>
      <w:r w:rsidR="00647090" w:rsidRPr="00B82002">
        <w:rPr>
          <w:rFonts w:asciiTheme="majorBidi" w:hAnsiTheme="majorBidi" w:cstheme="majorBidi"/>
          <w:sz w:val="26"/>
          <w:szCs w:val="26"/>
        </w:rPr>
        <w:t xml:space="preserve">f you will start reading at the beginning of </w:t>
      </w:r>
      <w:r w:rsidR="005130C3" w:rsidRPr="00B82002">
        <w:rPr>
          <w:rFonts w:asciiTheme="majorBidi" w:hAnsiTheme="majorBidi" w:cstheme="majorBidi"/>
          <w:sz w:val="26"/>
          <w:szCs w:val="26"/>
        </w:rPr>
        <w:t xml:space="preserve">chapter </w:t>
      </w:r>
      <w:r w:rsidR="00647090" w:rsidRPr="00B82002">
        <w:rPr>
          <w:rFonts w:asciiTheme="majorBidi" w:hAnsiTheme="majorBidi" w:cstheme="majorBidi"/>
          <w:sz w:val="26"/>
          <w:szCs w:val="26"/>
        </w:rPr>
        <w:t>28</w:t>
      </w:r>
      <w:r w:rsidR="005130C3" w:rsidRPr="00B82002">
        <w:rPr>
          <w:rFonts w:asciiTheme="majorBidi" w:hAnsiTheme="majorBidi" w:cstheme="majorBidi"/>
          <w:sz w:val="26"/>
          <w:szCs w:val="26"/>
        </w:rPr>
        <w:t xml:space="preserve">, </w:t>
      </w:r>
      <w:r w:rsidR="00647090" w:rsidRPr="00B82002">
        <w:rPr>
          <w:rFonts w:asciiTheme="majorBidi" w:hAnsiTheme="majorBidi" w:cstheme="majorBidi"/>
          <w:sz w:val="26"/>
          <w:szCs w:val="26"/>
        </w:rPr>
        <w:t>almost anyone reading 28 will get through and have no idea what he ha</w:t>
      </w:r>
      <w:r w:rsidR="00273640" w:rsidRPr="00B82002">
        <w:rPr>
          <w:rFonts w:asciiTheme="majorBidi" w:hAnsiTheme="majorBidi" w:cstheme="majorBidi"/>
          <w:sz w:val="26"/>
          <w:szCs w:val="26"/>
        </w:rPr>
        <w:t>s read</w:t>
      </w:r>
      <w:r w:rsidR="005130C3" w:rsidRPr="00B82002">
        <w:rPr>
          <w:rFonts w:asciiTheme="majorBidi" w:hAnsiTheme="majorBidi" w:cstheme="majorBidi"/>
          <w:sz w:val="26"/>
          <w:szCs w:val="26"/>
        </w:rPr>
        <w:t xml:space="preserve">.  </w:t>
      </w:r>
      <w:r>
        <w:rPr>
          <w:rFonts w:asciiTheme="majorBidi" w:hAnsiTheme="majorBidi" w:cstheme="majorBidi"/>
          <w:sz w:val="26"/>
          <w:szCs w:val="26"/>
        </w:rPr>
        <w:t>C</w:t>
      </w:r>
      <w:r w:rsidR="005130C3" w:rsidRPr="00B82002">
        <w:rPr>
          <w:rFonts w:asciiTheme="majorBidi" w:hAnsiTheme="majorBidi" w:cstheme="majorBidi"/>
          <w:sz w:val="26"/>
          <w:szCs w:val="26"/>
        </w:rPr>
        <w:t xml:space="preserve">hapter </w:t>
      </w:r>
      <w:r w:rsidR="00273640" w:rsidRPr="00B82002">
        <w:rPr>
          <w:rFonts w:asciiTheme="majorBidi" w:hAnsiTheme="majorBidi" w:cstheme="majorBidi"/>
          <w:sz w:val="26"/>
          <w:szCs w:val="26"/>
        </w:rPr>
        <w:t>29 is almost as bad.</w:t>
      </w:r>
      <w:r w:rsidR="00647090" w:rsidRPr="00B82002">
        <w:rPr>
          <w:rFonts w:asciiTheme="majorBidi" w:hAnsiTheme="majorBidi" w:cstheme="majorBidi"/>
          <w:sz w:val="26"/>
          <w:szCs w:val="26"/>
        </w:rPr>
        <w:t xml:space="preserve"> </w:t>
      </w:r>
      <w:r w:rsidR="005130C3" w:rsidRPr="00B82002">
        <w:rPr>
          <w:rFonts w:asciiTheme="majorBidi" w:hAnsiTheme="majorBidi" w:cstheme="majorBidi"/>
          <w:sz w:val="26"/>
          <w:szCs w:val="26"/>
        </w:rPr>
        <w:t xml:space="preserve"> At</w:t>
      </w:r>
      <w:r w:rsidR="00647090" w:rsidRPr="00B82002">
        <w:rPr>
          <w:rFonts w:asciiTheme="majorBidi" w:hAnsiTheme="majorBidi" w:cstheme="majorBidi"/>
          <w:sz w:val="26"/>
          <w:szCs w:val="26"/>
        </w:rPr>
        <w:t xml:space="preserve"> first they do not convey any continuous idea of something definite</w:t>
      </w:r>
      <w:r w:rsidR="005130C3"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but I have found that if you take the principles and facts that are brought out in connection with chapter</w:t>
      </w:r>
      <w:r w:rsidR="00B70D53" w:rsidRPr="00B82002">
        <w:rPr>
          <w:rFonts w:asciiTheme="majorBidi" w:hAnsiTheme="majorBidi" w:cstheme="majorBidi"/>
          <w:sz w:val="26"/>
          <w:szCs w:val="26"/>
        </w:rPr>
        <w:t>s</w:t>
      </w:r>
      <w:r w:rsidR="00647090" w:rsidRPr="00B82002">
        <w:rPr>
          <w:rFonts w:asciiTheme="majorBidi" w:hAnsiTheme="majorBidi" w:cstheme="majorBidi"/>
          <w:sz w:val="26"/>
          <w:szCs w:val="26"/>
        </w:rPr>
        <w:t xml:space="preserve"> 7 to 12 and have them in mind as you approach 28 to 35</w:t>
      </w:r>
      <w:r w:rsidR="00B70D53" w:rsidRPr="00B82002">
        <w:rPr>
          <w:rFonts w:asciiTheme="majorBidi" w:hAnsiTheme="majorBidi" w:cstheme="majorBidi"/>
          <w:sz w:val="26"/>
          <w:szCs w:val="26"/>
        </w:rPr>
        <w:t>, it opens right up.  I</w:t>
      </w:r>
      <w:r w:rsidR="00647090" w:rsidRPr="00B82002">
        <w:rPr>
          <w:rFonts w:asciiTheme="majorBidi" w:hAnsiTheme="majorBidi" w:cstheme="majorBidi"/>
          <w:sz w:val="26"/>
          <w:szCs w:val="26"/>
        </w:rPr>
        <w:t>t's like taking a light into a dark room</w:t>
      </w:r>
      <w:r w:rsidR="00B70D53" w:rsidRPr="00B82002">
        <w:rPr>
          <w:rFonts w:asciiTheme="majorBidi" w:hAnsiTheme="majorBidi" w:cstheme="majorBidi"/>
          <w:sz w:val="26"/>
          <w:szCs w:val="26"/>
        </w:rPr>
        <w:t>.  A</w:t>
      </w:r>
      <w:r w:rsidR="00647090" w:rsidRPr="00B82002">
        <w:rPr>
          <w:rFonts w:asciiTheme="majorBidi" w:hAnsiTheme="majorBidi" w:cstheme="majorBidi"/>
          <w:sz w:val="26"/>
          <w:szCs w:val="26"/>
        </w:rPr>
        <w:t>nd consequently</w:t>
      </w:r>
      <w:r w:rsidR="00B70D53"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after doing </w:t>
      </w:r>
      <w:r w:rsidR="00B70D53" w:rsidRPr="00B82002">
        <w:rPr>
          <w:rFonts w:asciiTheme="majorBidi" w:hAnsiTheme="majorBidi" w:cstheme="majorBidi"/>
          <w:sz w:val="26"/>
          <w:szCs w:val="26"/>
        </w:rPr>
        <w:t xml:space="preserve">chapters </w:t>
      </w:r>
      <w:r w:rsidR="00647090" w:rsidRPr="00B82002">
        <w:rPr>
          <w:rFonts w:asciiTheme="majorBidi" w:hAnsiTheme="majorBidi" w:cstheme="majorBidi"/>
          <w:sz w:val="26"/>
          <w:szCs w:val="26"/>
        </w:rPr>
        <w:t>7 to 12 we will then be able quite easily to see the main purpose</w:t>
      </w:r>
      <w:r w:rsidR="00B70D53" w:rsidRPr="00B82002">
        <w:rPr>
          <w:rFonts w:asciiTheme="majorBidi" w:hAnsiTheme="majorBidi" w:cstheme="majorBidi"/>
          <w:sz w:val="26"/>
          <w:szCs w:val="26"/>
        </w:rPr>
        <w:t>s</w:t>
      </w:r>
      <w:r w:rsidR="00647090" w:rsidRPr="00B82002">
        <w:rPr>
          <w:rFonts w:asciiTheme="majorBidi" w:hAnsiTheme="majorBidi" w:cstheme="majorBidi"/>
          <w:sz w:val="26"/>
          <w:szCs w:val="26"/>
        </w:rPr>
        <w:t xml:space="preserve"> of </w:t>
      </w:r>
      <w:r>
        <w:rPr>
          <w:rFonts w:asciiTheme="majorBidi" w:hAnsiTheme="majorBidi" w:cstheme="majorBidi"/>
          <w:sz w:val="26"/>
          <w:szCs w:val="26"/>
        </w:rPr>
        <w:t xml:space="preserve">chapters </w:t>
      </w:r>
      <w:r w:rsidR="00647090" w:rsidRPr="00B82002">
        <w:rPr>
          <w:rFonts w:asciiTheme="majorBidi" w:hAnsiTheme="majorBidi" w:cstheme="majorBidi"/>
          <w:sz w:val="26"/>
          <w:szCs w:val="26"/>
        </w:rPr>
        <w:t>28- 35</w:t>
      </w:r>
      <w:r w:rsidR="00B70D53" w:rsidRPr="00B82002">
        <w:rPr>
          <w:rFonts w:asciiTheme="majorBidi" w:hAnsiTheme="majorBidi" w:cstheme="majorBidi"/>
          <w:sz w:val="26"/>
          <w:szCs w:val="26"/>
        </w:rPr>
        <w:t>.  A</w:t>
      </w:r>
      <w:r w:rsidR="00647090" w:rsidRPr="00B82002">
        <w:rPr>
          <w:rFonts w:asciiTheme="majorBidi" w:hAnsiTheme="majorBidi" w:cstheme="majorBidi"/>
          <w:sz w:val="26"/>
          <w:szCs w:val="26"/>
        </w:rPr>
        <w:t>nd once we get those main purposes, we will notice many little details that I think are of great interest</w:t>
      </w:r>
      <w:r w:rsidR="00B70D53" w:rsidRPr="00B82002">
        <w:rPr>
          <w:rFonts w:asciiTheme="majorBidi" w:hAnsiTheme="majorBidi" w:cstheme="majorBidi"/>
          <w:sz w:val="26"/>
          <w:szCs w:val="26"/>
        </w:rPr>
        <w:t>.  S</w:t>
      </w:r>
      <w:r w:rsidR="00647090" w:rsidRPr="00B82002">
        <w:rPr>
          <w:rFonts w:asciiTheme="majorBidi" w:hAnsiTheme="majorBidi" w:cstheme="majorBidi"/>
          <w:sz w:val="26"/>
          <w:szCs w:val="26"/>
        </w:rPr>
        <w:t>o</w:t>
      </w:r>
      <w:r w:rsidR="00B70D53" w:rsidRPr="00B82002">
        <w:rPr>
          <w:rFonts w:asciiTheme="majorBidi" w:hAnsiTheme="majorBidi" w:cstheme="majorBidi"/>
          <w:sz w:val="26"/>
          <w:szCs w:val="26"/>
        </w:rPr>
        <w:t xml:space="preserve"> chapters</w:t>
      </w:r>
      <w:r w:rsidR="00647090" w:rsidRPr="00B82002">
        <w:rPr>
          <w:rFonts w:asciiTheme="majorBidi" w:hAnsiTheme="majorBidi" w:cstheme="majorBidi"/>
          <w:sz w:val="26"/>
          <w:szCs w:val="26"/>
        </w:rPr>
        <w:t xml:space="preserve"> 28 to 35</w:t>
      </w:r>
      <w:r w:rsidR="00B70D53"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while not as outstanding as section 7 to 12</w:t>
      </w:r>
      <w:r w:rsidR="00B70D53"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is a very interesting section and has some very important </w:t>
      </w:r>
      <w:r w:rsidR="00647090" w:rsidRPr="00B82002">
        <w:rPr>
          <w:rFonts w:asciiTheme="majorBidi" w:hAnsiTheme="majorBidi" w:cstheme="majorBidi"/>
          <w:sz w:val="26"/>
          <w:szCs w:val="26"/>
        </w:rPr>
        <w:lastRenderedPageBreak/>
        <w:t>teachings in it</w:t>
      </w:r>
      <w:r w:rsidR="00B70D53" w:rsidRPr="00B82002">
        <w:rPr>
          <w:rFonts w:asciiTheme="majorBidi" w:hAnsiTheme="majorBidi" w:cstheme="majorBidi"/>
          <w:sz w:val="26"/>
          <w:szCs w:val="26"/>
        </w:rPr>
        <w:t>.  B</w:t>
      </w:r>
      <w:r w:rsidR="00647090" w:rsidRPr="00B82002">
        <w:rPr>
          <w:rFonts w:asciiTheme="majorBidi" w:hAnsiTheme="majorBidi" w:cstheme="majorBidi"/>
          <w:sz w:val="26"/>
          <w:szCs w:val="26"/>
        </w:rPr>
        <w:t xml:space="preserve">ut I think they will be much easier to understand after we </w:t>
      </w:r>
      <w:r w:rsidR="00B70D53" w:rsidRPr="00B82002">
        <w:rPr>
          <w:rFonts w:asciiTheme="majorBidi" w:hAnsiTheme="majorBidi" w:cstheme="majorBidi"/>
          <w:sz w:val="26"/>
          <w:szCs w:val="26"/>
        </w:rPr>
        <w:t>have</w:t>
      </w:r>
      <w:r w:rsidR="00647090" w:rsidRPr="00B82002">
        <w:rPr>
          <w:rFonts w:asciiTheme="majorBidi" w:hAnsiTheme="majorBidi" w:cstheme="majorBidi"/>
          <w:sz w:val="26"/>
          <w:szCs w:val="26"/>
        </w:rPr>
        <w:t xml:space="preserve"> made a careful examination of chapter</w:t>
      </w:r>
      <w:r w:rsidR="00B70D53" w:rsidRPr="00B82002">
        <w:rPr>
          <w:rFonts w:asciiTheme="majorBidi" w:hAnsiTheme="majorBidi" w:cstheme="majorBidi"/>
          <w:sz w:val="26"/>
          <w:szCs w:val="26"/>
        </w:rPr>
        <w:t>s</w:t>
      </w:r>
      <w:r w:rsidR="00647090" w:rsidRPr="00B82002">
        <w:rPr>
          <w:rFonts w:asciiTheme="majorBidi" w:hAnsiTheme="majorBidi" w:cstheme="majorBidi"/>
          <w:sz w:val="26"/>
          <w:szCs w:val="26"/>
        </w:rPr>
        <w:t xml:space="preserve"> 7 to 12.</w:t>
      </w:r>
    </w:p>
    <w:p w:rsidR="001443A2" w:rsidRPr="00B82002" w:rsidRDefault="005964C4" w:rsidP="005964C4">
      <w:pPr>
        <w:spacing w:line="360" w:lineRule="auto"/>
        <w:rPr>
          <w:rFonts w:asciiTheme="majorBidi" w:hAnsiTheme="majorBidi" w:cstheme="majorBidi"/>
          <w:sz w:val="26"/>
          <w:szCs w:val="26"/>
        </w:rPr>
      </w:pPr>
      <w:r>
        <w:rPr>
          <w:rFonts w:asciiTheme="majorBidi" w:hAnsiTheme="majorBidi" w:cstheme="majorBidi"/>
          <w:sz w:val="26"/>
          <w:szCs w:val="26"/>
        </w:rPr>
        <w:tab/>
      </w:r>
      <w:r w:rsidR="00B70D53" w:rsidRPr="00B82002">
        <w:rPr>
          <w:rFonts w:asciiTheme="majorBidi" w:hAnsiTheme="majorBidi" w:cstheme="majorBidi"/>
          <w:sz w:val="26"/>
          <w:szCs w:val="26"/>
        </w:rPr>
        <w:t>N</w:t>
      </w:r>
      <w:r w:rsidR="00647090" w:rsidRPr="00B82002">
        <w:rPr>
          <w:rFonts w:asciiTheme="majorBidi" w:hAnsiTheme="majorBidi" w:cstheme="majorBidi"/>
          <w:sz w:val="26"/>
          <w:szCs w:val="26"/>
        </w:rPr>
        <w:t xml:space="preserve">ow I have picked up a book here at the University of Pennsylvania Library called </w:t>
      </w:r>
      <w:r w:rsidR="00647090" w:rsidRPr="00B82002">
        <w:rPr>
          <w:rFonts w:asciiTheme="majorBidi" w:hAnsiTheme="majorBidi" w:cstheme="majorBidi"/>
          <w:i/>
          <w:sz w:val="26"/>
          <w:szCs w:val="26"/>
        </w:rPr>
        <w:t xml:space="preserve">Isaiah </w:t>
      </w:r>
      <w:r w:rsidR="00B70D53" w:rsidRPr="00B82002">
        <w:rPr>
          <w:rFonts w:asciiTheme="majorBidi" w:hAnsiTheme="majorBidi" w:cstheme="majorBidi"/>
          <w:i/>
          <w:sz w:val="26"/>
          <w:szCs w:val="26"/>
        </w:rPr>
        <w:t>on</w:t>
      </w:r>
      <w:r w:rsidR="008D243A" w:rsidRPr="00B82002">
        <w:rPr>
          <w:rFonts w:asciiTheme="majorBidi" w:hAnsiTheme="majorBidi" w:cstheme="majorBidi"/>
          <w:i/>
          <w:sz w:val="26"/>
          <w:szCs w:val="26"/>
        </w:rPr>
        <w:t xml:space="preserve"> </w:t>
      </w:r>
      <w:r w:rsidR="00647090" w:rsidRPr="00B82002">
        <w:rPr>
          <w:rFonts w:asciiTheme="majorBidi" w:hAnsiTheme="majorBidi" w:cstheme="majorBidi"/>
          <w:i/>
          <w:sz w:val="26"/>
          <w:szCs w:val="26"/>
        </w:rPr>
        <w:t xml:space="preserve">the </w:t>
      </w:r>
      <w:r w:rsidR="00B70D53" w:rsidRPr="00B82002">
        <w:rPr>
          <w:rFonts w:asciiTheme="majorBidi" w:hAnsiTheme="majorBidi" w:cstheme="majorBidi"/>
          <w:i/>
          <w:sz w:val="26"/>
          <w:szCs w:val="26"/>
        </w:rPr>
        <w:t>Assyrian</w:t>
      </w:r>
      <w:r w:rsidR="00273640" w:rsidRPr="00B82002">
        <w:rPr>
          <w:rFonts w:asciiTheme="majorBidi" w:hAnsiTheme="majorBidi" w:cstheme="majorBidi"/>
          <w:i/>
          <w:sz w:val="26"/>
          <w:szCs w:val="26"/>
        </w:rPr>
        <w:t xml:space="preserve"> </w:t>
      </w:r>
      <w:r w:rsidR="00B70D53" w:rsidRPr="00B82002">
        <w:rPr>
          <w:rFonts w:asciiTheme="majorBidi" w:hAnsiTheme="majorBidi" w:cstheme="majorBidi"/>
          <w:i/>
          <w:sz w:val="26"/>
          <w:szCs w:val="26"/>
        </w:rPr>
        <w:t>Crisis,</w:t>
      </w:r>
      <w:r w:rsidR="00647090" w:rsidRPr="00B82002">
        <w:rPr>
          <w:rFonts w:asciiTheme="majorBidi" w:hAnsiTheme="majorBidi" w:cstheme="majorBidi"/>
          <w:sz w:val="26"/>
          <w:szCs w:val="26"/>
        </w:rPr>
        <w:t xml:space="preserve"> by a professor at </w:t>
      </w:r>
      <w:r w:rsidR="00B70D53" w:rsidRPr="00B82002">
        <w:rPr>
          <w:rFonts w:asciiTheme="majorBidi" w:hAnsiTheme="majorBidi" w:cstheme="majorBidi"/>
          <w:sz w:val="26"/>
          <w:szCs w:val="26"/>
        </w:rPr>
        <w:t>Yale Divinity School</w:t>
      </w:r>
      <w:r w:rsidR="008D243A" w:rsidRPr="00B82002">
        <w:rPr>
          <w:rFonts w:asciiTheme="majorBidi" w:hAnsiTheme="majorBidi" w:cstheme="majorBidi"/>
          <w:sz w:val="26"/>
          <w:szCs w:val="26"/>
        </w:rPr>
        <w:t>,</w:t>
      </w:r>
      <w:r w:rsidR="00B70D53" w:rsidRPr="00B82002">
        <w:rPr>
          <w:rFonts w:asciiTheme="majorBidi" w:hAnsiTheme="majorBidi" w:cstheme="majorBidi"/>
          <w:sz w:val="26"/>
          <w:szCs w:val="26"/>
        </w:rPr>
        <w:t xml:space="preserve"> </w:t>
      </w:r>
      <w:r w:rsidR="00D409D6" w:rsidRPr="00B82002">
        <w:rPr>
          <w:rFonts w:asciiTheme="majorBidi" w:hAnsiTheme="majorBidi" w:cstheme="majorBidi"/>
          <w:sz w:val="26"/>
          <w:szCs w:val="26"/>
        </w:rPr>
        <w:t>P</w:t>
      </w:r>
      <w:r w:rsidR="008D243A" w:rsidRPr="00B82002">
        <w:rPr>
          <w:rFonts w:asciiTheme="majorBidi" w:hAnsiTheme="majorBidi" w:cstheme="majorBidi"/>
          <w:sz w:val="26"/>
          <w:szCs w:val="26"/>
        </w:rPr>
        <w:t>rofessor C</w:t>
      </w:r>
      <w:r w:rsidR="00647090" w:rsidRPr="00B82002">
        <w:rPr>
          <w:rFonts w:asciiTheme="majorBidi" w:hAnsiTheme="majorBidi" w:cstheme="majorBidi"/>
          <w:sz w:val="26"/>
          <w:szCs w:val="26"/>
        </w:rPr>
        <w:t>hild</w:t>
      </w:r>
      <w:r w:rsidR="00B70D53" w:rsidRPr="00B82002">
        <w:rPr>
          <w:rFonts w:asciiTheme="majorBidi" w:hAnsiTheme="majorBidi" w:cstheme="majorBidi"/>
          <w:sz w:val="26"/>
          <w:szCs w:val="26"/>
        </w:rPr>
        <w:t>s.</w:t>
      </w:r>
      <w:r w:rsidR="00647090" w:rsidRPr="00B82002">
        <w:rPr>
          <w:rFonts w:asciiTheme="majorBidi" w:hAnsiTheme="majorBidi" w:cstheme="majorBidi"/>
          <w:sz w:val="26"/>
          <w:szCs w:val="26"/>
        </w:rPr>
        <w:t xml:space="preserve"> </w:t>
      </w:r>
      <w:r>
        <w:rPr>
          <w:rFonts w:asciiTheme="majorBidi" w:hAnsiTheme="majorBidi" w:cstheme="majorBidi"/>
          <w:sz w:val="26"/>
          <w:szCs w:val="26"/>
        </w:rPr>
        <w:t xml:space="preserve"> </w:t>
      </w:r>
      <w:r w:rsidR="00647090" w:rsidRPr="00B82002">
        <w:rPr>
          <w:rFonts w:asciiTheme="majorBidi" w:hAnsiTheme="majorBidi" w:cstheme="majorBidi"/>
          <w:sz w:val="26"/>
          <w:szCs w:val="26"/>
        </w:rPr>
        <w:t xml:space="preserve">I noticed in the book that he takes up certain sections of Isaiah that we will look at </w:t>
      </w:r>
      <w:r w:rsidR="00B70D53" w:rsidRPr="00B82002">
        <w:rPr>
          <w:rFonts w:asciiTheme="majorBidi" w:hAnsiTheme="majorBidi" w:cstheme="majorBidi"/>
          <w:sz w:val="26"/>
          <w:szCs w:val="26"/>
        </w:rPr>
        <w:t xml:space="preserve">a </w:t>
      </w:r>
      <w:r w:rsidR="00647090" w:rsidRPr="00B82002">
        <w:rPr>
          <w:rFonts w:asciiTheme="majorBidi" w:hAnsiTheme="majorBidi" w:cstheme="majorBidi"/>
          <w:sz w:val="26"/>
          <w:szCs w:val="26"/>
        </w:rPr>
        <w:t xml:space="preserve">little later in the course </w:t>
      </w:r>
      <w:r w:rsidR="00B70D53" w:rsidRPr="00B82002">
        <w:rPr>
          <w:rFonts w:asciiTheme="majorBidi" w:hAnsiTheme="majorBidi" w:cstheme="majorBidi"/>
          <w:sz w:val="26"/>
          <w:szCs w:val="26"/>
        </w:rPr>
        <w:t>(</w:t>
      </w:r>
      <w:r w:rsidR="00647090" w:rsidRPr="00B82002">
        <w:rPr>
          <w:rFonts w:asciiTheme="majorBidi" w:hAnsiTheme="majorBidi" w:cstheme="majorBidi"/>
          <w:sz w:val="26"/>
          <w:szCs w:val="26"/>
        </w:rPr>
        <w:t>not at the beginning of the course</w:t>
      </w:r>
      <w:r w:rsidR="00B70D53" w:rsidRPr="00B82002">
        <w:rPr>
          <w:rFonts w:asciiTheme="majorBidi" w:hAnsiTheme="majorBidi" w:cstheme="majorBidi"/>
          <w:sz w:val="26"/>
          <w:szCs w:val="26"/>
        </w:rPr>
        <w:t xml:space="preserve">). </w:t>
      </w:r>
      <w:r w:rsidR="00647090" w:rsidRPr="00B82002">
        <w:rPr>
          <w:rFonts w:asciiTheme="majorBidi" w:hAnsiTheme="majorBidi" w:cstheme="majorBidi"/>
          <w:sz w:val="26"/>
          <w:szCs w:val="26"/>
        </w:rPr>
        <w:t xml:space="preserve"> </w:t>
      </w:r>
      <w:r w:rsidR="00B70D53" w:rsidRPr="00B82002">
        <w:rPr>
          <w:rFonts w:asciiTheme="majorBidi" w:hAnsiTheme="majorBidi" w:cstheme="majorBidi"/>
          <w:sz w:val="26"/>
          <w:szCs w:val="26"/>
        </w:rPr>
        <w:t>But</w:t>
      </w:r>
      <w:r w:rsidR="00647090" w:rsidRPr="00B82002">
        <w:rPr>
          <w:rFonts w:asciiTheme="majorBidi" w:hAnsiTheme="majorBidi" w:cstheme="majorBidi"/>
          <w:sz w:val="26"/>
          <w:szCs w:val="26"/>
        </w:rPr>
        <w:t xml:space="preserve"> he looks at the</w:t>
      </w:r>
      <w:r w:rsidR="001070D7" w:rsidRPr="00B82002">
        <w:rPr>
          <w:rFonts w:asciiTheme="majorBidi" w:hAnsiTheme="majorBidi" w:cstheme="majorBidi"/>
          <w:sz w:val="26"/>
          <w:szCs w:val="26"/>
        </w:rPr>
        <w:t>se</w:t>
      </w:r>
      <w:r w:rsidR="00647090" w:rsidRPr="00B82002">
        <w:rPr>
          <w:rFonts w:asciiTheme="majorBidi" w:hAnsiTheme="majorBidi" w:cstheme="majorBidi"/>
          <w:sz w:val="26"/>
          <w:szCs w:val="26"/>
        </w:rPr>
        <w:t xml:space="preserve"> sections</w:t>
      </w:r>
      <w:r w:rsidR="00D409D6"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and he says</w:t>
      </w:r>
      <w:r w:rsidR="00D409D6" w:rsidRPr="00B82002">
        <w:rPr>
          <w:rFonts w:asciiTheme="majorBidi" w:hAnsiTheme="majorBidi" w:cstheme="majorBidi"/>
          <w:sz w:val="26"/>
          <w:szCs w:val="26"/>
        </w:rPr>
        <w:t xml:space="preserve"> that</w:t>
      </w:r>
      <w:r w:rsidR="00647090" w:rsidRPr="00B82002">
        <w:rPr>
          <w:rFonts w:asciiTheme="majorBidi" w:hAnsiTheme="majorBidi" w:cstheme="majorBidi"/>
          <w:sz w:val="26"/>
          <w:szCs w:val="26"/>
        </w:rPr>
        <w:t xml:space="preserve"> we have to recognize that this particular section is made up of two different sources</w:t>
      </w:r>
      <w:r w:rsidR="00D409D6"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you have three verses from</w:t>
      </w:r>
      <w:r w:rsidR="001070D7" w:rsidRPr="00B82002">
        <w:rPr>
          <w:rFonts w:asciiTheme="majorBidi" w:hAnsiTheme="majorBidi" w:cstheme="majorBidi"/>
          <w:sz w:val="26"/>
          <w:szCs w:val="26"/>
        </w:rPr>
        <w:t xml:space="preserve"> this one, then two from that</w:t>
      </w:r>
      <w:r w:rsidR="00D409D6" w:rsidRPr="00B82002">
        <w:rPr>
          <w:rFonts w:asciiTheme="majorBidi" w:hAnsiTheme="majorBidi" w:cstheme="majorBidi"/>
          <w:sz w:val="26"/>
          <w:szCs w:val="26"/>
        </w:rPr>
        <w:t xml:space="preserve"> one,</w:t>
      </w:r>
      <w:r w:rsidR="001070D7" w:rsidRPr="00B82002">
        <w:rPr>
          <w:rFonts w:asciiTheme="majorBidi" w:hAnsiTheme="majorBidi" w:cstheme="majorBidi"/>
          <w:sz w:val="26"/>
          <w:szCs w:val="26"/>
        </w:rPr>
        <w:t xml:space="preserve"> and one from this</w:t>
      </w:r>
      <w:r w:rsidR="00D409D6" w:rsidRPr="00B82002">
        <w:rPr>
          <w:rFonts w:asciiTheme="majorBidi" w:hAnsiTheme="majorBidi" w:cstheme="majorBidi"/>
          <w:sz w:val="26"/>
          <w:szCs w:val="26"/>
        </w:rPr>
        <w:t>,</w:t>
      </w:r>
      <w:r w:rsidR="001070D7" w:rsidRPr="00B82002">
        <w:rPr>
          <w:rFonts w:asciiTheme="majorBidi" w:hAnsiTheme="majorBidi" w:cstheme="majorBidi"/>
          <w:sz w:val="26"/>
          <w:szCs w:val="26"/>
        </w:rPr>
        <w:t xml:space="preserve"> and two from that</w:t>
      </w:r>
      <w:r w:rsidR="00D409D6" w:rsidRPr="00B82002">
        <w:rPr>
          <w:rFonts w:asciiTheme="majorBidi" w:hAnsiTheme="majorBidi" w:cstheme="majorBidi"/>
          <w:sz w:val="26"/>
          <w:szCs w:val="26"/>
        </w:rPr>
        <w:t xml:space="preserve">. </w:t>
      </w:r>
      <w:r w:rsidR="00647090" w:rsidRPr="00B82002">
        <w:rPr>
          <w:rFonts w:asciiTheme="majorBidi" w:hAnsiTheme="majorBidi" w:cstheme="majorBidi"/>
          <w:sz w:val="26"/>
          <w:szCs w:val="26"/>
        </w:rPr>
        <w:t xml:space="preserve"> </w:t>
      </w:r>
      <w:r>
        <w:rPr>
          <w:rFonts w:asciiTheme="majorBidi" w:hAnsiTheme="majorBidi" w:cstheme="majorBidi"/>
          <w:sz w:val="26"/>
          <w:szCs w:val="26"/>
        </w:rPr>
        <w:t>T</w:t>
      </w:r>
      <w:r w:rsidR="00647090" w:rsidRPr="00B82002">
        <w:rPr>
          <w:rFonts w:asciiTheme="majorBidi" w:hAnsiTheme="majorBidi" w:cstheme="majorBidi"/>
          <w:sz w:val="26"/>
          <w:szCs w:val="26"/>
        </w:rPr>
        <w:t xml:space="preserve">he question </w:t>
      </w:r>
      <w:r>
        <w:rPr>
          <w:rFonts w:asciiTheme="majorBidi" w:hAnsiTheme="majorBidi" w:cstheme="majorBidi"/>
          <w:sz w:val="26"/>
          <w:szCs w:val="26"/>
        </w:rPr>
        <w:t>becomes</w:t>
      </w:r>
      <w:r w:rsidR="00647090" w:rsidRPr="00B82002">
        <w:rPr>
          <w:rFonts w:asciiTheme="majorBidi" w:hAnsiTheme="majorBidi" w:cstheme="majorBidi"/>
          <w:sz w:val="26"/>
          <w:szCs w:val="26"/>
        </w:rPr>
        <w:t xml:space="preserve"> which</w:t>
      </w:r>
      <w:r w:rsidR="001070D7" w:rsidRPr="00B82002">
        <w:rPr>
          <w:rFonts w:asciiTheme="majorBidi" w:hAnsiTheme="majorBidi" w:cstheme="majorBidi"/>
          <w:sz w:val="26"/>
          <w:szCs w:val="26"/>
        </w:rPr>
        <w:t xml:space="preserve"> of the two sources is correct</w:t>
      </w:r>
      <w:r w:rsidR="00D409D6" w:rsidRPr="00B82002">
        <w:rPr>
          <w:rFonts w:asciiTheme="majorBidi" w:hAnsiTheme="majorBidi" w:cstheme="majorBidi"/>
          <w:sz w:val="26"/>
          <w:szCs w:val="26"/>
        </w:rPr>
        <w:t xml:space="preserve">? </w:t>
      </w:r>
      <w:r w:rsidR="00647090" w:rsidRPr="00B82002">
        <w:rPr>
          <w:rFonts w:asciiTheme="majorBidi" w:hAnsiTheme="majorBidi" w:cstheme="majorBidi"/>
          <w:sz w:val="26"/>
          <w:szCs w:val="26"/>
        </w:rPr>
        <w:t xml:space="preserve"> </w:t>
      </w:r>
      <w:r>
        <w:rPr>
          <w:rFonts w:asciiTheme="majorBidi" w:hAnsiTheme="majorBidi" w:cstheme="majorBidi"/>
          <w:sz w:val="26"/>
          <w:szCs w:val="26"/>
        </w:rPr>
        <w:t>T</w:t>
      </w:r>
      <w:r w:rsidR="00647090" w:rsidRPr="00B82002">
        <w:rPr>
          <w:rFonts w:asciiTheme="majorBidi" w:hAnsiTheme="majorBidi" w:cstheme="majorBidi"/>
          <w:sz w:val="26"/>
          <w:szCs w:val="26"/>
        </w:rPr>
        <w:t>he whole approach is that we can take this ancient document and we can determine when it was written and why it was written</w:t>
      </w:r>
      <w:r>
        <w:rPr>
          <w:rFonts w:asciiTheme="majorBidi" w:hAnsiTheme="majorBidi" w:cstheme="majorBidi"/>
          <w:sz w:val="26"/>
          <w:szCs w:val="26"/>
        </w:rPr>
        <w:t xml:space="preserve">. We can determine that </w:t>
      </w:r>
      <w:r w:rsidR="00D409D6" w:rsidRPr="00B82002">
        <w:rPr>
          <w:rFonts w:asciiTheme="majorBidi" w:hAnsiTheme="majorBidi" w:cstheme="majorBidi"/>
          <w:sz w:val="26"/>
          <w:szCs w:val="26"/>
        </w:rPr>
        <w:t>s</w:t>
      </w:r>
      <w:r w:rsidR="001070D7" w:rsidRPr="00B82002">
        <w:rPr>
          <w:rFonts w:asciiTheme="majorBidi" w:hAnsiTheme="majorBidi" w:cstheme="majorBidi"/>
          <w:sz w:val="26"/>
          <w:szCs w:val="26"/>
        </w:rPr>
        <w:t>ome</w:t>
      </w:r>
      <w:r w:rsidR="00647090" w:rsidRPr="00B82002">
        <w:rPr>
          <w:rFonts w:asciiTheme="majorBidi" w:hAnsiTheme="majorBidi" w:cstheme="majorBidi"/>
          <w:sz w:val="26"/>
          <w:szCs w:val="26"/>
        </w:rPr>
        <w:t xml:space="preserve"> parts </w:t>
      </w:r>
      <w:r>
        <w:rPr>
          <w:rFonts w:asciiTheme="majorBidi" w:hAnsiTheme="majorBidi" w:cstheme="majorBidi"/>
          <w:sz w:val="26"/>
          <w:szCs w:val="26"/>
        </w:rPr>
        <w:t>were</w:t>
      </w:r>
      <w:r w:rsidR="00D409D6" w:rsidRPr="00B82002">
        <w:rPr>
          <w:rFonts w:asciiTheme="majorBidi" w:hAnsiTheme="majorBidi" w:cstheme="majorBidi"/>
          <w:sz w:val="26"/>
          <w:szCs w:val="26"/>
        </w:rPr>
        <w:t xml:space="preserve"> </w:t>
      </w:r>
      <w:r w:rsidR="00647090" w:rsidRPr="00B82002">
        <w:rPr>
          <w:rFonts w:asciiTheme="majorBidi" w:hAnsiTheme="majorBidi" w:cstheme="majorBidi"/>
          <w:sz w:val="26"/>
          <w:szCs w:val="26"/>
        </w:rPr>
        <w:t>written very early</w:t>
      </w:r>
      <w:r w:rsidR="00D409D6" w:rsidRPr="00B82002">
        <w:rPr>
          <w:rFonts w:asciiTheme="majorBidi" w:hAnsiTheme="majorBidi" w:cstheme="majorBidi"/>
          <w:sz w:val="26"/>
          <w:szCs w:val="26"/>
        </w:rPr>
        <w:t>, and</w:t>
      </w:r>
      <w:r w:rsidR="00647090" w:rsidRPr="00B82002">
        <w:rPr>
          <w:rFonts w:asciiTheme="majorBidi" w:hAnsiTheme="majorBidi" w:cstheme="majorBidi"/>
          <w:sz w:val="26"/>
          <w:szCs w:val="26"/>
        </w:rPr>
        <w:t xml:space="preserve"> some parts </w:t>
      </w:r>
      <w:r>
        <w:rPr>
          <w:rFonts w:asciiTheme="majorBidi" w:hAnsiTheme="majorBidi" w:cstheme="majorBidi"/>
          <w:sz w:val="26"/>
          <w:szCs w:val="26"/>
        </w:rPr>
        <w:t>were</w:t>
      </w:r>
      <w:r w:rsidR="00D409D6" w:rsidRPr="00B82002">
        <w:rPr>
          <w:rFonts w:asciiTheme="majorBidi" w:hAnsiTheme="majorBidi" w:cstheme="majorBidi"/>
          <w:sz w:val="26"/>
          <w:szCs w:val="26"/>
        </w:rPr>
        <w:t xml:space="preserve"> </w:t>
      </w:r>
      <w:r w:rsidR="00647090" w:rsidRPr="00B82002">
        <w:rPr>
          <w:rFonts w:asciiTheme="majorBidi" w:hAnsiTheme="majorBidi" w:cstheme="majorBidi"/>
          <w:sz w:val="26"/>
          <w:szCs w:val="26"/>
        </w:rPr>
        <w:t>very late</w:t>
      </w:r>
      <w:r w:rsidR="00D409D6" w:rsidRPr="00B82002">
        <w:rPr>
          <w:rFonts w:asciiTheme="majorBidi" w:hAnsiTheme="majorBidi" w:cstheme="majorBidi"/>
          <w:sz w:val="26"/>
          <w:szCs w:val="26"/>
        </w:rPr>
        <w:t>, a</w:t>
      </w:r>
      <w:r w:rsidR="00647090" w:rsidRPr="00B82002">
        <w:rPr>
          <w:rFonts w:asciiTheme="majorBidi" w:hAnsiTheme="majorBidi" w:cstheme="majorBidi"/>
          <w:sz w:val="26"/>
          <w:szCs w:val="26"/>
        </w:rPr>
        <w:t xml:space="preserve">nd we can </w:t>
      </w:r>
      <w:r>
        <w:rPr>
          <w:rFonts w:asciiTheme="majorBidi" w:hAnsiTheme="majorBidi" w:cstheme="majorBidi"/>
          <w:sz w:val="26"/>
          <w:szCs w:val="26"/>
        </w:rPr>
        <w:t xml:space="preserve">evaluate </w:t>
      </w:r>
      <w:r w:rsidR="00647090" w:rsidRPr="00B82002">
        <w:rPr>
          <w:rFonts w:asciiTheme="majorBidi" w:hAnsiTheme="majorBidi" w:cstheme="majorBidi"/>
          <w:sz w:val="26"/>
          <w:szCs w:val="26"/>
        </w:rPr>
        <w:t>just how much truth there is in it</w:t>
      </w:r>
      <w:r w:rsidR="001070D7"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w:t>
      </w:r>
      <w:r w:rsidR="001070D7" w:rsidRPr="00B82002">
        <w:rPr>
          <w:rFonts w:asciiTheme="majorBidi" w:hAnsiTheme="majorBidi" w:cstheme="majorBidi"/>
          <w:sz w:val="26"/>
          <w:szCs w:val="26"/>
        </w:rPr>
        <w:t>Now</w:t>
      </w:r>
      <w:r w:rsidR="00647090" w:rsidRPr="00B82002">
        <w:rPr>
          <w:rFonts w:asciiTheme="majorBidi" w:hAnsiTheme="majorBidi" w:cstheme="majorBidi"/>
          <w:sz w:val="26"/>
          <w:szCs w:val="26"/>
        </w:rPr>
        <w:t xml:space="preserve"> that is what is called the higher criticism</w:t>
      </w:r>
      <w:r w:rsidR="001070D7" w:rsidRPr="00B82002">
        <w:rPr>
          <w:rFonts w:asciiTheme="majorBidi" w:hAnsiTheme="majorBidi" w:cstheme="majorBidi"/>
          <w:sz w:val="26"/>
          <w:szCs w:val="26"/>
        </w:rPr>
        <w:t xml:space="preserve">. </w:t>
      </w:r>
      <w:r w:rsidR="00D409D6" w:rsidRPr="00B82002">
        <w:rPr>
          <w:rFonts w:asciiTheme="majorBidi" w:hAnsiTheme="majorBidi" w:cstheme="majorBidi"/>
          <w:sz w:val="26"/>
          <w:szCs w:val="26"/>
        </w:rPr>
        <w:t>We</w:t>
      </w:r>
      <w:r w:rsidR="001070D7" w:rsidRPr="00B82002">
        <w:rPr>
          <w:rFonts w:asciiTheme="majorBidi" w:hAnsiTheme="majorBidi" w:cstheme="majorBidi"/>
          <w:sz w:val="26"/>
          <w:szCs w:val="26"/>
        </w:rPr>
        <w:t xml:space="preserve"> are not dealing in this </w:t>
      </w:r>
      <w:r w:rsidR="00647090" w:rsidRPr="00B82002">
        <w:rPr>
          <w:rFonts w:asciiTheme="majorBidi" w:hAnsiTheme="majorBidi" w:cstheme="majorBidi"/>
          <w:sz w:val="26"/>
          <w:szCs w:val="26"/>
        </w:rPr>
        <w:t>course with the</w:t>
      </w:r>
      <w:r w:rsidR="001070D7" w:rsidRPr="00B82002">
        <w:rPr>
          <w:rFonts w:asciiTheme="majorBidi" w:hAnsiTheme="majorBidi" w:cstheme="majorBidi"/>
          <w:sz w:val="26"/>
          <w:szCs w:val="26"/>
        </w:rPr>
        <w:t xml:space="preserve"> higher criticism but we have t</w:t>
      </w:r>
      <w:r w:rsidR="00647090" w:rsidRPr="00B82002">
        <w:rPr>
          <w:rFonts w:asciiTheme="majorBidi" w:hAnsiTheme="majorBidi" w:cstheme="majorBidi"/>
          <w:sz w:val="26"/>
          <w:szCs w:val="26"/>
        </w:rPr>
        <w:t xml:space="preserve">o </w:t>
      </w:r>
      <w:r w:rsidR="001070D7" w:rsidRPr="00B82002">
        <w:rPr>
          <w:rFonts w:asciiTheme="majorBidi" w:hAnsiTheme="majorBidi" w:cstheme="majorBidi"/>
          <w:sz w:val="26"/>
          <w:szCs w:val="26"/>
        </w:rPr>
        <w:t>say just a few words about it</w:t>
      </w:r>
      <w:r w:rsidR="008D243A" w:rsidRPr="00B82002">
        <w:rPr>
          <w:rFonts w:asciiTheme="majorBidi" w:hAnsiTheme="majorBidi" w:cstheme="majorBidi"/>
          <w:sz w:val="26"/>
          <w:szCs w:val="26"/>
        </w:rPr>
        <w:t xml:space="preserve"> as we begin.</w:t>
      </w:r>
      <w:r w:rsidR="00647090" w:rsidRPr="00B82002">
        <w:rPr>
          <w:rFonts w:asciiTheme="majorBidi" w:hAnsiTheme="majorBidi" w:cstheme="majorBidi"/>
          <w:sz w:val="26"/>
          <w:szCs w:val="26"/>
        </w:rPr>
        <w:t xml:space="preserve"> </w:t>
      </w:r>
      <w:r w:rsidR="00D409D6" w:rsidRPr="00B82002">
        <w:rPr>
          <w:rFonts w:asciiTheme="majorBidi" w:hAnsiTheme="majorBidi" w:cstheme="majorBidi"/>
          <w:sz w:val="26"/>
          <w:szCs w:val="26"/>
        </w:rPr>
        <w:t>You</w:t>
      </w:r>
      <w:r w:rsidR="00647090" w:rsidRPr="00B82002">
        <w:rPr>
          <w:rFonts w:asciiTheme="majorBidi" w:hAnsiTheme="majorBidi" w:cstheme="majorBidi"/>
          <w:sz w:val="26"/>
          <w:szCs w:val="26"/>
        </w:rPr>
        <w:t xml:space="preserve"> will pick up almost any book on </w:t>
      </w:r>
      <w:r>
        <w:rPr>
          <w:rFonts w:asciiTheme="majorBidi" w:hAnsiTheme="majorBidi" w:cstheme="majorBidi"/>
          <w:sz w:val="26"/>
          <w:szCs w:val="26"/>
        </w:rPr>
        <w:t xml:space="preserve">biblical </w:t>
      </w:r>
      <w:r w:rsidR="001070D7" w:rsidRPr="00B82002">
        <w:rPr>
          <w:rFonts w:asciiTheme="majorBidi" w:hAnsiTheme="majorBidi" w:cstheme="majorBidi"/>
          <w:sz w:val="26"/>
          <w:szCs w:val="26"/>
        </w:rPr>
        <w:t>introduction</w:t>
      </w:r>
      <w:r w:rsidR="00D409D6" w:rsidRPr="00B82002">
        <w:rPr>
          <w:rFonts w:asciiTheme="majorBidi" w:hAnsiTheme="majorBidi" w:cstheme="majorBidi"/>
          <w:sz w:val="26"/>
          <w:szCs w:val="26"/>
        </w:rPr>
        <w:t>, and</w:t>
      </w:r>
      <w:r w:rsidR="001070D7" w:rsidRPr="00B82002">
        <w:rPr>
          <w:rFonts w:asciiTheme="majorBidi" w:hAnsiTheme="majorBidi" w:cstheme="majorBidi"/>
          <w:sz w:val="26"/>
          <w:szCs w:val="26"/>
        </w:rPr>
        <w:t xml:space="preserve"> </w:t>
      </w:r>
      <w:r w:rsidR="00647090" w:rsidRPr="00B82002">
        <w:rPr>
          <w:rFonts w:asciiTheme="majorBidi" w:hAnsiTheme="majorBidi" w:cstheme="majorBidi"/>
          <w:sz w:val="26"/>
          <w:szCs w:val="26"/>
        </w:rPr>
        <w:t>you are apt to find this statement in it</w:t>
      </w:r>
      <w:r w:rsidR="00D409D6"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that the term higher criticism does not involve </w:t>
      </w:r>
      <w:r w:rsidR="001070D7" w:rsidRPr="00B82002">
        <w:rPr>
          <w:rFonts w:asciiTheme="majorBidi" w:hAnsiTheme="majorBidi" w:cstheme="majorBidi"/>
          <w:sz w:val="26"/>
          <w:szCs w:val="26"/>
        </w:rPr>
        <w:t>in it</w:t>
      </w:r>
      <w:r w:rsidR="00647090" w:rsidRPr="00B82002">
        <w:rPr>
          <w:rFonts w:asciiTheme="majorBidi" w:hAnsiTheme="majorBidi" w:cstheme="majorBidi"/>
          <w:sz w:val="26"/>
          <w:szCs w:val="26"/>
        </w:rPr>
        <w:t xml:space="preserve"> anything that is harmful</w:t>
      </w:r>
      <w:r w:rsidR="001070D7"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w:t>
      </w:r>
      <w:r w:rsidR="00D409D6" w:rsidRPr="00B82002">
        <w:rPr>
          <w:rFonts w:asciiTheme="majorBidi" w:hAnsiTheme="majorBidi" w:cstheme="majorBidi"/>
          <w:sz w:val="26"/>
          <w:szCs w:val="26"/>
        </w:rPr>
        <w:t xml:space="preserve"> </w:t>
      </w:r>
      <w:r w:rsidR="001070D7" w:rsidRPr="00B82002">
        <w:rPr>
          <w:rFonts w:asciiTheme="majorBidi" w:hAnsiTheme="majorBidi" w:cstheme="majorBidi"/>
          <w:sz w:val="26"/>
          <w:szCs w:val="26"/>
        </w:rPr>
        <w:t>Higher</w:t>
      </w:r>
      <w:r w:rsidR="00647090" w:rsidRPr="00B82002">
        <w:rPr>
          <w:rFonts w:asciiTheme="majorBidi" w:hAnsiTheme="majorBidi" w:cstheme="majorBidi"/>
          <w:sz w:val="26"/>
          <w:szCs w:val="26"/>
        </w:rPr>
        <w:t xml:space="preserve"> criticism</w:t>
      </w:r>
      <w:r w:rsidR="00F23CCE"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they say</w:t>
      </w:r>
      <w:r w:rsidR="00F23CCE"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is simply the regular practice of examining a document to see what its sources are</w:t>
      </w:r>
      <w:r w:rsidR="00F23CCE" w:rsidRPr="00B82002">
        <w:rPr>
          <w:rFonts w:asciiTheme="majorBidi" w:hAnsiTheme="majorBidi" w:cstheme="majorBidi"/>
          <w:sz w:val="26"/>
          <w:szCs w:val="26"/>
        </w:rPr>
        <w:t>, w</w:t>
      </w:r>
      <w:r w:rsidR="001070D7" w:rsidRPr="00B82002">
        <w:rPr>
          <w:rFonts w:asciiTheme="majorBidi" w:hAnsiTheme="majorBidi" w:cstheme="majorBidi"/>
          <w:sz w:val="26"/>
          <w:szCs w:val="26"/>
        </w:rPr>
        <w:t>hat its unity is</w:t>
      </w:r>
      <w:r w:rsidR="00F23CCE"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and so on</w:t>
      </w:r>
      <w:r w:rsidR="00F23CCE"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and you will read that statement</w:t>
      </w:r>
      <w:r w:rsidR="001070D7" w:rsidRPr="00B82002">
        <w:rPr>
          <w:rFonts w:asciiTheme="majorBidi" w:hAnsiTheme="majorBidi" w:cstheme="majorBidi"/>
          <w:sz w:val="26"/>
          <w:szCs w:val="26"/>
        </w:rPr>
        <w:t xml:space="preserve"> </w:t>
      </w:r>
      <w:r>
        <w:rPr>
          <w:rFonts w:asciiTheme="majorBidi" w:hAnsiTheme="majorBidi" w:cstheme="majorBidi"/>
          <w:sz w:val="26"/>
          <w:szCs w:val="26"/>
        </w:rPr>
        <w:t>i</w:t>
      </w:r>
      <w:r w:rsidR="001070D7" w:rsidRPr="00B82002">
        <w:rPr>
          <w:rFonts w:asciiTheme="majorBidi" w:hAnsiTheme="majorBidi" w:cstheme="majorBidi"/>
          <w:sz w:val="26"/>
          <w:szCs w:val="26"/>
        </w:rPr>
        <w:t>n almost any book on the biblical</w:t>
      </w:r>
      <w:r w:rsidR="00647090" w:rsidRPr="00B82002">
        <w:rPr>
          <w:rFonts w:asciiTheme="majorBidi" w:hAnsiTheme="majorBidi" w:cstheme="majorBidi"/>
          <w:sz w:val="26"/>
          <w:szCs w:val="26"/>
        </w:rPr>
        <w:t xml:space="preserve"> introduction</w:t>
      </w:r>
      <w:r w:rsidR="00F23CCE" w:rsidRPr="00B82002">
        <w:rPr>
          <w:rFonts w:asciiTheme="majorBidi" w:hAnsiTheme="majorBidi" w:cstheme="majorBidi"/>
          <w:sz w:val="26"/>
          <w:szCs w:val="26"/>
        </w:rPr>
        <w:t>. B</w:t>
      </w:r>
      <w:r w:rsidR="00647090" w:rsidRPr="00B82002">
        <w:rPr>
          <w:rFonts w:asciiTheme="majorBidi" w:hAnsiTheme="majorBidi" w:cstheme="majorBidi"/>
          <w:sz w:val="26"/>
          <w:szCs w:val="26"/>
        </w:rPr>
        <w:t>ut if you want to read a boo</w:t>
      </w:r>
      <w:r w:rsidR="001070D7" w:rsidRPr="00B82002">
        <w:rPr>
          <w:rFonts w:asciiTheme="majorBidi" w:hAnsiTheme="majorBidi" w:cstheme="majorBidi"/>
          <w:sz w:val="26"/>
          <w:szCs w:val="26"/>
        </w:rPr>
        <w:t>k on the study of any</w:t>
      </w:r>
      <w:r w:rsidR="00647090" w:rsidRPr="00B82002">
        <w:rPr>
          <w:rFonts w:asciiTheme="majorBidi" w:hAnsiTheme="majorBidi" w:cstheme="majorBidi"/>
          <w:sz w:val="26"/>
          <w:szCs w:val="26"/>
        </w:rPr>
        <w:t xml:space="preserve"> other literature than the Bible</w:t>
      </w:r>
      <w:r w:rsidR="00F23CCE"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you won't find any such statement</w:t>
      </w:r>
      <w:r w:rsidR="00F23CCE"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at least not in a book that has</w:t>
      </w:r>
      <w:r w:rsidR="00F23CCE" w:rsidRPr="00B82002">
        <w:rPr>
          <w:rFonts w:asciiTheme="majorBidi" w:hAnsiTheme="majorBidi" w:cstheme="majorBidi"/>
          <w:sz w:val="26"/>
          <w:szCs w:val="26"/>
        </w:rPr>
        <w:t xml:space="preserve"> been written with</w:t>
      </w:r>
      <w:r w:rsidR="00647090" w:rsidRPr="00B82002">
        <w:rPr>
          <w:rFonts w:asciiTheme="majorBidi" w:hAnsiTheme="majorBidi" w:cstheme="majorBidi"/>
          <w:sz w:val="26"/>
          <w:szCs w:val="26"/>
        </w:rPr>
        <w:t xml:space="preserve">in the last </w:t>
      </w:r>
      <w:r w:rsidR="00F23CCE" w:rsidRPr="00B82002">
        <w:rPr>
          <w:rFonts w:asciiTheme="majorBidi" w:hAnsiTheme="majorBidi" w:cstheme="majorBidi"/>
          <w:sz w:val="26"/>
          <w:szCs w:val="26"/>
        </w:rPr>
        <w:t>fifty</w:t>
      </w:r>
      <w:r w:rsidR="00647090" w:rsidRPr="00B82002">
        <w:rPr>
          <w:rFonts w:asciiTheme="majorBidi" w:hAnsiTheme="majorBidi" w:cstheme="majorBidi"/>
          <w:sz w:val="26"/>
          <w:szCs w:val="26"/>
        </w:rPr>
        <w:t xml:space="preserve"> years</w:t>
      </w:r>
      <w:r w:rsidR="001070D7" w:rsidRPr="00B82002">
        <w:rPr>
          <w:rFonts w:asciiTheme="majorBidi" w:hAnsiTheme="majorBidi" w:cstheme="majorBidi"/>
          <w:sz w:val="26"/>
          <w:szCs w:val="26"/>
        </w:rPr>
        <w:t>.</w:t>
      </w:r>
      <w:r w:rsidR="00F23CCE" w:rsidRPr="00B82002">
        <w:rPr>
          <w:rFonts w:asciiTheme="majorBidi" w:hAnsiTheme="majorBidi" w:cstheme="majorBidi"/>
          <w:sz w:val="26"/>
          <w:szCs w:val="26"/>
        </w:rPr>
        <w:t xml:space="preserve"> </w:t>
      </w:r>
      <w:r w:rsidR="00343C59" w:rsidRPr="00B82002">
        <w:rPr>
          <w:rFonts w:asciiTheme="majorBidi" w:hAnsiTheme="majorBidi" w:cstheme="majorBidi"/>
          <w:sz w:val="26"/>
          <w:szCs w:val="26"/>
        </w:rPr>
        <w:t xml:space="preserve"> I</w:t>
      </w:r>
      <w:r w:rsidR="00647090" w:rsidRPr="00B82002">
        <w:rPr>
          <w:rFonts w:asciiTheme="majorBidi" w:hAnsiTheme="majorBidi" w:cstheme="majorBidi"/>
          <w:sz w:val="26"/>
          <w:szCs w:val="26"/>
        </w:rPr>
        <w:t>t is a strange thing</w:t>
      </w:r>
      <w:r w:rsidR="00343C59" w:rsidRPr="00B82002">
        <w:rPr>
          <w:rFonts w:asciiTheme="majorBidi" w:hAnsiTheme="majorBidi" w:cstheme="majorBidi"/>
          <w:sz w:val="26"/>
          <w:szCs w:val="26"/>
        </w:rPr>
        <w:t>:  O</w:t>
      </w:r>
      <w:r w:rsidR="00647090" w:rsidRPr="00B82002">
        <w:rPr>
          <w:rFonts w:asciiTheme="majorBidi" w:hAnsiTheme="majorBidi" w:cstheme="majorBidi"/>
          <w:sz w:val="26"/>
          <w:szCs w:val="26"/>
        </w:rPr>
        <w:t xml:space="preserve">ften religious students hold back from </w:t>
      </w:r>
      <w:r w:rsidR="001070D7" w:rsidRPr="00B82002">
        <w:rPr>
          <w:rFonts w:asciiTheme="majorBidi" w:hAnsiTheme="majorBidi" w:cstheme="majorBidi"/>
          <w:sz w:val="26"/>
          <w:szCs w:val="26"/>
        </w:rPr>
        <w:t>a theory and oppose the theory</w:t>
      </w:r>
      <w:r w:rsidR="00F23CCE" w:rsidRPr="00B82002">
        <w:rPr>
          <w:rFonts w:asciiTheme="majorBidi" w:hAnsiTheme="majorBidi" w:cstheme="majorBidi"/>
          <w:sz w:val="26"/>
          <w:szCs w:val="26"/>
        </w:rPr>
        <w:t>,</w:t>
      </w:r>
      <w:r w:rsidR="00647090" w:rsidRPr="00B82002">
        <w:rPr>
          <w:rFonts w:asciiTheme="majorBidi" w:hAnsiTheme="majorBidi" w:cstheme="majorBidi"/>
          <w:sz w:val="26"/>
          <w:szCs w:val="26"/>
        </w:rPr>
        <w:t xml:space="preserve"> </w:t>
      </w:r>
      <w:r w:rsidR="001070D7" w:rsidRPr="00B82002">
        <w:rPr>
          <w:rFonts w:asciiTheme="majorBidi" w:hAnsiTheme="majorBidi" w:cstheme="majorBidi"/>
          <w:sz w:val="26"/>
          <w:szCs w:val="26"/>
        </w:rPr>
        <w:t>a</w:t>
      </w:r>
      <w:r w:rsidR="00341A97" w:rsidRPr="00B82002">
        <w:rPr>
          <w:rFonts w:asciiTheme="majorBidi" w:hAnsiTheme="majorBidi" w:cstheme="majorBidi"/>
          <w:sz w:val="26"/>
          <w:szCs w:val="26"/>
        </w:rPr>
        <w:t>nd think it is</w:t>
      </w:r>
      <w:r w:rsidR="001070D7" w:rsidRPr="00B82002">
        <w:rPr>
          <w:rFonts w:asciiTheme="majorBidi" w:hAnsiTheme="majorBidi" w:cstheme="majorBidi"/>
          <w:sz w:val="26"/>
          <w:szCs w:val="26"/>
        </w:rPr>
        <w:t xml:space="preserve"> bad and stick to what they </w:t>
      </w:r>
      <w:r w:rsidR="00FC4794" w:rsidRPr="00B82002">
        <w:rPr>
          <w:rFonts w:asciiTheme="majorBidi" w:hAnsiTheme="majorBidi" w:cstheme="majorBidi"/>
          <w:sz w:val="26"/>
          <w:szCs w:val="26"/>
        </w:rPr>
        <w:t xml:space="preserve">used </w:t>
      </w:r>
      <w:r w:rsidR="001070D7" w:rsidRPr="00B82002">
        <w:rPr>
          <w:rFonts w:asciiTheme="majorBidi" w:hAnsiTheme="majorBidi" w:cstheme="majorBidi"/>
          <w:sz w:val="26"/>
          <w:szCs w:val="26"/>
        </w:rPr>
        <w:t>to have</w:t>
      </w:r>
      <w:r w:rsidR="00F23CCE" w:rsidRPr="00B82002">
        <w:rPr>
          <w:rFonts w:asciiTheme="majorBidi" w:hAnsiTheme="majorBidi" w:cstheme="majorBidi"/>
          <w:sz w:val="26"/>
          <w:szCs w:val="26"/>
        </w:rPr>
        <w:t>,</w:t>
      </w:r>
      <w:r w:rsidR="001070D7" w:rsidRPr="00B82002">
        <w:rPr>
          <w:rFonts w:asciiTheme="majorBidi" w:hAnsiTheme="majorBidi" w:cstheme="majorBidi"/>
          <w:sz w:val="26"/>
          <w:szCs w:val="26"/>
        </w:rPr>
        <w:t xml:space="preserve"> </w:t>
      </w:r>
      <w:r w:rsidR="00343C59" w:rsidRPr="00B82002">
        <w:rPr>
          <w:rFonts w:asciiTheme="majorBidi" w:hAnsiTheme="majorBidi" w:cstheme="majorBidi"/>
          <w:sz w:val="26"/>
          <w:szCs w:val="26"/>
        </w:rPr>
        <w:t>but</w:t>
      </w:r>
      <w:r w:rsidR="001070D7" w:rsidRPr="00B82002">
        <w:rPr>
          <w:rFonts w:asciiTheme="majorBidi" w:hAnsiTheme="majorBidi" w:cstheme="majorBidi"/>
          <w:sz w:val="26"/>
          <w:szCs w:val="26"/>
        </w:rPr>
        <w:t xml:space="preserve"> then</w:t>
      </w:r>
      <w:r w:rsidR="00341A97" w:rsidRPr="00B82002">
        <w:rPr>
          <w:rFonts w:asciiTheme="majorBidi" w:hAnsiTheme="majorBidi" w:cstheme="majorBidi"/>
          <w:sz w:val="26"/>
          <w:szCs w:val="26"/>
        </w:rPr>
        <w:t xml:space="preserve"> </w:t>
      </w:r>
      <w:r w:rsidR="00F23CCE" w:rsidRPr="00B82002">
        <w:rPr>
          <w:rFonts w:asciiTheme="majorBidi" w:hAnsiTheme="majorBidi" w:cstheme="majorBidi"/>
          <w:sz w:val="26"/>
          <w:szCs w:val="26"/>
        </w:rPr>
        <w:t>they</w:t>
      </w:r>
      <w:r w:rsidR="00FC4794" w:rsidRPr="00B82002">
        <w:rPr>
          <w:rFonts w:asciiTheme="majorBidi" w:hAnsiTheme="majorBidi" w:cstheme="majorBidi"/>
          <w:sz w:val="26"/>
          <w:szCs w:val="26"/>
        </w:rPr>
        <w:t xml:space="preserve"> </w:t>
      </w:r>
      <w:r w:rsidR="00341A97" w:rsidRPr="00B82002">
        <w:rPr>
          <w:rFonts w:asciiTheme="majorBidi" w:hAnsiTheme="majorBidi" w:cstheme="majorBidi"/>
          <w:sz w:val="26"/>
          <w:szCs w:val="26"/>
        </w:rPr>
        <w:t xml:space="preserve">come to accept the theory and </w:t>
      </w:r>
      <w:r w:rsidR="00FC4794" w:rsidRPr="00B82002">
        <w:rPr>
          <w:rFonts w:asciiTheme="majorBidi" w:hAnsiTheme="majorBidi" w:cstheme="majorBidi"/>
          <w:sz w:val="26"/>
          <w:szCs w:val="26"/>
        </w:rPr>
        <w:t xml:space="preserve">they </w:t>
      </w:r>
      <w:r w:rsidR="00341A97" w:rsidRPr="00B82002">
        <w:rPr>
          <w:rFonts w:asciiTheme="majorBidi" w:hAnsiTheme="majorBidi" w:cstheme="majorBidi"/>
          <w:sz w:val="26"/>
          <w:szCs w:val="26"/>
        </w:rPr>
        <w:t>take over a view from secular stud</w:t>
      </w:r>
      <w:r w:rsidR="00FC4794" w:rsidRPr="00B82002">
        <w:rPr>
          <w:rFonts w:asciiTheme="majorBidi" w:hAnsiTheme="majorBidi" w:cstheme="majorBidi"/>
          <w:sz w:val="26"/>
          <w:szCs w:val="26"/>
        </w:rPr>
        <w:t>y</w:t>
      </w:r>
      <w:r w:rsidR="00F23CCE" w:rsidRPr="00B82002">
        <w:rPr>
          <w:rFonts w:asciiTheme="majorBidi" w:hAnsiTheme="majorBidi" w:cstheme="majorBidi"/>
          <w:sz w:val="26"/>
          <w:szCs w:val="26"/>
        </w:rPr>
        <w:t>,</w:t>
      </w:r>
      <w:r w:rsidR="00FC4794" w:rsidRPr="00B82002">
        <w:rPr>
          <w:rFonts w:asciiTheme="majorBidi" w:hAnsiTheme="majorBidi" w:cstheme="majorBidi"/>
          <w:sz w:val="26"/>
          <w:szCs w:val="26"/>
        </w:rPr>
        <w:t xml:space="preserve"> </w:t>
      </w:r>
      <w:r w:rsidR="00343C59" w:rsidRPr="00B82002">
        <w:rPr>
          <w:rFonts w:asciiTheme="majorBidi" w:hAnsiTheme="majorBidi" w:cstheme="majorBidi"/>
          <w:sz w:val="26"/>
          <w:szCs w:val="26"/>
        </w:rPr>
        <w:t>while</w:t>
      </w:r>
      <w:r w:rsidR="00FC4794" w:rsidRPr="00B82002">
        <w:rPr>
          <w:rFonts w:asciiTheme="majorBidi" w:hAnsiTheme="majorBidi" w:cstheme="majorBidi"/>
          <w:sz w:val="26"/>
          <w:szCs w:val="26"/>
        </w:rPr>
        <w:t xml:space="preserve"> then the secular</w:t>
      </w:r>
      <w:r w:rsidR="008D243A" w:rsidRPr="00B82002">
        <w:rPr>
          <w:rFonts w:asciiTheme="majorBidi" w:hAnsiTheme="majorBidi" w:cstheme="majorBidi"/>
          <w:sz w:val="26"/>
          <w:szCs w:val="26"/>
        </w:rPr>
        <w:t xml:space="preserve"> studies </w:t>
      </w:r>
      <w:r>
        <w:rPr>
          <w:rFonts w:asciiTheme="majorBidi" w:hAnsiTheme="majorBidi" w:cstheme="majorBidi"/>
          <w:sz w:val="26"/>
          <w:szCs w:val="26"/>
        </w:rPr>
        <w:t xml:space="preserve">have long since </w:t>
      </w:r>
      <w:r w:rsidR="00F23CCE" w:rsidRPr="00B82002">
        <w:rPr>
          <w:rFonts w:asciiTheme="majorBidi" w:hAnsiTheme="majorBidi" w:cstheme="majorBidi"/>
          <w:sz w:val="26"/>
          <w:szCs w:val="26"/>
        </w:rPr>
        <w:t>abandon</w:t>
      </w:r>
      <w:r>
        <w:rPr>
          <w:rFonts w:asciiTheme="majorBidi" w:hAnsiTheme="majorBidi" w:cstheme="majorBidi"/>
          <w:sz w:val="26"/>
          <w:szCs w:val="26"/>
        </w:rPr>
        <w:t>ed</w:t>
      </w:r>
      <w:r w:rsidR="008D243A" w:rsidRPr="00B82002">
        <w:rPr>
          <w:rFonts w:asciiTheme="majorBidi" w:hAnsiTheme="majorBidi" w:cstheme="majorBidi"/>
          <w:sz w:val="26"/>
          <w:szCs w:val="26"/>
        </w:rPr>
        <w:t xml:space="preserve"> </w:t>
      </w:r>
      <w:r w:rsidR="00F23CCE" w:rsidRPr="00B82002">
        <w:rPr>
          <w:rFonts w:asciiTheme="majorBidi" w:hAnsiTheme="majorBidi" w:cstheme="majorBidi"/>
          <w:sz w:val="26"/>
          <w:szCs w:val="26"/>
        </w:rPr>
        <w:t>it.</w:t>
      </w:r>
      <w:r w:rsidR="00343C59" w:rsidRPr="00B82002">
        <w:rPr>
          <w:rFonts w:asciiTheme="majorBidi" w:hAnsiTheme="majorBidi" w:cstheme="majorBidi"/>
          <w:sz w:val="26"/>
          <w:szCs w:val="26"/>
        </w:rPr>
        <w:t xml:space="preserve">  So</w:t>
      </w:r>
      <w:r w:rsidR="00BC1FCC" w:rsidRPr="00B82002">
        <w:rPr>
          <w:rFonts w:asciiTheme="majorBidi" w:hAnsiTheme="majorBidi" w:cstheme="majorBidi"/>
          <w:sz w:val="26"/>
          <w:szCs w:val="26"/>
        </w:rPr>
        <w:t xml:space="preserve"> the religious studies keep on using views and attitudes that are quite out of date.  </w:t>
      </w:r>
    </w:p>
    <w:p w:rsidR="00782AD6" w:rsidRPr="00B82002" w:rsidRDefault="005964C4" w:rsidP="005964C4">
      <w:pPr>
        <w:spacing w:line="360" w:lineRule="auto"/>
        <w:rPr>
          <w:rFonts w:asciiTheme="majorBidi" w:hAnsiTheme="majorBidi" w:cstheme="majorBidi"/>
          <w:sz w:val="26"/>
          <w:szCs w:val="26"/>
        </w:rPr>
      </w:pPr>
      <w:r>
        <w:rPr>
          <w:rFonts w:asciiTheme="majorBidi" w:hAnsiTheme="majorBidi" w:cstheme="majorBidi"/>
          <w:sz w:val="26"/>
          <w:szCs w:val="26"/>
        </w:rPr>
        <w:tab/>
      </w:r>
      <w:r w:rsidR="004B5838" w:rsidRPr="00B82002">
        <w:rPr>
          <w:rFonts w:asciiTheme="majorBidi" w:hAnsiTheme="majorBidi" w:cstheme="majorBidi"/>
          <w:sz w:val="26"/>
          <w:szCs w:val="26"/>
        </w:rPr>
        <w:t xml:space="preserve">Here’s the </w:t>
      </w:r>
      <w:r w:rsidR="004B5838" w:rsidRPr="00B82002">
        <w:rPr>
          <w:rFonts w:asciiTheme="majorBidi" w:hAnsiTheme="majorBidi" w:cstheme="majorBidi"/>
          <w:i/>
          <w:sz w:val="26"/>
          <w:szCs w:val="26"/>
        </w:rPr>
        <w:t>Journal of the Evangelical Theological Society</w:t>
      </w:r>
      <w:r w:rsidR="004B5838" w:rsidRPr="00B82002">
        <w:rPr>
          <w:rFonts w:asciiTheme="majorBidi" w:hAnsiTheme="majorBidi" w:cstheme="majorBidi"/>
          <w:sz w:val="26"/>
          <w:szCs w:val="26"/>
        </w:rPr>
        <w:t>.  I noticed an article in it about a New Testament problem</w:t>
      </w:r>
      <w:r w:rsidR="00FC4794" w:rsidRPr="00B82002">
        <w:rPr>
          <w:rFonts w:asciiTheme="majorBidi" w:hAnsiTheme="majorBidi" w:cstheme="majorBidi"/>
          <w:sz w:val="26"/>
          <w:szCs w:val="26"/>
        </w:rPr>
        <w:t xml:space="preserve">.  </w:t>
      </w:r>
      <w:r>
        <w:rPr>
          <w:rFonts w:asciiTheme="majorBidi" w:hAnsiTheme="majorBidi" w:cstheme="majorBidi"/>
          <w:sz w:val="26"/>
          <w:szCs w:val="26"/>
        </w:rPr>
        <w:t>T</w:t>
      </w:r>
      <w:r w:rsidR="00FC4794" w:rsidRPr="00B82002">
        <w:rPr>
          <w:rFonts w:asciiTheme="majorBidi" w:hAnsiTheme="majorBidi" w:cstheme="majorBidi"/>
          <w:sz w:val="26"/>
          <w:szCs w:val="26"/>
        </w:rPr>
        <w:t xml:space="preserve">he </w:t>
      </w:r>
      <w:r w:rsidR="00343C59" w:rsidRPr="00B82002">
        <w:rPr>
          <w:rFonts w:asciiTheme="majorBidi" w:hAnsiTheme="majorBidi" w:cstheme="majorBidi"/>
          <w:sz w:val="26"/>
          <w:szCs w:val="26"/>
        </w:rPr>
        <w:t xml:space="preserve">author </w:t>
      </w:r>
      <w:r w:rsidR="00FC4794" w:rsidRPr="00B82002">
        <w:rPr>
          <w:rFonts w:asciiTheme="majorBidi" w:hAnsiTheme="majorBidi" w:cstheme="majorBidi"/>
          <w:sz w:val="26"/>
          <w:szCs w:val="26"/>
        </w:rPr>
        <w:t xml:space="preserve">began </w:t>
      </w:r>
      <w:r w:rsidR="001443A2" w:rsidRPr="00B82002">
        <w:rPr>
          <w:rFonts w:asciiTheme="majorBidi" w:hAnsiTheme="majorBidi" w:cstheme="majorBidi"/>
          <w:sz w:val="26"/>
          <w:szCs w:val="26"/>
        </w:rPr>
        <w:t>by</w:t>
      </w:r>
      <w:r w:rsidR="00FC4794" w:rsidRPr="00B82002">
        <w:rPr>
          <w:rFonts w:asciiTheme="majorBidi" w:hAnsiTheme="majorBidi" w:cstheme="majorBidi"/>
          <w:sz w:val="26"/>
          <w:szCs w:val="26"/>
        </w:rPr>
        <w:t xml:space="preserve"> saying</w:t>
      </w:r>
      <w:r w:rsidR="00343C59" w:rsidRPr="00B82002">
        <w:rPr>
          <w:rFonts w:asciiTheme="majorBidi" w:hAnsiTheme="majorBidi" w:cstheme="majorBidi"/>
          <w:sz w:val="26"/>
          <w:szCs w:val="26"/>
        </w:rPr>
        <w:t xml:space="preserve"> that,</w:t>
      </w:r>
      <w:r w:rsidR="00FC4794" w:rsidRPr="00B82002">
        <w:rPr>
          <w:rFonts w:asciiTheme="majorBidi" w:hAnsiTheme="majorBidi" w:cstheme="majorBidi"/>
          <w:sz w:val="26"/>
          <w:szCs w:val="26"/>
        </w:rPr>
        <w:t xml:space="preserve"> when</w:t>
      </w:r>
      <w:r w:rsidR="004B5838" w:rsidRPr="00B82002">
        <w:rPr>
          <w:rFonts w:asciiTheme="majorBidi" w:hAnsiTheme="majorBidi" w:cstheme="majorBidi"/>
          <w:sz w:val="26"/>
          <w:szCs w:val="26"/>
        </w:rPr>
        <w:t xml:space="preserve"> we compare a statement quoted from Jesus in Matthew, in Mark</w:t>
      </w:r>
      <w:r w:rsidR="001443A2"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and in Luke,</w:t>
      </w:r>
      <w:r w:rsidR="00FC4794" w:rsidRPr="00B82002">
        <w:rPr>
          <w:rFonts w:asciiTheme="majorBidi" w:hAnsiTheme="majorBidi" w:cstheme="majorBidi"/>
          <w:sz w:val="26"/>
          <w:szCs w:val="26"/>
        </w:rPr>
        <w:t xml:space="preserve"> </w:t>
      </w:r>
      <w:r w:rsidR="004B5838" w:rsidRPr="00B82002">
        <w:rPr>
          <w:rFonts w:asciiTheme="majorBidi" w:hAnsiTheme="majorBidi" w:cstheme="majorBidi"/>
          <w:sz w:val="26"/>
          <w:szCs w:val="26"/>
        </w:rPr>
        <w:t>we notice differen</w:t>
      </w:r>
      <w:r w:rsidR="001443A2" w:rsidRPr="00B82002">
        <w:rPr>
          <w:rFonts w:asciiTheme="majorBidi" w:hAnsiTheme="majorBidi" w:cstheme="majorBidi"/>
          <w:sz w:val="26"/>
          <w:szCs w:val="26"/>
        </w:rPr>
        <w:t>ces.  And we must try to decide:</w:t>
      </w:r>
      <w:r w:rsidR="004B5838" w:rsidRPr="00B82002">
        <w:rPr>
          <w:rFonts w:asciiTheme="majorBidi" w:hAnsiTheme="majorBidi" w:cstheme="majorBidi"/>
          <w:sz w:val="26"/>
          <w:szCs w:val="26"/>
        </w:rPr>
        <w:t xml:space="preserve"> </w:t>
      </w:r>
      <w:r w:rsidR="001443A2" w:rsidRPr="00B82002">
        <w:rPr>
          <w:rFonts w:asciiTheme="majorBidi" w:hAnsiTheme="majorBidi" w:cstheme="majorBidi"/>
          <w:sz w:val="26"/>
          <w:szCs w:val="26"/>
        </w:rPr>
        <w:t>W</w:t>
      </w:r>
      <w:r w:rsidR="004B5838" w:rsidRPr="00B82002">
        <w:rPr>
          <w:rFonts w:asciiTheme="majorBidi" w:hAnsiTheme="majorBidi" w:cstheme="majorBidi"/>
          <w:sz w:val="26"/>
          <w:szCs w:val="26"/>
        </w:rPr>
        <w:t xml:space="preserve">hat did Jesus actually say?  And how much was the </w:t>
      </w:r>
      <w:r w:rsidR="004B5838" w:rsidRPr="00B82002">
        <w:rPr>
          <w:rFonts w:asciiTheme="majorBidi" w:hAnsiTheme="majorBidi" w:cstheme="majorBidi"/>
          <w:sz w:val="26"/>
          <w:szCs w:val="26"/>
        </w:rPr>
        <w:lastRenderedPageBreak/>
        <w:t>interpretation of the writer?  And so that is the first probl</w:t>
      </w:r>
      <w:r w:rsidR="00FC4794" w:rsidRPr="00B82002">
        <w:rPr>
          <w:rFonts w:asciiTheme="majorBidi" w:hAnsiTheme="majorBidi" w:cstheme="majorBidi"/>
          <w:sz w:val="26"/>
          <w:szCs w:val="26"/>
        </w:rPr>
        <w:t xml:space="preserve">em, </w:t>
      </w:r>
      <w:r w:rsidR="001443A2" w:rsidRPr="00B82002">
        <w:rPr>
          <w:rFonts w:asciiTheme="majorBidi" w:hAnsiTheme="majorBidi" w:cstheme="majorBidi"/>
          <w:sz w:val="26"/>
          <w:szCs w:val="26"/>
        </w:rPr>
        <w:t>the author</w:t>
      </w:r>
      <w:r w:rsidR="00FC4794" w:rsidRPr="00B82002">
        <w:rPr>
          <w:rFonts w:asciiTheme="majorBidi" w:hAnsiTheme="majorBidi" w:cstheme="majorBidi"/>
          <w:sz w:val="26"/>
          <w:szCs w:val="26"/>
        </w:rPr>
        <w:t xml:space="preserve"> says.  Now he says that since</w:t>
      </w:r>
      <w:r w:rsidR="004B5838" w:rsidRPr="00B82002">
        <w:rPr>
          <w:rFonts w:asciiTheme="majorBidi" w:hAnsiTheme="majorBidi" w:cstheme="majorBidi"/>
          <w:sz w:val="26"/>
          <w:szCs w:val="26"/>
        </w:rPr>
        <w:t xml:space="preserve"> Mark is the first gospel, Mark is probably right</w:t>
      </w:r>
      <w:r w:rsidR="001443A2"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and Matthew and Luke, probably out of their own ideas, added a certain thing</w:t>
      </w:r>
      <w:r>
        <w:rPr>
          <w:rFonts w:asciiTheme="majorBidi" w:hAnsiTheme="majorBidi" w:cstheme="majorBidi"/>
          <w:sz w:val="26"/>
          <w:szCs w:val="26"/>
        </w:rPr>
        <w:t>s</w:t>
      </w:r>
      <w:r w:rsidR="004B5838" w:rsidRPr="00B82002">
        <w:rPr>
          <w:rFonts w:asciiTheme="majorBidi" w:hAnsiTheme="majorBidi" w:cstheme="majorBidi"/>
          <w:sz w:val="26"/>
          <w:szCs w:val="26"/>
        </w:rPr>
        <w:t>. </w:t>
      </w:r>
      <w:r w:rsidR="001443A2" w:rsidRPr="00B82002">
        <w:rPr>
          <w:rFonts w:asciiTheme="majorBidi" w:hAnsiTheme="majorBidi" w:cstheme="majorBidi"/>
          <w:sz w:val="26"/>
          <w:szCs w:val="26"/>
        </w:rPr>
        <w:t xml:space="preserve"> T</w:t>
      </w:r>
      <w:r w:rsidR="004B5838" w:rsidRPr="00B82002">
        <w:rPr>
          <w:rFonts w:asciiTheme="majorBidi" w:hAnsiTheme="majorBidi" w:cstheme="majorBidi"/>
          <w:sz w:val="26"/>
          <w:szCs w:val="26"/>
        </w:rPr>
        <w:t>hat is another application of t</w:t>
      </w:r>
      <w:r w:rsidR="009A121B" w:rsidRPr="00B82002">
        <w:rPr>
          <w:rFonts w:asciiTheme="majorBidi" w:hAnsiTheme="majorBidi" w:cstheme="majorBidi"/>
          <w:sz w:val="26"/>
          <w:szCs w:val="26"/>
        </w:rPr>
        <w:t xml:space="preserve">he so-called “higher criticism.”  </w:t>
      </w:r>
      <w:r w:rsidR="004B5838" w:rsidRPr="00B82002">
        <w:rPr>
          <w:rFonts w:asciiTheme="majorBidi" w:hAnsiTheme="majorBidi" w:cstheme="majorBidi"/>
          <w:sz w:val="26"/>
          <w:szCs w:val="26"/>
        </w:rPr>
        <w:t xml:space="preserve">I read a statement recently that it is strange that the great bulk of evangelical scholars today strongly repudiate the higher criticism of </w:t>
      </w:r>
      <w:r w:rsidR="00FC4794" w:rsidRPr="00B82002">
        <w:rPr>
          <w:rFonts w:asciiTheme="majorBidi" w:hAnsiTheme="majorBidi" w:cstheme="majorBidi"/>
          <w:sz w:val="26"/>
          <w:szCs w:val="26"/>
        </w:rPr>
        <w:t xml:space="preserve">the </w:t>
      </w:r>
      <w:r w:rsidR="00BC1FCC" w:rsidRPr="00B82002">
        <w:rPr>
          <w:rFonts w:asciiTheme="majorBidi" w:hAnsiTheme="majorBidi" w:cstheme="majorBidi"/>
          <w:sz w:val="26"/>
          <w:szCs w:val="26"/>
        </w:rPr>
        <w:t>Pentateuch</w:t>
      </w:r>
      <w:r w:rsidR="009A121B" w:rsidRPr="00B82002">
        <w:rPr>
          <w:rFonts w:asciiTheme="majorBidi" w:hAnsiTheme="majorBidi" w:cstheme="majorBidi"/>
          <w:sz w:val="26"/>
          <w:szCs w:val="26"/>
        </w:rPr>
        <w:t>,</w:t>
      </w:r>
      <w:r w:rsidR="00FC4794" w:rsidRPr="00B82002">
        <w:rPr>
          <w:rFonts w:asciiTheme="majorBidi" w:hAnsiTheme="majorBidi" w:cstheme="majorBidi"/>
          <w:sz w:val="26"/>
          <w:szCs w:val="26"/>
        </w:rPr>
        <w:t xml:space="preserve"> because it has been a central</w:t>
      </w:r>
      <w:r w:rsidR="009A121B" w:rsidRPr="00B82002">
        <w:rPr>
          <w:rFonts w:asciiTheme="majorBidi" w:hAnsiTheme="majorBidi" w:cstheme="majorBidi"/>
          <w:sz w:val="26"/>
          <w:szCs w:val="26"/>
        </w:rPr>
        <w:t xml:space="preserve"> focus point of attack on the Scripture, while </w:t>
      </w:r>
      <w:r w:rsidR="004B5838" w:rsidRPr="00B82002">
        <w:rPr>
          <w:rFonts w:asciiTheme="majorBidi" w:hAnsiTheme="majorBidi" w:cstheme="majorBidi"/>
          <w:sz w:val="26"/>
          <w:szCs w:val="26"/>
        </w:rPr>
        <w:t xml:space="preserve">all liberals believe thoroughly in the </w:t>
      </w:r>
      <w:r w:rsidR="00FC4794" w:rsidRPr="00B82002">
        <w:rPr>
          <w:rFonts w:asciiTheme="majorBidi" w:hAnsiTheme="majorBidi" w:cstheme="majorBidi"/>
          <w:sz w:val="26"/>
          <w:szCs w:val="26"/>
        </w:rPr>
        <w:t xml:space="preserve">higher criticism of the </w:t>
      </w:r>
      <w:r w:rsidR="00BC1FCC" w:rsidRPr="00B82002">
        <w:rPr>
          <w:rFonts w:asciiTheme="majorBidi" w:hAnsiTheme="majorBidi" w:cstheme="majorBidi"/>
          <w:sz w:val="26"/>
          <w:szCs w:val="26"/>
        </w:rPr>
        <w:t>Pentateuch</w:t>
      </w:r>
      <w:r w:rsidR="004B5838" w:rsidRPr="00B82002">
        <w:rPr>
          <w:rFonts w:asciiTheme="majorBidi" w:hAnsiTheme="majorBidi" w:cstheme="majorBidi"/>
          <w:sz w:val="26"/>
          <w:szCs w:val="26"/>
        </w:rPr>
        <w:t xml:space="preserve">.  </w:t>
      </w:r>
      <w:r w:rsidR="009A121B" w:rsidRPr="00B82002">
        <w:rPr>
          <w:rFonts w:asciiTheme="majorBidi" w:hAnsiTheme="majorBidi" w:cstheme="majorBidi"/>
          <w:sz w:val="26"/>
          <w:szCs w:val="26"/>
        </w:rPr>
        <w:t>Yet while m</w:t>
      </w:r>
      <w:r w:rsidR="004B5838" w:rsidRPr="00B82002">
        <w:rPr>
          <w:rFonts w:asciiTheme="majorBidi" w:hAnsiTheme="majorBidi" w:cstheme="majorBidi"/>
          <w:sz w:val="26"/>
          <w:szCs w:val="26"/>
        </w:rPr>
        <w:t>ost evan</w:t>
      </w:r>
      <w:r w:rsidR="009A121B" w:rsidRPr="00B82002">
        <w:rPr>
          <w:rFonts w:asciiTheme="majorBidi" w:hAnsiTheme="majorBidi" w:cstheme="majorBidi"/>
          <w:sz w:val="26"/>
          <w:szCs w:val="26"/>
        </w:rPr>
        <w:t xml:space="preserve">gelical scholars repudiate that, </w:t>
      </w:r>
      <w:r w:rsidR="004B5838" w:rsidRPr="00B82002">
        <w:rPr>
          <w:rFonts w:asciiTheme="majorBidi" w:hAnsiTheme="majorBidi" w:cstheme="majorBidi"/>
          <w:sz w:val="26"/>
          <w:szCs w:val="26"/>
        </w:rPr>
        <w:t>yet many of these same evangelical scholars accept that same approach in dealing with the gospels.  They say we have Matthew, Mark and Luke.  Mark was</w:t>
      </w:r>
      <w:r w:rsidR="008D243A" w:rsidRPr="00B82002">
        <w:rPr>
          <w:rFonts w:asciiTheme="majorBidi" w:hAnsiTheme="majorBidi" w:cstheme="majorBidi"/>
          <w:sz w:val="26"/>
          <w:szCs w:val="26"/>
        </w:rPr>
        <w:t xml:space="preserve"> </w:t>
      </w:r>
      <w:r w:rsidR="009A121B" w:rsidRPr="00B82002">
        <w:rPr>
          <w:rFonts w:asciiTheme="majorBidi" w:hAnsiTheme="majorBidi" w:cstheme="majorBidi"/>
          <w:sz w:val="26"/>
          <w:szCs w:val="26"/>
        </w:rPr>
        <w:t>doubtless</w:t>
      </w:r>
      <w:r w:rsidR="004B5838" w:rsidRPr="00B82002">
        <w:rPr>
          <w:rFonts w:asciiTheme="majorBidi" w:hAnsiTheme="majorBidi" w:cstheme="majorBidi"/>
          <w:sz w:val="26"/>
          <w:szCs w:val="26"/>
        </w:rPr>
        <w:t xml:space="preserve"> the first</w:t>
      </w:r>
      <w:r w:rsidR="009A121B" w:rsidRPr="00B82002">
        <w:rPr>
          <w:rFonts w:asciiTheme="majorBidi" w:hAnsiTheme="majorBidi" w:cstheme="majorBidi"/>
          <w:sz w:val="26"/>
          <w:szCs w:val="26"/>
        </w:rPr>
        <w:t xml:space="preserve"> gospel,</w:t>
      </w:r>
      <w:r w:rsidR="004B5838" w:rsidRPr="00B82002">
        <w:rPr>
          <w:rFonts w:asciiTheme="majorBidi" w:hAnsiTheme="majorBidi" w:cstheme="majorBidi"/>
          <w:sz w:val="26"/>
          <w:szCs w:val="26"/>
        </w:rPr>
        <w:t xml:space="preserve"> and then </w:t>
      </w:r>
      <w:r w:rsidR="009A121B" w:rsidRPr="00B82002">
        <w:rPr>
          <w:rFonts w:asciiTheme="majorBidi" w:hAnsiTheme="majorBidi" w:cstheme="majorBidi"/>
          <w:sz w:val="26"/>
          <w:szCs w:val="26"/>
        </w:rPr>
        <w:t xml:space="preserve">the </w:t>
      </w:r>
      <w:r w:rsidR="004B5838" w:rsidRPr="00B82002">
        <w:rPr>
          <w:rFonts w:asciiTheme="majorBidi" w:hAnsiTheme="majorBidi" w:cstheme="majorBidi"/>
          <w:sz w:val="26"/>
          <w:szCs w:val="26"/>
        </w:rPr>
        <w:t xml:space="preserve">others used Mark as a source.  And then they had another source they called </w:t>
      </w:r>
      <w:r w:rsidR="008D243A" w:rsidRPr="00B82002">
        <w:rPr>
          <w:rFonts w:asciiTheme="majorBidi" w:hAnsiTheme="majorBidi" w:cstheme="majorBidi"/>
          <w:sz w:val="26"/>
          <w:szCs w:val="26"/>
        </w:rPr>
        <w:t>Q</w:t>
      </w:r>
      <w:r w:rsidR="009A121B"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and they fit together from these sources</w:t>
      </w:r>
      <w:r w:rsidR="009A121B" w:rsidRPr="00B82002">
        <w:rPr>
          <w:rFonts w:asciiTheme="majorBidi" w:hAnsiTheme="majorBidi" w:cstheme="majorBidi"/>
          <w:sz w:val="26"/>
          <w:szCs w:val="26"/>
        </w:rPr>
        <w:t>,</w:t>
      </w:r>
      <w:r w:rsidR="00782AD6" w:rsidRPr="00B82002">
        <w:rPr>
          <w:rFonts w:asciiTheme="majorBidi" w:hAnsiTheme="majorBidi" w:cstheme="majorBidi"/>
          <w:sz w:val="26"/>
          <w:szCs w:val="26"/>
        </w:rPr>
        <w:t xml:space="preserve"> they say </w:t>
      </w:r>
      <w:r w:rsidR="004B5838" w:rsidRPr="00B82002">
        <w:rPr>
          <w:rFonts w:asciiTheme="majorBidi" w:hAnsiTheme="majorBidi" w:cstheme="majorBidi"/>
          <w:sz w:val="26"/>
          <w:szCs w:val="26"/>
        </w:rPr>
        <w:t xml:space="preserve">we want to try to get back to the </w:t>
      </w:r>
      <w:r>
        <w:rPr>
          <w:rFonts w:asciiTheme="majorBidi" w:hAnsiTheme="majorBidi" w:cstheme="majorBidi"/>
          <w:sz w:val="26"/>
          <w:szCs w:val="26"/>
        </w:rPr>
        <w:t xml:space="preserve">original underlying </w:t>
      </w:r>
      <w:r w:rsidR="004B5838" w:rsidRPr="00B82002">
        <w:rPr>
          <w:rFonts w:asciiTheme="majorBidi" w:hAnsiTheme="majorBidi" w:cstheme="majorBidi"/>
          <w:sz w:val="26"/>
          <w:szCs w:val="26"/>
        </w:rPr>
        <w:t xml:space="preserve">source.  </w:t>
      </w:r>
    </w:p>
    <w:p w:rsidR="00782AD6" w:rsidRPr="00B82002" w:rsidRDefault="005964C4" w:rsidP="005964C4">
      <w:pPr>
        <w:spacing w:line="360" w:lineRule="auto"/>
        <w:rPr>
          <w:rFonts w:asciiTheme="majorBidi" w:hAnsiTheme="majorBidi" w:cstheme="majorBidi"/>
          <w:sz w:val="26"/>
          <w:szCs w:val="26"/>
        </w:rPr>
      </w:pPr>
      <w:r>
        <w:rPr>
          <w:rFonts w:asciiTheme="majorBidi" w:hAnsiTheme="majorBidi" w:cstheme="majorBidi"/>
          <w:sz w:val="26"/>
          <w:szCs w:val="26"/>
        </w:rPr>
        <w:tab/>
        <w:t>I</w:t>
      </w:r>
      <w:r w:rsidR="004B5838" w:rsidRPr="00B82002">
        <w:rPr>
          <w:rFonts w:asciiTheme="majorBidi" w:hAnsiTheme="majorBidi" w:cstheme="majorBidi"/>
          <w:sz w:val="26"/>
          <w:szCs w:val="26"/>
        </w:rPr>
        <w:t xml:space="preserve">n this particular article I looked at here in the </w:t>
      </w:r>
      <w:r w:rsidR="004B5838" w:rsidRPr="00B82002">
        <w:rPr>
          <w:rFonts w:asciiTheme="majorBidi" w:hAnsiTheme="majorBidi" w:cstheme="majorBidi"/>
          <w:i/>
          <w:sz w:val="26"/>
          <w:szCs w:val="26"/>
        </w:rPr>
        <w:t>Journal of the Evangelical Theological Society</w:t>
      </w:r>
      <w:r w:rsidR="004B5838" w:rsidRPr="00B82002">
        <w:rPr>
          <w:rFonts w:asciiTheme="majorBidi" w:hAnsiTheme="majorBidi" w:cstheme="majorBidi"/>
          <w:sz w:val="26"/>
          <w:szCs w:val="26"/>
        </w:rPr>
        <w:t>, the man is one who believes in the Bible and his conclusion in the end is in line with the accep</w:t>
      </w:r>
      <w:r w:rsidR="00782AD6" w:rsidRPr="00B82002">
        <w:rPr>
          <w:rFonts w:asciiTheme="majorBidi" w:hAnsiTheme="majorBidi" w:cstheme="majorBidi"/>
          <w:sz w:val="26"/>
          <w:szCs w:val="26"/>
        </w:rPr>
        <w:t>tance of the S</w:t>
      </w:r>
      <w:r w:rsidR="004B5838" w:rsidRPr="00B82002">
        <w:rPr>
          <w:rFonts w:asciiTheme="majorBidi" w:hAnsiTheme="majorBidi" w:cstheme="majorBidi"/>
          <w:sz w:val="26"/>
          <w:szCs w:val="26"/>
        </w:rPr>
        <w:t>cripture.  But in reaching that, he takes the method of comparing these gospels to see which one is nearer the truth</w:t>
      </w:r>
      <w:r w:rsidR="00782AD6"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and which presents us </w:t>
      </w:r>
      <w:r w:rsidR="00782AD6" w:rsidRPr="00B82002">
        <w:rPr>
          <w:rFonts w:asciiTheme="majorBidi" w:hAnsiTheme="majorBidi" w:cstheme="majorBidi"/>
          <w:sz w:val="26"/>
          <w:szCs w:val="26"/>
        </w:rPr>
        <w:t xml:space="preserve">with </w:t>
      </w:r>
      <w:r w:rsidR="004B5838" w:rsidRPr="00B82002">
        <w:rPr>
          <w:rFonts w:asciiTheme="majorBidi" w:hAnsiTheme="majorBidi" w:cstheme="majorBidi"/>
          <w:sz w:val="26"/>
          <w:szCs w:val="26"/>
        </w:rPr>
        <w:t xml:space="preserve">simply the ideas of the later writer.  </w:t>
      </w:r>
      <w:r>
        <w:rPr>
          <w:rFonts w:asciiTheme="majorBidi" w:hAnsiTheme="majorBidi" w:cstheme="majorBidi"/>
          <w:sz w:val="26"/>
          <w:szCs w:val="26"/>
        </w:rPr>
        <w:t>H</w:t>
      </w:r>
      <w:r w:rsidR="004B5838" w:rsidRPr="00B82002">
        <w:rPr>
          <w:rFonts w:asciiTheme="majorBidi" w:hAnsiTheme="majorBidi" w:cstheme="majorBidi"/>
          <w:sz w:val="26"/>
          <w:szCs w:val="26"/>
        </w:rPr>
        <w:t xml:space="preserve">e talks a good deal about the </w:t>
      </w:r>
      <w:proofErr w:type="spellStart"/>
      <w:r w:rsidR="00782AD6" w:rsidRPr="00B82002">
        <w:rPr>
          <w:rFonts w:asciiTheme="majorBidi" w:hAnsiTheme="majorBidi" w:cstheme="majorBidi"/>
          <w:i/>
          <w:sz w:val="26"/>
          <w:szCs w:val="26"/>
        </w:rPr>
        <w:t>sitz</w:t>
      </w:r>
      <w:proofErr w:type="spellEnd"/>
      <w:r w:rsidR="00782AD6" w:rsidRPr="00B82002">
        <w:rPr>
          <w:rFonts w:asciiTheme="majorBidi" w:hAnsiTheme="majorBidi" w:cstheme="majorBidi"/>
          <w:i/>
          <w:sz w:val="26"/>
          <w:szCs w:val="26"/>
        </w:rPr>
        <w:t xml:space="preserve"> </w:t>
      </w:r>
      <w:proofErr w:type="spellStart"/>
      <w:r w:rsidR="00782AD6" w:rsidRPr="00B82002">
        <w:rPr>
          <w:rFonts w:asciiTheme="majorBidi" w:hAnsiTheme="majorBidi" w:cstheme="majorBidi"/>
          <w:i/>
          <w:sz w:val="26"/>
          <w:szCs w:val="26"/>
        </w:rPr>
        <w:t>im</w:t>
      </w:r>
      <w:proofErr w:type="spellEnd"/>
      <w:r w:rsidR="00782AD6" w:rsidRPr="00B82002">
        <w:rPr>
          <w:rFonts w:asciiTheme="majorBidi" w:hAnsiTheme="majorBidi" w:cstheme="majorBidi"/>
          <w:i/>
          <w:sz w:val="26"/>
          <w:szCs w:val="26"/>
        </w:rPr>
        <w:t xml:space="preserve"> </w:t>
      </w:r>
      <w:proofErr w:type="spellStart"/>
      <w:r w:rsidR="00782AD6" w:rsidRPr="00B82002">
        <w:rPr>
          <w:rFonts w:asciiTheme="majorBidi" w:hAnsiTheme="majorBidi" w:cstheme="majorBidi"/>
          <w:i/>
          <w:sz w:val="26"/>
          <w:szCs w:val="26"/>
        </w:rPr>
        <w:t>leben</w:t>
      </w:r>
      <w:proofErr w:type="spellEnd"/>
      <w:r>
        <w:rPr>
          <w:rFonts w:asciiTheme="majorBidi" w:hAnsiTheme="majorBidi" w:cstheme="majorBidi"/>
          <w:i/>
          <w:sz w:val="26"/>
          <w:szCs w:val="26"/>
        </w:rPr>
        <w:t>,</w:t>
      </w:r>
      <w:r w:rsidR="004B5838" w:rsidRPr="00B82002">
        <w:rPr>
          <w:rFonts w:asciiTheme="majorBidi" w:hAnsiTheme="majorBidi" w:cstheme="majorBidi"/>
          <w:sz w:val="26"/>
          <w:szCs w:val="26"/>
        </w:rPr>
        <w:t xml:space="preserve"> </w:t>
      </w:r>
      <w:r>
        <w:rPr>
          <w:rFonts w:asciiTheme="majorBidi" w:hAnsiTheme="majorBidi" w:cstheme="majorBidi"/>
          <w:sz w:val="26"/>
          <w:szCs w:val="26"/>
        </w:rPr>
        <w:t xml:space="preserve">or situation in life, </w:t>
      </w:r>
      <w:r w:rsidR="004B5838" w:rsidRPr="00B82002">
        <w:rPr>
          <w:rFonts w:asciiTheme="majorBidi" w:hAnsiTheme="majorBidi" w:cstheme="majorBidi"/>
          <w:sz w:val="26"/>
          <w:szCs w:val="26"/>
        </w:rPr>
        <w:t>of each passage—a German phrase, which is much used by theological scholars.  I think if they woul</w:t>
      </w:r>
      <w:r w:rsidR="00B4149A" w:rsidRPr="00B82002">
        <w:rPr>
          <w:rFonts w:asciiTheme="majorBidi" w:hAnsiTheme="majorBidi" w:cstheme="majorBidi"/>
          <w:sz w:val="26"/>
          <w:szCs w:val="26"/>
        </w:rPr>
        <w:t xml:space="preserve">d simply say </w:t>
      </w:r>
      <w:r w:rsidR="00782AD6" w:rsidRPr="00B82002">
        <w:rPr>
          <w:rFonts w:asciiTheme="majorBidi" w:hAnsiTheme="majorBidi" w:cstheme="majorBidi"/>
          <w:sz w:val="26"/>
          <w:szCs w:val="26"/>
        </w:rPr>
        <w:t>“</w:t>
      </w:r>
      <w:r w:rsidR="00B4149A" w:rsidRPr="00B82002">
        <w:rPr>
          <w:rFonts w:asciiTheme="majorBidi" w:hAnsiTheme="majorBidi" w:cstheme="majorBidi"/>
          <w:sz w:val="26"/>
          <w:szCs w:val="26"/>
        </w:rPr>
        <w:t>the background</w:t>
      </w:r>
      <w:r w:rsidR="00782AD6" w:rsidRPr="00B82002">
        <w:rPr>
          <w:rFonts w:asciiTheme="majorBidi" w:hAnsiTheme="majorBidi" w:cstheme="majorBidi"/>
          <w:sz w:val="26"/>
          <w:szCs w:val="26"/>
        </w:rPr>
        <w:t>,”</w:t>
      </w:r>
      <w:r w:rsidR="00B4149A" w:rsidRPr="00B82002">
        <w:rPr>
          <w:rFonts w:asciiTheme="majorBidi" w:hAnsiTheme="majorBidi" w:cstheme="majorBidi"/>
          <w:sz w:val="26"/>
          <w:szCs w:val="26"/>
        </w:rPr>
        <w:t xml:space="preserve"> it would be an</w:t>
      </w:r>
      <w:r w:rsidR="004B5838" w:rsidRPr="00B82002">
        <w:rPr>
          <w:rFonts w:asciiTheme="majorBidi" w:hAnsiTheme="majorBidi" w:cstheme="majorBidi"/>
          <w:sz w:val="26"/>
          <w:szCs w:val="26"/>
        </w:rPr>
        <w:t xml:space="preserve"> English word,</w:t>
      </w:r>
      <w:r w:rsidR="00782AD6" w:rsidRPr="00B82002">
        <w:rPr>
          <w:rFonts w:asciiTheme="majorBidi" w:hAnsiTheme="majorBidi" w:cstheme="majorBidi"/>
          <w:sz w:val="26"/>
          <w:szCs w:val="26"/>
        </w:rPr>
        <w:t xml:space="preserve"> and</w:t>
      </w:r>
      <w:r w:rsidR="004B5838" w:rsidRPr="00B82002">
        <w:rPr>
          <w:rFonts w:asciiTheme="majorBidi" w:hAnsiTheme="majorBidi" w:cstheme="majorBidi"/>
          <w:sz w:val="26"/>
          <w:szCs w:val="26"/>
        </w:rPr>
        <w:t xml:space="preserve"> it would give exactly the same idea and be simpler for most people to understand what it is</w:t>
      </w:r>
      <w:r w:rsidR="00782AD6" w:rsidRPr="00B82002">
        <w:rPr>
          <w:rFonts w:asciiTheme="majorBidi" w:hAnsiTheme="majorBidi" w:cstheme="majorBidi"/>
          <w:sz w:val="26"/>
          <w:szCs w:val="26"/>
        </w:rPr>
        <w:t xml:space="preserve">—but this is </w:t>
      </w:r>
      <w:r w:rsidR="004B5838" w:rsidRPr="00B82002">
        <w:rPr>
          <w:rFonts w:asciiTheme="majorBidi" w:hAnsiTheme="majorBidi" w:cstheme="majorBidi"/>
          <w:sz w:val="26"/>
          <w:szCs w:val="26"/>
        </w:rPr>
        <w:t>something you will have to meet in reading and studying about most parts of the Bible.</w:t>
      </w:r>
    </w:p>
    <w:p w:rsidR="00782AD6" w:rsidRPr="00B82002" w:rsidRDefault="004B5838" w:rsidP="005964C4">
      <w:pPr>
        <w:spacing w:line="360" w:lineRule="auto"/>
        <w:rPr>
          <w:rFonts w:asciiTheme="majorBidi" w:hAnsiTheme="majorBidi" w:cstheme="majorBidi"/>
          <w:sz w:val="26"/>
          <w:szCs w:val="26"/>
        </w:rPr>
      </w:pPr>
      <w:r w:rsidRPr="00B82002">
        <w:rPr>
          <w:rFonts w:asciiTheme="majorBidi" w:hAnsiTheme="majorBidi" w:cstheme="majorBidi"/>
          <w:sz w:val="26"/>
          <w:szCs w:val="26"/>
        </w:rPr>
        <w:t> </w:t>
      </w:r>
      <w:r w:rsidR="005964C4">
        <w:rPr>
          <w:rFonts w:asciiTheme="majorBidi" w:hAnsiTheme="majorBidi" w:cstheme="majorBidi"/>
          <w:sz w:val="26"/>
          <w:szCs w:val="26"/>
        </w:rPr>
        <w:tab/>
      </w:r>
      <w:r w:rsidRPr="00B82002">
        <w:rPr>
          <w:rFonts w:asciiTheme="majorBidi" w:hAnsiTheme="majorBidi" w:cstheme="majorBidi"/>
          <w:sz w:val="26"/>
          <w:szCs w:val="26"/>
        </w:rPr>
        <w:t>I think that very few evangelical scholars realize</w:t>
      </w:r>
      <w:r w:rsidR="00782AD6" w:rsidRPr="00B82002">
        <w:rPr>
          <w:rFonts w:asciiTheme="majorBidi" w:hAnsiTheme="majorBidi" w:cstheme="majorBidi"/>
          <w:sz w:val="26"/>
          <w:szCs w:val="26"/>
        </w:rPr>
        <w:t xml:space="preserve"> </w:t>
      </w:r>
      <w:r w:rsidRPr="00B82002">
        <w:rPr>
          <w:rFonts w:asciiTheme="majorBidi" w:hAnsiTheme="majorBidi" w:cstheme="majorBidi"/>
          <w:sz w:val="26"/>
          <w:szCs w:val="26"/>
        </w:rPr>
        <w:t xml:space="preserve">the fact which I discovered, to my great surprise, a few years ago when I decided to look into the application of the principles of higher criticism to secular literature.  And I found that this term “higher criticism” began in the 1700s, and by 1800 there was a widespread attitude that any ancient document is legendary or imaginary unless you can find supporting proof of it.  </w:t>
      </w:r>
      <w:r w:rsidR="005964C4">
        <w:rPr>
          <w:rFonts w:asciiTheme="majorBidi" w:hAnsiTheme="majorBidi" w:cstheme="majorBidi"/>
          <w:sz w:val="26"/>
          <w:szCs w:val="26"/>
        </w:rPr>
        <w:t>S</w:t>
      </w:r>
      <w:r w:rsidRPr="00B82002">
        <w:rPr>
          <w:rFonts w:asciiTheme="majorBidi" w:hAnsiTheme="majorBidi" w:cstheme="majorBidi"/>
          <w:sz w:val="26"/>
          <w:szCs w:val="26"/>
        </w:rPr>
        <w:t xml:space="preserve">hortly after 1800, a custom began, which continued until early in this century, of taking any ancient document, and even some that were fairly recent, and thinking that we can </w:t>
      </w:r>
      <w:r w:rsidRPr="00B82002">
        <w:rPr>
          <w:rFonts w:asciiTheme="majorBidi" w:hAnsiTheme="majorBidi" w:cstheme="majorBidi"/>
          <w:sz w:val="26"/>
          <w:szCs w:val="26"/>
        </w:rPr>
        <w:lastRenderedPageBreak/>
        <w:t xml:space="preserve">take the document and decide how much came from one source and what came from a second source and what from a third and so on.  </w:t>
      </w:r>
    </w:p>
    <w:p w:rsidR="00782AD6" w:rsidRPr="00B82002" w:rsidRDefault="005964C4" w:rsidP="005964C4">
      <w:pPr>
        <w:spacing w:line="360" w:lineRule="auto"/>
        <w:rPr>
          <w:rFonts w:asciiTheme="majorBidi" w:hAnsiTheme="majorBidi" w:cstheme="majorBidi"/>
          <w:sz w:val="26"/>
          <w:szCs w:val="26"/>
        </w:rPr>
      </w:pPr>
      <w:r>
        <w:rPr>
          <w:rFonts w:asciiTheme="majorBidi" w:hAnsiTheme="majorBidi" w:cstheme="majorBidi"/>
          <w:sz w:val="26"/>
          <w:szCs w:val="26"/>
        </w:rPr>
        <w:tab/>
      </w:r>
      <w:r w:rsidR="00B4149A" w:rsidRPr="00B82002">
        <w:rPr>
          <w:rFonts w:asciiTheme="majorBidi" w:hAnsiTheme="majorBidi" w:cstheme="majorBidi"/>
          <w:sz w:val="26"/>
          <w:szCs w:val="26"/>
        </w:rPr>
        <w:t>But today in</w:t>
      </w:r>
      <w:r w:rsidR="004B5838" w:rsidRPr="00B82002">
        <w:rPr>
          <w:rFonts w:asciiTheme="majorBidi" w:hAnsiTheme="majorBidi" w:cstheme="majorBidi"/>
          <w:sz w:val="26"/>
          <w:szCs w:val="26"/>
        </w:rPr>
        <w:t xml:space="preserve"> literary study aside from the Bible, that method has been just about completely abandoned.  I read one book by a professor in Bennington College, a book on general literature.  I looked in the index to see what he </w:t>
      </w:r>
      <w:r>
        <w:rPr>
          <w:rFonts w:asciiTheme="majorBidi" w:hAnsiTheme="majorBidi" w:cstheme="majorBidi"/>
          <w:sz w:val="26"/>
          <w:szCs w:val="26"/>
        </w:rPr>
        <w:t>had to say</w:t>
      </w:r>
      <w:r w:rsidR="004B5838" w:rsidRPr="00B82002">
        <w:rPr>
          <w:rFonts w:asciiTheme="majorBidi" w:hAnsiTheme="majorBidi" w:cstheme="majorBidi"/>
          <w:sz w:val="26"/>
          <w:szCs w:val="26"/>
        </w:rPr>
        <w:t xml:space="preserve"> about the higher criticism and I found that in the whole book on literary criticism, there was only one reference to higher criticism</w:t>
      </w:r>
      <w:r w:rsidR="00CE57A2" w:rsidRPr="00B82002">
        <w:rPr>
          <w:rFonts w:asciiTheme="majorBidi" w:hAnsiTheme="majorBidi" w:cstheme="majorBidi"/>
          <w:sz w:val="26"/>
          <w:szCs w:val="26"/>
        </w:rPr>
        <w:t xml:space="preserve">.  </w:t>
      </w:r>
      <w:r>
        <w:rPr>
          <w:rFonts w:asciiTheme="majorBidi" w:hAnsiTheme="majorBidi" w:cstheme="majorBidi"/>
          <w:sz w:val="26"/>
          <w:szCs w:val="26"/>
        </w:rPr>
        <w:t>It</w:t>
      </w:r>
      <w:r w:rsidR="00CE57A2" w:rsidRPr="00B82002">
        <w:rPr>
          <w:rFonts w:asciiTheme="majorBidi" w:hAnsiTheme="majorBidi" w:cstheme="majorBidi"/>
          <w:sz w:val="26"/>
          <w:szCs w:val="26"/>
        </w:rPr>
        <w:t xml:space="preserve"> was</w:t>
      </w:r>
      <w:r w:rsidR="004B5838" w:rsidRPr="00B82002">
        <w:rPr>
          <w:rFonts w:asciiTheme="majorBidi" w:hAnsiTheme="majorBidi" w:cstheme="majorBidi"/>
          <w:sz w:val="26"/>
          <w:szCs w:val="26"/>
        </w:rPr>
        <w:t xml:space="preserve"> a reference to the almost miraculous way in which students of the Bible have been able to separate out sources.  Almost miraculous</w:t>
      </w:r>
      <w:r w:rsidR="00782AD6"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he </w:t>
      </w:r>
      <w:r w:rsidR="00782AD6" w:rsidRPr="00B82002">
        <w:rPr>
          <w:rFonts w:asciiTheme="majorBidi" w:hAnsiTheme="majorBidi" w:cstheme="majorBidi"/>
          <w:sz w:val="26"/>
          <w:szCs w:val="26"/>
        </w:rPr>
        <w:t>said</w:t>
      </w:r>
      <w:r w:rsidR="004B5838" w:rsidRPr="00B82002">
        <w:rPr>
          <w:rFonts w:asciiTheme="majorBidi" w:hAnsiTheme="majorBidi" w:cstheme="majorBidi"/>
          <w:sz w:val="26"/>
          <w:szCs w:val="26"/>
        </w:rPr>
        <w:t>, because he recognized, as I believe practically all students of general literature recognize, that in the first place, no great classic has ever been written by a lot of sources coming together.  A man may have sources for knowledge, but if it’s a great work, it must have a great author.  The author puts it through his mind, through his thinking</w:t>
      </w:r>
      <w:r w:rsidR="00782AD6"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and he writes it and it is his writing.  They recognize that most great works were not made up of sources.  </w:t>
      </w:r>
      <w:r>
        <w:rPr>
          <w:rFonts w:asciiTheme="majorBidi" w:hAnsiTheme="majorBidi" w:cstheme="majorBidi"/>
          <w:sz w:val="26"/>
          <w:szCs w:val="26"/>
        </w:rPr>
        <w:t>T</w:t>
      </w:r>
      <w:r w:rsidR="004B5838" w:rsidRPr="00B82002">
        <w:rPr>
          <w:rFonts w:asciiTheme="majorBidi" w:hAnsiTheme="majorBidi" w:cstheme="majorBidi"/>
          <w:sz w:val="26"/>
          <w:szCs w:val="26"/>
        </w:rPr>
        <w:t>hey recognize, still more important</w:t>
      </w:r>
      <w:r w:rsidR="00782AD6" w:rsidRPr="00B82002">
        <w:rPr>
          <w:rFonts w:asciiTheme="majorBidi" w:hAnsiTheme="majorBidi" w:cstheme="majorBidi"/>
          <w:sz w:val="26"/>
          <w:szCs w:val="26"/>
        </w:rPr>
        <w:t>ly</w:t>
      </w:r>
      <w:r w:rsidR="004B5838" w:rsidRPr="00B82002">
        <w:rPr>
          <w:rFonts w:asciiTheme="majorBidi" w:hAnsiTheme="majorBidi" w:cstheme="majorBidi"/>
          <w:sz w:val="26"/>
          <w:szCs w:val="26"/>
        </w:rPr>
        <w:t xml:space="preserve">, that </w:t>
      </w:r>
      <w:r>
        <w:rPr>
          <w:rFonts w:asciiTheme="majorBidi" w:hAnsiTheme="majorBidi" w:cstheme="majorBidi"/>
          <w:sz w:val="26"/>
          <w:szCs w:val="26"/>
        </w:rPr>
        <w:t xml:space="preserve">even </w:t>
      </w:r>
      <w:r w:rsidR="004B5838" w:rsidRPr="00B82002">
        <w:rPr>
          <w:rFonts w:asciiTheme="majorBidi" w:hAnsiTheme="majorBidi" w:cstheme="majorBidi"/>
          <w:sz w:val="26"/>
          <w:szCs w:val="26"/>
        </w:rPr>
        <w:t>if they were</w:t>
      </w:r>
      <w:r w:rsidR="00782AD6" w:rsidRPr="00B82002">
        <w:rPr>
          <w:rFonts w:asciiTheme="majorBidi" w:hAnsiTheme="majorBidi" w:cstheme="majorBidi"/>
          <w:sz w:val="26"/>
          <w:szCs w:val="26"/>
        </w:rPr>
        <w:t xml:space="preserve"> made up of sources</w:t>
      </w:r>
      <w:r w:rsidR="004B5838" w:rsidRPr="00B82002">
        <w:rPr>
          <w:rFonts w:asciiTheme="majorBidi" w:hAnsiTheme="majorBidi" w:cstheme="majorBidi"/>
          <w:sz w:val="26"/>
          <w:szCs w:val="26"/>
        </w:rPr>
        <w:t xml:space="preserve">, we </w:t>
      </w:r>
      <w:r>
        <w:rPr>
          <w:rFonts w:asciiTheme="majorBidi" w:hAnsiTheme="majorBidi" w:cstheme="majorBidi"/>
          <w:sz w:val="26"/>
          <w:szCs w:val="26"/>
        </w:rPr>
        <w:t xml:space="preserve">would </w:t>
      </w:r>
      <w:r w:rsidR="004B5838" w:rsidRPr="00B82002">
        <w:rPr>
          <w:rFonts w:asciiTheme="majorBidi" w:hAnsiTheme="majorBidi" w:cstheme="majorBidi"/>
          <w:sz w:val="26"/>
          <w:szCs w:val="26"/>
        </w:rPr>
        <w:t>not able to figure them out</w:t>
      </w:r>
      <w:r w:rsidR="00362ECC">
        <w:rPr>
          <w:rFonts w:asciiTheme="majorBidi" w:hAnsiTheme="majorBidi" w:cstheme="majorBidi"/>
          <w:sz w:val="26"/>
          <w:szCs w:val="26"/>
        </w:rPr>
        <w:t xml:space="preserve"> now</w:t>
      </w:r>
      <w:r w:rsidR="004B5838" w:rsidRPr="00B82002">
        <w:rPr>
          <w:rFonts w:asciiTheme="majorBidi" w:hAnsiTheme="majorBidi" w:cstheme="majorBidi"/>
          <w:sz w:val="26"/>
          <w:szCs w:val="26"/>
        </w:rPr>
        <w:t xml:space="preserve">.  </w:t>
      </w:r>
    </w:p>
    <w:p w:rsidR="00362ECC" w:rsidRDefault="00362ECC" w:rsidP="00362ECC">
      <w:pPr>
        <w:spacing w:line="360" w:lineRule="auto"/>
        <w:rPr>
          <w:rFonts w:asciiTheme="majorBidi" w:hAnsiTheme="majorBidi" w:cstheme="majorBidi"/>
          <w:sz w:val="26"/>
          <w:szCs w:val="26"/>
        </w:rPr>
      </w:pPr>
      <w:r>
        <w:rPr>
          <w:rFonts w:asciiTheme="majorBidi" w:hAnsiTheme="majorBidi" w:cstheme="majorBidi"/>
          <w:sz w:val="26"/>
          <w:szCs w:val="26"/>
        </w:rPr>
        <w:tab/>
      </w:r>
      <w:r w:rsidR="004B5838" w:rsidRPr="00B82002">
        <w:rPr>
          <w:rFonts w:asciiTheme="majorBidi" w:hAnsiTheme="majorBidi" w:cstheme="majorBidi"/>
          <w:sz w:val="26"/>
          <w:szCs w:val="26"/>
        </w:rPr>
        <w:t xml:space="preserve">I read a statement about one of the great religious works of India, of the Hindu.  </w:t>
      </w:r>
      <w:r>
        <w:rPr>
          <w:rFonts w:asciiTheme="majorBidi" w:hAnsiTheme="majorBidi" w:cstheme="majorBidi"/>
          <w:sz w:val="26"/>
          <w:szCs w:val="26"/>
        </w:rPr>
        <w:t>T</w:t>
      </w:r>
      <w:r w:rsidR="00782AD6" w:rsidRPr="00B82002">
        <w:rPr>
          <w:rFonts w:asciiTheme="majorBidi" w:hAnsiTheme="majorBidi" w:cstheme="majorBidi"/>
          <w:sz w:val="26"/>
          <w:szCs w:val="26"/>
        </w:rPr>
        <w:t>he author</w:t>
      </w:r>
      <w:r w:rsidR="004B5838" w:rsidRPr="00B82002">
        <w:rPr>
          <w:rFonts w:asciiTheme="majorBidi" w:hAnsiTheme="majorBidi" w:cstheme="majorBidi"/>
          <w:sz w:val="26"/>
          <w:szCs w:val="26"/>
        </w:rPr>
        <w:t xml:space="preserve"> said that there is no question that this great extensive work began with a small part an</w:t>
      </w:r>
      <w:r w:rsidR="00782AD6" w:rsidRPr="00B82002">
        <w:rPr>
          <w:rFonts w:asciiTheme="majorBidi" w:hAnsiTheme="majorBidi" w:cstheme="majorBidi"/>
          <w:sz w:val="26"/>
          <w:szCs w:val="26"/>
        </w:rPr>
        <w:t>d has had many accretions to it;</w:t>
      </w:r>
      <w:r w:rsidR="004B5838" w:rsidRPr="00B82002">
        <w:rPr>
          <w:rFonts w:asciiTheme="majorBidi" w:hAnsiTheme="majorBidi" w:cstheme="majorBidi"/>
          <w:sz w:val="26"/>
          <w:szCs w:val="26"/>
        </w:rPr>
        <w:t xml:space="preserve"> there were many sources.  </w:t>
      </w:r>
      <w:r w:rsidR="00782AD6" w:rsidRPr="00B82002">
        <w:rPr>
          <w:rFonts w:asciiTheme="majorBidi" w:hAnsiTheme="majorBidi" w:cstheme="majorBidi"/>
          <w:sz w:val="26"/>
          <w:szCs w:val="26"/>
        </w:rPr>
        <w:t>But</w:t>
      </w:r>
      <w:r w:rsidR="004B5838" w:rsidRPr="00B82002">
        <w:rPr>
          <w:rFonts w:asciiTheme="majorBidi" w:hAnsiTheme="majorBidi" w:cstheme="majorBidi"/>
          <w:sz w:val="26"/>
          <w:szCs w:val="26"/>
        </w:rPr>
        <w:t xml:space="preserve"> scholars of it agree that it is impossible to distinguish what </w:t>
      </w:r>
      <w:r w:rsidR="00782AD6" w:rsidRPr="00B82002">
        <w:rPr>
          <w:rFonts w:asciiTheme="majorBidi" w:hAnsiTheme="majorBidi" w:cstheme="majorBidi"/>
          <w:sz w:val="26"/>
          <w:szCs w:val="26"/>
        </w:rPr>
        <w:t>the sources</w:t>
      </w:r>
      <w:r w:rsidR="004B5838" w:rsidRPr="00B82002">
        <w:rPr>
          <w:rFonts w:asciiTheme="majorBidi" w:hAnsiTheme="majorBidi" w:cstheme="majorBidi"/>
          <w:sz w:val="26"/>
          <w:szCs w:val="26"/>
        </w:rPr>
        <w:t xml:space="preserve"> were</w:t>
      </w:r>
      <w:r w:rsidR="00782AD6" w:rsidRPr="00B82002">
        <w:rPr>
          <w:rFonts w:asciiTheme="majorBidi" w:hAnsiTheme="majorBidi" w:cstheme="majorBidi"/>
          <w:sz w:val="26"/>
          <w:szCs w:val="26"/>
        </w:rPr>
        <w:t>.  Yet</w:t>
      </w:r>
      <w:r w:rsidR="004B5838" w:rsidRPr="00B82002">
        <w:rPr>
          <w:rFonts w:asciiTheme="majorBidi" w:hAnsiTheme="majorBidi" w:cstheme="majorBidi"/>
          <w:sz w:val="26"/>
          <w:szCs w:val="26"/>
        </w:rPr>
        <w:t xml:space="preserve"> even today, people are writing about the book of Isaiah and saying</w:t>
      </w:r>
      <w:r w:rsidR="00782AD6" w:rsidRPr="00B82002">
        <w:rPr>
          <w:rFonts w:asciiTheme="majorBidi" w:hAnsiTheme="majorBidi" w:cstheme="majorBidi"/>
          <w:sz w:val="26"/>
          <w:szCs w:val="26"/>
        </w:rPr>
        <w:t xml:space="preserve"> that</w:t>
      </w:r>
      <w:r w:rsidR="004B5838" w:rsidRPr="00B82002">
        <w:rPr>
          <w:rFonts w:asciiTheme="majorBidi" w:hAnsiTheme="majorBidi" w:cstheme="majorBidi"/>
          <w:sz w:val="26"/>
          <w:szCs w:val="26"/>
        </w:rPr>
        <w:t xml:space="preserve"> these five words came from Isaiah</w:t>
      </w:r>
      <w:r w:rsidR="00782AD6"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and these next twenty words were written a hundred years before Isaiah, and the next three verses were written three hundred years after Isaiah, and </w:t>
      </w:r>
      <w:r w:rsidR="00782AD6" w:rsidRPr="00B82002">
        <w:rPr>
          <w:rFonts w:asciiTheme="majorBidi" w:hAnsiTheme="majorBidi" w:cstheme="majorBidi"/>
          <w:sz w:val="26"/>
          <w:szCs w:val="26"/>
        </w:rPr>
        <w:t xml:space="preserve">they </w:t>
      </w:r>
      <w:r w:rsidR="004B5838" w:rsidRPr="00B82002">
        <w:rPr>
          <w:rFonts w:asciiTheme="majorBidi" w:hAnsiTheme="majorBidi" w:cstheme="majorBidi"/>
          <w:sz w:val="26"/>
          <w:szCs w:val="26"/>
        </w:rPr>
        <w:t>think they can figure out the sources like that.</w:t>
      </w:r>
      <w:r>
        <w:rPr>
          <w:rFonts w:asciiTheme="majorBidi" w:hAnsiTheme="majorBidi" w:cstheme="majorBidi"/>
          <w:sz w:val="26"/>
          <w:szCs w:val="26"/>
        </w:rPr>
        <w:t xml:space="preserve">  </w:t>
      </w:r>
      <w:r w:rsidR="004B5838" w:rsidRPr="00B82002">
        <w:rPr>
          <w:rFonts w:asciiTheme="majorBidi" w:hAnsiTheme="majorBidi" w:cstheme="majorBidi"/>
          <w:sz w:val="26"/>
          <w:szCs w:val="26"/>
        </w:rPr>
        <w:t>Personally, I don’t think there’s any point in our trying to take up their arguments in detail and answer them.  I think it is good for us to recognize that it is a method that has been proven false in general study and is not used in other studies</w:t>
      </w:r>
      <w:r w:rsidR="00D0559F"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and that </w:t>
      </w:r>
      <w:r w:rsidR="00D0559F" w:rsidRPr="00B82002">
        <w:rPr>
          <w:rFonts w:asciiTheme="majorBidi" w:hAnsiTheme="majorBidi" w:cstheme="majorBidi"/>
          <w:sz w:val="26"/>
          <w:szCs w:val="26"/>
        </w:rPr>
        <w:t xml:space="preserve">the way it is used by all liberal biblical scholars today, </w:t>
      </w:r>
      <w:r w:rsidR="004B5838" w:rsidRPr="00B82002">
        <w:rPr>
          <w:rFonts w:asciiTheme="majorBidi" w:hAnsiTheme="majorBidi" w:cstheme="majorBidi"/>
          <w:sz w:val="26"/>
          <w:szCs w:val="26"/>
        </w:rPr>
        <w:t xml:space="preserve">is </w:t>
      </w:r>
      <w:r w:rsidR="00D0559F" w:rsidRPr="00B82002">
        <w:rPr>
          <w:rFonts w:asciiTheme="majorBidi" w:hAnsiTheme="majorBidi" w:cstheme="majorBidi"/>
          <w:sz w:val="26"/>
          <w:szCs w:val="26"/>
        </w:rPr>
        <w:t xml:space="preserve">simply </w:t>
      </w:r>
      <w:r w:rsidR="004B5838" w:rsidRPr="00B82002">
        <w:rPr>
          <w:rFonts w:asciiTheme="majorBidi" w:hAnsiTheme="majorBidi" w:cstheme="majorBidi"/>
          <w:sz w:val="26"/>
          <w:szCs w:val="26"/>
        </w:rPr>
        <w:t xml:space="preserve">clinging to something that is out of date.  Well, our attitude in this course is that the book of Isaiah and all the rest of the Bible is what God wants us to have.  </w:t>
      </w:r>
    </w:p>
    <w:p w:rsidR="009B0D23" w:rsidRPr="00B82002" w:rsidRDefault="00362ECC" w:rsidP="009F6B75">
      <w:pPr>
        <w:spacing w:line="360" w:lineRule="auto"/>
        <w:rPr>
          <w:rFonts w:asciiTheme="majorBidi" w:hAnsiTheme="majorBidi" w:cstheme="majorBidi"/>
          <w:sz w:val="26"/>
          <w:szCs w:val="26"/>
        </w:rPr>
      </w:pPr>
      <w:r>
        <w:rPr>
          <w:rFonts w:asciiTheme="majorBidi" w:hAnsiTheme="majorBidi" w:cstheme="majorBidi"/>
          <w:sz w:val="26"/>
          <w:szCs w:val="26"/>
        </w:rPr>
        <w:lastRenderedPageBreak/>
        <w:tab/>
        <w:t xml:space="preserve">Now </w:t>
      </w:r>
      <w:r w:rsidR="004B5838" w:rsidRPr="00B82002">
        <w:rPr>
          <w:rFonts w:asciiTheme="majorBidi" w:hAnsiTheme="majorBidi" w:cstheme="majorBidi"/>
          <w:sz w:val="26"/>
          <w:szCs w:val="26"/>
        </w:rPr>
        <w:t xml:space="preserve">if it says that Jesus said something in Matthew, and if it says that he said something different in Mark, I believe that we can say that they both represent the thought that Jesus was giving.  But </w:t>
      </w:r>
      <w:r w:rsidR="00E1063B" w:rsidRPr="00B82002">
        <w:rPr>
          <w:rFonts w:asciiTheme="majorBidi" w:hAnsiTheme="majorBidi" w:cstheme="majorBidi"/>
          <w:sz w:val="26"/>
          <w:szCs w:val="26"/>
        </w:rPr>
        <w:t xml:space="preserve">that </w:t>
      </w:r>
      <w:r w:rsidR="004B5838" w:rsidRPr="00B82002">
        <w:rPr>
          <w:rFonts w:asciiTheme="majorBidi" w:hAnsiTheme="majorBidi" w:cstheme="majorBidi"/>
          <w:sz w:val="26"/>
          <w:szCs w:val="26"/>
        </w:rPr>
        <w:t>when it comes to the exac</w:t>
      </w:r>
      <w:r w:rsidR="00D0559F" w:rsidRPr="00B82002">
        <w:rPr>
          <w:rFonts w:asciiTheme="majorBidi" w:hAnsiTheme="majorBidi" w:cstheme="majorBidi"/>
          <w:sz w:val="26"/>
          <w:szCs w:val="26"/>
        </w:rPr>
        <w:t>t words, I don’t believe one particular gospel represents</w:t>
      </w:r>
      <w:r w:rsidR="004B5838" w:rsidRPr="00B82002">
        <w:rPr>
          <w:rFonts w:asciiTheme="majorBidi" w:hAnsiTheme="majorBidi" w:cstheme="majorBidi"/>
          <w:sz w:val="26"/>
          <w:szCs w:val="26"/>
        </w:rPr>
        <w:t xml:space="preserve"> </w:t>
      </w:r>
      <w:r>
        <w:rPr>
          <w:rFonts w:asciiTheme="majorBidi" w:hAnsiTheme="majorBidi" w:cstheme="majorBidi"/>
          <w:sz w:val="26"/>
          <w:szCs w:val="26"/>
        </w:rPr>
        <w:t xml:space="preserve">the totality of </w:t>
      </w:r>
      <w:r w:rsidR="004B5838" w:rsidRPr="00B82002">
        <w:rPr>
          <w:rFonts w:asciiTheme="majorBidi" w:hAnsiTheme="majorBidi" w:cstheme="majorBidi"/>
          <w:sz w:val="26"/>
          <w:szCs w:val="26"/>
        </w:rPr>
        <w:t xml:space="preserve">what Jesus </w:t>
      </w:r>
      <w:r w:rsidR="00D0559F" w:rsidRPr="00B82002">
        <w:rPr>
          <w:rFonts w:asciiTheme="majorBidi" w:hAnsiTheme="majorBidi" w:cstheme="majorBidi"/>
          <w:sz w:val="26"/>
          <w:szCs w:val="26"/>
        </w:rPr>
        <w:t xml:space="preserve">exactly </w:t>
      </w:r>
      <w:r w:rsidR="004B5838" w:rsidRPr="00B82002">
        <w:rPr>
          <w:rFonts w:asciiTheme="majorBidi" w:hAnsiTheme="majorBidi" w:cstheme="majorBidi"/>
          <w:sz w:val="26"/>
          <w:szCs w:val="26"/>
        </w:rPr>
        <w:t xml:space="preserve">said.  In fact, I don’t believe he said a single English word in his </w:t>
      </w:r>
      <w:r w:rsidR="00D0559F" w:rsidRPr="00B82002">
        <w:rPr>
          <w:rFonts w:asciiTheme="majorBidi" w:hAnsiTheme="majorBidi" w:cstheme="majorBidi"/>
          <w:sz w:val="26"/>
          <w:szCs w:val="26"/>
        </w:rPr>
        <w:t>whole</w:t>
      </w:r>
      <w:r w:rsidR="00DD7EC1" w:rsidRPr="00B82002">
        <w:rPr>
          <w:rFonts w:asciiTheme="majorBidi" w:hAnsiTheme="majorBidi" w:cstheme="majorBidi"/>
          <w:sz w:val="26"/>
          <w:szCs w:val="26"/>
        </w:rPr>
        <w:t xml:space="preserve"> </w:t>
      </w:r>
      <w:r w:rsidR="004B5838" w:rsidRPr="00B82002">
        <w:rPr>
          <w:rFonts w:asciiTheme="majorBidi" w:hAnsiTheme="majorBidi" w:cstheme="majorBidi"/>
          <w:sz w:val="26"/>
          <w:szCs w:val="26"/>
        </w:rPr>
        <w:t xml:space="preserve">life.  So, I don’t think that any of our translations represent exactly what he said.  </w:t>
      </w:r>
      <w:r>
        <w:rPr>
          <w:rFonts w:asciiTheme="majorBidi" w:hAnsiTheme="majorBidi" w:cstheme="majorBidi"/>
          <w:sz w:val="26"/>
          <w:szCs w:val="26"/>
        </w:rPr>
        <w:t>H</w:t>
      </w:r>
      <w:r w:rsidR="004B5838" w:rsidRPr="00B82002">
        <w:rPr>
          <w:rFonts w:asciiTheme="majorBidi" w:hAnsiTheme="majorBidi" w:cstheme="majorBidi"/>
          <w:sz w:val="26"/>
          <w:szCs w:val="26"/>
        </w:rPr>
        <w:t>e may have spoken in Greek, but we can’t prove he did.  We know tha</w:t>
      </w:r>
      <w:r w:rsidR="00E1063B" w:rsidRPr="00B82002">
        <w:rPr>
          <w:rFonts w:asciiTheme="majorBidi" w:hAnsiTheme="majorBidi" w:cstheme="majorBidi"/>
          <w:sz w:val="26"/>
          <w:szCs w:val="26"/>
        </w:rPr>
        <w:t>t most of what he said was doubtless in</w:t>
      </w:r>
      <w:r w:rsidR="004B5838" w:rsidRPr="00B82002">
        <w:rPr>
          <w:rFonts w:asciiTheme="majorBidi" w:hAnsiTheme="majorBidi" w:cstheme="majorBidi"/>
          <w:sz w:val="26"/>
          <w:szCs w:val="26"/>
        </w:rPr>
        <w:t xml:space="preserve"> Aramaic.  </w:t>
      </w:r>
      <w:r>
        <w:rPr>
          <w:rFonts w:asciiTheme="majorBidi" w:hAnsiTheme="majorBidi" w:cstheme="majorBidi"/>
          <w:sz w:val="26"/>
          <w:szCs w:val="26"/>
        </w:rPr>
        <w:t>T</w:t>
      </w:r>
      <w:r w:rsidR="004B5838" w:rsidRPr="00B82002">
        <w:rPr>
          <w:rFonts w:asciiTheme="majorBidi" w:hAnsiTheme="majorBidi" w:cstheme="majorBidi"/>
          <w:sz w:val="26"/>
          <w:szCs w:val="26"/>
        </w:rPr>
        <w:t xml:space="preserve">wo translations of </w:t>
      </w:r>
      <w:r w:rsidR="00D0559F" w:rsidRPr="00B82002">
        <w:rPr>
          <w:rFonts w:asciiTheme="majorBidi" w:hAnsiTheme="majorBidi" w:cstheme="majorBidi"/>
          <w:sz w:val="26"/>
          <w:szCs w:val="26"/>
        </w:rPr>
        <w:t>Aramaic into Greek</w:t>
      </w:r>
      <w:r w:rsidR="004B5838" w:rsidRPr="00B82002">
        <w:rPr>
          <w:rFonts w:asciiTheme="majorBidi" w:hAnsiTheme="majorBidi" w:cstheme="majorBidi"/>
          <w:sz w:val="26"/>
          <w:szCs w:val="26"/>
        </w:rPr>
        <w:t xml:space="preserve"> may both be good representations of part of what he said.  You don’t have to quote everything a man says when you refer to something about it.  You </w:t>
      </w:r>
      <w:r>
        <w:rPr>
          <w:rFonts w:asciiTheme="majorBidi" w:hAnsiTheme="majorBidi" w:cstheme="majorBidi"/>
          <w:sz w:val="26"/>
          <w:szCs w:val="26"/>
        </w:rPr>
        <w:t>only record</w:t>
      </w:r>
      <w:r w:rsidR="004B5838" w:rsidRPr="00B82002">
        <w:rPr>
          <w:rFonts w:asciiTheme="majorBidi" w:hAnsiTheme="majorBidi" w:cstheme="majorBidi"/>
          <w:sz w:val="26"/>
          <w:szCs w:val="26"/>
        </w:rPr>
        <w:t xml:space="preserve"> particular parts.  They may both be correct representations of what he said as near as you can get in a translation.  </w:t>
      </w:r>
      <w:r>
        <w:rPr>
          <w:rFonts w:asciiTheme="majorBidi" w:hAnsiTheme="majorBidi" w:cstheme="majorBidi"/>
          <w:sz w:val="26"/>
          <w:szCs w:val="26"/>
        </w:rPr>
        <w:t>S</w:t>
      </w:r>
      <w:r w:rsidR="004B5838" w:rsidRPr="00B82002">
        <w:rPr>
          <w:rFonts w:asciiTheme="majorBidi" w:hAnsiTheme="majorBidi" w:cstheme="majorBidi"/>
          <w:sz w:val="26"/>
          <w:szCs w:val="26"/>
        </w:rPr>
        <w:t xml:space="preserve">o you may have to compare them in order to get a closer idea of exactly what his original thought was.  But </w:t>
      </w:r>
      <w:r w:rsidR="00D0559F" w:rsidRPr="00B82002">
        <w:rPr>
          <w:rFonts w:asciiTheme="majorBidi" w:hAnsiTheme="majorBidi" w:cstheme="majorBidi"/>
          <w:sz w:val="26"/>
          <w:szCs w:val="26"/>
        </w:rPr>
        <w:t xml:space="preserve">if </w:t>
      </w:r>
      <w:r w:rsidR="004B5838" w:rsidRPr="00B82002">
        <w:rPr>
          <w:rFonts w:asciiTheme="majorBidi" w:hAnsiTheme="majorBidi" w:cstheme="majorBidi"/>
          <w:sz w:val="26"/>
          <w:szCs w:val="26"/>
        </w:rPr>
        <w:t>we have any sentence in any language</w:t>
      </w:r>
      <w:r w:rsidR="00D0559F"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we have to look at it and study it in relation to other statements elsewhere to find </w:t>
      </w:r>
      <w:r w:rsidR="00D0559F" w:rsidRPr="00B82002">
        <w:rPr>
          <w:rFonts w:asciiTheme="majorBidi" w:hAnsiTheme="majorBidi" w:cstheme="majorBidi"/>
          <w:sz w:val="26"/>
          <w:szCs w:val="26"/>
        </w:rPr>
        <w:t xml:space="preserve">out </w:t>
      </w:r>
      <w:r w:rsidR="004B5838" w:rsidRPr="00B82002">
        <w:rPr>
          <w:rFonts w:asciiTheme="majorBidi" w:hAnsiTheme="majorBidi" w:cstheme="majorBidi"/>
          <w:sz w:val="26"/>
          <w:szCs w:val="26"/>
        </w:rPr>
        <w:t>what the thought is</w:t>
      </w:r>
      <w:r w:rsidR="00D0559F" w:rsidRPr="00B82002">
        <w:rPr>
          <w:rFonts w:asciiTheme="majorBidi" w:hAnsiTheme="majorBidi" w:cstheme="majorBidi"/>
          <w:sz w:val="26"/>
          <w:szCs w:val="26"/>
        </w:rPr>
        <w:t>,</w:t>
      </w:r>
      <w:r w:rsidR="004B5838" w:rsidRPr="00B82002">
        <w:rPr>
          <w:rFonts w:asciiTheme="majorBidi" w:hAnsiTheme="majorBidi" w:cstheme="majorBidi"/>
          <w:sz w:val="26"/>
          <w:szCs w:val="26"/>
        </w:rPr>
        <w:t xml:space="preserve"> because no statement in any language can stand absolutely by itself.</w:t>
      </w:r>
      <w:r w:rsidR="00DE5C30" w:rsidRPr="00B82002">
        <w:rPr>
          <w:rFonts w:asciiTheme="majorBidi" w:hAnsiTheme="majorBidi" w:cstheme="majorBidi"/>
          <w:sz w:val="26"/>
          <w:szCs w:val="26"/>
        </w:rPr>
        <w:t xml:space="preserve"> </w:t>
      </w:r>
      <w:r w:rsidR="00620CC1" w:rsidRPr="00B82002">
        <w:rPr>
          <w:rFonts w:asciiTheme="majorBidi" w:hAnsiTheme="majorBidi" w:cstheme="majorBidi"/>
          <w:sz w:val="26"/>
          <w:szCs w:val="26"/>
        </w:rPr>
        <w:t>So we are interested in dete</w:t>
      </w:r>
      <w:r w:rsidR="00D0559F" w:rsidRPr="00B82002">
        <w:rPr>
          <w:rFonts w:asciiTheme="majorBidi" w:hAnsiTheme="majorBidi" w:cstheme="majorBidi"/>
          <w:sz w:val="26"/>
          <w:szCs w:val="26"/>
        </w:rPr>
        <w:t>rmining what these words mean, a</w:t>
      </w:r>
      <w:r w:rsidR="00620CC1" w:rsidRPr="00B82002">
        <w:rPr>
          <w:rFonts w:asciiTheme="majorBidi" w:hAnsiTheme="majorBidi" w:cstheme="majorBidi"/>
          <w:sz w:val="26"/>
          <w:szCs w:val="26"/>
        </w:rPr>
        <w:t xml:space="preserve">nd we may have differences </w:t>
      </w:r>
      <w:r w:rsidR="00D0559F" w:rsidRPr="00B82002">
        <w:rPr>
          <w:rFonts w:asciiTheme="majorBidi" w:hAnsiTheme="majorBidi" w:cstheme="majorBidi"/>
          <w:sz w:val="26"/>
          <w:szCs w:val="26"/>
        </w:rPr>
        <w:t>of</w:t>
      </w:r>
      <w:r w:rsidR="00620CC1" w:rsidRPr="00B82002">
        <w:rPr>
          <w:rFonts w:asciiTheme="majorBidi" w:hAnsiTheme="majorBidi" w:cstheme="majorBidi"/>
          <w:sz w:val="26"/>
          <w:szCs w:val="26"/>
        </w:rPr>
        <w:t xml:space="preserve"> opinion </w:t>
      </w:r>
      <w:r w:rsidR="00D0559F" w:rsidRPr="00B82002">
        <w:rPr>
          <w:rFonts w:asciiTheme="majorBidi" w:hAnsiTheme="majorBidi" w:cstheme="majorBidi"/>
          <w:sz w:val="26"/>
          <w:szCs w:val="26"/>
        </w:rPr>
        <w:t>as</w:t>
      </w:r>
      <w:r w:rsidR="00DD7EC1" w:rsidRPr="00B82002">
        <w:rPr>
          <w:rFonts w:asciiTheme="majorBidi" w:hAnsiTheme="majorBidi" w:cstheme="majorBidi"/>
          <w:sz w:val="26"/>
          <w:szCs w:val="26"/>
        </w:rPr>
        <w:t xml:space="preserve"> </w:t>
      </w:r>
      <w:r w:rsidR="00620CC1" w:rsidRPr="00B82002">
        <w:rPr>
          <w:rFonts w:asciiTheme="majorBidi" w:hAnsiTheme="majorBidi" w:cstheme="majorBidi"/>
          <w:sz w:val="26"/>
          <w:szCs w:val="26"/>
        </w:rPr>
        <w:t>to what they mean</w:t>
      </w:r>
      <w:r w:rsidR="00D0559F" w:rsidRPr="00B82002">
        <w:rPr>
          <w:rFonts w:asciiTheme="majorBidi" w:hAnsiTheme="majorBidi" w:cstheme="majorBidi"/>
          <w:sz w:val="26"/>
          <w:szCs w:val="26"/>
        </w:rPr>
        <w:t>.  B</w:t>
      </w:r>
      <w:r w:rsidR="00620CC1" w:rsidRPr="00B82002">
        <w:rPr>
          <w:rFonts w:asciiTheme="majorBidi" w:hAnsiTheme="majorBidi" w:cstheme="majorBidi"/>
          <w:sz w:val="26"/>
          <w:szCs w:val="26"/>
        </w:rPr>
        <w:t>ut what we find in the manuscript that God has caused to be passed down to us</w:t>
      </w:r>
      <w:r w:rsidR="009B0D23" w:rsidRPr="00B82002">
        <w:rPr>
          <w:rFonts w:asciiTheme="majorBidi" w:hAnsiTheme="majorBidi" w:cstheme="majorBidi"/>
          <w:sz w:val="26"/>
          <w:szCs w:val="26"/>
        </w:rPr>
        <w:t xml:space="preserve"> </w:t>
      </w:r>
      <w:r w:rsidR="00D0559F" w:rsidRPr="00B82002">
        <w:rPr>
          <w:rFonts w:asciiTheme="majorBidi" w:hAnsiTheme="majorBidi" w:cstheme="majorBidi"/>
          <w:sz w:val="26"/>
          <w:szCs w:val="26"/>
        </w:rPr>
        <w:t xml:space="preserve">is </w:t>
      </w:r>
      <w:r>
        <w:rPr>
          <w:rFonts w:asciiTheme="majorBidi" w:hAnsiTheme="majorBidi" w:cstheme="majorBidi"/>
          <w:sz w:val="26"/>
          <w:szCs w:val="26"/>
        </w:rPr>
        <w:t>w</w:t>
      </w:r>
      <w:r w:rsidR="00D0559F" w:rsidRPr="00B82002">
        <w:rPr>
          <w:rFonts w:asciiTheme="majorBidi" w:hAnsiTheme="majorBidi" w:cstheme="majorBidi"/>
          <w:sz w:val="26"/>
          <w:szCs w:val="26"/>
        </w:rPr>
        <w:t>hat</w:t>
      </w:r>
      <w:r w:rsidR="00620CC1" w:rsidRPr="00B82002">
        <w:rPr>
          <w:rFonts w:asciiTheme="majorBidi" w:hAnsiTheme="majorBidi" w:cstheme="majorBidi"/>
          <w:sz w:val="26"/>
          <w:szCs w:val="26"/>
        </w:rPr>
        <w:t xml:space="preserve"> we can depend on as the </w:t>
      </w:r>
      <w:r w:rsidR="00D0559F" w:rsidRPr="00B82002">
        <w:rPr>
          <w:rFonts w:asciiTheme="majorBidi" w:hAnsiTheme="majorBidi" w:cstheme="majorBidi"/>
          <w:sz w:val="26"/>
          <w:szCs w:val="26"/>
        </w:rPr>
        <w:t>inerrant W</w:t>
      </w:r>
      <w:r w:rsidR="009B0D23" w:rsidRPr="00B82002">
        <w:rPr>
          <w:rFonts w:asciiTheme="majorBidi" w:hAnsiTheme="majorBidi" w:cstheme="majorBidi"/>
          <w:sz w:val="26"/>
          <w:szCs w:val="26"/>
        </w:rPr>
        <w:t>ord of God, t</w:t>
      </w:r>
      <w:r w:rsidR="00620CC1" w:rsidRPr="00B82002">
        <w:rPr>
          <w:rFonts w:asciiTheme="majorBidi" w:hAnsiTheme="majorBidi" w:cstheme="majorBidi"/>
          <w:sz w:val="26"/>
          <w:szCs w:val="26"/>
        </w:rPr>
        <w:t xml:space="preserve">hough not in any </w:t>
      </w:r>
      <w:r>
        <w:rPr>
          <w:rFonts w:asciiTheme="majorBidi" w:hAnsiTheme="majorBidi" w:cstheme="majorBidi"/>
          <w:sz w:val="26"/>
          <w:szCs w:val="26"/>
        </w:rPr>
        <w:t xml:space="preserve">one </w:t>
      </w:r>
      <w:r w:rsidR="00620CC1" w:rsidRPr="00B82002">
        <w:rPr>
          <w:rFonts w:asciiTheme="majorBidi" w:hAnsiTheme="majorBidi" w:cstheme="majorBidi"/>
          <w:sz w:val="26"/>
          <w:szCs w:val="26"/>
        </w:rPr>
        <w:t xml:space="preserve">translation a precise statement of God’s </w:t>
      </w:r>
      <w:r w:rsidR="009B0D23" w:rsidRPr="00B82002">
        <w:rPr>
          <w:rFonts w:asciiTheme="majorBidi" w:hAnsiTheme="majorBidi" w:cstheme="majorBidi"/>
          <w:sz w:val="26"/>
          <w:szCs w:val="26"/>
        </w:rPr>
        <w:t>inerrant</w:t>
      </w:r>
      <w:r w:rsidR="00620CC1" w:rsidRPr="00B82002">
        <w:rPr>
          <w:rFonts w:asciiTheme="majorBidi" w:hAnsiTheme="majorBidi" w:cstheme="majorBidi"/>
          <w:sz w:val="26"/>
          <w:szCs w:val="26"/>
        </w:rPr>
        <w:t xml:space="preserve"> teaching. </w:t>
      </w:r>
    </w:p>
    <w:p w:rsidR="009B0D23" w:rsidRPr="00B82002" w:rsidRDefault="00362ECC" w:rsidP="00362ECC">
      <w:pPr>
        <w:pStyle w:val="Normal1"/>
        <w:spacing w:line="360" w:lineRule="auto"/>
        <w:rPr>
          <w:rFonts w:asciiTheme="majorBidi" w:hAnsiTheme="majorBidi" w:cstheme="majorBidi"/>
          <w:sz w:val="26"/>
          <w:szCs w:val="26"/>
        </w:rPr>
      </w:pPr>
      <w:r>
        <w:rPr>
          <w:rFonts w:asciiTheme="majorBidi" w:hAnsiTheme="majorBidi" w:cstheme="majorBidi"/>
          <w:sz w:val="26"/>
          <w:szCs w:val="26"/>
        </w:rPr>
        <w:tab/>
        <w:t>I</w:t>
      </w:r>
      <w:r w:rsidR="00620CC1" w:rsidRPr="00B82002">
        <w:rPr>
          <w:rFonts w:asciiTheme="majorBidi" w:hAnsiTheme="majorBidi" w:cstheme="majorBidi"/>
          <w:sz w:val="26"/>
          <w:szCs w:val="26"/>
        </w:rPr>
        <w:t>t’s good to have that in mind as our approach</w:t>
      </w:r>
      <w:r w:rsidR="009B0D23" w:rsidRPr="00B82002">
        <w:rPr>
          <w:rFonts w:asciiTheme="majorBidi" w:hAnsiTheme="majorBidi" w:cstheme="majorBidi"/>
          <w:sz w:val="26"/>
          <w:szCs w:val="26"/>
        </w:rPr>
        <w:t xml:space="preserve">.  But </w:t>
      </w:r>
      <w:r w:rsidR="00620CC1" w:rsidRPr="00B82002">
        <w:rPr>
          <w:rFonts w:asciiTheme="majorBidi" w:hAnsiTheme="majorBidi" w:cstheme="majorBidi"/>
          <w:sz w:val="26"/>
          <w:szCs w:val="26"/>
        </w:rPr>
        <w:t xml:space="preserve">do not expect to go into arguments about the first, second, </w:t>
      </w:r>
      <w:r w:rsidR="009B0D23" w:rsidRPr="00B82002">
        <w:rPr>
          <w:rFonts w:asciiTheme="majorBidi" w:hAnsiTheme="majorBidi" w:cstheme="majorBidi"/>
          <w:sz w:val="26"/>
          <w:szCs w:val="26"/>
        </w:rPr>
        <w:t xml:space="preserve">or </w:t>
      </w:r>
      <w:r w:rsidR="00620CC1" w:rsidRPr="00B82002">
        <w:rPr>
          <w:rFonts w:asciiTheme="majorBidi" w:hAnsiTheme="majorBidi" w:cstheme="majorBidi"/>
          <w:sz w:val="26"/>
          <w:szCs w:val="26"/>
        </w:rPr>
        <w:t>third Isaiah</w:t>
      </w:r>
      <w:r w:rsidR="009B0D23"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or that sort of thing. </w:t>
      </w:r>
      <w:r w:rsidR="009B0D23" w:rsidRPr="00B82002">
        <w:rPr>
          <w:rFonts w:asciiTheme="majorBidi" w:hAnsiTheme="majorBidi" w:cstheme="majorBidi"/>
          <w:sz w:val="26"/>
          <w:szCs w:val="26"/>
        </w:rPr>
        <w:t xml:space="preserve"> </w:t>
      </w:r>
      <w:r w:rsidR="00620CC1" w:rsidRPr="00B82002">
        <w:rPr>
          <w:rFonts w:asciiTheme="majorBidi" w:hAnsiTheme="majorBidi" w:cstheme="majorBidi"/>
          <w:sz w:val="26"/>
          <w:szCs w:val="26"/>
        </w:rPr>
        <w:t>Most of the material we are going to look at in this course</w:t>
      </w:r>
      <w:r w:rsidR="009B0D23"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the critics assigned to the first Isaiah</w:t>
      </w:r>
      <w:r w:rsidR="009B0D23" w:rsidRPr="00B82002">
        <w:rPr>
          <w:rFonts w:asciiTheme="majorBidi" w:hAnsiTheme="majorBidi" w:cstheme="majorBidi"/>
          <w:sz w:val="26"/>
          <w:szCs w:val="26"/>
        </w:rPr>
        <w:t xml:space="preserve">, </w:t>
      </w:r>
      <w:r w:rsidR="00620CC1" w:rsidRPr="00B82002">
        <w:rPr>
          <w:rFonts w:asciiTheme="majorBidi" w:hAnsiTheme="majorBidi" w:cstheme="majorBidi"/>
          <w:sz w:val="26"/>
          <w:szCs w:val="26"/>
        </w:rPr>
        <w:t xml:space="preserve">although many parts of it </w:t>
      </w:r>
      <w:r w:rsidR="009B0D23" w:rsidRPr="00B82002">
        <w:rPr>
          <w:rFonts w:asciiTheme="majorBidi" w:hAnsiTheme="majorBidi" w:cstheme="majorBidi"/>
          <w:sz w:val="26"/>
          <w:szCs w:val="26"/>
        </w:rPr>
        <w:t>they</w:t>
      </w:r>
      <w:r w:rsidR="00620CC1" w:rsidRPr="00B82002">
        <w:rPr>
          <w:rFonts w:asciiTheme="majorBidi" w:hAnsiTheme="majorBidi" w:cstheme="majorBidi"/>
          <w:sz w:val="26"/>
          <w:szCs w:val="26"/>
        </w:rPr>
        <w:t xml:space="preserve"> assign to any one of the other </w:t>
      </w:r>
      <w:r>
        <w:rPr>
          <w:rFonts w:asciiTheme="majorBidi" w:hAnsiTheme="majorBidi" w:cstheme="majorBidi"/>
          <w:sz w:val="26"/>
          <w:szCs w:val="26"/>
        </w:rPr>
        <w:t>three</w:t>
      </w:r>
      <w:r w:rsidR="00620CC1" w:rsidRPr="00B82002">
        <w:rPr>
          <w:rFonts w:asciiTheme="majorBidi" w:hAnsiTheme="majorBidi" w:cstheme="majorBidi"/>
          <w:sz w:val="26"/>
          <w:szCs w:val="26"/>
        </w:rPr>
        <w:t xml:space="preserve"> or </w:t>
      </w:r>
      <w:r>
        <w:rPr>
          <w:rFonts w:asciiTheme="majorBidi" w:hAnsiTheme="majorBidi" w:cstheme="majorBidi"/>
          <w:sz w:val="26"/>
          <w:szCs w:val="26"/>
        </w:rPr>
        <w:t>four</w:t>
      </w:r>
      <w:r w:rsidR="00620CC1" w:rsidRPr="00B82002">
        <w:rPr>
          <w:rFonts w:asciiTheme="majorBidi" w:hAnsiTheme="majorBidi" w:cstheme="majorBidi"/>
          <w:sz w:val="26"/>
          <w:szCs w:val="26"/>
        </w:rPr>
        <w:t xml:space="preserve"> writers </w:t>
      </w:r>
      <w:r w:rsidR="009B0D23" w:rsidRPr="00B82002">
        <w:rPr>
          <w:rFonts w:asciiTheme="majorBidi" w:hAnsiTheme="majorBidi" w:cstheme="majorBidi"/>
          <w:sz w:val="26"/>
          <w:szCs w:val="26"/>
        </w:rPr>
        <w:t xml:space="preserve">that </w:t>
      </w:r>
      <w:r w:rsidR="00620CC1" w:rsidRPr="00B82002">
        <w:rPr>
          <w:rFonts w:asciiTheme="majorBidi" w:hAnsiTheme="majorBidi" w:cstheme="majorBidi"/>
          <w:sz w:val="26"/>
          <w:szCs w:val="26"/>
        </w:rPr>
        <w:t xml:space="preserve">they think might have participated in the production of this book. </w:t>
      </w:r>
    </w:p>
    <w:p w:rsidR="009B0D23" w:rsidRPr="00B82002" w:rsidRDefault="009B0D23" w:rsidP="00263E91">
      <w:pPr>
        <w:pStyle w:val="Normal1"/>
        <w:spacing w:line="360" w:lineRule="auto"/>
        <w:rPr>
          <w:rFonts w:asciiTheme="majorBidi" w:hAnsiTheme="majorBidi" w:cstheme="majorBidi"/>
          <w:sz w:val="26"/>
          <w:szCs w:val="26"/>
        </w:rPr>
      </w:pPr>
    </w:p>
    <w:p w:rsidR="006D10C3" w:rsidRPr="00B82002" w:rsidRDefault="00620CC1" w:rsidP="00362ECC">
      <w:pPr>
        <w:pStyle w:val="Normal1"/>
        <w:spacing w:line="360" w:lineRule="auto"/>
        <w:rPr>
          <w:rFonts w:asciiTheme="majorBidi" w:hAnsiTheme="majorBidi" w:cstheme="majorBidi"/>
          <w:sz w:val="26"/>
          <w:szCs w:val="26"/>
        </w:rPr>
      </w:pPr>
      <w:r w:rsidRPr="00B82002">
        <w:rPr>
          <w:rFonts w:asciiTheme="majorBidi" w:hAnsiTheme="majorBidi" w:cstheme="majorBidi"/>
          <w:sz w:val="26"/>
          <w:szCs w:val="26"/>
        </w:rPr>
        <w:t>Now the seventh chapter of Isaiah with which we begin is probably best known to Christians because of the predictions of the virgin birth. I haven’t heard a great deal of argument in recen</w:t>
      </w:r>
      <w:r w:rsidR="00453F96" w:rsidRPr="00B82002">
        <w:rPr>
          <w:rFonts w:asciiTheme="majorBidi" w:hAnsiTheme="majorBidi" w:cstheme="majorBidi"/>
          <w:sz w:val="26"/>
          <w:szCs w:val="26"/>
        </w:rPr>
        <w:t>t years about the virgin birth.  N</w:t>
      </w:r>
      <w:r w:rsidRPr="00B82002">
        <w:rPr>
          <w:rFonts w:asciiTheme="majorBidi" w:hAnsiTheme="majorBidi" w:cstheme="majorBidi"/>
          <w:sz w:val="26"/>
          <w:szCs w:val="26"/>
        </w:rPr>
        <w:t>ow</w:t>
      </w:r>
      <w:r w:rsidR="00453F96" w:rsidRPr="00B82002">
        <w:rPr>
          <w:rFonts w:asciiTheme="majorBidi" w:hAnsiTheme="majorBidi" w:cstheme="majorBidi"/>
          <w:sz w:val="26"/>
          <w:szCs w:val="26"/>
        </w:rPr>
        <w:t>,</w:t>
      </w:r>
      <w:r w:rsidRPr="00B82002">
        <w:rPr>
          <w:rFonts w:asciiTheme="majorBidi" w:hAnsiTheme="majorBidi" w:cstheme="majorBidi"/>
          <w:sz w:val="26"/>
          <w:szCs w:val="26"/>
        </w:rPr>
        <w:t xml:space="preserve"> I don’t know just why </w:t>
      </w:r>
      <w:r w:rsidR="00362ECC">
        <w:rPr>
          <w:rFonts w:asciiTheme="majorBidi" w:hAnsiTheme="majorBidi" w:cstheme="majorBidi"/>
          <w:sz w:val="26"/>
          <w:szCs w:val="26"/>
        </w:rPr>
        <w:t>that</w:t>
      </w:r>
      <w:r w:rsidRPr="00B82002">
        <w:rPr>
          <w:rFonts w:asciiTheme="majorBidi" w:hAnsiTheme="majorBidi" w:cstheme="majorBidi"/>
          <w:sz w:val="26"/>
          <w:szCs w:val="26"/>
        </w:rPr>
        <w:t xml:space="preserve"> is</w:t>
      </w:r>
      <w:r w:rsidR="00453F96" w:rsidRPr="00B82002">
        <w:rPr>
          <w:rFonts w:asciiTheme="majorBidi" w:hAnsiTheme="majorBidi" w:cstheme="majorBidi"/>
          <w:sz w:val="26"/>
          <w:szCs w:val="26"/>
        </w:rPr>
        <w:t>,</w:t>
      </w:r>
      <w:r w:rsidRPr="00B82002">
        <w:rPr>
          <w:rFonts w:asciiTheme="majorBidi" w:hAnsiTheme="majorBidi" w:cstheme="majorBidi"/>
          <w:sz w:val="26"/>
          <w:szCs w:val="26"/>
        </w:rPr>
        <w:t xml:space="preserve"> because when I was in college it was one of the big discussion points. Was Jesus virgin bor</w:t>
      </w:r>
      <w:r w:rsidR="007A6862" w:rsidRPr="00B82002">
        <w:rPr>
          <w:rFonts w:asciiTheme="majorBidi" w:hAnsiTheme="majorBidi" w:cstheme="majorBidi"/>
          <w:sz w:val="26"/>
          <w:szCs w:val="26"/>
        </w:rPr>
        <w:t xml:space="preserve">n? </w:t>
      </w:r>
      <w:r w:rsidR="00362ECC">
        <w:rPr>
          <w:rFonts w:asciiTheme="majorBidi" w:hAnsiTheme="majorBidi" w:cstheme="majorBidi"/>
          <w:sz w:val="26"/>
          <w:szCs w:val="26"/>
        </w:rPr>
        <w:t>S</w:t>
      </w:r>
      <w:r w:rsidR="007A6862" w:rsidRPr="00B82002">
        <w:rPr>
          <w:rFonts w:asciiTheme="majorBidi" w:hAnsiTheme="majorBidi" w:cstheme="majorBidi"/>
          <w:sz w:val="26"/>
          <w:szCs w:val="26"/>
        </w:rPr>
        <w:t xml:space="preserve">ome </w:t>
      </w:r>
      <w:r w:rsidR="00362ECC">
        <w:rPr>
          <w:rFonts w:asciiTheme="majorBidi" w:hAnsiTheme="majorBidi" w:cstheme="majorBidi"/>
          <w:sz w:val="26"/>
          <w:szCs w:val="26"/>
        </w:rPr>
        <w:t xml:space="preserve">have </w:t>
      </w:r>
      <w:r w:rsidR="007A6862" w:rsidRPr="00B82002">
        <w:rPr>
          <w:rFonts w:asciiTheme="majorBidi" w:hAnsiTheme="majorBidi" w:cstheme="majorBidi"/>
          <w:sz w:val="26"/>
          <w:szCs w:val="26"/>
        </w:rPr>
        <w:t>claim</w:t>
      </w:r>
      <w:r w:rsidR="00362ECC">
        <w:rPr>
          <w:rFonts w:asciiTheme="majorBidi" w:hAnsiTheme="majorBidi" w:cstheme="majorBidi"/>
          <w:sz w:val="26"/>
          <w:szCs w:val="26"/>
        </w:rPr>
        <w:t>ed</w:t>
      </w:r>
      <w:r w:rsidR="007A6862" w:rsidRPr="00B82002">
        <w:rPr>
          <w:rFonts w:asciiTheme="majorBidi" w:hAnsiTheme="majorBidi" w:cstheme="majorBidi"/>
          <w:sz w:val="26"/>
          <w:szCs w:val="26"/>
        </w:rPr>
        <w:t xml:space="preserve"> to ac</w:t>
      </w:r>
      <w:r w:rsidRPr="00B82002">
        <w:rPr>
          <w:rFonts w:asciiTheme="majorBidi" w:hAnsiTheme="majorBidi" w:cstheme="majorBidi"/>
          <w:sz w:val="26"/>
          <w:szCs w:val="26"/>
        </w:rPr>
        <w:t xml:space="preserve">cept the biblical teachings about Jesus but they did not </w:t>
      </w:r>
      <w:r w:rsidRPr="00B82002">
        <w:rPr>
          <w:rFonts w:asciiTheme="majorBidi" w:hAnsiTheme="majorBidi" w:cstheme="majorBidi"/>
          <w:sz w:val="26"/>
          <w:szCs w:val="26"/>
        </w:rPr>
        <w:lastRenderedPageBreak/>
        <w:t xml:space="preserve">believe in the virgin birth. </w:t>
      </w:r>
      <w:r w:rsidR="00362ECC">
        <w:rPr>
          <w:rFonts w:asciiTheme="majorBidi" w:hAnsiTheme="majorBidi" w:cstheme="majorBidi"/>
          <w:sz w:val="26"/>
          <w:szCs w:val="26"/>
        </w:rPr>
        <w:t xml:space="preserve"> </w:t>
      </w:r>
      <w:r w:rsidRPr="00B82002">
        <w:rPr>
          <w:rFonts w:asciiTheme="majorBidi" w:hAnsiTheme="majorBidi" w:cstheme="majorBidi"/>
          <w:sz w:val="26"/>
          <w:szCs w:val="26"/>
        </w:rPr>
        <w:t>I think to the liberals it’s just an absurd i</w:t>
      </w:r>
      <w:r w:rsidR="00DD7EC1" w:rsidRPr="00B82002">
        <w:rPr>
          <w:rFonts w:asciiTheme="majorBidi" w:hAnsiTheme="majorBidi" w:cstheme="majorBidi"/>
          <w:sz w:val="26"/>
          <w:szCs w:val="26"/>
        </w:rPr>
        <w:t>d</w:t>
      </w:r>
      <w:r w:rsidR="00453F96" w:rsidRPr="00B82002">
        <w:rPr>
          <w:rFonts w:asciiTheme="majorBidi" w:hAnsiTheme="majorBidi" w:cstheme="majorBidi"/>
          <w:sz w:val="26"/>
          <w:szCs w:val="26"/>
        </w:rPr>
        <w:t>ea and to most evangelicals it is simply what the S</w:t>
      </w:r>
      <w:r w:rsidRPr="00B82002">
        <w:rPr>
          <w:rFonts w:asciiTheme="majorBidi" w:hAnsiTheme="majorBidi" w:cstheme="majorBidi"/>
          <w:sz w:val="26"/>
          <w:szCs w:val="26"/>
        </w:rPr>
        <w:t xml:space="preserve">cripture </w:t>
      </w:r>
      <w:r w:rsidR="00453F96" w:rsidRPr="00B82002">
        <w:rPr>
          <w:rFonts w:asciiTheme="majorBidi" w:hAnsiTheme="majorBidi" w:cstheme="majorBidi"/>
          <w:sz w:val="26"/>
          <w:szCs w:val="26"/>
        </w:rPr>
        <w:t>says</w:t>
      </w:r>
      <w:r w:rsidRPr="00B82002">
        <w:rPr>
          <w:rFonts w:asciiTheme="majorBidi" w:hAnsiTheme="majorBidi" w:cstheme="majorBidi"/>
          <w:sz w:val="26"/>
          <w:szCs w:val="26"/>
        </w:rPr>
        <w:t xml:space="preserve"> and we accept it as truth. We did have a bit of argum</w:t>
      </w:r>
      <w:r w:rsidR="00453F96" w:rsidRPr="00B82002">
        <w:rPr>
          <w:rFonts w:asciiTheme="majorBidi" w:hAnsiTheme="majorBidi" w:cstheme="majorBidi"/>
          <w:sz w:val="26"/>
          <w:szCs w:val="26"/>
        </w:rPr>
        <w:t>ent in relation to it when the Revised Standard Version came up because the Revised Standard V</w:t>
      </w:r>
      <w:r w:rsidRPr="00B82002">
        <w:rPr>
          <w:rFonts w:asciiTheme="majorBidi" w:hAnsiTheme="majorBidi" w:cstheme="majorBidi"/>
          <w:sz w:val="26"/>
          <w:szCs w:val="26"/>
        </w:rPr>
        <w:t xml:space="preserve">ersion in Isaiah 7 says, “Behold a young woman will give birth.” </w:t>
      </w:r>
      <w:r w:rsidR="00362ECC">
        <w:rPr>
          <w:rFonts w:asciiTheme="majorBidi" w:hAnsiTheme="majorBidi" w:cstheme="majorBidi"/>
          <w:sz w:val="26"/>
          <w:szCs w:val="26"/>
        </w:rPr>
        <w:t>Now</w:t>
      </w:r>
      <w:r w:rsidRPr="00B82002">
        <w:rPr>
          <w:rFonts w:asciiTheme="majorBidi" w:hAnsiTheme="majorBidi" w:cstheme="majorBidi"/>
          <w:sz w:val="26"/>
          <w:szCs w:val="26"/>
        </w:rPr>
        <w:t xml:space="preserve"> there’s nothing miraculous or strange about that</w:t>
      </w:r>
      <w:r w:rsidR="007A6862" w:rsidRPr="00B82002">
        <w:rPr>
          <w:rFonts w:asciiTheme="majorBidi" w:hAnsiTheme="majorBidi" w:cstheme="majorBidi"/>
          <w:sz w:val="26"/>
          <w:szCs w:val="26"/>
        </w:rPr>
        <w:t>,</w:t>
      </w:r>
      <w:r w:rsidRPr="00B82002">
        <w:rPr>
          <w:rFonts w:asciiTheme="majorBidi" w:hAnsiTheme="majorBidi" w:cstheme="majorBidi"/>
          <w:sz w:val="26"/>
          <w:szCs w:val="26"/>
        </w:rPr>
        <w:t xml:space="preserve"> bu</w:t>
      </w:r>
      <w:r w:rsidR="00E30FB7" w:rsidRPr="00B82002">
        <w:rPr>
          <w:rFonts w:asciiTheme="majorBidi" w:hAnsiTheme="majorBidi" w:cstheme="majorBidi"/>
          <w:sz w:val="26"/>
          <w:szCs w:val="26"/>
        </w:rPr>
        <w:t xml:space="preserve">t that’s the way they translate </w:t>
      </w:r>
      <w:r w:rsidR="00453F96" w:rsidRPr="00B82002">
        <w:rPr>
          <w:rFonts w:asciiTheme="majorBidi" w:hAnsiTheme="majorBidi" w:cstheme="majorBidi"/>
          <w:sz w:val="26"/>
          <w:szCs w:val="26"/>
        </w:rPr>
        <w:t>it</w:t>
      </w:r>
      <w:r w:rsidRPr="00B82002">
        <w:rPr>
          <w:rFonts w:asciiTheme="majorBidi" w:hAnsiTheme="majorBidi" w:cstheme="majorBidi"/>
          <w:sz w:val="26"/>
          <w:szCs w:val="26"/>
        </w:rPr>
        <w:t xml:space="preserve">. An argument can be made about the meaning of the word, whether it means </w:t>
      </w:r>
      <w:r w:rsidR="00362ECC">
        <w:rPr>
          <w:rFonts w:asciiTheme="majorBidi" w:hAnsiTheme="majorBidi" w:cstheme="majorBidi"/>
          <w:sz w:val="26"/>
          <w:szCs w:val="26"/>
        </w:rPr>
        <w:t>"</w:t>
      </w:r>
      <w:r w:rsidRPr="00B82002">
        <w:rPr>
          <w:rFonts w:asciiTheme="majorBidi" w:hAnsiTheme="majorBidi" w:cstheme="majorBidi"/>
          <w:sz w:val="26"/>
          <w:szCs w:val="26"/>
        </w:rPr>
        <w:t>virgin</w:t>
      </w:r>
      <w:r w:rsidR="00362ECC">
        <w:rPr>
          <w:rFonts w:asciiTheme="majorBidi" w:hAnsiTheme="majorBidi" w:cstheme="majorBidi"/>
          <w:sz w:val="26"/>
          <w:szCs w:val="26"/>
        </w:rPr>
        <w:t>"</w:t>
      </w:r>
      <w:r w:rsidRPr="00B82002">
        <w:rPr>
          <w:rFonts w:asciiTheme="majorBidi" w:hAnsiTheme="majorBidi" w:cstheme="majorBidi"/>
          <w:sz w:val="26"/>
          <w:szCs w:val="26"/>
        </w:rPr>
        <w:t xml:space="preserve"> or not. I think it definitely does mean </w:t>
      </w:r>
      <w:r w:rsidR="00362ECC">
        <w:rPr>
          <w:rFonts w:asciiTheme="majorBidi" w:hAnsiTheme="majorBidi" w:cstheme="majorBidi"/>
          <w:sz w:val="26"/>
          <w:szCs w:val="26"/>
        </w:rPr>
        <w:t>"</w:t>
      </w:r>
      <w:r w:rsidRPr="00B82002">
        <w:rPr>
          <w:rFonts w:asciiTheme="majorBidi" w:hAnsiTheme="majorBidi" w:cstheme="majorBidi"/>
          <w:sz w:val="26"/>
          <w:szCs w:val="26"/>
        </w:rPr>
        <w:t>virgin</w:t>
      </w:r>
      <w:r w:rsidR="00453F96" w:rsidRPr="00B82002">
        <w:rPr>
          <w:rFonts w:asciiTheme="majorBidi" w:hAnsiTheme="majorBidi" w:cstheme="majorBidi"/>
          <w:sz w:val="26"/>
          <w:szCs w:val="26"/>
        </w:rPr>
        <w:t>,</w:t>
      </w:r>
      <w:r w:rsidR="00362ECC">
        <w:rPr>
          <w:rFonts w:asciiTheme="majorBidi" w:hAnsiTheme="majorBidi" w:cstheme="majorBidi"/>
          <w:sz w:val="26"/>
          <w:szCs w:val="26"/>
        </w:rPr>
        <w:t>"</w:t>
      </w:r>
      <w:r w:rsidRPr="00B82002">
        <w:rPr>
          <w:rFonts w:asciiTheme="majorBidi" w:hAnsiTheme="majorBidi" w:cstheme="majorBidi"/>
          <w:sz w:val="26"/>
          <w:szCs w:val="26"/>
        </w:rPr>
        <w:t xml:space="preserve"> but we need to look at it, </w:t>
      </w:r>
      <w:r w:rsidR="00453F96" w:rsidRPr="00B82002">
        <w:rPr>
          <w:rFonts w:asciiTheme="majorBidi" w:hAnsiTheme="majorBidi" w:cstheme="majorBidi"/>
          <w:sz w:val="26"/>
          <w:szCs w:val="26"/>
        </w:rPr>
        <w:t xml:space="preserve">to look </w:t>
      </w:r>
      <w:r w:rsidR="00E30FB7" w:rsidRPr="00B82002">
        <w:rPr>
          <w:rFonts w:asciiTheme="majorBidi" w:hAnsiTheme="majorBidi" w:cstheme="majorBidi"/>
          <w:sz w:val="26"/>
          <w:szCs w:val="26"/>
        </w:rPr>
        <w:t xml:space="preserve">at the evidence, </w:t>
      </w:r>
      <w:r w:rsidR="00453F96" w:rsidRPr="00B82002">
        <w:rPr>
          <w:rFonts w:asciiTheme="majorBidi" w:hAnsiTheme="majorBidi" w:cstheme="majorBidi"/>
          <w:sz w:val="26"/>
          <w:szCs w:val="26"/>
        </w:rPr>
        <w:t>and</w:t>
      </w:r>
      <w:r w:rsidR="00E30FB7" w:rsidRPr="00B82002">
        <w:rPr>
          <w:rFonts w:asciiTheme="majorBidi" w:hAnsiTheme="majorBidi" w:cstheme="majorBidi"/>
          <w:sz w:val="26"/>
          <w:szCs w:val="26"/>
        </w:rPr>
        <w:t xml:space="preserve"> </w:t>
      </w:r>
      <w:r w:rsidR="00453F96" w:rsidRPr="00B82002">
        <w:rPr>
          <w:rFonts w:asciiTheme="majorBidi" w:hAnsiTheme="majorBidi" w:cstheme="majorBidi"/>
          <w:sz w:val="26"/>
          <w:szCs w:val="26"/>
        </w:rPr>
        <w:t>a</w:t>
      </w:r>
      <w:r w:rsidRPr="00B82002">
        <w:rPr>
          <w:rFonts w:asciiTheme="majorBidi" w:hAnsiTheme="majorBidi" w:cstheme="majorBidi"/>
          <w:sz w:val="26"/>
          <w:szCs w:val="26"/>
        </w:rPr>
        <w:t xml:space="preserve">n argument can be made for it to mean </w:t>
      </w:r>
      <w:r w:rsidR="00362ECC">
        <w:rPr>
          <w:rFonts w:asciiTheme="majorBidi" w:hAnsiTheme="majorBidi" w:cstheme="majorBidi"/>
          <w:sz w:val="26"/>
          <w:szCs w:val="26"/>
        </w:rPr>
        <w:t>"</w:t>
      </w:r>
      <w:r w:rsidRPr="00B82002">
        <w:rPr>
          <w:rFonts w:asciiTheme="majorBidi" w:hAnsiTheme="majorBidi" w:cstheme="majorBidi"/>
          <w:sz w:val="26"/>
          <w:szCs w:val="26"/>
        </w:rPr>
        <w:t>young woman.</w:t>
      </w:r>
      <w:r w:rsidR="00362ECC">
        <w:rPr>
          <w:rFonts w:asciiTheme="majorBidi" w:hAnsiTheme="majorBidi" w:cstheme="majorBidi"/>
          <w:sz w:val="26"/>
          <w:szCs w:val="26"/>
        </w:rPr>
        <w:t>"</w:t>
      </w:r>
      <w:r w:rsidRPr="00B82002">
        <w:rPr>
          <w:rFonts w:asciiTheme="majorBidi" w:hAnsiTheme="majorBidi" w:cstheme="majorBidi"/>
          <w:sz w:val="26"/>
          <w:szCs w:val="26"/>
        </w:rPr>
        <w:t xml:space="preserve"> But the thing that makes it really</w:t>
      </w:r>
      <w:r w:rsidR="0081088A" w:rsidRPr="00B82002">
        <w:rPr>
          <w:rFonts w:asciiTheme="majorBidi" w:hAnsiTheme="majorBidi" w:cstheme="majorBidi"/>
          <w:sz w:val="26"/>
          <w:szCs w:val="26"/>
        </w:rPr>
        <w:t xml:space="preserve"> bad in my opinion is that the Revised Standard V</w:t>
      </w:r>
      <w:r w:rsidRPr="00B82002">
        <w:rPr>
          <w:rFonts w:asciiTheme="majorBidi" w:hAnsiTheme="majorBidi" w:cstheme="majorBidi"/>
          <w:sz w:val="26"/>
          <w:szCs w:val="26"/>
        </w:rPr>
        <w:t xml:space="preserve">ersion in Matthew quotes </w:t>
      </w:r>
      <w:r w:rsidR="0081088A" w:rsidRPr="00B82002">
        <w:rPr>
          <w:rFonts w:asciiTheme="majorBidi" w:hAnsiTheme="majorBidi" w:cstheme="majorBidi"/>
          <w:sz w:val="26"/>
          <w:szCs w:val="26"/>
        </w:rPr>
        <w:t>Isaiah</w:t>
      </w:r>
      <w:r w:rsidRPr="00B82002">
        <w:rPr>
          <w:rFonts w:asciiTheme="majorBidi" w:hAnsiTheme="majorBidi" w:cstheme="majorBidi"/>
          <w:sz w:val="26"/>
          <w:szCs w:val="26"/>
        </w:rPr>
        <w:t xml:space="preserve"> as saying that </w:t>
      </w:r>
      <w:r w:rsidR="0081088A" w:rsidRPr="00B82002">
        <w:rPr>
          <w:rFonts w:asciiTheme="majorBidi" w:hAnsiTheme="majorBidi" w:cstheme="majorBidi"/>
          <w:sz w:val="26"/>
          <w:szCs w:val="26"/>
        </w:rPr>
        <w:t>“</w:t>
      </w:r>
      <w:r w:rsidRPr="00B82002">
        <w:rPr>
          <w:rFonts w:asciiTheme="majorBidi" w:hAnsiTheme="majorBidi" w:cstheme="majorBidi"/>
          <w:sz w:val="26"/>
          <w:szCs w:val="26"/>
        </w:rPr>
        <w:t xml:space="preserve">a </w:t>
      </w:r>
      <w:r w:rsidRPr="00B82002">
        <w:rPr>
          <w:rFonts w:asciiTheme="majorBidi" w:hAnsiTheme="majorBidi" w:cstheme="majorBidi"/>
          <w:i/>
          <w:sz w:val="26"/>
          <w:szCs w:val="26"/>
        </w:rPr>
        <w:t>virgin</w:t>
      </w:r>
      <w:r w:rsidRPr="00B82002">
        <w:rPr>
          <w:rFonts w:asciiTheme="majorBidi" w:hAnsiTheme="majorBidi" w:cstheme="majorBidi"/>
          <w:sz w:val="26"/>
          <w:szCs w:val="26"/>
        </w:rPr>
        <w:t xml:space="preserve"> shall conceive and bring forth</w:t>
      </w:r>
      <w:r w:rsidR="0081088A" w:rsidRPr="00B82002">
        <w:rPr>
          <w:rFonts w:asciiTheme="majorBidi" w:hAnsiTheme="majorBidi" w:cstheme="majorBidi"/>
          <w:sz w:val="26"/>
          <w:szCs w:val="26"/>
        </w:rPr>
        <w:t>,</w:t>
      </w:r>
      <w:r w:rsidRPr="00B82002">
        <w:rPr>
          <w:rFonts w:asciiTheme="majorBidi" w:hAnsiTheme="majorBidi" w:cstheme="majorBidi"/>
          <w:sz w:val="26"/>
          <w:szCs w:val="26"/>
        </w:rPr>
        <w:t xml:space="preserve"> and </w:t>
      </w:r>
      <w:r w:rsidR="00362ECC">
        <w:rPr>
          <w:rFonts w:asciiTheme="majorBidi" w:hAnsiTheme="majorBidi" w:cstheme="majorBidi"/>
          <w:sz w:val="26"/>
          <w:szCs w:val="26"/>
        </w:rPr>
        <w:t>y</w:t>
      </w:r>
      <w:r w:rsidRPr="00B82002">
        <w:rPr>
          <w:rFonts w:asciiTheme="majorBidi" w:hAnsiTheme="majorBidi" w:cstheme="majorBidi"/>
          <w:sz w:val="26"/>
          <w:szCs w:val="26"/>
        </w:rPr>
        <w:t>ou shall call his name Emmanuel</w:t>
      </w:r>
      <w:r w:rsidR="0081088A" w:rsidRPr="00B82002">
        <w:rPr>
          <w:rFonts w:asciiTheme="majorBidi" w:hAnsiTheme="majorBidi" w:cstheme="majorBidi"/>
          <w:sz w:val="26"/>
          <w:szCs w:val="26"/>
        </w:rPr>
        <w:t>,”</w:t>
      </w:r>
      <w:r w:rsidRPr="00B82002">
        <w:rPr>
          <w:rFonts w:asciiTheme="majorBidi" w:hAnsiTheme="majorBidi" w:cstheme="majorBidi"/>
          <w:sz w:val="26"/>
          <w:szCs w:val="26"/>
        </w:rPr>
        <w:t xml:space="preserve"> and then has a footnote and </w:t>
      </w:r>
      <w:r w:rsidR="0081088A" w:rsidRPr="00B82002">
        <w:rPr>
          <w:rFonts w:asciiTheme="majorBidi" w:hAnsiTheme="majorBidi" w:cstheme="majorBidi"/>
          <w:sz w:val="26"/>
          <w:szCs w:val="26"/>
        </w:rPr>
        <w:t>point</w:t>
      </w:r>
      <w:r w:rsidR="00362ECC">
        <w:rPr>
          <w:rFonts w:asciiTheme="majorBidi" w:hAnsiTheme="majorBidi" w:cstheme="majorBidi"/>
          <w:sz w:val="26"/>
          <w:szCs w:val="26"/>
        </w:rPr>
        <w:t>s</w:t>
      </w:r>
      <w:r w:rsidRPr="00B82002">
        <w:rPr>
          <w:rFonts w:asciiTheme="majorBidi" w:hAnsiTheme="majorBidi" w:cstheme="majorBidi"/>
          <w:sz w:val="26"/>
          <w:szCs w:val="26"/>
        </w:rPr>
        <w:t xml:space="preserve"> you back to </w:t>
      </w:r>
      <w:r w:rsidR="0081088A" w:rsidRPr="00B82002">
        <w:rPr>
          <w:rFonts w:asciiTheme="majorBidi" w:hAnsiTheme="majorBidi" w:cstheme="majorBidi"/>
          <w:sz w:val="26"/>
          <w:szCs w:val="26"/>
        </w:rPr>
        <w:t>Isaiah, where</w:t>
      </w:r>
      <w:r w:rsidRPr="00B82002">
        <w:rPr>
          <w:rFonts w:asciiTheme="majorBidi" w:hAnsiTheme="majorBidi" w:cstheme="majorBidi"/>
          <w:sz w:val="26"/>
          <w:szCs w:val="26"/>
        </w:rPr>
        <w:t xml:space="preserve"> they translated </w:t>
      </w:r>
      <w:r w:rsidR="0081088A" w:rsidRPr="00B82002">
        <w:rPr>
          <w:rFonts w:asciiTheme="majorBidi" w:hAnsiTheme="majorBidi" w:cstheme="majorBidi"/>
          <w:sz w:val="26"/>
          <w:szCs w:val="26"/>
        </w:rPr>
        <w:t>“virgin,” as “</w:t>
      </w:r>
      <w:r w:rsidRPr="00B82002">
        <w:rPr>
          <w:rFonts w:asciiTheme="majorBidi" w:hAnsiTheme="majorBidi" w:cstheme="majorBidi"/>
          <w:sz w:val="26"/>
          <w:szCs w:val="26"/>
        </w:rPr>
        <w:t>a young woman.</w:t>
      </w:r>
      <w:r w:rsidR="0081088A" w:rsidRPr="00B82002">
        <w:rPr>
          <w:rFonts w:asciiTheme="majorBidi" w:hAnsiTheme="majorBidi" w:cstheme="majorBidi"/>
          <w:sz w:val="26"/>
          <w:szCs w:val="26"/>
        </w:rPr>
        <w:t>”</w:t>
      </w:r>
      <w:r w:rsidRPr="00B82002">
        <w:rPr>
          <w:rFonts w:asciiTheme="majorBidi" w:hAnsiTheme="majorBidi" w:cstheme="majorBidi"/>
          <w:sz w:val="26"/>
          <w:szCs w:val="26"/>
        </w:rPr>
        <w:t xml:space="preserve"> </w:t>
      </w:r>
      <w:r w:rsidR="00362ECC">
        <w:rPr>
          <w:rFonts w:asciiTheme="majorBidi" w:hAnsiTheme="majorBidi" w:cstheme="majorBidi"/>
          <w:sz w:val="26"/>
          <w:szCs w:val="26"/>
        </w:rPr>
        <w:t>T</w:t>
      </w:r>
      <w:r w:rsidRPr="00B82002">
        <w:rPr>
          <w:rFonts w:asciiTheme="majorBidi" w:hAnsiTheme="majorBidi" w:cstheme="majorBidi"/>
          <w:sz w:val="26"/>
          <w:szCs w:val="26"/>
        </w:rPr>
        <w:t>hat’s why I said when the version came out that I thought the version had a lie right on its cover</w:t>
      </w:r>
      <w:r w:rsidR="0081088A" w:rsidRPr="00B82002">
        <w:rPr>
          <w:rFonts w:asciiTheme="majorBidi" w:hAnsiTheme="majorBidi" w:cstheme="majorBidi"/>
          <w:sz w:val="26"/>
          <w:szCs w:val="26"/>
        </w:rPr>
        <w:t>,</w:t>
      </w:r>
      <w:r w:rsidRPr="00B82002">
        <w:rPr>
          <w:rFonts w:asciiTheme="majorBidi" w:hAnsiTheme="majorBidi" w:cstheme="majorBidi"/>
          <w:sz w:val="26"/>
          <w:szCs w:val="26"/>
        </w:rPr>
        <w:t xml:space="preserve"> because it says Holy Bible on its cover</w:t>
      </w:r>
      <w:r w:rsidR="0081088A" w:rsidRPr="00B82002">
        <w:rPr>
          <w:rFonts w:asciiTheme="majorBidi" w:hAnsiTheme="majorBidi" w:cstheme="majorBidi"/>
          <w:sz w:val="26"/>
          <w:szCs w:val="26"/>
        </w:rPr>
        <w:t>,</w:t>
      </w:r>
      <w:r w:rsidRPr="00B82002">
        <w:rPr>
          <w:rFonts w:asciiTheme="majorBidi" w:hAnsiTheme="majorBidi" w:cstheme="majorBidi"/>
          <w:sz w:val="26"/>
          <w:szCs w:val="26"/>
        </w:rPr>
        <w:t xml:space="preserve"> and a Holy Bible would not contain such a sharp contradiction as </w:t>
      </w:r>
      <w:r w:rsidR="007F377C" w:rsidRPr="00B82002">
        <w:rPr>
          <w:rFonts w:asciiTheme="majorBidi" w:hAnsiTheme="majorBidi" w:cstheme="majorBidi"/>
          <w:sz w:val="26"/>
          <w:szCs w:val="26"/>
        </w:rPr>
        <w:t xml:space="preserve">that, saying in </w:t>
      </w:r>
      <w:r w:rsidR="00362ECC">
        <w:rPr>
          <w:rFonts w:asciiTheme="majorBidi" w:hAnsiTheme="majorBidi" w:cstheme="majorBidi"/>
          <w:sz w:val="26"/>
          <w:szCs w:val="26"/>
        </w:rPr>
        <w:t>that</w:t>
      </w:r>
      <w:r w:rsidR="007F377C" w:rsidRPr="00B82002">
        <w:rPr>
          <w:rFonts w:asciiTheme="majorBidi" w:hAnsiTheme="majorBidi" w:cstheme="majorBidi"/>
          <w:sz w:val="26"/>
          <w:szCs w:val="26"/>
        </w:rPr>
        <w:t xml:space="preserve"> New Testament this was a fulfillment of the Old T</w:t>
      </w:r>
      <w:r w:rsidRPr="00B82002">
        <w:rPr>
          <w:rFonts w:asciiTheme="majorBidi" w:hAnsiTheme="majorBidi" w:cstheme="majorBidi"/>
          <w:sz w:val="26"/>
          <w:szCs w:val="26"/>
        </w:rPr>
        <w:t>estament</w:t>
      </w:r>
      <w:r w:rsidR="007F377C" w:rsidRPr="00B82002">
        <w:rPr>
          <w:rFonts w:asciiTheme="majorBidi" w:hAnsiTheme="majorBidi" w:cstheme="majorBidi"/>
          <w:sz w:val="26"/>
          <w:szCs w:val="26"/>
        </w:rPr>
        <w:t>,</w:t>
      </w:r>
      <w:r w:rsidRPr="00B82002">
        <w:rPr>
          <w:rFonts w:asciiTheme="majorBidi" w:hAnsiTheme="majorBidi" w:cstheme="majorBidi"/>
          <w:sz w:val="26"/>
          <w:szCs w:val="26"/>
        </w:rPr>
        <w:t xml:space="preserve"> and then </w:t>
      </w:r>
      <w:r w:rsidR="007F377C" w:rsidRPr="00B82002">
        <w:rPr>
          <w:rFonts w:asciiTheme="majorBidi" w:hAnsiTheme="majorBidi" w:cstheme="majorBidi"/>
          <w:sz w:val="26"/>
          <w:szCs w:val="26"/>
        </w:rPr>
        <w:t xml:space="preserve">stating in the Old Testament </w:t>
      </w:r>
      <w:r w:rsidRPr="00B82002">
        <w:rPr>
          <w:rFonts w:asciiTheme="majorBidi" w:hAnsiTheme="majorBidi" w:cstheme="majorBidi"/>
          <w:sz w:val="26"/>
          <w:szCs w:val="26"/>
        </w:rPr>
        <w:t xml:space="preserve">something entirely different from </w:t>
      </w:r>
      <w:r w:rsidR="007F377C" w:rsidRPr="00B82002">
        <w:rPr>
          <w:rFonts w:asciiTheme="majorBidi" w:hAnsiTheme="majorBidi" w:cstheme="majorBidi"/>
          <w:sz w:val="26"/>
          <w:szCs w:val="26"/>
        </w:rPr>
        <w:t>the quotation contained in the New T</w:t>
      </w:r>
      <w:r w:rsidR="006D10C3" w:rsidRPr="00B82002">
        <w:rPr>
          <w:rFonts w:asciiTheme="majorBidi" w:hAnsiTheme="majorBidi" w:cstheme="majorBidi"/>
          <w:sz w:val="26"/>
          <w:szCs w:val="26"/>
        </w:rPr>
        <w:t>estament. Now the Revised Standard V</w:t>
      </w:r>
      <w:r w:rsidRPr="00B82002">
        <w:rPr>
          <w:rFonts w:asciiTheme="majorBidi" w:hAnsiTheme="majorBidi" w:cstheme="majorBidi"/>
          <w:sz w:val="26"/>
          <w:szCs w:val="26"/>
        </w:rPr>
        <w:t>ersion did that in most of the messianic passages. When you get away from the messianic passages</w:t>
      </w:r>
      <w:r w:rsidR="006D10C3" w:rsidRPr="00B82002">
        <w:rPr>
          <w:rFonts w:asciiTheme="majorBidi" w:hAnsiTheme="majorBidi" w:cstheme="majorBidi"/>
          <w:sz w:val="26"/>
          <w:szCs w:val="26"/>
        </w:rPr>
        <w:t>,</w:t>
      </w:r>
      <w:r w:rsidRPr="00B82002">
        <w:rPr>
          <w:rFonts w:asciiTheme="majorBidi" w:hAnsiTheme="majorBidi" w:cstheme="majorBidi"/>
          <w:sz w:val="26"/>
          <w:szCs w:val="26"/>
        </w:rPr>
        <w:t xml:space="preserve"> </w:t>
      </w:r>
      <w:r w:rsidR="006D10C3" w:rsidRPr="00B82002">
        <w:rPr>
          <w:rFonts w:asciiTheme="majorBidi" w:hAnsiTheme="majorBidi" w:cstheme="majorBidi"/>
          <w:sz w:val="26"/>
          <w:szCs w:val="26"/>
        </w:rPr>
        <w:t>the version</w:t>
      </w:r>
      <w:r w:rsidRPr="00B82002">
        <w:rPr>
          <w:rFonts w:asciiTheme="majorBidi" w:hAnsiTheme="majorBidi" w:cstheme="majorBidi"/>
          <w:sz w:val="26"/>
          <w:szCs w:val="26"/>
        </w:rPr>
        <w:t xml:space="preserve"> is really a very good translation</w:t>
      </w:r>
      <w:r w:rsidR="006D10C3" w:rsidRPr="00B82002">
        <w:rPr>
          <w:rFonts w:asciiTheme="majorBidi" w:hAnsiTheme="majorBidi" w:cstheme="majorBidi"/>
          <w:sz w:val="26"/>
          <w:szCs w:val="26"/>
        </w:rPr>
        <w:t>;</w:t>
      </w:r>
      <w:r w:rsidRPr="00B82002">
        <w:rPr>
          <w:rFonts w:asciiTheme="majorBidi" w:hAnsiTheme="majorBidi" w:cstheme="majorBidi"/>
          <w:sz w:val="26"/>
          <w:szCs w:val="26"/>
        </w:rPr>
        <w:t xml:space="preserve"> they were excellent scholars who made it. </w:t>
      </w:r>
      <w:r w:rsidR="006D10C3" w:rsidRPr="00B82002">
        <w:rPr>
          <w:rFonts w:asciiTheme="majorBidi" w:hAnsiTheme="majorBidi" w:cstheme="majorBidi"/>
          <w:sz w:val="26"/>
          <w:szCs w:val="26"/>
        </w:rPr>
        <w:t xml:space="preserve"> S</w:t>
      </w:r>
      <w:r w:rsidRPr="00B82002">
        <w:rPr>
          <w:rFonts w:asciiTheme="majorBidi" w:hAnsiTheme="majorBidi" w:cstheme="majorBidi"/>
          <w:sz w:val="26"/>
          <w:szCs w:val="26"/>
        </w:rPr>
        <w:t xml:space="preserve">o as long as there’s no doctrinal issue involved you can trust </w:t>
      </w:r>
      <w:r w:rsidR="006D10C3" w:rsidRPr="00B82002">
        <w:rPr>
          <w:rFonts w:asciiTheme="majorBidi" w:hAnsiTheme="majorBidi" w:cstheme="majorBidi"/>
          <w:sz w:val="26"/>
          <w:szCs w:val="26"/>
        </w:rPr>
        <w:t>it</w:t>
      </w:r>
      <w:r w:rsidR="00E30FB7" w:rsidRPr="00B82002">
        <w:rPr>
          <w:rFonts w:asciiTheme="majorBidi" w:hAnsiTheme="majorBidi" w:cstheme="majorBidi"/>
          <w:sz w:val="26"/>
          <w:szCs w:val="26"/>
        </w:rPr>
        <w:t xml:space="preserve"> </w:t>
      </w:r>
      <w:r w:rsidRPr="00B82002">
        <w:rPr>
          <w:rFonts w:asciiTheme="majorBidi" w:hAnsiTheme="majorBidi" w:cstheme="majorBidi"/>
          <w:sz w:val="26"/>
          <w:szCs w:val="26"/>
        </w:rPr>
        <w:t xml:space="preserve">as a rule. </w:t>
      </w:r>
      <w:r w:rsidR="006D10C3" w:rsidRPr="00B82002">
        <w:rPr>
          <w:rFonts w:asciiTheme="majorBidi" w:hAnsiTheme="majorBidi" w:cstheme="majorBidi"/>
          <w:sz w:val="26"/>
          <w:szCs w:val="26"/>
        </w:rPr>
        <w:t>But</w:t>
      </w:r>
      <w:r w:rsidRPr="00B82002">
        <w:rPr>
          <w:rFonts w:asciiTheme="majorBidi" w:hAnsiTheme="majorBidi" w:cstheme="majorBidi"/>
          <w:sz w:val="26"/>
          <w:szCs w:val="26"/>
        </w:rPr>
        <w:t xml:space="preserve"> </w:t>
      </w:r>
      <w:r w:rsidR="006D10C3" w:rsidRPr="00B82002">
        <w:rPr>
          <w:rFonts w:asciiTheme="majorBidi" w:hAnsiTheme="majorBidi" w:cstheme="majorBidi"/>
          <w:sz w:val="26"/>
          <w:szCs w:val="26"/>
        </w:rPr>
        <w:t>the translators</w:t>
      </w:r>
      <w:r w:rsidRPr="00B82002">
        <w:rPr>
          <w:rFonts w:asciiTheme="majorBidi" w:hAnsiTheme="majorBidi" w:cstheme="majorBidi"/>
          <w:sz w:val="26"/>
          <w:szCs w:val="26"/>
        </w:rPr>
        <w:t xml:space="preserve"> had a complete </w:t>
      </w:r>
      <w:r w:rsidR="006D10C3" w:rsidRPr="00B82002">
        <w:rPr>
          <w:rFonts w:asciiTheme="majorBidi" w:hAnsiTheme="majorBidi" w:cstheme="majorBidi"/>
          <w:sz w:val="26"/>
          <w:szCs w:val="26"/>
        </w:rPr>
        <w:t>distaste for the idea that the Old T</w:t>
      </w:r>
      <w:r w:rsidRPr="00B82002">
        <w:rPr>
          <w:rFonts w:asciiTheme="majorBidi" w:hAnsiTheme="majorBidi" w:cstheme="majorBidi"/>
          <w:sz w:val="26"/>
          <w:szCs w:val="26"/>
        </w:rPr>
        <w:t>estament ever predicted Christ</w:t>
      </w:r>
      <w:r w:rsidR="006D10C3" w:rsidRPr="00B82002">
        <w:rPr>
          <w:rFonts w:asciiTheme="majorBidi" w:hAnsiTheme="majorBidi" w:cstheme="majorBidi"/>
          <w:sz w:val="26"/>
          <w:szCs w:val="26"/>
        </w:rPr>
        <w:t xml:space="preserve">, </w:t>
      </w:r>
      <w:r w:rsidRPr="00B82002">
        <w:rPr>
          <w:rFonts w:asciiTheme="majorBidi" w:hAnsiTheme="majorBidi" w:cstheme="majorBidi"/>
          <w:sz w:val="26"/>
          <w:szCs w:val="26"/>
        </w:rPr>
        <w:t>and even where the wor</w:t>
      </w:r>
      <w:r w:rsidR="006D10C3" w:rsidRPr="00B82002">
        <w:rPr>
          <w:rFonts w:asciiTheme="majorBidi" w:hAnsiTheme="majorBidi" w:cstheme="majorBidi"/>
          <w:sz w:val="26"/>
          <w:szCs w:val="26"/>
        </w:rPr>
        <w:t>ds are absolutely clear in the O</w:t>
      </w:r>
      <w:r w:rsidRPr="00B82002">
        <w:rPr>
          <w:rFonts w:asciiTheme="majorBidi" w:hAnsiTheme="majorBidi" w:cstheme="majorBidi"/>
          <w:sz w:val="26"/>
          <w:szCs w:val="26"/>
        </w:rPr>
        <w:t>ld</w:t>
      </w:r>
      <w:r w:rsidR="006D10C3" w:rsidRPr="00B82002">
        <w:rPr>
          <w:rFonts w:asciiTheme="majorBidi" w:hAnsiTheme="majorBidi" w:cstheme="majorBidi"/>
          <w:sz w:val="26"/>
          <w:szCs w:val="26"/>
        </w:rPr>
        <w:t xml:space="preserve"> T</w:t>
      </w:r>
      <w:r w:rsidRPr="00B82002">
        <w:rPr>
          <w:rFonts w:asciiTheme="majorBidi" w:hAnsiTheme="majorBidi" w:cstheme="majorBidi"/>
          <w:sz w:val="26"/>
          <w:szCs w:val="26"/>
        </w:rPr>
        <w:t>estament</w:t>
      </w:r>
      <w:r w:rsidR="006D10C3" w:rsidRPr="00B82002">
        <w:rPr>
          <w:rFonts w:asciiTheme="majorBidi" w:hAnsiTheme="majorBidi" w:cstheme="majorBidi"/>
          <w:sz w:val="26"/>
          <w:szCs w:val="26"/>
        </w:rPr>
        <w:t>,</w:t>
      </w:r>
      <w:r w:rsidRPr="00B82002">
        <w:rPr>
          <w:rFonts w:asciiTheme="majorBidi" w:hAnsiTheme="majorBidi" w:cstheme="majorBidi"/>
          <w:sz w:val="26"/>
          <w:szCs w:val="26"/>
        </w:rPr>
        <w:t xml:space="preserve"> th</w:t>
      </w:r>
      <w:r w:rsidR="006D10C3" w:rsidRPr="00B82002">
        <w:rPr>
          <w:rFonts w:asciiTheme="majorBidi" w:hAnsiTheme="majorBidi" w:cstheme="majorBidi"/>
          <w:sz w:val="26"/>
          <w:szCs w:val="26"/>
        </w:rPr>
        <w:t>ey may change it around in the Old T</w:t>
      </w:r>
      <w:r w:rsidRPr="00B82002">
        <w:rPr>
          <w:rFonts w:asciiTheme="majorBidi" w:hAnsiTheme="majorBidi" w:cstheme="majorBidi"/>
          <w:sz w:val="26"/>
          <w:szCs w:val="26"/>
        </w:rPr>
        <w:t>estament. But as they say</w:t>
      </w:r>
      <w:r w:rsidR="006D10C3" w:rsidRPr="00B82002">
        <w:rPr>
          <w:rFonts w:asciiTheme="majorBidi" w:hAnsiTheme="majorBidi" w:cstheme="majorBidi"/>
          <w:sz w:val="26"/>
          <w:szCs w:val="26"/>
        </w:rPr>
        <w:t>,</w:t>
      </w:r>
      <w:r w:rsidRPr="00B82002">
        <w:rPr>
          <w:rFonts w:asciiTheme="majorBidi" w:hAnsiTheme="majorBidi" w:cstheme="majorBidi"/>
          <w:sz w:val="26"/>
          <w:szCs w:val="26"/>
        </w:rPr>
        <w:t xml:space="preserve"> the worst part of it is that they</w:t>
      </w:r>
      <w:r w:rsidR="006D10C3" w:rsidRPr="00B82002">
        <w:rPr>
          <w:rFonts w:asciiTheme="majorBidi" w:hAnsiTheme="majorBidi" w:cstheme="majorBidi"/>
          <w:sz w:val="26"/>
          <w:szCs w:val="26"/>
        </w:rPr>
        <w:t>, in the New T</w:t>
      </w:r>
      <w:r w:rsidRPr="00B82002">
        <w:rPr>
          <w:rFonts w:asciiTheme="majorBidi" w:hAnsiTheme="majorBidi" w:cstheme="majorBidi"/>
          <w:sz w:val="26"/>
          <w:szCs w:val="26"/>
        </w:rPr>
        <w:t>estament</w:t>
      </w:r>
      <w:r w:rsidR="006D10C3" w:rsidRPr="00B82002">
        <w:rPr>
          <w:rFonts w:asciiTheme="majorBidi" w:hAnsiTheme="majorBidi" w:cstheme="majorBidi"/>
          <w:sz w:val="26"/>
          <w:szCs w:val="26"/>
        </w:rPr>
        <w:t>, refer back to the Old T</w:t>
      </w:r>
      <w:r w:rsidRPr="00B82002">
        <w:rPr>
          <w:rFonts w:asciiTheme="majorBidi" w:hAnsiTheme="majorBidi" w:cstheme="majorBidi"/>
          <w:sz w:val="26"/>
          <w:szCs w:val="26"/>
        </w:rPr>
        <w:t>estame</w:t>
      </w:r>
      <w:r w:rsidR="006D10C3" w:rsidRPr="00B82002">
        <w:rPr>
          <w:rFonts w:asciiTheme="majorBidi" w:hAnsiTheme="majorBidi" w:cstheme="majorBidi"/>
          <w:sz w:val="26"/>
          <w:szCs w:val="26"/>
        </w:rPr>
        <w:t>nt, so that anybody reading the New Testament sees 15 or 20 cases where the New T</w:t>
      </w:r>
      <w:r w:rsidRPr="00B82002">
        <w:rPr>
          <w:rFonts w:asciiTheme="majorBidi" w:hAnsiTheme="majorBidi" w:cstheme="majorBidi"/>
          <w:sz w:val="26"/>
          <w:szCs w:val="26"/>
        </w:rPr>
        <w:t xml:space="preserve">estament writer says this fulfills </w:t>
      </w:r>
      <w:r w:rsidR="006D10C3" w:rsidRPr="00B82002">
        <w:rPr>
          <w:rFonts w:asciiTheme="majorBidi" w:hAnsiTheme="majorBidi" w:cstheme="majorBidi"/>
          <w:sz w:val="26"/>
          <w:szCs w:val="26"/>
        </w:rPr>
        <w:t>the Old T</w:t>
      </w:r>
      <w:r w:rsidRPr="00B82002">
        <w:rPr>
          <w:rFonts w:asciiTheme="majorBidi" w:hAnsiTheme="majorBidi" w:cstheme="majorBidi"/>
          <w:sz w:val="26"/>
          <w:szCs w:val="26"/>
        </w:rPr>
        <w:t>estament</w:t>
      </w:r>
      <w:r w:rsidR="006D10C3" w:rsidRPr="00B82002">
        <w:rPr>
          <w:rFonts w:asciiTheme="majorBidi" w:hAnsiTheme="majorBidi" w:cstheme="majorBidi"/>
          <w:sz w:val="26"/>
          <w:szCs w:val="26"/>
        </w:rPr>
        <w:t>,</w:t>
      </w:r>
      <w:r w:rsidRPr="00B82002">
        <w:rPr>
          <w:rFonts w:asciiTheme="majorBidi" w:hAnsiTheme="majorBidi" w:cstheme="majorBidi"/>
          <w:sz w:val="26"/>
          <w:szCs w:val="26"/>
        </w:rPr>
        <w:t xml:space="preserve"> </w:t>
      </w:r>
      <w:r w:rsidR="006D10C3" w:rsidRPr="00B82002">
        <w:rPr>
          <w:rFonts w:asciiTheme="majorBidi" w:hAnsiTheme="majorBidi" w:cstheme="majorBidi"/>
          <w:sz w:val="26"/>
          <w:szCs w:val="26"/>
        </w:rPr>
        <w:t>yet</w:t>
      </w:r>
      <w:r w:rsidRPr="00B82002">
        <w:rPr>
          <w:rFonts w:asciiTheme="majorBidi" w:hAnsiTheme="majorBidi" w:cstheme="majorBidi"/>
          <w:sz w:val="26"/>
          <w:szCs w:val="26"/>
        </w:rPr>
        <w:t xml:space="preserve"> find</w:t>
      </w:r>
      <w:r w:rsidR="006D10C3" w:rsidRPr="00B82002">
        <w:rPr>
          <w:rFonts w:asciiTheme="majorBidi" w:hAnsiTheme="majorBidi" w:cstheme="majorBidi"/>
          <w:sz w:val="26"/>
          <w:szCs w:val="26"/>
        </w:rPr>
        <w:t>s</w:t>
      </w:r>
      <w:r w:rsidRPr="00B82002">
        <w:rPr>
          <w:rFonts w:asciiTheme="majorBidi" w:hAnsiTheme="majorBidi" w:cstheme="majorBidi"/>
          <w:sz w:val="26"/>
          <w:szCs w:val="26"/>
        </w:rPr>
        <w:t xml:space="preserve"> some</w:t>
      </w:r>
      <w:r w:rsidR="006D10C3" w:rsidRPr="00B82002">
        <w:rPr>
          <w:rFonts w:asciiTheme="majorBidi" w:hAnsiTheme="majorBidi" w:cstheme="majorBidi"/>
          <w:sz w:val="26"/>
          <w:szCs w:val="26"/>
        </w:rPr>
        <w:t>thing utterly different in the Old T</w:t>
      </w:r>
      <w:r w:rsidRPr="00B82002">
        <w:rPr>
          <w:rFonts w:asciiTheme="majorBidi" w:hAnsiTheme="majorBidi" w:cstheme="majorBidi"/>
          <w:sz w:val="26"/>
          <w:szCs w:val="26"/>
        </w:rPr>
        <w:t xml:space="preserve">estament. </w:t>
      </w:r>
    </w:p>
    <w:p w:rsidR="003A3D70" w:rsidRPr="00B82002" w:rsidRDefault="00362ECC" w:rsidP="00362ECC">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620CC1" w:rsidRPr="00B82002">
        <w:rPr>
          <w:rFonts w:asciiTheme="majorBidi" w:hAnsiTheme="majorBidi" w:cstheme="majorBidi"/>
          <w:sz w:val="26"/>
          <w:szCs w:val="26"/>
        </w:rPr>
        <w:t>How can a Holy Bible have such contradictions in it as that? Well</w:t>
      </w:r>
      <w:r w:rsidR="006D10C3"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I would like to call your attention to Matthew</w:t>
      </w:r>
      <w:r w:rsidR="006D10C3" w:rsidRPr="00B82002">
        <w:rPr>
          <w:rFonts w:asciiTheme="majorBidi" w:hAnsiTheme="majorBidi" w:cstheme="majorBidi"/>
          <w:sz w:val="26"/>
          <w:szCs w:val="26"/>
        </w:rPr>
        <w:t xml:space="preserve"> 1:</w:t>
      </w:r>
      <w:r w:rsidR="007A6862" w:rsidRPr="00B82002">
        <w:rPr>
          <w:rFonts w:asciiTheme="majorBidi" w:hAnsiTheme="majorBidi" w:cstheme="majorBidi"/>
          <w:sz w:val="26"/>
          <w:szCs w:val="26"/>
        </w:rPr>
        <w:t>22</w:t>
      </w:r>
      <w:r w:rsidR="006D10C3" w:rsidRPr="00B82002">
        <w:rPr>
          <w:rFonts w:asciiTheme="majorBidi" w:hAnsiTheme="majorBidi" w:cstheme="majorBidi"/>
          <w:sz w:val="26"/>
          <w:szCs w:val="26"/>
        </w:rPr>
        <w:t>,</w:t>
      </w:r>
      <w:r w:rsidR="007A6862" w:rsidRPr="00B82002">
        <w:rPr>
          <w:rFonts w:asciiTheme="majorBidi" w:hAnsiTheme="majorBidi" w:cstheme="majorBidi"/>
          <w:sz w:val="26"/>
          <w:szCs w:val="26"/>
        </w:rPr>
        <w:t xml:space="preserve"> and I believe that there i</w:t>
      </w:r>
      <w:r w:rsidR="00620CC1" w:rsidRPr="00B82002">
        <w:rPr>
          <w:rFonts w:asciiTheme="majorBidi" w:hAnsiTheme="majorBidi" w:cstheme="majorBidi"/>
          <w:sz w:val="26"/>
          <w:szCs w:val="26"/>
        </w:rPr>
        <w:t xml:space="preserve">s an unfortunate thing in all the recent translations of this passage. Now that word </w:t>
      </w:r>
      <w:r w:rsidR="007426D8" w:rsidRPr="00B82002">
        <w:rPr>
          <w:rFonts w:asciiTheme="majorBidi" w:hAnsiTheme="majorBidi" w:cstheme="majorBidi"/>
          <w:sz w:val="26"/>
          <w:szCs w:val="26"/>
        </w:rPr>
        <w:t>“</w:t>
      </w:r>
      <w:r w:rsidR="00620CC1" w:rsidRPr="00B82002">
        <w:rPr>
          <w:rFonts w:asciiTheme="majorBidi" w:hAnsiTheme="majorBidi" w:cstheme="majorBidi"/>
          <w:sz w:val="26"/>
          <w:szCs w:val="26"/>
        </w:rPr>
        <w:t>recent</w:t>
      </w:r>
      <w:r w:rsidR="007426D8"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w:t>
      </w:r>
      <w:r w:rsidR="007426D8" w:rsidRPr="00B82002">
        <w:rPr>
          <w:rFonts w:asciiTheme="majorBidi" w:hAnsiTheme="majorBidi" w:cstheme="majorBidi"/>
          <w:sz w:val="26"/>
          <w:szCs w:val="26"/>
        </w:rPr>
        <w:t xml:space="preserve">needs to be slightly </w:t>
      </w:r>
      <w:r w:rsidR="007426D8" w:rsidRPr="00B82002">
        <w:rPr>
          <w:rFonts w:asciiTheme="majorBidi" w:hAnsiTheme="majorBidi" w:cstheme="majorBidi"/>
          <w:sz w:val="26"/>
          <w:szCs w:val="26"/>
        </w:rPr>
        <w:lastRenderedPageBreak/>
        <w:t xml:space="preserve">modified, </w:t>
      </w:r>
      <w:r w:rsidR="00620CC1" w:rsidRPr="00B82002">
        <w:rPr>
          <w:rFonts w:asciiTheme="majorBidi" w:hAnsiTheme="majorBidi" w:cstheme="majorBidi"/>
          <w:sz w:val="26"/>
          <w:szCs w:val="26"/>
        </w:rPr>
        <w:t xml:space="preserve">because there was a translation that appeared in England in 1881 </w:t>
      </w:r>
      <w:r w:rsidR="007426D8" w:rsidRPr="00B82002">
        <w:rPr>
          <w:rFonts w:asciiTheme="majorBidi" w:hAnsiTheme="majorBidi" w:cstheme="majorBidi"/>
          <w:sz w:val="26"/>
          <w:szCs w:val="26"/>
        </w:rPr>
        <w:t>and in the United States in 1901,</w:t>
      </w:r>
      <w:r w:rsidR="00620CC1" w:rsidRPr="00B82002">
        <w:rPr>
          <w:rFonts w:asciiTheme="majorBidi" w:hAnsiTheme="majorBidi" w:cstheme="majorBidi"/>
          <w:sz w:val="26"/>
          <w:szCs w:val="26"/>
        </w:rPr>
        <w:t xml:space="preserve"> </w:t>
      </w:r>
      <w:r w:rsidR="007426D8" w:rsidRPr="00B82002">
        <w:rPr>
          <w:rFonts w:asciiTheme="majorBidi" w:hAnsiTheme="majorBidi" w:cstheme="majorBidi"/>
          <w:sz w:val="26"/>
          <w:szCs w:val="26"/>
        </w:rPr>
        <w:t>which</w:t>
      </w:r>
      <w:r w:rsidR="00620CC1" w:rsidRPr="00B82002">
        <w:rPr>
          <w:rFonts w:asciiTheme="majorBidi" w:hAnsiTheme="majorBidi" w:cstheme="majorBidi"/>
          <w:sz w:val="26"/>
          <w:szCs w:val="26"/>
        </w:rPr>
        <w:t xml:space="preserve"> was widely acclaimed and much used between t</w:t>
      </w:r>
      <w:r w:rsidR="007426D8" w:rsidRPr="00B82002">
        <w:rPr>
          <w:rFonts w:asciiTheme="majorBidi" w:hAnsiTheme="majorBidi" w:cstheme="majorBidi"/>
          <w:sz w:val="26"/>
          <w:szCs w:val="26"/>
        </w:rPr>
        <w:t>hat time and the time when the Revised S</w:t>
      </w:r>
      <w:r w:rsidR="00620CC1" w:rsidRPr="00B82002">
        <w:rPr>
          <w:rFonts w:asciiTheme="majorBidi" w:hAnsiTheme="majorBidi" w:cstheme="majorBidi"/>
          <w:sz w:val="26"/>
          <w:szCs w:val="26"/>
        </w:rPr>
        <w:t xml:space="preserve">tandard </w:t>
      </w:r>
      <w:r w:rsidR="007426D8" w:rsidRPr="00B82002">
        <w:rPr>
          <w:rFonts w:asciiTheme="majorBidi" w:hAnsiTheme="majorBidi" w:cstheme="majorBidi"/>
          <w:sz w:val="26"/>
          <w:szCs w:val="26"/>
        </w:rPr>
        <w:t>Version</w:t>
      </w:r>
      <w:r w:rsidR="00E30FB7" w:rsidRPr="00B82002">
        <w:rPr>
          <w:rFonts w:asciiTheme="majorBidi" w:hAnsiTheme="majorBidi" w:cstheme="majorBidi"/>
          <w:sz w:val="26"/>
          <w:szCs w:val="26"/>
        </w:rPr>
        <w:t xml:space="preserve"> </w:t>
      </w:r>
      <w:r w:rsidR="00620CC1" w:rsidRPr="00B82002">
        <w:rPr>
          <w:rFonts w:asciiTheme="majorBidi" w:hAnsiTheme="majorBidi" w:cstheme="majorBidi"/>
          <w:sz w:val="26"/>
          <w:szCs w:val="26"/>
        </w:rPr>
        <w:t>came out</w:t>
      </w:r>
      <w:r w:rsidR="007426D8"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w:t>
      </w:r>
      <w:r w:rsidR="007426D8" w:rsidRPr="00B82002">
        <w:rPr>
          <w:rFonts w:asciiTheme="majorBidi" w:hAnsiTheme="majorBidi" w:cstheme="majorBidi"/>
          <w:sz w:val="26"/>
          <w:szCs w:val="26"/>
        </w:rPr>
        <w:t xml:space="preserve"> I</w:t>
      </w:r>
      <w:r w:rsidR="00620CC1" w:rsidRPr="00B82002">
        <w:rPr>
          <w:rFonts w:asciiTheme="majorBidi" w:hAnsiTheme="majorBidi" w:cstheme="majorBidi"/>
          <w:sz w:val="26"/>
          <w:szCs w:val="26"/>
        </w:rPr>
        <w:t>n England</w:t>
      </w:r>
      <w:r w:rsidR="007426D8" w:rsidRPr="00B82002">
        <w:rPr>
          <w:rFonts w:asciiTheme="majorBidi" w:hAnsiTheme="majorBidi" w:cstheme="majorBidi"/>
          <w:sz w:val="26"/>
          <w:szCs w:val="26"/>
        </w:rPr>
        <w:t>, it was called the Revised V</w:t>
      </w:r>
      <w:r w:rsidR="00620CC1" w:rsidRPr="00B82002">
        <w:rPr>
          <w:rFonts w:asciiTheme="majorBidi" w:hAnsiTheme="majorBidi" w:cstheme="majorBidi"/>
          <w:sz w:val="26"/>
          <w:szCs w:val="26"/>
        </w:rPr>
        <w:t>ersion</w:t>
      </w:r>
      <w:r w:rsidR="007426D8"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and in Amer</w:t>
      </w:r>
      <w:r w:rsidR="007426D8" w:rsidRPr="00B82002">
        <w:rPr>
          <w:rFonts w:asciiTheme="majorBidi" w:hAnsiTheme="majorBidi" w:cstheme="majorBidi"/>
          <w:sz w:val="26"/>
          <w:szCs w:val="26"/>
        </w:rPr>
        <w:t>ica it was called the American Standard Version. It differed on Matthew 1:22</w:t>
      </w:r>
      <w:r w:rsidR="00620CC1" w:rsidRPr="00B82002">
        <w:rPr>
          <w:rFonts w:asciiTheme="majorBidi" w:hAnsiTheme="majorBidi" w:cstheme="majorBidi"/>
          <w:sz w:val="26"/>
          <w:szCs w:val="26"/>
        </w:rPr>
        <w:t xml:space="preserve"> from all the recent translations I have seen</w:t>
      </w:r>
      <w:r w:rsidR="007426D8"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and I don’t know </w:t>
      </w:r>
      <w:r w:rsidR="007426D8" w:rsidRPr="00B82002">
        <w:rPr>
          <w:rFonts w:asciiTheme="majorBidi" w:hAnsiTheme="majorBidi" w:cstheme="majorBidi"/>
          <w:sz w:val="26"/>
          <w:szCs w:val="26"/>
        </w:rPr>
        <w:t>whether the translators of the New American Standard Bible and of the New International V</w:t>
      </w:r>
      <w:r w:rsidR="00620CC1" w:rsidRPr="00B82002">
        <w:rPr>
          <w:rFonts w:asciiTheme="majorBidi" w:hAnsiTheme="majorBidi" w:cstheme="majorBidi"/>
          <w:sz w:val="26"/>
          <w:szCs w:val="26"/>
        </w:rPr>
        <w:t>ersion fail</w:t>
      </w:r>
      <w:r w:rsidR="007426D8" w:rsidRPr="00B82002">
        <w:rPr>
          <w:rFonts w:asciiTheme="majorBidi" w:hAnsiTheme="majorBidi" w:cstheme="majorBidi"/>
          <w:sz w:val="26"/>
          <w:szCs w:val="26"/>
        </w:rPr>
        <w:t>ed</w:t>
      </w:r>
      <w:r w:rsidR="00620CC1" w:rsidRPr="00B82002">
        <w:rPr>
          <w:rFonts w:asciiTheme="majorBidi" w:hAnsiTheme="majorBidi" w:cstheme="majorBidi"/>
          <w:sz w:val="26"/>
          <w:szCs w:val="26"/>
        </w:rPr>
        <w:t xml:space="preserve"> to give consideration to the reading of </w:t>
      </w:r>
      <w:r w:rsidR="007426D8" w:rsidRPr="00B82002">
        <w:rPr>
          <w:rFonts w:asciiTheme="majorBidi" w:hAnsiTheme="majorBidi" w:cstheme="majorBidi"/>
          <w:sz w:val="26"/>
          <w:szCs w:val="26"/>
        </w:rPr>
        <w:t>the American Standard V</w:t>
      </w:r>
      <w:r w:rsidR="00620CC1" w:rsidRPr="00B82002">
        <w:rPr>
          <w:rFonts w:asciiTheme="majorBidi" w:hAnsiTheme="majorBidi" w:cstheme="majorBidi"/>
          <w:sz w:val="26"/>
          <w:szCs w:val="26"/>
        </w:rPr>
        <w:t>ers</w:t>
      </w:r>
      <w:r w:rsidR="007426D8" w:rsidRPr="00B82002">
        <w:rPr>
          <w:rFonts w:asciiTheme="majorBidi" w:hAnsiTheme="majorBidi" w:cstheme="majorBidi"/>
          <w:sz w:val="26"/>
          <w:szCs w:val="26"/>
        </w:rPr>
        <w:t xml:space="preserve">ion, or whether they rejected it. </w:t>
      </w:r>
      <w:r w:rsidR="00620CC1" w:rsidRPr="00B82002">
        <w:rPr>
          <w:rFonts w:asciiTheme="majorBidi" w:hAnsiTheme="majorBidi" w:cstheme="majorBidi"/>
          <w:sz w:val="26"/>
          <w:szCs w:val="26"/>
        </w:rPr>
        <w:t xml:space="preserve"> I don’t know which was the case. But I call your attention to Matthew the first chapter. </w:t>
      </w:r>
      <w:r>
        <w:rPr>
          <w:rFonts w:asciiTheme="majorBidi" w:hAnsiTheme="majorBidi" w:cstheme="majorBidi"/>
          <w:sz w:val="26"/>
          <w:szCs w:val="26"/>
        </w:rPr>
        <w:t>I</w:t>
      </w:r>
      <w:r w:rsidR="00620CC1" w:rsidRPr="00B82002">
        <w:rPr>
          <w:rFonts w:asciiTheme="majorBidi" w:hAnsiTheme="majorBidi" w:cstheme="majorBidi"/>
          <w:sz w:val="26"/>
          <w:szCs w:val="26"/>
        </w:rPr>
        <w:t>n the first chapter of Matthew</w:t>
      </w:r>
      <w:r w:rsidR="007426D8"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we</w:t>
      </w:r>
      <w:r w:rsidR="008B79B0" w:rsidRPr="00B82002">
        <w:rPr>
          <w:rFonts w:asciiTheme="majorBidi" w:hAnsiTheme="majorBidi" w:cstheme="majorBidi"/>
          <w:sz w:val="26"/>
          <w:szCs w:val="26"/>
        </w:rPr>
        <w:t xml:space="preserve"> read about the birth of Christ, </w:t>
      </w:r>
      <w:r w:rsidR="00620CC1" w:rsidRPr="00B82002">
        <w:rPr>
          <w:rFonts w:asciiTheme="majorBidi" w:hAnsiTheme="majorBidi" w:cstheme="majorBidi"/>
          <w:sz w:val="26"/>
          <w:szCs w:val="26"/>
        </w:rPr>
        <w:t>and w</w:t>
      </w:r>
      <w:r w:rsidR="008B79B0" w:rsidRPr="00B82002">
        <w:rPr>
          <w:rFonts w:asciiTheme="majorBidi" w:hAnsiTheme="majorBidi" w:cstheme="majorBidi"/>
          <w:sz w:val="26"/>
          <w:szCs w:val="26"/>
        </w:rPr>
        <w:t>e read beginning with verse 18 in the New International V</w:t>
      </w:r>
      <w:r w:rsidR="00620CC1" w:rsidRPr="00B82002">
        <w:rPr>
          <w:rFonts w:asciiTheme="majorBidi" w:hAnsiTheme="majorBidi" w:cstheme="majorBidi"/>
          <w:sz w:val="26"/>
          <w:szCs w:val="26"/>
        </w:rPr>
        <w:t>ersion</w:t>
      </w:r>
      <w:r w:rsidR="008B79B0" w:rsidRPr="00B82002">
        <w:rPr>
          <w:rFonts w:asciiTheme="majorBidi" w:hAnsiTheme="majorBidi" w:cstheme="majorBidi"/>
          <w:sz w:val="26"/>
          <w:szCs w:val="26"/>
        </w:rPr>
        <w:t xml:space="preserve"> that</w:t>
      </w:r>
      <w:r w:rsidR="003A3D70" w:rsidRPr="00B82002">
        <w:rPr>
          <w:rFonts w:asciiTheme="majorBidi" w:hAnsiTheme="majorBidi" w:cstheme="majorBidi"/>
          <w:sz w:val="26"/>
          <w:szCs w:val="26"/>
        </w:rPr>
        <w:t xml:space="preserve">, </w:t>
      </w:r>
    </w:p>
    <w:p w:rsidR="003A3D70" w:rsidRPr="00B82002" w:rsidRDefault="003A3D70" w:rsidP="00362ECC">
      <w:pPr>
        <w:pStyle w:val="Normal1"/>
        <w:ind w:left="720"/>
        <w:rPr>
          <w:rFonts w:asciiTheme="majorBidi" w:hAnsiTheme="majorBidi" w:cstheme="majorBidi"/>
          <w:i/>
          <w:sz w:val="26"/>
          <w:szCs w:val="26"/>
        </w:rPr>
      </w:pPr>
      <w:r w:rsidRPr="00B82002">
        <w:rPr>
          <w:rFonts w:asciiTheme="majorBidi" w:hAnsiTheme="majorBidi" w:cstheme="majorBidi"/>
          <w:i/>
          <w:sz w:val="26"/>
          <w:szCs w:val="26"/>
        </w:rPr>
        <w:t>T</w:t>
      </w:r>
      <w:r w:rsidR="00620CC1" w:rsidRPr="00B82002">
        <w:rPr>
          <w:rFonts w:asciiTheme="majorBidi" w:hAnsiTheme="majorBidi" w:cstheme="majorBidi"/>
          <w:i/>
          <w:sz w:val="26"/>
          <w:szCs w:val="26"/>
        </w:rPr>
        <w:t xml:space="preserve">his is how the birth of Jesus Christ came about: His mother Mary was pledged to be married to Joseph but before they came together she was found to be with child through the Holy Spirit. Because Joseph her husband was a righteous man, </w:t>
      </w:r>
      <w:r w:rsidR="008B79B0" w:rsidRPr="00B82002">
        <w:rPr>
          <w:rFonts w:asciiTheme="majorBidi" w:hAnsiTheme="majorBidi" w:cstheme="majorBidi"/>
          <w:i/>
          <w:sz w:val="26"/>
          <w:szCs w:val="26"/>
        </w:rPr>
        <w:t xml:space="preserve">and </w:t>
      </w:r>
      <w:r w:rsidR="00620CC1" w:rsidRPr="00B82002">
        <w:rPr>
          <w:rFonts w:asciiTheme="majorBidi" w:hAnsiTheme="majorBidi" w:cstheme="majorBidi"/>
          <w:i/>
          <w:sz w:val="26"/>
          <w:szCs w:val="26"/>
        </w:rPr>
        <w:t xml:space="preserve">did not want to expose her to public disgrace, he had in mind to divorce her quietly. But after he had considered this an angel of the Lord appeared to him </w:t>
      </w:r>
      <w:r w:rsidR="008B79B0" w:rsidRPr="00B82002">
        <w:rPr>
          <w:rFonts w:asciiTheme="majorBidi" w:hAnsiTheme="majorBidi" w:cstheme="majorBidi"/>
          <w:i/>
          <w:sz w:val="26"/>
          <w:szCs w:val="26"/>
        </w:rPr>
        <w:t>in a</w:t>
      </w:r>
      <w:r w:rsidR="00E30FB7" w:rsidRPr="00B82002">
        <w:rPr>
          <w:rFonts w:asciiTheme="majorBidi" w:hAnsiTheme="majorBidi" w:cstheme="majorBidi"/>
          <w:i/>
          <w:sz w:val="26"/>
          <w:szCs w:val="26"/>
        </w:rPr>
        <w:t xml:space="preserve"> </w:t>
      </w:r>
      <w:r w:rsidR="008B79B0" w:rsidRPr="00B82002">
        <w:rPr>
          <w:rFonts w:asciiTheme="majorBidi" w:hAnsiTheme="majorBidi" w:cstheme="majorBidi"/>
          <w:i/>
          <w:sz w:val="26"/>
          <w:szCs w:val="26"/>
        </w:rPr>
        <w:t>dream</w:t>
      </w:r>
      <w:r w:rsidR="00E30FB7" w:rsidRPr="00B82002">
        <w:rPr>
          <w:rFonts w:asciiTheme="majorBidi" w:hAnsiTheme="majorBidi" w:cstheme="majorBidi"/>
          <w:i/>
          <w:sz w:val="26"/>
          <w:szCs w:val="26"/>
        </w:rPr>
        <w:t xml:space="preserve"> </w:t>
      </w:r>
      <w:r w:rsidR="00620CC1" w:rsidRPr="00B82002">
        <w:rPr>
          <w:rFonts w:asciiTheme="majorBidi" w:hAnsiTheme="majorBidi" w:cstheme="majorBidi"/>
          <w:i/>
          <w:sz w:val="26"/>
          <w:szCs w:val="26"/>
        </w:rPr>
        <w:t>and said…</w:t>
      </w:r>
      <w:r w:rsidR="00362ECC">
        <w:rPr>
          <w:rFonts w:asciiTheme="majorBidi" w:hAnsiTheme="majorBidi" w:cstheme="majorBidi"/>
          <w:i/>
          <w:sz w:val="26"/>
          <w:szCs w:val="26"/>
        </w:rPr>
        <w:br/>
      </w:r>
    </w:p>
    <w:p w:rsidR="008B79B0" w:rsidRPr="00B82002" w:rsidRDefault="00362ECC" w:rsidP="00362ECC">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3A3D70" w:rsidRPr="00B82002">
        <w:rPr>
          <w:rFonts w:asciiTheme="majorBidi" w:hAnsiTheme="majorBidi" w:cstheme="majorBidi"/>
          <w:sz w:val="26"/>
          <w:szCs w:val="26"/>
        </w:rPr>
        <w:t>T</w:t>
      </w:r>
      <w:r w:rsidR="00620CC1" w:rsidRPr="00B82002">
        <w:rPr>
          <w:rFonts w:asciiTheme="majorBidi" w:hAnsiTheme="majorBidi" w:cstheme="majorBidi"/>
          <w:sz w:val="26"/>
          <w:szCs w:val="26"/>
        </w:rPr>
        <w:t>hen there’s a quotation mark. Now in the recent translations, th</w:t>
      </w:r>
      <w:r>
        <w:rPr>
          <w:rFonts w:asciiTheme="majorBidi" w:hAnsiTheme="majorBidi" w:cstheme="majorBidi"/>
          <w:sz w:val="26"/>
          <w:szCs w:val="26"/>
        </w:rPr>
        <w:t>ey</w:t>
      </w:r>
      <w:r w:rsidR="00620CC1" w:rsidRPr="00B82002">
        <w:rPr>
          <w:rFonts w:asciiTheme="majorBidi" w:hAnsiTheme="majorBidi" w:cstheme="majorBidi"/>
          <w:sz w:val="26"/>
          <w:szCs w:val="26"/>
        </w:rPr>
        <w:t xml:space="preserve"> all have quotation marks at this point</w:t>
      </w:r>
      <w:r w:rsidR="008B79B0" w:rsidRPr="00B82002">
        <w:rPr>
          <w:rFonts w:asciiTheme="majorBidi" w:hAnsiTheme="majorBidi" w:cstheme="majorBidi"/>
          <w:sz w:val="26"/>
          <w:szCs w:val="26"/>
        </w:rPr>
        <w:t>.  B</w:t>
      </w:r>
      <w:r w:rsidR="00620CC1" w:rsidRPr="00B82002">
        <w:rPr>
          <w:rFonts w:asciiTheme="majorBidi" w:hAnsiTheme="majorBidi" w:cstheme="majorBidi"/>
          <w:sz w:val="26"/>
          <w:szCs w:val="26"/>
        </w:rPr>
        <w:t>ut the King James has no quotatio</w:t>
      </w:r>
      <w:r w:rsidR="008B79B0" w:rsidRPr="00B82002">
        <w:rPr>
          <w:rFonts w:asciiTheme="majorBidi" w:hAnsiTheme="majorBidi" w:cstheme="majorBidi"/>
          <w:sz w:val="26"/>
          <w:szCs w:val="26"/>
        </w:rPr>
        <w:t>n marks here, and the American S</w:t>
      </w:r>
      <w:r w:rsidR="00620CC1" w:rsidRPr="00B82002">
        <w:rPr>
          <w:rFonts w:asciiTheme="majorBidi" w:hAnsiTheme="majorBidi" w:cstheme="majorBidi"/>
          <w:sz w:val="26"/>
          <w:szCs w:val="26"/>
        </w:rPr>
        <w:t>tandard in 1901 had no quotation marks in it</w:t>
      </w:r>
      <w:r w:rsidR="008B79B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and the original Greek had no quotation marks in it. </w:t>
      </w:r>
    </w:p>
    <w:p w:rsidR="003A3D70" w:rsidRPr="00B82002" w:rsidRDefault="00362ECC" w:rsidP="00362ECC">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620CC1" w:rsidRPr="00B82002">
        <w:rPr>
          <w:rFonts w:asciiTheme="majorBidi" w:hAnsiTheme="majorBidi" w:cstheme="majorBidi"/>
          <w:sz w:val="26"/>
          <w:szCs w:val="26"/>
        </w:rPr>
        <w:t>So this, you might say, is a paraphrase. A paraphrase is an attempt to give, in your language, what is in the original</w:t>
      </w:r>
      <w:r w:rsidR="008B79B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even though there’s no indication of it</w:t>
      </w:r>
      <w:r w:rsidR="00E30FB7" w:rsidRPr="00B82002">
        <w:rPr>
          <w:rFonts w:asciiTheme="majorBidi" w:hAnsiTheme="majorBidi" w:cstheme="majorBidi"/>
          <w:sz w:val="26"/>
          <w:szCs w:val="26"/>
        </w:rPr>
        <w:t xml:space="preserve"> </w:t>
      </w:r>
      <w:r w:rsidR="008B79B0" w:rsidRPr="00B82002">
        <w:rPr>
          <w:rFonts w:asciiTheme="majorBidi" w:hAnsiTheme="majorBidi" w:cstheme="majorBidi"/>
          <w:sz w:val="26"/>
          <w:szCs w:val="26"/>
        </w:rPr>
        <w:t>there. The L</w:t>
      </w:r>
      <w:r w:rsidR="00620CC1" w:rsidRPr="00B82002">
        <w:rPr>
          <w:rFonts w:asciiTheme="majorBidi" w:hAnsiTheme="majorBidi" w:cstheme="majorBidi"/>
          <w:sz w:val="26"/>
          <w:szCs w:val="26"/>
        </w:rPr>
        <w:t>iving Bible</w:t>
      </w:r>
      <w:r>
        <w:rPr>
          <w:rFonts w:asciiTheme="majorBidi" w:hAnsiTheme="majorBidi" w:cstheme="majorBidi"/>
          <w:sz w:val="26"/>
          <w:szCs w:val="26"/>
        </w:rPr>
        <w:t xml:space="preserve"> by Kenneth Taylor</w:t>
      </w:r>
      <w:r w:rsidR="00620CC1" w:rsidRPr="00B82002">
        <w:rPr>
          <w:rFonts w:asciiTheme="majorBidi" w:hAnsiTheme="majorBidi" w:cstheme="majorBidi"/>
          <w:sz w:val="26"/>
          <w:szCs w:val="26"/>
        </w:rPr>
        <w:t xml:space="preserve">, </w:t>
      </w:r>
      <w:r w:rsidR="008B79B0" w:rsidRPr="00B82002">
        <w:rPr>
          <w:rFonts w:asciiTheme="majorBidi" w:hAnsiTheme="majorBidi" w:cstheme="majorBidi"/>
          <w:sz w:val="26"/>
          <w:szCs w:val="26"/>
        </w:rPr>
        <w:t xml:space="preserve">now, </w:t>
      </w:r>
      <w:r w:rsidR="00620CC1" w:rsidRPr="00B82002">
        <w:rPr>
          <w:rFonts w:asciiTheme="majorBidi" w:hAnsiTheme="majorBidi" w:cstheme="majorBidi"/>
          <w:sz w:val="26"/>
          <w:szCs w:val="26"/>
        </w:rPr>
        <w:t xml:space="preserve">that is a paraphrase. It doesn’t claim to be anything but a paraphrase. It looks like the original and those men see what they think the original means and then they put that into English. </w:t>
      </w:r>
      <w:r>
        <w:rPr>
          <w:rFonts w:asciiTheme="majorBidi" w:hAnsiTheme="majorBidi" w:cstheme="majorBidi"/>
          <w:sz w:val="26"/>
          <w:szCs w:val="26"/>
        </w:rPr>
        <w:t>M</w:t>
      </w:r>
      <w:r w:rsidR="00620CC1" w:rsidRPr="00B82002">
        <w:rPr>
          <w:rFonts w:asciiTheme="majorBidi" w:hAnsiTheme="majorBidi" w:cstheme="majorBidi"/>
          <w:sz w:val="26"/>
          <w:szCs w:val="26"/>
        </w:rPr>
        <w:t xml:space="preserve">any people find it much easier to get an idea of what the Bible is teaching through reading that paraphrase. But when it comes to </w:t>
      </w:r>
      <w:r w:rsidR="008B79B0" w:rsidRPr="00B82002">
        <w:rPr>
          <w:rFonts w:asciiTheme="majorBidi" w:hAnsiTheme="majorBidi" w:cstheme="majorBidi"/>
          <w:sz w:val="26"/>
          <w:szCs w:val="26"/>
        </w:rPr>
        <w:t xml:space="preserve">the </w:t>
      </w:r>
      <w:r w:rsidR="00620CC1" w:rsidRPr="00B82002">
        <w:rPr>
          <w:rFonts w:asciiTheme="majorBidi" w:hAnsiTheme="majorBidi" w:cstheme="majorBidi"/>
          <w:sz w:val="26"/>
          <w:szCs w:val="26"/>
        </w:rPr>
        <w:t>exact study of verses, they do not exactly correspond with the original because it’s a paraphrase</w:t>
      </w:r>
      <w:r>
        <w:rPr>
          <w:rFonts w:asciiTheme="majorBidi" w:hAnsiTheme="majorBidi" w:cstheme="majorBidi"/>
          <w:sz w:val="26"/>
          <w:szCs w:val="26"/>
        </w:rPr>
        <w:t xml:space="preserve"> from English to English and not a translation directly from the Greek and Hebrew</w:t>
      </w:r>
      <w:r w:rsidR="00620CC1" w:rsidRPr="00B82002">
        <w:rPr>
          <w:rFonts w:asciiTheme="majorBidi" w:hAnsiTheme="majorBidi" w:cstheme="majorBidi"/>
          <w:sz w:val="26"/>
          <w:szCs w:val="26"/>
        </w:rPr>
        <w:t>. Now no translation exactly corresponds to the original. If it did exactly correspond</w:t>
      </w:r>
      <w:r w:rsidR="008B79B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it wouldn’t make sense</w:t>
      </w:r>
      <w:r w:rsidR="008B79B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because no two languages are similar enough tha</w:t>
      </w:r>
      <w:r w:rsidR="008B79B0" w:rsidRPr="00B82002">
        <w:rPr>
          <w:rFonts w:asciiTheme="majorBidi" w:hAnsiTheme="majorBidi" w:cstheme="majorBidi"/>
          <w:sz w:val="26"/>
          <w:szCs w:val="26"/>
        </w:rPr>
        <w:t xml:space="preserve">t </w:t>
      </w:r>
      <w:r w:rsidR="008B79B0" w:rsidRPr="00B82002">
        <w:rPr>
          <w:rFonts w:asciiTheme="majorBidi" w:hAnsiTheme="majorBidi" w:cstheme="majorBidi"/>
          <w:sz w:val="26"/>
          <w:szCs w:val="26"/>
        </w:rPr>
        <w:lastRenderedPageBreak/>
        <w:t>you can make an absolute word-</w:t>
      </w:r>
      <w:r w:rsidR="00620CC1" w:rsidRPr="00B82002">
        <w:rPr>
          <w:rFonts w:asciiTheme="majorBidi" w:hAnsiTheme="majorBidi" w:cstheme="majorBidi"/>
          <w:sz w:val="26"/>
          <w:szCs w:val="26"/>
        </w:rPr>
        <w:t>for</w:t>
      </w:r>
      <w:r w:rsidR="008B79B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word translation. But in a translation </w:t>
      </w:r>
      <w:r w:rsidR="008B79B0" w:rsidRPr="00B82002">
        <w:rPr>
          <w:rFonts w:asciiTheme="majorBidi" w:hAnsiTheme="majorBidi" w:cstheme="majorBidi"/>
          <w:sz w:val="26"/>
          <w:szCs w:val="26"/>
        </w:rPr>
        <w:t xml:space="preserve">instead of a paraphrase, we try, where </w:t>
      </w:r>
      <w:r w:rsidR="00620CC1" w:rsidRPr="00B82002">
        <w:rPr>
          <w:rFonts w:asciiTheme="majorBidi" w:hAnsiTheme="majorBidi" w:cstheme="majorBidi"/>
          <w:sz w:val="26"/>
          <w:szCs w:val="26"/>
        </w:rPr>
        <w:t>the original is a little ambiguous</w:t>
      </w:r>
      <w:r w:rsidR="008B79B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to maintain that ambiguity</w:t>
      </w:r>
      <w:r w:rsidR="008B79B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because most sentences in any language have some ambiguity </w:t>
      </w:r>
      <w:r>
        <w:rPr>
          <w:rFonts w:asciiTheme="majorBidi" w:hAnsiTheme="majorBidi" w:cstheme="majorBidi"/>
          <w:sz w:val="26"/>
          <w:szCs w:val="26"/>
        </w:rPr>
        <w:t>and vagueness</w:t>
      </w:r>
      <w:r w:rsidR="00620CC1" w:rsidRPr="00B82002">
        <w:rPr>
          <w:rFonts w:asciiTheme="majorBidi" w:hAnsiTheme="majorBidi" w:cstheme="majorBidi"/>
          <w:sz w:val="26"/>
          <w:szCs w:val="26"/>
        </w:rPr>
        <w:t xml:space="preserve"> in them. We try to retain that rather than to make a decision. Now, if we </w:t>
      </w:r>
      <w:r w:rsidR="003A3D70" w:rsidRPr="00B82002">
        <w:rPr>
          <w:rFonts w:asciiTheme="majorBidi" w:hAnsiTheme="majorBidi" w:cstheme="majorBidi"/>
          <w:sz w:val="26"/>
          <w:szCs w:val="26"/>
        </w:rPr>
        <w:t xml:space="preserve">make a decision </w:t>
      </w:r>
      <w:r w:rsidR="00620CC1" w:rsidRPr="00B82002">
        <w:rPr>
          <w:rFonts w:asciiTheme="majorBidi" w:hAnsiTheme="majorBidi" w:cstheme="majorBidi"/>
          <w:sz w:val="26"/>
          <w:szCs w:val="26"/>
        </w:rPr>
        <w:t xml:space="preserve">which </w:t>
      </w:r>
      <w:r w:rsidR="003A3D70" w:rsidRPr="00B82002">
        <w:rPr>
          <w:rFonts w:asciiTheme="majorBidi" w:hAnsiTheme="majorBidi" w:cstheme="majorBidi"/>
          <w:sz w:val="26"/>
          <w:szCs w:val="26"/>
        </w:rPr>
        <w:t>is still rather close to</w:t>
      </w:r>
      <w:r w:rsidR="00620CC1" w:rsidRPr="00B82002">
        <w:rPr>
          <w:rFonts w:asciiTheme="majorBidi" w:hAnsiTheme="majorBidi" w:cstheme="majorBidi"/>
          <w:sz w:val="26"/>
          <w:szCs w:val="26"/>
        </w:rPr>
        <w:t xml:space="preserve"> one of two possibilities</w:t>
      </w:r>
      <w:r w:rsidR="003A3D7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we can call it a translation</w:t>
      </w:r>
      <w:r w:rsidR="003A3D7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but if we</w:t>
      </w:r>
      <w:r w:rsidR="003A3D70" w:rsidRPr="00B82002">
        <w:rPr>
          <w:rFonts w:asciiTheme="majorBidi" w:hAnsiTheme="majorBidi" w:cstheme="majorBidi"/>
          <w:sz w:val="26"/>
          <w:szCs w:val="26"/>
        </w:rPr>
        <w:t xml:space="preserve"> change our wording quite a bit, </w:t>
      </w:r>
      <w:r w:rsidR="00620CC1" w:rsidRPr="00B82002">
        <w:rPr>
          <w:rFonts w:asciiTheme="majorBidi" w:hAnsiTheme="majorBidi" w:cstheme="majorBidi"/>
          <w:sz w:val="26"/>
          <w:szCs w:val="26"/>
        </w:rPr>
        <w:t>introducing something there to make clear what we think is in the original</w:t>
      </w:r>
      <w:r w:rsidR="003A3D7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there is an element of paraphrase. So there’s an element of that in every translation.</w:t>
      </w:r>
      <w:r>
        <w:rPr>
          <w:rFonts w:asciiTheme="majorBidi" w:hAnsiTheme="majorBidi" w:cstheme="majorBidi"/>
          <w:sz w:val="26"/>
          <w:szCs w:val="26"/>
        </w:rPr>
        <w:t xml:space="preserve"> </w:t>
      </w:r>
      <w:r w:rsidR="00620CC1" w:rsidRPr="00B82002">
        <w:rPr>
          <w:rFonts w:asciiTheme="majorBidi" w:hAnsiTheme="majorBidi" w:cstheme="majorBidi"/>
          <w:sz w:val="26"/>
          <w:szCs w:val="26"/>
        </w:rPr>
        <w:t xml:space="preserve"> </w:t>
      </w:r>
      <w:r>
        <w:rPr>
          <w:rFonts w:asciiTheme="majorBidi" w:hAnsiTheme="majorBidi" w:cstheme="majorBidi"/>
          <w:sz w:val="26"/>
          <w:szCs w:val="26"/>
        </w:rPr>
        <w:t>W</w:t>
      </w:r>
      <w:r w:rsidR="003A3D70" w:rsidRPr="00B82002">
        <w:rPr>
          <w:rFonts w:asciiTheme="majorBidi" w:hAnsiTheme="majorBidi" w:cstheme="majorBidi"/>
          <w:sz w:val="26"/>
          <w:szCs w:val="26"/>
        </w:rPr>
        <w:t>hen</w:t>
      </w:r>
      <w:r w:rsidR="00620CC1" w:rsidRPr="00B82002">
        <w:rPr>
          <w:rFonts w:asciiTheme="majorBidi" w:hAnsiTheme="majorBidi" w:cstheme="majorBidi"/>
          <w:sz w:val="26"/>
          <w:szCs w:val="26"/>
        </w:rPr>
        <w:t xml:space="preserve"> writing something for modern time</w:t>
      </w:r>
      <w:r w:rsidR="003A3D7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it’s good to put in quotation marks</w:t>
      </w:r>
      <w:r w:rsidR="003A3D70" w:rsidRPr="00B82002">
        <w:rPr>
          <w:rFonts w:asciiTheme="majorBidi" w:hAnsiTheme="majorBidi" w:cstheme="majorBidi"/>
          <w:sz w:val="26"/>
          <w:szCs w:val="26"/>
        </w:rPr>
        <w:t>;</w:t>
      </w:r>
      <w:r w:rsidR="00620CC1" w:rsidRPr="00B82002">
        <w:rPr>
          <w:rFonts w:asciiTheme="majorBidi" w:hAnsiTheme="majorBidi" w:cstheme="majorBidi"/>
          <w:sz w:val="26"/>
          <w:szCs w:val="26"/>
        </w:rPr>
        <w:t xml:space="preserve"> but we must remember that</w:t>
      </w:r>
      <w:r w:rsidR="003A3D70" w:rsidRPr="00B82002">
        <w:rPr>
          <w:rFonts w:asciiTheme="majorBidi" w:hAnsiTheme="majorBidi" w:cstheme="majorBidi"/>
          <w:sz w:val="26"/>
          <w:szCs w:val="26"/>
        </w:rPr>
        <w:t xml:space="preserve"> those quotes represent</w:t>
      </w:r>
      <w:r w:rsidR="00620CC1" w:rsidRPr="00B82002">
        <w:rPr>
          <w:rFonts w:asciiTheme="majorBidi" w:hAnsiTheme="majorBidi" w:cstheme="majorBidi"/>
          <w:sz w:val="26"/>
          <w:szCs w:val="26"/>
        </w:rPr>
        <w:t xml:space="preserve"> only the judgment of the translators. Now, </w:t>
      </w:r>
      <w:r w:rsidR="003A3D70" w:rsidRPr="00B82002">
        <w:rPr>
          <w:rFonts w:asciiTheme="majorBidi" w:hAnsiTheme="majorBidi" w:cstheme="majorBidi"/>
          <w:sz w:val="26"/>
          <w:szCs w:val="26"/>
        </w:rPr>
        <w:t xml:space="preserve">in this passage </w:t>
      </w:r>
      <w:r w:rsidR="00620CC1" w:rsidRPr="00B82002">
        <w:rPr>
          <w:rFonts w:asciiTheme="majorBidi" w:hAnsiTheme="majorBidi" w:cstheme="majorBidi"/>
          <w:sz w:val="26"/>
          <w:szCs w:val="26"/>
        </w:rPr>
        <w:t xml:space="preserve">there’s no question that if you’re going to use quotation marks this is where they should </w:t>
      </w:r>
      <w:r w:rsidR="003A3D70" w:rsidRPr="00B82002">
        <w:rPr>
          <w:rFonts w:asciiTheme="majorBidi" w:hAnsiTheme="majorBidi" w:cstheme="majorBidi"/>
          <w:sz w:val="26"/>
          <w:szCs w:val="26"/>
        </w:rPr>
        <w:t>begin, a</w:t>
      </w:r>
      <w:r w:rsidR="00620CC1" w:rsidRPr="00B82002">
        <w:rPr>
          <w:rFonts w:asciiTheme="majorBidi" w:hAnsiTheme="majorBidi" w:cstheme="majorBidi"/>
          <w:sz w:val="26"/>
          <w:szCs w:val="26"/>
        </w:rPr>
        <w:t xml:space="preserve">fter the word </w:t>
      </w:r>
      <w:r w:rsidR="003A3D70" w:rsidRPr="00B82002">
        <w:rPr>
          <w:rFonts w:asciiTheme="majorBidi" w:hAnsiTheme="majorBidi" w:cstheme="majorBidi"/>
          <w:sz w:val="26"/>
          <w:szCs w:val="26"/>
        </w:rPr>
        <w:t>“</w:t>
      </w:r>
      <w:r w:rsidR="00620CC1" w:rsidRPr="00B82002">
        <w:rPr>
          <w:rFonts w:asciiTheme="majorBidi" w:hAnsiTheme="majorBidi" w:cstheme="majorBidi"/>
          <w:sz w:val="26"/>
          <w:szCs w:val="26"/>
        </w:rPr>
        <w:t>said.</w:t>
      </w:r>
      <w:r w:rsidR="003A3D70" w:rsidRPr="00B82002">
        <w:rPr>
          <w:rFonts w:asciiTheme="majorBidi" w:hAnsiTheme="majorBidi" w:cstheme="majorBidi"/>
          <w:sz w:val="26"/>
          <w:szCs w:val="26"/>
        </w:rPr>
        <w:t>” So we have,</w:t>
      </w:r>
      <w:r w:rsidR="00620CC1" w:rsidRPr="00B82002">
        <w:rPr>
          <w:rFonts w:asciiTheme="majorBidi" w:hAnsiTheme="majorBidi" w:cstheme="majorBidi"/>
          <w:sz w:val="26"/>
          <w:szCs w:val="26"/>
        </w:rPr>
        <w:t xml:space="preserve"> </w:t>
      </w:r>
    </w:p>
    <w:p w:rsidR="003A3D70" w:rsidRPr="00B82002" w:rsidRDefault="007263B1" w:rsidP="00362ECC">
      <w:pPr>
        <w:pStyle w:val="Normal1"/>
        <w:ind w:left="720"/>
        <w:rPr>
          <w:rFonts w:asciiTheme="majorBidi" w:hAnsiTheme="majorBidi" w:cstheme="majorBidi"/>
          <w:i/>
          <w:sz w:val="26"/>
          <w:szCs w:val="26"/>
        </w:rPr>
      </w:pPr>
      <w:r w:rsidRPr="00B82002">
        <w:rPr>
          <w:rFonts w:asciiTheme="majorBidi" w:hAnsiTheme="majorBidi" w:cstheme="majorBidi"/>
          <w:i/>
          <w:sz w:val="26"/>
          <w:szCs w:val="26"/>
        </w:rPr>
        <w:t>But after he had considered this</w:t>
      </w:r>
      <w:r w:rsidR="003A3D70" w:rsidRPr="00B82002">
        <w:rPr>
          <w:rFonts w:asciiTheme="majorBidi" w:hAnsiTheme="majorBidi" w:cstheme="majorBidi"/>
          <w:i/>
          <w:sz w:val="26"/>
          <w:szCs w:val="26"/>
        </w:rPr>
        <w:t>, an angel of the L</w:t>
      </w:r>
      <w:r w:rsidRPr="00B82002">
        <w:rPr>
          <w:rFonts w:asciiTheme="majorBidi" w:hAnsiTheme="majorBidi" w:cstheme="majorBidi"/>
          <w:i/>
          <w:sz w:val="26"/>
          <w:szCs w:val="26"/>
        </w:rPr>
        <w:t>ord appear</w:t>
      </w:r>
      <w:r w:rsidR="003A3D70" w:rsidRPr="00B82002">
        <w:rPr>
          <w:rFonts w:asciiTheme="majorBidi" w:hAnsiTheme="majorBidi" w:cstheme="majorBidi"/>
          <w:i/>
          <w:sz w:val="26"/>
          <w:szCs w:val="26"/>
        </w:rPr>
        <w:t>ed to him in a dream and said, “</w:t>
      </w:r>
      <w:r w:rsidRPr="00B82002">
        <w:rPr>
          <w:rFonts w:asciiTheme="majorBidi" w:hAnsiTheme="majorBidi" w:cstheme="majorBidi"/>
          <w:i/>
          <w:sz w:val="26"/>
          <w:szCs w:val="26"/>
        </w:rPr>
        <w:t>Joseph</w:t>
      </w:r>
      <w:r w:rsidR="003A3D70" w:rsidRPr="00B82002">
        <w:rPr>
          <w:rFonts w:asciiTheme="majorBidi" w:hAnsiTheme="majorBidi" w:cstheme="majorBidi"/>
          <w:i/>
          <w:sz w:val="26"/>
          <w:szCs w:val="26"/>
        </w:rPr>
        <w:t>,</w:t>
      </w:r>
      <w:r w:rsidRPr="00B82002">
        <w:rPr>
          <w:rFonts w:asciiTheme="majorBidi" w:hAnsiTheme="majorBidi" w:cstheme="majorBidi"/>
          <w:i/>
          <w:sz w:val="26"/>
          <w:szCs w:val="26"/>
        </w:rPr>
        <w:t xml:space="preserve"> son of David</w:t>
      </w:r>
      <w:r w:rsidR="003A3D70" w:rsidRPr="00B82002">
        <w:rPr>
          <w:rFonts w:asciiTheme="majorBidi" w:hAnsiTheme="majorBidi" w:cstheme="majorBidi"/>
          <w:i/>
          <w:sz w:val="26"/>
          <w:szCs w:val="26"/>
        </w:rPr>
        <w:t>,</w:t>
      </w:r>
      <w:r w:rsidRPr="00B82002">
        <w:rPr>
          <w:rFonts w:asciiTheme="majorBidi" w:hAnsiTheme="majorBidi" w:cstheme="majorBidi"/>
          <w:i/>
          <w:sz w:val="26"/>
          <w:szCs w:val="26"/>
        </w:rPr>
        <w:t xml:space="preserve"> do not be afraid to take Mary home as your wife because what is conceived in her is from the Holy Spiri</w:t>
      </w:r>
      <w:r w:rsidR="003A3D70" w:rsidRPr="00B82002">
        <w:rPr>
          <w:rFonts w:asciiTheme="majorBidi" w:hAnsiTheme="majorBidi" w:cstheme="majorBidi"/>
          <w:i/>
          <w:sz w:val="26"/>
          <w:szCs w:val="26"/>
        </w:rPr>
        <w:t xml:space="preserve">t.  </w:t>
      </w:r>
      <w:r w:rsidR="00106A41" w:rsidRPr="00B82002">
        <w:rPr>
          <w:rFonts w:asciiTheme="majorBidi" w:hAnsiTheme="majorBidi" w:cstheme="majorBidi"/>
          <w:i/>
          <w:sz w:val="26"/>
          <w:szCs w:val="26"/>
        </w:rPr>
        <w:t xml:space="preserve">She will give birth to a son and you are to give him the name Jesus, because he will save his people from their sin.” </w:t>
      </w:r>
    </w:p>
    <w:p w:rsidR="003A3D70" w:rsidRPr="00B82002" w:rsidRDefault="003A3D70" w:rsidP="00263E91">
      <w:pPr>
        <w:pStyle w:val="Normal1"/>
        <w:spacing w:line="360" w:lineRule="auto"/>
        <w:rPr>
          <w:rFonts w:asciiTheme="majorBidi" w:hAnsiTheme="majorBidi" w:cstheme="majorBidi"/>
          <w:sz w:val="26"/>
          <w:szCs w:val="26"/>
        </w:rPr>
      </w:pPr>
    </w:p>
    <w:p w:rsidR="004B4C94" w:rsidRPr="00B82002" w:rsidRDefault="00362ECC" w:rsidP="00362ECC">
      <w:pPr>
        <w:pStyle w:val="Normal1"/>
        <w:spacing w:line="360" w:lineRule="auto"/>
        <w:rPr>
          <w:rFonts w:asciiTheme="majorBidi" w:hAnsiTheme="majorBidi" w:cstheme="majorBidi"/>
          <w:sz w:val="26"/>
          <w:szCs w:val="26"/>
        </w:rPr>
      </w:pPr>
      <w:r>
        <w:rPr>
          <w:rFonts w:asciiTheme="majorBidi" w:hAnsiTheme="majorBidi" w:cstheme="majorBidi"/>
          <w:sz w:val="26"/>
          <w:szCs w:val="26"/>
        </w:rPr>
        <w:tab/>
        <w:t>T</w:t>
      </w:r>
      <w:r w:rsidR="00106A41" w:rsidRPr="00B82002">
        <w:rPr>
          <w:rFonts w:asciiTheme="majorBidi" w:hAnsiTheme="majorBidi" w:cstheme="majorBidi"/>
          <w:sz w:val="26"/>
          <w:szCs w:val="26"/>
        </w:rPr>
        <w:t xml:space="preserve">hen there is another quotation mark. </w:t>
      </w:r>
      <w:r>
        <w:rPr>
          <w:rFonts w:asciiTheme="majorBidi" w:hAnsiTheme="majorBidi" w:cstheme="majorBidi"/>
          <w:sz w:val="26"/>
          <w:szCs w:val="26"/>
        </w:rPr>
        <w:t>T</w:t>
      </w:r>
      <w:r w:rsidR="00106A41" w:rsidRPr="00B82002">
        <w:rPr>
          <w:rFonts w:asciiTheme="majorBidi" w:hAnsiTheme="majorBidi" w:cstheme="majorBidi"/>
          <w:sz w:val="26"/>
          <w:szCs w:val="26"/>
        </w:rPr>
        <w:t>hat quotation mark represents the judgment of those who have prepared most of the recent translation</w:t>
      </w:r>
      <w:r w:rsidR="004B4C94" w:rsidRPr="00B82002">
        <w:rPr>
          <w:rFonts w:asciiTheme="majorBidi" w:hAnsiTheme="majorBidi" w:cstheme="majorBidi"/>
          <w:sz w:val="26"/>
          <w:szCs w:val="26"/>
        </w:rPr>
        <w:t>s</w:t>
      </w:r>
      <w:r w:rsidR="00106A41" w:rsidRPr="00B82002">
        <w:rPr>
          <w:rFonts w:asciiTheme="majorBidi" w:hAnsiTheme="majorBidi" w:cstheme="majorBidi"/>
          <w:sz w:val="26"/>
          <w:szCs w:val="26"/>
        </w:rPr>
        <w:t xml:space="preserve">, but it differs from the judgment of those who made the American Standard version in 1901 and the English Revised in 1881. They </w:t>
      </w:r>
      <w:r w:rsidR="004B4C94" w:rsidRPr="00B82002">
        <w:rPr>
          <w:rFonts w:asciiTheme="majorBidi" w:hAnsiTheme="majorBidi" w:cstheme="majorBidi"/>
          <w:sz w:val="26"/>
          <w:szCs w:val="26"/>
        </w:rPr>
        <w:t>did</w:t>
      </w:r>
      <w:r w:rsidR="00106A41" w:rsidRPr="00B82002">
        <w:rPr>
          <w:rFonts w:asciiTheme="majorBidi" w:hAnsiTheme="majorBidi" w:cstheme="majorBidi"/>
          <w:sz w:val="26"/>
          <w:szCs w:val="26"/>
        </w:rPr>
        <w:t xml:space="preserve"> not put the end of </w:t>
      </w:r>
      <w:r w:rsidR="004B4C94" w:rsidRPr="00B82002">
        <w:rPr>
          <w:rFonts w:asciiTheme="majorBidi" w:hAnsiTheme="majorBidi" w:cstheme="majorBidi"/>
          <w:sz w:val="26"/>
          <w:szCs w:val="26"/>
        </w:rPr>
        <w:t>the</w:t>
      </w:r>
      <w:r w:rsidR="00106A41" w:rsidRPr="00B82002">
        <w:rPr>
          <w:rFonts w:asciiTheme="majorBidi" w:hAnsiTheme="majorBidi" w:cstheme="majorBidi"/>
          <w:sz w:val="26"/>
          <w:szCs w:val="26"/>
        </w:rPr>
        <w:t xml:space="preserve"> quotation there. See, your next verse says, without a quotation, </w:t>
      </w:r>
    </w:p>
    <w:p w:rsidR="004B4C94" w:rsidRPr="00B82002" w:rsidRDefault="00106A41" w:rsidP="00263E91">
      <w:pPr>
        <w:pStyle w:val="Normal1"/>
        <w:spacing w:line="360" w:lineRule="auto"/>
        <w:ind w:left="720"/>
        <w:rPr>
          <w:rFonts w:asciiTheme="majorBidi" w:hAnsiTheme="majorBidi" w:cstheme="majorBidi"/>
          <w:i/>
          <w:sz w:val="26"/>
          <w:szCs w:val="26"/>
        </w:rPr>
      </w:pPr>
      <w:r w:rsidRPr="00B82002">
        <w:rPr>
          <w:rFonts w:asciiTheme="majorBidi" w:hAnsiTheme="majorBidi" w:cstheme="majorBidi"/>
          <w:i/>
          <w:sz w:val="26"/>
          <w:szCs w:val="26"/>
        </w:rPr>
        <w:t>All this took place to fulfill what the Lord had said through the prophet.</w:t>
      </w:r>
    </w:p>
    <w:p w:rsidR="009D2A7B" w:rsidRPr="00B82002" w:rsidRDefault="00106A41" w:rsidP="00263E91">
      <w:pPr>
        <w:pStyle w:val="Normal1"/>
        <w:spacing w:line="360" w:lineRule="auto"/>
        <w:rPr>
          <w:rFonts w:asciiTheme="majorBidi" w:hAnsiTheme="majorBidi" w:cstheme="majorBidi"/>
          <w:sz w:val="26"/>
          <w:szCs w:val="26"/>
        </w:rPr>
      </w:pPr>
      <w:r w:rsidRPr="00B82002">
        <w:rPr>
          <w:rFonts w:asciiTheme="majorBidi" w:hAnsiTheme="majorBidi" w:cstheme="majorBidi"/>
          <w:sz w:val="26"/>
          <w:szCs w:val="26"/>
        </w:rPr>
        <w:t xml:space="preserve">Then you have a quotation mark again, as quoting from the Old Testament, </w:t>
      </w:r>
    </w:p>
    <w:p w:rsidR="009D2A7B" w:rsidRPr="00B82002" w:rsidRDefault="009D2A7B" w:rsidP="00892B7C">
      <w:pPr>
        <w:pStyle w:val="Normal1"/>
        <w:ind w:left="720"/>
        <w:rPr>
          <w:rFonts w:asciiTheme="majorBidi" w:hAnsiTheme="majorBidi" w:cstheme="majorBidi"/>
          <w:sz w:val="26"/>
          <w:szCs w:val="26"/>
        </w:rPr>
      </w:pPr>
      <w:r w:rsidRPr="00B82002">
        <w:rPr>
          <w:rFonts w:asciiTheme="majorBidi" w:hAnsiTheme="majorBidi" w:cstheme="majorBidi"/>
          <w:i/>
          <w:sz w:val="26"/>
          <w:szCs w:val="26"/>
        </w:rPr>
        <w:t>“T</w:t>
      </w:r>
      <w:r w:rsidR="007263B1" w:rsidRPr="00B82002">
        <w:rPr>
          <w:rFonts w:asciiTheme="majorBidi" w:hAnsiTheme="majorBidi" w:cstheme="majorBidi"/>
          <w:i/>
          <w:sz w:val="26"/>
          <w:szCs w:val="26"/>
        </w:rPr>
        <w:t>he</w:t>
      </w:r>
      <w:r w:rsidR="00106A41" w:rsidRPr="00B82002">
        <w:rPr>
          <w:rFonts w:asciiTheme="majorBidi" w:hAnsiTheme="majorBidi" w:cstheme="majorBidi"/>
          <w:i/>
          <w:sz w:val="26"/>
          <w:szCs w:val="26"/>
        </w:rPr>
        <w:t xml:space="preserve"> virgin will be with child and will give birth to a son and they will call him </w:t>
      </w:r>
      <w:r w:rsidRPr="00B82002">
        <w:rPr>
          <w:rFonts w:asciiTheme="majorBidi" w:hAnsiTheme="majorBidi" w:cstheme="majorBidi"/>
          <w:i/>
          <w:sz w:val="26"/>
          <w:szCs w:val="26"/>
        </w:rPr>
        <w:t xml:space="preserve">Emmanuel,” which means, ‘God with us.’ </w:t>
      </w:r>
      <w:r w:rsidR="00106A41" w:rsidRPr="00B82002">
        <w:rPr>
          <w:rFonts w:asciiTheme="majorBidi" w:hAnsiTheme="majorBidi" w:cstheme="majorBidi"/>
          <w:i/>
          <w:sz w:val="26"/>
          <w:szCs w:val="26"/>
        </w:rPr>
        <w:t>When Joseph woke up, he did what the angel of the Lord had commanded him.</w:t>
      </w:r>
    </w:p>
    <w:p w:rsidR="009D2A7B" w:rsidRPr="00B82002" w:rsidRDefault="009D2A7B" w:rsidP="00263E91">
      <w:pPr>
        <w:pStyle w:val="Normal1"/>
        <w:spacing w:line="360" w:lineRule="auto"/>
        <w:rPr>
          <w:rFonts w:asciiTheme="majorBidi" w:hAnsiTheme="majorBidi" w:cstheme="majorBidi"/>
          <w:sz w:val="26"/>
          <w:szCs w:val="26"/>
        </w:rPr>
      </w:pPr>
    </w:p>
    <w:p w:rsidR="003E06EE" w:rsidRPr="00B82002" w:rsidRDefault="00892B7C" w:rsidP="00892B7C">
      <w:pPr>
        <w:pStyle w:val="Normal1"/>
        <w:spacing w:line="360" w:lineRule="auto"/>
        <w:rPr>
          <w:rFonts w:asciiTheme="majorBidi" w:hAnsiTheme="majorBidi" w:cstheme="majorBidi"/>
          <w:sz w:val="26"/>
          <w:szCs w:val="26"/>
        </w:rPr>
      </w:pPr>
      <w:r>
        <w:rPr>
          <w:rFonts w:asciiTheme="majorBidi" w:hAnsiTheme="majorBidi" w:cstheme="majorBidi"/>
          <w:sz w:val="26"/>
          <w:szCs w:val="26"/>
        </w:rPr>
        <w:t>S</w:t>
      </w:r>
      <w:r w:rsidR="00970487" w:rsidRPr="00B82002">
        <w:rPr>
          <w:rFonts w:asciiTheme="majorBidi" w:hAnsiTheme="majorBidi" w:cstheme="majorBidi"/>
          <w:sz w:val="26"/>
          <w:szCs w:val="26"/>
        </w:rPr>
        <w:t>o</w:t>
      </w:r>
      <w:r w:rsidR="00106A41" w:rsidRPr="00B82002">
        <w:rPr>
          <w:rFonts w:asciiTheme="majorBidi" w:hAnsiTheme="majorBidi" w:cstheme="majorBidi"/>
          <w:sz w:val="26"/>
          <w:szCs w:val="26"/>
        </w:rPr>
        <w:t xml:space="preserve"> </w:t>
      </w:r>
      <w:r w:rsidR="009D2A7B" w:rsidRPr="00B82002">
        <w:rPr>
          <w:rFonts w:asciiTheme="majorBidi" w:hAnsiTheme="majorBidi" w:cstheme="majorBidi"/>
          <w:sz w:val="26"/>
          <w:szCs w:val="26"/>
        </w:rPr>
        <w:t xml:space="preserve">Joseph accepted this </w:t>
      </w:r>
      <w:r w:rsidR="00106A41" w:rsidRPr="00B82002">
        <w:rPr>
          <w:rFonts w:asciiTheme="majorBidi" w:hAnsiTheme="majorBidi" w:cstheme="majorBidi"/>
          <w:sz w:val="26"/>
          <w:szCs w:val="26"/>
        </w:rPr>
        <w:t xml:space="preserve">unbelievable thing, that this child was virgin born; that Mary was not simply a loose woman. Before the last war, there were those in Germany, as they were trying to raise the Nazi teaching, who tried to praise Jesus and hate all Jews, who </w:t>
      </w:r>
      <w:r w:rsidR="00106A41" w:rsidRPr="00B82002">
        <w:rPr>
          <w:rFonts w:asciiTheme="majorBidi" w:hAnsiTheme="majorBidi" w:cstheme="majorBidi"/>
          <w:sz w:val="26"/>
          <w:szCs w:val="26"/>
        </w:rPr>
        <w:lastRenderedPageBreak/>
        <w:t>said he was the son of a German soldier in P</w:t>
      </w:r>
      <w:r w:rsidR="003E06EE" w:rsidRPr="00B82002">
        <w:rPr>
          <w:rFonts w:asciiTheme="majorBidi" w:hAnsiTheme="majorBidi" w:cstheme="majorBidi"/>
          <w:sz w:val="26"/>
          <w:szCs w:val="26"/>
        </w:rPr>
        <w:t>alestine at the time. A</w:t>
      </w:r>
      <w:r w:rsidR="00106A41" w:rsidRPr="00B82002">
        <w:rPr>
          <w:rFonts w:asciiTheme="majorBidi" w:hAnsiTheme="majorBidi" w:cstheme="majorBidi"/>
          <w:sz w:val="26"/>
          <w:szCs w:val="26"/>
        </w:rPr>
        <w:t>nti-Christians sometimes make such statements. Well, what would Joseph think when this woman, with w</w:t>
      </w:r>
      <w:r w:rsidR="003E06EE" w:rsidRPr="00B82002">
        <w:rPr>
          <w:rFonts w:asciiTheme="majorBidi" w:hAnsiTheme="majorBidi" w:cstheme="majorBidi"/>
          <w:sz w:val="26"/>
          <w:szCs w:val="26"/>
        </w:rPr>
        <w:t>hom he had not yet had relation,</w:t>
      </w:r>
      <w:r w:rsidR="00106A41" w:rsidRPr="00B82002">
        <w:rPr>
          <w:rFonts w:asciiTheme="majorBidi" w:hAnsiTheme="majorBidi" w:cstheme="majorBidi"/>
          <w:sz w:val="26"/>
          <w:szCs w:val="26"/>
        </w:rPr>
        <w:t xml:space="preserve"> </w:t>
      </w:r>
      <w:r w:rsidR="003E06EE" w:rsidRPr="00B82002">
        <w:rPr>
          <w:rFonts w:asciiTheme="majorBidi" w:hAnsiTheme="majorBidi" w:cstheme="majorBidi"/>
          <w:sz w:val="26"/>
          <w:szCs w:val="26"/>
        </w:rPr>
        <w:t>was pregnant?</w:t>
      </w:r>
      <w:r w:rsidR="00106A41" w:rsidRPr="00B82002">
        <w:rPr>
          <w:rFonts w:asciiTheme="majorBidi" w:hAnsiTheme="majorBidi" w:cstheme="majorBidi"/>
          <w:sz w:val="26"/>
          <w:szCs w:val="26"/>
        </w:rPr>
        <w:t xml:space="preserve"> What would he think? Well now, if you find your wife in that situation, when you first </w:t>
      </w:r>
      <w:r w:rsidR="003E06EE" w:rsidRPr="00B82002">
        <w:rPr>
          <w:rFonts w:asciiTheme="majorBidi" w:hAnsiTheme="majorBidi" w:cstheme="majorBidi"/>
          <w:sz w:val="26"/>
          <w:szCs w:val="26"/>
        </w:rPr>
        <w:t>marry</w:t>
      </w:r>
      <w:r w:rsidR="00106A41" w:rsidRPr="00B82002">
        <w:rPr>
          <w:rFonts w:asciiTheme="majorBidi" w:hAnsiTheme="majorBidi" w:cstheme="majorBidi"/>
          <w:sz w:val="26"/>
          <w:szCs w:val="26"/>
        </w:rPr>
        <w:t xml:space="preserve"> her</w:t>
      </w:r>
      <w:r w:rsidR="003E06EE" w:rsidRPr="00B82002">
        <w:rPr>
          <w:rFonts w:asciiTheme="majorBidi" w:hAnsiTheme="majorBidi" w:cstheme="majorBidi"/>
          <w:sz w:val="26"/>
          <w:szCs w:val="26"/>
        </w:rPr>
        <w:t>,</w:t>
      </w:r>
      <w:r w:rsidR="00106A41" w:rsidRPr="00B82002">
        <w:rPr>
          <w:rFonts w:asciiTheme="majorBidi" w:hAnsiTheme="majorBidi" w:cstheme="majorBidi"/>
          <w:sz w:val="26"/>
          <w:szCs w:val="26"/>
        </w:rPr>
        <w:t xml:space="preserve"> and you have a dream </w:t>
      </w:r>
      <w:r w:rsidR="003E06EE" w:rsidRPr="00B82002">
        <w:rPr>
          <w:rFonts w:asciiTheme="majorBidi" w:hAnsiTheme="majorBidi" w:cstheme="majorBidi"/>
          <w:sz w:val="26"/>
          <w:szCs w:val="26"/>
        </w:rPr>
        <w:t>where</w:t>
      </w:r>
      <w:r w:rsidR="00106A41" w:rsidRPr="00B82002">
        <w:rPr>
          <w:rFonts w:asciiTheme="majorBidi" w:hAnsiTheme="majorBidi" w:cstheme="majorBidi"/>
          <w:sz w:val="26"/>
          <w:szCs w:val="26"/>
        </w:rPr>
        <w:t xml:space="preserve"> an angel </w:t>
      </w:r>
      <w:r w:rsidR="003E06EE" w:rsidRPr="00B82002">
        <w:rPr>
          <w:rFonts w:asciiTheme="majorBidi" w:hAnsiTheme="majorBidi" w:cstheme="majorBidi"/>
          <w:sz w:val="26"/>
          <w:szCs w:val="26"/>
        </w:rPr>
        <w:t>says</w:t>
      </w:r>
      <w:r w:rsidR="00106A41" w:rsidRPr="00B82002">
        <w:rPr>
          <w:rFonts w:asciiTheme="majorBidi" w:hAnsiTheme="majorBidi" w:cstheme="majorBidi"/>
          <w:sz w:val="26"/>
          <w:szCs w:val="26"/>
        </w:rPr>
        <w:t xml:space="preserve"> to you, “Oh</w:t>
      </w:r>
      <w:r w:rsidR="003E06EE" w:rsidRPr="00B82002">
        <w:rPr>
          <w:rFonts w:asciiTheme="majorBidi" w:hAnsiTheme="majorBidi" w:cstheme="majorBidi"/>
          <w:sz w:val="26"/>
          <w:szCs w:val="26"/>
        </w:rPr>
        <w:t>,</w:t>
      </w:r>
      <w:r w:rsidR="00106A41" w:rsidRPr="00B82002">
        <w:rPr>
          <w:rFonts w:asciiTheme="majorBidi" w:hAnsiTheme="majorBidi" w:cstheme="majorBidi"/>
          <w:sz w:val="26"/>
          <w:szCs w:val="26"/>
        </w:rPr>
        <w:t xml:space="preserve"> don’t you worry, </w:t>
      </w:r>
      <w:r w:rsidR="003E06EE" w:rsidRPr="00B82002">
        <w:rPr>
          <w:rFonts w:asciiTheme="majorBidi" w:hAnsiTheme="majorBidi" w:cstheme="majorBidi"/>
          <w:sz w:val="26"/>
          <w:szCs w:val="26"/>
        </w:rPr>
        <w:t>the Holy Spirit did this,</w:t>
      </w:r>
      <w:r w:rsidR="00106A41" w:rsidRPr="00B82002">
        <w:rPr>
          <w:rFonts w:asciiTheme="majorBidi" w:hAnsiTheme="majorBidi" w:cstheme="majorBidi"/>
          <w:sz w:val="26"/>
          <w:szCs w:val="26"/>
        </w:rPr>
        <w:t>”</w:t>
      </w:r>
      <w:r w:rsidR="003E06EE" w:rsidRPr="00B82002">
        <w:rPr>
          <w:rFonts w:asciiTheme="majorBidi" w:hAnsiTheme="majorBidi" w:cstheme="majorBidi"/>
          <w:sz w:val="26"/>
          <w:szCs w:val="26"/>
        </w:rPr>
        <w:t xml:space="preserve"> y</w:t>
      </w:r>
      <w:r w:rsidR="00106A41" w:rsidRPr="00B82002">
        <w:rPr>
          <w:rFonts w:asciiTheme="majorBidi" w:hAnsiTheme="majorBidi" w:cstheme="majorBidi"/>
          <w:sz w:val="26"/>
          <w:szCs w:val="26"/>
        </w:rPr>
        <w:t xml:space="preserve">ou know, I think most of us would say, “Well, I wonder what I ate for supper last night that produced that </w:t>
      </w:r>
      <w:r>
        <w:rPr>
          <w:rFonts w:asciiTheme="majorBidi" w:hAnsiTheme="majorBidi" w:cstheme="majorBidi"/>
          <w:sz w:val="26"/>
          <w:szCs w:val="26"/>
        </w:rPr>
        <w:t>odd</w:t>
      </w:r>
      <w:r w:rsidR="00106A41" w:rsidRPr="00B82002">
        <w:rPr>
          <w:rFonts w:asciiTheme="majorBidi" w:hAnsiTheme="majorBidi" w:cstheme="majorBidi"/>
          <w:sz w:val="26"/>
          <w:szCs w:val="26"/>
        </w:rPr>
        <w:t xml:space="preserve"> idea in my head.” </w:t>
      </w:r>
    </w:p>
    <w:p w:rsidR="00D83567" w:rsidRPr="00B82002" w:rsidRDefault="00892B7C" w:rsidP="00263E91">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106A41" w:rsidRPr="00B82002">
        <w:rPr>
          <w:rFonts w:asciiTheme="majorBidi" w:hAnsiTheme="majorBidi" w:cstheme="majorBidi"/>
          <w:sz w:val="26"/>
          <w:szCs w:val="26"/>
        </w:rPr>
        <w:t>To me, the nub of th</w:t>
      </w:r>
      <w:r w:rsidR="003E06EE" w:rsidRPr="00B82002">
        <w:rPr>
          <w:rFonts w:asciiTheme="majorBidi" w:hAnsiTheme="majorBidi" w:cstheme="majorBidi"/>
          <w:sz w:val="26"/>
          <w:szCs w:val="26"/>
        </w:rPr>
        <w:t>e whole thing is that the angel</w:t>
      </w:r>
      <w:r w:rsidR="00106A41" w:rsidRPr="00B82002">
        <w:rPr>
          <w:rFonts w:asciiTheme="majorBidi" w:hAnsiTheme="majorBidi" w:cstheme="majorBidi"/>
          <w:sz w:val="26"/>
          <w:szCs w:val="26"/>
        </w:rPr>
        <w:t xml:space="preserve"> who talked to Joseph did </w:t>
      </w:r>
      <w:r w:rsidR="00106A41" w:rsidRPr="00B82002">
        <w:rPr>
          <w:rFonts w:asciiTheme="majorBidi" w:hAnsiTheme="majorBidi" w:cstheme="majorBidi"/>
          <w:i/>
          <w:sz w:val="26"/>
          <w:szCs w:val="26"/>
        </w:rPr>
        <w:t>not</w:t>
      </w:r>
      <w:r w:rsidR="00106A41" w:rsidRPr="00B82002">
        <w:rPr>
          <w:rFonts w:asciiTheme="majorBidi" w:hAnsiTheme="majorBidi" w:cstheme="majorBidi"/>
          <w:sz w:val="26"/>
          <w:szCs w:val="26"/>
        </w:rPr>
        <w:t xml:space="preserve"> stop with the words “call his name Jesus because he will save his people from their sin,” but that the next verse is part of what </w:t>
      </w:r>
      <w:r w:rsidR="00D2137D" w:rsidRPr="00B82002">
        <w:rPr>
          <w:rFonts w:asciiTheme="majorBidi" w:hAnsiTheme="majorBidi" w:cstheme="majorBidi"/>
          <w:sz w:val="26"/>
          <w:szCs w:val="26"/>
        </w:rPr>
        <w:t>the angel</w:t>
      </w:r>
      <w:r w:rsidR="00106A41" w:rsidRPr="00B82002">
        <w:rPr>
          <w:rFonts w:asciiTheme="majorBidi" w:hAnsiTheme="majorBidi" w:cstheme="majorBidi"/>
          <w:sz w:val="26"/>
          <w:szCs w:val="26"/>
        </w:rPr>
        <w:t xml:space="preserve"> said. </w:t>
      </w:r>
      <w:r w:rsidR="00D2137D" w:rsidRPr="00B82002">
        <w:rPr>
          <w:rFonts w:asciiTheme="majorBidi" w:hAnsiTheme="majorBidi" w:cstheme="majorBidi"/>
          <w:sz w:val="26"/>
          <w:szCs w:val="26"/>
        </w:rPr>
        <w:t>So</w:t>
      </w:r>
      <w:r w:rsidR="00106A41" w:rsidRPr="00B82002">
        <w:rPr>
          <w:rFonts w:asciiTheme="majorBidi" w:hAnsiTheme="majorBidi" w:cstheme="majorBidi"/>
          <w:sz w:val="26"/>
          <w:szCs w:val="26"/>
        </w:rPr>
        <w:t xml:space="preserve"> the American Standard Version </w:t>
      </w:r>
      <w:r w:rsidR="00D83567" w:rsidRPr="00B82002">
        <w:rPr>
          <w:rFonts w:asciiTheme="majorBidi" w:hAnsiTheme="majorBidi" w:cstheme="majorBidi"/>
          <w:sz w:val="26"/>
          <w:szCs w:val="26"/>
        </w:rPr>
        <w:t>continues the quote</w:t>
      </w:r>
      <w:r w:rsidR="00106A41" w:rsidRPr="00B82002">
        <w:rPr>
          <w:rFonts w:asciiTheme="majorBidi" w:hAnsiTheme="majorBidi" w:cstheme="majorBidi"/>
          <w:sz w:val="26"/>
          <w:szCs w:val="26"/>
        </w:rPr>
        <w:t>, “</w:t>
      </w:r>
      <w:r w:rsidR="00D2137D" w:rsidRPr="00B82002">
        <w:rPr>
          <w:rFonts w:asciiTheme="majorBidi" w:hAnsiTheme="majorBidi" w:cstheme="majorBidi"/>
          <w:sz w:val="26"/>
          <w:szCs w:val="26"/>
        </w:rPr>
        <w:t>…</w:t>
      </w:r>
      <w:r w:rsidR="00106A41" w:rsidRPr="00B82002">
        <w:rPr>
          <w:rFonts w:asciiTheme="majorBidi" w:hAnsiTheme="majorBidi" w:cstheme="majorBidi"/>
          <w:sz w:val="26"/>
          <w:szCs w:val="26"/>
        </w:rPr>
        <w:t xml:space="preserve">Now all this is come to pass that it might be fulfilled.” </w:t>
      </w:r>
    </w:p>
    <w:p w:rsidR="001C5932" w:rsidRPr="00B82002" w:rsidRDefault="00892B7C" w:rsidP="00892B7C">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D2137D" w:rsidRPr="00B82002">
        <w:rPr>
          <w:rFonts w:asciiTheme="majorBidi" w:hAnsiTheme="majorBidi" w:cstheme="majorBidi"/>
          <w:sz w:val="26"/>
          <w:szCs w:val="26"/>
        </w:rPr>
        <w:t>Y</w:t>
      </w:r>
      <w:r w:rsidR="00106A41" w:rsidRPr="00B82002">
        <w:rPr>
          <w:rFonts w:asciiTheme="majorBidi" w:hAnsiTheme="majorBidi" w:cstheme="majorBidi"/>
          <w:sz w:val="26"/>
          <w:szCs w:val="26"/>
        </w:rPr>
        <w:t xml:space="preserve">ou </w:t>
      </w:r>
      <w:r w:rsidR="00D2137D" w:rsidRPr="00B82002">
        <w:rPr>
          <w:rFonts w:asciiTheme="majorBidi" w:hAnsiTheme="majorBidi" w:cstheme="majorBidi"/>
          <w:sz w:val="26"/>
          <w:szCs w:val="26"/>
        </w:rPr>
        <w:t xml:space="preserve">may </w:t>
      </w:r>
      <w:r w:rsidR="00106A41" w:rsidRPr="00B82002">
        <w:rPr>
          <w:rFonts w:asciiTheme="majorBidi" w:hAnsiTheme="majorBidi" w:cstheme="majorBidi"/>
          <w:sz w:val="26"/>
          <w:szCs w:val="26"/>
        </w:rPr>
        <w:t xml:space="preserve">say to Joseph, “This is a </w:t>
      </w:r>
      <w:r>
        <w:rPr>
          <w:rFonts w:asciiTheme="majorBidi" w:hAnsiTheme="majorBidi" w:cstheme="majorBidi"/>
          <w:sz w:val="26"/>
          <w:szCs w:val="26"/>
        </w:rPr>
        <w:t>weird</w:t>
      </w:r>
      <w:r w:rsidR="00106A41" w:rsidRPr="00B82002">
        <w:rPr>
          <w:rFonts w:asciiTheme="majorBidi" w:hAnsiTheme="majorBidi" w:cstheme="majorBidi"/>
          <w:sz w:val="26"/>
          <w:szCs w:val="26"/>
        </w:rPr>
        <w:t xml:space="preserve"> thing. You can’t believe such a thing. How do you know this is</w:t>
      </w:r>
      <w:r w:rsidR="00D17CF9" w:rsidRPr="00B82002">
        <w:rPr>
          <w:rFonts w:asciiTheme="majorBidi" w:hAnsiTheme="majorBidi" w:cstheme="majorBidi"/>
          <w:sz w:val="26"/>
          <w:szCs w:val="26"/>
        </w:rPr>
        <w:t>n’t</w:t>
      </w:r>
      <w:r w:rsidR="00106A41" w:rsidRPr="00B82002">
        <w:rPr>
          <w:rFonts w:asciiTheme="majorBidi" w:hAnsiTheme="majorBidi" w:cstheme="majorBidi"/>
          <w:sz w:val="26"/>
          <w:szCs w:val="26"/>
        </w:rPr>
        <w:t xml:space="preserve"> some demon talking to you? Dreams can be</w:t>
      </w:r>
      <w:r w:rsidR="00D2137D" w:rsidRPr="00B82002">
        <w:rPr>
          <w:rFonts w:asciiTheme="majorBidi" w:hAnsiTheme="majorBidi" w:cstheme="majorBidi"/>
          <w:sz w:val="26"/>
          <w:szCs w:val="26"/>
        </w:rPr>
        <w:t xml:space="preserve"> from demons;</w:t>
      </w:r>
      <w:r w:rsidR="00106A41" w:rsidRPr="00B82002">
        <w:rPr>
          <w:rFonts w:asciiTheme="majorBidi" w:hAnsiTheme="majorBidi" w:cstheme="majorBidi"/>
          <w:sz w:val="26"/>
          <w:szCs w:val="26"/>
        </w:rPr>
        <w:t xml:space="preserve"> the Bible warns us against dreams we are not sure come from the Lord.</w:t>
      </w:r>
      <w:r w:rsidR="00D2137D" w:rsidRPr="00B82002">
        <w:rPr>
          <w:rFonts w:asciiTheme="majorBidi" w:hAnsiTheme="majorBidi" w:cstheme="majorBidi"/>
          <w:sz w:val="26"/>
          <w:szCs w:val="26"/>
        </w:rPr>
        <w:t xml:space="preserve">” </w:t>
      </w:r>
      <w:r w:rsidR="00106A41" w:rsidRPr="00B82002">
        <w:rPr>
          <w:rFonts w:asciiTheme="majorBidi" w:hAnsiTheme="majorBidi" w:cstheme="majorBidi"/>
          <w:sz w:val="26"/>
          <w:szCs w:val="26"/>
        </w:rPr>
        <w:t xml:space="preserve"> Joseph wasn’t a prophet. God had not given him messages. How could he</w:t>
      </w:r>
      <w:r w:rsidR="00D83567" w:rsidRPr="00B82002">
        <w:rPr>
          <w:rFonts w:asciiTheme="majorBidi" w:hAnsiTheme="majorBidi" w:cstheme="majorBidi"/>
          <w:sz w:val="26"/>
          <w:szCs w:val="26"/>
        </w:rPr>
        <w:t xml:space="preserve"> simply</w:t>
      </w:r>
      <w:r w:rsidR="00106A41" w:rsidRPr="00B82002">
        <w:rPr>
          <w:rFonts w:asciiTheme="majorBidi" w:hAnsiTheme="majorBidi" w:cstheme="majorBidi"/>
          <w:sz w:val="26"/>
          <w:szCs w:val="26"/>
        </w:rPr>
        <w:t xml:space="preserve"> trust a dream that he saw an angel who said that? But, the angel gives him proof! He says this is what God had predicted. And so the angel says that, “this is come to pass that it might be fulfilled.” </w:t>
      </w:r>
      <w:r>
        <w:rPr>
          <w:rFonts w:asciiTheme="majorBidi" w:hAnsiTheme="majorBidi" w:cstheme="majorBidi"/>
          <w:sz w:val="26"/>
          <w:szCs w:val="26"/>
        </w:rPr>
        <w:t>Y</w:t>
      </w:r>
      <w:r w:rsidR="00106A41" w:rsidRPr="00B82002">
        <w:rPr>
          <w:rFonts w:asciiTheme="majorBidi" w:hAnsiTheme="majorBidi" w:cstheme="majorBidi"/>
          <w:sz w:val="26"/>
          <w:szCs w:val="26"/>
        </w:rPr>
        <w:t xml:space="preserve">our </w:t>
      </w:r>
      <w:r w:rsidR="00F96A27" w:rsidRPr="00B82002">
        <w:rPr>
          <w:rFonts w:asciiTheme="majorBidi" w:hAnsiTheme="majorBidi" w:cstheme="majorBidi"/>
          <w:sz w:val="26"/>
          <w:szCs w:val="26"/>
        </w:rPr>
        <w:t>end</w:t>
      </w:r>
      <w:r>
        <w:rPr>
          <w:rFonts w:asciiTheme="majorBidi" w:hAnsiTheme="majorBidi" w:cstheme="majorBidi"/>
          <w:sz w:val="26"/>
          <w:szCs w:val="26"/>
        </w:rPr>
        <w:t xml:space="preserve"> </w:t>
      </w:r>
      <w:r w:rsidR="00106A41" w:rsidRPr="00B82002">
        <w:rPr>
          <w:rFonts w:asciiTheme="majorBidi" w:hAnsiTheme="majorBidi" w:cstheme="majorBidi"/>
          <w:sz w:val="26"/>
          <w:szCs w:val="26"/>
        </w:rPr>
        <w:t>quotation should be after</w:t>
      </w:r>
      <w:r>
        <w:rPr>
          <w:rFonts w:asciiTheme="majorBidi" w:hAnsiTheme="majorBidi" w:cstheme="majorBidi"/>
          <w:sz w:val="26"/>
          <w:szCs w:val="26"/>
        </w:rPr>
        <w:t xml:space="preserve"> this</w:t>
      </w:r>
      <w:r w:rsidR="00F96A27" w:rsidRPr="00B82002">
        <w:rPr>
          <w:rFonts w:asciiTheme="majorBidi" w:hAnsiTheme="majorBidi" w:cstheme="majorBidi"/>
          <w:sz w:val="26"/>
          <w:szCs w:val="26"/>
        </w:rPr>
        <w:t>.</w:t>
      </w:r>
      <w:r w:rsidR="00106A41" w:rsidRPr="00B82002">
        <w:rPr>
          <w:rFonts w:asciiTheme="majorBidi" w:hAnsiTheme="majorBidi" w:cstheme="majorBidi"/>
          <w:sz w:val="26"/>
          <w:szCs w:val="26"/>
        </w:rPr>
        <w:t xml:space="preserve"> </w:t>
      </w:r>
    </w:p>
    <w:p w:rsidR="00AF41FD" w:rsidRPr="00B82002" w:rsidRDefault="00892B7C" w:rsidP="00892B7C">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F96A27" w:rsidRPr="00B82002">
        <w:rPr>
          <w:rFonts w:asciiTheme="majorBidi" w:hAnsiTheme="majorBidi" w:cstheme="majorBidi"/>
          <w:sz w:val="26"/>
          <w:szCs w:val="26"/>
        </w:rPr>
        <w:t>Furthermore,</w:t>
      </w:r>
      <w:r w:rsidR="00106A41" w:rsidRPr="00B82002">
        <w:rPr>
          <w:rFonts w:asciiTheme="majorBidi" w:hAnsiTheme="majorBidi" w:cstheme="majorBidi"/>
          <w:sz w:val="26"/>
          <w:szCs w:val="26"/>
        </w:rPr>
        <w:t xml:space="preserve"> to me, another proof of this is that if this was Matthew’s idea, as is thought by most pres</w:t>
      </w:r>
      <w:r w:rsidR="00F96A27" w:rsidRPr="00B82002">
        <w:rPr>
          <w:rFonts w:asciiTheme="majorBidi" w:hAnsiTheme="majorBidi" w:cstheme="majorBidi"/>
          <w:sz w:val="26"/>
          <w:szCs w:val="26"/>
        </w:rPr>
        <w:t xml:space="preserve">ent-day interpreters, </w:t>
      </w:r>
      <w:r w:rsidR="00106A41" w:rsidRPr="00B82002">
        <w:rPr>
          <w:rFonts w:asciiTheme="majorBidi" w:hAnsiTheme="majorBidi" w:cstheme="majorBidi"/>
          <w:sz w:val="26"/>
          <w:szCs w:val="26"/>
        </w:rPr>
        <w:t xml:space="preserve">I think Matthew would have put </w:t>
      </w:r>
      <w:r w:rsidR="00F96A27" w:rsidRPr="00B82002">
        <w:rPr>
          <w:rFonts w:asciiTheme="majorBidi" w:hAnsiTheme="majorBidi" w:cstheme="majorBidi"/>
          <w:sz w:val="26"/>
          <w:szCs w:val="26"/>
        </w:rPr>
        <w:t xml:space="preserve">the </w:t>
      </w:r>
      <w:r w:rsidR="001C5932" w:rsidRPr="00B82002">
        <w:rPr>
          <w:rFonts w:asciiTheme="majorBidi" w:hAnsiTheme="majorBidi" w:cstheme="majorBidi"/>
          <w:sz w:val="26"/>
          <w:szCs w:val="26"/>
        </w:rPr>
        <w:t>end-</w:t>
      </w:r>
      <w:r w:rsidR="00F96A27" w:rsidRPr="00B82002">
        <w:rPr>
          <w:rFonts w:asciiTheme="majorBidi" w:hAnsiTheme="majorBidi" w:cstheme="majorBidi"/>
          <w:sz w:val="26"/>
          <w:szCs w:val="26"/>
        </w:rPr>
        <w:t>quote</w:t>
      </w:r>
      <w:r w:rsidR="001C5932" w:rsidRPr="00B82002">
        <w:rPr>
          <w:rFonts w:asciiTheme="majorBidi" w:hAnsiTheme="majorBidi" w:cstheme="majorBidi"/>
          <w:sz w:val="26"/>
          <w:szCs w:val="26"/>
        </w:rPr>
        <w:t xml:space="preserve"> after Joseph woke up.  </w:t>
      </w:r>
      <w:r>
        <w:rPr>
          <w:rFonts w:asciiTheme="majorBidi" w:hAnsiTheme="majorBidi" w:cstheme="majorBidi"/>
          <w:sz w:val="26"/>
          <w:szCs w:val="26"/>
        </w:rPr>
        <w:t>I</w:t>
      </w:r>
      <w:r w:rsidR="00106A41" w:rsidRPr="00B82002">
        <w:rPr>
          <w:rFonts w:asciiTheme="majorBidi" w:hAnsiTheme="majorBidi" w:cstheme="majorBidi"/>
          <w:sz w:val="26"/>
          <w:szCs w:val="26"/>
        </w:rPr>
        <w:t>n view of what the angel had said, he hea</w:t>
      </w:r>
      <w:r w:rsidR="0060497B" w:rsidRPr="00B82002">
        <w:rPr>
          <w:rFonts w:asciiTheme="majorBidi" w:hAnsiTheme="majorBidi" w:cstheme="majorBidi"/>
          <w:sz w:val="26"/>
          <w:szCs w:val="26"/>
        </w:rPr>
        <w:t>ded away from there,</w:t>
      </w:r>
      <w:r w:rsidR="00106A41" w:rsidRPr="00B82002">
        <w:rPr>
          <w:rFonts w:asciiTheme="majorBidi" w:hAnsiTheme="majorBidi" w:cstheme="majorBidi"/>
          <w:sz w:val="26"/>
          <w:szCs w:val="26"/>
        </w:rPr>
        <w:t xml:space="preserve"> and took Mary with him and had no union with her until she gave birth to a s</w:t>
      </w:r>
      <w:r w:rsidR="001C5932" w:rsidRPr="00B82002">
        <w:rPr>
          <w:rFonts w:asciiTheme="majorBidi" w:hAnsiTheme="majorBidi" w:cstheme="majorBidi"/>
          <w:sz w:val="26"/>
          <w:szCs w:val="26"/>
        </w:rPr>
        <w:t>on and gave him the name Jesus.</w:t>
      </w:r>
      <w:r w:rsidR="00106A41" w:rsidRPr="00B82002">
        <w:rPr>
          <w:rFonts w:asciiTheme="majorBidi" w:hAnsiTheme="majorBidi" w:cstheme="majorBidi"/>
          <w:sz w:val="26"/>
          <w:szCs w:val="26"/>
        </w:rPr>
        <w:t xml:space="preserve"> After that, it would have said, “Now this happened in order to fulfill . . .” I can’t quite think that Matthew would have put </w:t>
      </w:r>
      <w:r w:rsidR="001C5932" w:rsidRPr="00B82002">
        <w:rPr>
          <w:rFonts w:asciiTheme="majorBidi" w:hAnsiTheme="majorBidi" w:cstheme="majorBidi"/>
          <w:sz w:val="26"/>
          <w:szCs w:val="26"/>
        </w:rPr>
        <w:t>the end-quote</w:t>
      </w:r>
      <w:r w:rsidR="00106A41" w:rsidRPr="00B82002">
        <w:rPr>
          <w:rFonts w:asciiTheme="majorBidi" w:hAnsiTheme="majorBidi" w:cstheme="majorBidi"/>
          <w:sz w:val="26"/>
          <w:szCs w:val="26"/>
        </w:rPr>
        <w:t xml:space="preserve"> right in the middle of the incident instead of at the end. </w:t>
      </w:r>
    </w:p>
    <w:p w:rsidR="00173AC2" w:rsidRPr="00B82002" w:rsidRDefault="00892B7C" w:rsidP="00892B7C">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106A41" w:rsidRPr="00B82002">
        <w:rPr>
          <w:rFonts w:asciiTheme="majorBidi" w:hAnsiTheme="majorBidi" w:cstheme="majorBidi"/>
          <w:sz w:val="26"/>
          <w:szCs w:val="26"/>
        </w:rPr>
        <w:t xml:space="preserve">But, the big argument in it to </w:t>
      </w:r>
      <w:r w:rsidR="00AF41FD" w:rsidRPr="00B82002">
        <w:rPr>
          <w:rFonts w:asciiTheme="majorBidi" w:hAnsiTheme="majorBidi" w:cstheme="majorBidi"/>
          <w:sz w:val="26"/>
          <w:szCs w:val="26"/>
        </w:rPr>
        <w:t>me is that it is the solid basis</w:t>
      </w:r>
      <w:r w:rsidR="00970487" w:rsidRPr="00B82002">
        <w:rPr>
          <w:rFonts w:asciiTheme="majorBidi" w:hAnsiTheme="majorBidi" w:cstheme="majorBidi"/>
          <w:sz w:val="26"/>
          <w:szCs w:val="26"/>
        </w:rPr>
        <w:t xml:space="preserve"> for convincing Joseph</w:t>
      </w:r>
      <w:r w:rsidR="00106A41" w:rsidRPr="00B82002">
        <w:rPr>
          <w:rFonts w:asciiTheme="majorBidi" w:hAnsiTheme="majorBidi" w:cstheme="majorBidi"/>
          <w:sz w:val="26"/>
          <w:szCs w:val="26"/>
        </w:rPr>
        <w:t xml:space="preserve"> that this was i</w:t>
      </w:r>
      <w:r w:rsidR="00AF41FD" w:rsidRPr="00B82002">
        <w:rPr>
          <w:rFonts w:asciiTheme="majorBidi" w:hAnsiTheme="majorBidi" w:cstheme="majorBidi"/>
          <w:sz w:val="26"/>
          <w:szCs w:val="26"/>
        </w:rPr>
        <w:t>ndeed a virgin birth. A</w:t>
      </w:r>
      <w:r w:rsidR="00106A41" w:rsidRPr="00B82002">
        <w:rPr>
          <w:rFonts w:asciiTheme="majorBidi" w:hAnsiTheme="majorBidi" w:cstheme="majorBidi"/>
          <w:sz w:val="26"/>
          <w:szCs w:val="26"/>
        </w:rPr>
        <w:t>s you read it in t</w:t>
      </w:r>
      <w:r w:rsidR="00AF41FD" w:rsidRPr="00B82002">
        <w:rPr>
          <w:rFonts w:asciiTheme="majorBidi" w:hAnsiTheme="majorBidi" w:cstheme="majorBidi"/>
          <w:sz w:val="26"/>
          <w:szCs w:val="26"/>
        </w:rPr>
        <w:t xml:space="preserve">he New International, it says, </w:t>
      </w:r>
      <w:r w:rsidR="00106A41" w:rsidRPr="00B82002">
        <w:rPr>
          <w:rFonts w:asciiTheme="majorBidi" w:hAnsiTheme="majorBidi" w:cstheme="majorBidi"/>
          <w:i/>
          <w:sz w:val="26"/>
          <w:szCs w:val="26"/>
        </w:rPr>
        <w:t>All t</w:t>
      </w:r>
      <w:r w:rsidR="00AF41FD" w:rsidRPr="00B82002">
        <w:rPr>
          <w:rFonts w:asciiTheme="majorBidi" w:hAnsiTheme="majorBidi" w:cstheme="majorBidi"/>
          <w:i/>
          <w:sz w:val="26"/>
          <w:szCs w:val="26"/>
        </w:rPr>
        <w:t xml:space="preserve">his took place to fulfill… </w:t>
      </w:r>
      <w:r w:rsidR="00AF41FD" w:rsidRPr="00B82002">
        <w:rPr>
          <w:rFonts w:asciiTheme="majorBidi" w:hAnsiTheme="majorBidi" w:cstheme="majorBidi"/>
          <w:sz w:val="26"/>
          <w:szCs w:val="26"/>
        </w:rPr>
        <w:t>a</w:t>
      </w:r>
      <w:r w:rsidR="00106A41" w:rsidRPr="00B82002">
        <w:rPr>
          <w:rFonts w:asciiTheme="majorBidi" w:hAnsiTheme="majorBidi" w:cstheme="majorBidi"/>
          <w:sz w:val="26"/>
          <w:szCs w:val="26"/>
        </w:rPr>
        <w:t>nd of course the angel</w:t>
      </w:r>
      <w:r w:rsidR="00AF41FD" w:rsidRPr="00B82002">
        <w:rPr>
          <w:rFonts w:asciiTheme="majorBidi" w:hAnsiTheme="majorBidi" w:cstheme="majorBidi"/>
          <w:sz w:val="26"/>
          <w:szCs w:val="26"/>
        </w:rPr>
        <w:t xml:space="preserve"> </w:t>
      </w:r>
      <w:r w:rsidR="00106A41" w:rsidRPr="00B82002">
        <w:rPr>
          <w:rFonts w:asciiTheme="majorBidi" w:hAnsiTheme="majorBidi" w:cstheme="majorBidi"/>
          <w:sz w:val="26"/>
          <w:szCs w:val="26"/>
        </w:rPr>
        <w:t xml:space="preserve">wouldn’t say, </w:t>
      </w:r>
      <w:r w:rsidR="00AF41FD" w:rsidRPr="00B82002">
        <w:rPr>
          <w:rFonts w:asciiTheme="majorBidi" w:hAnsiTheme="majorBidi" w:cstheme="majorBidi"/>
          <w:i/>
          <w:sz w:val="26"/>
          <w:szCs w:val="26"/>
        </w:rPr>
        <w:t>“</w:t>
      </w:r>
      <w:r w:rsidR="00106A41" w:rsidRPr="00B82002">
        <w:rPr>
          <w:rFonts w:asciiTheme="majorBidi" w:hAnsiTheme="majorBidi" w:cstheme="majorBidi"/>
          <w:i/>
          <w:sz w:val="26"/>
          <w:szCs w:val="26"/>
        </w:rPr>
        <w:t>All this took place”.</w:t>
      </w:r>
      <w:r w:rsidR="00106A41" w:rsidRPr="00B82002">
        <w:rPr>
          <w:rFonts w:asciiTheme="majorBidi" w:hAnsiTheme="majorBidi" w:cstheme="majorBidi"/>
          <w:sz w:val="26"/>
          <w:szCs w:val="26"/>
        </w:rPr>
        <w:t xml:space="preserve"> The angel would say, </w:t>
      </w:r>
      <w:r w:rsidR="00106A41" w:rsidRPr="00B82002">
        <w:rPr>
          <w:rFonts w:asciiTheme="majorBidi" w:hAnsiTheme="majorBidi" w:cstheme="majorBidi"/>
          <w:i/>
          <w:sz w:val="26"/>
          <w:szCs w:val="26"/>
        </w:rPr>
        <w:t xml:space="preserve">“All this </w:t>
      </w:r>
      <w:r w:rsidR="00106A41" w:rsidRPr="00B82002">
        <w:rPr>
          <w:rFonts w:asciiTheme="majorBidi" w:hAnsiTheme="majorBidi" w:cstheme="majorBidi"/>
          <w:i/>
          <w:iCs/>
          <w:sz w:val="26"/>
          <w:szCs w:val="26"/>
          <w:u w:val="single"/>
        </w:rPr>
        <w:t>has</w:t>
      </w:r>
      <w:r w:rsidR="00106A41" w:rsidRPr="00B82002">
        <w:rPr>
          <w:rFonts w:asciiTheme="majorBidi" w:hAnsiTheme="majorBidi" w:cstheme="majorBidi"/>
          <w:i/>
          <w:iCs/>
          <w:sz w:val="26"/>
          <w:szCs w:val="26"/>
        </w:rPr>
        <w:t xml:space="preserve"> </w:t>
      </w:r>
      <w:r w:rsidR="00106A41" w:rsidRPr="00B82002">
        <w:rPr>
          <w:rFonts w:asciiTheme="majorBidi" w:hAnsiTheme="majorBidi" w:cstheme="majorBidi"/>
          <w:i/>
          <w:sz w:val="26"/>
          <w:szCs w:val="26"/>
        </w:rPr>
        <w:t>taken place to fulfill . . .”</w:t>
      </w:r>
      <w:r w:rsidR="00106A41" w:rsidRPr="00B82002">
        <w:rPr>
          <w:rFonts w:asciiTheme="majorBidi" w:hAnsiTheme="majorBidi" w:cstheme="majorBidi"/>
          <w:sz w:val="26"/>
          <w:szCs w:val="26"/>
        </w:rPr>
        <w:t xml:space="preserve"> But this is a distinction we have </w:t>
      </w:r>
      <w:r w:rsidR="00106A41" w:rsidRPr="00B82002">
        <w:rPr>
          <w:rFonts w:asciiTheme="majorBidi" w:hAnsiTheme="majorBidi" w:cstheme="majorBidi"/>
          <w:sz w:val="26"/>
          <w:szCs w:val="26"/>
        </w:rPr>
        <w:lastRenderedPageBreak/>
        <w:t>in the English, which you would hardly have</w:t>
      </w:r>
      <w:r w:rsidR="0060497B" w:rsidRPr="00B82002">
        <w:rPr>
          <w:rFonts w:asciiTheme="majorBidi" w:hAnsiTheme="majorBidi" w:cstheme="majorBidi"/>
          <w:sz w:val="26"/>
          <w:szCs w:val="26"/>
        </w:rPr>
        <w:t xml:space="preserve"> in the Greek. The Greek </w:t>
      </w:r>
      <w:r w:rsidR="00AF41FD" w:rsidRPr="00B82002">
        <w:rPr>
          <w:rFonts w:asciiTheme="majorBidi" w:hAnsiTheme="majorBidi" w:cstheme="majorBidi"/>
          <w:sz w:val="26"/>
          <w:szCs w:val="26"/>
        </w:rPr>
        <w:t>perfect</w:t>
      </w:r>
      <w:r w:rsidR="00106A41" w:rsidRPr="00B82002">
        <w:rPr>
          <w:rFonts w:asciiTheme="majorBidi" w:hAnsiTheme="majorBidi" w:cstheme="majorBidi"/>
          <w:sz w:val="26"/>
          <w:szCs w:val="26"/>
        </w:rPr>
        <w:t xml:space="preserve"> represents something that has already occurred that has results reaching in to the present. </w:t>
      </w:r>
      <w:r>
        <w:rPr>
          <w:rFonts w:asciiTheme="majorBidi" w:hAnsiTheme="majorBidi" w:cstheme="majorBidi"/>
          <w:sz w:val="26"/>
          <w:szCs w:val="26"/>
        </w:rPr>
        <w:t>S</w:t>
      </w:r>
      <w:r w:rsidR="00AF41FD" w:rsidRPr="00B82002">
        <w:rPr>
          <w:rFonts w:asciiTheme="majorBidi" w:hAnsiTheme="majorBidi" w:cstheme="majorBidi"/>
          <w:sz w:val="26"/>
          <w:szCs w:val="26"/>
        </w:rPr>
        <w:t xml:space="preserve">o </w:t>
      </w:r>
      <w:r w:rsidR="00106A41" w:rsidRPr="00B82002">
        <w:rPr>
          <w:rFonts w:asciiTheme="majorBidi" w:hAnsiTheme="majorBidi" w:cstheme="majorBidi"/>
          <w:sz w:val="26"/>
          <w:szCs w:val="26"/>
        </w:rPr>
        <w:t xml:space="preserve">either translation fits with </w:t>
      </w:r>
      <w:r w:rsidR="00AF41FD" w:rsidRPr="00B82002">
        <w:rPr>
          <w:rFonts w:asciiTheme="majorBidi" w:hAnsiTheme="majorBidi" w:cstheme="majorBidi"/>
          <w:sz w:val="26"/>
          <w:szCs w:val="26"/>
        </w:rPr>
        <w:t>the Greek perfect. Now</w:t>
      </w:r>
      <w:r w:rsidR="00106A41" w:rsidRPr="00B82002">
        <w:rPr>
          <w:rFonts w:asciiTheme="majorBidi" w:hAnsiTheme="majorBidi" w:cstheme="majorBidi"/>
          <w:sz w:val="26"/>
          <w:szCs w:val="26"/>
        </w:rPr>
        <w:t xml:space="preserve">, I reached this conclusion a few years ago, but it was only in the last week that I learned that </w:t>
      </w:r>
      <w:proofErr w:type="spellStart"/>
      <w:r w:rsidR="00106A41" w:rsidRPr="00B82002">
        <w:rPr>
          <w:rFonts w:asciiTheme="majorBidi" w:hAnsiTheme="majorBidi" w:cstheme="majorBidi"/>
          <w:sz w:val="26"/>
          <w:szCs w:val="26"/>
        </w:rPr>
        <w:t>Irenaeus</w:t>
      </w:r>
      <w:proofErr w:type="spellEnd"/>
      <w:r w:rsidR="0060497B" w:rsidRPr="00B82002">
        <w:rPr>
          <w:rFonts w:asciiTheme="majorBidi" w:hAnsiTheme="majorBidi" w:cstheme="majorBidi"/>
          <w:sz w:val="26"/>
          <w:szCs w:val="26"/>
        </w:rPr>
        <w:t xml:space="preserve"> presented the same idea</w:t>
      </w:r>
      <w:r w:rsidR="00106A41" w:rsidRPr="00B82002">
        <w:rPr>
          <w:rFonts w:asciiTheme="majorBidi" w:hAnsiTheme="majorBidi" w:cstheme="majorBidi"/>
          <w:sz w:val="26"/>
          <w:szCs w:val="26"/>
        </w:rPr>
        <w:t xml:space="preserve"> back in the second or third century AD</w:t>
      </w:r>
      <w:r w:rsidR="00AF41FD" w:rsidRPr="00B82002">
        <w:rPr>
          <w:rFonts w:asciiTheme="majorBidi" w:hAnsiTheme="majorBidi" w:cstheme="majorBidi"/>
          <w:sz w:val="26"/>
          <w:szCs w:val="26"/>
        </w:rPr>
        <w:t>,</w:t>
      </w:r>
      <w:r w:rsidR="00106A41" w:rsidRPr="00B82002">
        <w:rPr>
          <w:rFonts w:asciiTheme="majorBidi" w:hAnsiTheme="majorBidi" w:cstheme="majorBidi"/>
          <w:sz w:val="26"/>
          <w:szCs w:val="26"/>
        </w:rPr>
        <w:t xml:space="preserve"> and that there have been great students like Professor </w:t>
      </w:r>
      <w:r w:rsidR="00081DEC">
        <w:rPr>
          <w:rFonts w:asciiTheme="majorBidi" w:hAnsiTheme="majorBidi" w:cstheme="majorBidi"/>
          <w:sz w:val="26"/>
          <w:szCs w:val="26"/>
        </w:rPr>
        <w:t>Zahn</w:t>
      </w:r>
      <w:r w:rsidR="00106A41" w:rsidRPr="00B82002">
        <w:rPr>
          <w:rFonts w:asciiTheme="majorBidi" w:hAnsiTheme="majorBidi" w:cstheme="majorBidi"/>
          <w:sz w:val="26"/>
          <w:szCs w:val="26"/>
        </w:rPr>
        <w:t xml:space="preserve">, Theodore </w:t>
      </w:r>
      <w:r w:rsidR="00081DEC">
        <w:rPr>
          <w:rFonts w:asciiTheme="majorBidi" w:hAnsiTheme="majorBidi" w:cstheme="majorBidi"/>
          <w:sz w:val="26"/>
          <w:szCs w:val="26"/>
        </w:rPr>
        <w:t>Zahn</w:t>
      </w:r>
      <w:r w:rsidR="00106A41" w:rsidRPr="00B82002">
        <w:rPr>
          <w:rFonts w:asciiTheme="majorBidi" w:hAnsiTheme="majorBidi" w:cstheme="majorBidi"/>
          <w:sz w:val="26"/>
          <w:szCs w:val="26"/>
        </w:rPr>
        <w:t xml:space="preserve">, who </w:t>
      </w:r>
      <w:proofErr w:type="spellStart"/>
      <w:r w:rsidR="00081DEC">
        <w:rPr>
          <w:rFonts w:asciiTheme="majorBidi" w:hAnsiTheme="majorBidi" w:cstheme="majorBidi"/>
          <w:sz w:val="26"/>
          <w:szCs w:val="26"/>
        </w:rPr>
        <w:t>Harnack</w:t>
      </w:r>
      <w:proofErr w:type="spellEnd"/>
      <w:r w:rsidR="00081DEC">
        <w:rPr>
          <w:rFonts w:asciiTheme="majorBidi" w:hAnsiTheme="majorBidi" w:cstheme="majorBidi"/>
          <w:sz w:val="26"/>
          <w:szCs w:val="26"/>
        </w:rPr>
        <w:t xml:space="preserve"> </w:t>
      </w:r>
      <w:r w:rsidR="00106A41" w:rsidRPr="00B82002">
        <w:rPr>
          <w:rFonts w:asciiTheme="majorBidi" w:hAnsiTheme="majorBidi" w:cstheme="majorBidi"/>
          <w:sz w:val="26"/>
          <w:szCs w:val="26"/>
        </w:rPr>
        <w:t>said was one of the greatest minds of the nineteenth century</w:t>
      </w:r>
      <w:r w:rsidR="00AF41FD" w:rsidRPr="00B82002">
        <w:rPr>
          <w:rFonts w:asciiTheme="majorBidi" w:hAnsiTheme="majorBidi" w:cstheme="majorBidi"/>
          <w:sz w:val="26"/>
          <w:szCs w:val="26"/>
        </w:rPr>
        <w:t xml:space="preserve"> and</w:t>
      </w:r>
      <w:r w:rsidR="00106A41" w:rsidRPr="00B82002">
        <w:rPr>
          <w:rFonts w:asciiTheme="majorBidi" w:hAnsiTheme="majorBidi" w:cstheme="majorBidi"/>
          <w:sz w:val="26"/>
          <w:szCs w:val="26"/>
        </w:rPr>
        <w:t xml:space="preserve"> who wrote many commentaries on the Bible, </w:t>
      </w:r>
      <w:r w:rsidR="00AF41FD" w:rsidRPr="00B82002">
        <w:rPr>
          <w:rFonts w:asciiTheme="majorBidi" w:hAnsiTheme="majorBidi" w:cstheme="majorBidi"/>
          <w:sz w:val="26"/>
          <w:szCs w:val="26"/>
        </w:rPr>
        <w:t>that</w:t>
      </w:r>
      <w:r w:rsidR="00106A41" w:rsidRPr="00B82002">
        <w:rPr>
          <w:rFonts w:asciiTheme="majorBidi" w:hAnsiTheme="majorBidi" w:cstheme="majorBidi"/>
          <w:sz w:val="26"/>
          <w:szCs w:val="26"/>
        </w:rPr>
        <w:t xml:space="preserve"> presented this as his conclusion. It is not the generally accepted view of these verses. But whether this is what the angel said or whether it was what Matthew said, it’s certainly what</w:t>
      </w:r>
      <w:r w:rsidR="00AF41FD" w:rsidRPr="00B82002">
        <w:rPr>
          <w:rFonts w:asciiTheme="majorBidi" w:hAnsiTheme="majorBidi" w:cstheme="majorBidi"/>
          <w:sz w:val="26"/>
          <w:szCs w:val="26"/>
        </w:rPr>
        <w:t xml:space="preserve"> is taught in this chapter here:</w:t>
      </w:r>
      <w:r w:rsidR="00106A41" w:rsidRPr="00B82002">
        <w:rPr>
          <w:rFonts w:asciiTheme="majorBidi" w:hAnsiTheme="majorBidi" w:cstheme="majorBidi"/>
          <w:sz w:val="26"/>
          <w:szCs w:val="26"/>
        </w:rPr>
        <w:t xml:space="preserve"> that the virgin birth </w:t>
      </w:r>
      <w:r>
        <w:rPr>
          <w:rFonts w:asciiTheme="majorBidi" w:hAnsiTheme="majorBidi" w:cstheme="majorBidi"/>
          <w:sz w:val="26"/>
          <w:szCs w:val="26"/>
        </w:rPr>
        <w:t>i</w:t>
      </w:r>
      <w:r w:rsidR="00106A41" w:rsidRPr="00B82002">
        <w:rPr>
          <w:rFonts w:asciiTheme="majorBidi" w:hAnsiTheme="majorBidi" w:cstheme="majorBidi"/>
          <w:sz w:val="26"/>
          <w:szCs w:val="26"/>
        </w:rPr>
        <w:t xml:space="preserve">s the fulfillment of these words in Isaiah. And so it is important that we see whether the angel or Matthew or whoever was completely wrong </w:t>
      </w:r>
      <w:r w:rsidR="00AF41FD" w:rsidRPr="00B82002">
        <w:rPr>
          <w:rFonts w:asciiTheme="majorBidi" w:hAnsiTheme="majorBidi" w:cstheme="majorBidi"/>
          <w:sz w:val="26"/>
          <w:szCs w:val="26"/>
        </w:rPr>
        <w:t xml:space="preserve">in thus interpreting </w:t>
      </w:r>
      <w:r w:rsidR="00173AC2" w:rsidRPr="00B82002">
        <w:rPr>
          <w:rFonts w:asciiTheme="majorBidi" w:hAnsiTheme="majorBidi" w:cstheme="majorBidi"/>
          <w:sz w:val="26"/>
          <w:szCs w:val="26"/>
        </w:rPr>
        <w:t>Isaiah</w:t>
      </w:r>
      <w:r w:rsidR="00AF41FD" w:rsidRPr="00B82002">
        <w:rPr>
          <w:rFonts w:asciiTheme="majorBidi" w:hAnsiTheme="majorBidi" w:cstheme="majorBidi"/>
          <w:sz w:val="26"/>
          <w:szCs w:val="26"/>
        </w:rPr>
        <w:t>, as all of</w:t>
      </w:r>
      <w:r w:rsidR="00106A41" w:rsidRPr="00B82002">
        <w:rPr>
          <w:rFonts w:asciiTheme="majorBidi" w:hAnsiTheme="majorBidi" w:cstheme="majorBidi"/>
          <w:sz w:val="26"/>
          <w:szCs w:val="26"/>
        </w:rPr>
        <w:t xml:space="preserve"> the liberals feel. Some say </w:t>
      </w:r>
      <w:r w:rsidR="00AF41FD" w:rsidRPr="00B82002">
        <w:rPr>
          <w:rFonts w:asciiTheme="majorBidi" w:hAnsiTheme="majorBidi" w:cstheme="majorBidi"/>
          <w:sz w:val="26"/>
          <w:szCs w:val="26"/>
        </w:rPr>
        <w:t xml:space="preserve">that, in the Old Testament, </w:t>
      </w:r>
      <w:r w:rsidR="00106A41" w:rsidRPr="00B82002">
        <w:rPr>
          <w:rFonts w:asciiTheme="majorBidi" w:hAnsiTheme="majorBidi" w:cstheme="majorBidi"/>
          <w:sz w:val="26"/>
          <w:szCs w:val="26"/>
        </w:rPr>
        <w:t xml:space="preserve">this was Isaiah speaking to </w:t>
      </w:r>
      <w:proofErr w:type="spellStart"/>
      <w:r w:rsidR="00106A41" w:rsidRPr="00B82002">
        <w:rPr>
          <w:rFonts w:asciiTheme="majorBidi" w:hAnsiTheme="majorBidi" w:cstheme="majorBidi"/>
          <w:sz w:val="26"/>
          <w:szCs w:val="26"/>
        </w:rPr>
        <w:t>Ahaz</w:t>
      </w:r>
      <w:proofErr w:type="spellEnd"/>
      <w:r w:rsidR="00106A41" w:rsidRPr="00B82002">
        <w:rPr>
          <w:rFonts w:asciiTheme="majorBidi" w:hAnsiTheme="majorBidi" w:cstheme="majorBidi"/>
          <w:sz w:val="26"/>
          <w:szCs w:val="26"/>
        </w:rPr>
        <w:t xml:space="preserve"> i</w:t>
      </w:r>
      <w:r>
        <w:rPr>
          <w:rFonts w:asciiTheme="majorBidi" w:hAnsiTheme="majorBidi" w:cstheme="majorBidi"/>
          <w:sz w:val="26"/>
          <w:szCs w:val="26"/>
        </w:rPr>
        <w:t>n a great crisis. I</w:t>
      </w:r>
      <w:r w:rsidR="00106A41" w:rsidRPr="00B82002">
        <w:rPr>
          <w:rFonts w:asciiTheme="majorBidi" w:hAnsiTheme="majorBidi" w:cstheme="majorBidi"/>
          <w:sz w:val="26"/>
          <w:szCs w:val="26"/>
        </w:rPr>
        <w:t xml:space="preserve">n this crisis, he was giving </w:t>
      </w:r>
      <w:proofErr w:type="spellStart"/>
      <w:r w:rsidR="00106A41" w:rsidRPr="00B82002">
        <w:rPr>
          <w:rFonts w:asciiTheme="majorBidi" w:hAnsiTheme="majorBidi" w:cstheme="majorBidi"/>
          <w:sz w:val="26"/>
          <w:szCs w:val="26"/>
        </w:rPr>
        <w:t>Ahaz</w:t>
      </w:r>
      <w:proofErr w:type="spellEnd"/>
      <w:r w:rsidR="00106A41" w:rsidRPr="00B82002">
        <w:rPr>
          <w:rFonts w:asciiTheme="majorBidi" w:hAnsiTheme="majorBidi" w:cstheme="majorBidi"/>
          <w:sz w:val="26"/>
          <w:szCs w:val="26"/>
        </w:rPr>
        <w:t xml:space="preserve"> comfort. Well, how would it be any comfort to </w:t>
      </w:r>
      <w:proofErr w:type="spellStart"/>
      <w:r w:rsidR="00106A41" w:rsidRPr="00B82002">
        <w:rPr>
          <w:rFonts w:asciiTheme="majorBidi" w:hAnsiTheme="majorBidi" w:cstheme="majorBidi"/>
          <w:sz w:val="26"/>
          <w:szCs w:val="26"/>
        </w:rPr>
        <w:t>Ahaz</w:t>
      </w:r>
      <w:proofErr w:type="spellEnd"/>
      <w:r w:rsidR="00106A41" w:rsidRPr="00B82002">
        <w:rPr>
          <w:rFonts w:asciiTheme="majorBidi" w:hAnsiTheme="majorBidi" w:cstheme="majorBidi"/>
          <w:sz w:val="26"/>
          <w:szCs w:val="26"/>
        </w:rPr>
        <w:t xml:space="preserve"> to know Jesus would be born 700 years later? How would that bring comfort to </w:t>
      </w:r>
      <w:proofErr w:type="spellStart"/>
      <w:r w:rsidR="00106A41" w:rsidRPr="00B82002">
        <w:rPr>
          <w:rFonts w:asciiTheme="majorBidi" w:hAnsiTheme="majorBidi" w:cstheme="majorBidi"/>
          <w:sz w:val="26"/>
          <w:szCs w:val="26"/>
        </w:rPr>
        <w:t>Ahaz</w:t>
      </w:r>
      <w:proofErr w:type="spellEnd"/>
      <w:r w:rsidR="00106A41" w:rsidRPr="00B82002">
        <w:rPr>
          <w:rFonts w:asciiTheme="majorBidi" w:hAnsiTheme="majorBidi" w:cstheme="majorBidi"/>
          <w:sz w:val="26"/>
          <w:szCs w:val="26"/>
        </w:rPr>
        <w:t xml:space="preserve">? </w:t>
      </w:r>
      <w:r>
        <w:rPr>
          <w:rFonts w:asciiTheme="majorBidi" w:hAnsiTheme="majorBidi" w:cstheme="majorBidi"/>
          <w:sz w:val="26"/>
          <w:szCs w:val="26"/>
        </w:rPr>
        <w:t>T</w:t>
      </w:r>
      <w:r w:rsidR="00106A41" w:rsidRPr="00B82002">
        <w:rPr>
          <w:rFonts w:asciiTheme="majorBidi" w:hAnsiTheme="majorBidi" w:cstheme="majorBidi"/>
          <w:sz w:val="26"/>
          <w:szCs w:val="26"/>
        </w:rPr>
        <w:t xml:space="preserve">hen there is a great problem about the relation of the verse to the next verse. </w:t>
      </w:r>
    </w:p>
    <w:p w:rsidR="00970487" w:rsidRPr="00B82002" w:rsidRDefault="00892B7C" w:rsidP="00892B7C">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106A41" w:rsidRPr="00B82002">
        <w:rPr>
          <w:rFonts w:asciiTheme="majorBidi" w:hAnsiTheme="majorBidi" w:cstheme="majorBidi"/>
          <w:sz w:val="26"/>
          <w:szCs w:val="26"/>
        </w:rPr>
        <w:t xml:space="preserve">So </w:t>
      </w:r>
      <w:r w:rsidR="00173AC2" w:rsidRPr="00B82002">
        <w:rPr>
          <w:rFonts w:asciiTheme="majorBidi" w:hAnsiTheme="majorBidi" w:cstheme="majorBidi"/>
          <w:sz w:val="26"/>
          <w:szCs w:val="26"/>
        </w:rPr>
        <w:t>this</w:t>
      </w:r>
      <w:r w:rsidR="00106A41" w:rsidRPr="00B82002">
        <w:rPr>
          <w:rFonts w:asciiTheme="majorBidi" w:hAnsiTheme="majorBidi" w:cstheme="majorBidi"/>
          <w:sz w:val="26"/>
          <w:szCs w:val="26"/>
        </w:rPr>
        <w:t xml:space="preserve"> </w:t>
      </w:r>
      <w:r w:rsidR="00173AC2" w:rsidRPr="00B82002">
        <w:rPr>
          <w:rFonts w:asciiTheme="majorBidi" w:hAnsiTheme="majorBidi" w:cstheme="majorBidi"/>
          <w:sz w:val="26"/>
          <w:szCs w:val="26"/>
        </w:rPr>
        <w:t>is not</w:t>
      </w:r>
      <w:r w:rsidR="00106A41" w:rsidRPr="00B82002">
        <w:rPr>
          <w:rFonts w:asciiTheme="majorBidi" w:hAnsiTheme="majorBidi" w:cstheme="majorBidi"/>
          <w:sz w:val="26"/>
          <w:szCs w:val="26"/>
        </w:rPr>
        <w:t xml:space="preserve"> one of the simplest matters of the Scripture, but it is I believe a very important matter. However, to understand Isaiah </w:t>
      </w:r>
      <w:r w:rsidR="0060497B" w:rsidRPr="00B82002">
        <w:rPr>
          <w:rFonts w:asciiTheme="majorBidi" w:hAnsiTheme="majorBidi" w:cstheme="majorBidi"/>
          <w:sz w:val="26"/>
          <w:szCs w:val="26"/>
        </w:rPr>
        <w:t xml:space="preserve">7-12, you have to have the </w:t>
      </w:r>
      <w:proofErr w:type="spellStart"/>
      <w:r w:rsidR="00173AC2" w:rsidRPr="00B82002">
        <w:rPr>
          <w:rFonts w:asciiTheme="majorBidi" w:hAnsiTheme="majorBidi" w:cstheme="majorBidi"/>
          <w:i/>
          <w:sz w:val="26"/>
          <w:szCs w:val="26"/>
        </w:rPr>
        <w:t>sitz</w:t>
      </w:r>
      <w:proofErr w:type="spellEnd"/>
      <w:r w:rsidR="00F65822" w:rsidRPr="00B82002">
        <w:rPr>
          <w:rFonts w:asciiTheme="majorBidi" w:hAnsiTheme="majorBidi" w:cstheme="majorBidi"/>
          <w:i/>
          <w:sz w:val="26"/>
          <w:szCs w:val="26"/>
        </w:rPr>
        <w:t xml:space="preserve"> </w:t>
      </w:r>
      <w:proofErr w:type="spellStart"/>
      <w:r w:rsidR="00173AC2" w:rsidRPr="00B82002">
        <w:rPr>
          <w:rFonts w:asciiTheme="majorBidi" w:hAnsiTheme="majorBidi" w:cstheme="majorBidi"/>
          <w:i/>
          <w:sz w:val="26"/>
          <w:szCs w:val="26"/>
        </w:rPr>
        <w:t>im</w:t>
      </w:r>
      <w:proofErr w:type="spellEnd"/>
      <w:r w:rsidR="00F65822" w:rsidRPr="00B82002">
        <w:rPr>
          <w:rFonts w:asciiTheme="majorBidi" w:hAnsiTheme="majorBidi" w:cstheme="majorBidi"/>
          <w:i/>
          <w:sz w:val="26"/>
          <w:szCs w:val="26"/>
        </w:rPr>
        <w:t xml:space="preserve"> </w:t>
      </w:r>
      <w:proofErr w:type="spellStart"/>
      <w:r w:rsidR="00173AC2" w:rsidRPr="00B82002">
        <w:rPr>
          <w:rFonts w:asciiTheme="majorBidi" w:hAnsiTheme="majorBidi" w:cstheme="majorBidi"/>
          <w:i/>
          <w:sz w:val="26"/>
          <w:szCs w:val="26"/>
        </w:rPr>
        <w:t>leben</w:t>
      </w:r>
      <w:proofErr w:type="spellEnd"/>
      <w:r w:rsidR="00F65822" w:rsidRPr="00B82002">
        <w:rPr>
          <w:rFonts w:asciiTheme="majorBidi" w:hAnsiTheme="majorBidi" w:cstheme="majorBidi"/>
          <w:i/>
          <w:sz w:val="26"/>
          <w:szCs w:val="26"/>
        </w:rPr>
        <w:t xml:space="preserve"> </w:t>
      </w:r>
      <w:r>
        <w:rPr>
          <w:rFonts w:asciiTheme="majorBidi" w:hAnsiTheme="majorBidi" w:cstheme="majorBidi"/>
          <w:iCs/>
          <w:sz w:val="26"/>
          <w:szCs w:val="26"/>
        </w:rPr>
        <w:t xml:space="preserve">or background situation </w:t>
      </w:r>
      <w:r w:rsidR="00106A41" w:rsidRPr="00B82002">
        <w:rPr>
          <w:rFonts w:asciiTheme="majorBidi" w:hAnsiTheme="majorBidi" w:cstheme="majorBidi"/>
          <w:sz w:val="26"/>
          <w:szCs w:val="26"/>
        </w:rPr>
        <w:t xml:space="preserve">in mind. The historical background is very important here. It is obviously important because there are so many references to it in the chapter. </w:t>
      </w:r>
      <w:r>
        <w:rPr>
          <w:rFonts w:asciiTheme="majorBidi" w:hAnsiTheme="majorBidi" w:cstheme="majorBidi"/>
          <w:sz w:val="26"/>
          <w:szCs w:val="26"/>
        </w:rPr>
        <w:t>S</w:t>
      </w:r>
      <w:r w:rsidR="00106A41" w:rsidRPr="00B82002">
        <w:rPr>
          <w:rFonts w:asciiTheme="majorBidi" w:hAnsiTheme="majorBidi" w:cstheme="majorBidi"/>
          <w:sz w:val="26"/>
          <w:szCs w:val="26"/>
        </w:rPr>
        <w:t>o, before we go on</w:t>
      </w:r>
      <w:r w:rsidR="00173AC2" w:rsidRPr="00B82002">
        <w:rPr>
          <w:rFonts w:asciiTheme="majorBidi" w:hAnsiTheme="majorBidi" w:cstheme="majorBidi"/>
          <w:sz w:val="26"/>
          <w:szCs w:val="26"/>
        </w:rPr>
        <w:t xml:space="preserve"> </w:t>
      </w:r>
      <w:r w:rsidR="00106A41" w:rsidRPr="00B82002">
        <w:rPr>
          <w:rFonts w:asciiTheme="majorBidi" w:hAnsiTheme="majorBidi" w:cstheme="majorBidi"/>
          <w:sz w:val="26"/>
          <w:szCs w:val="26"/>
        </w:rPr>
        <w:t xml:space="preserve">with </w:t>
      </w:r>
      <w:r>
        <w:rPr>
          <w:rFonts w:asciiTheme="majorBidi" w:hAnsiTheme="majorBidi" w:cstheme="majorBidi"/>
          <w:sz w:val="26"/>
          <w:szCs w:val="26"/>
        </w:rPr>
        <w:t xml:space="preserve">a </w:t>
      </w:r>
      <w:r w:rsidR="00106A41" w:rsidRPr="00B82002">
        <w:rPr>
          <w:rFonts w:asciiTheme="majorBidi" w:hAnsiTheme="majorBidi" w:cstheme="majorBidi"/>
          <w:sz w:val="26"/>
          <w:szCs w:val="26"/>
        </w:rPr>
        <w:t xml:space="preserve">careful examination of the contents of this chapter, we want to look at a few important things about the historical background. </w:t>
      </w:r>
    </w:p>
    <w:p w:rsidR="00892B7C" w:rsidRDefault="00892B7C" w:rsidP="00892B7C">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970487" w:rsidRPr="00B82002">
        <w:rPr>
          <w:rFonts w:asciiTheme="majorBidi" w:hAnsiTheme="majorBidi" w:cstheme="majorBidi"/>
          <w:sz w:val="26"/>
          <w:szCs w:val="26"/>
        </w:rPr>
        <w:t>A</w:t>
      </w:r>
      <w:r w:rsidR="00106A41" w:rsidRPr="00B82002">
        <w:rPr>
          <w:rFonts w:asciiTheme="majorBidi" w:hAnsiTheme="majorBidi" w:cstheme="majorBidi"/>
          <w:sz w:val="26"/>
          <w:szCs w:val="26"/>
        </w:rPr>
        <w:t>s to the historic background, I want to mention four nations because these nations are very important in connection with the whole passage.</w:t>
      </w:r>
      <w:r w:rsidR="00970487" w:rsidRPr="00B82002">
        <w:rPr>
          <w:rFonts w:asciiTheme="majorBidi" w:hAnsiTheme="majorBidi" w:cstheme="majorBidi"/>
          <w:sz w:val="26"/>
          <w:szCs w:val="26"/>
        </w:rPr>
        <w:t xml:space="preserve">  </w:t>
      </w:r>
      <w:r w:rsidR="00F113E5" w:rsidRPr="00B82002">
        <w:rPr>
          <w:rFonts w:asciiTheme="majorBidi" w:hAnsiTheme="majorBidi" w:cstheme="majorBidi"/>
          <w:sz w:val="26"/>
          <w:szCs w:val="26"/>
        </w:rPr>
        <w:t>I’ll principally mention matters related to the history of these</w:t>
      </w:r>
      <w:r w:rsidR="00173AC2" w:rsidRPr="00B82002">
        <w:rPr>
          <w:rFonts w:asciiTheme="majorBidi" w:hAnsiTheme="majorBidi" w:cstheme="majorBidi"/>
          <w:sz w:val="26"/>
          <w:szCs w:val="26"/>
        </w:rPr>
        <w:t xml:space="preserve"> nations</w:t>
      </w:r>
      <w:r w:rsidR="00F113E5" w:rsidRPr="00B82002">
        <w:rPr>
          <w:rFonts w:asciiTheme="majorBidi" w:hAnsiTheme="majorBidi" w:cstheme="majorBidi"/>
          <w:sz w:val="26"/>
          <w:szCs w:val="26"/>
        </w:rPr>
        <w:t xml:space="preserve">. Many of you may be completely familiar with these because they are vital to the backbone of all </w:t>
      </w:r>
      <w:r w:rsidR="00BC1FCC" w:rsidRPr="00B82002">
        <w:rPr>
          <w:rFonts w:asciiTheme="majorBidi" w:hAnsiTheme="majorBidi" w:cstheme="majorBidi"/>
          <w:sz w:val="26"/>
          <w:szCs w:val="26"/>
        </w:rPr>
        <w:t>Old Testament</w:t>
      </w:r>
      <w:r w:rsidR="00F113E5" w:rsidRPr="00B82002">
        <w:rPr>
          <w:rFonts w:asciiTheme="majorBidi" w:hAnsiTheme="majorBidi" w:cstheme="majorBidi"/>
          <w:sz w:val="26"/>
          <w:szCs w:val="26"/>
        </w:rPr>
        <w:t xml:space="preserve"> study, but I want to take a few minutes to make sure they are quite clear.  Now</w:t>
      </w:r>
      <w:r w:rsidR="00173AC2" w:rsidRPr="00B82002">
        <w:rPr>
          <w:rFonts w:asciiTheme="majorBidi" w:hAnsiTheme="majorBidi" w:cstheme="majorBidi"/>
          <w:sz w:val="26"/>
          <w:szCs w:val="26"/>
        </w:rPr>
        <w:t>,</w:t>
      </w:r>
      <w:r w:rsidR="00F113E5" w:rsidRPr="00B82002">
        <w:rPr>
          <w:rFonts w:asciiTheme="majorBidi" w:hAnsiTheme="majorBidi" w:cstheme="majorBidi"/>
          <w:sz w:val="26"/>
          <w:szCs w:val="26"/>
        </w:rPr>
        <w:t xml:space="preserve"> the kingdom of </w:t>
      </w:r>
      <w:r w:rsidR="00BC1FCC" w:rsidRPr="00B82002">
        <w:rPr>
          <w:rFonts w:asciiTheme="majorBidi" w:hAnsiTheme="majorBidi" w:cstheme="majorBidi"/>
          <w:sz w:val="26"/>
          <w:szCs w:val="26"/>
        </w:rPr>
        <w:t>Israel</w:t>
      </w:r>
      <w:r w:rsidR="00F113E5" w:rsidRPr="00B82002">
        <w:rPr>
          <w:rFonts w:asciiTheme="majorBidi" w:hAnsiTheme="majorBidi" w:cstheme="majorBidi"/>
          <w:sz w:val="26"/>
          <w:szCs w:val="26"/>
        </w:rPr>
        <w:t xml:space="preserve"> was established by </w:t>
      </w:r>
      <w:r w:rsidR="00BC1FCC" w:rsidRPr="00B82002">
        <w:rPr>
          <w:rFonts w:asciiTheme="majorBidi" w:hAnsiTheme="majorBidi" w:cstheme="majorBidi"/>
          <w:sz w:val="26"/>
          <w:szCs w:val="26"/>
        </w:rPr>
        <w:t>Saul</w:t>
      </w:r>
      <w:r w:rsidR="00F113E5" w:rsidRPr="00B82002">
        <w:rPr>
          <w:rFonts w:asciiTheme="majorBidi" w:hAnsiTheme="majorBidi" w:cstheme="majorBidi"/>
          <w:sz w:val="26"/>
          <w:szCs w:val="26"/>
        </w:rPr>
        <w:t xml:space="preserve">, was ruled over by </w:t>
      </w:r>
      <w:r w:rsidR="00BC1FCC" w:rsidRPr="00B82002">
        <w:rPr>
          <w:rFonts w:asciiTheme="majorBidi" w:hAnsiTheme="majorBidi" w:cstheme="majorBidi"/>
          <w:sz w:val="26"/>
          <w:szCs w:val="26"/>
        </w:rPr>
        <w:t>David</w:t>
      </w:r>
      <w:r w:rsidR="00F113E5" w:rsidRPr="00B82002">
        <w:rPr>
          <w:rFonts w:asciiTheme="majorBidi" w:hAnsiTheme="majorBidi" w:cstheme="majorBidi"/>
          <w:sz w:val="26"/>
          <w:szCs w:val="26"/>
        </w:rPr>
        <w:t xml:space="preserve"> and by </w:t>
      </w:r>
      <w:r w:rsidR="00BC1FCC" w:rsidRPr="00B82002">
        <w:rPr>
          <w:rFonts w:asciiTheme="majorBidi" w:hAnsiTheme="majorBidi" w:cstheme="majorBidi"/>
          <w:sz w:val="26"/>
          <w:szCs w:val="26"/>
        </w:rPr>
        <w:t>Solomon</w:t>
      </w:r>
      <w:r w:rsidR="00173AC2" w:rsidRPr="00B82002">
        <w:rPr>
          <w:rFonts w:asciiTheme="majorBidi" w:hAnsiTheme="majorBidi" w:cstheme="majorBidi"/>
          <w:sz w:val="26"/>
          <w:szCs w:val="26"/>
        </w:rPr>
        <w:t>,</w:t>
      </w:r>
      <w:r w:rsidR="00F113E5" w:rsidRPr="00B82002">
        <w:rPr>
          <w:rFonts w:asciiTheme="majorBidi" w:hAnsiTheme="majorBidi" w:cstheme="majorBidi"/>
          <w:sz w:val="26"/>
          <w:szCs w:val="26"/>
        </w:rPr>
        <w:t xml:space="preserve"> and then was broken into two parts. </w:t>
      </w:r>
      <w:r>
        <w:rPr>
          <w:rFonts w:asciiTheme="majorBidi" w:hAnsiTheme="majorBidi" w:cstheme="majorBidi"/>
          <w:sz w:val="26"/>
          <w:szCs w:val="26"/>
        </w:rPr>
        <w:t>T</w:t>
      </w:r>
      <w:r w:rsidR="00F113E5" w:rsidRPr="00B82002">
        <w:rPr>
          <w:rFonts w:asciiTheme="majorBidi" w:hAnsiTheme="majorBidi" w:cstheme="majorBidi"/>
          <w:sz w:val="26"/>
          <w:szCs w:val="26"/>
        </w:rPr>
        <w:t xml:space="preserve">he </w:t>
      </w:r>
      <w:r>
        <w:rPr>
          <w:rFonts w:asciiTheme="majorBidi" w:hAnsiTheme="majorBidi" w:cstheme="majorBidi"/>
          <w:sz w:val="26"/>
          <w:szCs w:val="26"/>
        </w:rPr>
        <w:t>S</w:t>
      </w:r>
      <w:r w:rsidR="00F113E5" w:rsidRPr="00B82002">
        <w:rPr>
          <w:rFonts w:asciiTheme="majorBidi" w:hAnsiTheme="majorBidi" w:cstheme="majorBidi"/>
          <w:sz w:val="26"/>
          <w:szCs w:val="26"/>
        </w:rPr>
        <w:t xml:space="preserve">outhern </w:t>
      </w:r>
      <w:r>
        <w:rPr>
          <w:rFonts w:asciiTheme="majorBidi" w:hAnsiTheme="majorBidi" w:cstheme="majorBidi"/>
          <w:sz w:val="26"/>
          <w:szCs w:val="26"/>
        </w:rPr>
        <w:t>K</w:t>
      </w:r>
      <w:r w:rsidR="00F113E5" w:rsidRPr="00B82002">
        <w:rPr>
          <w:rFonts w:asciiTheme="majorBidi" w:hAnsiTheme="majorBidi" w:cstheme="majorBidi"/>
          <w:sz w:val="26"/>
          <w:szCs w:val="26"/>
        </w:rPr>
        <w:t>ingdom we often speak of</w:t>
      </w:r>
      <w:r>
        <w:rPr>
          <w:rFonts w:asciiTheme="majorBidi" w:hAnsiTheme="majorBidi" w:cstheme="majorBidi"/>
          <w:sz w:val="26"/>
          <w:szCs w:val="26"/>
        </w:rPr>
        <w:t>,</w:t>
      </w:r>
      <w:r w:rsidR="00F113E5" w:rsidRPr="00B82002">
        <w:rPr>
          <w:rFonts w:asciiTheme="majorBidi" w:hAnsiTheme="majorBidi" w:cstheme="majorBidi"/>
          <w:sz w:val="26"/>
          <w:szCs w:val="26"/>
        </w:rPr>
        <w:t xml:space="preserve"> took the name the kingdom of </w:t>
      </w:r>
      <w:r w:rsidR="00BC1FCC" w:rsidRPr="00B82002">
        <w:rPr>
          <w:rFonts w:asciiTheme="majorBidi" w:hAnsiTheme="majorBidi" w:cstheme="majorBidi"/>
          <w:sz w:val="26"/>
          <w:szCs w:val="26"/>
        </w:rPr>
        <w:lastRenderedPageBreak/>
        <w:t>Judah</w:t>
      </w:r>
      <w:r w:rsidR="00F113E5" w:rsidRPr="00B82002">
        <w:rPr>
          <w:rFonts w:asciiTheme="majorBidi" w:hAnsiTheme="majorBidi" w:cstheme="majorBidi"/>
          <w:sz w:val="26"/>
          <w:szCs w:val="26"/>
        </w:rPr>
        <w:t xml:space="preserve">, </w:t>
      </w:r>
      <w:r>
        <w:rPr>
          <w:rFonts w:asciiTheme="majorBidi" w:hAnsiTheme="majorBidi" w:cstheme="majorBidi"/>
          <w:sz w:val="26"/>
          <w:szCs w:val="26"/>
        </w:rPr>
        <w:t>while</w:t>
      </w:r>
      <w:r w:rsidR="00F113E5" w:rsidRPr="00B82002">
        <w:rPr>
          <w:rFonts w:asciiTheme="majorBidi" w:hAnsiTheme="majorBidi" w:cstheme="majorBidi"/>
          <w:sz w:val="26"/>
          <w:szCs w:val="26"/>
        </w:rPr>
        <w:t xml:space="preserve"> the </w:t>
      </w:r>
      <w:r>
        <w:rPr>
          <w:rFonts w:asciiTheme="majorBidi" w:hAnsiTheme="majorBidi" w:cstheme="majorBidi"/>
          <w:sz w:val="26"/>
          <w:szCs w:val="26"/>
        </w:rPr>
        <w:t>Northern Kingdom composed of ten tribes</w:t>
      </w:r>
      <w:r w:rsidR="00F113E5" w:rsidRPr="00B82002">
        <w:rPr>
          <w:rFonts w:asciiTheme="majorBidi" w:hAnsiTheme="majorBidi" w:cstheme="majorBidi"/>
          <w:sz w:val="26"/>
          <w:szCs w:val="26"/>
        </w:rPr>
        <w:t xml:space="preserve"> kept the name </w:t>
      </w:r>
      <w:r w:rsidR="00BC1FCC" w:rsidRPr="00B82002">
        <w:rPr>
          <w:rFonts w:asciiTheme="majorBidi" w:hAnsiTheme="majorBidi" w:cstheme="majorBidi"/>
          <w:sz w:val="26"/>
          <w:szCs w:val="26"/>
        </w:rPr>
        <w:t>Israel</w:t>
      </w:r>
      <w:r>
        <w:rPr>
          <w:rFonts w:asciiTheme="majorBidi" w:hAnsiTheme="majorBidi" w:cstheme="majorBidi"/>
          <w:sz w:val="26"/>
          <w:szCs w:val="26"/>
        </w:rPr>
        <w:t>. Once the Northern Kingdom, Israel,</w:t>
      </w:r>
      <w:r w:rsidR="00F113E5" w:rsidRPr="00B82002">
        <w:rPr>
          <w:rFonts w:asciiTheme="majorBidi" w:hAnsiTheme="majorBidi" w:cstheme="majorBidi"/>
          <w:sz w:val="26"/>
          <w:szCs w:val="26"/>
        </w:rPr>
        <w:t xml:space="preserve"> disappeared then </w:t>
      </w:r>
      <w:r w:rsidR="00173AC2" w:rsidRPr="00B82002">
        <w:rPr>
          <w:rFonts w:asciiTheme="majorBidi" w:hAnsiTheme="majorBidi" w:cstheme="majorBidi"/>
          <w:sz w:val="26"/>
          <w:szCs w:val="26"/>
        </w:rPr>
        <w:t xml:space="preserve">the </w:t>
      </w:r>
      <w:r>
        <w:rPr>
          <w:rFonts w:asciiTheme="majorBidi" w:hAnsiTheme="majorBidi" w:cstheme="majorBidi"/>
          <w:sz w:val="26"/>
          <w:szCs w:val="26"/>
        </w:rPr>
        <w:t>Southern K</w:t>
      </w:r>
      <w:r w:rsidR="00173AC2" w:rsidRPr="00B82002">
        <w:rPr>
          <w:rFonts w:asciiTheme="majorBidi" w:hAnsiTheme="majorBidi" w:cstheme="majorBidi"/>
          <w:sz w:val="26"/>
          <w:szCs w:val="26"/>
        </w:rPr>
        <w:t>ingdom</w:t>
      </w:r>
      <w:r>
        <w:rPr>
          <w:rFonts w:asciiTheme="majorBidi" w:hAnsiTheme="majorBidi" w:cstheme="majorBidi"/>
          <w:sz w:val="26"/>
          <w:szCs w:val="26"/>
        </w:rPr>
        <w:t>, Judah,</w:t>
      </w:r>
      <w:r w:rsidR="00F113E5" w:rsidRPr="00B82002">
        <w:rPr>
          <w:rFonts w:asciiTheme="majorBidi" w:hAnsiTheme="majorBidi" w:cstheme="majorBidi"/>
          <w:sz w:val="26"/>
          <w:szCs w:val="26"/>
        </w:rPr>
        <w:t xml:space="preserve"> was </w:t>
      </w:r>
      <w:r>
        <w:rPr>
          <w:rFonts w:asciiTheme="majorBidi" w:hAnsiTheme="majorBidi" w:cstheme="majorBidi"/>
          <w:sz w:val="26"/>
          <w:szCs w:val="26"/>
        </w:rPr>
        <w:t>then</w:t>
      </w:r>
      <w:r w:rsidR="00F113E5" w:rsidRPr="00B82002">
        <w:rPr>
          <w:rFonts w:asciiTheme="majorBidi" w:hAnsiTheme="majorBidi" w:cstheme="majorBidi"/>
          <w:sz w:val="26"/>
          <w:szCs w:val="26"/>
        </w:rPr>
        <w:t xml:space="preserve"> called </w:t>
      </w:r>
      <w:r w:rsidR="00BC1FCC" w:rsidRPr="00B82002">
        <w:rPr>
          <w:rFonts w:asciiTheme="majorBidi" w:hAnsiTheme="majorBidi" w:cstheme="majorBidi"/>
          <w:sz w:val="26"/>
          <w:szCs w:val="26"/>
        </w:rPr>
        <w:t>Israel</w:t>
      </w:r>
      <w:r w:rsidR="00F113E5" w:rsidRPr="00B82002">
        <w:rPr>
          <w:rFonts w:asciiTheme="majorBidi" w:hAnsiTheme="majorBidi" w:cstheme="majorBidi"/>
          <w:sz w:val="26"/>
          <w:szCs w:val="26"/>
        </w:rPr>
        <w:t xml:space="preserve"> because they all consider</w:t>
      </w:r>
      <w:r w:rsidR="00173AC2" w:rsidRPr="00B82002">
        <w:rPr>
          <w:rFonts w:asciiTheme="majorBidi" w:hAnsiTheme="majorBidi" w:cstheme="majorBidi"/>
          <w:sz w:val="26"/>
          <w:szCs w:val="26"/>
        </w:rPr>
        <w:t>ed</w:t>
      </w:r>
      <w:r w:rsidR="00F113E5" w:rsidRPr="00B82002">
        <w:rPr>
          <w:rFonts w:asciiTheme="majorBidi" w:hAnsiTheme="majorBidi" w:cstheme="majorBidi"/>
          <w:sz w:val="26"/>
          <w:szCs w:val="26"/>
        </w:rPr>
        <w:t xml:space="preserve"> themselves Israelites. But the</w:t>
      </w:r>
      <w:r w:rsidR="006D685F" w:rsidRPr="00B82002">
        <w:rPr>
          <w:rFonts w:asciiTheme="majorBidi" w:hAnsiTheme="majorBidi" w:cstheme="majorBidi"/>
          <w:sz w:val="26"/>
          <w:szCs w:val="26"/>
        </w:rPr>
        <w:t xml:space="preserve"> smaller kingdom took the name J</w:t>
      </w:r>
      <w:r w:rsidR="00F113E5" w:rsidRPr="00B82002">
        <w:rPr>
          <w:rFonts w:asciiTheme="majorBidi" w:hAnsiTheme="majorBidi" w:cstheme="majorBidi"/>
          <w:sz w:val="26"/>
          <w:szCs w:val="26"/>
        </w:rPr>
        <w:t>udah after the one tribe of which it was made up</w:t>
      </w:r>
      <w:r w:rsidR="006D685F" w:rsidRPr="00B82002">
        <w:rPr>
          <w:rFonts w:asciiTheme="majorBidi" w:hAnsiTheme="majorBidi" w:cstheme="majorBidi"/>
          <w:sz w:val="26"/>
          <w:szCs w:val="26"/>
        </w:rPr>
        <w:t>,</w:t>
      </w:r>
      <w:r w:rsidR="00F113E5" w:rsidRPr="00B82002">
        <w:rPr>
          <w:rFonts w:asciiTheme="majorBidi" w:hAnsiTheme="majorBidi" w:cstheme="majorBidi"/>
          <w:sz w:val="26"/>
          <w:szCs w:val="26"/>
        </w:rPr>
        <w:t xml:space="preserve"> with a few fragments of other tribes</w:t>
      </w:r>
      <w:r w:rsidR="005D71BC" w:rsidRPr="00B82002">
        <w:rPr>
          <w:rFonts w:asciiTheme="majorBidi" w:hAnsiTheme="majorBidi" w:cstheme="majorBidi"/>
          <w:sz w:val="26"/>
          <w:szCs w:val="26"/>
        </w:rPr>
        <w:t>, w</w:t>
      </w:r>
      <w:r w:rsidR="00173AC2" w:rsidRPr="00B82002">
        <w:rPr>
          <w:rFonts w:asciiTheme="majorBidi" w:hAnsiTheme="majorBidi" w:cstheme="majorBidi"/>
          <w:sz w:val="26"/>
          <w:szCs w:val="26"/>
        </w:rPr>
        <w:t>hile the ten tribes, the so-</w:t>
      </w:r>
      <w:r w:rsidR="00F113E5" w:rsidRPr="00B82002">
        <w:rPr>
          <w:rFonts w:asciiTheme="majorBidi" w:hAnsiTheme="majorBidi" w:cstheme="majorBidi"/>
          <w:sz w:val="26"/>
          <w:szCs w:val="26"/>
        </w:rPr>
        <w:t xml:space="preserve">called northern kingdom, included the territory to the north and most of the territory across the </w:t>
      </w:r>
      <w:r w:rsidR="00BC1FCC" w:rsidRPr="00B82002">
        <w:rPr>
          <w:rFonts w:asciiTheme="majorBidi" w:hAnsiTheme="majorBidi" w:cstheme="majorBidi"/>
          <w:sz w:val="26"/>
          <w:szCs w:val="26"/>
        </w:rPr>
        <w:t>Jordan</w:t>
      </w:r>
      <w:r w:rsidR="00173AC2" w:rsidRPr="00B82002">
        <w:rPr>
          <w:rFonts w:asciiTheme="majorBidi" w:hAnsiTheme="majorBidi" w:cstheme="majorBidi"/>
          <w:sz w:val="26"/>
          <w:szCs w:val="26"/>
        </w:rPr>
        <w:t>,</w:t>
      </w:r>
      <w:r w:rsidR="00F113E5" w:rsidRPr="00B82002">
        <w:rPr>
          <w:rFonts w:asciiTheme="majorBidi" w:hAnsiTheme="majorBidi" w:cstheme="majorBidi"/>
          <w:sz w:val="26"/>
          <w:szCs w:val="26"/>
        </w:rPr>
        <w:t xml:space="preserve"> even reaching clear sou</w:t>
      </w:r>
      <w:r w:rsidR="00173AC2" w:rsidRPr="00B82002">
        <w:rPr>
          <w:rFonts w:asciiTheme="majorBidi" w:hAnsiTheme="majorBidi" w:cstheme="majorBidi"/>
          <w:sz w:val="26"/>
          <w:szCs w:val="26"/>
        </w:rPr>
        <w:t xml:space="preserve">th of most of Judah.  </w:t>
      </w:r>
      <w:r w:rsidR="00BC1FCC" w:rsidRPr="00B82002">
        <w:rPr>
          <w:rFonts w:asciiTheme="majorBidi" w:hAnsiTheme="majorBidi" w:cstheme="majorBidi"/>
          <w:sz w:val="26"/>
          <w:szCs w:val="26"/>
        </w:rPr>
        <w:t>Judah</w:t>
      </w:r>
      <w:r w:rsidR="00F113E5" w:rsidRPr="00B82002">
        <w:rPr>
          <w:rFonts w:asciiTheme="majorBidi" w:hAnsiTheme="majorBidi" w:cstheme="majorBidi"/>
          <w:sz w:val="26"/>
          <w:szCs w:val="26"/>
        </w:rPr>
        <w:t xml:space="preserve"> </w:t>
      </w:r>
      <w:r w:rsidR="00173AC2" w:rsidRPr="00B82002">
        <w:rPr>
          <w:rFonts w:asciiTheme="majorBidi" w:hAnsiTheme="majorBidi" w:cstheme="majorBidi"/>
          <w:sz w:val="26"/>
          <w:szCs w:val="26"/>
        </w:rPr>
        <w:t xml:space="preserve">existed from </w:t>
      </w:r>
      <w:r w:rsidR="00F113E5" w:rsidRPr="00B82002">
        <w:rPr>
          <w:rFonts w:asciiTheme="majorBidi" w:hAnsiTheme="majorBidi" w:cstheme="majorBidi"/>
          <w:sz w:val="26"/>
          <w:szCs w:val="26"/>
        </w:rPr>
        <w:t xml:space="preserve">about 975 </w:t>
      </w:r>
      <w:r>
        <w:rPr>
          <w:rFonts w:asciiTheme="majorBidi" w:hAnsiTheme="majorBidi" w:cstheme="majorBidi"/>
          <w:sz w:val="26"/>
          <w:szCs w:val="26"/>
        </w:rPr>
        <w:t xml:space="preserve">B.C. </w:t>
      </w:r>
      <w:r w:rsidR="00F113E5" w:rsidRPr="00B82002">
        <w:rPr>
          <w:rFonts w:asciiTheme="majorBidi" w:hAnsiTheme="majorBidi" w:cstheme="majorBidi"/>
          <w:sz w:val="26"/>
          <w:szCs w:val="26"/>
        </w:rPr>
        <w:t>to 587</w:t>
      </w:r>
      <w:r>
        <w:rPr>
          <w:rFonts w:asciiTheme="majorBidi" w:hAnsiTheme="majorBidi" w:cstheme="majorBidi"/>
          <w:sz w:val="26"/>
          <w:szCs w:val="26"/>
        </w:rPr>
        <w:t xml:space="preserve"> B.C.</w:t>
      </w:r>
      <w:r w:rsidR="00F113E5" w:rsidRPr="00B82002">
        <w:rPr>
          <w:rFonts w:asciiTheme="majorBidi" w:hAnsiTheme="majorBidi" w:cstheme="majorBidi"/>
          <w:sz w:val="26"/>
          <w:szCs w:val="26"/>
        </w:rPr>
        <w:t xml:space="preserve">  I said about 975 </w:t>
      </w:r>
      <w:r>
        <w:rPr>
          <w:rFonts w:asciiTheme="majorBidi" w:hAnsiTheme="majorBidi" w:cstheme="majorBidi"/>
          <w:sz w:val="26"/>
          <w:szCs w:val="26"/>
        </w:rPr>
        <w:t xml:space="preserve">B.C. </w:t>
      </w:r>
      <w:r w:rsidR="00F113E5" w:rsidRPr="00B82002">
        <w:rPr>
          <w:rFonts w:asciiTheme="majorBidi" w:hAnsiTheme="majorBidi" w:cstheme="majorBidi"/>
          <w:sz w:val="26"/>
          <w:szCs w:val="26"/>
        </w:rPr>
        <w:t>because we do not know exactly when Solomon die</w:t>
      </w:r>
      <w:r w:rsidR="005D71BC" w:rsidRPr="00B82002">
        <w:rPr>
          <w:rFonts w:asciiTheme="majorBidi" w:hAnsiTheme="majorBidi" w:cstheme="majorBidi"/>
          <w:sz w:val="26"/>
          <w:szCs w:val="26"/>
        </w:rPr>
        <w:t>d. There’s no statement in the S</w:t>
      </w:r>
      <w:r w:rsidR="00F113E5" w:rsidRPr="00B82002">
        <w:rPr>
          <w:rFonts w:asciiTheme="majorBidi" w:hAnsiTheme="majorBidi" w:cstheme="majorBidi"/>
          <w:sz w:val="26"/>
          <w:szCs w:val="26"/>
        </w:rPr>
        <w:t xml:space="preserve">cripture anywhere that </w:t>
      </w:r>
      <w:r w:rsidR="00BC1FCC" w:rsidRPr="00B82002">
        <w:rPr>
          <w:rFonts w:asciiTheme="majorBidi" w:hAnsiTheme="majorBidi" w:cstheme="majorBidi"/>
          <w:sz w:val="26"/>
          <w:szCs w:val="26"/>
        </w:rPr>
        <w:t>Solomon</w:t>
      </w:r>
      <w:r w:rsidR="00F65822" w:rsidRPr="00B82002">
        <w:rPr>
          <w:rFonts w:asciiTheme="majorBidi" w:hAnsiTheme="majorBidi" w:cstheme="majorBidi"/>
          <w:sz w:val="26"/>
          <w:szCs w:val="26"/>
        </w:rPr>
        <w:t xml:space="preserve"> died </w:t>
      </w:r>
      <w:r w:rsidR="005D71BC" w:rsidRPr="00B82002">
        <w:rPr>
          <w:rFonts w:asciiTheme="majorBidi" w:hAnsiTheme="majorBidi" w:cstheme="majorBidi"/>
          <w:sz w:val="26"/>
          <w:szCs w:val="26"/>
        </w:rPr>
        <w:t>in</w:t>
      </w:r>
      <w:r w:rsidR="00F113E5" w:rsidRPr="00B82002">
        <w:rPr>
          <w:rFonts w:asciiTheme="majorBidi" w:hAnsiTheme="majorBidi" w:cstheme="majorBidi"/>
          <w:sz w:val="26"/>
          <w:szCs w:val="26"/>
        </w:rPr>
        <w:t xml:space="preserve"> </w:t>
      </w:r>
      <w:r>
        <w:rPr>
          <w:rFonts w:asciiTheme="majorBidi" w:hAnsiTheme="majorBidi" w:cstheme="majorBidi"/>
          <w:sz w:val="26"/>
          <w:szCs w:val="26"/>
        </w:rPr>
        <w:t>9</w:t>
      </w:r>
      <w:r w:rsidR="00F113E5" w:rsidRPr="00B82002">
        <w:rPr>
          <w:rFonts w:asciiTheme="majorBidi" w:hAnsiTheme="majorBidi" w:cstheme="majorBidi"/>
          <w:sz w:val="26"/>
          <w:szCs w:val="26"/>
        </w:rPr>
        <w:t>75 BC</w:t>
      </w:r>
      <w:r w:rsidR="005D71BC" w:rsidRPr="00B82002">
        <w:rPr>
          <w:rFonts w:asciiTheme="majorBidi" w:hAnsiTheme="majorBidi" w:cstheme="majorBidi"/>
          <w:sz w:val="26"/>
          <w:szCs w:val="26"/>
        </w:rPr>
        <w:t xml:space="preserve">.  There is no such date.  </w:t>
      </w:r>
      <w:r w:rsidR="00F113E5" w:rsidRPr="00B82002">
        <w:rPr>
          <w:rFonts w:asciiTheme="majorBidi" w:hAnsiTheme="majorBidi" w:cstheme="majorBidi"/>
          <w:sz w:val="26"/>
          <w:szCs w:val="26"/>
        </w:rPr>
        <w:t>The system of dating from the bir</w:t>
      </w:r>
      <w:r w:rsidR="00BC1FCC" w:rsidRPr="00B82002">
        <w:rPr>
          <w:rFonts w:asciiTheme="majorBidi" w:hAnsiTheme="majorBidi" w:cstheme="majorBidi"/>
          <w:sz w:val="26"/>
          <w:szCs w:val="26"/>
        </w:rPr>
        <w:t>th of C</w:t>
      </w:r>
      <w:r w:rsidR="00F113E5" w:rsidRPr="00B82002">
        <w:rPr>
          <w:rFonts w:asciiTheme="majorBidi" w:hAnsiTheme="majorBidi" w:cstheme="majorBidi"/>
          <w:sz w:val="26"/>
          <w:szCs w:val="26"/>
        </w:rPr>
        <w:t>hrist only began in the fifth century AD.  An</w:t>
      </w:r>
      <w:r w:rsidR="005D71BC" w:rsidRPr="00B82002">
        <w:rPr>
          <w:rFonts w:asciiTheme="majorBidi" w:hAnsiTheme="majorBidi" w:cstheme="majorBidi"/>
          <w:sz w:val="26"/>
          <w:szCs w:val="26"/>
        </w:rPr>
        <w:t>d so all dates before that</w:t>
      </w:r>
      <w:r w:rsidR="00BC1FCC" w:rsidRPr="00B82002">
        <w:rPr>
          <w:rFonts w:asciiTheme="majorBidi" w:hAnsiTheme="majorBidi" w:cstheme="majorBidi"/>
          <w:sz w:val="26"/>
          <w:szCs w:val="26"/>
        </w:rPr>
        <w:t xml:space="preserve"> that</w:t>
      </w:r>
      <w:r w:rsidR="005D71BC" w:rsidRPr="00B82002">
        <w:rPr>
          <w:rFonts w:asciiTheme="majorBidi" w:hAnsiTheme="majorBidi" w:cstheme="majorBidi"/>
          <w:sz w:val="26"/>
          <w:szCs w:val="26"/>
        </w:rPr>
        <w:t xml:space="preserve"> are in numbers</w:t>
      </w:r>
      <w:r w:rsidR="00F113E5" w:rsidRPr="00B82002">
        <w:rPr>
          <w:rFonts w:asciiTheme="majorBidi" w:hAnsiTheme="majorBidi" w:cstheme="majorBidi"/>
          <w:sz w:val="26"/>
          <w:szCs w:val="26"/>
        </w:rPr>
        <w:t xml:space="preserve"> represent an attempt to figure them out.  We have no documents with any such dates prior to the fifth century AD and there are no dates</w:t>
      </w:r>
      <w:r w:rsidR="00BC1FCC" w:rsidRPr="00B82002">
        <w:rPr>
          <w:rFonts w:asciiTheme="majorBidi" w:hAnsiTheme="majorBidi" w:cstheme="majorBidi"/>
          <w:sz w:val="26"/>
          <w:szCs w:val="26"/>
        </w:rPr>
        <w:t>,</w:t>
      </w:r>
      <w:r w:rsidR="00F113E5" w:rsidRPr="00B82002">
        <w:rPr>
          <w:rFonts w:asciiTheme="majorBidi" w:hAnsiTheme="majorBidi" w:cstheme="majorBidi"/>
          <w:sz w:val="26"/>
          <w:szCs w:val="26"/>
        </w:rPr>
        <w:t xml:space="preserve"> specifically in the Bible, </w:t>
      </w:r>
      <w:r w:rsidR="005D71BC" w:rsidRPr="00B82002">
        <w:rPr>
          <w:rFonts w:asciiTheme="majorBidi" w:hAnsiTheme="majorBidi" w:cstheme="majorBidi"/>
          <w:sz w:val="26"/>
          <w:szCs w:val="26"/>
        </w:rPr>
        <w:t xml:space="preserve">in our system </w:t>
      </w:r>
      <w:r w:rsidR="00F113E5" w:rsidRPr="00B82002">
        <w:rPr>
          <w:rFonts w:asciiTheme="majorBidi" w:hAnsiTheme="majorBidi" w:cstheme="majorBidi"/>
          <w:sz w:val="26"/>
          <w:szCs w:val="26"/>
        </w:rPr>
        <w:t xml:space="preserve">of figuring. </w:t>
      </w:r>
      <w:r w:rsidR="005D71BC" w:rsidRPr="00B82002">
        <w:rPr>
          <w:rFonts w:asciiTheme="majorBidi" w:hAnsiTheme="majorBidi" w:cstheme="majorBidi"/>
          <w:sz w:val="26"/>
          <w:szCs w:val="26"/>
        </w:rPr>
        <w:t>So</w:t>
      </w:r>
      <w:r w:rsidR="00F113E5" w:rsidRPr="00B82002">
        <w:rPr>
          <w:rFonts w:asciiTheme="majorBidi" w:hAnsiTheme="majorBidi" w:cstheme="majorBidi"/>
          <w:sz w:val="26"/>
          <w:szCs w:val="26"/>
        </w:rPr>
        <w:t xml:space="preserve"> when it comes to knowing when Solomon died, </w:t>
      </w:r>
      <w:r w:rsidR="005D71BC" w:rsidRPr="00B82002">
        <w:rPr>
          <w:rFonts w:asciiTheme="majorBidi" w:hAnsiTheme="majorBidi" w:cstheme="majorBidi"/>
          <w:sz w:val="26"/>
          <w:szCs w:val="26"/>
        </w:rPr>
        <w:t xml:space="preserve">dates that far back </w:t>
      </w:r>
      <w:r w:rsidR="00F113E5" w:rsidRPr="00B82002">
        <w:rPr>
          <w:rFonts w:asciiTheme="majorBidi" w:hAnsiTheme="majorBidi" w:cstheme="majorBidi"/>
          <w:sz w:val="26"/>
          <w:szCs w:val="26"/>
        </w:rPr>
        <w:t>we do not have sufficient evidence in most cases to</w:t>
      </w:r>
      <w:r w:rsidR="005D71BC" w:rsidRPr="00B82002">
        <w:rPr>
          <w:rFonts w:asciiTheme="majorBidi" w:hAnsiTheme="majorBidi" w:cstheme="majorBidi"/>
          <w:sz w:val="26"/>
          <w:szCs w:val="26"/>
        </w:rPr>
        <w:t xml:space="preserve"> do more than make a guess on</w:t>
      </w:r>
      <w:r w:rsidR="00F113E5" w:rsidRPr="00B82002">
        <w:rPr>
          <w:rFonts w:asciiTheme="majorBidi" w:hAnsiTheme="majorBidi" w:cstheme="majorBidi"/>
          <w:sz w:val="26"/>
          <w:szCs w:val="26"/>
        </w:rPr>
        <w:t>.  In some we can get quite close and others not so close.</w:t>
      </w:r>
    </w:p>
    <w:p w:rsidR="00EE13DA" w:rsidRDefault="00892B7C" w:rsidP="00EE13DA">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F113E5" w:rsidRPr="00B82002">
        <w:rPr>
          <w:rFonts w:asciiTheme="majorBidi" w:hAnsiTheme="majorBidi" w:cstheme="majorBidi"/>
          <w:sz w:val="26"/>
          <w:szCs w:val="26"/>
        </w:rPr>
        <w:t>Now when you get to the end of the kingdom of Judah, 587</w:t>
      </w:r>
      <w:r>
        <w:rPr>
          <w:rFonts w:asciiTheme="majorBidi" w:hAnsiTheme="majorBidi" w:cstheme="majorBidi"/>
          <w:sz w:val="26"/>
          <w:szCs w:val="26"/>
        </w:rPr>
        <w:t xml:space="preserve"> B.C.</w:t>
      </w:r>
      <w:r w:rsidR="00F113E5" w:rsidRPr="00B82002">
        <w:rPr>
          <w:rFonts w:asciiTheme="majorBidi" w:hAnsiTheme="majorBidi" w:cstheme="majorBidi"/>
          <w:sz w:val="26"/>
          <w:szCs w:val="26"/>
        </w:rPr>
        <w:t xml:space="preserve">, Judah was conquered by </w:t>
      </w:r>
      <w:r w:rsidR="00EE13DA">
        <w:rPr>
          <w:rFonts w:asciiTheme="majorBidi" w:hAnsiTheme="majorBidi" w:cstheme="majorBidi"/>
          <w:sz w:val="26"/>
          <w:szCs w:val="26"/>
        </w:rPr>
        <w:t>the Babylonians</w:t>
      </w:r>
      <w:r w:rsidR="00F113E5" w:rsidRPr="00B82002">
        <w:rPr>
          <w:rFonts w:asciiTheme="majorBidi" w:hAnsiTheme="majorBidi" w:cstheme="majorBidi"/>
          <w:sz w:val="26"/>
          <w:szCs w:val="26"/>
        </w:rPr>
        <w:t xml:space="preserve"> </w:t>
      </w:r>
      <w:r w:rsidR="00FC7623" w:rsidRPr="00B82002">
        <w:rPr>
          <w:rFonts w:asciiTheme="majorBidi" w:hAnsiTheme="majorBidi" w:cstheme="majorBidi"/>
          <w:sz w:val="26"/>
          <w:szCs w:val="26"/>
        </w:rPr>
        <w:t>which</w:t>
      </w:r>
      <w:r w:rsidR="00F113E5" w:rsidRPr="00B82002">
        <w:rPr>
          <w:rFonts w:asciiTheme="majorBidi" w:hAnsiTheme="majorBidi" w:cstheme="majorBidi"/>
          <w:sz w:val="26"/>
          <w:szCs w:val="26"/>
        </w:rPr>
        <w:t xml:space="preserve"> left us rather full records of the event.  </w:t>
      </w:r>
      <w:r w:rsidR="00EE13DA">
        <w:rPr>
          <w:rFonts w:asciiTheme="majorBidi" w:hAnsiTheme="majorBidi" w:cstheme="majorBidi"/>
          <w:sz w:val="26"/>
          <w:szCs w:val="26"/>
        </w:rPr>
        <w:t>W</w:t>
      </w:r>
      <w:r w:rsidR="00F113E5" w:rsidRPr="00B82002">
        <w:rPr>
          <w:rFonts w:asciiTheme="majorBidi" w:hAnsiTheme="majorBidi" w:cstheme="majorBidi"/>
          <w:sz w:val="26"/>
          <w:szCs w:val="26"/>
        </w:rPr>
        <w:t xml:space="preserve">e have sufficient materials from Babylonia and from Assyria that where we have contact with them, </w:t>
      </w:r>
      <w:r w:rsidR="00EE13DA">
        <w:rPr>
          <w:rFonts w:asciiTheme="majorBidi" w:hAnsiTheme="majorBidi" w:cstheme="majorBidi"/>
          <w:sz w:val="26"/>
          <w:szCs w:val="26"/>
        </w:rPr>
        <w:t xml:space="preserve">so </w:t>
      </w:r>
      <w:r w:rsidR="00F113E5" w:rsidRPr="00B82002">
        <w:rPr>
          <w:rFonts w:asciiTheme="majorBidi" w:hAnsiTheme="majorBidi" w:cstheme="majorBidi"/>
          <w:sz w:val="26"/>
          <w:szCs w:val="26"/>
        </w:rPr>
        <w:t xml:space="preserve">we can establish the date rather closely with one exception.  You notice I said 587 </w:t>
      </w:r>
      <w:r w:rsidR="00EE13DA">
        <w:rPr>
          <w:rFonts w:asciiTheme="majorBidi" w:hAnsiTheme="majorBidi" w:cstheme="majorBidi"/>
          <w:sz w:val="26"/>
          <w:szCs w:val="26"/>
        </w:rPr>
        <w:t xml:space="preserve">B.C. </w:t>
      </w:r>
      <w:r w:rsidR="00F113E5" w:rsidRPr="00B82002">
        <w:rPr>
          <w:rFonts w:asciiTheme="majorBidi" w:hAnsiTheme="majorBidi" w:cstheme="majorBidi"/>
          <w:sz w:val="26"/>
          <w:szCs w:val="26"/>
        </w:rPr>
        <w:t>and you will sometimes hear that Jerusalem was destroyed in 586</w:t>
      </w:r>
      <w:r w:rsidR="00EE13DA">
        <w:rPr>
          <w:rFonts w:asciiTheme="majorBidi" w:hAnsiTheme="majorBidi" w:cstheme="majorBidi"/>
          <w:sz w:val="26"/>
          <w:szCs w:val="26"/>
        </w:rPr>
        <w:t xml:space="preserve"> B.C.</w:t>
      </w:r>
      <w:r w:rsidR="00776A22" w:rsidRPr="00B82002">
        <w:rPr>
          <w:rFonts w:asciiTheme="majorBidi" w:hAnsiTheme="majorBidi" w:cstheme="majorBidi"/>
          <w:sz w:val="26"/>
          <w:szCs w:val="26"/>
        </w:rPr>
        <w:t>;</w:t>
      </w:r>
      <w:r w:rsidR="00F113E5" w:rsidRPr="00B82002">
        <w:rPr>
          <w:rFonts w:asciiTheme="majorBidi" w:hAnsiTheme="majorBidi" w:cstheme="majorBidi"/>
          <w:sz w:val="26"/>
          <w:szCs w:val="26"/>
        </w:rPr>
        <w:t xml:space="preserve"> the reason is that the idea of when you are goin</w:t>
      </w:r>
      <w:r w:rsidR="00776A22" w:rsidRPr="00B82002">
        <w:rPr>
          <w:rFonts w:asciiTheme="majorBidi" w:hAnsiTheme="majorBidi" w:cstheme="majorBidi"/>
          <w:sz w:val="26"/>
          <w:szCs w:val="26"/>
        </w:rPr>
        <w:t xml:space="preserve">g to start the year is purely an </w:t>
      </w:r>
      <w:r w:rsidR="00F113E5" w:rsidRPr="00B82002">
        <w:rPr>
          <w:rFonts w:asciiTheme="majorBidi" w:hAnsiTheme="majorBidi" w:cstheme="majorBidi"/>
          <w:sz w:val="26"/>
          <w:szCs w:val="26"/>
        </w:rPr>
        <w:t>arbitrary matter.  We start the year on January 1</w:t>
      </w:r>
      <w:r w:rsidR="00F113E5" w:rsidRPr="00B82002">
        <w:rPr>
          <w:rFonts w:asciiTheme="majorBidi" w:hAnsiTheme="majorBidi" w:cstheme="majorBidi"/>
          <w:sz w:val="26"/>
          <w:szCs w:val="26"/>
          <w:vertAlign w:val="superscript"/>
        </w:rPr>
        <w:t>st</w:t>
      </w:r>
      <w:r w:rsidR="00F113E5" w:rsidRPr="00B82002">
        <w:rPr>
          <w:rFonts w:asciiTheme="majorBidi" w:hAnsiTheme="majorBidi" w:cstheme="majorBidi"/>
          <w:sz w:val="26"/>
          <w:szCs w:val="26"/>
        </w:rPr>
        <w:t>, but the Papal authorities in the middle ages always started their year at Christmas time.  So if you’ll find a medieval record from Rome, that gives you a date</w:t>
      </w:r>
      <w:r w:rsidR="00776A22" w:rsidRPr="00B82002">
        <w:rPr>
          <w:rFonts w:asciiTheme="majorBidi" w:hAnsiTheme="majorBidi" w:cstheme="majorBidi"/>
          <w:sz w:val="26"/>
          <w:szCs w:val="26"/>
        </w:rPr>
        <w:t xml:space="preserve"> of</w:t>
      </w:r>
      <w:r w:rsidR="00F113E5" w:rsidRPr="00B82002">
        <w:rPr>
          <w:rFonts w:asciiTheme="majorBidi" w:hAnsiTheme="majorBidi" w:cstheme="majorBidi"/>
          <w:sz w:val="26"/>
          <w:szCs w:val="26"/>
        </w:rPr>
        <w:t>, say 1122</w:t>
      </w:r>
      <w:r w:rsidR="00776A22" w:rsidRPr="00B82002">
        <w:rPr>
          <w:rFonts w:asciiTheme="majorBidi" w:hAnsiTheme="majorBidi" w:cstheme="majorBidi"/>
          <w:sz w:val="26"/>
          <w:szCs w:val="26"/>
        </w:rPr>
        <w:t>, and</w:t>
      </w:r>
      <w:r w:rsidR="00F113E5" w:rsidRPr="00B82002">
        <w:rPr>
          <w:rFonts w:asciiTheme="majorBidi" w:hAnsiTheme="majorBidi" w:cstheme="majorBidi"/>
          <w:sz w:val="26"/>
          <w:szCs w:val="26"/>
        </w:rPr>
        <w:t xml:space="preserve"> it’s in the last 5 days of December, you don’t know whether it was </w:t>
      </w:r>
      <w:r w:rsidR="00776A22" w:rsidRPr="00B82002">
        <w:rPr>
          <w:rFonts w:asciiTheme="majorBidi" w:hAnsiTheme="majorBidi" w:cstheme="majorBidi"/>
          <w:sz w:val="26"/>
          <w:szCs w:val="26"/>
        </w:rPr>
        <w:t xml:space="preserve">figured by </w:t>
      </w:r>
      <w:r w:rsidR="00F113E5" w:rsidRPr="00B82002">
        <w:rPr>
          <w:rFonts w:asciiTheme="majorBidi" w:hAnsiTheme="majorBidi" w:cstheme="majorBidi"/>
          <w:sz w:val="26"/>
          <w:szCs w:val="26"/>
        </w:rPr>
        <w:t xml:space="preserve">some pagan, </w:t>
      </w:r>
      <w:r w:rsidR="00776A22" w:rsidRPr="00B82002">
        <w:rPr>
          <w:rFonts w:asciiTheme="majorBidi" w:hAnsiTheme="majorBidi" w:cstheme="majorBidi"/>
          <w:sz w:val="26"/>
          <w:szCs w:val="26"/>
        </w:rPr>
        <w:t xml:space="preserve">who began the year at January, </w:t>
      </w:r>
      <w:r w:rsidR="00F113E5" w:rsidRPr="00B82002">
        <w:rPr>
          <w:rFonts w:asciiTheme="majorBidi" w:hAnsiTheme="majorBidi" w:cstheme="majorBidi"/>
          <w:sz w:val="26"/>
          <w:szCs w:val="26"/>
        </w:rPr>
        <w:t xml:space="preserve">or whether </w:t>
      </w:r>
      <w:r w:rsidR="00776A22" w:rsidRPr="00B82002">
        <w:rPr>
          <w:rFonts w:asciiTheme="majorBidi" w:hAnsiTheme="majorBidi" w:cstheme="majorBidi"/>
          <w:sz w:val="26"/>
          <w:szCs w:val="26"/>
        </w:rPr>
        <w:t>it was figured by</w:t>
      </w:r>
      <w:r w:rsidR="00F113E5" w:rsidRPr="00B82002">
        <w:rPr>
          <w:rFonts w:asciiTheme="majorBidi" w:hAnsiTheme="majorBidi" w:cstheme="majorBidi"/>
          <w:sz w:val="26"/>
          <w:szCs w:val="26"/>
        </w:rPr>
        <w:t xml:space="preserve"> a man </w:t>
      </w:r>
      <w:r w:rsidR="00776A22" w:rsidRPr="00B82002">
        <w:rPr>
          <w:rFonts w:asciiTheme="majorBidi" w:hAnsiTheme="majorBidi" w:cstheme="majorBidi"/>
          <w:sz w:val="26"/>
          <w:szCs w:val="26"/>
        </w:rPr>
        <w:t>who</w:t>
      </w:r>
      <w:r w:rsidR="00F113E5" w:rsidRPr="00B82002">
        <w:rPr>
          <w:rFonts w:asciiTheme="majorBidi" w:hAnsiTheme="majorBidi" w:cstheme="majorBidi"/>
          <w:sz w:val="26"/>
          <w:szCs w:val="26"/>
        </w:rPr>
        <w:t xml:space="preserve"> said, “the year should of course begin with the birt</w:t>
      </w:r>
      <w:r w:rsidR="00BC1FCC" w:rsidRPr="00B82002">
        <w:rPr>
          <w:rFonts w:asciiTheme="majorBidi" w:hAnsiTheme="majorBidi" w:cstheme="majorBidi"/>
          <w:sz w:val="26"/>
          <w:szCs w:val="26"/>
        </w:rPr>
        <w:t>h of C</w:t>
      </w:r>
      <w:r w:rsidR="00776A22" w:rsidRPr="00B82002">
        <w:rPr>
          <w:rFonts w:asciiTheme="majorBidi" w:hAnsiTheme="majorBidi" w:cstheme="majorBidi"/>
          <w:sz w:val="26"/>
          <w:szCs w:val="26"/>
        </w:rPr>
        <w:t>hrist,”</w:t>
      </w:r>
      <w:r w:rsidR="00F113E5" w:rsidRPr="00B82002">
        <w:rPr>
          <w:rFonts w:asciiTheme="majorBidi" w:hAnsiTheme="majorBidi" w:cstheme="majorBidi"/>
          <w:sz w:val="26"/>
          <w:szCs w:val="26"/>
        </w:rPr>
        <w:t xml:space="preserve"> so 1122 would be the start of a new year instead of the old one if it was in the last 5 days of December.  It is an arbitrary matter of when you’re going to start the year.  Actually</w:t>
      </w:r>
      <w:r w:rsidR="00776A22" w:rsidRPr="00B82002">
        <w:rPr>
          <w:rFonts w:asciiTheme="majorBidi" w:hAnsiTheme="majorBidi" w:cstheme="majorBidi"/>
          <w:sz w:val="26"/>
          <w:szCs w:val="26"/>
        </w:rPr>
        <w:t xml:space="preserve"> it is evident in what</w:t>
      </w:r>
      <w:r w:rsidR="00F113E5" w:rsidRPr="00B82002">
        <w:rPr>
          <w:rFonts w:asciiTheme="majorBidi" w:hAnsiTheme="majorBidi" w:cstheme="majorBidi"/>
          <w:sz w:val="26"/>
          <w:szCs w:val="26"/>
        </w:rPr>
        <w:t xml:space="preserve"> we call some of our </w:t>
      </w:r>
      <w:r w:rsidR="00776A22" w:rsidRPr="00B82002">
        <w:rPr>
          <w:rFonts w:asciiTheme="majorBidi" w:hAnsiTheme="majorBidi" w:cstheme="majorBidi"/>
          <w:sz w:val="26"/>
          <w:szCs w:val="26"/>
        </w:rPr>
        <w:t xml:space="preserve">months.  </w:t>
      </w:r>
      <w:r w:rsidR="00BC1FCC" w:rsidRPr="00B82002">
        <w:rPr>
          <w:rFonts w:asciiTheme="majorBidi" w:hAnsiTheme="majorBidi" w:cstheme="majorBidi"/>
          <w:sz w:val="26"/>
          <w:szCs w:val="26"/>
        </w:rPr>
        <w:t xml:space="preserve">September, </w:t>
      </w:r>
      <w:r w:rsidR="00776A22" w:rsidRPr="00B82002">
        <w:rPr>
          <w:rFonts w:asciiTheme="majorBidi" w:hAnsiTheme="majorBidi" w:cstheme="majorBidi"/>
          <w:sz w:val="26"/>
          <w:szCs w:val="26"/>
        </w:rPr>
        <w:t xml:space="preserve">from </w:t>
      </w:r>
      <w:r w:rsidR="00BC1FCC" w:rsidRPr="00B82002">
        <w:rPr>
          <w:rFonts w:asciiTheme="majorBidi" w:hAnsiTheme="majorBidi" w:cstheme="majorBidi"/>
          <w:sz w:val="26"/>
          <w:szCs w:val="26"/>
        </w:rPr>
        <w:t>the L</w:t>
      </w:r>
      <w:r w:rsidR="00F113E5" w:rsidRPr="00B82002">
        <w:rPr>
          <w:rFonts w:asciiTheme="majorBidi" w:hAnsiTheme="majorBidi" w:cstheme="majorBidi"/>
          <w:sz w:val="26"/>
          <w:szCs w:val="26"/>
        </w:rPr>
        <w:t xml:space="preserve">atin </w:t>
      </w:r>
      <w:r w:rsidR="00F113E5" w:rsidRPr="00B82002">
        <w:rPr>
          <w:rFonts w:asciiTheme="majorBidi" w:hAnsiTheme="majorBidi" w:cstheme="majorBidi"/>
          <w:sz w:val="26"/>
          <w:szCs w:val="26"/>
        </w:rPr>
        <w:lastRenderedPageBreak/>
        <w:t xml:space="preserve">word </w:t>
      </w:r>
      <w:r w:rsidR="00F113E5" w:rsidRPr="00B82002">
        <w:rPr>
          <w:rFonts w:asciiTheme="majorBidi" w:hAnsiTheme="majorBidi" w:cstheme="majorBidi"/>
          <w:i/>
          <w:iCs/>
          <w:sz w:val="26"/>
          <w:szCs w:val="26"/>
        </w:rPr>
        <w:t>seventh month</w:t>
      </w:r>
      <w:r w:rsidR="00F113E5" w:rsidRPr="00B82002">
        <w:rPr>
          <w:rFonts w:asciiTheme="majorBidi" w:hAnsiTheme="majorBidi" w:cstheme="majorBidi"/>
          <w:sz w:val="26"/>
          <w:szCs w:val="26"/>
        </w:rPr>
        <w:t xml:space="preserve">, </w:t>
      </w:r>
      <w:r w:rsidR="00776A22" w:rsidRPr="00B82002">
        <w:rPr>
          <w:rFonts w:asciiTheme="majorBidi" w:hAnsiTheme="majorBidi" w:cstheme="majorBidi"/>
          <w:sz w:val="26"/>
          <w:szCs w:val="26"/>
        </w:rPr>
        <w:t>is</w:t>
      </w:r>
      <w:r w:rsidR="00F113E5" w:rsidRPr="00B82002">
        <w:rPr>
          <w:rFonts w:asciiTheme="majorBidi" w:hAnsiTheme="majorBidi" w:cstheme="majorBidi"/>
          <w:sz w:val="26"/>
          <w:szCs w:val="26"/>
        </w:rPr>
        <w:t xml:space="preserve"> actually the ninth month of our year, because the Romans originally started their year with March.  October, </w:t>
      </w:r>
      <w:r w:rsidR="00EE13DA">
        <w:rPr>
          <w:rFonts w:asciiTheme="majorBidi" w:hAnsiTheme="majorBidi" w:cstheme="majorBidi"/>
          <w:sz w:val="26"/>
          <w:szCs w:val="26"/>
        </w:rPr>
        <w:t xml:space="preserve">like octagon an eight sided figure, </w:t>
      </w:r>
      <w:r w:rsidR="00F113E5" w:rsidRPr="00B82002">
        <w:rPr>
          <w:rFonts w:asciiTheme="majorBidi" w:hAnsiTheme="majorBidi" w:cstheme="majorBidi"/>
          <w:sz w:val="26"/>
          <w:szCs w:val="26"/>
        </w:rPr>
        <w:t xml:space="preserve">which means </w:t>
      </w:r>
      <w:r w:rsidR="00F113E5" w:rsidRPr="00B82002">
        <w:rPr>
          <w:rFonts w:asciiTheme="majorBidi" w:hAnsiTheme="majorBidi" w:cstheme="majorBidi"/>
          <w:i/>
          <w:iCs/>
          <w:sz w:val="26"/>
          <w:szCs w:val="26"/>
        </w:rPr>
        <w:t>eighth month</w:t>
      </w:r>
      <w:r w:rsidR="00F113E5" w:rsidRPr="00B82002">
        <w:rPr>
          <w:rFonts w:asciiTheme="majorBidi" w:hAnsiTheme="majorBidi" w:cstheme="majorBidi"/>
          <w:sz w:val="26"/>
          <w:szCs w:val="26"/>
        </w:rPr>
        <w:t xml:space="preserve"> in Latin, we call the tenth month.  D</w:t>
      </w:r>
      <w:r w:rsidR="00776A22" w:rsidRPr="00B82002">
        <w:rPr>
          <w:rFonts w:asciiTheme="majorBidi" w:hAnsiTheme="majorBidi" w:cstheme="majorBidi"/>
          <w:sz w:val="26"/>
          <w:szCs w:val="26"/>
        </w:rPr>
        <w:t>ecember</w:t>
      </w:r>
      <w:r w:rsidR="00F113E5" w:rsidRPr="00B82002">
        <w:rPr>
          <w:rFonts w:asciiTheme="majorBidi" w:hAnsiTheme="majorBidi" w:cstheme="majorBidi"/>
          <w:sz w:val="26"/>
          <w:szCs w:val="26"/>
        </w:rPr>
        <w:t xml:space="preserve"> means </w:t>
      </w:r>
      <w:r w:rsidR="00F113E5" w:rsidRPr="00B82002">
        <w:rPr>
          <w:rFonts w:asciiTheme="majorBidi" w:hAnsiTheme="majorBidi" w:cstheme="majorBidi"/>
          <w:i/>
          <w:iCs/>
          <w:sz w:val="26"/>
          <w:szCs w:val="26"/>
        </w:rPr>
        <w:t>tenth month</w:t>
      </w:r>
      <w:r w:rsidR="00F113E5" w:rsidRPr="00B82002">
        <w:rPr>
          <w:rFonts w:asciiTheme="majorBidi" w:hAnsiTheme="majorBidi" w:cstheme="majorBidi"/>
          <w:sz w:val="26"/>
          <w:szCs w:val="26"/>
        </w:rPr>
        <w:t xml:space="preserve"> but it </w:t>
      </w:r>
      <w:r w:rsidR="00BC1FCC" w:rsidRPr="00B82002">
        <w:rPr>
          <w:rFonts w:asciiTheme="majorBidi" w:hAnsiTheme="majorBidi" w:cstheme="majorBidi"/>
          <w:sz w:val="26"/>
          <w:szCs w:val="26"/>
        </w:rPr>
        <w:t>is the twelfth month of our calenda</w:t>
      </w:r>
      <w:r w:rsidR="00F113E5" w:rsidRPr="00B82002">
        <w:rPr>
          <w:rFonts w:asciiTheme="majorBidi" w:hAnsiTheme="majorBidi" w:cstheme="majorBidi"/>
          <w:sz w:val="26"/>
          <w:szCs w:val="26"/>
        </w:rPr>
        <w:t>r.  So we don’t know just what</w:t>
      </w:r>
      <w:r w:rsidR="00776A22" w:rsidRPr="00B82002">
        <w:rPr>
          <w:rFonts w:asciiTheme="majorBidi" w:hAnsiTheme="majorBidi" w:cstheme="majorBidi"/>
          <w:sz w:val="26"/>
          <w:szCs w:val="26"/>
        </w:rPr>
        <w:t xml:space="preserve"> month Jerusalem was conquered; </w:t>
      </w:r>
      <w:r w:rsidR="00F113E5" w:rsidRPr="00B82002">
        <w:rPr>
          <w:rFonts w:asciiTheme="majorBidi" w:hAnsiTheme="majorBidi" w:cstheme="majorBidi"/>
          <w:sz w:val="26"/>
          <w:szCs w:val="26"/>
        </w:rPr>
        <w:t>nobody will ever say it was 588</w:t>
      </w:r>
      <w:r w:rsidR="00EE13DA">
        <w:rPr>
          <w:rFonts w:asciiTheme="majorBidi" w:hAnsiTheme="majorBidi" w:cstheme="majorBidi"/>
          <w:sz w:val="26"/>
          <w:szCs w:val="26"/>
        </w:rPr>
        <w:t xml:space="preserve"> B.C.</w:t>
      </w:r>
      <w:r w:rsidR="00F113E5" w:rsidRPr="00B82002">
        <w:rPr>
          <w:rFonts w:asciiTheme="majorBidi" w:hAnsiTheme="majorBidi" w:cstheme="majorBidi"/>
          <w:sz w:val="26"/>
          <w:szCs w:val="26"/>
        </w:rPr>
        <w:t>, I don’t believe, and nobody will ever say it was 585</w:t>
      </w:r>
      <w:r w:rsidR="00EE13DA">
        <w:rPr>
          <w:rFonts w:asciiTheme="majorBidi" w:hAnsiTheme="majorBidi" w:cstheme="majorBidi"/>
          <w:sz w:val="26"/>
          <w:szCs w:val="26"/>
        </w:rPr>
        <w:t xml:space="preserve"> B.C.</w:t>
      </w:r>
      <w:r w:rsidR="00F113E5" w:rsidRPr="00B82002">
        <w:rPr>
          <w:rFonts w:asciiTheme="majorBidi" w:hAnsiTheme="majorBidi" w:cstheme="majorBidi"/>
          <w:sz w:val="26"/>
          <w:szCs w:val="26"/>
        </w:rPr>
        <w:t>  But whether it was 587 or 586, there’s no way of proving.  We don’t know what the exact date was, and we don’t know exactly how they started their cal</w:t>
      </w:r>
      <w:r w:rsidR="00BC1FCC" w:rsidRPr="00B82002">
        <w:rPr>
          <w:rFonts w:asciiTheme="majorBidi" w:hAnsiTheme="majorBidi" w:cstheme="majorBidi"/>
          <w:sz w:val="26"/>
          <w:szCs w:val="26"/>
        </w:rPr>
        <w:t>enda</w:t>
      </w:r>
      <w:r w:rsidR="00FC7623" w:rsidRPr="00B82002">
        <w:rPr>
          <w:rFonts w:asciiTheme="majorBidi" w:hAnsiTheme="majorBidi" w:cstheme="majorBidi"/>
          <w:sz w:val="26"/>
          <w:szCs w:val="26"/>
        </w:rPr>
        <w:t>r</w:t>
      </w:r>
      <w:r w:rsidR="00F113E5" w:rsidRPr="00B82002">
        <w:rPr>
          <w:rFonts w:asciiTheme="majorBidi" w:hAnsiTheme="majorBidi" w:cstheme="majorBidi"/>
          <w:sz w:val="26"/>
          <w:szCs w:val="26"/>
        </w:rPr>
        <w:t>.  So in any Old Testament date, there’s always a possibility of it being one year off.  But when you get back to the time of Solomon, we’re not near so sure and there are certain other things that we’re not so sure of the date.</w:t>
      </w:r>
      <w:r w:rsidR="00076390" w:rsidRPr="00B82002">
        <w:rPr>
          <w:rFonts w:asciiTheme="majorBidi" w:hAnsiTheme="majorBidi" w:cstheme="majorBidi"/>
          <w:sz w:val="26"/>
          <w:szCs w:val="26"/>
        </w:rPr>
        <w:t xml:space="preserve">  So</w:t>
      </w:r>
      <w:r w:rsidR="00F113E5" w:rsidRPr="00B82002">
        <w:rPr>
          <w:rFonts w:asciiTheme="majorBidi" w:hAnsiTheme="majorBidi" w:cstheme="majorBidi"/>
          <w:sz w:val="26"/>
          <w:szCs w:val="26"/>
        </w:rPr>
        <w:t xml:space="preserve"> now</w:t>
      </w:r>
      <w:r w:rsidR="00076390" w:rsidRPr="00B82002">
        <w:rPr>
          <w:rFonts w:asciiTheme="majorBidi" w:hAnsiTheme="majorBidi" w:cstheme="majorBidi"/>
          <w:sz w:val="26"/>
          <w:szCs w:val="26"/>
        </w:rPr>
        <w:t>,</w:t>
      </w:r>
      <w:r w:rsidR="00F113E5" w:rsidRPr="00B82002">
        <w:rPr>
          <w:rFonts w:asciiTheme="majorBidi" w:hAnsiTheme="majorBidi" w:cstheme="majorBidi"/>
          <w:sz w:val="26"/>
          <w:szCs w:val="26"/>
        </w:rPr>
        <w:t xml:space="preserve"> this kingdom of Judah lasted until 587 </w:t>
      </w:r>
      <w:r w:rsidR="00EE13DA">
        <w:rPr>
          <w:rFonts w:asciiTheme="majorBidi" w:hAnsiTheme="majorBidi" w:cstheme="majorBidi"/>
          <w:sz w:val="26"/>
          <w:szCs w:val="26"/>
        </w:rPr>
        <w:t xml:space="preserve">B.C. when Jerusalem was destroyed by the Babylonians </w:t>
      </w:r>
      <w:r w:rsidR="00F113E5" w:rsidRPr="00B82002">
        <w:rPr>
          <w:rFonts w:asciiTheme="majorBidi" w:hAnsiTheme="majorBidi" w:cstheme="majorBidi"/>
          <w:sz w:val="26"/>
          <w:szCs w:val="26"/>
        </w:rPr>
        <w:t xml:space="preserve">and after the </w:t>
      </w:r>
      <w:r w:rsidR="00EE13DA">
        <w:rPr>
          <w:rFonts w:asciiTheme="majorBidi" w:hAnsiTheme="majorBidi" w:cstheme="majorBidi"/>
          <w:sz w:val="26"/>
          <w:szCs w:val="26"/>
        </w:rPr>
        <w:t>N</w:t>
      </w:r>
      <w:r w:rsidR="00F113E5" w:rsidRPr="00B82002">
        <w:rPr>
          <w:rFonts w:asciiTheme="majorBidi" w:hAnsiTheme="majorBidi" w:cstheme="majorBidi"/>
          <w:sz w:val="26"/>
          <w:szCs w:val="26"/>
        </w:rPr>
        <w:t>orthern kingdom</w:t>
      </w:r>
      <w:r w:rsidR="00EE13DA">
        <w:rPr>
          <w:rFonts w:asciiTheme="majorBidi" w:hAnsiTheme="majorBidi" w:cstheme="majorBidi"/>
          <w:sz w:val="26"/>
          <w:szCs w:val="26"/>
        </w:rPr>
        <w:t>, Israel,</w:t>
      </w:r>
      <w:r w:rsidR="00F113E5" w:rsidRPr="00B82002">
        <w:rPr>
          <w:rFonts w:asciiTheme="majorBidi" w:hAnsiTheme="majorBidi" w:cstheme="majorBidi"/>
          <w:sz w:val="26"/>
          <w:szCs w:val="26"/>
        </w:rPr>
        <w:t xml:space="preserve"> was destroyed</w:t>
      </w:r>
      <w:r w:rsidR="00EE13DA">
        <w:rPr>
          <w:rFonts w:asciiTheme="majorBidi" w:hAnsiTheme="majorBidi" w:cstheme="majorBidi"/>
          <w:sz w:val="26"/>
          <w:szCs w:val="26"/>
        </w:rPr>
        <w:t xml:space="preserve"> in 722 B.C. by the Assyrians</w:t>
      </w:r>
      <w:r w:rsidR="00F113E5" w:rsidRPr="00B82002">
        <w:rPr>
          <w:rFonts w:asciiTheme="majorBidi" w:hAnsiTheme="majorBidi" w:cstheme="majorBidi"/>
          <w:sz w:val="26"/>
          <w:szCs w:val="26"/>
        </w:rPr>
        <w:t xml:space="preserve">, they called </w:t>
      </w:r>
      <w:r w:rsidR="00076390" w:rsidRPr="00B82002">
        <w:rPr>
          <w:rFonts w:asciiTheme="majorBidi" w:hAnsiTheme="majorBidi" w:cstheme="majorBidi"/>
          <w:sz w:val="26"/>
          <w:szCs w:val="26"/>
        </w:rPr>
        <w:t>Judah</w:t>
      </w:r>
      <w:r w:rsidR="00F113E5" w:rsidRPr="00B82002">
        <w:rPr>
          <w:rFonts w:asciiTheme="majorBidi" w:hAnsiTheme="majorBidi" w:cstheme="majorBidi"/>
          <w:sz w:val="26"/>
          <w:szCs w:val="26"/>
        </w:rPr>
        <w:t xml:space="preserve"> the kingdom of Israel.  </w:t>
      </w:r>
    </w:p>
    <w:p w:rsidR="00EE13DA" w:rsidRDefault="00EE13DA" w:rsidP="00EE13DA">
      <w:pPr>
        <w:pStyle w:val="Normal1"/>
        <w:spacing w:line="360" w:lineRule="auto"/>
        <w:rPr>
          <w:rFonts w:asciiTheme="majorBidi" w:hAnsiTheme="majorBidi" w:cstheme="majorBidi"/>
          <w:sz w:val="26"/>
          <w:szCs w:val="26"/>
        </w:rPr>
      </w:pPr>
      <w:r>
        <w:rPr>
          <w:rFonts w:asciiTheme="majorBidi" w:hAnsiTheme="majorBidi" w:cstheme="majorBidi"/>
          <w:sz w:val="26"/>
          <w:szCs w:val="26"/>
        </w:rPr>
        <w:tab/>
      </w:r>
      <w:r w:rsidR="00F113E5" w:rsidRPr="00B82002">
        <w:rPr>
          <w:rFonts w:asciiTheme="majorBidi" w:hAnsiTheme="majorBidi" w:cstheme="majorBidi"/>
          <w:sz w:val="26"/>
          <w:szCs w:val="26"/>
        </w:rPr>
        <w:t>Just as Judah was the largest</w:t>
      </w:r>
      <w:r w:rsidR="00076390" w:rsidRPr="00B82002">
        <w:rPr>
          <w:rFonts w:asciiTheme="majorBidi" w:hAnsiTheme="majorBidi" w:cstheme="majorBidi"/>
          <w:sz w:val="26"/>
          <w:szCs w:val="26"/>
        </w:rPr>
        <w:t xml:space="preserve"> tribe in the southern kingdom (</w:t>
      </w:r>
      <w:r w:rsidR="00F113E5" w:rsidRPr="00B82002">
        <w:rPr>
          <w:rFonts w:asciiTheme="majorBidi" w:hAnsiTheme="majorBidi" w:cstheme="majorBidi"/>
          <w:sz w:val="26"/>
          <w:szCs w:val="26"/>
        </w:rPr>
        <w:t>in fact mo</w:t>
      </w:r>
      <w:r w:rsidR="00076390" w:rsidRPr="00B82002">
        <w:rPr>
          <w:rFonts w:asciiTheme="majorBidi" w:hAnsiTheme="majorBidi" w:cstheme="majorBidi"/>
          <w:sz w:val="26"/>
          <w:szCs w:val="26"/>
        </w:rPr>
        <w:t>st of the southern kingdom),</w:t>
      </w:r>
      <w:r w:rsidR="00F113E5" w:rsidRPr="00B82002">
        <w:rPr>
          <w:rFonts w:asciiTheme="majorBidi" w:hAnsiTheme="majorBidi" w:cstheme="majorBidi"/>
          <w:sz w:val="26"/>
          <w:szCs w:val="26"/>
        </w:rPr>
        <w:t xml:space="preserve"> </w:t>
      </w:r>
      <w:r w:rsidR="00076390" w:rsidRPr="00B82002">
        <w:rPr>
          <w:rFonts w:asciiTheme="majorBidi" w:hAnsiTheme="majorBidi" w:cstheme="majorBidi"/>
          <w:sz w:val="26"/>
          <w:szCs w:val="26"/>
        </w:rPr>
        <w:t xml:space="preserve">in </w:t>
      </w:r>
      <w:r w:rsidR="00F113E5" w:rsidRPr="00B82002">
        <w:rPr>
          <w:rFonts w:asciiTheme="majorBidi" w:hAnsiTheme="majorBidi" w:cstheme="majorBidi"/>
          <w:sz w:val="26"/>
          <w:szCs w:val="26"/>
        </w:rPr>
        <w:t xml:space="preserve">the northern kingdom, the largest </w:t>
      </w:r>
      <w:r w:rsidR="00076390" w:rsidRPr="00B82002">
        <w:rPr>
          <w:rFonts w:asciiTheme="majorBidi" w:hAnsiTheme="majorBidi" w:cstheme="majorBidi"/>
          <w:sz w:val="26"/>
          <w:szCs w:val="26"/>
        </w:rPr>
        <w:t>tribe</w:t>
      </w:r>
      <w:r w:rsidR="00F113E5" w:rsidRPr="00B82002">
        <w:rPr>
          <w:rFonts w:asciiTheme="majorBidi" w:hAnsiTheme="majorBidi" w:cstheme="majorBidi"/>
          <w:sz w:val="26"/>
          <w:szCs w:val="26"/>
        </w:rPr>
        <w:t xml:space="preserve"> was the tribe of </w:t>
      </w:r>
      <w:r w:rsidR="00076390" w:rsidRPr="00B82002">
        <w:rPr>
          <w:rFonts w:asciiTheme="majorBidi" w:hAnsiTheme="majorBidi" w:cstheme="majorBidi"/>
          <w:sz w:val="26"/>
          <w:szCs w:val="26"/>
        </w:rPr>
        <w:t>Ephraim</w:t>
      </w:r>
      <w:r w:rsidR="00F113E5" w:rsidRPr="00B82002">
        <w:rPr>
          <w:rFonts w:asciiTheme="majorBidi" w:hAnsiTheme="majorBidi" w:cstheme="majorBidi"/>
          <w:sz w:val="26"/>
          <w:szCs w:val="26"/>
        </w:rPr>
        <w:t xml:space="preserve"> and often they referred to the northern kingdom not as Israel, but as </w:t>
      </w:r>
      <w:r w:rsidR="00076390" w:rsidRPr="00B82002">
        <w:rPr>
          <w:rFonts w:asciiTheme="majorBidi" w:hAnsiTheme="majorBidi" w:cstheme="majorBidi"/>
          <w:sz w:val="26"/>
          <w:szCs w:val="26"/>
        </w:rPr>
        <w:t>Ephraim</w:t>
      </w:r>
      <w:r w:rsidR="00F113E5" w:rsidRPr="00B82002">
        <w:rPr>
          <w:rFonts w:asciiTheme="majorBidi" w:hAnsiTheme="majorBidi" w:cstheme="majorBidi"/>
          <w:sz w:val="26"/>
          <w:szCs w:val="26"/>
        </w:rPr>
        <w:t xml:space="preserve">.  </w:t>
      </w:r>
      <w:r>
        <w:rPr>
          <w:rFonts w:asciiTheme="majorBidi" w:hAnsiTheme="majorBidi" w:cstheme="majorBidi"/>
          <w:sz w:val="26"/>
          <w:szCs w:val="26"/>
        </w:rPr>
        <w:t>S</w:t>
      </w:r>
      <w:r w:rsidR="00F113E5" w:rsidRPr="00B82002">
        <w:rPr>
          <w:rFonts w:asciiTheme="majorBidi" w:hAnsiTheme="majorBidi" w:cstheme="majorBidi"/>
          <w:sz w:val="26"/>
          <w:szCs w:val="26"/>
        </w:rPr>
        <w:t>ometimes they referred to it by m</w:t>
      </w:r>
      <w:r w:rsidR="00076390" w:rsidRPr="00B82002">
        <w:rPr>
          <w:rFonts w:asciiTheme="majorBidi" w:hAnsiTheme="majorBidi" w:cstheme="majorBidi"/>
          <w:sz w:val="26"/>
          <w:szCs w:val="26"/>
        </w:rPr>
        <w:t>entioning its capital city of Sa</w:t>
      </w:r>
      <w:r w:rsidR="00F113E5" w:rsidRPr="00B82002">
        <w:rPr>
          <w:rFonts w:asciiTheme="majorBidi" w:hAnsiTheme="majorBidi" w:cstheme="majorBidi"/>
          <w:sz w:val="26"/>
          <w:szCs w:val="26"/>
        </w:rPr>
        <w:t xml:space="preserve">maria, just as the capital city of the southern kingdom was Jerusalem.  </w:t>
      </w:r>
      <w:r>
        <w:rPr>
          <w:rFonts w:asciiTheme="majorBidi" w:hAnsiTheme="majorBidi" w:cstheme="majorBidi"/>
          <w:sz w:val="26"/>
          <w:szCs w:val="26"/>
        </w:rPr>
        <w:t>A</w:t>
      </w:r>
      <w:r w:rsidR="00F113E5" w:rsidRPr="00B82002">
        <w:rPr>
          <w:rFonts w:asciiTheme="majorBidi" w:hAnsiTheme="majorBidi" w:cstheme="majorBidi"/>
          <w:sz w:val="26"/>
          <w:szCs w:val="26"/>
        </w:rPr>
        <w:t>bout 975</w:t>
      </w:r>
      <w:r>
        <w:rPr>
          <w:rFonts w:asciiTheme="majorBidi" w:hAnsiTheme="majorBidi" w:cstheme="majorBidi"/>
          <w:sz w:val="26"/>
          <w:szCs w:val="26"/>
        </w:rPr>
        <w:t xml:space="preserve"> B.C.</w:t>
      </w:r>
      <w:r w:rsidR="00F113E5" w:rsidRPr="00B82002">
        <w:rPr>
          <w:rFonts w:asciiTheme="majorBidi" w:hAnsiTheme="majorBidi" w:cstheme="majorBidi"/>
          <w:sz w:val="26"/>
          <w:szCs w:val="26"/>
        </w:rPr>
        <w:t>, Solomon</w:t>
      </w:r>
      <w:r w:rsidR="00BC1FCC" w:rsidRPr="00B82002">
        <w:rPr>
          <w:rFonts w:asciiTheme="majorBidi" w:hAnsiTheme="majorBidi" w:cstheme="majorBidi"/>
          <w:sz w:val="26"/>
          <w:szCs w:val="26"/>
        </w:rPr>
        <w:t>’</w:t>
      </w:r>
      <w:r w:rsidR="00F113E5" w:rsidRPr="00B82002">
        <w:rPr>
          <w:rFonts w:asciiTheme="majorBidi" w:hAnsiTheme="majorBidi" w:cstheme="majorBidi"/>
          <w:sz w:val="26"/>
          <w:szCs w:val="26"/>
        </w:rPr>
        <w:t>s kingdom was divided in two,</w:t>
      </w:r>
      <w:r w:rsidR="00076390" w:rsidRPr="00B82002">
        <w:rPr>
          <w:rFonts w:asciiTheme="majorBidi" w:hAnsiTheme="majorBidi" w:cstheme="majorBidi"/>
          <w:sz w:val="26"/>
          <w:szCs w:val="26"/>
        </w:rPr>
        <w:t xml:space="preserve"> and lasted</w:t>
      </w:r>
      <w:r w:rsidR="00F113E5" w:rsidRPr="00B82002">
        <w:rPr>
          <w:rFonts w:asciiTheme="majorBidi" w:hAnsiTheme="majorBidi" w:cstheme="majorBidi"/>
          <w:sz w:val="26"/>
          <w:szCs w:val="26"/>
        </w:rPr>
        <w:t xml:space="preserve"> up to 722 or 721</w:t>
      </w:r>
      <w:r>
        <w:rPr>
          <w:rFonts w:asciiTheme="majorBidi" w:hAnsiTheme="majorBidi" w:cstheme="majorBidi"/>
          <w:sz w:val="26"/>
          <w:szCs w:val="26"/>
        </w:rPr>
        <w:t xml:space="preserve"> B.C.</w:t>
      </w:r>
      <w:r w:rsidR="00F113E5" w:rsidRPr="00B82002">
        <w:rPr>
          <w:rFonts w:asciiTheme="majorBidi" w:hAnsiTheme="majorBidi" w:cstheme="majorBidi"/>
          <w:sz w:val="26"/>
          <w:szCs w:val="26"/>
        </w:rPr>
        <w:t xml:space="preserve">  Now under that, I have written the name of one of their kings, </w:t>
      </w:r>
      <w:proofErr w:type="spellStart"/>
      <w:r w:rsidR="00076390" w:rsidRPr="00B82002">
        <w:rPr>
          <w:rFonts w:asciiTheme="majorBidi" w:hAnsiTheme="majorBidi" w:cstheme="majorBidi"/>
          <w:sz w:val="26"/>
          <w:szCs w:val="26"/>
        </w:rPr>
        <w:t>Pekah</w:t>
      </w:r>
      <w:proofErr w:type="spellEnd"/>
      <w:r w:rsidR="00076390" w:rsidRPr="00B82002">
        <w:rPr>
          <w:rFonts w:asciiTheme="majorBidi" w:hAnsiTheme="majorBidi" w:cstheme="majorBidi"/>
          <w:sz w:val="26"/>
          <w:szCs w:val="26"/>
        </w:rPr>
        <w:t xml:space="preserve">, son of </w:t>
      </w:r>
      <w:proofErr w:type="spellStart"/>
      <w:r w:rsidR="004E0550" w:rsidRPr="00B82002">
        <w:rPr>
          <w:rFonts w:asciiTheme="majorBidi" w:hAnsiTheme="majorBidi" w:cstheme="majorBidi"/>
          <w:sz w:val="26"/>
          <w:szCs w:val="26"/>
        </w:rPr>
        <w:t>Remaliah</w:t>
      </w:r>
      <w:proofErr w:type="spellEnd"/>
      <w:r w:rsidR="00076390" w:rsidRPr="00B82002">
        <w:rPr>
          <w:rFonts w:asciiTheme="majorBidi" w:hAnsiTheme="majorBidi" w:cstheme="majorBidi"/>
          <w:sz w:val="26"/>
          <w:szCs w:val="26"/>
        </w:rPr>
        <w:t>;</w:t>
      </w:r>
      <w:r w:rsidR="00F113E5" w:rsidRPr="00B82002">
        <w:rPr>
          <w:rFonts w:asciiTheme="majorBidi" w:hAnsiTheme="majorBidi" w:cstheme="majorBidi"/>
          <w:sz w:val="26"/>
          <w:szCs w:val="26"/>
        </w:rPr>
        <w:t xml:space="preserve"> he is me</w:t>
      </w:r>
      <w:r w:rsidR="00076390" w:rsidRPr="00B82002">
        <w:rPr>
          <w:rFonts w:asciiTheme="majorBidi" w:hAnsiTheme="majorBidi" w:cstheme="majorBidi"/>
          <w:sz w:val="26"/>
          <w:szCs w:val="26"/>
        </w:rPr>
        <w:t>ntioned by name in this chapter s</w:t>
      </w:r>
      <w:r w:rsidR="00F113E5" w:rsidRPr="00B82002">
        <w:rPr>
          <w:rFonts w:asciiTheme="majorBidi" w:hAnsiTheme="majorBidi" w:cstheme="majorBidi"/>
          <w:sz w:val="26"/>
          <w:szCs w:val="26"/>
        </w:rPr>
        <w:t>o I want to mention him here.  Aft</w:t>
      </w:r>
      <w:r w:rsidR="00076390" w:rsidRPr="00B82002">
        <w:rPr>
          <w:rFonts w:asciiTheme="majorBidi" w:hAnsiTheme="majorBidi" w:cstheme="majorBidi"/>
          <w:sz w:val="26"/>
          <w:szCs w:val="26"/>
        </w:rPr>
        <w:t xml:space="preserve">er him, the king that followed </w:t>
      </w:r>
      <w:r w:rsidR="00F113E5" w:rsidRPr="00B82002">
        <w:rPr>
          <w:rFonts w:asciiTheme="majorBidi" w:hAnsiTheme="majorBidi" w:cstheme="majorBidi"/>
          <w:sz w:val="26"/>
          <w:szCs w:val="26"/>
        </w:rPr>
        <w:t xml:space="preserve">is </w:t>
      </w:r>
      <w:proofErr w:type="spellStart"/>
      <w:r w:rsidR="00970487" w:rsidRPr="00B82002">
        <w:rPr>
          <w:rFonts w:asciiTheme="majorBidi" w:hAnsiTheme="majorBidi" w:cstheme="majorBidi"/>
          <w:sz w:val="26"/>
          <w:szCs w:val="26"/>
        </w:rPr>
        <w:t>Hoshea</w:t>
      </w:r>
      <w:proofErr w:type="spellEnd"/>
      <w:r w:rsidR="00F113E5" w:rsidRPr="00B82002">
        <w:rPr>
          <w:rFonts w:asciiTheme="majorBidi" w:hAnsiTheme="majorBidi" w:cstheme="majorBidi"/>
          <w:sz w:val="26"/>
          <w:szCs w:val="26"/>
        </w:rPr>
        <w:t>, who reigned from 731 to 722 or 721</w:t>
      </w:r>
      <w:r>
        <w:rPr>
          <w:rFonts w:asciiTheme="majorBidi" w:hAnsiTheme="majorBidi" w:cstheme="majorBidi"/>
          <w:sz w:val="26"/>
          <w:szCs w:val="26"/>
        </w:rPr>
        <w:t xml:space="preserve"> B.C</w:t>
      </w:r>
      <w:r w:rsidR="00F113E5" w:rsidRPr="00B82002">
        <w:rPr>
          <w:rFonts w:asciiTheme="majorBidi" w:hAnsiTheme="majorBidi" w:cstheme="majorBidi"/>
          <w:sz w:val="26"/>
          <w:szCs w:val="26"/>
        </w:rPr>
        <w:t xml:space="preserve">.  </w:t>
      </w:r>
      <w:proofErr w:type="spellStart"/>
      <w:r w:rsidR="00970487" w:rsidRPr="00B82002">
        <w:rPr>
          <w:rFonts w:asciiTheme="majorBidi" w:hAnsiTheme="majorBidi" w:cstheme="majorBidi"/>
          <w:sz w:val="26"/>
          <w:szCs w:val="26"/>
        </w:rPr>
        <w:t>Hoshea</w:t>
      </w:r>
      <w:proofErr w:type="spellEnd"/>
      <w:r w:rsidR="00F113E5" w:rsidRPr="00B82002">
        <w:rPr>
          <w:rFonts w:asciiTheme="majorBidi" w:hAnsiTheme="majorBidi" w:cstheme="majorBidi"/>
          <w:sz w:val="26"/>
          <w:szCs w:val="26"/>
        </w:rPr>
        <w:t xml:space="preserve"> killed </w:t>
      </w:r>
      <w:proofErr w:type="spellStart"/>
      <w:r w:rsidR="00076390" w:rsidRPr="00B82002">
        <w:rPr>
          <w:rFonts w:asciiTheme="majorBidi" w:hAnsiTheme="majorBidi" w:cstheme="majorBidi"/>
          <w:sz w:val="26"/>
          <w:szCs w:val="26"/>
        </w:rPr>
        <w:t>Pekah</w:t>
      </w:r>
      <w:proofErr w:type="spellEnd"/>
      <w:r w:rsidR="004133B8" w:rsidRPr="00B82002">
        <w:rPr>
          <w:rFonts w:asciiTheme="majorBidi" w:hAnsiTheme="majorBidi" w:cstheme="majorBidi"/>
          <w:sz w:val="26"/>
          <w:szCs w:val="26"/>
        </w:rPr>
        <w:t>.  He was not his son;</w:t>
      </w:r>
      <w:r w:rsidR="00F113E5" w:rsidRPr="00B82002">
        <w:rPr>
          <w:rFonts w:asciiTheme="majorBidi" w:hAnsiTheme="majorBidi" w:cstheme="majorBidi"/>
          <w:sz w:val="26"/>
          <w:szCs w:val="26"/>
        </w:rPr>
        <w:t xml:space="preserve"> he was not a </w:t>
      </w:r>
      <w:r w:rsidR="00BC1FCC" w:rsidRPr="00B82002">
        <w:rPr>
          <w:rFonts w:asciiTheme="majorBidi" w:hAnsiTheme="majorBidi" w:cstheme="majorBidi"/>
          <w:sz w:val="26"/>
          <w:szCs w:val="26"/>
        </w:rPr>
        <w:t>legitimate</w:t>
      </w:r>
      <w:r w:rsidR="00F113E5" w:rsidRPr="00B82002">
        <w:rPr>
          <w:rFonts w:asciiTheme="majorBidi" w:hAnsiTheme="majorBidi" w:cstheme="majorBidi"/>
          <w:sz w:val="26"/>
          <w:szCs w:val="26"/>
        </w:rPr>
        <w:t xml:space="preserve"> succ</w:t>
      </w:r>
      <w:r w:rsidR="004133B8" w:rsidRPr="00B82002">
        <w:rPr>
          <w:rFonts w:asciiTheme="majorBidi" w:hAnsiTheme="majorBidi" w:cstheme="majorBidi"/>
          <w:sz w:val="26"/>
          <w:szCs w:val="26"/>
        </w:rPr>
        <w:t xml:space="preserve">essor.  </w:t>
      </w:r>
      <w:r>
        <w:rPr>
          <w:rFonts w:asciiTheme="majorBidi" w:hAnsiTheme="majorBidi" w:cstheme="majorBidi"/>
          <w:sz w:val="26"/>
          <w:szCs w:val="26"/>
        </w:rPr>
        <w:t>T</w:t>
      </w:r>
      <w:r w:rsidR="004133B8" w:rsidRPr="00B82002">
        <w:rPr>
          <w:rFonts w:asciiTheme="majorBidi" w:hAnsiTheme="majorBidi" w:cstheme="majorBidi"/>
          <w:sz w:val="26"/>
          <w:szCs w:val="26"/>
        </w:rPr>
        <w:t>hese dates, 722/</w:t>
      </w:r>
      <w:r w:rsidR="00F113E5" w:rsidRPr="00B82002">
        <w:rPr>
          <w:rFonts w:asciiTheme="majorBidi" w:hAnsiTheme="majorBidi" w:cstheme="majorBidi"/>
          <w:sz w:val="26"/>
          <w:szCs w:val="26"/>
        </w:rPr>
        <w:t>721</w:t>
      </w:r>
      <w:r>
        <w:rPr>
          <w:rFonts w:asciiTheme="majorBidi" w:hAnsiTheme="majorBidi" w:cstheme="majorBidi"/>
          <w:sz w:val="26"/>
          <w:szCs w:val="26"/>
        </w:rPr>
        <w:t xml:space="preserve"> B.C.</w:t>
      </w:r>
      <w:r w:rsidR="00F113E5" w:rsidRPr="00B82002">
        <w:rPr>
          <w:rFonts w:asciiTheme="majorBidi" w:hAnsiTheme="majorBidi" w:cstheme="majorBidi"/>
          <w:sz w:val="26"/>
          <w:szCs w:val="26"/>
        </w:rPr>
        <w:t>, we know from Assyri</w:t>
      </w:r>
      <w:r w:rsidR="004133B8" w:rsidRPr="00B82002">
        <w:rPr>
          <w:rFonts w:asciiTheme="majorBidi" w:hAnsiTheme="majorBidi" w:cstheme="majorBidi"/>
          <w:sz w:val="26"/>
          <w:szCs w:val="26"/>
        </w:rPr>
        <w:t>an records of the conquest of Sa</w:t>
      </w:r>
      <w:r w:rsidR="00F113E5" w:rsidRPr="00B82002">
        <w:rPr>
          <w:rFonts w:asciiTheme="majorBidi" w:hAnsiTheme="majorBidi" w:cstheme="majorBidi"/>
          <w:sz w:val="26"/>
          <w:szCs w:val="26"/>
        </w:rPr>
        <w:t xml:space="preserve">maria.  </w:t>
      </w:r>
      <w:proofErr w:type="spellStart"/>
      <w:r w:rsidR="00970487" w:rsidRPr="00B82002">
        <w:rPr>
          <w:rFonts w:asciiTheme="majorBidi" w:hAnsiTheme="majorBidi" w:cstheme="majorBidi"/>
          <w:sz w:val="26"/>
          <w:szCs w:val="26"/>
        </w:rPr>
        <w:t>Hoshea</w:t>
      </w:r>
      <w:proofErr w:type="spellEnd"/>
      <w:r w:rsidR="00F113E5" w:rsidRPr="00B82002">
        <w:rPr>
          <w:rFonts w:asciiTheme="majorBidi" w:hAnsiTheme="majorBidi" w:cstheme="majorBidi"/>
          <w:sz w:val="26"/>
          <w:szCs w:val="26"/>
        </w:rPr>
        <w:t xml:space="preserve">, the Bible </w:t>
      </w:r>
      <w:r w:rsidR="004133B8" w:rsidRPr="00B82002">
        <w:rPr>
          <w:rFonts w:asciiTheme="majorBidi" w:hAnsiTheme="majorBidi" w:cstheme="majorBidi"/>
          <w:sz w:val="26"/>
          <w:szCs w:val="26"/>
        </w:rPr>
        <w:t>tells</w:t>
      </w:r>
      <w:r w:rsidR="00F113E5" w:rsidRPr="00B82002">
        <w:rPr>
          <w:rFonts w:asciiTheme="majorBidi" w:hAnsiTheme="majorBidi" w:cstheme="majorBidi"/>
          <w:sz w:val="26"/>
          <w:szCs w:val="26"/>
        </w:rPr>
        <w:t xml:space="preserve"> us, reigned 9 years, so we can be sure of his date.  </w:t>
      </w:r>
    </w:p>
    <w:p w:rsidR="007D608C" w:rsidRPr="00B82002" w:rsidRDefault="00EE13DA" w:rsidP="009F6B75">
      <w:pPr>
        <w:pStyle w:val="Normal1"/>
        <w:spacing w:line="360" w:lineRule="auto"/>
        <w:rPr>
          <w:rFonts w:asciiTheme="majorBidi" w:hAnsiTheme="majorBidi" w:cstheme="majorBidi"/>
          <w:sz w:val="26"/>
          <w:szCs w:val="26"/>
        </w:rPr>
      </w:pPr>
      <w:r>
        <w:rPr>
          <w:rFonts w:asciiTheme="majorBidi" w:hAnsiTheme="majorBidi" w:cstheme="majorBidi"/>
          <w:sz w:val="26"/>
          <w:szCs w:val="26"/>
        </w:rPr>
        <w:tab/>
        <w:t>M</w:t>
      </w:r>
      <w:r w:rsidR="00F113E5" w:rsidRPr="00B82002">
        <w:rPr>
          <w:rFonts w:asciiTheme="majorBidi" w:hAnsiTheme="majorBidi" w:cstheme="majorBidi"/>
          <w:sz w:val="26"/>
          <w:szCs w:val="26"/>
        </w:rPr>
        <w:t xml:space="preserve">ost readers of the King James </w:t>
      </w:r>
      <w:r w:rsidR="00BC1FCC" w:rsidRPr="00B82002">
        <w:rPr>
          <w:rFonts w:asciiTheme="majorBidi" w:hAnsiTheme="majorBidi" w:cstheme="majorBidi"/>
          <w:sz w:val="26"/>
          <w:szCs w:val="26"/>
        </w:rPr>
        <w:t>Version</w:t>
      </w:r>
      <w:r w:rsidR="00F113E5" w:rsidRPr="00B82002">
        <w:rPr>
          <w:rFonts w:asciiTheme="majorBidi" w:hAnsiTheme="majorBidi" w:cstheme="majorBidi"/>
          <w:sz w:val="26"/>
          <w:szCs w:val="26"/>
        </w:rPr>
        <w:t xml:space="preserve"> would find ut</w:t>
      </w:r>
      <w:r w:rsidR="004133B8" w:rsidRPr="00B82002">
        <w:rPr>
          <w:rFonts w:asciiTheme="majorBidi" w:hAnsiTheme="majorBidi" w:cstheme="majorBidi"/>
          <w:sz w:val="26"/>
          <w:szCs w:val="26"/>
        </w:rPr>
        <w:t>terly strange, the name Aram; b</w:t>
      </w:r>
      <w:r w:rsidR="00F113E5" w:rsidRPr="00B82002">
        <w:rPr>
          <w:rFonts w:asciiTheme="majorBidi" w:hAnsiTheme="majorBidi" w:cstheme="majorBidi"/>
          <w:sz w:val="26"/>
          <w:szCs w:val="26"/>
        </w:rPr>
        <w:t xml:space="preserve">ecause in the King James </w:t>
      </w:r>
      <w:r w:rsidR="00BC1FCC" w:rsidRPr="00B82002">
        <w:rPr>
          <w:rFonts w:asciiTheme="majorBidi" w:hAnsiTheme="majorBidi" w:cstheme="majorBidi"/>
          <w:sz w:val="26"/>
          <w:szCs w:val="26"/>
        </w:rPr>
        <w:t>Version</w:t>
      </w:r>
      <w:r w:rsidR="00F113E5" w:rsidRPr="00B82002">
        <w:rPr>
          <w:rFonts w:asciiTheme="majorBidi" w:hAnsiTheme="majorBidi" w:cstheme="majorBidi"/>
          <w:sz w:val="26"/>
          <w:szCs w:val="26"/>
        </w:rPr>
        <w:t>, always says Syria rather than Aram.  But in fact ther</w:t>
      </w:r>
      <w:r w:rsidR="004133B8" w:rsidRPr="00B82002">
        <w:rPr>
          <w:rFonts w:asciiTheme="majorBidi" w:hAnsiTheme="majorBidi" w:cstheme="majorBidi"/>
          <w:sz w:val="26"/>
          <w:szCs w:val="26"/>
        </w:rPr>
        <w:t xml:space="preserve">e was a people called the </w:t>
      </w:r>
      <w:proofErr w:type="spellStart"/>
      <w:r w:rsidR="004133B8" w:rsidRPr="00B82002">
        <w:rPr>
          <w:rFonts w:asciiTheme="majorBidi" w:hAnsiTheme="majorBidi" w:cstheme="majorBidi"/>
          <w:sz w:val="26"/>
          <w:szCs w:val="26"/>
        </w:rPr>
        <w:t>Aramea</w:t>
      </w:r>
      <w:r w:rsidR="00F113E5" w:rsidRPr="00B82002">
        <w:rPr>
          <w:rFonts w:asciiTheme="majorBidi" w:hAnsiTheme="majorBidi" w:cstheme="majorBidi"/>
          <w:sz w:val="26"/>
          <w:szCs w:val="26"/>
        </w:rPr>
        <w:t>ns</w:t>
      </w:r>
      <w:proofErr w:type="spellEnd"/>
      <w:r w:rsidR="00F113E5" w:rsidRPr="00B82002">
        <w:rPr>
          <w:rFonts w:asciiTheme="majorBidi" w:hAnsiTheme="majorBidi" w:cstheme="majorBidi"/>
          <w:sz w:val="26"/>
          <w:szCs w:val="26"/>
        </w:rPr>
        <w:t xml:space="preserve"> and there were a number of various </w:t>
      </w:r>
      <w:proofErr w:type="spellStart"/>
      <w:r w:rsidR="004133B8" w:rsidRPr="00B82002">
        <w:rPr>
          <w:rFonts w:asciiTheme="majorBidi" w:hAnsiTheme="majorBidi" w:cstheme="majorBidi"/>
          <w:sz w:val="26"/>
          <w:szCs w:val="26"/>
        </w:rPr>
        <w:t>Aramean</w:t>
      </w:r>
      <w:proofErr w:type="spellEnd"/>
      <w:r w:rsidR="004133B8" w:rsidRPr="00B82002">
        <w:rPr>
          <w:rFonts w:asciiTheme="majorBidi" w:hAnsiTheme="majorBidi" w:cstheme="majorBidi"/>
          <w:sz w:val="26"/>
          <w:szCs w:val="26"/>
        </w:rPr>
        <w:t xml:space="preserve"> </w:t>
      </w:r>
      <w:r w:rsidR="00F113E5" w:rsidRPr="00B82002">
        <w:rPr>
          <w:rFonts w:asciiTheme="majorBidi" w:hAnsiTheme="majorBidi" w:cstheme="majorBidi"/>
          <w:sz w:val="26"/>
          <w:szCs w:val="26"/>
        </w:rPr>
        <w:t xml:space="preserve">kingdoms, but the most important of them, the one with which we are concerned </w:t>
      </w:r>
      <w:r>
        <w:rPr>
          <w:rFonts w:asciiTheme="majorBidi" w:hAnsiTheme="majorBidi" w:cstheme="majorBidi"/>
          <w:sz w:val="26"/>
          <w:szCs w:val="26"/>
        </w:rPr>
        <w:t xml:space="preserve">with </w:t>
      </w:r>
      <w:r w:rsidR="00F113E5" w:rsidRPr="00B82002">
        <w:rPr>
          <w:rFonts w:asciiTheme="majorBidi" w:hAnsiTheme="majorBidi" w:cstheme="majorBidi"/>
          <w:sz w:val="26"/>
          <w:szCs w:val="26"/>
        </w:rPr>
        <w:t xml:space="preserve">now, had its capital at </w:t>
      </w:r>
      <w:r w:rsidR="00BC1FCC" w:rsidRPr="00B82002">
        <w:rPr>
          <w:rFonts w:asciiTheme="majorBidi" w:hAnsiTheme="majorBidi" w:cstheme="majorBidi"/>
          <w:sz w:val="26"/>
          <w:szCs w:val="26"/>
        </w:rPr>
        <w:t>Damascus</w:t>
      </w:r>
      <w:r w:rsidR="00F113E5" w:rsidRPr="00B82002">
        <w:rPr>
          <w:rFonts w:asciiTheme="majorBidi" w:hAnsiTheme="majorBidi" w:cstheme="majorBidi"/>
          <w:sz w:val="26"/>
          <w:szCs w:val="26"/>
        </w:rPr>
        <w:t xml:space="preserve">.  </w:t>
      </w:r>
      <w:r>
        <w:rPr>
          <w:rFonts w:asciiTheme="majorBidi" w:hAnsiTheme="majorBidi" w:cstheme="majorBidi"/>
          <w:sz w:val="26"/>
          <w:szCs w:val="26"/>
        </w:rPr>
        <w:t>T</w:t>
      </w:r>
      <w:r w:rsidR="00F113E5" w:rsidRPr="00B82002">
        <w:rPr>
          <w:rFonts w:asciiTheme="majorBidi" w:hAnsiTheme="majorBidi" w:cstheme="majorBidi"/>
          <w:sz w:val="26"/>
          <w:szCs w:val="26"/>
        </w:rPr>
        <w:t xml:space="preserve">hat kingdom, which was northeast of the kingdom of </w:t>
      </w:r>
      <w:r w:rsidR="00F113E5" w:rsidRPr="00B82002">
        <w:rPr>
          <w:rFonts w:asciiTheme="majorBidi" w:hAnsiTheme="majorBidi" w:cstheme="majorBidi"/>
          <w:sz w:val="26"/>
          <w:szCs w:val="26"/>
        </w:rPr>
        <w:lastRenderedPageBreak/>
        <w:t xml:space="preserve">Israel with its capital at </w:t>
      </w:r>
      <w:r w:rsidR="00BC1FCC" w:rsidRPr="00B82002">
        <w:rPr>
          <w:rFonts w:asciiTheme="majorBidi" w:hAnsiTheme="majorBidi" w:cstheme="majorBidi"/>
          <w:sz w:val="26"/>
          <w:szCs w:val="26"/>
        </w:rPr>
        <w:t>Damascus</w:t>
      </w:r>
      <w:r w:rsidR="00F113E5" w:rsidRPr="00B82002">
        <w:rPr>
          <w:rFonts w:asciiTheme="majorBidi" w:hAnsiTheme="majorBidi" w:cstheme="majorBidi"/>
          <w:sz w:val="26"/>
          <w:szCs w:val="26"/>
        </w:rPr>
        <w:t xml:space="preserve">, called itself Aram and is called </w:t>
      </w:r>
      <w:r>
        <w:rPr>
          <w:rFonts w:asciiTheme="majorBidi" w:hAnsiTheme="majorBidi" w:cstheme="majorBidi"/>
          <w:sz w:val="26"/>
          <w:szCs w:val="26"/>
        </w:rPr>
        <w:t xml:space="preserve">Aram </w:t>
      </w:r>
      <w:r w:rsidR="00F113E5" w:rsidRPr="00B82002">
        <w:rPr>
          <w:rFonts w:asciiTheme="majorBidi" w:hAnsiTheme="majorBidi" w:cstheme="majorBidi"/>
          <w:sz w:val="26"/>
          <w:szCs w:val="26"/>
        </w:rPr>
        <w:t>in the Hebrew Bible.</w:t>
      </w:r>
      <w:r w:rsidR="004133B8" w:rsidRPr="00B82002">
        <w:rPr>
          <w:rFonts w:asciiTheme="majorBidi" w:hAnsiTheme="majorBidi" w:cstheme="majorBidi"/>
          <w:sz w:val="26"/>
          <w:szCs w:val="26"/>
        </w:rPr>
        <w:t xml:space="preserve">  But</w:t>
      </w:r>
      <w:r w:rsidR="007D608C" w:rsidRPr="00B82002">
        <w:rPr>
          <w:rFonts w:asciiTheme="majorBidi" w:hAnsiTheme="majorBidi" w:cstheme="majorBidi"/>
          <w:sz w:val="26"/>
          <w:szCs w:val="26"/>
        </w:rPr>
        <w:t xml:space="preserve"> later on the Assyrian</w:t>
      </w:r>
      <w:r w:rsidR="004133B8" w:rsidRPr="00B82002">
        <w:rPr>
          <w:rFonts w:asciiTheme="majorBidi" w:hAnsiTheme="majorBidi" w:cstheme="majorBidi"/>
          <w:sz w:val="26"/>
          <w:szCs w:val="26"/>
        </w:rPr>
        <w:t>s</w:t>
      </w:r>
      <w:r w:rsidR="007D608C" w:rsidRPr="00B82002">
        <w:rPr>
          <w:rFonts w:asciiTheme="majorBidi" w:hAnsiTheme="majorBidi" w:cstheme="majorBidi"/>
          <w:sz w:val="26"/>
          <w:szCs w:val="26"/>
        </w:rPr>
        <w:t xml:space="preserve"> conquered it</w:t>
      </w:r>
      <w:r w:rsidR="004133B8" w:rsidRPr="00B82002">
        <w:rPr>
          <w:rFonts w:asciiTheme="majorBidi" w:hAnsiTheme="majorBidi" w:cstheme="majorBidi"/>
          <w:sz w:val="26"/>
          <w:szCs w:val="26"/>
        </w:rPr>
        <w:t>,</w:t>
      </w:r>
      <w:r w:rsidR="007D608C" w:rsidRPr="00B82002">
        <w:rPr>
          <w:rFonts w:asciiTheme="majorBidi" w:hAnsiTheme="majorBidi" w:cstheme="majorBidi"/>
          <w:sz w:val="26"/>
          <w:szCs w:val="26"/>
        </w:rPr>
        <w:t xml:space="preserve"> and then still later</w:t>
      </w:r>
      <w:r w:rsidR="004133B8" w:rsidRPr="00B82002">
        <w:rPr>
          <w:rFonts w:asciiTheme="majorBidi" w:hAnsiTheme="majorBidi" w:cstheme="majorBidi"/>
          <w:sz w:val="26"/>
          <w:szCs w:val="26"/>
        </w:rPr>
        <w:t>,</w:t>
      </w:r>
      <w:r w:rsidR="007D608C" w:rsidRPr="00B82002">
        <w:rPr>
          <w:rFonts w:asciiTheme="majorBidi" w:hAnsiTheme="majorBidi" w:cstheme="majorBidi"/>
          <w:sz w:val="26"/>
          <w:szCs w:val="26"/>
        </w:rPr>
        <w:t xml:space="preserve"> when people from the west came into this region</w:t>
      </w:r>
      <w:r w:rsidR="004133B8" w:rsidRPr="00B82002">
        <w:rPr>
          <w:rFonts w:asciiTheme="majorBidi" w:hAnsiTheme="majorBidi" w:cstheme="majorBidi"/>
          <w:sz w:val="26"/>
          <w:szCs w:val="26"/>
        </w:rPr>
        <w:t>,</w:t>
      </w:r>
      <w:r w:rsidR="007D608C" w:rsidRPr="00B82002">
        <w:rPr>
          <w:rFonts w:asciiTheme="majorBidi" w:hAnsiTheme="majorBidi" w:cstheme="majorBidi"/>
          <w:sz w:val="26"/>
          <w:szCs w:val="26"/>
        </w:rPr>
        <w:t xml:space="preserve"> they called it </w:t>
      </w:r>
      <w:proofErr w:type="spellStart"/>
      <w:r w:rsidR="004133B8" w:rsidRPr="00B82002">
        <w:rPr>
          <w:rFonts w:asciiTheme="majorBidi" w:hAnsiTheme="majorBidi" w:cstheme="majorBidi"/>
          <w:sz w:val="26"/>
          <w:szCs w:val="26"/>
        </w:rPr>
        <w:t>Assyri</w:t>
      </w:r>
      <w:proofErr w:type="spellEnd"/>
      <w:r w:rsidR="004133B8" w:rsidRPr="00B82002">
        <w:rPr>
          <w:rFonts w:asciiTheme="majorBidi" w:hAnsiTheme="majorBidi" w:cstheme="majorBidi"/>
          <w:sz w:val="26"/>
          <w:szCs w:val="26"/>
        </w:rPr>
        <w:t xml:space="preserve"> and then shortened it to </w:t>
      </w:r>
      <w:proofErr w:type="spellStart"/>
      <w:r w:rsidR="004133B8" w:rsidRPr="00B82002">
        <w:rPr>
          <w:rFonts w:asciiTheme="majorBidi" w:hAnsiTheme="majorBidi" w:cstheme="majorBidi"/>
          <w:sz w:val="26"/>
          <w:szCs w:val="26"/>
        </w:rPr>
        <w:t>Syri</w:t>
      </w:r>
      <w:proofErr w:type="spellEnd"/>
      <w:r w:rsidR="004133B8" w:rsidRPr="00B82002">
        <w:rPr>
          <w:rFonts w:asciiTheme="majorBidi" w:hAnsiTheme="majorBidi" w:cstheme="majorBidi"/>
          <w:sz w:val="26"/>
          <w:szCs w:val="26"/>
        </w:rPr>
        <w:t>.  So</w:t>
      </w:r>
      <w:r w:rsidR="007D608C" w:rsidRPr="00B82002">
        <w:rPr>
          <w:rFonts w:asciiTheme="majorBidi" w:hAnsiTheme="majorBidi" w:cstheme="majorBidi"/>
          <w:sz w:val="26"/>
          <w:szCs w:val="26"/>
        </w:rPr>
        <w:t xml:space="preserve"> to say Syria today for that area is a complete </w:t>
      </w:r>
      <w:r w:rsidR="00E91F15" w:rsidRPr="00B82002">
        <w:rPr>
          <w:rFonts w:asciiTheme="majorBidi" w:hAnsiTheme="majorBidi" w:cstheme="majorBidi"/>
          <w:sz w:val="26"/>
          <w:szCs w:val="26"/>
        </w:rPr>
        <w:t>anachronism;</w:t>
      </w:r>
      <w:r w:rsidR="007D608C" w:rsidRPr="00B82002">
        <w:rPr>
          <w:rFonts w:asciiTheme="majorBidi" w:hAnsiTheme="majorBidi" w:cstheme="majorBidi"/>
          <w:sz w:val="26"/>
          <w:szCs w:val="26"/>
        </w:rPr>
        <w:t xml:space="preserve"> the word didn’t even exist then</w:t>
      </w:r>
      <w:r w:rsidR="00E91F15" w:rsidRPr="00B82002">
        <w:rPr>
          <w:rFonts w:asciiTheme="majorBidi" w:hAnsiTheme="majorBidi" w:cstheme="majorBidi"/>
          <w:sz w:val="26"/>
          <w:szCs w:val="26"/>
        </w:rPr>
        <w:t>.  I</w:t>
      </w:r>
      <w:r w:rsidR="007D608C" w:rsidRPr="00B82002">
        <w:rPr>
          <w:rFonts w:asciiTheme="majorBidi" w:hAnsiTheme="majorBidi" w:cstheme="majorBidi"/>
          <w:sz w:val="26"/>
          <w:szCs w:val="26"/>
        </w:rPr>
        <w:t xml:space="preserve">t is a shortening of the word Assyria, but it is used </w:t>
      </w:r>
      <w:r w:rsidR="00DE0C13" w:rsidRPr="00B82002">
        <w:rPr>
          <w:rFonts w:asciiTheme="majorBidi" w:hAnsiTheme="majorBidi" w:cstheme="majorBidi"/>
          <w:sz w:val="26"/>
          <w:szCs w:val="26"/>
        </w:rPr>
        <w:t xml:space="preserve">in the King James Version </w:t>
      </w:r>
      <w:r w:rsidR="007D608C" w:rsidRPr="00B82002">
        <w:rPr>
          <w:rFonts w:asciiTheme="majorBidi" w:hAnsiTheme="majorBidi" w:cstheme="majorBidi"/>
          <w:sz w:val="26"/>
          <w:szCs w:val="26"/>
        </w:rPr>
        <w:t xml:space="preserve">consistently to refer to what they themselves </w:t>
      </w:r>
      <w:r w:rsidR="00E91F15" w:rsidRPr="00B82002">
        <w:rPr>
          <w:rFonts w:asciiTheme="majorBidi" w:hAnsiTheme="majorBidi" w:cstheme="majorBidi"/>
          <w:sz w:val="26"/>
          <w:szCs w:val="26"/>
        </w:rPr>
        <w:t>called</w:t>
      </w:r>
      <w:r w:rsidR="007D608C" w:rsidRPr="00B82002">
        <w:rPr>
          <w:rFonts w:asciiTheme="majorBidi" w:hAnsiTheme="majorBidi" w:cstheme="majorBidi"/>
          <w:sz w:val="26"/>
          <w:szCs w:val="26"/>
        </w:rPr>
        <w:t xml:space="preserve"> Ara</w:t>
      </w:r>
      <w:r w:rsidR="009F6B75">
        <w:rPr>
          <w:rFonts w:asciiTheme="majorBidi" w:hAnsiTheme="majorBidi" w:cstheme="majorBidi"/>
          <w:sz w:val="26"/>
          <w:szCs w:val="26"/>
        </w:rPr>
        <w:t>m</w:t>
      </w:r>
      <w:r w:rsidR="007D608C" w:rsidRPr="00B82002">
        <w:rPr>
          <w:rFonts w:asciiTheme="majorBidi" w:hAnsiTheme="majorBidi" w:cstheme="majorBidi"/>
          <w:sz w:val="26"/>
          <w:szCs w:val="26"/>
        </w:rPr>
        <w:t xml:space="preserve">. The New International Version, </w:t>
      </w:r>
      <w:r w:rsidR="00E91F15" w:rsidRPr="00B82002">
        <w:rPr>
          <w:rFonts w:asciiTheme="majorBidi" w:hAnsiTheme="majorBidi" w:cstheme="majorBidi"/>
          <w:sz w:val="26"/>
          <w:szCs w:val="26"/>
        </w:rPr>
        <w:t xml:space="preserve">and </w:t>
      </w:r>
      <w:r w:rsidR="007D608C" w:rsidRPr="00B82002">
        <w:rPr>
          <w:rFonts w:asciiTheme="majorBidi" w:hAnsiTheme="majorBidi" w:cstheme="majorBidi"/>
          <w:sz w:val="26"/>
          <w:szCs w:val="26"/>
        </w:rPr>
        <w:t>I believe most recent translations, take the word direct</w:t>
      </w:r>
      <w:r w:rsidR="00E91F15" w:rsidRPr="00B82002">
        <w:rPr>
          <w:rFonts w:asciiTheme="majorBidi" w:hAnsiTheme="majorBidi" w:cstheme="majorBidi"/>
          <w:sz w:val="26"/>
          <w:szCs w:val="26"/>
        </w:rPr>
        <w:t>ly</w:t>
      </w:r>
      <w:r w:rsidR="007D608C" w:rsidRPr="00B82002">
        <w:rPr>
          <w:rFonts w:asciiTheme="majorBidi" w:hAnsiTheme="majorBidi" w:cstheme="majorBidi"/>
          <w:sz w:val="26"/>
          <w:szCs w:val="26"/>
        </w:rPr>
        <w:t xml:space="preserve"> from the Hebrew instead of changing it into what that area later came to be called</w:t>
      </w:r>
      <w:r>
        <w:rPr>
          <w:rFonts w:asciiTheme="majorBidi" w:hAnsiTheme="majorBidi" w:cstheme="majorBidi"/>
          <w:sz w:val="26"/>
          <w:szCs w:val="26"/>
        </w:rPr>
        <w:t xml:space="preserve"> that is modern day Syria</w:t>
      </w:r>
      <w:r w:rsidR="007D608C" w:rsidRPr="00B82002">
        <w:rPr>
          <w:rFonts w:asciiTheme="majorBidi" w:hAnsiTheme="majorBidi" w:cstheme="majorBidi"/>
          <w:sz w:val="26"/>
          <w:szCs w:val="26"/>
        </w:rPr>
        <w:t xml:space="preserve">. </w:t>
      </w:r>
    </w:p>
    <w:p w:rsidR="007D608C" w:rsidRPr="00B82002" w:rsidRDefault="00EE13DA" w:rsidP="00EE13DA">
      <w:pPr>
        <w:spacing w:line="360" w:lineRule="auto"/>
        <w:rPr>
          <w:rFonts w:asciiTheme="majorBidi" w:hAnsiTheme="majorBidi" w:cstheme="majorBidi"/>
          <w:sz w:val="26"/>
          <w:szCs w:val="26"/>
        </w:rPr>
      </w:pPr>
      <w:r>
        <w:rPr>
          <w:rFonts w:asciiTheme="majorBidi" w:hAnsiTheme="majorBidi" w:cstheme="majorBidi"/>
          <w:sz w:val="26"/>
          <w:szCs w:val="26"/>
        </w:rPr>
        <w:tab/>
      </w:r>
      <w:r w:rsidR="007D608C" w:rsidRPr="00B82002">
        <w:rPr>
          <w:rFonts w:asciiTheme="majorBidi" w:hAnsiTheme="majorBidi" w:cstheme="majorBidi"/>
          <w:sz w:val="26"/>
          <w:szCs w:val="26"/>
        </w:rPr>
        <w:t>So Aram or Syria was a power which generally was stronger than the Kingdom of Israel</w:t>
      </w:r>
      <w:r>
        <w:rPr>
          <w:rFonts w:asciiTheme="majorBidi" w:hAnsiTheme="majorBidi" w:cstheme="majorBidi"/>
          <w:sz w:val="26"/>
          <w:szCs w:val="26"/>
        </w:rPr>
        <w:t>. D</w:t>
      </w:r>
      <w:r w:rsidR="007D608C" w:rsidRPr="00B82002">
        <w:rPr>
          <w:rFonts w:asciiTheme="majorBidi" w:hAnsiTheme="majorBidi" w:cstheme="majorBidi"/>
          <w:sz w:val="26"/>
          <w:szCs w:val="26"/>
        </w:rPr>
        <w:t xml:space="preserve">uring most of the history of the Kingdom of Israel there were periods when </w:t>
      </w:r>
      <w:r w:rsidR="00E91F15" w:rsidRPr="00B82002">
        <w:rPr>
          <w:rFonts w:asciiTheme="majorBidi" w:hAnsiTheme="majorBidi" w:cstheme="majorBidi"/>
          <w:sz w:val="26"/>
          <w:szCs w:val="26"/>
        </w:rPr>
        <w:t>Israel</w:t>
      </w:r>
      <w:r w:rsidR="007D608C" w:rsidRPr="00B82002">
        <w:rPr>
          <w:rFonts w:asciiTheme="majorBidi" w:hAnsiTheme="majorBidi" w:cstheme="majorBidi"/>
          <w:sz w:val="26"/>
          <w:szCs w:val="26"/>
        </w:rPr>
        <w:t xml:space="preserve"> had conflict and wars with the people of </w:t>
      </w:r>
      <w:r w:rsidR="00E91F15" w:rsidRPr="00B82002">
        <w:rPr>
          <w:rFonts w:asciiTheme="majorBidi" w:hAnsiTheme="majorBidi" w:cstheme="majorBidi"/>
          <w:sz w:val="26"/>
          <w:szCs w:val="26"/>
        </w:rPr>
        <w:t>Aram</w:t>
      </w:r>
      <w:r w:rsidR="007D608C" w:rsidRPr="00B82002">
        <w:rPr>
          <w:rFonts w:asciiTheme="majorBidi" w:hAnsiTheme="majorBidi" w:cstheme="majorBidi"/>
          <w:sz w:val="26"/>
          <w:szCs w:val="26"/>
        </w:rPr>
        <w:t>, with</w:t>
      </w:r>
      <w:r w:rsidR="00E91F15" w:rsidRPr="00B82002">
        <w:rPr>
          <w:rFonts w:asciiTheme="majorBidi" w:hAnsiTheme="majorBidi" w:cstheme="majorBidi"/>
          <w:sz w:val="26"/>
          <w:szCs w:val="26"/>
        </w:rPr>
        <w:t xml:space="preserve"> their headquarters at Damascus.</w:t>
      </w:r>
      <w:r w:rsidR="007D608C" w:rsidRPr="00B82002">
        <w:rPr>
          <w:rFonts w:asciiTheme="majorBidi" w:hAnsiTheme="majorBidi" w:cstheme="majorBidi"/>
          <w:sz w:val="26"/>
          <w:szCs w:val="26"/>
        </w:rPr>
        <w:t xml:space="preserve"> </w:t>
      </w:r>
      <w:r w:rsidR="00E91F15" w:rsidRPr="00B82002">
        <w:rPr>
          <w:rFonts w:asciiTheme="majorBidi" w:hAnsiTheme="majorBidi" w:cstheme="majorBidi"/>
          <w:sz w:val="26"/>
          <w:szCs w:val="26"/>
        </w:rPr>
        <w:t>I mention</w:t>
      </w:r>
      <w:r w:rsidR="007D608C" w:rsidRPr="00B82002">
        <w:rPr>
          <w:rFonts w:asciiTheme="majorBidi" w:hAnsiTheme="majorBidi" w:cstheme="majorBidi"/>
          <w:sz w:val="26"/>
          <w:szCs w:val="26"/>
        </w:rPr>
        <w:t xml:space="preserve"> </w:t>
      </w:r>
      <w:r w:rsidR="00E91F15" w:rsidRPr="00B82002">
        <w:rPr>
          <w:rFonts w:asciiTheme="majorBidi" w:hAnsiTheme="majorBidi" w:cstheme="majorBidi"/>
          <w:sz w:val="26"/>
          <w:szCs w:val="26"/>
        </w:rPr>
        <w:t>on your sheet</w:t>
      </w:r>
      <w:r w:rsidR="007D608C" w:rsidRPr="00B82002">
        <w:rPr>
          <w:rFonts w:asciiTheme="majorBidi" w:hAnsiTheme="majorBidi" w:cstheme="majorBidi"/>
          <w:sz w:val="26"/>
          <w:szCs w:val="26"/>
        </w:rPr>
        <w:t xml:space="preserve"> </w:t>
      </w:r>
      <w:r w:rsidR="00E91F15" w:rsidRPr="00B82002">
        <w:rPr>
          <w:rFonts w:asciiTheme="majorBidi" w:hAnsiTheme="majorBidi" w:cstheme="majorBidi"/>
          <w:sz w:val="26"/>
          <w:szCs w:val="26"/>
        </w:rPr>
        <w:t>Aram’s</w:t>
      </w:r>
      <w:r w:rsidR="007D608C" w:rsidRPr="00B82002">
        <w:rPr>
          <w:rFonts w:asciiTheme="majorBidi" w:hAnsiTheme="majorBidi" w:cstheme="majorBidi"/>
          <w:sz w:val="26"/>
          <w:szCs w:val="26"/>
        </w:rPr>
        <w:t xml:space="preserve"> last King </w:t>
      </w:r>
      <w:proofErr w:type="spellStart"/>
      <w:r w:rsidR="007D608C" w:rsidRPr="00B82002">
        <w:rPr>
          <w:rFonts w:asciiTheme="majorBidi" w:hAnsiTheme="majorBidi" w:cstheme="majorBidi"/>
          <w:sz w:val="26"/>
          <w:szCs w:val="26"/>
        </w:rPr>
        <w:t>Rezin</w:t>
      </w:r>
      <w:proofErr w:type="spellEnd"/>
      <w:r w:rsidR="007D608C" w:rsidRPr="00B82002">
        <w:rPr>
          <w:rFonts w:asciiTheme="majorBidi" w:hAnsiTheme="majorBidi" w:cstheme="majorBidi"/>
          <w:sz w:val="26"/>
          <w:szCs w:val="26"/>
        </w:rPr>
        <w:t>, who reigned from 740-732</w:t>
      </w:r>
      <w:r>
        <w:rPr>
          <w:rFonts w:asciiTheme="majorBidi" w:hAnsiTheme="majorBidi" w:cstheme="majorBidi"/>
          <w:sz w:val="26"/>
          <w:szCs w:val="26"/>
        </w:rPr>
        <w:t xml:space="preserve"> B.C</w:t>
      </w:r>
      <w:r w:rsidR="007D608C" w:rsidRPr="00B82002">
        <w:rPr>
          <w:rFonts w:asciiTheme="majorBidi" w:hAnsiTheme="majorBidi" w:cstheme="majorBidi"/>
          <w:sz w:val="26"/>
          <w:szCs w:val="26"/>
        </w:rPr>
        <w:t>.</w:t>
      </w:r>
      <w:r>
        <w:rPr>
          <w:rFonts w:asciiTheme="majorBidi" w:hAnsiTheme="majorBidi" w:cstheme="majorBidi"/>
          <w:sz w:val="26"/>
          <w:szCs w:val="26"/>
        </w:rPr>
        <w:t xml:space="preserve"> </w:t>
      </w:r>
      <w:r w:rsidR="007D608C" w:rsidRPr="00B82002">
        <w:rPr>
          <w:rFonts w:asciiTheme="majorBidi" w:hAnsiTheme="majorBidi" w:cstheme="majorBidi"/>
          <w:sz w:val="26"/>
          <w:szCs w:val="26"/>
        </w:rPr>
        <w:t xml:space="preserve"> Now </w:t>
      </w:r>
      <w:proofErr w:type="spellStart"/>
      <w:r w:rsidR="007D608C" w:rsidRPr="00B82002">
        <w:rPr>
          <w:rFonts w:asciiTheme="majorBidi" w:hAnsiTheme="majorBidi" w:cstheme="majorBidi"/>
          <w:sz w:val="26"/>
          <w:szCs w:val="26"/>
        </w:rPr>
        <w:t>Rezin</w:t>
      </w:r>
      <w:proofErr w:type="spellEnd"/>
      <w:r w:rsidR="007D608C" w:rsidRPr="00B82002">
        <w:rPr>
          <w:rFonts w:asciiTheme="majorBidi" w:hAnsiTheme="majorBidi" w:cstheme="majorBidi"/>
          <w:sz w:val="26"/>
          <w:szCs w:val="26"/>
        </w:rPr>
        <w:t xml:space="preserve"> is mentioned in our chapter Is</w:t>
      </w:r>
      <w:r w:rsidR="00E91F15" w:rsidRPr="00B82002">
        <w:rPr>
          <w:rFonts w:asciiTheme="majorBidi" w:hAnsiTheme="majorBidi" w:cstheme="majorBidi"/>
          <w:sz w:val="26"/>
          <w:szCs w:val="26"/>
        </w:rPr>
        <w:t xml:space="preserve">aiah 7, so I mention him here.  </w:t>
      </w:r>
      <w:r>
        <w:rPr>
          <w:rFonts w:asciiTheme="majorBidi" w:hAnsiTheme="majorBidi" w:cstheme="majorBidi"/>
          <w:sz w:val="26"/>
          <w:szCs w:val="26"/>
        </w:rPr>
        <w:t>T</w:t>
      </w:r>
      <w:r w:rsidR="007D608C" w:rsidRPr="00B82002">
        <w:rPr>
          <w:rFonts w:asciiTheme="majorBidi" w:hAnsiTheme="majorBidi" w:cstheme="majorBidi"/>
          <w:sz w:val="26"/>
          <w:szCs w:val="26"/>
        </w:rPr>
        <w:t>he Kingdom of Israel and the Kingdom of Aram were conquered by the Empire</w:t>
      </w:r>
      <w:r w:rsidR="00E91F15" w:rsidRPr="00B82002">
        <w:rPr>
          <w:rFonts w:asciiTheme="majorBidi" w:hAnsiTheme="majorBidi" w:cstheme="majorBidi"/>
          <w:sz w:val="26"/>
          <w:szCs w:val="26"/>
        </w:rPr>
        <w:t xml:space="preserve"> of Assyria which had its capital </w:t>
      </w:r>
      <w:r>
        <w:rPr>
          <w:rFonts w:asciiTheme="majorBidi" w:hAnsiTheme="majorBidi" w:cstheme="majorBidi"/>
          <w:sz w:val="26"/>
          <w:szCs w:val="26"/>
        </w:rPr>
        <w:t>in the northern part of Mesopotamia on the Tigris River</w:t>
      </w:r>
      <w:r w:rsidRPr="00B82002">
        <w:rPr>
          <w:rFonts w:asciiTheme="majorBidi" w:hAnsiTheme="majorBidi" w:cstheme="majorBidi"/>
          <w:sz w:val="26"/>
          <w:szCs w:val="26"/>
        </w:rPr>
        <w:t xml:space="preserve"> </w:t>
      </w:r>
      <w:r w:rsidR="00E91F15" w:rsidRPr="00B82002">
        <w:rPr>
          <w:rFonts w:asciiTheme="majorBidi" w:hAnsiTheme="majorBidi" w:cstheme="majorBidi"/>
          <w:sz w:val="26"/>
          <w:szCs w:val="26"/>
        </w:rPr>
        <w:t xml:space="preserve">at Nineveh. </w:t>
      </w:r>
      <w:r w:rsidR="007D608C" w:rsidRPr="00B82002">
        <w:rPr>
          <w:rFonts w:asciiTheme="majorBidi" w:hAnsiTheme="majorBidi" w:cstheme="majorBidi"/>
          <w:sz w:val="26"/>
          <w:szCs w:val="26"/>
        </w:rPr>
        <w:t>Nineveh was destroyed in 612</w:t>
      </w:r>
      <w:r>
        <w:rPr>
          <w:rFonts w:asciiTheme="majorBidi" w:hAnsiTheme="majorBidi" w:cstheme="majorBidi"/>
          <w:sz w:val="26"/>
          <w:szCs w:val="26"/>
        </w:rPr>
        <w:t xml:space="preserve"> B.C.</w:t>
      </w:r>
      <w:r w:rsidR="007D608C" w:rsidRPr="00B82002">
        <w:rPr>
          <w:rFonts w:asciiTheme="majorBidi" w:hAnsiTheme="majorBidi" w:cstheme="majorBidi"/>
          <w:sz w:val="26"/>
          <w:szCs w:val="26"/>
        </w:rPr>
        <w:t xml:space="preserve"> </w:t>
      </w:r>
      <w:r>
        <w:rPr>
          <w:rFonts w:asciiTheme="majorBidi" w:hAnsiTheme="majorBidi" w:cstheme="majorBidi"/>
          <w:sz w:val="26"/>
          <w:szCs w:val="26"/>
        </w:rPr>
        <w:t xml:space="preserve"> While </w:t>
      </w:r>
      <w:r w:rsidR="007D608C" w:rsidRPr="00B82002">
        <w:rPr>
          <w:rFonts w:asciiTheme="majorBidi" w:hAnsiTheme="majorBidi" w:cstheme="majorBidi"/>
          <w:sz w:val="26"/>
          <w:szCs w:val="26"/>
        </w:rPr>
        <w:t xml:space="preserve">Nineveh was destroyed in 612 </w:t>
      </w:r>
      <w:r>
        <w:rPr>
          <w:rFonts w:asciiTheme="majorBidi" w:hAnsiTheme="majorBidi" w:cstheme="majorBidi"/>
          <w:sz w:val="26"/>
          <w:szCs w:val="26"/>
        </w:rPr>
        <w:t>yet</w:t>
      </w:r>
      <w:r w:rsidR="007D608C" w:rsidRPr="00B82002">
        <w:rPr>
          <w:rFonts w:asciiTheme="majorBidi" w:hAnsiTheme="majorBidi" w:cstheme="majorBidi"/>
          <w:sz w:val="26"/>
          <w:szCs w:val="26"/>
        </w:rPr>
        <w:t xml:space="preserve"> the Assyrians fought on and finally were complet</w:t>
      </w:r>
      <w:r w:rsidR="00E91F15" w:rsidRPr="00B82002">
        <w:rPr>
          <w:rFonts w:asciiTheme="majorBidi" w:hAnsiTheme="majorBidi" w:cstheme="majorBidi"/>
          <w:sz w:val="26"/>
          <w:szCs w:val="26"/>
        </w:rPr>
        <w:t>ely ended as a kingdom in 605 B</w:t>
      </w:r>
      <w:r>
        <w:rPr>
          <w:rFonts w:asciiTheme="majorBidi" w:hAnsiTheme="majorBidi" w:cstheme="majorBidi"/>
          <w:sz w:val="26"/>
          <w:szCs w:val="26"/>
        </w:rPr>
        <w:t>.</w:t>
      </w:r>
      <w:r w:rsidR="007D608C" w:rsidRPr="00B82002">
        <w:rPr>
          <w:rFonts w:asciiTheme="majorBidi" w:hAnsiTheme="majorBidi" w:cstheme="majorBidi"/>
          <w:sz w:val="26"/>
          <w:szCs w:val="26"/>
        </w:rPr>
        <w:t xml:space="preserve">C. </w:t>
      </w:r>
    </w:p>
    <w:p w:rsidR="00184ACC" w:rsidRPr="00B82002" w:rsidRDefault="00EE13DA" w:rsidP="00EE13DA">
      <w:pPr>
        <w:spacing w:line="360" w:lineRule="auto"/>
        <w:rPr>
          <w:rFonts w:asciiTheme="majorBidi" w:hAnsiTheme="majorBidi" w:cstheme="majorBidi"/>
          <w:sz w:val="26"/>
          <w:szCs w:val="26"/>
        </w:rPr>
      </w:pPr>
      <w:r>
        <w:rPr>
          <w:rFonts w:asciiTheme="majorBidi" w:hAnsiTheme="majorBidi" w:cstheme="majorBidi"/>
          <w:sz w:val="26"/>
          <w:szCs w:val="26"/>
        </w:rPr>
        <w:tab/>
      </w:r>
      <w:r w:rsidR="007D608C" w:rsidRPr="00B82002">
        <w:rPr>
          <w:rFonts w:asciiTheme="majorBidi" w:hAnsiTheme="majorBidi" w:cstheme="majorBidi"/>
          <w:sz w:val="26"/>
          <w:szCs w:val="26"/>
        </w:rPr>
        <w:t xml:space="preserve">Now that’s getting beyond the date we’re concerned with in our present history, but we want to have those dates in </w:t>
      </w:r>
      <w:r w:rsidR="00E91F15" w:rsidRPr="00B82002">
        <w:rPr>
          <w:rFonts w:asciiTheme="majorBidi" w:hAnsiTheme="majorBidi" w:cstheme="majorBidi"/>
          <w:sz w:val="26"/>
          <w:szCs w:val="26"/>
        </w:rPr>
        <w:t>mind</w:t>
      </w:r>
      <w:r w:rsidR="007D608C" w:rsidRPr="00B82002">
        <w:rPr>
          <w:rFonts w:asciiTheme="majorBidi" w:hAnsiTheme="majorBidi" w:cstheme="majorBidi"/>
          <w:sz w:val="26"/>
          <w:szCs w:val="26"/>
        </w:rPr>
        <w:t xml:space="preserve"> in general. Now let us quickly look at </w:t>
      </w:r>
      <w:r w:rsidR="00184ACC" w:rsidRPr="00B82002">
        <w:rPr>
          <w:rFonts w:asciiTheme="majorBidi" w:hAnsiTheme="majorBidi" w:cstheme="majorBidi"/>
          <w:sz w:val="26"/>
          <w:szCs w:val="26"/>
        </w:rPr>
        <w:t xml:space="preserve">the general facts of Isaiah 7. </w:t>
      </w:r>
      <w:r>
        <w:rPr>
          <w:rFonts w:asciiTheme="majorBidi" w:hAnsiTheme="majorBidi" w:cstheme="majorBidi"/>
          <w:sz w:val="26"/>
          <w:szCs w:val="26"/>
        </w:rPr>
        <w:t xml:space="preserve"> </w:t>
      </w:r>
      <w:r w:rsidR="00184ACC" w:rsidRPr="00B82002">
        <w:rPr>
          <w:rFonts w:asciiTheme="majorBidi" w:hAnsiTheme="majorBidi" w:cstheme="majorBidi"/>
          <w:sz w:val="26"/>
          <w:szCs w:val="26"/>
        </w:rPr>
        <w:t>W</w:t>
      </w:r>
      <w:r w:rsidR="005B31DB" w:rsidRPr="00B82002">
        <w:rPr>
          <w:rFonts w:asciiTheme="majorBidi" w:hAnsiTheme="majorBidi" w:cstheme="majorBidi"/>
          <w:sz w:val="26"/>
          <w:szCs w:val="26"/>
        </w:rPr>
        <w:t xml:space="preserve">e know </w:t>
      </w:r>
      <w:r w:rsidR="007D608C" w:rsidRPr="00B82002">
        <w:rPr>
          <w:rFonts w:asciiTheme="majorBidi" w:hAnsiTheme="majorBidi" w:cstheme="majorBidi"/>
          <w:sz w:val="26"/>
          <w:szCs w:val="26"/>
        </w:rPr>
        <w:t>mostly the beginning of the historical background of it, mentioned i</w:t>
      </w:r>
      <w:r w:rsidR="00741FE6" w:rsidRPr="00B82002">
        <w:rPr>
          <w:rFonts w:asciiTheme="majorBidi" w:hAnsiTheme="majorBidi" w:cstheme="majorBidi"/>
          <w:sz w:val="26"/>
          <w:szCs w:val="26"/>
        </w:rPr>
        <w:t xml:space="preserve">n chapter 7 verse 1 </w:t>
      </w:r>
      <w:r w:rsidR="007D608C" w:rsidRPr="00B82002">
        <w:rPr>
          <w:rFonts w:asciiTheme="majorBidi" w:hAnsiTheme="majorBidi" w:cstheme="majorBidi"/>
          <w:sz w:val="26"/>
          <w:szCs w:val="26"/>
        </w:rPr>
        <w:t>and verse</w:t>
      </w:r>
      <w:r w:rsidR="00184ACC" w:rsidRPr="00B82002">
        <w:rPr>
          <w:rFonts w:asciiTheme="majorBidi" w:hAnsiTheme="majorBidi" w:cstheme="majorBidi"/>
          <w:sz w:val="26"/>
          <w:szCs w:val="26"/>
        </w:rPr>
        <w:t>s 5-6, </w:t>
      </w:r>
      <w:r w:rsidR="007D608C" w:rsidRPr="00B82002">
        <w:rPr>
          <w:rFonts w:asciiTheme="majorBidi" w:hAnsiTheme="majorBidi" w:cstheme="majorBidi"/>
          <w:sz w:val="26"/>
          <w:szCs w:val="26"/>
        </w:rPr>
        <w:t>but it is more fully given in 2 Kings 16. If you look at 2 King 16 you’ll find there that in 2 King 1</w:t>
      </w:r>
      <w:r w:rsidR="00184ACC" w:rsidRPr="00B82002">
        <w:rPr>
          <w:rFonts w:asciiTheme="majorBidi" w:hAnsiTheme="majorBidi" w:cstheme="majorBidi"/>
          <w:sz w:val="26"/>
          <w:szCs w:val="26"/>
        </w:rPr>
        <w:t xml:space="preserve">6, verses1 through </w:t>
      </w:r>
      <w:r w:rsidR="005B31DB" w:rsidRPr="00B82002">
        <w:rPr>
          <w:rFonts w:asciiTheme="majorBidi" w:hAnsiTheme="majorBidi" w:cstheme="majorBidi"/>
          <w:sz w:val="26"/>
          <w:szCs w:val="26"/>
        </w:rPr>
        <w:t>4</w:t>
      </w:r>
      <w:r w:rsidR="00184ACC" w:rsidRPr="00B82002">
        <w:rPr>
          <w:rFonts w:asciiTheme="majorBidi" w:hAnsiTheme="majorBidi" w:cstheme="majorBidi"/>
          <w:sz w:val="26"/>
          <w:szCs w:val="26"/>
        </w:rPr>
        <w:t xml:space="preserve"> </w:t>
      </w:r>
      <w:r w:rsidR="005B31DB" w:rsidRPr="00B82002">
        <w:rPr>
          <w:rFonts w:asciiTheme="majorBidi" w:hAnsiTheme="majorBidi" w:cstheme="majorBidi"/>
          <w:sz w:val="26"/>
          <w:szCs w:val="26"/>
        </w:rPr>
        <w:t>tell you about K</w:t>
      </w:r>
      <w:r w:rsidR="007D608C" w:rsidRPr="00B82002">
        <w:rPr>
          <w:rFonts w:asciiTheme="majorBidi" w:hAnsiTheme="majorBidi" w:cstheme="majorBidi"/>
          <w:sz w:val="26"/>
          <w:szCs w:val="26"/>
        </w:rPr>
        <w:t xml:space="preserve">ing </w:t>
      </w:r>
      <w:proofErr w:type="spellStart"/>
      <w:r w:rsidR="007D608C" w:rsidRPr="00B82002">
        <w:rPr>
          <w:rFonts w:asciiTheme="majorBidi" w:hAnsiTheme="majorBidi" w:cstheme="majorBidi"/>
          <w:sz w:val="26"/>
          <w:szCs w:val="26"/>
        </w:rPr>
        <w:t>Ahaz</w:t>
      </w:r>
      <w:proofErr w:type="spellEnd"/>
      <w:r w:rsidR="007D608C" w:rsidRPr="00B82002">
        <w:rPr>
          <w:rFonts w:asciiTheme="majorBidi" w:hAnsiTheme="majorBidi" w:cstheme="majorBidi"/>
          <w:sz w:val="26"/>
          <w:szCs w:val="26"/>
        </w:rPr>
        <w:t xml:space="preserve">, </w:t>
      </w:r>
      <w:r w:rsidR="00184ACC" w:rsidRPr="00B82002">
        <w:rPr>
          <w:rFonts w:asciiTheme="majorBidi" w:hAnsiTheme="majorBidi" w:cstheme="majorBidi"/>
          <w:sz w:val="26"/>
          <w:szCs w:val="26"/>
        </w:rPr>
        <w:t xml:space="preserve">the </w:t>
      </w:r>
      <w:r w:rsidR="007D608C" w:rsidRPr="00B82002">
        <w:rPr>
          <w:rFonts w:asciiTheme="majorBidi" w:hAnsiTheme="majorBidi" w:cstheme="majorBidi"/>
          <w:sz w:val="26"/>
          <w:szCs w:val="26"/>
        </w:rPr>
        <w:t>king of Judah</w:t>
      </w:r>
      <w:r w:rsidR="00184ACC" w:rsidRPr="00B82002">
        <w:rPr>
          <w:rFonts w:asciiTheme="majorBidi" w:hAnsiTheme="majorBidi" w:cstheme="majorBidi"/>
          <w:sz w:val="26"/>
          <w:szCs w:val="26"/>
        </w:rPr>
        <w:t>,</w:t>
      </w:r>
      <w:r w:rsidR="007D608C" w:rsidRPr="00B82002">
        <w:rPr>
          <w:rFonts w:asciiTheme="majorBidi" w:hAnsiTheme="majorBidi" w:cstheme="majorBidi"/>
          <w:sz w:val="26"/>
          <w:szCs w:val="26"/>
        </w:rPr>
        <w:t xml:space="preserve"> and he seems </w:t>
      </w:r>
      <w:r w:rsidR="00184ACC" w:rsidRPr="00B82002">
        <w:rPr>
          <w:rFonts w:asciiTheme="majorBidi" w:hAnsiTheme="majorBidi" w:cstheme="majorBidi"/>
          <w:sz w:val="26"/>
          <w:szCs w:val="26"/>
        </w:rPr>
        <w:t>to be</w:t>
      </w:r>
      <w:r w:rsidR="007D608C" w:rsidRPr="00B82002">
        <w:rPr>
          <w:rFonts w:asciiTheme="majorBidi" w:hAnsiTheme="majorBidi" w:cstheme="majorBidi"/>
          <w:sz w:val="26"/>
          <w:szCs w:val="26"/>
        </w:rPr>
        <w:t xml:space="preserve"> a thoroughly disagreeable and ungodly man</w:t>
      </w:r>
      <w:r w:rsidR="00184ACC" w:rsidRPr="00B82002">
        <w:rPr>
          <w:rFonts w:asciiTheme="majorBidi" w:hAnsiTheme="majorBidi" w:cstheme="majorBidi"/>
          <w:sz w:val="26"/>
          <w:szCs w:val="26"/>
        </w:rPr>
        <w:t xml:space="preserve">.  </w:t>
      </w:r>
      <w:r w:rsidR="007D608C" w:rsidRPr="00B82002">
        <w:rPr>
          <w:rFonts w:asciiTheme="majorBidi" w:hAnsiTheme="majorBidi" w:cstheme="majorBidi"/>
          <w:sz w:val="26"/>
          <w:szCs w:val="26"/>
        </w:rPr>
        <w:t xml:space="preserve">Then in verses 5-6 in chapter sixteen </w:t>
      </w:r>
      <w:r>
        <w:rPr>
          <w:rFonts w:asciiTheme="majorBidi" w:hAnsiTheme="majorBidi" w:cstheme="majorBidi"/>
          <w:sz w:val="26"/>
          <w:szCs w:val="26"/>
        </w:rPr>
        <w:t xml:space="preserve">of 2 Kings </w:t>
      </w:r>
      <w:r w:rsidR="007D608C" w:rsidRPr="00B82002">
        <w:rPr>
          <w:rFonts w:asciiTheme="majorBidi" w:hAnsiTheme="majorBidi" w:cstheme="majorBidi"/>
          <w:sz w:val="26"/>
          <w:szCs w:val="26"/>
        </w:rPr>
        <w:t>you read,</w:t>
      </w:r>
    </w:p>
    <w:p w:rsidR="00184ACC" w:rsidRPr="00B82002" w:rsidRDefault="007D608C" w:rsidP="003C6321">
      <w:pPr>
        <w:ind w:left="720"/>
        <w:rPr>
          <w:rFonts w:asciiTheme="majorBidi" w:hAnsiTheme="majorBidi" w:cstheme="majorBidi"/>
          <w:i/>
          <w:iCs/>
          <w:sz w:val="26"/>
          <w:szCs w:val="26"/>
        </w:rPr>
      </w:pPr>
      <w:r w:rsidRPr="00B82002">
        <w:rPr>
          <w:rFonts w:asciiTheme="majorBidi" w:hAnsiTheme="majorBidi" w:cstheme="majorBidi"/>
          <w:i/>
          <w:iCs/>
          <w:sz w:val="26"/>
          <w:szCs w:val="26"/>
        </w:rPr>
        <w:t xml:space="preserve">Then </w:t>
      </w:r>
      <w:proofErr w:type="spellStart"/>
      <w:r w:rsidRPr="00B82002">
        <w:rPr>
          <w:rFonts w:asciiTheme="majorBidi" w:hAnsiTheme="majorBidi" w:cstheme="majorBidi"/>
          <w:i/>
          <w:iCs/>
          <w:sz w:val="26"/>
          <w:szCs w:val="26"/>
        </w:rPr>
        <w:t>Rezin</w:t>
      </w:r>
      <w:proofErr w:type="spellEnd"/>
      <w:r w:rsidRPr="00B82002">
        <w:rPr>
          <w:rFonts w:asciiTheme="majorBidi" w:hAnsiTheme="majorBidi" w:cstheme="majorBidi"/>
          <w:i/>
          <w:iCs/>
          <w:sz w:val="26"/>
          <w:szCs w:val="26"/>
        </w:rPr>
        <w:t xml:space="preserve"> King of Aram and </w:t>
      </w:r>
      <w:proofErr w:type="spellStart"/>
      <w:r w:rsidRPr="00B82002">
        <w:rPr>
          <w:rFonts w:asciiTheme="majorBidi" w:hAnsiTheme="majorBidi" w:cstheme="majorBidi"/>
          <w:i/>
          <w:iCs/>
          <w:sz w:val="26"/>
          <w:szCs w:val="26"/>
        </w:rPr>
        <w:t>Pekah</w:t>
      </w:r>
      <w:proofErr w:type="spellEnd"/>
      <w:r w:rsidRPr="00B82002">
        <w:rPr>
          <w:rFonts w:asciiTheme="majorBidi" w:hAnsiTheme="majorBidi" w:cstheme="majorBidi"/>
          <w:i/>
          <w:iCs/>
          <w:sz w:val="26"/>
          <w:szCs w:val="26"/>
        </w:rPr>
        <w:t xml:space="preserve"> son of </w:t>
      </w:r>
      <w:proofErr w:type="spellStart"/>
      <w:r w:rsidRPr="00B82002">
        <w:rPr>
          <w:rFonts w:asciiTheme="majorBidi" w:hAnsiTheme="majorBidi" w:cstheme="majorBidi"/>
          <w:i/>
          <w:iCs/>
          <w:sz w:val="26"/>
          <w:szCs w:val="26"/>
        </w:rPr>
        <w:t>Remaliah</w:t>
      </w:r>
      <w:proofErr w:type="spellEnd"/>
      <w:r w:rsidRPr="00B82002">
        <w:rPr>
          <w:rFonts w:asciiTheme="majorBidi" w:hAnsiTheme="majorBidi" w:cstheme="majorBidi"/>
          <w:i/>
          <w:iCs/>
          <w:sz w:val="26"/>
          <w:szCs w:val="26"/>
        </w:rPr>
        <w:t xml:space="preserve"> King of Israel marched up to fight against Jerusalem and besieged </w:t>
      </w:r>
      <w:proofErr w:type="spellStart"/>
      <w:r w:rsidRPr="00B82002">
        <w:rPr>
          <w:rFonts w:asciiTheme="majorBidi" w:hAnsiTheme="majorBidi" w:cstheme="majorBidi"/>
          <w:i/>
          <w:iCs/>
          <w:sz w:val="26"/>
          <w:szCs w:val="26"/>
        </w:rPr>
        <w:t>Ahaz</w:t>
      </w:r>
      <w:proofErr w:type="spellEnd"/>
      <w:r w:rsidRPr="00B82002">
        <w:rPr>
          <w:rFonts w:asciiTheme="majorBidi" w:hAnsiTheme="majorBidi" w:cstheme="majorBidi"/>
          <w:i/>
          <w:iCs/>
          <w:sz w:val="26"/>
          <w:szCs w:val="26"/>
        </w:rPr>
        <w:t xml:space="preserve">, but they could not overpower him. At that time, </w:t>
      </w:r>
      <w:proofErr w:type="spellStart"/>
      <w:r w:rsidRPr="00B82002">
        <w:rPr>
          <w:rFonts w:asciiTheme="majorBidi" w:hAnsiTheme="majorBidi" w:cstheme="majorBidi"/>
          <w:i/>
          <w:iCs/>
          <w:sz w:val="26"/>
          <w:szCs w:val="26"/>
        </w:rPr>
        <w:t>Rezin</w:t>
      </w:r>
      <w:proofErr w:type="spellEnd"/>
      <w:r w:rsidRPr="00B82002">
        <w:rPr>
          <w:rFonts w:asciiTheme="majorBidi" w:hAnsiTheme="majorBidi" w:cstheme="majorBidi"/>
          <w:i/>
          <w:iCs/>
          <w:sz w:val="26"/>
          <w:szCs w:val="26"/>
        </w:rPr>
        <w:t xml:space="preserve"> king of Aram recovered </w:t>
      </w:r>
      <w:proofErr w:type="spellStart"/>
      <w:r w:rsidRPr="00B82002">
        <w:rPr>
          <w:rFonts w:asciiTheme="majorBidi" w:hAnsiTheme="majorBidi" w:cstheme="majorBidi"/>
          <w:i/>
          <w:iCs/>
          <w:sz w:val="26"/>
          <w:szCs w:val="26"/>
        </w:rPr>
        <w:t>Elath</w:t>
      </w:r>
      <w:proofErr w:type="spellEnd"/>
      <w:r w:rsidRPr="00B82002">
        <w:rPr>
          <w:rFonts w:asciiTheme="majorBidi" w:hAnsiTheme="majorBidi" w:cstheme="majorBidi"/>
          <w:i/>
          <w:iCs/>
          <w:sz w:val="26"/>
          <w:szCs w:val="26"/>
        </w:rPr>
        <w:t xml:space="preserve"> for Aram by driving out the men of Juda</w:t>
      </w:r>
      <w:r w:rsidR="00184ACC" w:rsidRPr="00B82002">
        <w:rPr>
          <w:rFonts w:asciiTheme="majorBidi" w:hAnsiTheme="majorBidi" w:cstheme="majorBidi"/>
          <w:i/>
          <w:iCs/>
          <w:sz w:val="26"/>
          <w:szCs w:val="26"/>
        </w:rPr>
        <w:t>h.</w:t>
      </w:r>
    </w:p>
    <w:p w:rsidR="005B31DB" w:rsidRPr="00B82002" w:rsidRDefault="005B31DB" w:rsidP="00263E91">
      <w:pPr>
        <w:spacing w:line="360" w:lineRule="auto"/>
        <w:ind w:left="720"/>
        <w:rPr>
          <w:rFonts w:asciiTheme="majorBidi" w:hAnsiTheme="majorBidi" w:cstheme="majorBidi"/>
          <w:sz w:val="26"/>
          <w:szCs w:val="26"/>
        </w:rPr>
      </w:pPr>
    </w:p>
    <w:p w:rsidR="00184ACC" w:rsidRPr="00B82002" w:rsidRDefault="003C6321" w:rsidP="003C6321">
      <w:pPr>
        <w:spacing w:line="360" w:lineRule="auto"/>
        <w:rPr>
          <w:rFonts w:asciiTheme="majorBidi" w:hAnsiTheme="majorBidi" w:cstheme="majorBidi"/>
          <w:sz w:val="26"/>
          <w:szCs w:val="26"/>
        </w:rPr>
      </w:pPr>
      <w:r>
        <w:rPr>
          <w:rFonts w:asciiTheme="majorBidi" w:hAnsiTheme="majorBidi" w:cstheme="majorBidi"/>
          <w:sz w:val="26"/>
          <w:szCs w:val="26"/>
        </w:rPr>
        <w:lastRenderedPageBreak/>
        <w:tab/>
      </w:r>
      <w:proofErr w:type="spellStart"/>
      <w:r w:rsidR="007D608C" w:rsidRPr="00B82002">
        <w:rPr>
          <w:rFonts w:asciiTheme="majorBidi" w:hAnsiTheme="majorBidi" w:cstheme="majorBidi"/>
          <w:sz w:val="26"/>
          <w:szCs w:val="26"/>
        </w:rPr>
        <w:t>Elath</w:t>
      </w:r>
      <w:proofErr w:type="spellEnd"/>
      <w:r w:rsidR="007D608C" w:rsidRPr="00B82002">
        <w:rPr>
          <w:rFonts w:asciiTheme="majorBidi" w:hAnsiTheme="majorBidi" w:cstheme="majorBidi"/>
          <w:sz w:val="26"/>
          <w:szCs w:val="26"/>
        </w:rPr>
        <w:t xml:space="preserve"> </w:t>
      </w:r>
      <w:r>
        <w:rPr>
          <w:rFonts w:asciiTheme="majorBidi" w:hAnsiTheme="majorBidi" w:cstheme="majorBidi"/>
          <w:sz w:val="26"/>
          <w:szCs w:val="26"/>
        </w:rPr>
        <w:t>lies at</w:t>
      </w:r>
      <w:r w:rsidR="007D608C" w:rsidRPr="00B82002">
        <w:rPr>
          <w:rFonts w:asciiTheme="majorBidi" w:hAnsiTheme="majorBidi" w:cstheme="majorBidi"/>
          <w:sz w:val="26"/>
          <w:szCs w:val="26"/>
        </w:rPr>
        <w:t xml:space="preserve"> the head of the Red Sea</w:t>
      </w:r>
      <w:r>
        <w:rPr>
          <w:rFonts w:asciiTheme="majorBidi" w:hAnsiTheme="majorBidi" w:cstheme="majorBidi"/>
          <w:sz w:val="26"/>
          <w:szCs w:val="26"/>
        </w:rPr>
        <w:t xml:space="preserve"> on the eastern side of the Sinai </w:t>
      </w:r>
      <w:proofErr w:type="spellStart"/>
      <w:r>
        <w:rPr>
          <w:rFonts w:asciiTheme="majorBidi" w:hAnsiTheme="majorBidi" w:cstheme="majorBidi"/>
          <w:sz w:val="26"/>
          <w:szCs w:val="26"/>
        </w:rPr>
        <w:t>penisula</w:t>
      </w:r>
      <w:proofErr w:type="spellEnd"/>
      <w:r w:rsidR="007D608C" w:rsidRPr="00B82002">
        <w:rPr>
          <w:rFonts w:asciiTheme="majorBidi" w:hAnsiTheme="majorBidi" w:cstheme="majorBidi"/>
          <w:sz w:val="26"/>
          <w:szCs w:val="26"/>
        </w:rPr>
        <w:t>. It’s near</w:t>
      </w:r>
      <w:r w:rsidR="00184ACC" w:rsidRPr="00B82002">
        <w:rPr>
          <w:rFonts w:asciiTheme="majorBidi" w:hAnsiTheme="majorBidi" w:cstheme="majorBidi"/>
          <w:sz w:val="26"/>
          <w:szCs w:val="26"/>
        </w:rPr>
        <w:t>er</w:t>
      </w:r>
      <w:r w:rsidR="007D608C" w:rsidRPr="00B82002">
        <w:rPr>
          <w:rFonts w:asciiTheme="majorBidi" w:hAnsiTheme="majorBidi" w:cstheme="majorBidi"/>
          <w:sz w:val="26"/>
          <w:szCs w:val="26"/>
        </w:rPr>
        <w:t xml:space="preserve"> to the territory of Israel than Judah even though it’s further south from Jud</w:t>
      </w:r>
      <w:r w:rsidR="00184ACC" w:rsidRPr="00B82002">
        <w:rPr>
          <w:rFonts w:asciiTheme="majorBidi" w:hAnsiTheme="majorBidi" w:cstheme="majorBidi"/>
          <w:sz w:val="26"/>
          <w:szCs w:val="26"/>
        </w:rPr>
        <w:t xml:space="preserve">ah. </w:t>
      </w:r>
      <w:r>
        <w:rPr>
          <w:rFonts w:asciiTheme="majorBidi" w:hAnsiTheme="majorBidi" w:cstheme="majorBidi"/>
          <w:sz w:val="26"/>
          <w:szCs w:val="26"/>
        </w:rPr>
        <w:t>T</w:t>
      </w:r>
      <w:r w:rsidR="00184ACC" w:rsidRPr="00B82002">
        <w:rPr>
          <w:rFonts w:asciiTheme="majorBidi" w:hAnsiTheme="majorBidi" w:cstheme="majorBidi"/>
          <w:sz w:val="26"/>
          <w:szCs w:val="26"/>
        </w:rPr>
        <w:t>hen in verse 7 we read</w:t>
      </w:r>
      <w:r w:rsidR="007D608C" w:rsidRPr="00B82002">
        <w:rPr>
          <w:rFonts w:asciiTheme="majorBidi" w:hAnsiTheme="majorBidi" w:cstheme="majorBidi"/>
          <w:sz w:val="26"/>
          <w:szCs w:val="26"/>
        </w:rPr>
        <w:t xml:space="preserve"> what is one of the most </w:t>
      </w:r>
      <w:r w:rsidR="00184ACC" w:rsidRPr="00B82002">
        <w:rPr>
          <w:rFonts w:asciiTheme="majorBidi" w:hAnsiTheme="majorBidi" w:cstheme="majorBidi"/>
          <w:sz w:val="26"/>
          <w:szCs w:val="26"/>
        </w:rPr>
        <w:t>important things in our present study of chapter 7 of Isaiah.   I</w:t>
      </w:r>
      <w:r w:rsidR="007D608C" w:rsidRPr="00B82002">
        <w:rPr>
          <w:rFonts w:asciiTheme="majorBidi" w:hAnsiTheme="majorBidi" w:cstheme="majorBidi"/>
          <w:sz w:val="26"/>
          <w:szCs w:val="26"/>
        </w:rPr>
        <w:t>n 2 Kings 16:7</w:t>
      </w:r>
      <w:r w:rsidR="00184ACC" w:rsidRPr="00B82002">
        <w:rPr>
          <w:rFonts w:asciiTheme="majorBidi" w:hAnsiTheme="majorBidi" w:cstheme="majorBidi"/>
          <w:sz w:val="26"/>
          <w:szCs w:val="26"/>
        </w:rPr>
        <w:t>,</w:t>
      </w:r>
    </w:p>
    <w:p w:rsidR="003C6321" w:rsidRDefault="007D608C" w:rsidP="003C6321">
      <w:pPr>
        <w:ind w:firstLine="720"/>
        <w:rPr>
          <w:rFonts w:asciiTheme="majorBidi" w:hAnsiTheme="majorBidi" w:cstheme="majorBidi"/>
          <w:i/>
          <w:iCs/>
          <w:sz w:val="26"/>
          <w:szCs w:val="26"/>
        </w:rPr>
      </w:pPr>
      <w:proofErr w:type="spellStart"/>
      <w:r w:rsidRPr="00B82002">
        <w:rPr>
          <w:rFonts w:asciiTheme="majorBidi" w:hAnsiTheme="majorBidi" w:cstheme="majorBidi"/>
          <w:i/>
          <w:iCs/>
          <w:sz w:val="26"/>
          <w:szCs w:val="26"/>
        </w:rPr>
        <w:t>Ahaz</w:t>
      </w:r>
      <w:proofErr w:type="spellEnd"/>
      <w:r w:rsidRPr="00B82002">
        <w:rPr>
          <w:rFonts w:asciiTheme="majorBidi" w:hAnsiTheme="majorBidi" w:cstheme="majorBidi"/>
          <w:i/>
          <w:iCs/>
          <w:sz w:val="26"/>
          <w:szCs w:val="26"/>
        </w:rPr>
        <w:t xml:space="preserve"> sent </w:t>
      </w:r>
      <w:r w:rsidR="005500AD" w:rsidRPr="00B82002">
        <w:rPr>
          <w:rFonts w:asciiTheme="majorBidi" w:hAnsiTheme="majorBidi" w:cstheme="majorBidi"/>
          <w:i/>
          <w:iCs/>
          <w:sz w:val="26"/>
          <w:szCs w:val="26"/>
        </w:rPr>
        <w:t xml:space="preserve">messengers to say to </w:t>
      </w:r>
      <w:proofErr w:type="spellStart"/>
      <w:r w:rsidR="005500AD" w:rsidRPr="00B82002">
        <w:rPr>
          <w:rFonts w:asciiTheme="majorBidi" w:hAnsiTheme="majorBidi" w:cstheme="majorBidi"/>
          <w:i/>
          <w:iCs/>
          <w:sz w:val="26"/>
          <w:szCs w:val="26"/>
        </w:rPr>
        <w:t>Tiglath-Pi</w:t>
      </w:r>
      <w:r w:rsidRPr="00B82002">
        <w:rPr>
          <w:rFonts w:asciiTheme="majorBidi" w:hAnsiTheme="majorBidi" w:cstheme="majorBidi"/>
          <w:i/>
          <w:iCs/>
          <w:sz w:val="26"/>
          <w:szCs w:val="26"/>
        </w:rPr>
        <w:t>leser</w:t>
      </w:r>
      <w:proofErr w:type="spellEnd"/>
      <w:r w:rsidR="005B31DB" w:rsidRPr="00B82002">
        <w:rPr>
          <w:rFonts w:asciiTheme="majorBidi" w:hAnsiTheme="majorBidi" w:cstheme="majorBidi"/>
          <w:i/>
          <w:iCs/>
          <w:sz w:val="26"/>
          <w:szCs w:val="26"/>
        </w:rPr>
        <w:t>, king</w:t>
      </w:r>
      <w:r w:rsidRPr="00B82002">
        <w:rPr>
          <w:rFonts w:asciiTheme="majorBidi" w:hAnsiTheme="majorBidi" w:cstheme="majorBidi"/>
          <w:i/>
          <w:iCs/>
          <w:sz w:val="26"/>
          <w:szCs w:val="26"/>
        </w:rPr>
        <w:t xml:space="preserve"> of Assyria, “I am your </w:t>
      </w:r>
    </w:p>
    <w:p w:rsidR="003C6321" w:rsidRDefault="007D608C" w:rsidP="009F6B75">
      <w:pPr>
        <w:ind w:firstLine="720"/>
        <w:rPr>
          <w:rFonts w:asciiTheme="majorBidi" w:hAnsiTheme="majorBidi" w:cstheme="majorBidi"/>
          <w:i/>
          <w:iCs/>
          <w:sz w:val="26"/>
          <w:szCs w:val="26"/>
        </w:rPr>
      </w:pPr>
      <w:r w:rsidRPr="00B82002">
        <w:rPr>
          <w:rFonts w:asciiTheme="majorBidi" w:hAnsiTheme="majorBidi" w:cstheme="majorBidi"/>
          <w:i/>
          <w:iCs/>
          <w:sz w:val="26"/>
          <w:szCs w:val="26"/>
        </w:rPr>
        <w:t xml:space="preserve">servant and vassal. Come up and save me out of the hand of the king </w:t>
      </w:r>
    </w:p>
    <w:p w:rsidR="007D608C" w:rsidRPr="00B82002" w:rsidRDefault="007D608C" w:rsidP="003C6321">
      <w:pPr>
        <w:ind w:firstLine="720"/>
        <w:rPr>
          <w:rFonts w:asciiTheme="majorBidi" w:hAnsiTheme="majorBidi" w:cstheme="majorBidi"/>
          <w:sz w:val="26"/>
          <w:szCs w:val="26"/>
        </w:rPr>
      </w:pPr>
      <w:r w:rsidRPr="00B82002">
        <w:rPr>
          <w:rFonts w:asciiTheme="majorBidi" w:hAnsiTheme="majorBidi" w:cstheme="majorBidi"/>
          <w:i/>
          <w:iCs/>
          <w:sz w:val="26"/>
          <w:szCs w:val="26"/>
        </w:rPr>
        <w:t xml:space="preserve">of Aram and of the king of Israel, who are attacking me”.  And </w:t>
      </w:r>
      <w:proofErr w:type="spellStart"/>
      <w:r w:rsidRPr="00B82002">
        <w:rPr>
          <w:rFonts w:asciiTheme="majorBidi" w:hAnsiTheme="majorBidi" w:cstheme="majorBidi"/>
          <w:i/>
          <w:iCs/>
          <w:sz w:val="26"/>
          <w:szCs w:val="26"/>
        </w:rPr>
        <w:t>Ahaz</w:t>
      </w:r>
      <w:proofErr w:type="spellEnd"/>
      <w:r w:rsidRPr="00B82002">
        <w:rPr>
          <w:rFonts w:asciiTheme="majorBidi" w:hAnsiTheme="majorBidi" w:cstheme="majorBidi"/>
          <w:i/>
          <w:iCs/>
          <w:sz w:val="26"/>
          <w:szCs w:val="26"/>
        </w:rPr>
        <w:t xml:space="preserve"> took the </w:t>
      </w:r>
      <w:r w:rsidR="003C6321">
        <w:rPr>
          <w:rFonts w:asciiTheme="majorBidi" w:hAnsiTheme="majorBidi" w:cstheme="majorBidi"/>
          <w:i/>
          <w:iCs/>
          <w:sz w:val="26"/>
          <w:szCs w:val="26"/>
        </w:rPr>
        <w:tab/>
      </w:r>
      <w:r w:rsidRPr="00B82002">
        <w:rPr>
          <w:rFonts w:asciiTheme="majorBidi" w:hAnsiTheme="majorBidi" w:cstheme="majorBidi"/>
          <w:i/>
          <w:iCs/>
          <w:sz w:val="26"/>
          <w:szCs w:val="26"/>
        </w:rPr>
        <w:t>silver</w:t>
      </w:r>
      <w:r w:rsidR="00741FE6" w:rsidRPr="00B82002">
        <w:rPr>
          <w:rFonts w:asciiTheme="majorBidi" w:hAnsiTheme="majorBidi" w:cstheme="majorBidi"/>
          <w:i/>
          <w:iCs/>
          <w:sz w:val="26"/>
          <w:szCs w:val="26"/>
        </w:rPr>
        <w:t xml:space="preserve"> </w:t>
      </w:r>
      <w:r w:rsidR="006E6782" w:rsidRPr="00B82002">
        <w:rPr>
          <w:rFonts w:asciiTheme="majorBidi" w:hAnsiTheme="majorBidi" w:cstheme="majorBidi"/>
          <w:i/>
          <w:iCs/>
          <w:sz w:val="26"/>
          <w:szCs w:val="26"/>
        </w:rPr>
        <w:t>and</w:t>
      </w:r>
      <w:r w:rsidRPr="00B82002">
        <w:rPr>
          <w:rFonts w:asciiTheme="majorBidi" w:hAnsiTheme="majorBidi" w:cstheme="majorBidi"/>
          <w:i/>
          <w:iCs/>
          <w:sz w:val="26"/>
          <w:szCs w:val="26"/>
        </w:rPr>
        <w:t xml:space="preserve"> gold found in the temple of the Lord and in the treasuries of the royal </w:t>
      </w:r>
      <w:r w:rsidR="003C6321">
        <w:rPr>
          <w:rFonts w:asciiTheme="majorBidi" w:hAnsiTheme="majorBidi" w:cstheme="majorBidi"/>
          <w:i/>
          <w:iCs/>
          <w:sz w:val="26"/>
          <w:szCs w:val="26"/>
        </w:rPr>
        <w:tab/>
      </w:r>
      <w:r w:rsidRPr="00B82002">
        <w:rPr>
          <w:rFonts w:asciiTheme="majorBidi" w:hAnsiTheme="majorBidi" w:cstheme="majorBidi"/>
          <w:i/>
          <w:iCs/>
          <w:sz w:val="26"/>
          <w:szCs w:val="26"/>
        </w:rPr>
        <w:t>palace and sent it as a gift to the king of Assyria.</w:t>
      </w:r>
      <w:r w:rsidRPr="00B82002">
        <w:rPr>
          <w:rFonts w:asciiTheme="majorBidi" w:hAnsiTheme="majorBidi" w:cstheme="majorBidi"/>
          <w:sz w:val="26"/>
          <w:szCs w:val="26"/>
        </w:rPr>
        <w:t xml:space="preserve"> </w:t>
      </w:r>
      <w:r w:rsidRPr="00B82002">
        <w:rPr>
          <w:rFonts w:asciiTheme="majorBidi" w:hAnsiTheme="majorBidi" w:cstheme="majorBidi"/>
          <w:i/>
          <w:iCs/>
          <w:sz w:val="26"/>
          <w:szCs w:val="26"/>
        </w:rPr>
        <w:t xml:space="preserve">The king of Assyria complied by </w:t>
      </w:r>
      <w:r w:rsidR="003C6321">
        <w:rPr>
          <w:rFonts w:asciiTheme="majorBidi" w:hAnsiTheme="majorBidi" w:cstheme="majorBidi"/>
          <w:i/>
          <w:iCs/>
          <w:sz w:val="26"/>
          <w:szCs w:val="26"/>
        </w:rPr>
        <w:tab/>
      </w:r>
      <w:r w:rsidRPr="00B82002">
        <w:rPr>
          <w:rFonts w:asciiTheme="majorBidi" w:hAnsiTheme="majorBidi" w:cstheme="majorBidi"/>
          <w:i/>
          <w:iCs/>
          <w:sz w:val="26"/>
          <w:szCs w:val="26"/>
        </w:rPr>
        <w:t xml:space="preserve">attacking Damascus and capturing it. He deported its inhabitants to </w:t>
      </w:r>
      <w:proofErr w:type="spellStart"/>
      <w:r w:rsidRPr="00B82002">
        <w:rPr>
          <w:rFonts w:asciiTheme="majorBidi" w:hAnsiTheme="majorBidi" w:cstheme="majorBidi"/>
          <w:i/>
          <w:iCs/>
          <w:sz w:val="26"/>
          <w:szCs w:val="26"/>
        </w:rPr>
        <w:t>Kir</w:t>
      </w:r>
      <w:proofErr w:type="spellEnd"/>
      <w:r w:rsidRPr="00B82002">
        <w:rPr>
          <w:rFonts w:asciiTheme="majorBidi" w:hAnsiTheme="majorBidi" w:cstheme="majorBidi"/>
          <w:i/>
          <w:iCs/>
          <w:sz w:val="26"/>
          <w:szCs w:val="26"/>
        </w:rPr>
        <w:t xml:space="preserve"> and put </w:t>
      </w:r>
      <w:r w:rsidR="003C6321">
        <w:rPr>
          <w:rFonts w:asciiTheme="majorBidi" w:hAnsiTheme="majorBidi" w:cstheme="majorBidi"/>
          <w:i/>
          <w:iCs/>
          <w:sz w:val="26"/>
          <w:szCs w:val="26"/>
        </w:rPr>
        <w:tab/>
      </w:r>
      <w:proofErr w:type="spellStart"/>
      <w:r w:rsidRPr="00B82002">
        <w:rPr>
          <w:rFonts w:asciiTheme="majorBidi" w:hAnsiTheme="majorBidi" w:cstheme="majorBidi"/>
          <w:i/>
          <w:iCs/>
          <w:sz w:val="26"/>
          <w:szCs w:val="26"/>
        </w:rPr>
        <w:t>Rezin</w:t>
      </w:r>
      <w:proofErr w:type="spellEnd"/>
      <w:r w:rsidRPr="00B82002">
        <w:rPr>
          <w:rFonts w:asciiTheme="majorBidi" w:hAnsiTheme="majorBidi" w:cstheme="majorBidi"/>
          <w:i/>
          <w:iCs/>
          <w:sz w:val="26"/>
          <w:szCs w:val="26"/>
        </w:rPr>
        <w:t xml:space="preserve"> to death.”</w:t>
      </w:r>
      <w:r w:rsidRPr="00B82002">
        <w:rPr>
          <w:rFonts w:asciiTheme="majorBidi" w:hAnsiTheme="majorBidi" w:cstheme="majorBidi"/>
          <w:sz w:val="26"/>
          <w:szCs w:val="26"/>
        </w:rPr>
        <w:t xml:space="preserve"> </w:t>
      </w:r>
    </w:p>
    <w:p w:rsidR="007D608C" w:rsidRPr="00B82002" w:rsidRDefault="007D608C" w:rsidP="00263E91">
      <w:pPr>
        <w:spacing w:before="240" w:line="360" w:lineRule="auto"/>
        <w:rPr>
          <w:rFonts w:asciiTheme="majorBidi" w:hAnsiTheme="majorBidi" w:cstheme="majorBidi"/>
          <w:sz w:val="26"/>
          <w:szCs w:val="26"/>
        </w:rPr>
      </w:pPr>
      <w:r w:rsidRPr="00B82002">
        <w:rPr>
          <w:rFonts w:asciiTheme="majorBidi" w:hAnsiTheme="majorBidi" w:cstheme="majorBidi"/>
          <w:sz w:val="26"/>
          <w:szCs w:val="26"/>
        </w:rPr>
        <w:t>Now that is the background of Isaiah 7. In Is</w:t>
      </w:r>
      <w:r w:rsidR="008D181A" w:rsidRPr="00B82002">
        <w:rPr>
          <w:rFonts w:asciiTheme="majorBidi" w:hAnsiTheme="majorBidi" w:cstheme="majorBidi"/>
          <w:sz w:val="26"/>
          <w:szCs w:val="26"/>
        </w:rPr>
        <w:t>aiah 7 we read at the beginning,</w:t>
      </w:r>
    </w:p>
    <w:p w:rsidR="007D608C" w:rsidRPr="00B82002" w:rsidRDefault="007D608C" w:rsidP="003C6321">
      <w:pPr>
        <w:spacing w:before="240"/>
        <w:ind w:left="720"/>
        <w:rPr>
          <w:rFonts w:asciiTheme="majorBidi" w:hAnsiTheme="majorBidi" w:cstheme="majorBidi"/>
          <w:i/>
          <w:iCs/>
          <w:sz w:val="26"/>
          <w:szCs w:val="26"/>
        </w:rPr>
      </w:pPr>
      <w:r w:rsidRPr="00B82002">
        <w:rPr>
          <w:rFonts w:asciiTheme="majorBidi" w:hAnsiTheme="majorBidi" w:cstheme="majorBidi"/>
          <w:i/>
          <w:iCs/>
          <w:sz w:val="26"/>
          <w:szCs w:val="26"/>
        </w:rPr>
        <w:t xml:space="preserve">When </w:t>
      </w:r>
      <w:proofErr w:type="spellStart"/>
      <w:r w:rsidRPr="00B82002">
        <w:rPr>
          <w:rFonts w:asciiTheme="majorBidi" w:hAnsiTheme="majorBidi" w:cstheme="majorBidi"/>
          <w:i/>
          <w:iCs/>
          <w:sz w:val="26"/>
          <w:szCs w:val="26"/>
        </w:rPr>
        <w:t>Ahaz</w:t>
      </w:r>
      <w:proofErr w:type="spellEnd"/>
      <w:r w:rsidRPr="00B82002">
        <w:rPr>
          <w:rFonts w:asciiTheme="majorBidi" w:hAnsiTheme="majorBidi" w:cstheme="majorBidi"/>
          <w:i/>
          <w:iCs/>
          <w:sz w:val="26"/>
          <w:szCs w:val="26"/>
        </w:rPr>
        <w:t xml:space="preserve"> son of </w:t>
      </w:r>
      <w:proofErr w:type="spellStart"/>
      <w:r w:rsidRPr="00B82002">
        <w:rPr>
          <w:rFonts w:asciiTheme="majorBidi" w:hAnsiTheme="majorBidi" w:cstheme="majorBidi"/>
          <w:i/>
          <w:iCs/>
          <w:sz w:val="26"/>
          <w:szCs w:val="26"/>
        </w:rPr>
        <w:t>Jotham</w:t>
      </w:r>
      <w:proofErr w:type="spellEnd"/>
      <w:r w:rsidRPr="00B82002">
        <w:rPr>
          <w:rFonts w:asciiTheme="majorBidi" w:hAnsiTheme="majorBidi" w:cstheme="majorBidi"/>
          <w:i/>
          <w:iCs/>
          <w:sz w:val="26"/>
          <w:szCs w:val="26"/>
        </w:rPr>
        <w:t xml:space="preserve">, the son of </w:t>
      </w:r>
      <w:proofErr w:type="spellStart"/>
      <w:r w:rsidRPr="00B82002">
        <w:rPr>
          <w:rFonts w:asciiTheme="majorBidi" w:hAnsiTheme="majorBidi" w:cstheme="majorBidi"/>
          <w:i/>
          <w:iCs/>
          <w:sz w:val="26"/>
          <w:szCs w:val="26"/>
        </w:rPr>
        <w:t>Uzziah</w:t>
      </w:r>
      <w:proofErr w:type="spellEnd"/>
      <w:r w:rsidRPr="00B82002">
        <w:rPr>
          <w:rFonts w:asciiTheme="majorBidi" w:hAnsiTheme="majorBidi" w:cstheme="majorBidi"/>
          <w:i/>
          <w:iCs/>
          <w:sz w:val="26"/>
          <w:szCs w:val="26"/>
        </w:rPr>
        <w:t xml:space="preserve">, was king of Judah, King </w:t>
      </w:r>
      <w:proofErr w:type="spellStart"/>
      <w:r w:rsidRPr="00B82002">
        <w:rPr>
          <w:rFonts w:asciiTheme="majorBidi" w:hAnsiTheme="majorBidi" w:cstheme="majorBidi"/>
          <w:i/>
          <w:iCs/>
          <w:sz w:val="26"/>
          <w:szCs w:val="26"/>
        </w:rPr>
        <w:t>Rezin</w:t>
      </w:r>
      <w:proofErr w:type="spellEnd"/>
      <w:r w:rsidRPr="00B82002">
        <w:rPr>
          <w:rFonts w:asciiTheme="majorBidi" w:hAnsiTheme="majorBidi" w:cstheme="majorBidi"/>
          <w:i/>
          <w:iCs/>
          <w:sz w:val="26"/>
          <w:szCs w:val="26"/>
        </w:rPr>
        <w:t xml:space="preserve"> of Aram and </w:t>
      </w:r>
      <w:proofErr w:type="spellStart"/>
      <w:r w:rsidRPr="00B82002">
        <w:rPr>
          <w:rFonts w:asciiTheme="majorBidi" w:hAnsiTheme="majorBidi" w:cstheme="majorBidi"/>
          <w:i/>
          <w:iCs/>
          <w:sz w:val="26"/>
          <w:szCs w:val="26"/>
        </w:rPr>
        <w:t>Pekah</w:t>
      </w:r>
      <w:proofErr w:type="spellEnd"/>
      <w:r w:rsidRPr="00B82002">
        <w:rPr>
          <w:rFonts w:asciiTheme="majorBidi" w:hAnsiTheme="majorBidi" w:cstheme="majorBidi"/>
          <w:i/>
          <w:iCs/>
          <w:sz w:val="26"/>
          <w:szCs w:val="26"/>
        </w:rPr>
        <w:t xml:space="preserve"> son of </w:t>
      </w:r>
      <w:proofErr w:type="spellStart"/>
      <w:r w:rsidRPr="00B82002">
        <w:rPr>
          <w:rFonts w:asciiTheme="majorBidi" w:hAnsiTheme="majorBidi" w:cstheme="majorBidi"/>
          <w:i/>
          <w:iCs/>
          <w:sz w:val="26"/>
          <w:szCs w:val="26"/>
        </w:rPr>
        <w:t>Remaliah</w:t>
      </w:r>
      <w:proofErr w:type="spellEnd"/>
      <w:r w:rsidRPr="00B82002">
        <w:rPr>
          <w:rFonts w:asciiTheme="majorBidi" w:hAnsiTheme="majorBidi" w:cstheme="majorBidi"/>
          <w:i/>
          <w:iCs/>
          <w:sz w:val="26"/>
          <w:szCs w:val="26"/>
        </w:rPr>
        <w:t xml:space="preserve"> king of Israel marched up to fight against Jerusalem, b</w:t>
      </w:r>
      <w:r w:rsidR="008D181A" w:rsidRPr="00B82002">
        <w:rPr>
          <w:rFonts w:asciiTheme="majorBidi" w:hAnsiTheme="majorBidi" w:cstheme="majorBidi"/>
          <w:i/>
          <w:iCs/>
          <w:sz w:val="26"/>
          <w:szCs w:val="26"/>
        </w:rPr>
        <w:t>ut they could not overpower it.</w:t>
      </w:r>
    </w:p>
    <w:p w:rsidR="007D608C" w:rsidRPr="00B82002" w:rsidRDefault="007D608C" w:rsidP="00263E91">
      <w:pPr>
        <w:spacing w:before="240" w:line="360" w:lineRule="auto"/>
        <w:rPr>
          <w:rFonts w:asciiTheme="majorBidi" w:hAnsiTheme="majorBidi" w:cstheme="majorBidi"/>
          <w:sz w:val="26"/>
          <w:szCs w:val="26"/>
        </w:rPr>
      </w:pPr>
      <w:r w:rsidRPr="00B82002">
        <w:rPr>
          <w:rFonts w:asciiTheme="majorBidi" w:hAnsiTheme="majorBidi" w:cstheme="majorBidi"/>
          <w:sz w:val="26"/>
          <w:szCs w:val="26"/>
        </w:rPr>
        <w:t>As we read in 2 Kings they made an attempt to conquer it, and then they withdrew and we read in verse 2</w:t>
      </w:r>
      <w:r w:rsidR="008D181A" w:rsidRPr="00B82002">
        <w:rPr>
          <w:rFonts w:asciiTheme="majorBidi" w:hAnsiTheme="majorBidi" w:cstheme="majorBidi"/>
          <w:sz w:val="26"/>
          <w:szCs w:val="26"/>
        </w:rPr>
        <w:t>,</w:t>
      </w:r>
      <w:r w:rsidRPr="00B82002">
        <w:rPr>
          <w:rFonts w:asciiTheme="majorBidi" w:hAnsiTheme="majorBidi" w:cstheme="majorBidi"/>
          <w:sz w:val="26"/>
          <w:szCs w:val="26"/>
        </w:rPr>
        <w:t xml:space="preserve"> </w:t>
      </w:r>
    </w:p>
    <w:p w:rsidR="007D608C" w:rsidRPr="00B82002" w:rsidRDefault="007D608C" w:rsidP="003C6321">
      <w:pPr>
        <w:spacing w:before="240"/>
        <w:ind w:left="720"/>
        <w:rPr>
          <w:rFonts w:asciiTheme="majorBidi" w:hAnsiTheme="majorBidi" w:cstheme="majorBidi"/>
          <w:i/>
          <w:iCs/>
          <w:sz w:val="26"/>
          <w:szCs w:val="26"/>
        </w:rPr>
      </w:pPr>
      <w:r w:rsidRPr="00B82002">
        <w:rPr>
          <w:rFonts w:asciiTheme="majorBidi" w:hAnsiTheme="majorBidi" w:cstheme="majorBidi"/>
          <w:i/>
          <w:iCs/>
          <w:sz w:val="26"/>
          <w:szCs w:val="26"/>
        </w:rPr>
        <w:t xml:space="preserve">Now the house of David was told, "Aram has allied itself with Ephraim"; so the hearts of </w:t>
      </w:r>
      <w:proofErr w:type="spellStart"/>
      <w:r w:rsidRPr="00B82002">
        <w:rPr>
          <w:rFonts w:asciiTheme="majorBidi" w:hAnsiTheme="majorBidi" w:cstheme="majorBidi"/>
          <w:i/>
          <w:iCs/>
          <w:sz w:val="26"/>
          <w:szCs w:val="26"/>
        </w:rPr>
        <w:t>Ahaz</w:t>
      </w:r>
      <w:proofErr w:type="spellEnd"/>
      <w:r w:rsidRPr="00B82002">
        <w:rPr>
          <w:rFonts w:asciiTheme="majorBidi" w:hAnsiTheme="majorBidi" w:cstheme="majorBidi"/>
          <w:i/>
          <w:iCs/>
          <w:sz w:val="26"/>
          <w:szCs w:val="26"/>
        </w:rPr>
        <w:t xml:space="preserve"> and his people were shaken, as the trees of the</w:t>
      </w:r>
      <w:r w:rsidR="008D181A" w:rsidRPr="00B82002">
        <w:rPr>
          <w:rFonts w:asciiTheme="majorBidi" w:hAnsiTheme="majorBidi" w:cstheme="majorBidi"/>
          <w:i/>
          <w:iCs/>
          <w:sz w:val="26"/>
          <w:szCs w:val="26"/>
        </w:rPr>
        <w:t xml:space="preserve"> forest are shaken by the wind.</w:t>
      </w:r>
    </w:p>
    <w:p w:rsidR="008D181A" w:rsidRPr="00B82002" w:rsidRDefault="007D608C" w:rsidP="003C6321">
      <w:pPr>
        <w:spacing w:before="240" w:line="360" w:lineRule="auto"/>
        <w:rPr>
          <w:rFonts w:asciiTheme="majorBidi" w:hAnsiTheme="majorBidi" w:cstheme="majorBidi"/>
          <w:sz w:val="26"/>
          <w:szCs w:val="26"/>
        </w:rPr>
      </w:pPr>
      <w:r w:rsidRPr="00B82002">
        <w:rPr>
          <w:rFonts w:asciiTheme="majorBidi" w:hAnsiTheme="majorBidi" w:cstheme="majorBidi"/>
          <w:sz w:val="26"/>
          <w:szCs w:val="26"/>
        </w:rPr>
        <w:t>They were very upset because they understood that it wasn’t only the kingdom of Israel attacking them, which was much l</w:t>
      </w:r>
      <w:r w:rsidR="008D181A" w:rsidRPr="00B82002">
        <w:rPr>
          <w:rFonts w:asciiTheme="majorBidi" w:hAnsiTheme="majorBidi" w:cstheme="majorBidi"/>
          <w:sz w:val="26"/>
          <w:szCs w:val="26"/>
        </w:rPr>
        <w:t xml:space="preserve">arger </w:t>
      </w:r>
      <w:proofErr w:type="spellStart"/>
      <w:r w:rsidR="008D181A" w:rsidRPr="00B82002">
        <w:rPr>
          <w:rFonts w:asciiTheme="majorBidi" w:hAnsiTheme="majorBidi" w:cstheme="majorBidi"/>
          <w:sz w:val="26"/>
          <w:szCs w:val="26"/>
        </w:rPr>
        <w:t>then</w:t>
      </w:r>
      <w:proofErr w:type="spellEnd"/>
      <w:r w:rsidR="008D181A" w:rsidRPr="00B82002">
        <w:rPr>
          <w:rFonts w:asciiTheme="majorBidi" w:hAnsiTheme="majorBidi" w:cstheme="majorBidi"/>
          <w:sz w:val="26"/>
          <w:szCs w:val="26"/>
        </w:rPr>
        <w:t xml:space="preserve"> the kingdom of Judah and</w:t>
      </w:r>
      <w:r w:rsidRPr="00B82002">
        <w:rPr>
          <w:rFonts w:asciiTheme="majorBidi" w:hAnsiTheme="majorBidi" w:cstheme="majorBidi"/>
          <w:sz w:val="26"/>
          <w:szCs w:val="26"/>
        </w:rPr>
        <w:t xml:space="preserve"> had maybe </w:t>
      </w:r>
      <w:r w:rsidR="008D181A" w:rsidRPr="00B82002">
        <w:rPr>
          <w:rFonts w:asciiTheme="majorBidi" w:hAnsiTheme="majorBidi" w:cstheme="majorBidi"/>
          <w:sz w:val="26"/>
          <w:szCs w:val="26"/>
        </w:rPr>
        <w:t>three</w:t>
      </w:r>
      <w:r w:rsidRPr="00B82002">
        <w:rPr>
          <w:rFonts w:asciiTheme="majorBidi" w:hAnsiTheme="majorBidi" w:cstheme="majorBidi"/>
          <w:sz w:val="26"/>
          <w:szCs w:val="26"/>
        </w:rPr>
        <w:t xml:space="preserve"> times as much territory and maybe twice as many people</w:t>
      </w:r>
      <w:r w:rsidR="008D181A" w:rsidRPr="00B82002">
        <w:rPr>
          <w:rFonts w:asciiTheme="majorBidi" w:hAnsiTheme="majorBidi" w:cstheme="majorBidi"/>
          <w:sz w:val="26"/>
          <w:szCs w:val="26"/>
        </w:rPr>
        <w:t>,</w:t>
      </w:r>
      <w:r w:rsidRPr="00B82002">
        <w:rPr>
          <w:rFonts w:asciiTheme="majorBidi" w:hAnsiTheme="majorBidi" w:cstheme="majorBidi"/>
          <w:sz w:val="26"/>
          <w:szCs w:val="26"/>
        </w:rPr>
        <w:t xml:space="preserve"> but </w:t>
      </w:r>
      <w:r w:rsidR="008D181A" w:rsidRPr="00B82002">
        <w:rPr>
          <w:rFonts w:asciiTheme="majorBidi" w:hAnsiTheme="majorBidi" w:cstheme="majorBidi"/>
          <w:sz w:val="26"/>
          <w:szCs w:val="26"/>
        </w:rPr>
        <w:t xml:space="preserve">that also </w:t>
      </w:r>
      <w:r w:rsidRPr="00B82002">
        <w:rPr>
          <w:rFonts w:asciiTheme="majorBidi" w:hAnsiTheme="majorBidi" w:cstheme="majorBidi"/>
          <w:sz w:val="26"/>
          <w:szCs w:val="26"/>
        </w:rPr>
        <w:t xml:space="preserve">the </w:t>
      </w:r>
      <w:r w:rsidR="008D181A" w:rsidRPr="00B82002">
        <w:rPr>
          <w:rFonts w:asciiTheme="majorBidi" w:hAnsiTheme="majorBidi" w:cstheme="majorBidi"/>
          <w:sz w:val="26"/>
          <w:szCs w:val="26"/>
        </w:rPr>
        <w:t>kingdom of Aram beyond Israel, w</w:t>
      </w:r>
      <w:r w:rsidRPr="00B82002">
        <w:rPr>
          <w:rFonts w:asciiTheme="majorBidi" w:hAnsiTheme="majorBidi" w:cstheme="majorBidi"/>
          <w:sz w:val="26"/>
          <w:szCs w:val="26"/>
        </w:rPr>
        <w:t>hich was larger than Israel</w:t>
      </w:r>
      <w:r w:rsidR="008D181A" w:rsidRPr="00B82002">
        <w:rPr>
          <w:rFonts w:asciiTheme="majorBidi" w:hAnsiTheme="majorBidi" w:cstheme="majorBidi"/>
          <w:sz w:val="26"/>
          <w:szCs w:val="26"/>
        </w:rPr>
        <w:t>,</w:t>
      </w:r>
      <w:r w:rsidRPr="00B82002">
        <w:rPr>
          <w:rFonts w:asciiTheme="majorBidi" w:hAnsiTheme="majorBidi" w:cstheme="majorBidi"/>
          <w:sz w:val="26"/>
          <w:szCs w:val="26"/>
        </w:rPr>
        <w:t xml:space="preserve"> was joining wi</w:t>
      </w:r>
      <w:r w:rsidR="005B31DB" w:rsidRPr="00B82002">
        <w:rPr>
          <w:rFonts w:asciiTheme="majorBidi" w:hAnsiTheme="majorBidi" w:cstheme="majorBidi"/>
          <w:sz w:val="26"/>
          <w:szCs w:val="26"/>
        </w:rPr>
        <w:t xml:space="preserve">th </w:t>
      </w:r>
      <w:r w:rsidR="008D181A" w:rsidRPr="00B82002">
        <w:rPr>
          <w:rFonts w:asciiTheme="majorBidi" w:hAnsiTheme="majorBidi" w:cstheme="majorBidi"/>
          <w:sz w:val="26"/>
          <w:szCs w:val="26"/>
        </w:rPr>
        <w:t>Israel to attack.  W</w:t>
      </w:r>
      <w:r w:rsidRPr="00B82002">
        <w:rPr>
          <w:rFonts w:asciiTheme="majorBidi" w:hAnsiTheme="majorBidi" w:cstheme="majorBidi"/>
          <w:sz w:val="26"/>
          <w:szCs w:val="26"/>
        </w:rPr>
        <w:t>hat could they do with such an attack as that? How could they ever think they would be able t</w:t>
      </w:r>
      <w:r w:rsidR="005B31DB" w:rsidRPr="00B82002">
        <w:rPr>
          <w:rFonts w:asciiTheme="majorBidi" w:hAnsiTheme="majorBidi" w:cstheme="majorBidi"/>
          <w:sz w:val="26"/>
          <w:szCs w:val="26"/>
        </w:rPr>
        <w:t xml:space="preserve">o resist it? And so </w:t>
      </w:r>
      <w:r w:rsidR="008D181A" w:rsidRPr="00B82002">
        <w:rPr>
          <w:rFonts w:asciiTheme="majorBidi" w:hAnsiTheme="majorBidi" w:cstheme="majorBidi"/>
          <w:sz w:val="26"/>
          <w:szCs w:val="26"/>
        </w:rPr>
        <w:t>we</w:t>
      </w:r>
      <w:r w:rsidR="005B31DB" w:rsidRPr="00B82002">
        <w:rPr>
          <w:rFonts w:asciiTheme="majorBidi" w:hAnsiTheme="majorBidi" w:cstheme="majorBidi"/>
          <w:sz w:val="26"/>
          <w:szCs w:val="26"/>
        </w:rPr>
        <w:t xml:space="preserve"> read</w:t>
      </w:r>
      <w:r w:rsidR="008D181A" w:rsidRPr="00B82002">
        <w:rPr>
          <w:rFonts w:asciiTheme="majorBidi" w:hAnsiTheme="majorBidi" w:cstheme="majorBidi"/>
          <w:sz w:val="26"/>
          <w:szCs w:val="26"/>
        </w:rPr>
        <w:t>,</w:t>
      </w:r>
      <w:r w:rsidR="005B31DB" w:rsidRPr="00B82002">
        <w:rPr>
          <w:rFonts w:asciiTheme="majorBidi" w:hAnsiTheme="majorBidi" w:cstheme="majorBidi"/>
          <w:sz w:val="26"/>
          <w:szCs w:val="26"/>
        </w:rPr>
        <w:t xml:space="preserve"> </w:t>
      </w:r>
      <w:r w:rsidRPr="00B82002">
        <w:rPr>
          <w:rFonts w:asciiTheme="majorBidi" w:hAnsiTheme="majorBidi" w:cstheme="majorBidi"/>
          <w:sz w:val="26"/>
          <w:szCs w:val="26"/>
        </w:rPr>
        <w:t>“</w:t>
      </w:r>
      <w:r w:rsidRPr="00B82002">
        <w:rPr>
          <w:rFonts w:asciiTheme="majorBidi" w:hAnsiTheme="majorBidi" w:cstheme="majorBidi"/>
          <w:i/>
          <w:iCs/>
          <w:sz w:val="26"/>
          <w:szCs w:val="26"/>
        </w:rPr>
        <w:t>the heart of</w:t>
      </w:r>
      <w:r w:rsidRPr="00B82002">
        <w:rPr>
          <w:rFonts w:asciiTheme="majorBidi" w:hAnsiTheme="majorBidi" w:cstheme="majorBidi"/>
          <w:sz w:val="26"/>
          <w:szCs w:val="26"/>
        </w:rPr>
        <w:t xml:space="preserve"> </w:t>
      </w:r>
      <w:proofErr w:type="spellStart"/>
      <w:r w:rsidRPr="00B82002">
        <w:rPr>
          <w:rFonts w:asciiTheme="majorBidi" w:hAnsiTheme="majorBidi" w:cstheme="majorBidi"/>
          <w:i/>
          <w:iCs/>
          <w:sz w:val="26"/>
          <w:szCs w:val="26"/>
        </w:rPr>
        <w:t>Ahaz</w:t>
      </w:r>
      <w:proofErr w:type="spellEnd"/>
      <w:r w:rsidRPr="00B82002">
        <w:rPr>
          <w:rFonts w:asciiTheme="majorBidi" w:hAnsiTheme="majorBidi" w:cstheme="majorBidi"/>
          <w:i/>
          <w:iCs/>
          <w:sz w:val="26"/>
          <w:szCs w:val="26"/>
        </w:rPr>
        <w:t xml:space="preserve"> and his people were shaken, as the trees of the forest are shaken by the wind</w:t>
      </w:r>
      <w:r w:rsidR="008D181A" w:rsidRPr="00B82002">
        <w:rPr>
          <w:rFonts w:asciiTheme="majorBidi" w:hAnsiTheme="majorBidi" w:cstheme="majorBidi"/>
          <w:i/>
          <w:iCs/>
          <w:sz w:val="26"/>
          <w:szCs w:val="26"/>
        </w:rPr>
        <w:t>.</w:t>
      </w:r>
      <w:r w:rsidRPr="00B82002">
        <w:rPr>
          <w:rFonts w:asciiTheme="majorBidi" w:hAnsiTheme="majorBidi" w:cstheme="majorBidi"/>
          <w:i/>
          <w:iCs/>
          <w:sz w:val="26"/>
          <w:szCs w:val="26"/>
        </w:rPr>
        <w:t>”</w:t>
      </w:r>
      <w:r w:rsidRPr="00B82002">
        <w:rPr>
          <w:rFonts w:asciiTheme="majorBidi" w:hAnsiTheme="majorBidi" w:cstheme="majorBidi"/>
          <w:sz w:val="26"/>
          <w:szCs w:val="26"/>
        </w:rPr>
        <w:t xml:space="preserve"> What should they do in this case? And we noticed in 2 Kings that </w:t>
      </w:r>
      <w:proofErr w:type="spellStart"/>
      <w:r w:rsidRPr="00B82002">
        <w:rPr>
          <w:rFonts w:asciiTheme="majorBidi" w:hAnsiTheme="majorBidi" w:cstheme="majorBidi"/>
          <w:sz w:val="26"/>
          <w:szCs w:val="26"/>
        </w:rPr>
        <w:t>Ahaz</w:t>
      </w:r>
      <w:proofErr w:type="spellEnd"/>
      <w:r w:rsidRPr="00B82002">
        <w:rPr>
          <w:rFonts w:asciiTheme="majorBidi" w:hAnsiTheme="majorBidi" w:cstheme="majorBidi"/>
          <w:sz w:val="26"/>
          <w:szCs w:val="26"/>
        </w:rPr>
        <w:t xml:space="preserve"> thought of a clever way to get around it</w:t>
      </w:r>
      <w:r w:rsidR="008D181A" w:rsidRPr="00B82002">
        <w:rPr>
          <w:rFonts w:asciiTheme="majorBidi" w:hAnsiTheme="majorBidi" w:cstheme="majorBidi"/>
          <w:sz w:val="26"/>
          <w:szCs w:val="26"/>
        </w:rPr>
        <w:t>.  H</w:t>
      </w:r>
      <w:r w:rsidRPr="00B82002">
        <w:rPr>
          <w:rFonts w:asciiTheme="majorBidi" w:hAnsiTheme="majorBidi" w:cstheme="majorBidi"/>
          <w:sz w:val="26"/>
          <w:szCs w:val="26"/>
        </w:rPr>
        <w:t xml:space="preserve">e thought, </w:t>
      </w:r>
      <w:r w:rsidRPr="00B82002">
        <w:rPr>
          <w:rFonts w:asciiTheme="majorBidi" w:hAnsiTheme="majorBidi" w:cstheme="majorBidi"/>
          <w:iCs/>
          <w:sz w:val="26"/>
          <w:szCs w:val="26"/>
        </w:rPr>
        <w:t xml:space="preserve">I must get my people to fight hard to resist the attack of these people, but in the meantime I will secretly send to the king of Assyria way over across the desert </w:t>
      </w:r>
      <w:r w:rsidR="003C6321">
        <w:rPr>
          <w:rFonts w:asciiTheme="majorBidi" w:hAnsiTheme="majorBidi" w:cstheme="majorBidi"/>
          <w:iCs/>
          <w:sz w:val="26"/>
          <w:szCs w:val="26"/>
        </w:rPr>
        <w:t xml:space="preserve">to the east </w:t>
      </w:r>
      <w:r w:rsidRPr="00B82002">
        <w:rPr>
          <w:rFonts w:asciiTheme="majorBidi" w:hAnsiTheme="majorBidi" w:cstheme="majorBidi"/>
          <w:iCs/>
          <w:sz w:val="26"/>
          <w:szCs w:val="26"/>
        </w:rPr>
        <w:t xml:space="preserve">beyond </w:t>
      </w:r>
      <w:r w:rsidR="008D181A" w:rsidRPr="00B82002">
        <w:rPr>
          <w:rFonts w:asciiTheme="majorBidi" w:hAnsiTheme="majorBidi" w:cstheme="majorBidi"/>
          <w:iCs/>
          <w:sz w:val="26"/>
          <w:szCs w:val="26"/>
        </w:rPr>
        <w:t>them</w:t>
      </w:r>
      <w:r w:rsidRPr="00B82002">
        <w:rPr>
          <w:rFonts w:asciiTheme="majorBidi" w:hAnsiTheme="majorBidi" w:cstheme="majorBidi"/>
          <w:iCs/>
          <w:sz w:val="26"/>
          <w:szCs w:val="26"/>
        </w:rPr>
        <w:t xml:space="preserve"> and I will </w:t>
      </w:r>
      <w:r w:rsidRPr="00B82002">
        <w:rPr>
          <w:rFonts w:asciiTheme="majorBidi" w:hAnsiTheme="majorBidi" w:cstheme="majorBidi"/>
          <w:iCs/>
          <w:sz w:val="26"/>
          <w:szCs w:val="26"/>
        </w:rPr>
        <w:lastRenderedPageBreak/>
        <w:t xml:space="preserve">send him </w:t>
      </w:r>
      <w:r w:rsidR="005B31DB" w:rsidRPr="00B82002">
        <w:rPr>
          <w:rFonts w:asciiTheme="majorBidi" w:hAnsiTheme="majorBidi" w:cstheme="majorBidi"/>
          <w:iCs/>
          <w:sz w:val="26"/>
          <w:szCs w:val="26"/>
        </w:rPr>
        <w:t xml:space="preserve">a </w:t>
      </w:r>
      <w:r w:rsidRPr="00B82002">
        <w:rPr>
          <w:rFonts w:asciiTheme="majorBidi" w:hAnsiTheme="majorBidi" w:cstheme="majorBidi"/>
          <w:iCs/>
          <w:sz w:val="26"/>
          <w:szCs w:val="26"/>
        </w:rPr>
        <w:t>great</w:t>
      </w:r>
      <w:r w:rsidR="005B31DB" w:rsidRPr="00B82002">
        <w:rPr>
          <w:rFonts w:asciiTheme="majorBidi" w:hAnsiTheme="majorBidi" w:cstheme="majorBidi"/>
          <w:iCs/>
          <w:sz w:val="26"/>
          <w:szCs w:val="26"/>
        </w:rPr>
        <w:t xml:space="preserve"> amount</w:t>
      </w:r>
      <w:r w:rsidRPr="00B82002">
        <w:rPr>
          <w:rFonts w:asciiTheme="majorBidi" w:hAnsiTheme="majorBidi" w:cstheme="majorBidi"/>
          <w:iCs/>
          <w:sz w:val="26"/>
          <w:szCs w:val="26"/>
        </w:rPr>
        <w:t xml:space="preserve"> gold and tell him I am ready to be subject to him and ask him t</w:t>
      </w:r>
      <w:r w:rsidR="008D181A" w:rsidRPr="00B82002">
        <w:rPr>
          <w:rFonts w:asciiTheme="majorBidi" w:hAnsiTheme="majorBidi" w:cstheme="majorBidi"/>
          <w:iCs/>
          <w:sz w:val="26"/>
          <w:szCs w:val="26"/>
        </w:rPr>
        <w:t>o come and deliver me from him.</w:t>
      </w:r>
      <w:r w:rsidR="003C6321">
        <w:rPr>
          <w:rFonts w:asciiTheme="majorBidi" w:hAnsiTheme="majorBidi" w:cstheme="majorBidi"/>
          <w:iCs/>
          <w:sz w:val="26"/>
          <w:szCs w:val="26"/>
        </w:rPr>
        <w:t xml:space="preserve"> T</w:t>
      </w:r>
      <w:r w:rsidR="008D181A" w:rsidRPr="00B82002">
        <w:rPr>
          <w:rFonts w:asciiTheme="majorBidi" w:hAnsiTheme="majorBidi" w:cstheme="majorBidi"/>
          <w:iCs/>
          <w:sz w:val="26"/>
          <w:szCs w:val="26"/>
        </w:rPr>
        <w:t xml:space="preserve">he king of Assyria was always </w:t>
      </w:r>
      <w:r w:rsidRPr="00B82002">
        <w:rPr>
          <w:rFonts w:asciiTheme="majorBidi" w:hAnsiTheme="majorBidi" w:cstheme="majorBidi"/>
          <w:iCs/>
          <w:sz w:val="26"/>
          <w:szCs w:val="26"/>
        </w:rPr>
        <w:t>ready to do that. The king of Assyria had been</w:t>
      </w:r>
      <w:r w:rsidR="008D181A" w:rsidRPr="00B82002">
        <w:rPr>
          <w:rFonts w:asciiTheme="majorBidi" w:hAnsiTheme="majorBidi" w:cstheme="majorBidi"/>
          <w:iCs/>
          <w:sz w:val="26"/>
          <w:szCs w:val="26"/>
        </w:rPr>
        <w:t>,</w:t>
      </w:r>
      <w:r w:rsidRPr="00B82002">
        <w:rPr>
          <w:rFonts w:asciiTheme="majorBidi" w:hAnsiTheme="majorBidi" w:cstheme="majorBidi"/>
          <w:iCs/>
          <w:sz w:val="26"/>
          <w:szCs w:val="26"/>
        </w:rPr>
        <w:t xml:space="preserve"> for years</w:t>
      </w:r>
      <w:r w:rsidR="008D181A" w:rsidRPr="00B82002">
        <w:rPr>
          <w:rFonts w:asciiTheme="majorBidi" w:hAnsiTheme="majorBidi" w:cstheme="majorBidi"/>
          <w:iCs/>
          <w:sz w:val="26"/>
          <w:szCs w:val="26"/>
        </w:rPr>
        <w:t>,</w:t>
      </w:r>
      <w:r w:rsidRPr="00B82002">
        <w:rPr>
          <w:rFonts w:asciiTheme="majorBidi" w:hAnsiTheme="majorBidi" w:cstheme="majorBidi"/>
          <w:iCs/>
          <w:sz w:val="26"/>
          <w:szCs w:val="26"/>
        </w:rPr>
        <w:t xml:space="preserve"> conquering nation after nation around them. But Isaiah goes to </w:t>
      </w:r>
      <w:proofErr w:type="spellStart"/>
      <w:r w:rsidR="008D181A" w:rsidRPr="00B82002">
        <w:rPr>
          <w:rFonts w:asciiTheme="majorBidi" w:hAnsiTheme="majorBidi" w:cstheme="majorBidi"/>
          <w:iCs/>
          <w:sz w:val="26"/>
          <w:szCs w:val="26"/>
        </w:rPr>
        <w:t>Ahaz</w:t>
      </w:r>
      <w:proofErr w:type="spellEnd"/>
      <w:r w:rsidRPr="00B82002">
        <w:rPr>
          <w:rFonts w:asciiTheme="majorBidi" w:hAnsiTheme="majorBidi" w:cstheme="majorBidi"/>
          <w:iCs/>
          <w:sz w:val="26"/>
          <w:szCs w:val="26"/>
        </w:rPr>
        <w:t xml:space="preserve"> and warns him</w:t>
      </w:r>
      <w:r w:rsidR="008D181A" w:rsidRPr="00B82002">
        <w:rPr>
          <w:rFonts w:asciiTheme="majorBidi" w:hAnsiTheme="majorBidi" w:cstheme="majorBidi"/>
          <w:iCs/>
          <w:sz w:val="26"/>
          <w:szCs w:val="26"/>
        </w:rPr>
        <w:t>.</w:t>
      </w:r>
      <w:r w:rsidRPr="00B82002">
        <w:rPr>
          <w:rFonts w:asciiTheme="majorBidi" w:hAnsiTheme="majorBidi" w:cstheme="majorBidi"/>
          <w:iCs/>
          <w:sz w:val="26"/>
          <w:szCs w:val="26"/>
        </w:rPr>
        <w:t xml:space="preserve"> Isaiah says, </w:t>
      </w:r>
      <w:r w:rsidR="00761C3F" w:rsidRPr="00B82002">
        <w:rPr>
          <w:rFonts w:asciiTheme="majorBidi" w:hAnsiTheme="majorBidi" w:cstheme="majorBidi"/>
          <w:iCs/>
          <w:sz w:val="26"/>
          <w:szCs w:val="26"/>
        </w:rPr>
        <w:t>“</w:t>
      </w:r>
      <w:r w:rsidRPr="00B82002">
        <w:rPr>
          <w:rFonts w:asciiTheme="majorBidi" w:hAnsiTheme="majorBidi" w:cstheme="majorBidi"/>
          <w:iCs/>
          <w:sz w:val="26"/>
          <w:szCs w:val="26"/>
        </w:rPr>
        <w:t>Trust the</w:t>
      </w:r>
      <w:r w:rsidR="00761C3F" w:rsidRPr="00B82002">
        <w:rPr>
          <w:rFonts w:asciiTheme="majorBidi" w:hAnsiTheme="majorBidi" w:cstheme="majorBidi"/>
          <w:iCs/>
          <w:sz w:val="26"/>
          <w:szCs w:val="26"/>
        </w:rPr>
        <w:t xml:space="preserve"> Lord, the Lord can protect you,”</w:t>
      </w:r>
      <w:r w:rsidRPr="00B82002">
        <w:rPr>
          <w:rFonts w:asciiTheme="majorBidi" w:hAnsiTheme="majorBidi" w:cstheme="majorBidi"/>
          <w:i/>
          <w:iCs/>
          <w:sz w:val="26"/>
          <w:szCs w:val="26"/>
        </w:rPr>
        <w:t xml:space="preserve"> </w:t>
      </w:r>
      <w:r w:rsidR="005B31DB" w:rsidRPr="00B82002">
        <w:rPr>
          <w:rFonts w:asciiTheme="majorBidi" w:hAnsiTheme="majorBidi" w:cstheme="majorBidi"/>
          <w:iCs/>
          <w:sz w:val="26"/>
          <w:szCs w:val="26"/>
        </w:rPr>
        <w:t>and the Lord did protect Judah and</w:t>
      </w:r>
      <w:r w:rsidRPr="00B82002">
        <w:rPr>
          <w:rFonts w:asciiTheme="majorBidi" w:hAnsiTheme="majorBidi" w:cstheme="majorBidi"/>
          <w:iCs/>
          <w:sz w:val="26"/>
          <w:szCs w:val="26"/>
        </w:rPr>
        <w:t xml:space="preserve"> Judah lasted for another nearly 150 years</w:t>
      </w:r>
      <w:r w:rsidR="00761C3F" w:rsidRPr="00B82002">
        <w:rPr>
          <w:rFonts w:asciiTheme="majorBidi" w:hAnsiTheme="majorBidi" w:cstheme="majorBidi"/>
          <w:iCs/>
          <w:sz w:val="26"/>
          <w:szCs w:val="26"/>
        </w:rPr>
        <w:t xml:space="preserve">, </w:t>
      </w:r>
      <w:r w:rsidR="00761C3F" w:rsidRPr="00B82002">
        <w:rPr>
          <w:rFonts w:asciiTheme="majorBidi" w:hAnsiTheme="majorBidi" w:cstheme="majorBidi"/>
          <w:sz w:val="26"/>
          <w:szCs w:val="26"/>
        </w:rPr>
        <w:t>a</w:t>
      </w:r>
      <w:r w:rsidR="008D181A" w:rsidRPr="00B82002">
        <w:rPr>
          <w:rFonts w:asciiTheme="majorBidi" w:hAnsiTheme="majorBidi" w:cstheme="majorBidi"/>
          <w:sz w:val="26"/>
          <w:szCs w:val="26"/>
        </w:rPr>
        <w:t xml:space="preserve">lthough </w:t>
      </w:r>
      <w:r w:rsidRPr="00B82002">
        <w:rPr>
          <w:rFonts w:asciiTheme="majorBidi" w:hAnsiTheme="majorBidi" w:cstheme="majorBidi"/>
          <w:sz w:val="26"/>
          <w:szCs w:val="26"/>
        </w:rPr>
        <w:t xml:space="preserve">Israel </w:t>
      </w:r>
      <w:r w:rsidR="003C6321">
        <w:rPr>
          <w:rFonts w:asciiTheme="majorBidi" w:hAnsiTheme="majorBidi" w:cstheme="majorBidi"/>
          <w:sz w:val="26"/>
          <w:szCs w:val="26"/>
        </w:rPr>
        <w:t>would be</w:t>
      </w:r>
      <w:r w:rsidRPr="00B82002">
        <w:rPr>
          <w:rFonts w:asciiTheme="majorBidi" w:hAnsiTheme="majorBidi" w:cstheme="majorBidi"/>
          <w:sz w:val="26"/>
          <w:szCs w:val="26"/>
        </w:rPr>
        <w:t xml:space="preserve"> d</w:t>
      </w:r>
      <w:r w:rsidR="008D181A" w:rsidRPr="00B82002">
        <w:rPr>
          <w:rFonts w:asciiTheme="majorBidi" w:hAnsiTheme="majorBidi" w:cstheme="majorBidi"/>
          <w:sz w:val="26"/>
          <w:szCs w:val="26"/>
        </w:rPr>
        <w:t xml:space="preserve">estroyed by the kingdom of </w:t>
      </w:r>
      <w:r w:rsidR="003C6321">
        <w:rPr>
          <w:rFonts w:asciiTheme="majorBidi" w:hAnsiTheme="majorBidi" w:cstheme="majorBidi"/>
          <w:sz w:val="26"/>
          <w:szCs w:val="26"/>
        </w:rPr>
        <w:t>Ass</w:t>
      </w:r>
      <w:r w:rsidRPr="00B82002">
        <w:rPr>
          <w:rFonts w:asciiTheme="majorBidi" w:hAnsiTheme="majorBidi" w:cstheme="majorBidi"/>
          <w:sz w:val="26"/>
          <w:szCs w:val="26"/>
        </w:rPr>
        <w:t xml:space="preserve">yria within </w:t>
      </w:r>
      <w:r w:rsidR="00761C3F" w:rsidRPr="00B82002">
        <w:rPr>
          <w:rFonts w:asciiTheme="majorBidi" w:hAnsiTheme="majorBidi" w:cstheme="majorBidi"/>
          <w:sz w:val="26"/>
          <w:szCs w:val="26"/>
        </w:rPr>
        <w:t>ten years</w:t>
      </w:r>
      <w:r w:rsidR="003C6321">
        <w:rPr>
          <w:rFonts w:asciiTheme="majorBidi" w:hAnsiTheme="majorBidi" w:cstheme="majorBidi"/>
          <w:sz w:val="26"/>
          <w:szCs w:val="26"/>
        </w:rPr>
        <w:t xml:space="preserve"> in 721 B.C</w:t>
      </w:r>
      <w:r w:rsidR="00761C3F" w:rsidRPr="00B82002">
        <w:rPr>
          <w:rFonts w:asciiTheme="majorBidi" w:hAnsiTheme="majorBidi" w:cstheme="majorBidi"/>
          <w:sz w:val="26"/>
          <w:szCs w:val="26"/>
        </w:rPr>
        <w:t>.  Isaiah</w:t>
      </w:r>
      <w:r w:rsidRPr="00B82002">
        <w:rPr>
          <w:rFonts w:asciiTheme="majorBidi" w:hAnsiTheme="majorBidi" w:cstheme="majorBidi"/>
          <w:sz w:val="26"/>
          <w:szCs w:val="26"/>
        </w:rPr>
        <w:t xml:space="preserve"> </w:t>
      </w:r>
      <w:r w:rsidR="008D181A" w:rsidRPr="00B82002">
        <w:rPr>
          <w:rFonts w:asciiTheme="majorBidi" w:hAnsiTheme="majorBidi" w:cstheme="majorBidi"/>
          <w:sz w:val="26"/>
          <w:szCs w:val="26"/>
        </w:rPr>
        <w:t xml:space="preserve">warned </w:t>
      </w:r>
      <w:proofErr w:type="spellStart"/>
      <w:r w:rsidR="00761C3F" w:rsidRPr="00B82002">
        <w:rPr>
          <w:rFonts w:asciiTheme="majorBidi" w:hAnsiTheme="majorBidi" w:cstheme="majorBidi"/>
          <w:sz w:val="26"/>
          <w:szCs w:val="26"/>
        </w:rPr>
        <w:t>Ahaz</w:t>
      </w:r>
      <w:proofErr w:type="spellEnd"/>
      <w:r w:rsidR="008D181A" w:rsidRPr="00B82002">
        <w:rPr>
          <w:rFonts w:asciiTheme="majorBidi" w:hAnsiTheme="majorBidi" w:cstheme="majorBidi"/>
          <w:sz w:val="26"/>
          <w:szCs w:val="26"/>
        </w:rPr>
        <w:t xml:space="preserve"> not to </w:t>
      </w:r>
      <w:r w:rsidRPr="00B82002">
        <w:rPr>
          <w:rFonts w:asciiTheme="majorBidi" w:hAnsiTheme="majorBidi" w:cstheme="majorBidi"/>
          <w:sz w:val="26"/>
          <w:szCs w:val="26"/>
        </w:rPr>
        <w:t xml:space="preserve">use human insufficient </w:t>
      </w:r>
      <w:r w:rsidR="008D181A" w:rsidRPr="00B82002">
        <w:rPr>
          <w:rFonts w:asciiTheme="majorBidi" w:hAnsiTheme="majorBidi" w:cstheme="majorBidi"/>
          <w:sz w:val="26"/>
          <w:szCs w:val="26"/>
        </w:rPr>
        <w:t xml:space="preserve">methods to gain protection here.  </w:t>
      </w:r>
      <w:r w:rsidR="008D181A" w:rsidRPr="00B82002">
        <w:rPr>
          <w:rFonts w:asciiTheme="majorBidi" w:hAnsiTheme="majorBidi" w:cstheme="majorBidi"/>
          <w:i/>
          <w:iCs/>
          <w:sz w:val="26"/>
          <w:szCs w:val="26"/>
        </w:rPr>
        <w:t>Y</w:t>
      </w:r>
      <w:r w:rsidRPr="00B82002">
        <w:rPr>
          <w:rFonts w:asciiTheme="majorBidi" w:hAnsiTheme="majorBidi" w:cstheme="majorBidi"/>
          <w:i/>
          <w:iCs/>
          <w:sz w:val="26"/>
          <w:szCs w:val="26"/>
        </w:rPr>
        <w:t xml:space="preserve">ou do away with these powers in between and </w:t>
      </w:r>
      <w:r w:rsidR="008D181A" w:rsidRPr="00B82002">
        <w:rPr>
          <w:rFonts w:asciiTheme="majorBidi" w:hAnsiTheme="majorBidi" w:cstheme="majorBidi"/>
          <w:i/>
          <w:iCs/>
          <w:sz w:val="26"/>
          <w:szCs w:val="26"/>
        </w:rPr>
        <w:t>you’ll</w:t>
      </w:r>
      <w:r w:rsidR="00741FE6" w:rsidRPr="00B82002">
        <w:rPr>
          <w:rFonts w:asciiTheme="majorBidi" w:hAnsiTheme="majorBidi" w:cstheme="majorBidi"/>
          <w:i/>
          <w:iCs/>
          <w:sz w:val="26"/>
          <w:szCs w:val="26"/>
        </w:rPr>
        <w:t xml:space="preserve"> </w:t>
      </w:r>
      <w:r w:rsidRPr="00B82002">
        <w:rPr>
          <w:rFonts w:asciiTheme="majorBidi" w:hAnsiTheme="majorBidi" w:cstheme="majorBidi"/>
          <w:i/>
          <w:iCs/>
          <w:sz w:val="26"/>
          <w:szCs w:val="26"/>
        </w:rPr>
        <w:t>have Assyria right next to you, and you’ll be in far greater dan</w:t>
      </w:r>
      <w:r w:rsidR="008D181A" w:rsidRPr="00B82002">
        <w:rPr>
          <w:rFonts w:asciiTheme="majorBidi" w:hAnsiTheme="majorBidi" w:cstheme="majorBidi"/>
          <w:i/>
          <w:iCs/>
          <w:sz w:val="26"/>
          <w:szCs w:val="26"/>
        </w:rPr>
        <w:t>ger than you are now. T</w:t>
      </w:r>
      <w:r w:rsidR="005B31DB" w:rsidRPr="00B82002">
        <w:rPr>
          <w:rFonts w:asciiTheme="majorBidi" w:hAnsiTheme="majorBidi" w:cstheme="majorBidi"/>
          <w:i/>
          <w:iCs/>
          <w:sz w:val="26"/>
          <w:szCs w:val="26"/>
        </w:rPr>
        <w:t>rust the L</w:t>
      </w:r>
      <w:r w:rsidRPr="00B82002">
        <w:rPr>
          <w:rFonts w:asciiTheme="majorBidi" w:hAnsiTheme="majorBidi" w:cstheme="majorBidi"/>
          <w:i/>
          <w:iCs/>
          <w:sz w:val="26"/>
          <w:szCs w:val="26"/>
        </w:rPr>
        <w:t>ord</w:t>
      </w:r>
      <w:r w:rsidR="008D181A" w:rsidRPr="00B82002">
        <w:rPr>
          <w:rFonts w:asciiTheme="majorBidi" w:hAnsiTheme="majorBidi" w:cstheme="majorBidi"/>
          <w:i/>
          <w:iCs/>
          <w:sz w:val="26"/>
          <w:szCs w:val="26"/>
        </w:rPr>
        <w:t>.</w:t>
      </w:r>
      <w:r w:rsidR="008D181A" w:rsidRPr="00B82002">
        <w:rPr>
          <w:rFonts w:asciiTheme="majorBidi" w:hAnsiTheme="majorBidi" w:cstheme="majorBidi"/>
          <w:sz w:val="26"/>
          <w:szCs w:val="26"/>
        </w:rPr>
        <w:t xml:space="preserve"> </w:t>
      </w:r>
      <w:r w:rsidRPr="00B82002">
        <w:rPr>
          <w:rFonts w:asciiTheme="majorBidi" w:hAnsiTheme="majorBidi" w:cstheme="majorBidi"/>
          <w:sz w:val="26"/>
          <w:szCs w:val="26"/>
        </w:rPr>
        <w:t xml:space="preserve">That is Isaiah’s message to </w:t>
      </w:r>
      <w:proofErr w:type="spellStart"/>
      <w:r w:rsidR="00761C3F" w:rsidRPr="00B82002">
        <w:rPr>
          <w:rFonts w:asciiTheme="majorBidi" w:hAnsiTheme="majorBidi" w:cstheme="majorBidi"/>
          <w:sz w:val="26"/>
          <w:szCs w:val="26"/>
        </w:rPr>
        <w:t>Ahaz</w:t>
      </w:r>
      <w:proofErr w:type="spellEnd"/>
      <w:r w:rsidRPr="00B82002">
        <w:rPr>
          <w:rFonts w:asciiTheme="majorBidi" w:hAnsiTheme="majorBidi" w:cstheme="majorBidi"/>
          <w:sz w:val="26"/>
          <w:szCs w:val="26"/>
        </w:rPr>
        <w:t xml:space="preserve">. </w:t>
      </w:r>
    </w:p>
    <w:p w:rsidR="007D608C" w:rsidRDefault="007D608C" w:rsidP="00263E91">
      <w:pPr>
        <w:spacing w:line="360" w:lineRule="auto"/>
        <w:rPr>
          <w:rFonts w:asciiTheme="majorBidi" w:hAnsiTheme="majorBidi" w:cstheme="majorBidi"/>
          <w:sz w:val="26"/>
          <w:szCs w:val="26"/>
        </w:rPr>
      </w:pPr>
    </w:p>
    <w:p w:rsidR="005964C4" w:rsidRPr="005964C4" w:rsidRDefault="005964C4" w:rsidP="005964C4">
      <w:pPr>
        <w:tabs>
          <w:tab w:val="left" w:pos="900"/>
        </w:tabs>
        <w:jc w:val="both"/>
        <w:rPr>
          <w:rFonts w:asciiTheme="majorBidi" w:hAnsiTheme="majorBidi" w:cstheme="majorBidi"/>
          <w:sz w:val="20"/>
          <w:szCs w:val="20"/>
        </w:rPr>
      </w:pPr>
      <w:r>
        <w:rPr>
          <w:rFonts w:asciiTheme="majorBidi" w:hAnsiTheme="majorBidi" w:cstheme="majorBidi"/>
          <w:sz w:val="20"/>
          <w:szCs w:val="20"/>
        </w:rPr>
        <w:tab/>
      </w:r>
      <w:r w:rsidRPr="005964C4">
        <w:rPr>
          <w:rFonts w:asciiTheme="majorBidi" w:hAnsiTheme="majorBidi" w:cstheme="majorBidi"/>
          <w:sz w:val="20"/>
          <w:szCs w:val="20"/>
        </w:rPr>
        <w:t xml:space="preserve">Transcribed by </w:t>
      </w:r>
      <w:proofErr w:type="spellStart"/>
      <w:r w:rsidRPr="005964C4">
        <w:rPr>
          <w:rFonts w:asciiTheme="majorBidi" w:hAnsiTheme="majorBidi" w:cstheme="majorBidi"/>
          <w:sz w:val="20"/>
          <w:szCs w:val="20"/>
        </w:rPr>
        <w:t>Bria</w:t>
      </w:r>
      <w:proofErr w:type="spellEnd"/>
      <w:r w:rsidRPr="005964C4">
        <w:rPr>
          <w:rFonts w:asciiTheme="majorBidi" w:hAnsiTheme="majorBidi" w:cstheme="majorBidi"/>
          <w:sz w:val="20"/>
          <w:szCs w:val="20"/>
        </w:rPr>
        <w:t xml:space="preserve"> Pelletier </w:t>
      </w:r>
    </w:p>
    <w:p w:rsidR="005964C4" w:rsidRPr="005964C4" w:rsidRDefault="005964C4" w:rsidP="005964C4">
      <w:pPr>
        <w:tabs>
          <w:tab w:val="left" w:pos="900"/>
        </w:tabs>
        <w:jc w:val="both"/>
        <w:rPr>
          <w:rFonts w:asciiTheme="majorBidi" w:hAnsiTheme="majorBidi" w:cstheme="majorBidi"/>
          <w:sz w:val="20"/>
          <w:szCs w:val="20"/>
        </w:rPr>
      </w:pPr>
      <w:r>
        <w:rPr>
          <w:rFonts w:asciiTheme="majorBidi" w:hAnsiTheme="majorBidi" w:cstheme="majorBidi"/>
          <w:sz w:val="20"/>
          <w:szCs w:val="20"/>
        </w:rPr>
        <w:tab/>
      </w:r>
      <w:r w:rsidRPr="005964C4">
        <w:rPr>
          <w:rFonts w:asciiTheme="majorBidi" w:hAnsiTheme="majorBidi" w:cstheme="majorBidi"/>
          <w:sz w:val="20"/>
          <w:szCs w:val="20"/>
        </w:rPr>
        <w:t>Edited by Rebecca Brinton and Ted Hildebrandt</w:t>
      </w:r>
    </w:p>
    <w:p w:rsidR="005964C4" w:rsidRPr="00B82002" w:rsidRDefault="005964C4" w:rsidP="005964C4">
      <w:pPr>
        <w:tabs>
          <w:tab w:val="left" w:pos="900"/>
        </w:tabs>
        <w:jc w:val="both"/>
        <w:rPr>
          <w:rFonts w:asciiTheme="majorBidi" w:hAnsiTheme="majorBidi" w:cstheme="majorBidi"/>
          <w:sz w:val="26"/>
          <w:szCs w:val="26"/>
        </w:rPr>
      </w:pPr>
      <w:r>
        <w:rPr>
          <w:rFonts w:asciiTheme="majorBidi" w:hAnsiTheme="majorBidi" w:cstheme="majorBidi"/>
          <w:sz w:val="20"/>
          <w:szCs w:val="20"/>
        </w:rPr>
        <w:tab/>
      </w:r>
      <w:r w:rsidRPr="005964C4">
        <w:rPr>
          <w:rFonts w:asciiTheme="majorBidi" w:hAnsiTheme="majorBidi" w:cstheme="majorBidi"/>
          <w:sz w:val="20"/>
          <w:szCs w:val="20"/>
        </w:rPr>
        <w:t>Re-narrated by Bill Gates</w:t>
      </w:r>
    </w:p>
    <w:p w:rsidR="005964C4" w:rsidRPr="00B82002" w:rsidRDefault="005964C4" w:rsidP="00263E91">
      <w:pPr>
        <w:spacing w:line="360" w:lineRule="auto"/>
        <w:rPr>
          <w:rFonts w:asciiTheme="majorBidi" w:hAnsiTheme="majorBidi" w:cstheme="majorBidi"/>
          <w:sz w:val="26"/>
          <w:szCs w:val="26"/>
        </w:rPr>
      </w:pPr>
      <w:bookmarkStart w:id="0" w:name="_GoBack"/>
      <w:bookmarkEnd w:id="0"/>
    </w:p>
    <w:sectPr w:rsidR="005964C4" w:rsidRPr="00B82002" w:rsidSect="00FC47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9A4" w:rsidRDefault="003A19A4" w:rsidP="00B82002">
      <w:r>
        <w:separator/>
      </w:r>
    </w:p>
  </w:endnote>
  <w:endnote w:type="continuationSeparator" w:id="0">
    <w:p w:rsidR="003A19A4" w:rsidRDefault="003A19A4" w:rsidP="00B8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9A4" w:rsidRDefault="003A19A4" w:rsidP="00B82002">
      <w:r>
        <w:separator/>
      </w:r>
    </w:p>
  </w:footnote>
  <w:footnote w:type="continuationSeparator" w:id="0">
    <w:p w:rsidR="003A19A4" w:rsidRDefault="003A19A4" w:rsidP="00B82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0939"/>
      <w:docPartObj>
        <w:docPartGallery w:val="Page Numbers (Top of Page)"/>
        <w:docPartUnique/>
      </w:docPartObj>
    </w:sdtPr>
    <w:sdtEndPr/>
    <w:sdtContent>
      <w:p w:rsidR="00892B7C" w:rsidRDefault="003A19A4">
        <w:pPr>
          <w:pStyle w:val="Header"/>
          <w:jc w:val="right"/>
        </w:pPr>
        <w:r>
          <w:fldChar w:fldCharType="begin"/>
        </w:r>
        <w:r>
          <w:instrText xml:space="preserve"> PAGE   \* MERGEFORMAT </w:instrText>
        </w:r>
        <w:r>
          <w:fldChar w:fldCharType="separate"/>
        </w:r>
        <w:r w:rsidR="0021020B">
          <w:rPr>
            <w:noProof/>
          </w:rPr>
          <w:t>15</w:t>
        </w:r>
        <w:r>
          <w:rPr>
            <w:noProof/>
          </w:rPr>
          <w:fldChar w:fldCharType="end"/>
        </w:r>
      </w:p>
    </w:sdtContent>
  </w:sdt>
  <w:p w:rsidR="00892B7C" w:rsidRDefault="00892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C7"/>
    <w:rsid w:val="00007E55"/>
    <w:rsid w:val="00076390"/>
    <w:rsid w:val="00081DEC"/>
    <w:rsid w:val="00103F03"/>
    <w:rsid w:val="00106A41"/>
    <w:rsid w:val="001070D7"/>
    <w:rsid w:val="001260BE"/>
    <w:rsid w:val="00144189"/>
    <w:rsid w:val="001443A2"/>
    <w:rsid w:val="00173AC2"/>
    <w:rsid w:val="00184ACC"/>
    <w:rsid w:val="001C3141"/>
    <w:rsid w:val="001C5932"/>
    <w:rsid w:val="0021020B"/>
    <w:rsid w:val="00263E91"/>
    <w:rsid w:val="00273640"/>
    <w:rsid w:val="00341A97"/>
    <w:rsid w:val="00343C59"/>
    <w:rsid w:val="003535C5"/>
    <w:rsid w:val="00362ECC"/>
    <w:rsid w:val="003A19A4"/>
    <w:rsid w:val="003A3D70"/>
    <w:rsid w:val="003C6321"/>
    <w:rsid w:val="003E06EE"/>
    <w:rsid w:val="004133B8"/>
    <w:rsid w:val="00453F96"/>
    <w:rsid w:val="004A7EE7"/>
    <w:rsid w:val="004B4C94"/>
    <w:rsid w:val="004B5838"/>
    <w:rsid w:val="004E0550"/>
    <w:rsid w:val="005130C3"/>
    <w:rsid w:val="00542AEB"/>
    <w:rsid w:val="005500AD"/>
    <w:rsid w:val="00593F46"/>
    <w:rsid w:val="005964C4"/>
    <w:rsid w:val="005B31DB"/>
    <w:rsid w:val="005D71BC"/>
    <w:rsid w:val="005E5B3C"/>
    <w:rsid w:val="0060048B"/>
    <w:rsid w:val="0060497B"/>
    <w:rsid w:val="00617EE9"/>
    <w:rsid w:val="00620CC1"/>
    <w:rsid w:val="00647090"/>
    <w:rsid w:val="006D10C3"/>
    <w:rsid w:val="006D685F"/>
    <w:rsid w:val="006E6782"/>
    <w:rsid w:val="00710028"/>
    <w:rsid w:val="007263B1"/>
    <w:rsid w:val="00741FE6"/>
    <w:rsid w:val="007426D8"/>
    <w:rsid w:val="00761C3F"/>
    <w:rsid w:val="00771690"/>
    <w:rsid w:val="00776A22"/>
    <w:rsid w:val="00782AD6"/>
    <w:rsid w:val="007A6862"/>
    <w:rsid w:val="007D608C"/>
    <w:rsid w:val="007F377C"/>
    <w:rsid w:val="0081088A"/>
    <w:rsid w:val="00875F6A"/>
    <w:rsid w:val="00892B7C"/>
    <w:rsid w:val="008B79B0"/>
    <w:rsid w:val="008D181A"/>
    <w:rsid w:val="008D243A"/>
    <w:rsid w:val="00912354"/>
    <w:rsid w:val="009656BC"/>
    <w:rsid w:val="00970487"/>
    <w:rsid w:val="009A121B"/>
    <w:rsid w:val="009B0D23"/>
    <w:rsid w:val="009D2A7B"/>
    <w:rsid w:val="009F6B75"/>
    <w:rsid w:val="00A27D7A"/>
    <w:rsid w:val="00A65264"/>
    <w:rsid w:val="00AF41FD"/>
    <w:rsid w:val="00B11B41"/>
    <w:rsid w:val="00B4149A"/>
    <w:rsid w:val="00B42EA1"/>
    <w:rsid w:val="00B70D53"/>
    <w:rsid w:val="00B81921"/>
    <w:rsid w:val="00B82002"/>
    <w:rsid w:val="00BC1021"/>
    <w:rsid w:val="00BC1FCC"/>
    <w:rsid w:val="00BC2EA3"/>
    <w:rsid w:val="00C101F7"/>
    <w:rsid w:val="00C80B2C"/>
    <w:rsid w:val="00CE57A2"/>
    <w:rsid w:val="00CE63EB"/>
    <w:rsid w:val="00D0559F"/>
    <w:rsid w:val="00D17CF9"/>
    <w:rsid w:val="00D2137D"/>
    <w:rsid w:val="00D409D6"/>
    <w:rsid w:val="00D83567"/>
    <w:rsid w:val="00DB6665"/>
    <w:rsid w:val="00DD7EC1"/>
    <w:rsid w:val="00DE0C13"/>
    <w:rsid w:val="00DE5C30"/>
    <w:rsid w:val="00E1063B"/>
    <w:rsid w:val="00E30FB7"/>
    <w:rsid w:val="00E45618"/>
    <w:rsid w:val="00E91F15"/>
    <w:rsid w:val="00EA6EC7"/>
    <w:rsid w:val="00EE13DA"/>
    <w:rsid w:val="00EF7227"/>
    <w:rsid w:val="00F113E5"/>
    <w:rsid w:val="00F23CCE"/>
    <w:rsid w:val="00F3033D"/>
    <w:rsid w:val="00F65822"/>
    <w:rsid w:val="00F96A27"/>
    <w:rsid w:val="00F97DC6"/>
    <w:rsid w:val="00FC4794"/>
    <w:rsid w:val="00FC76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0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4B5838"/>
    <w:rPr>
      <w:rFonts w:ascii="Cambria" w:hAnsi="Cambria"/>
    </w:rPr>
  </w:style>
  <w:style w:type="character" w:customStyle="1" w:styleId="normalchar1">
    <w:name w:val="normal__char1"/>
    <w:basedOn w:val="DefaultParagraphFont"/>
    <w:rsid w:val="004B5838"/>
    <w:rPr>
      <w:rFonts w:ascii="Cambria" w:hAnsi="Cambria" w:hint="default"/>
      <w:strike w:val="0"/>
      <w:dstrike w:val="0"/>
      <w:sz w:val="24"/>
      <w:szCs w:val="24"/>
      <w:u w:val="none"/>
      <w:effect w:val="none"/>
    </w:rPr>
  </w:style>
  <w:style w:type="paragraph" w:styleId="Header">
    <w:name w:val="header"/>
    <w:basedOn w:val="Normal"/>
    <w:link w:val="HeaderChar"/>
    <w:uiPriority w:val="99"/>
    <w:rsid w:val="00273640"/>
    <w:pPr>
      <w:tabs>
        <w:tab w:val="center" w:pos="4320"/>
        <w:tab w:val="right" w:pos="8640"/>
      </w:tabs>
    </w:pPr>
  </w:style>
  <w:style w:type="character" w:customStyle="1" w:styleId="HeaderChar">
    <w:name w:val="Header Char"/>
    <w:basedOn w:val="DefaultParagraphFont"/>
    <w:link w:val="Header"/>
    <w:uiPriority w:val="99"/>
    <w:rsid w:val="00273640"/>
    <w:rPr>
      <w:sz w:val="24"/>
      <w:szCs w:val="24"/>
    </w:rPr>
  </w:style>
  <w:style w:type="paragraph" w:styleId="Footer">
    <w:name w:val="footer"/>
    <w:basedOn w:val="Normal"/>
    <w:link w:val="FooterChar"/>
    <w:rsid w:val="00273640"/>
    <w:pPr>
      <w:tabs>
        <w:tab w:val="center" w:pos="4320"/>
        <w:tab w:val="right" w:pos="8640"/>
      </w:tabs>
    </w:pPr>
  </w:style>
  <w:style w:type="character" w:customStyle="1" w:styleId="FooterChar">
    <w:name w:val="Footer Char"/>
    <w:basedOn w:val="DefaultParagraphFont"/>
    <w:link w:val="Footer"/>
    <w:rsid w:val="00273640"/>
    <w:rPr>
      <w:sz w:val="24"/>
      <w:szCs w:val="24"/>
    </w:rPr>
  </w:style>
  <w:style w:type="paragraph" w:styleId="BalloonText">
    <w:name w:val="Balloon Text"/>
    <w:basedOn w:val="Normal"/>
    <w:link w:val="BalloonTextChar"/>
    <w:rsid w:val="0021020B"/>
    <w:rPr>
      <w:rFonts w:ascii="Tahoma" w:hAnsi="Tahoma" w:cs="Tahoma"/>
      <w:sz w:val="16"/>
      <w:szCs w:val="16"/>
    </w:rPr>
  </w:style>
  <w:style w:type="character" w:customStyle="1" w:styleId="BalloonTextChar">
    <w:name w:val="Balloon Text Char"/>
    <w:basedOn w:val="DefaultParagraphFont"/>
    <w:link w:val="BalloonText"/>
    <w:rsid w:val="00210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0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4B5838"/>
    <w:rPr>
      <w:rFonts w:ascii="Cambria" w:hAnsi="Cambria"/>
    </w:rPr>
  </w:style>
  <w:style w:type="character" w:customStyle="1" w:styleId="normalchar1">
    <w:name w:val="normal__char1"/>
    <w:basedOn w:val="DefaultParagraphFont"/>
    <w:rsid w:val="004B5838"/>
    <w:rPr>
      <w:rFonts w:ascii="Cambria" w:hAnsi="Cambria" w:hint="default"/>
      <w:strike w:val="0"/>
      <w:dstrike w:val="0"/>
      <w:sz w:val="24"/>
      <w:szCs w:val="24"/>
      <w:u w:val="none"/>
      <w:effect w:val="none"/>
    </w:rPr>
  </w:style>
  <w:style w:type="paragraph" w:styleId="Header">
    <w:name w:val="header"/>
    <w:basedOn w:val="Normal"/>
    <w:link w:val="HeaderChar"/>
    <w:uiPriority w:val="99"/>
    <w:rsid w:val="00273640"/>
    <w:pPr>
      <w:tabs>
        <w:tab w:val="center" w:pos="4320"/>
        <w:tab w:val="right" w:pos="8640"/>
      </w:tabs>
    </w:pPr>
  </w:style>
  <w:style w:type="character" w:customStyle="1" w:styleId="HeaderChar">
    <w:name w:val="Header Char"/>
    <w:basedOn w:val="DefaultParagraphFont"/>
    <w:link w:val="Header"/>
    <w:uiPriority w:val="99"/>
    <w:rsid w:val="00273640"/>
    <w:rPr>
      <w:sz w:val="24"/>
      <w:szCs w:val="24"/>
    </w:rPr>
  </w:style>
  <w:style w:type="paragraph" w:styleId="Footer">
    <w:name w:val="footer"/>
    <w:basedOn w:val="Normal"/>
    <w:link w:val="FooterChar"/>
    <w:rsid w:val="00273640"/>
    <w:pPr>
      <w:tabs>
        <w:tab w:val="center" w:pos="4320"/>
        <w:tab w:val="right" w:pos="8640"/>
      </w:tabs>
    </w:pPr>
  </w:style>
  <w:style w:type="character" w:customStyle="1" w:styleId="FooterChar">
    <w:name w:val="Footer Char"/>
    <w:basedOn w:val="DefaultParagraphFont"/>
    <w:link w:val="Footer"/>
    <w:rsid w:val="00273640"/>
    <w:rPr>
      <w:sz w:val="24"/>
      <w:szCs w:val="24"/>
    </w:rPr>
  </w:style>
  <w:style w:type="paragraph" w:styleId="BalloonText">
    <w:name w:val="Balloon Text"/>
    <w:basedOn w:val="Normal"/>
    <w:link w:val="BalloonTextChar"/>
    <w:rsid w:val="0021020B"/>
    <w:rPr>
      <w:rFonts w:ascii="Tahoma" w:hAnsi="Tahoma" w:cs="Tahoma"/>
      <w:sz w:val="16"/>
      <w:szCs w:val="16"/>
    </w:rPr>
  </w:style>
  <w:style w:type="character" w:customStyle="1" w:styleId="BalloonTextChar">
    <w:name w:val="Balloon Text Char"/>
    <w:basedOn w:val="DefaultParagraphFont"/>
    <w:link w:val="BalloonText"/>
    <w:rsid w:val="00210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2580">
      <w:bodyDiv w:val="1"/>
      <w:marLeft w:val="0"/>
      <w:marRight w:val="0"/>
      <w:marTop w:val="0"/>
      <w:marBottom w:val="0"/>
      <w:divBdr>
        <w:top w:val="none" w:sz="0" w:space="0" w:color="auto"/>
        <w:left w:val="none" w:sz="0" w:space="0" w:color="auto"/>
        <w:bottom w:val="none" w:sz="0" w:space="0" w:color="auto"/>
        <w:right w:val="none" w:sz="0" w:space="0" w:color="auto"/>
      </w:divBdr>
    </w:div>
    <w:div w:id="152991835">
      <w:bodyDiv w:val="1"/>
      <w:marLeft w:val="0"/>
      <w:marRight w:val="0"/>
      <w:marTop w:val="0"/>
      <w:marBottom w:val="0"/>
      <w:divBdr>
        <w:top w:val="none" w:sz="0" w:space="0" w:color="auto"/>
        <w:left w:val="none" w:sz="0" w:space="0" w:color="auto"/>
        <w:bottom w:val="none" w:sz="0" w:space="0" w:color="auto"/>
        <w:right w:val="none" w:sz="0" w:space="0" w:color="auto"/>
      </w:divBdr>
    </w:div>
    <w:div w:id="354115604">
      <w:bodyDiv w:val="1"/>
      <w:marLeft w:val="0"/>
      <w:marRight w:val="0"/>
      <w:marTop w:val="0"/>
      <w:marBottom w:val="0"/>
      <w:divBdr>
        <w:top w:val="none" w:sz="0" w:space="0" w:color="auto"/>
        <w:left w:val="none" w:sz="0" w:space="0" w:color="auto"/>
        <w:bottom w:val="none" w:sz="0" w:space="0" w:color="auto"/>
        <w:right w:val="none" w:sz="0" w:space="0" w:color="auto"/>
      </w:divBdr>
    </w:div>
    <w:div w:id="368147549">
      <w:bodyDiv w:val="1"/>
      <w:marLeft w:val="0"/>
      <w:marRight w:val="0"/>
      <w:marTop w:val="0"/>
      <w:marBottom w:val="0"/>
      <w:divBdr>
        <w:top w:val="none" w:sz="0" w:space="0" w:color="auto"/>
        <w:left w:val="none" w:sz="0" w:space="0" w:color="auto"/>
        <w:bottom w:val="none" w:sz="0" w:space="0" w:color="auto"/>
        <w:right w:val="none" w:sz="0" w:space="0" w:color="auto"/>
      </w:divBdr>
    </w:div>
    <w:div w:id="505681213">
      <w:bodyDiv w:val="1"/>
      <w:marLeft w:val="0"/>
      <w:marRight w:val="0"/>
      <w:marTop w:val="0"/>
      <w:marBottom w:val="0"/>
      <w:divBdr>
        <w:top w:val="none" w:sz="0" w:space="0" w:color="auto"/>
        <w:left w:val="none" w:sz="0" w:space="0" w:color="auto"/>
        <w:bottom w:val="none" w:sz="0" w:space="0" w:color="auto"/>
        <w:right w:val="none" w:sz="0" w:space="0" w:color="auto"/>
      </w:divBdr>
    </w:div>
    <w:div w:id="713886625">
      <w:bodyDiv w:val="1"/>
      <w:marLeft w:val="0"/>
      <w:marRight w:val="0"/>
      <w:marTop w:val="0"/>
      <w:marBottom w:val="0"/>
      <w:divBdr>
        <w:top w:val="none" w:sz="0" w:space="0" w:color="auto"/>
        <w:left w:val="none" w:sz="0" w:space="0" w:color="auto"/>
        <w:bottom w:val="none" w:sz="0" w:space="0" w:color="auto"/>
        <w:right w:val="none" w:sz="0" w:space="0" w:color="auto"/>
      </w:divBdr>
    </w:div>
    <w:div w:id="785272870">
      <w:bodyDiv w:val="1"/>
      <w:marLeft w:val="0"/>
      <w:marRight w:val="0"/>
      <w:marTop w:val="0"/>
      <w:marBottom w:val="0"/>
      <w:divBdr>
        <w:top w:val="none" w:sz="0" w:space="0" w:color="auto"/>
        <w:left w:val="none" w:sz="0" w:space="0" w:color="auto"/>
        <w:bottom w:val="none" w:sz="0" w:space="0" w:color="auto"/>
        <w:right w:val="none" w:sz="0" w:space="0" w:color="auto"/>
      </w:divBdr>
    </w:div>
    <w:div w:id="1741366530">
      <w:bodyDiv w:val="1"/>
      <w:marLeft w:val="0"/>
      <w:marRight w:val="0"/>
      <w:marTop w:val="0"/>
      <w:marBottom w:val="0"/>
      <w:divBdr>
        <w:top w:val="none" w:sz="0" w:space="0" w:color="auto"/>
        <w:left w:val="none" w:sz="0" w:space="0" w:color="auto"/>
        <w:bottom w:val="none" w:sz="0" w:space="0" w:color="auto"/>
        <w:right w:val="none" w:sz="0" w:space="0" w:color="auto"/>
      </w:divBdr>
    </w:div>
    <w:div w:id="1854104765">
      <w:bodyDiv w:val="1"/>
      <w:marLeft w:val="0"/>
      <w:marRight w:val="0"/>
      <w:marTop w:val="0"/>
      <w:marBottom w:val="0"/>
      <w:divBdr>
        <w:top w:val="none" w:sz="0" w:space="0" w:color="auto"/>
        <w:left w:val="none" w:sz="0" w:space="0" w:color="auto"/>
        <w:bottom w:val="none" w:sz="0" w:space="0" w:color="auto"/>
        <w:right w:val="none" w:sz="0" w:space="0" w:color="auto"/>
      </w:divBdr>
    </w:div>
    <w:div w:id="1871912349">
      <w:bodyDiv w:val="1"/>
      <w:marLeft w:val="0"/>
      <w:marRight w:val="0"/>
      <w:marTop w:val="0"/>
      <w:marBottom w:val="0"/>
      <w:divBdr>
        <w:top w:val="none" w:sz="0" w:space="0" w:color="auto"/>
        <w:left w:val="none" w:sz="0" w:space="0" w:color="auto"/>
        <w:bottom w:val="none" w:sz="0" w:space="0" w:color="auto"/>
        <w:right w:val="none" w:sz="0" w:space="0" w:color="auto"/>
      </w:divBdr>
    </w:div>
    <w:div w:id="21113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5141</Words>
  <Characters>29307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Transcription</vt:lpstr>
    </vt:vector>
  </TitlesOfParts>
  <Company/>
  <LinksUpToDate>false</LinksUpToDate>
  <CharactersWithSpaces>34380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Transcription</dc:title>
  <dc:creator>Bria</dc:creator>
  <cp:lastModifiedBy>Ted</cp:lastModifiedBy>
  <cp:revision>2</cp:revision>
  <cp:lastPrinted>2010-10-26T11:09:00Z</cp:lastPrinted>
  <dcterms:created xsi:type="dcterms:W3CDTF">2010-10-26T11:11:00Z</dcterms:created>
  <dcterms:modified xsi:type="dcterms:W3CDTF">2010-10-26T11:11:00Z</dcterms:modified>
</cp:coreProperties>
</file>