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pPr>
      <w:r xmlns:w="http://schemas.openxmlformats.org/wordprocessingml/2006/main" w:rsidRPr="00A02402">
        <w:rPr>
          <w:rFonts w:ascii="Times New Roman" w:hAnsi="Times New Roman"/>
          <w:b/>
          <w:bCs/>
          <w:sz w:val="26"/>
          <w:szCs w:val="26"/>
        </w:rPr>
        <w:t xml:space="preserve">Robert Vannoy, Grands Prophètes, Conférence 26 – Ézéchiel #2 </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Ézéchiel 30 – Prophétie contre l'Égypte [Memphis et Thèbes]</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Ézéchiel </w:t>
      </w:r>
      <w:proofErr xmlns:w="http://schemas.openxmlformats.org/wordprocessingml/2006/main" w:type="gramStart"/>
      <w:r xmlns:w="http://schemas.openxmlformats.org/wordprocessingml/2006/main">
        <w:rPr>
          <w:rFonts w:ascii="Times New Roman" w:hAnsi="Times New Roman"/>
          <w:sz w:val="26"/>
          <w:szCs w:val="26"/>
        </w:rPr>
        <w:t xml:space="preserve">30:13 Prophétie </w:t>
      </w:r>
      <w:proofErr xmlns:w="http://schemas.openxmlformats.org/wordprocessingml/2006/main" w:type="gramEnd"/>
      <w:r xmlns:w="http://schemas.openxmlformats.org/wordprocessingml/2006/main">
        <w:rPr>
          <w:rFonts w:ascii="Times New Roman" w:hAnsi="Times New Roman"/>
          <w:sz w:val="26"/>
          <w:szCs w:val="26"/>
        </w:rPr>
        <w:t xml:space="preserve">contre l'Égypte [Memphis]</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Pr="004C02D7">
        <w:rPr>
          <w:rFonts w:ascii="Times New Roman" w:hAnsi="Times New Roman"/>
          <w:sz w:val="26"/>
          <w:szCs w:val="26"/>
        </w:rPr>
        <w:t xml:space="preserve">Allons plus loin avec </w:t>
      </w:r>
      <w:r xmlns:w="http://schemas.openxmlformats.org/wordprocessingml/2006/main" w:rsidR="00FF22BE" w:rsidRPr="004C02D7">
        <w:rPr>
          <w:rFonts w:ascii="Times New Roman" w:hAnsi="Times New Roman"/>
          <w:sz w:val="26"/>
          <w:szCs w:val="26"/>
        </w:rPr>
        <w:t xml:space="preserve">Ézéchiel chapitre 30. Verset 13 : « </w:t>
      </w:r>
      <w:r xmlns:w="http://schemas.openxmlformats.org/wordprocessingml/2006/main" w:rsidR="004C02D7" w:rsidRPr="004C02D7">
        <w:rPr>
          <w:rFonts w:ascii="Times New Roman" w:hAnsi="Times New Roman"/>
          <w:sz w:val="26"/>
          <w:szCs w:val="26"/>
          <w:lang w:bidi="he-IL"/>
        </w:rPr>
        <w:t xml:space="preserve">Voici ce que dit le Souverain Seigneur : 'Je détruirai les idoles et je mettrai fin aux images à Memphis. Il n'y aura plus de prince en Égypte, et je répandrai la peur dans tout le pays. Je ravagerai la Haute-Égypte, je mettrai le feu à Zoan et je punirai Thèbes. Je déverserai ma colère sur Péluse, la forteresse de l'Égypte, et j'exterminerai les hordes de Thèbes. Je mettrai le feu à l'Egypte ; Pélusium se tordra d'agonie. Thèbes sera prise d'assaut ; Memphis sera en détresse constante </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Ainsi </w:t>
      </w:r>
      <w:proofErr xmlns:w="http://schemas.openxmlformats.org/wordprocessingml/2006/main" w:type="gramEnd"/>
      <w:r xmlns:w="http://schemas.openxmlformats.org/wordprocessingml/2006/main" w:rsidRPr="004C02D7">
        <w:rPr>
          <w:rFonts w:ascii="Times New Roman" w:hAnsi="Times New Roman"/>
          <w:sz w:val="26"/>
          <w:szCs w:val="26"/>
        </w:rPr>
        <w:t xml:space="preserve">, lorsque nous allons plus loin dans le verset 13, nous lisons : « </w:t>
      </w:r>
      <w:r xmlns:w="http://schemas.openxmlformats.org/wordprocessingml/2006/main" w:rsidR="004C02D7" w:rsidRPr="004C02D7">
        <w:rPr>
          <w:rFonts w:ascii="Times New Roman" w:hAnsi="Times New Roman"/>
          <w:sz w:val="26"/>
          <w:szCs w:val="26"/>
          <w:lang w:bidi="he-IL"/>
        </w:rPr>
        <w:t xml:space="preserve">Je détruirai les idoles et je mettrai fin aux images à Memphis. Il n'y aura plus de prince en Égypte </w:t>
      </w:r>
      <w:r xmlns:w="http://schemas.openxmlformats.org/wordprocessingml/2006/main" w:rsidRPr="00507A25">
        <w:rPr>
          <w:rFonts w:ascii="Times New Roman" w:hAnsi="Times New Roman"/>
          <w:sz w:val="26"/>
          <w:szCs w:val="26"/>
        </w:rPr>
        <w:t xml:space="preserve">. Memphis était une grande ville égyptienne, une ville très ancienne. Si vous remontez dans l’histoire égyptienne, lorsque Ménès a combiné la Haute et la Basse-Égypte vers 3000 avant JC, il a construit une nouvelle capitale et l’a appelée Memphis. </w:t>
      </w:r>
      <w:proofErr xmlns:w="http://schemas.openxmlformats.org/wordprocessingml/2006/main" w:type="gramStart"/>
      <w:r xmlns:w="http://schemas.openxmlformats.org/wordprocessingml/2006/main" w:rsidRPr="00507A25">
        <w:rPr>
          <w:rFonts w:ascii="Times New Roman" w:hAnsi="Times New Roman"/>
          <w:sz w:val="26"/>
          <w:szCs w:val="26"/>
        </w:rPr>
        <w:t xml:space="preserve">Ainsi, </w:t>
      </w:r>
      <w:proofErr xmlns:w="http://schemas.openxmlformats.org/wordprocessingml/2006/main" w:type="gramEnd"/>
      <w:r xmlns:w="http://schemas.openxmlformats.org/wordprocessingml/2006/main" w:rsidRPr="00507A25">
        <w:rPr>
          <w:rFonts w:ascii="Times New Roman" w:hAnsi="Times New Roman"/>
          <w:sz w:val="26"/>
          <w:szCs w:val="26"/>
        </w:rPr>
        <w:t xml:space="preserve">l’histoire de Memphis remonte à environ 3000 avant JC en tant que première capitale d’une Égypte unie. C'était l'une des villes les plus anciennes et les plus importantes d'Égypte tout au long de l'histoire égyptienne. Elle fut soit la capitale, soit l'une des villes les plus importantes à partir de 3000 avant JC.</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Ici, Ézéchiel arrive et dit : « Je détruirai les idoles et je ferai disparaître leurs images de Memphis. » C’est une prédiction plutôt remarquable. C’est comme dire à l’époque de l’Empire romain que je ferai cesser toutes les idoles et images de Rome. Rome en regorge encore aujourd’hui. C’est une prédiction remarquable.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Prince d'Egypte </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Mais ensuite le verset continue et dit : « Il n'y aura plus de prince d'Egypte. » Le roi Jacques dit « prince du pays d’Égypte ». Il s’agit donc littéralement d’un prince du pays d’Égypte si l’on regarde la traduction hébraïque. Je ne sais pas pourquoi le King James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l'a traduit par </w:t>
      </w:r>
      <w:r xmlns:w="http://schemas.openxmlformats.org/wordprocessingml/2006/main" w:rsidR="004C02D7">
        <w:rPr>
          <w:rFonts w:ascii="Times New Roman" w:hAnsi="Times New Roman"/>
          <w:sz w:val="26"/>
          <w:szCs w:val="26"/>
        </w:rPr>
        <w:t xml:space="preserve">« de », et si vous regardez la NIV, la RSV, et même le New American Standard, ils disent tous « un prince au pays d'Égypte ». Il doit y avoir eu des centaines de princes au pays d’Égypte depuis l’époque où Ézéchiel a fait cette prophétie. Je pense qu’il est plus correct de le lire « </w:t>
      </w:r>
      <w:r xmlns:w="http://schemas.openxmlformats.org/wordprocessingml/2006/main" w:rsidRPr="00507A25">
        <w:rPr>
          <w:rFonts w:ascii="Times New Roman" w:hAnsi="Times New Roman"/>
          <w:i/>
          <w:sz w:val="26"/>
          <w:szCs w:val="26"/>
        </w:rPr>
        <w:t xml:space="preserve">du </w:t>
      </w:r>
      <w:r xmlns:w="http://schemas.openxmlformats.org/wordprocessingml/2006/main" w:rsidRPr="00507A25">
        <w:rPr>
          <w:rFonts w:ascii="Times New Roman" w:hAnsi="Times New Roman"/>
          <w:sz w:val="26"/>
          <w:szCs w:val="26"/>
        </w:rPr>
        <w:t xml:space="preserve">pays d’Égypte ». L’idée est qu’un prince du pays d’Égypte ne continuera pas à exister ou à régner. Nous avons regardé la même construction dans Ésaïe 4 où il est dit : « Ils n’apprendront plus la guerre. » Cela signifie-t-il qu’ils n’apprendront plus jamais la guerre, ou cela signifie-t-il un manque de continuité ? Je pense que c'est du manque de continuité qu'il s'agit ici. Et un prince « du pays d’Égypte ne continuera pas à exister » ne signifie pas nécessairement qu’il n’y aura plus pour toujours, mais « il ne continuera pas à y avoir de prince du pays d’Égypte ». Regardons l'histoire pour voir ce qui se passe.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Brève histoire des princes en Égypte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Nabuchodonosor a conquis les Égyptiens comme le chapitre 30, versets 10 et 11, prophétie. Il y installa des Babyloniens pour régner sur l'Égypte. Mais peu d’années plus tard, les Babyloniens furent conquis par les Perses. Les Perses installèrent des dirigeants perses en Égypte. Ils ont régné pendant quelques siècles, puis Alexandre le Grand s'est déplacé vers l'est, a conquis l'empire perse et a établi la domination grecque en Égypte. Alexandre meurt et son empire se brise en quatre parties. Ptolémée, général d'Alexandre, s'empare d'une partie de l'Empire qui couvre l'Egypte, et il est grec. Vous avez </w:t>
      </w:r>
      <w:proofErr xmlns:w="http://schemas.openxmlformats.org/wordprocessingml/2006/main" w:type="gramStart"/>
      <w:r xmlns:w="http://schemas.openxmlformats.org/wordprocessingml/2006/main" w:rsidR="004C02D7">
        <w:rPr>
          <w:rFonts w:ascii="Times New Roman" w:hAnsi="Times New Roman"/>
          <w:sz w:val="26"/>
          <w:szCs w:val="26"/>
        </w:rPr>
        <w:t xml:space="preserve">donc </w:t>
      </w:r>
      <w:proofErr xmlns:w="http://schemas.openxmlformats.org/wordprocessingml/2006/main" w:type="gramEnd"/>
      <w:r xmlns:w="http://schemas.openxmlformats.org/wordprocessingml/2006/main" w:rsidRPr="00507A25">
        <w:rPr>
          <w:rFonts w:ascii="Times New Roman" w:hAnsi="Times New Roman"/>
          <w:sz w:val="26"/>
          <w:szCs w:val="26"/>
        </w:rPr>
        <w:t xml:space="preserve">la domination grecque en Égypte pendant une autre période de plusieurs siècles. Les Ptolémées se présentaient comme des Pharaons, mais ils étaient Grecs. Ils n’étaient pas des « princes du pays d’Égypte ». Plus de 600 ans après l’époque d’Ézéchiel, il n’y a plus de princes du pays d’Égypte. Avant cela, la domination étrangère était l’exception. Ce bref intermède du règne des Hyksos de 1750 à 1670 avant JC, puis environ 600 avant JC, fut une brève période de contrôle assyrien. La domination étrangère a été l’exception tout au long de l’histoire de l’Égypte pendant quatre millénaires.</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Vous pouvez aller plus loin : après la domination grecque, les Romains ont pris le contrôle de l’Égypte et ont gouverné l’Égypte pendant environ 600 ans. Ensuite, les Arabes ont conquis l’Égypte, et ce sont les Arabes qui ont gouverné l’Égypte, et non les Égyptiens indigènes. Vers l'an 1000 après JC, les Turcs prennent le pouvoir et gouvernent l'Égypte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jusqu'en 1850. En 1850, l'Égypte déclare son indépendance. Lorsqu'ils déclarent leur indépendance, </w:t>
      </w:r>
      <w:proofErr xmlns:w="http://schemas.openxmlformats.org/wordprocessingml/2006/main" w:type="gramStart"/>
      <w:r xmlns:w="http://schemas.openxmlformats.org/wordprocessingml/2006/main" w:rsidRPr="00507A25">
        <w:rPr>
          <w:rFonts w:ascii="Times New Roman" w:hAnsi="Times New Roman"/>
          <w:sz w:val="26"/>
          <w:szCs w:val="26"/>
        </w:rPr>
        <w:t xml:space="preserve">c'est </w:t>
      </w:r>
      <w:proofErr xmlns:w="http://schemas.openxmlformats.org/wordprocessingml/2006/main" w:type="gramEnd"/>
      <w:r xmlns:w="http://schemas.openxmlformats.org/wordprocessingml/2006/main" w:rsidRPr="00507A25">
        <w:rPr>
          <w:rFonts w:ascii="Times New Roman" w:hAnsi="Times New Roman"/>
          <w:sz w:val="26"/>
          <w:szCs w:val="26"/>
        </w:rPr>
        <w:t xml:space="preserve">toujours un dirigeant turc, le roi Faruk, qui est au pouvoir et sa maison reste jusqu'à la révolution de Nasser. à une époque relativement récente. On pourrait débattre de Nasser : est-il un « prince du pays d’Égypte ? » Je suppose qu'il est plus arabe qu'égyptien. </w:t>
      </w:r>
      <w:proofErr xmlns:w="http://schemas.openxmlformats.org/wordprocessingml/2006/main" w:type="gramStart"/>
      <w:r xmlns:w="http://schemas.openxmlformats.org/wordprocessingml/2006/main" w:rsidRPr="00507A25">
        <w:rPr>
          <w:rFonts w:ascii="Times New Roman" w:hAnsi="Times New Roman"/>
          <w:sz w:val="26"/>
          <w:szCs w:val="26"/>
        </w:rPr>
        <w:t xml:space="preserve">Bien sûr, </w:t>
      </w:r>
      <w:proofErr xmlns:w="http://schemas.openxmlformats.org/wordprocessingml/2006/main" w:type="gramEnd"/>
      <w:r xmlns:w="http://schemas.openxmlformats.org/wordprocessingml/2006/main" w:rsidRPr="00507A25">
        <w:rPr>
          <w:rFonts w:ascii="Times New Roman" w:hAnsi="Times New Roman"/>
          <w:sz w:val="26"/>
          <w:szCs w:val="26"/>
        </w:rPr>
        <w:t xml:space="preserve">Nasser est mort et a été remplacé par Sadate qui a été tué puis par Moubarak. Encore une fois, Moubarak et Sadate sont arabes. Peut-être voudrions-nous appeler Sadate, Nasser et Moubarak des Égyptiens. Mais voici </w:t>
      </w:r>
      <w:proofErr xmlns:w="http://schemas.openxmlformats.org/wordprocessingml/2006/main" w:type="gramStart"/>
      <w:r xmlns:w="http://schemas.openxmlformats.org/wordprocessingml/2006/main" w:rsidRPr="00507A25">
        <w:rPr>
          <w:rFonts w:ascii="Times New Roman" w:hAnsi="Times New Roman"/>
          <w:sz w:val="26"/>
          <w:szCs w:val="26"/>
        </w:rPr>
        <w:t xml:space="preserve">certainement </w:t>
      </w:r>
      <w:proofErr xmlns:w="http://schemas.openxmlformats.org/wordprocessingml/2006/main" w:type="gramEnd"/>
      <w:r xmlns:w="http://schemas.openxmlformats.org/wordprocessingml/2006/main" w:rsidRPr="00507A25">
        <w:rPr>
          <w:rFonts w:ascii="Times New Roman" w:hAnsi="Times New Roman"/>
          <w:sz w:val="26"/>
          <w:szCs w:val="26"/>
        </w:rPr>
        <w:t xml:space="preserve">une prophétie remarquable : il n’y aura plus de princes du pays d’Égypte. À partir du moment où Ézéchiel donne cette prophétie, même s’il existe deux millénaires d’histoire de domination égyptienne indigène, vous obtenez une succession jusqu’à l’époque actuelle des dirigeants non égyptiens en Égypte.</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pPr>
      <w:r xmlns:w="http://schemas.openxmlformats.org/wordprocessingml/2006/main" w:rsidRPr="00507A25">
        <w:rPr>
          <w:rFonts w:ascii="Times New Roman" w:hAnsi="Times New Roman"/>
          <w:sz w:val="26"/>
          <w:szCs w:val="26"/>
        </w:rPr>
        <w:t xml:space="preserve">Je pense qu'historiquement, les Arabes seraient des gens qui descendaient d'Ismaël et d'Ésaü, et les mariages internes entre les descendants entre les deux. Les Egyptiens sortent de Cham. Si vous revenez à Genèse 10 où vous tracez la descendance des trois fils de Noé, les Égyptiens sortiraient de Cham tandis que les Arabes sortiraient de Sem. Les Arabes se sont tellement mêlés à la population égyptienne indigène qu’il est probablement difficile de dire qui est quoi. Je ne suis pas sûr de la nationalité de Nasser, Sadate et Moubarak, mais cela ne me surprendrait pas si ces trois individus avaient plus d'origine arabe que d'origine égyptienne. Les Égyptiens d’origine, le peuple copte, sont en réalité des Égyptiens d’origine. Il existe une Église copte qui n'est pas arabe. C'est plus orienté vers le grec, mais c'est plus la véritable lignée égyptienne native, je pense, parmi les Coptes que parmi la masse des gens là-bas qui sont plus arabes. L'arabe est une langue importée en Égypte. Ce n'est pas historiquement la langue égyptienne. Il y a eu beaucoup de changements là-bas.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Ézéchiel 30 : 14-16 Prophétie contre Thèbes</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Ezéchiel chapitre 30, versets 14-16 : « </w:t>
      </w:r>
      <w:r xmlns:w="http://schemas.openxmlformats.org/wordprocessingml/2006/main" w:rsidR="004C02D7" w:rsidRPr="004C02D7">
        <w:rPr>
          <w:rFonts w:ascii="Times New Roman" w:hAnsi="Times New Roman"/>
          <w:sz w:val="26"/>
          <w:szCs w:val="26"/>
          <w:lang w:bidi="he-IL"/>
        </w:rPr>
        <w:t xml:space="preserve">Je ravagerai la Haute-Égypte, je mettrai le feu à Tsoan et je châtierai Thèbes. Je déverserai ma colère sur Péluse, la forteresse de l'Égypte, et j'exterminerai les hordes de Thèbes. Je mettrai le feu à l'Egypte ; Pélusium se tordra d'agonie. Thèbes sera prise d'assaut ; Memphis sera en détresse constante </w:t>
      </w:r>
      <w:r xmlns:w="http://schemas.openxmlformats.org/wordprocessingml/2006/main" w:rsidRPr="004C02D7">
        <w:rPr>
          <w:rFonts w:ascii="Times New Roman" w:hAnsi="Times New Roman"/>
          <w:sz w:val="26"/>
          <w:szCs w:val="26"/>
        </w:rPr>
        <w:t xml:space="preserve">. La ville de Thèbes, que la NIV a traduit par « Thèbes », est une ville de Haute-Égypte située à environ 500 milles au sud de Memphis. La Haute-Égypte est située au sud car elle fait référence à la </w:t>
      </w:r>
      <w:proofErr xmlns:w="http://schemas.openxmlformats.org/wordprocessingml/2006/main" w:type="gramStart"/>
      <w:r xmlns:w="http://schemas.openxmlformats.org/wordprocessingml/2006/main" w:rsidR="006E3E4E">
        <w:rPr>
          <w:rFonts w:ascii="Times New Roman" w:hAnsi="Times New Roman"/>
          <w:sz w:val="26"/>
          <w:szCs w:val="26"/>
        </w:rPr>
        <w:t xml:space="preserve">région supérieure, ou plus élevée, </w:t>
      </w:r>
      <w:proofErr xmlns:w="http://schemas.openxmlformats.org/wordprocessingml/2006/main" w:type="gramEnd"/>
      <w:r xmlns:w="http://schemas.openxmlformats.org/wordprocessingml/2006/main" w:rsidRPr="004C02D7">
        <w:rPr>
          <w:rFonts w:ascii="Times New Roman" w:hAnsi="Times New Roman"/>
          <w:sz w:val="26"/>
          <w:szCs w:val="26"/>
        </w:rPr>
        <w:t xml:space="preserve">du Nil. Cette ville, il est dit au verset 14 : « J’exécuterai les jugements à Thèbes », puis au verset 15 : « Je retrancherai la multitude de Thèbes ». Aujourd'hui, il existe deux districts, Karnack et Louxor. C'est l'une des merveilles du monde, au même titre qu'un grand musée en plein air. Si vous faites un tour en </w:t>
      </w:r>
      <w:proofErr xmlns:w="http://schemas.openxmlformats.org/wordprocessingml/2006/main" w:type="gramStart"/>
      <w:r xmlns:w="http://schemas.openxmlformats.org/wordprocessingml/2006/main" w:rsidR="00157E7B">
        <w:rPr>
          <w:rFonts w:ascii="Times New Roman" w:hAnsi="Times New Roman"/>
          <w:sz w:val="26"/>
          <w:szCs w:val="26"/>
        </w:rPr>
        <w:t xml:space="preserve">Egypte </w:t>
      </w:r>
      <w:proofErr xmlns:w="http://schemas.openxmlformats.org/wordprocessingml/2006/main" w:type="gramEnd"/>
      <w:r xmlns:w="http://schemas.openxmlformats.org/wordprocessingml/2006/main" w:rsidR="00157E7B">
        <w:rPr>
          <w:rFonts w:ascii="Times New Roman" w:hAnsi="Times New Roman"/>
          <w:sz w:val="26"/>
          <w:szCs w:val="26"/>
        </w:rPr>
        <w:t xml:space="preserve">, ils vous emmèneront à Louxor et Karnack. Cette ville a été prise par les Assyriens en 663 avant JC. Si vous regardez Nahum 3 : 8, il est dit : « Es-tu meilleur que Thèbes ? » Et </w:t>
      </w:r>
      <w:proofErr xmlns:w="http://schemas.openxmlformats.org/wordprocessingml/2006/main" w:type="gramStart"/>
      <w:r xmlns:w="http://schemas.openxmlformats.org/wordprocessingml/2006/main" w:rsidRPr="00507A25">
        <w:rPr>
          <w:rFonts w:ascii="Times New Roman" w:hAnsi="Times New Roman"/>
          <w:sz w:val="26"/>
          <w:szCs w:val="26"/>
        </w:rPr>
        <w:t xml:space="preserve">bien sûr, </w:t>
      </w:r>
      <w:proofErr xmlns:w="http://schemas.openxmlformats.org/wordprocessingml/2006/main" w:type="gramEnd"/>
      <w:r xmlns:w="http://schemas.openxmlformats.org/wordprocessingml/2006/main" w:rsidRPr="00507A25">
        <w:rPr>
          <w:rFonts w:ascii="Times New Roman" w:hAnsi="Times New Roman"/>
          <w:sz w:val="26"/>
          <w:szCs w:val="26"/>
        </w:rPr>
        <w:t xml:space="preserve">Nahum est une prophétie contre Ninive. Thèbes avait déjà été prise par les Assyriens. Quelques siècles après Ézéchiel, à l'époque des Ptolémées, cette ville se révolta contre la domination ptolémaïque et fut attaquée par les Ptolémées, et le peuple fut chassé. Les Ptolémées décidèrent qu'ils ne lui permettraient plus de fonctionner comme une grande ville. Certaines personnes ont été autorisées à y vivre, mais c'est véritablement devenu un village. En 29 avant JC, les Romains attaquèrent la ville et elle cessa d'être habitée.</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Regardez le chapitre 30, verset 16 : « J'incendierai l'Égypte et Péluse se tordra d'agonie. Thèbes sera prise d’assaut. Aujourd'hui, la ville est une ville en ruines. Des hectares et des hectares de ruines. Mais comparez cela avec le verset 13 avec Memphis. Verset 13 : « Je détruirai les idoles et je mettrai fin aux images de Memphis. » Cela ne dit pas cela de Thèbes. Si Ézéchiel avait dit cela à propos de Thèbes, ce serait manifestement faux. Si vous allez à Thèbes, Karnack et Louxor, vous voyez toutes sortes d’images, des centaines. Mais quand on regarde l’histoire de Memphis, c’est une tout autre chose. Memphis est restée une grande ville pendant mille ans après l’époque d’Ézéchiel. C'était la capitale de la province romaine d'Égypte, le siège du gouvernement romain en Égypte. C'était probablement plein d'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images et d'idoles, tout comme Louxor. Mais si vous allez à Memphis aujourd'hui, vous n'en trouvez pas. La question est </w:t>
      </w:r>
      <w:r xmlns:w="http://schemas.openxmlformats.org/wordprocessingml/2006/main" w:rsidR="004C02D7">
        <w:rPr>
          <w:rFonts w:ascii="Times New Roman" w:hAnsi="Times New Roman"/>
          <w:sz w:val="26"/>
          <w:szCs w:val="26"/>
        </w:rPr>
        <w:t xml:space="preserve">: « Pourquoi ? » Historiquement, ce qui s'est passé, c'est lorsque les mahométans ont conquis tout le Proche-Orient, y compris l'Égypte ; ils décidèrent de construire une nouvelle ville pour leur capitale en 640 après JC. Cette nouvelle ville était Le Caire. Le Caire a été construit à environ 16 km de Memphis. Lors de sa construction, ils récupérèrent les pierres des ruines de Memphis et les utilisèrent pour construire la nouvelle ville du Caire. Ils utilisaient Memphis comme une carrière de pierre. Memphis a pratiquement disparu. Voici encore une prophétie où Ézéchiel dit : « Je détruirai les idoles et je mettrai fin aux images à Memphis. »</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En regardant la page 48 des citations, au milieu de la page de l'Encyclopedia Britannica, l'article sur Memphis : « À l'époque hellénistique, la ville avait une population de 700 000 habitants et un périmètre de 18 miles. » C'est une grande ville du monde antique. « Le temple d'Héphaïstos, comme les Grecs appelaient Ptah, jouissait d'une grande réputation, tout comme l'école de médecine. Cependant, avec la fondation d’Alexandrie, la ruine de Memphis et d’Héliopolis avait commencé. Ils furent détruits par les Arabes et les bâtisseurs médiévaux du Caire utilisèrent leurs ruines comme carrière de pierre. De nos jours, il ne reste presque plus rien de la grande ville. Les fouilles menées pendant plus d'un demi-siècle par Flinders Petrie ont permis de retrouver de rares vestiges, dont l'Université de Pennsylvanie. Tout ce que le visiteur peut voir, ce sont quelques pierres parmi les palmiers et les champs, un sphinx d'albâtre et un colosse gisant de Ramsès II. Encore une fois, une prophétie remarquable sur une grande ville qui vient de disparaître.</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proofErr xmlns:w="http://schemas.openxmlformats.org/wordprocessingml/2006/main" w:type="gramStart"/>
      <w:r xmlns:w="http://schemas.openxmlformats.org/wordprocessingml/2006/main" w:rsidRPr="00507A25">
        <w:rPr>
          <w:rFonts w:ascii="Times New Roman" w:hAnsi="Times New Roman"/>
          <w:sz w:val="26"/>
          <w:szCs w:val="26"/>
        </w:rPr>
        <w:t xml:space="preserve">Encore une fois, </w:t>
      </w:r>
      <w:proofErr xmlns:w="http://schemas.openxmlformats.org/wordprocessingml/2006/main" w:type="gramEnd"/>
      <w:r xmlns:w="http://schemas.openxmlformats.org/wordprocessingml/2006/main" w:rsidRPr="00507A25">
        <w:rPr>
          <w:rFonts w:ascii="Times New Roman" w:hAnsi="Times New Roman"/>
          <w:sz w:val="26"/>
          <w:szCs w:val="26"/>
        </w:rPr>
        <w:t xml:space="preserve">vous avez un contraste dans ce chapitre. Thèbes est restée un lieu plein d'images, d'idoles et de bâtiments. C'est un remarquable musée en plein air. Memphis vient de disparaître. Si Ézéchiel avait dit que les idoles et les images cesseraient de Thèbes, il aurait eu tort. Mais il l'a dit dans l'autre sens. Je ne pense pas qu'Ézéchiel savait quoi que ce soit de la montée de l'Islam et du fait que les mahométans allaient venir en Égypte et construire le Caire à 16 kilomètres du site précédent de Memphis. Il ne dit rien à ce sujet. Mais il dit : « Je détruirai les idoles et je ferai disparaître leurs images. » Et c’est en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fait </w:t>
      </w:r>
      <w:r xmlns:w="http://schemas.openxmlformats.org/wordprocessingml/2006/main" w:rsidR="00DA027C">
        <w:rPr>
          <w:rFonts w:ascii="Times New Roman" w:hAnsi="Times New Roman"/>
          <w:sz w:val="26"/>
          <w:szCs w:val="26"/>
        </w:rPr>
        <w:t xml:space="preserve">ce qui s’est passé. Certes, le Seigneur aurait pu prédire la construction du Caire à partir des ruines de Memphis. Mais je pense que vous revenez à cette question du caractère de la prophétie prédictive où vous n'obtenez pas tous les détails. Ce n’est pas comme si l’histoire était écrite après coup. Vous en obtenez suffisamment pour que, lorsque l’on est épanoui, vous puissiez dire : « Oui, c’est l’épanouissement ». Mais il y a des éléments d’information qui ne sont pas inclus, et je pense que c’est ce que nous avons ici.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Thèbes et Memphis et la prophétie accomplie</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On disait aux gens de l’époque d’Ézéchiel que Nabuchodonosor conquérirait l’Égypte. Et il l'a fait. Je pense que c'est la preuve qu'Ézéchiel est un véritable prophète. Mais à cela s’ajoutent ces déclarations sur Memphis et Thèbes qui dépassent certainement la possibilité de toute attente ou compréhension humaine. Ce n'est pas seulement une supposition intelligente. Mais c'est une déclaration d'Ézéchiel par l'intermédiaire de laquelle Dieu parlait et à qui Dieu a donné une connaissance spécifique de choses particulières qui allaient arriver aux Égyptiens à long terme. Encore une fois, je pense que vous avez la preuve qu’Ézéchiel était un prophète de Dieu et qu’il parlait au nom de Dieu. Et vous avez également la preuve que Dieu est celui qui gouverne et contrôle l’histoire et qui peut prédire les choses à l’avance avant qu’elles ne se produisent.</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Ces deux passages que nous avons examinés dans cette section sur les prophéties de jugement contre les nations étrangères sont particulièrement intéressants en raison de leur valeur apologétique. Nous en avons discuté théoriquement au premier trimestre. Ce sont deux prophéties qui concernent des questions bien après toute question possible sur la date de la prophétie. L’histoire ultérieure montre comment elles furent accomplies.</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La prochaine fois, nous examinerons D. sur la prophétie prédictive.</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Transcrit par Kait Stockwell</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Montage brut par Ted Hildebrandt</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Édition finale par le Dr Perry Phillips</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Re </w:t>
      </w:r>
      <w:r xmlns:w="http://schemas.openxmlformats.org/wordprocessingml/2006/main" w:rsidR="00DA027C">
        <w:rPr>
          <w:rFonts w:ascii="Times New Roman" w:hAnsi="Times New Roman"/>
          <w:sz w:val="22"/>
          <w:szCs w:val="22"/>
        </w:rPr>
        <w:t xml:space="preserve">-narré par le Dr Perry Phillips</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fr"/>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fr"/>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