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罗伯特·范诺伊，《大先知》，第 19 讲</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以赛亚书 54 章</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受苦仆人工作的结果（赛 54:1-56:8）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让我们回到以赛亚。我们在最后一节课讨论《以赛亚书》第 53 章，这是有关仆人的一系列经文中的最后一段。以赛亚书 53 章是这些仆人章节的高潮。如果你看一下大纲，你会发现在以赛亚书 40-66 章下还有一个子点。 D. 分点是“主的仆人主题”，这就是我们一直在讨论的内容。我们已经得出了 D 的结论。所以我们继续讨论 E.，即：“受苦仆人工作的结果”。这就是以赛亚书 54:1-56:8。我不认为 54:1-56:8 离开了它与前面内容的关系，特别是它与以赛亚书 53 章中仆人段落的高潮的关系，就无法真正被理解。以赛亚书 53 章描述了仆人的羞辱和痛苦这是主的旨意，结果是那些他担当罪孽的人得到救赎并称义。这在以赛亚书 53 章中变得很清楚。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大纲：以赛亚书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当你继续前进到53之后，你会发现更多关于仆人工作结果的细节。我认为这节分为三个小节：54:1-17，即以第 54 章为一个单元。 54:1-17 章向上帝的子民保证，他们会因仆人的工作而得到未来的扩展和祝福。然后是 55:1-56:2。我认为 56:2 的章节划分比 55:13 到 56:1 之间的章节划分更好。以赛亚书 55:1-56:2 邀请个人利用免费的救恩。最后56:3-8强调福音的邀请不限于任何种族或国家，而是向所有人开放。</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对以赛亚书 54-56 章的一般评论</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现在，在看第一部分（以赛亚书 54:1-17）之前，让我先对这一部分做一个整体评论。以赛亚在这里向</w:t>
      </w:r>
      <w:r xmlns:w="http://schemas.openxmlformats.org/wordprocessingml/2006/main" w:rsidR="00A57966" w:rsidRPr="00074B36">
        <w:rPr>
          <w:rFonts w:asciiTheme="majorBidi" w:hAnsiTheme="majorBidi" w:cstheme="majorBidi"/>
          <w:sz w:val="26"/>
          <w:szCs w:val="26"/>
        </w:rPr>
        <w:t xml:space="preserve">神</w:t>
      </w:r>
      <w:r xmlns:w="http://schemas.openxmlformats.org/wordprocessingml/2006/main" w:rsidRPr="00074B36">
        <w:rPr>
          <w:rFonts w:asciiTheme="majorBidi" w:hAnsiTheme="majorBidi" w:cstheme="majorBidi"/>
          <w:sz w:val="26"/>
          <w:szCs w:val="26"/>
        </w:rPr>
        <w:t xml:space="preserve">的子民讲话</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5B3137">
        <w:rPr>
          <w:rFonts w:asciiTheme="majorBidi" w:hAnsiTheme="majorBidi" w:cstheme="majorBidi"/>
          <w:sz w:val="26"/>
          <w:szCs w:val="26"/>
        </w:rPr>
        <w:t xml:space="preserve">。那时神的子民组成了以色列国的一部分。整个国家都背离了主，但仍有敬虔的余民。他是在向当时组成以色列国一部分的上帝子民讲话，但我不认为这些章节主要涉及以色列这个国家。它比那更广泛。它关系到神的子民，真正的神的子民。这与国家背景无关。这些人，上帝真正的子民，被指定为“仆人”，复数，“主的仆人”。</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到目前为止，我们一直在追踪仆人主题，其中“仆人”已被用于来自以色列并代表以色列的特定个人。他通过自己的屈辱和痛苦，为那些信任他的人赎罪。但这些章节中提到的人被称为“主的仆人”。也就是说，上帝真正仆人的追随者。这些人享受他所成就的好处，这些人屈服于他的旨意。所以我认为，总的来说，这些材料是写给神的真正子民，主的仆人的。</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以赛亚书 54:1-17 他们的义来自耶和华</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让我们看一下第一部分，以赛亚书 54 章。当我们看以赛亚书 54:1-17 时，我认为最后一节经文的后半部分在开头看是有帮助的，因为它对于理解前面的所有内容很重要。章节。它很可能是一个单独的诗句。以赛亚书 54:17b 的最后一句是：“这是耶和华仆人的产业，他们的义是从我而来的。”这是耶和华说的。本章中的应许是属于主的仆人的；也就是说，对于那些跟随主仆人的人。这些人没有自己的正义。经上说：“这是耶和华仆人的产业，他们的义是从我而来的。”他们没有自己的正义。他们就像以赛亚书53章中那些误入歧途的人一样。他们偏行己路，但主已将他们的罪孽加在仆人身上，因此，通过仆人的工作，他们因上帝的恩典而称义并成圣。所以，“</w:t>
      </w:r>
      <w:r xmlns:w="http://schemas.openxmlformats.org/wordprocessingml/2006/main" w:rsidR="00BB04B0" w:rsidRPr="00074B36">
        <w:rPr>
          <w:rFonts w:asciiTheme="majorBidi" w:hAnsiTheme="majorBidi" w:cstheme="majorBidi"/>
          <w:sz w:val="26"/>
          <w:szCs w:val="26"/>
        </w:rPr>
        <w:t xml:space="preserve">主</w:t>
      </w:r>
      <w:r xmlns:w="http://schemas.openxmlformats.org/wordprocessingml/2006/main" w:rsidR="005537AB">
        <w:rPr>
          <w:rFonts w:asciiTheme="majorBidi" w:hAnsiTheme="majorBidi" w:cstheme="majorBidi"/>
          <w:sz w:val="26"/>
          <w:szCs w:val="26"/>
        </w:rPr>
        <w:t xml:space="preserve">说</w:t>
      </w:r>
      <w:r xmlns:w="http://schemas.openxmlformats.org/wordprocessingml/2006/main">
        <w:rPr>
          <w:rFonts w:asciiTheme="majorBidi" w:hAnsiTheme="majorBidi" w:cstheme="majorBidi"/>
          <w:sz w:val="26"/>
          <w:szCs w:val="26"/>
        </w:rPr>
        <w:t xml:space="preserve">：‘他们的义是从我而来的。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BB04B0" w:rsidRPr="00074B36">
        <w:rPr>
          <w:rFonts w:asciiTheme="majorBidi" w:hAnsiTheme="majorBidi" w:cstheme="majorBidi"/>
          <w:sz w:val="26"/>
          <w:szCs w:val="26"/>
        </w:rPr>
        <w:t xml:space="preserve">这总结了第 54 章的内容。“这是耶和华仆人的产业，他们的义是从我而来的。”</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以赛亚书 54:1-17 概要</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我认为，在阅读本章其余部分之前，最后一节很有帮助。当我们读到本章的其余部分时，它分为三个部分。第 1-3 节：“耶和华的仆人应当欢喜，因为他们的福祉将临到他们。”第 4-10 节：“神为以色列未来所预备的福气。我认为，对于我所说的一般原则，这里有一个例外，即在大多数情况下，这些章节并不具体涉及以色列国。但我认为在第 4-10 节中，你确实特别关注以色列国。然后第11-17节：“神子民的稳定。”</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以赛亚书 54:1-3 主的仆人要欢喜，因为他们将有大福临。</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因此，让我们看一下这些标题的经文。首先，第 1-3 节：“耶和华的仆人要欢喜，因为他们的福祉将临到他们。”我们读到：“歌唱吧，不生育的人啊，你没有生育过；你这未曾受过生育之苦的人哪，要发声歌唱，大声呼喊，因为孤苦的人所生的孩子，比已婚妻子所生的孩子更多。”这是耶和华说的。 ‘扩大你的帐棚，让他们拉开你住所的幔子；不要吝惜，拉长你的绳索，坚固你的木桩；因为你的左右必爆发；你的后裔必承受列国，使荒凉的城邑有人居住。”</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第一节提出了一个</w:t>
      </w:r>
      <w:r xmlns:w="http://schemas.openxmlformats.org/wordprocessingml/2006/main" w:rsidR="00E83678" w:rsidRPr="00074B36">
        <w:rPr>
          <w:rFonts w:asciiTheme="majorBidi" w:hAnsiTheme="majorBidi" w:cstheme="majorBidi"/>
          <w:sz w:val="26"/>
          <w:szCs w:val="26"/>
        </w:rPr>
        <w:t xml:space="preserve">最初的问题：“不生育的人啊，你这没有生育的人，要歌唱。”最后一句是：“寡人的孩子多于已婚妻子的孩子。”不育的女人是谁？已婚妻子是谁？有些人认为，不生育的妇女是以色列，或流放中的耶路撒冷——那是不生育的妇女，已婚的妻子是被流放之前的以色列——</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大卫时代的以色列，当时上帝似乎</w:t>
      </w:r>
      <w:r xmlns:w="http://schemas.openxmlformats.org/wordprocessingml/2006/main" w:rsidR="009A2E7F" w:rsidRPr="00074B36">
        <w:rPr>
          <w:rFonts w:asciiTheme="majorBidi" w:hAnsiTheme="majorBidi" w:cstheme="majorBidi"/>
          <w:sz w:val="26"/>
          <w:szCs w:val="26"/>
        </w:rPr>
        <w:t xml:space="preserve">真正与他的子民结婚了，并且祝福他们。在这种情况下，那些似乎注定无效的人、那些不结果子的人、那些似乎失败的人，可以确信上帝最终会使用他们来完成更伟大的工作。这是一项比过去更好的日子里更伟大的工作。</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然而，我认为最好将“不育的”视为外邦国家，将已婚妇女视为以色列。在加拉太书 4 章 26 和 27 节中，你可以参考保罗的这段经文，他说：“但在上的耶路撒冷是自由的，它是我们众人的母亲。因为经上记着：‘不生育的不生育的人哪，你要喜乐！你这未受过劳苦的人哪，要大声呼喊；因为荒凉的人比有丈夫的孩子更多。’”以赛亚书 54:1 被引述，指的是上面的耶路撒冷。根据保罗对教会所说的话，神的真正子民包括外邦人。那些从应许而生的人与现在的耶路撒冷形成鲜明对比，即那些通过自己的行为等遵守律法主义来寻求救赎的人。因此，作为外邦国家的代表，似乎更好地理解那里的贫瘠和荒凉，而已婚的妻子是以色列。内容是：“不生育的人哪，你没有经历过怀孕的痛苦，你要歌唱，因为孤苦伶仃的孩子比已婚妻子的孩子更多。”这是指福音向外邦人传播时仆人工作的结果。外邦人中归向基督的人将比以色列人还要多。</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在第 2 节和第 3 节中，你看到上帝子民的延伸，遥远的国家和荒凉的城市成为上帝真正子民的中心。 “扩大你的帐棚，让他们拉开你住所的幔子；不要吝惜，拉长你的绳索，坚固你的木桩；你的右手和左手都要爆发；你的后裔必继承列国，使荒凉的城邑有人居住。”</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威廉·凯里（William Carey）在呼吁向印度人民传播福音时使用了第 2 节作为他的文本。 “扩大你的帐棚，展开</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你</w:t>
      </w:r>
      <w:r xmlns:w="http://schemas.openxmlformats.org/wordprocessingml/2006/main" w:rsidR="002D7F4B" w:rsidRPr="00074B36">
        <w:rPr>
          <w:rFonts w:asciiTheme="majorBidi" w:hAnsiTheme="majorBidi" w:cstheme="majorBidi"/>
          <w:sz w:val="26"/>
          <w:szCs w:val="26"/>
        </w:rPr>
        <w:t xml:space="preserve">住处的幔子”等等。从当时的背景来看，他这样做是有道理的；他并不是简单地断章取义，与本章的其余部分无关。但他敦促要做这节经文所说的事情——将福音信息传播到国外。因此，在第 1-3 节中，主的仆人要喜乐，因为他们的人数将大大增加。</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以赛亚书 54:4-10 神在未来为以色列所预备的祝福第 4-10</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节</w:t>
      </w:r>
      <w:r xmlns:w="http://schemas.openxmlformats.org/wordprocessingml/2006/main" w:rsidR="002813F0">
        <w:rPr>
          <w:rFonts w:asciiTheme="majorBidi" w:hAnsiTheme="majorBidi" w:cstheme="majorBidi"/>
          <w:sz w:val="26"/>
          <w:szCs w:val="26"/>
        </w:rPr>
        <w:t xml:space="preserve">是“神在未来为以色列所预备的祝福”。我认为以赛亚在第 4 节开头是对已婚妇女，即以色列人说的，她们曾因背离主而被拒绝，但最终会复兴。因此，当他们似乎被遗弃和守寡时，他们所受的羞辱将在他们未来的荣耀中被忘记。所以你在第 4 节中读到：“‘不要惧怕！因为你必不至羞愧，也不至羞愧。因为你必不至蒙羞，因为你必忘记你幼年的羞辱，也不再记念你守寡时所受的羞辱。因为你的创造者就是你的丈夫；他的名是万军之耶和华；你的救赎主，以色列的圣者。他将被称为全地之神。因为耶和华呼召你，如同呼召被抛弃、心灵忧伤的妇人，又呼召年轻时所娶的妻子，当你被拒绝的时候。”你的神如此说。 “有那么一小会儿，我抛弃了你；但我会以极大的怜悯来聚集你。我在一阵愤怒中暂时掩面不看你；但我要以永远的慈爱怜悯你。这是耶和华你的救赎主说的。这对我来说就像挪亚的水一样，因为我起誓不再让挪亚的水淹没大地。所以我发誓我不会生你的气，也不会责备你。大山必挪开，小山必迁移；但我的慈爱必不离开你，我平安的约也不迁移。’这是怜悯你的耶和华说的。</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现在在我看来，所看到的以色列曾经一度被拒绝，最终将被恢复，当这种情况发生时，</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那个时代、</w:t>
      </w:r>
      <w:r xmlns:w="http://schemas.openxmlformats.org/wordprocessingml/2006/main" w:rsidR="00D35042">
        <w:rPr>
          <w:rFonts w:asciiTheme="majorBidi" w:hAnsiTheme="majorBidi" w:cstheme="majorBidi"/>
          <w:sz w:val="26"/>
          <w:szCs w:val="26"/>
        </w:rPr>
        <w:t xml:space="preserve">寡妇的耻辱将被忘记。第 10 节，也就是最后一节，有力地宣告了神对他子民的永久怜悯：“我的慈爱必不离开你，我平安的约也不迁移。”尽管他似乎已经抛弃了以色列，但他们最终还是会复兴。</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在我看来，救赎历史中有一场运动，你从旧约的坐标移动到新约的坐标。例如，你从逾越节转移到主餐，但其中一些弥赛亚会众却回到了旧约的纵坐标。在我看来，这并没有充分认识到上帝救赎计划的进展以及它前进的不同时期和阶段。我认为你不需要回到旧的状态。我认为他们的动机是找到一种与犹太社区建立联系的方式，这种方式不会冒犯并且让他们感到舒服。这可能是一种外展技术，但从神学角度来说，我对其中的一些感到好奇。我想，当你读加拉太书时，中间的隔墙已经被拆毁了，现在他们——无论是犹太人还是外邦人——在基督里合而为一。在我看来，加拉太书描绘的是一幅不同的图画。并不是说犹太人必须完全失去犹太人的身份，但他仍然是基督身体中的一员。</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以赛亚书 54:11-17 神子民的稳定</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让我们继续前进。第 54 章第 11-17 节是：“神子民的稳定。”在第 11 节中，我们读到： </w:t>
      </w:r>
      <w:r xmlns:w="http://schemas.openxmlformats.org/wordprocessingml/2006/main" w:rsidR="00617901" w:rsidRPr="00074B36">
        <w:rPr>
          <w:rFonts w:asciiTheme="majorBidi" w:hAnsiTheme="majorBidi" w:cstheme="majorBidi"/>
          <w:b/>
          <w:bCs/>
          <w:sz w:val="26"/>
          <w:szCs w:val="26"/>
        </w:rPr>
        <w:t xml:space="preserve">“</w:t>
      </w:r>
      <w:r xmlns:w="http://schemas.openxmlformats.org/wordprocessingml/2006/main" w:rsidR="00617901" w:rsidRPr="00074B36">
        <w:rPr>
          <w:rFonts w:asciiTheme="majorBidi" w:hAnsiTheme="majorBidi" w:cstheme="majorBidi"/>
          <w:sz w:val="26"/>
          <w:szCs w:val="26"/>
        </w:rPr>
        <w:t xml:space="preserve">你这受困苦的人啊，被暴风雨摇摇欲坠，不得安慰，看哪，我要用美丽的颜色为你的石头安放，用蓝宝石为你的根基安放。我要用玛瑙建造你的窗户，用红宝石建造你的大门，用美丽的石头建造你所有的边界。”在第2节中，我们以帐篷的形象来呈现神的子民的延伸：“扩大帐棚的地方，拉长绳索，坚固木桩”，这就是神子民的延伸。在第 11 节和第 12 节中，上帝子民的稳定是由另一个形象来描绘的——一座圣殿，用不同种类的宝石建造而成，坚固而美丽。这与</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保罗在以弗所书 2 章 19 节及其后使用的比喻非常相似</w:t>
      </w:r>
      <w:r xmlns:w="http://schemas.openxmlformats.org/wordprocessingml/2006/main" w:rsidR="00803B1C" w:rsidRPr="00074B36">
        <w:rPr>
          <w:rFonts w:asciiTheme="majorBidi" w:hAnsiTheme="majorBidi" w:cstheme="majorBidi"/>
          <w:sz w:val="26"/>
          <w:szCs w:val="26"/>
        </w:rPr>
        <w:t xml:space="preserve">，其中保罗说：“你们不再是外人和寄居的，乃是与神家里的圣徒同国，并且被建造在使徒的根基上，耶稣基督自己就是房角石，各殿靠他联络得合式，渐渐成为主的圣殿，你们也靠着他被建造在一起，成为神借着圣灵居住的地方。”这里重复以赛亚的象征，即上帝的子民是一座用宝石建造的建筑物。它描绘了上帝子民的稳定。</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第</w:t>
      </w:r>
      <w:r xmlns:w="http://schemas.openxmlformats.org/wordprocessingml/2006/main" w:rsidR="00803B1C" w:rsidRPr="00074B36">
        <w:rPr>
          <w:rFonts w:asciiTheme="majorBidi" w:hAnsiTheme="majorBidi" w:cstheme="majorBidi"/>
          <w:sz w:val="26"/>
          <w:szCs w:val="26"/>
        </w:rPr>
        <w:t xml:space="preserve">13 节：“你的儿女都必受耶和华的教训，你的儿女也必大享平安。”上帝子民后代的特权是他们将受到主的教导。他的灵将住在他们里面，照亮他们的思想。约翰福音 16:13-14 说：“然而，他真理的圣灵来了，要引导你们明白一切的真理，因为他不是凭着自己说的，乃是将所听见的都说出来，并且要将所听见的告诉你们。即将发生的事情。他要荣耀我，因为他要把受于我的告诉你们。”当然，在旧约圣经的不同地方都可以找到圣灵降临的应许。但在这里我们读到：“你的孩子们将受到主的教导，你的孩子们将获得极大的平安；你必因公义而坚立。”</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以赛亚书 54:14-17 神会保护他的子民</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第 14-17 节谈到神对他子民的保护。 “你必因公义而坚立；你必远离欺压；因为你必不惧怕，也远离恐怖；因为它不会靠近你。看哪，他们必聚集，但不是借着我；凡聚集攻击你的，必因你仆倒。看哪，我创造了铁匠，他在火中吹炭，并为他的工作制造出工具；我创造了废物来毁灭。”</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第 14-17 节的主题是：“神会保护他的子民。”如果你比较以赛亚所谈到的关于被掳者的情况，被掳者是</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主派来的</w:t>
      </w:r>
      <w:r xmlns:w="http://schemas.openxmlformats.org/wordprocessingml/2006/main" w:rsidR="001D0A6D">
        <w:rPr>
          <w:rFonts w:asciiTheme="majorBidi" w:hAnsiTheme="majorBidi" w:cstheme="majorBidi"/>
          <w:sz w:val="26"/>
          <w:szCs w:val="26"/>
        </w:rPr>
        <w:t xml:space="preserve">；这是他对他的人民的目的的一部分；这是对他的人民的审判。但我认为以赛亚在这里所说的是，撒旦煽动对上帝子民的攻击将会被击败。神会拯救他的子民。在第16节中他强调的是，如果没有主的许可，邪恶势力就不能做什么。 “我创造了铁匠，他在火中吹炭，为他的工作制造出工具；我创造了废物来毁灭。”即使是上帝的敌人也是他创造的一部分，只能在他允许的范围内行事。他们在他的主权控制之下。所以神会保护他的子民。</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然后是第 17 节中的最后一句话：“凡为攻击你而造的武器，必不成功；凡为攻击你而造的武器，必不成功。”凡在审判中起来攻击你的人，你都应定罪。”这是同一想法的一部分，但最后的陈述总结了整章，“这是耶和华仆人的产业”——这些关于神的子民增加的应许，对以色列的祝福，上帝子民的稳定和保护。 “这是主仆人的产业，”那些跟随主真正仆人的人。上帝会保护他的子民。好的，九点五了，我们休息十分钟吧。</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曼迪·威尔逊转录</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粗略编辑：Carly Geiman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特德·希尔德布兰特编辑</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最终编辑： </w:t>
      </w:r>
      <w:r xmlns:w="http://schemas.openxmlformats.org/wordprocessingml/2006/main" w:rsidR="001D0A6D">
        <w:rPr>
          <w:rFonts w:asciiTheme="majorBidi" w:hAnsiTheme="majorBidi" w:cstheme="majorBidi"/>
          <w:sz w:val="20"/>
          <w:szCs w:val="20"/>
        </w:rPr>
        <w:t xml:space="preserve">Perry Phillips 博士</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001D0A6D">
        <w:rPr>
          <w:rFonts w:asciiTheme="majorBidi" w:hAnsiTheme="majorBidi" w:cstheme="majorBidi"/>
          <w:sz w:val="20"/>
          <w:szCs w:val="20"/>
        </w:rPr>
        <w:t xml:space="preserve">佩里·菲利普斯博士</w:t>
      </w:r>
      <w:r xmlns:w="http://schemas.openxmlformats.org/wordprocessingml/2006/main" w:rsidRPr="00844329">
        <w:rPr>
          <w:rFonts w:asciiTheme="majorBidi" w:hAnsiTheme="majorBidi" w:cstheme="majorBidi"/>
          <w:sz w:val="20"/>
          <w:szCs w:val="20"/>
        </w:rPr>
        <w:t xml:space="preserve">重述</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