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656" w:rsidRDefault="003529C8" w:rsidP="00556122">
      <w:pPr xmlns:w="http://schemas.openxmlformats.org/wordprocessingml/2006/main">
        <w:widowControl w:val="0"/>
        <w:tabs>
          <w:tab w:val="left" w:pos="720"/>
        </w:tabs>
        <w:overflowPunct w:val="0"/>
        <w:autoSpaceDE w:val="0"/>
        <w:autoSpaceDN w:val="0"/>
        <w:adjustRightInd w:val="0"/>
        <w:spacing w:after="0" w:line="360" w:lineRule="auto"/>
        <w:ind w:firstLine="720"/>
        <w:rPr>
          <w:rFonts w:ascii="Times New Roman" w:hAnsi="Times New Roman" w:cs="Times New Roman"/>
          <w:kern w:val="28"/>
          <w:sz w:val="26"/>
          <w:szCs w:val="26"/>
        </w:rPr>
      </w:pPr>
      <w:r xmlns:w="http://schemas.openxmlformats.org/wordprocessingml/2006/main">
        <w:rPr>
          <w:rStyle w:val="label1"/>
          <w:rFonts w:ascii="Times New Roman" w:hAnsi="Times New Roman" w:cs="Times New Roman"/>
          <w:bCs w:val="0"/>
          <w:color w:val="000000"/>
          <w:sz w:val="32"/>
          <w:szCs w:val="32"/>
        </w:rPr>
        <w:t xml:space="preserve">罗伯特·范诺伊，《大先知》，</w:t>
      </w:r>
      <w:r xmlns:w="http://schemas.openxmlformats.org/wordprocessingml/2006/main" w:rsidR="00EC7D68" w:rsidRPr="003529C8">
        <w:rPr>
          <w:rStyle w:val="label1"/>
          <w:rFonts w:ascii="Arial" w:hAnsi="Arial" w:cs="Arial"/>
          <w:bCs w:val="0"/>
          <w:color w:val="000000"/>
          <w:sz w:val="32"/>
          <w:szCs w:val="32"/>
        </w:rPr>
        <w:t xml:space="preserve"> </w:t>
      </w:r>
      <w:r xmlns:w="http://schemas.openxmlformats.org/wordprocessingml/2006/main" w:rsidR="00EC7D68" w:rsidRPr="003529C8">
        <w:rPr>
          <w:rStyle w:val="label1"/>
          <w:rFonts w:ascii="Times New Roman" w:hAnsi="Times New Roman" w:cs="Times New Roman"/>
          <w:bCs w:val="0"/>
          <w:color w:val="000000"/>
          <w:sz w:val="32"/>
          <w:szCs w:val="32"/>
        </w:rPr>
        <w:t xml:space="preserve">第二讲</w:t>
      </w:r>
      <w:r xmlns:w="http://schemas.openxmlformats.org/wordprocessingml/2006/main" w:rsidR="00960656">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Style w:val="label1"/>
          <w:rFonts w:ascii="Times New Roman" w:hAnsi="Times New Roman" w:cs="Times New Roman"/>
          <w:bCs w:val="0"/>
          <w:color w:val="000000"/>
          <w:sz w:val="32"/>
          <w:szCs w:val="32"/>
        </w:rPr>
        <w:t xml:space="preserve">以赛亚书 1-2:4 </w:t>
      </w:r>
      <w:r xmlns:w="http://schemas.openxmlformats.org/wordprocessingml/2006/main" w:rsidR="00603EF5" w:rsidRPr="003529C8">
        <w:rPr>
          <w:rStyle w:val="label1"/>
          <w:rFonts w:ascii="Times New Roman" w:hAnsi="Times New Roman" w:cs="Times New Roman"/>
          <w:bCs w:val="0"/>
          <w:color w:val="000000"/>
          <w:sz w:val="32"/>
          <w:szCs w:val="32"/>
        </w:rPr>
        <w:br xmlns:w="http://schemas.openxmlformats.org/wordprocessingml/2006/main"/>
      </w:r>
      <w:r xmlns:w="http://schemas.openxmlformats.org/wordprocessingml/2006/main" w:rsidR="00960656">
        <w:rPr>
          <w:rFonts w:ascii="Times New Roman" w:hAnsi="Times New Roman" w:cs="Times New Roman"/>
          <w:kern w:val="28"/>
          <w:sz w:val="26"/>
          <w:szCs w:val="26"/>
        </w:rPr>
        <w:t xml:space="preserve">C. 以赛亚书的结构</w:t>
      </w:r>
    </w:p>
    <w:p w:rsidR="004A0935" w:rsidRPr="00603EF5" w:rsidRDefault="00960656" w:rsidP="00960656">
      <w:pPr xmlns:w="http://schemas.openxmlformats.org/wordprocessingml/2006/main">
        <w:widowControl w:val="0"/>
        <w:tabs>
          <w:tab w:val="left" w:pos="720"/>
        </w:tabs>
        <w:overflowPunct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kern w:val="28"/>
          <w:sz w:val="26"/>
          <w:szCs w:val="26"/>
        </w:rPr>
        <w:t xml:space="preserve">1. 以赛亚书 1-6 审判与祝福</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sidR="003529C8">
        <w:rPr>
          <w:rFonts w:ascii="Times New Roman" w:hAnsi="Times New Roman" w:cs="Times New Roman"/>
          <w:kern w:val="28"/>
          <w:sz w:val="26"/>
          <w:szCs w:val="26"/>
        </w:rPr>
        <w:t xml:space="preserve"> </w:t>
      </w:r>
      <w:r xmlns:w="http://schemas.openxmlformats.org/wordprocessingml/2006/main" w:rsidR="003529C8">
        <w:rPr>
          <w:rFonts w:ascii="Times New Roman" w:hAnsi="Times New Roman" w:cs="Times New Roman"/>
          <w:kern w:val="28"/>
          <w:sz w:val="26"/>
          <w:szCs w:val="26"/>
        </w:rPr>
        <w:tab xmlns:w="http://schemas.openxmlformats.org/wordprocessingml/2006/main"/>
      </w:r>
      <w:r xmlns:w="http://schemas.openxmlformats.org/wordprocessingml/2006/main" w:rsidR="009A3010" w:rsidRPr="00603EF5">
        <w:rPr>
          <w:rFonts w:ascii="Times New Roman" w:hAnsi="Times New Roman" w:cs="Times New Roman"/>
          <w:kern w:val="28"/>
          <w:sz w:val="26"/>
          <w:szCs w:val="26"/>
        </w:rPr>
        <w:t xml:space="preserve">我们看 A.，“先知以赛亚”； B.，“这本书的历史背景；” C. 最后一小时的“本书的结构”。我们现在将在这个部分中继续这个结构，即第 1-6 章，我提到这些内容相当笼统，但它们的特点是细分为三个部分，从审判开始，以即将到来的祝福的简短部分结束。那是1:1-2:5，祝福部分是2:1-4；然后是2:6-4:6，其中祝福部分是4:2-6；最后是 5:1-6:13，祝福是 6:1-13。现在，在看第 1-6 章时，我想把我们的注意力集中在简短的祝福部分，而不是整个部分本身。我将对第一部分 1:1-31 做一些评论，即在我们进入 2:1-4 之前的判断部分。我想把今天的大部分时间花在 2:1-4 上。</w:t>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br xmlns:w="http://schemas.openxmlformats.org/wordprocessingml/2006/main"/>
      </w:r>
      <w:r xmlns:w="http://schemas.openxmlformats.org/wordprocessingml/2006/main">
        <w:rPr>
          <w:rFonts w:ascii="Times New Roman" w:hAnsi="Times New Roman" w:cs="Times New Roman"/>
          <w:kern w:val="28"/>
          <w:sz w:val="26"/>
          <w:szCs w:val="26"/>
        </w:rPr>
        <w:t xml:space="preserve">以赛亚书 1:1-2 – 控诉书和申命记</w:t>
      </w:r>
      <w:r xmlns:w="http://schemas.openxmlformats.org/wordprocessingml/2006/main">
        <w:rPr>
          <w:rFonts w:ascii="Times New Roman" w:hAnsi="Times New Roman" w:cs="Times New Roman"/>
          <w:kern w:val="28"/>
          <w:sz w:val="26"/>
          <w:szCs w:val="26"/>
        </w:rPr>
        <w:tab xmlns:w="http://schemas.openxmlformats.org/wordprocessingml/2006/main"/>
      </w:r>
      <w:r xmlns:w="http://schemas.openxmlformats.org/wordprocessingml/2006/main" w:rsidR="004A0935" w:rsidRPr="00603EF5">
        <w:rPr>
          <w:rFonts w:ascii="Times New Roman" w:hAnsi="Times New Roman" w:cs="Times New Roman"/>
          <w:kern w:val="28"/>
          <w:sz w:val="26"/>
          <w:szCs w:val="26"/>
        </w:rPr>
        <w:t xml:space="preserve">在第 1-6 章的第一部分，在 1:1 的介绍性经文之后，您会注意到以赛亚书的开头方式。这是非常有趣的术语。他在第 2 节中说：“诸天啊，请听，地啊，请听，因为这是主的话。” “诸天啊，请听，大地啊，请听。”这让你想起什么？您以前在哪里见过此类术语？</w:t>
      </w:r>
      <w:r xmlns:w="http://schemas.openxmlformats.org/wordprocessingml/2006/main" w:rsidR="00B37DB5">
        <w:rPr>
          <w:rFonts w:ascii="Times New Roman" w:hAnsi="Times New Roman" w:cs="Times New Roman"/>
          <w:kern w:val="28"/>
          <w:sz w:val="26"/>
          <w:szCs w:val="26"/>
        </w:rPr>
        <w:br xmlns:w="http://schemas.openxmlformats.org/wordprocessingml/2006/main"/>
      </w:r>
      <w:r xmlns:w="http://schemas.openxmlformats.org/wordprocessingml/2006/main" w:rsidR="00B37DB5">
        <w:rPr>
          <w:rFonts w:ascii="Times New Roman" w:hAnsi="Times New Roman" w:cs="Times New Roman"/>
          <w:kern w:val="28"/>
          <w:sz w:val="26"/>
          <w:szCs w:val="26"/>
        </w:rPr>
        <w:t xml:space="preserve"> </w:t>
      </w:r>
      <w:r xmlns:w="http://schemas.openxmlformats.org/wordprocessingml/2006/main" w:rsidR="00B37DB5">
        <w:rPr>
          <w:rFonts w:ascii="Times New Roman" w:hAnsi="Times New Roman" w:cs="Times New Roman"/>
          <w:kern w:val="28"/>
          <w:sz w:val="26"/>
          <w:szCs w:val="26"/>
        </w:rPr>
        <w:tab xmlns:w="http://schemas.openxmlformats.org/wordprocessingml/2006/main"/>
      </w:r>
      <w:r xmlns:w="http://schemas.openxmlformats.org/wordprocessingml/2006/main" w:rsidR="00B37DB5">
        <w:rPr>
          <w:rFonts w:ascii="Times New Roman" w:hAnsi="Times New Roman" w:cs="Times New Roman"/>
          <w:kern w:val="28"/>
          <w:sz w:val="26"/>
          <w:szCs w:val="26"/>
        </w:rPr>
        <w:t xml:space="preserve">这</w:t>
      </w:r>
      <w:r xmlns:w="http://schemas.openxmlformats.org/wordprocessingml/2006/main" w:rsidR="004A0935" w:rsidRPr="00603EF5">
        <w:rPr>
          <w:rFonts w:ascii="Times New Roman" w:hAnsi="Times New Roman" w:cs="Times New Roman"/>
          <w:sz w:val="26"/>
          <w:szCs w:val="26"/>
        </w:rPr>
        <w:t xml:space="preserve">可以追溯到申命记，其中摩西呼召天地作为见证人来聆听或看看以色列是否会忠于圣约。因此，以赛亚称天地为见证；这很容易让人想起圣约术语。例如，请看申命记 4 章 26 节。申命记 4 章 26 节：“我今日呼天唤地向你作证：你在过约旦河要得为业的地上，必速速灭亡。主必将你分散在万民之中。”也就是说，如果你背离主。或者看申命记第 30 章第 19 节：“我今日呼</w:t>
      </w:r>
      <w:r xmlns:w="http://schemas.openxmlformats.org/wordprocessingml/2006/main" w:rsidR="00B70CEB" w:rsidRPr="00603EF5">
        <w:rPr>
          <w:rFonts w:ascii="Times New Roman" w:hAnsi="Times New Roman" w:cs="Times New Roman"/>
          <w:sz w:val="26"/>
          <w:szCs w:val="26"/>
        </w:rPr>
        <w:lastRenderedPageBreak xmlns:w="http://schemas.openxmlformats.org/wordprocessingml/2006/main"/>
      </w:r>
      <w:r xmlns:w="http://schemas.openxmlformats.org/wordprocessingml/2006/main" w:rsidR="00B70CEB" w:rsidRPr="00603EF5">
        <w:rPr>
          <w:rFonts w:ascii="Times New Roman" w:hAnsi="Times New Roman" w:cs="Times New Roman"/>
          <w:sz w:val="26"/>
          <w:szCs w:val="26"/>
        </w:rPr>
        <w:t xml:space="preserve">天唤地向你们作见证，我将</w:t>
      </w:r>
      <w:r xmlns:w="http://schemas.openxmlformats.org/wordprocessingml/2006/main" w:rsidR="00B37DB5">
        <w:rPr>
          <w:rFonts w:ascii="Times New Roman" w:hAnsi="Times New Roman" w:cs="Times New Roman"/>
          <w:sz w:val="26"/>
          <w:szCs w:val="26"/>
        </w:rPr>
        <w:t xml:space="preserve">生与死、祝福与咒诅，陈明在你们面前。现在选择你和你的孩子可以过的生活，这样你就可以爱主你的神，听他的声音，紧紧抓住他。”申命记 32:1，还有另一个参考。所以，在以赛亚书的第一句话中，你再次看到了我们上个季度在《阿摩司书》中所讨论的内容的证据。但即使这些先知可能不使用希伯来语术语“ </w:t>
      </w:r>
      <w:r xmlns:w="http://schemas.openxmlformats.org/wordprocessingml/2006/main" w:rsidR="003529C8" w:rsidRPr="003529C8">
        <w:rPr>
          <w:rFonts w:ascii="Times New Roman" w:hAnsi="Times New Roman" w:cs="Times New Roman"/>
          <w:i/>
          <w:iCs/>
          <w:sz w:val="26"/>
          <w:szCs w:val="26"/>
        </w:rPr>
        <w:t xml:space="preserve">berit </w:t>
      </w:r>
      <w:r xmlns:w="http://schemas.openxmlformats.org/wordprocessingml/2006/main" w:rsidR="003529C8">
        <w:rPr>
          <w:rFonts w:ascii="Times New Roman" w:hAnsi="Times New Roman" w:cs="Times New Roman"/>
          <w:sz w:val="26"/>
          <w:szCs w:val="26"/>
        </w:rPr>
        <w:t xml:space="preserve">”（圣约），但这并不意味着他们不熟悉圣约的概念。认为圣约是一个较晚的想法并且早期先知对此一无所知，因为他们没有谈论和使用这个术语的批判观点实际上并不是评估他们对圣约熟悉程度的有效方法，因为他们使用圣约术语这始终植根于圣约关系，并且发现圣约材料与世界观和信息息息相关。</w:t>
      </w:r>
    </w:p>
    <w:p w:rsidR="00337E3D" w:rsidRPr="00556122" w:rsidRDefault="00B37DB5" w:rsidP="003F6A97">
      <w:pPr xmlns:w="http://schemas.openxmlformats.org/wordprocessingml/2006/main">
        <w:spacing w:line="360" w:lineRule="auto"/>
        <w:ind w:firstLine="720"/>
        <w:rPr>
          <w:rFonts w:ascii="Times New Roman" w:hAnsi="Times New Roman" w:cs="Times New Roman"/>
          <w:color w:val="000000"/>
          <w:sz w:val="26"/>
          <w:szCs w:val="26"/>
        </w:rPr>
      </w:pPr>
      <w:r xmlns:w="http://schemas.openxmlformats.org/wordprocessingml/2006/main">
        <w:rPr>
          <w:rFonts w:ascii="Times New Roman" w:hAnsi="Times New Roman" w:cs="Times New Roman"/>
          <w:sz w:val="26"/>
          <w:szCs w:val="26"/>
        </w:rPr>
        <w:t xml:space="preserve">请注意以赛亚从那里开始的地方，他说：“天啊，请听，地啊，请听，因为主已经说了。我养育了孩子，养育了他们，但他们却背叛了我。”希伯来语的反叛术语是</w:t>
      </w:r>
      <w:r xmlns:w="http://schemas.openxmlformats.org/wordprocessingml/2006/main" w:rsidR="003529C8" w:rsidRPr="003529C8">
        <w:rPr>
          <w:rFonts w:ascii="Times New Roman" w:hAnsi="Times New Roman" w:cs="Times New Roman"/>
          <w:i/>
          <w:iCs/>
          <w:sz w:val="26"/>
          <w:szCs w:val="26"/>
        </w:rPr>
        <w:t xml:space="preserve">“pasha”。</w:t>
      </w:r>
      <w:r xmlns:w="http://schemas.openxmlformats.org/wordprocessingml/2006/main" w:rsidR="003529C8">
        <w:rPr>
          <w:rFonts w:ascii="Times New Roman" w:hAnsi="Times New Roman" w:cs="Times New Roman"/>
          <w:sz w:val="26"/>
          <w:szCs w:val="26"/>
        </w:rPr>
        <w:t xml:space="preserve"> </w:t>
      </w:r>
      <w:r xmlns:w="http://schemas.openxmlformats.org/wordprocessingml/2006/main" w:rsidR="003529C8" w:rsidRPr="003529C8">
        <w:rPr>
          <w:rFonts w:ascii="Times New Roman" w:hAnsi="Times New Roman" w:cs="Times New Roman"/>
          <w:i/>
          <w:iCs/>
          <w:sz w:val="26"/>
          <w:szCs w:val="26"/>
        </w:rPr>
        <w:t xml:space="preserve">“帕夏”</w:t>
      </w:r>
      <w:r xmlns:w="http://schemas.openxmlformats.org/wordprocessingml/2006/main" w:rsidR="003529C8">
        <w:rPr>
          <w:rFonts w:ascii="Times New Roman" w:hAnsi="Times New Roman" w:cs="Times New Roman"/>
          <w:sz w:val="26"/>
          <w:szCs w:val="26"/>
        </w:rPr>
        <w:t xml:space="preserve">这个词原本属于政治领域。这意味着法律关系的破裂。所以，他们叛变了。他们已经订立了盟约。他们本来就建立了这种法律关系，但现在却打破了这种关系。他们已经背离了主。</w:t>
      </w:r>
      <w:r xmlns:w="http://schemas.openxmlformats.org/wordprocessingml/2006/main" w:rsidR="00556122">
        <w:rPr>
          <w:rFonts w:ascii="Times New Roman" w:hAnsi="Times New Roman" w:cs="Times New Roman"/>
          <w:sz w:val="26"/>
          <w:szCs w:val="26"/>
        </w:rPr>
        <w:br xmlns:w="http://schemas.openxmlformats.org/wordprocessingml/2006/main"/>
      </w:r>
      <w:r xmlns:w="http://schemas.openxmlformats.org/wordprocessingml/2006/main" w:rsidR="00556122">
        <w:rPr>
          <w:rFonts w:ascii="Times New Roman" w:hAnsi="Times New Roman" w:cs="Times New Roman"/>
          <w:sz w:val="26"/>
          <w:szCs w:val="26"/>
        </w:rPr>
        <w:t xml:space="preserve"> </w:t>
      </w:r>
      <w:r xmlns:w="http://schemas.openxmlformats.org/wordprocessingml/2006/main" w:rsidR="00556122">
        <w:rPr>
          <w:rFonts w:ascii="Times New Roman" w:hAnsi="Times New Roman" w:cs="Times New Roman"/>
          <w:sz w:val="26"/>
          <w:szCs w:val="26"/>
        </w:rPr>
        <w:tab xmlns:w="http://schemas.openxmlformats.org/wordprocessingml/2006/main"/>
      </w:r>
      <w:r xmlns:w="http://schemas.openxmlformats.org/wordprocessingml/2006/main" w:rsidR="00147E73" w:rsidRPr="00603EF5">
        <w:rPr>
          <w:rFonts w:ascii="Times New Roman" w:hAnsi="Times New Roman" w:cs="Times New Roman"/>
          <w:sz w:val="26"/>
          <w:szCs w:val="26"/>
        </w:rPr>
        <w:t xml:space="preserve">EJ杨说，忘恩负义的可恶不仅在于这个国家拒绝上帝，而且在于一个由儿子组成的国家抛弃了慈爱的父亲。请注意，“我养育了孩子。”他们是儿子。上帝是他们的父亲。 “他们背叛了我。”然后杨补充了这样的评论，“那些认为以色列有宗教天才的人最好记住这节经文。”换句话说，解释犹太人民中这些伟大宗教概念的发展的尝试往往源于被认为是犹太团体人格或其他事物内部的东西。它确实根本没有公正地评价该领域的成就。上帝干预了这个民族的历史，将他的话语作为法律。以色列倾向于回避这一点。所以，“我养育了孩子，抚养他们长大，但他们却背叛了我。牛认识它的主人，驴认识它主人的马槽，但以色列却不认识。我的人民不明白。”请记住，我们讨论过</w:t>
      </w:r>
      <w:r xmlns:w="http://schemas.openxmlformats.org/wordprocessingml/2006/main" w:rsidR="005145B9" w:rsidRPr="00603EF5">
        <w:rPr>
          <w:rFonts w:ascii="Times New Roman" w:hAnsi="Times New Roman" w:cs="Times New Roman"/>
          <w:sz w:val="26"/>
          <w:szCs w:val="26"/>
        </w:rPr>
        <w:lastRenderedPageBreak xmlns:w="http://schemas.openxmlformats.org/wordprocessingml/2006/main"/>
      </w:r>
      <w:r xmlns:w="http://schemas.openxmlformats.org/wordprocessingml/2006/main" w:rsidR="005145B9" w:rsidRPr="00603EF5">
        <w:rPr>
          <w:rFonts w:ascii="Times New Roman" w:hAnsi="Times New Roman" w:cs="Times New Roman"/>
          <w:sz w:val="26"/>
          <w:szCs w:val="26"/>
        </w:rPr>
        <w:t xml:space="preserve">“知道”一词的圣约含义</w:t>
      </w:r>
      <w:r xmlns:w="http://schemas.openxmlformats.org/wordprocessingml/2006/main" w:rsidR="00556122">
        <w:rPr>
          <w:rFonts w:ascii="Times New Roman" w:hAnsi="Times New Roman" w:cs="Times New Roman"/>
          <w:sz w:val="26"/>
          <w:szCs w:val="26"/>
        </w:rPr>
        <w:t xml:space="preserve">，</w:t>
      </w:r>
      <w:r xmlns:w="http://schemas.openxmlformats.org/wordprocessingml/2006/main" w:rsidR="003529C8" w:rsidRPr="003529C8">
        <w:rPr>
          <w:rFonts w:ascii="Times New Roman" w:hAnsi="Times New Roman" w:cs="Times New Roman"/>
          <w:i/>
          <w:iCs/>
          <w:sz w:val="26"/>
          <w:szCs w:val="26"/>
        </w:rPr>
        <w:t xml:space="preserve">即</w:t>
      </w:r>
      <w:r xmlns:w="http://schemas.openxmlformats.org/wordprocessingml/2006/main" w:rsidR="003529C8">
        <w:rPr>
          <w:rFonts w:ascii="Times New Roman" w:hAnsi="Times New Roman" w:cs="Times New Roman"/>
          <w:sz w:val="26"/>
          <w:szCs w:val="26"/>
        </w:rPr>
        <w:t xml:space="preserve">承认耶和华是宗主国，并且承认条约规定具有约束力。这也是一个充满圣约意义的术语。</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以赛亚书 1:4-18</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C100B" w:rsidRPr="00603EF5">
        <w:rPr>
          <w:rFonts w:ascii="Times New Roman" w:hAnsi="Times New Roman" w:cs="Times New Roman"/>
          <w:sz w:val="26"/>
          <w:szCs w:val="26"/>
        </w:rPr>
        <w:t xml:space="preserve">因此，他继续说道：“啊，一个罪恶的国家，一个背负罪孽的人民。”本章其余大部分内容都包含起诉书。记得我们谈论过圣约政策，其中先知是一位使者，他来到人们中间，向人们带来主的控诉。我与你立下盟约，你却离我而去。当你读完这一章时，你会发现这就是第一章的核心内容。请看第 4 节：“罪恶的国啊，罪孽深重的百姓，作恶的一族，败坏的儿女！他们离弃了主，他们抛弃了以色列的圣者，背弃了他，”等等。</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B2908" w:rsidRPr="00603EF5">
        <w:rPr>
          <w:rFonts w:ascii="Times New Roman" w:hAnsi="Times New Roman" w:cs="Times New Roman"/>
          <w:sz w:val="26"/>
          <w:szCs w:val="26"/>
        </w:rPr>
        <w:t xml:space="preserve">请看第 11 节：“你们的祭物虽多，与我有何相干？”主说。 ‘我的燔祭、公绵羊和肥畜的脂油，是绰绰有余的。我不喜欢公牛、羔羊和山羊的血。”请记住，这是老一辈批评家经常引用的段落之一，他们说先知反对邪教，从根本上反对仪式。确实这个能力非常强。他谴责犹太人的祭祀仪式。</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B734C6">
        <w:rPr>
          <w:rFonts w:ascii="Times New Roman" w:hAnsi="Times New Roman" w:cs="Times New Roman"/>
          <w:sz w:val="26"/>
          <w:szCs w:val="26"/>
        </w:rPr>
        <w:t xml:space="preserve">第 12 节：“</w:t>
      </w:r>
      <w:r xmlns:w="http://schemas.openxmlformats.org/wordprocessingml/2006/main" w:rsidR="00333476" w:rsidRPr="00603EF5">
        <w:rPr>
          <w:rFonts w:ascii="Times New Roman" w:hAnsi="Times New Roman" w:cs="Times New Roman"/>
          <w:sz w:val="26"/>
          <w:szCs w:val="26"/>
        </w:rPr>
        <w:t xml:space="preserve">你们来朝见我的时候，谁向你们要求这样践踏我的院宇呢？不要再带来毫无意义的供品了。”请记住，正如我们之前讨论的，问题不在于仪式或牺牲本身，这当然是上帝对他子民的旨意。定罪的原因在第 15 节。即使你做出许多祈祷，我也不会听。你的双手沾满了鲜血。”原因是：他们的双手沾满了鲜血。他们过着完全脱离主律法的生活，并认为：“如果我们只进行仪式，那么一切都会好起来的。”但上帝并不想要那种服务，而只是某种祭祀的仪式表演。他需要一颗奉献给主、渴望顺服主的心。每个人都会达不到要求，但随后就会有悔改和宽恕，从而带来牺牲。</w:t>
      </w:r>
      <w:r xmlns:w="http://schemas.openxmlformats.org/wordprocessingml/2006/main" w:rsidR="00556122">
        <w:rPr>
          <w:rFonts w:ascii="Times New Roman" w:hAnsi="Times New Roman" w:cs="Times New Roman"/>
          <w:sz w:val="26"/>
          <w:szCs w:val="26"/>
        </w:rPr>
        <w:lastRenderedPageBreak xmlns:w="http://schemas.openxmlformats.org/wordprocessingml/2006/main"/>
      </w:r>
      <w:r xmlns:w="http://schemas.openxmlformats.org/wordprocessingml/2006/main" w:rsidR="00556122">
        <w:rPr>
          <w:rFonts w:ascii="Times New Roman" w:hAnsi="Times New Roman" w:cs="Times New Roman"/>
          <w:sz w:val="26"/>
          <w:szCs w:val="26"/>
        </w:rPr>
        <w:t xml:space="preserve">但这</w:t>
      </w:r>
      <w:r xmlns:w="http://schemas.openxmlformats.org/wordprocessingml/2006/main" w:rsidR="00077F08" w:rsidRPr="00603EF5">
        <w:rPr>
          <w:rFonts w:ascii="Times New Roman" w:hAnsi="Times New Roman" w:cs="Times New Roman"/>
          <w:sz w:val="26"/>
          <w:szCs w:val="26"/>
        </w:rPr>
        <w:t xml:space="preserve">不是人们的态度。</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77F08" w:rsidRPr="00603EF5">
        <w:rPr>
          <w:rFonts w:ascii="Times New Roman" w:hAnsi="Times New Roman" w:cs="Times New Roman"/>
          <w:sz w:val="26"/>
          <w:szCs w:val="26"/>
        </w:rPr>
        <w:t xml:space="preserve">那么，他在第 16 节中说了什么？ “你们要洗净自己，使自己干净。让你的恶行离开我的视线。停止做错事，学会做正确的事！”什么是“学会做正确的事”？这又是契约。 “学会做正确的事”意味着遵守盟约义务。</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91836" w:rsidRPr="00603EF5">
        <w:rPr>
          <w:rFonts w:ascii="Times New Roman" w:hAnsi="Times New Roman" w:cs="Times New Roman"/>
          <w:sz w:val="26"/>
          <w:szCs w:val="26"/>
        </w:rPr>
        <w:t xml:space="preserve">还记得王权建立时的撒母耳吗？扫罗在圣约更新仪式上被呈现在人们面前。他说：“我不会停止为你祈祷。我要指教你们走良善正直的路”（撒母耳记上 12:23）。良善正道，盟约之道。以赛亚在这里说：“学会做正确的事。”申命记六章十八节说：“耶和华眼中看为正、为善的事，你们都要遵行，使你们可以享福，并可以进去得美地。”主题是“做善事和正确的事”。</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以赛亚书 1:18-20 一起诉诸理性</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0D2BAB" w:rsidRPr="00603EF5">
        <w:rPr>
          <w:rFonts w:ascii="Times New Roman" w:hAnsi="Times New Roman" w:cs="Times New Roman"/>
          <w:sz w:val="26"/>
          <w:szCs w:val="26"/>
        </w:rPr>
        <w:t xml:space="preserve">现在，第 18-20 节是一起诉诸理性。你又用了法律术语。第 18 节的意思是：“主说：‘你们来，我们彼此辩论。’” “同理”就是对案件进行辩论。您处于法律环境中。 “我们来争论一下这个案子吧。”主在这里所说的是：“让我们争论一下，就会清楚以色列正是神所说的那样。她转身离开了他。她违背了约定。她的双手沾满了鲜血。”但令人惊讶的是，神愿意宽恕和洁净。你看，“主说：‘让我们一起推理吧。’” ‘虽然你们的罪孽如朱红，却必变成雪白；虽然它们红如丹颜，却必如羊毛。”上帝已经准备好宽恕。</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132F1E" w:rsidRPr="00603EF5">
        <w:rPr>
          <w:rFonts w:ascii="Times New Roman" w:hAnsi="Times New Roman" w:cs="Times New Roman"/>
          <w:sz w:val="26"/>
          <w:szCs w:val="26"/>
        </w:rPr>
        <w:t xml:space="preserve">但当你继续往下看时，免得你认为这就是某种赦免，无论是否悔改，你会注意到在下一节主说：“你们若甘心听从，就必吃地上最好的东西；你们若甘心听从，就必吃地上最好的东西。”但如果你反抗、反抗，你就会被刀剑吞噬。”有选项。宽恕是可以的，但你必须愿意并服从。你看，这里确实有与摩西在申命记中一般使用的不同术语相同的两个选项：“选择生或选择</w:t>
      </w:r>
      <w:r xmlns:w="http://schemas.openxmlformats.org/wordprocessingml/2006/main" w:rsidR="0007071B" w:rsidRPr="00603EF5">
        <w:rPr>
          <w:rFonts w:ascii="Times New Roman" w:hAnsi="Times New Roman" w:cs="Times New Roman"/>
          <w:sz w:val="26"/>
          <w:szCs w:val="26"/>
        </w:rPr>
        <w:lastRenderedPageBreak xmlns:w="http://schemas.openxmlformats.org/wordprocessingml/2006/main"/>
      </w:r>
      <w:r xmlns:w="http://schemas.openxmlformats.org/wordprocessingml/2006/main" w:rsidR="0007071B" w:rsidRPr="00603EF5">
        <w:rPr>
          <w:rFonts w:ascii="Times New Roman" w:hAnsi="Times New Roman" w:cs="Times New Roman"/>
          <w:sz w:val="26"/>
          <w:szCs w:val="26"/>
        </w:rPr>
        <w:t xml:space="preserve">死</w:t>
      </w:r>
      <w:r xmlns:w="http://schemas.openxmlformats.org/wordprocessingml/2006/main" w:rsidR="00556122">
        <w:rPr>
          <w:rFonts w:ascii="Times New Roman" w:hAnsi="Times New Roman" w:cs="Times New Roman"/>
          <w:sz w:val="26"/>
          <w:szCs w:val="26"/>
        </w:rPr>
        <w:t xml:space="preserve">；”。选择祝福，选择诅咒。爱主；侍奉他，就会有祝福。背离主、违背他，就会受到咒骂。”这两个选项是一样的。如果你愿意并且服从，你就会吃到这片土地上最好的东西。这是祝福与诅咒之间的选择。回到以赛亚书 1 章 19 节：“你们若抗拒、悖逆，就必被刀剑吞灭。因为这是主亲口说的。”因此他呼吁全国人民悔改。</w:t>
      </w:r>
      <w:r xmlns:w="http://schemas.openxmlformats.org/wordprocessingml/2006/main" w:rsidR="00B734C6">
        <w:rPr>
          <w:rFonts w:ascii="Times New Roman" w:hAnsi="Times New Roman" w:cs="Times New Roman"/>
          <w:sz w:val="26"/>
          <w:szCs w:val="26"/>
        </w:rPr>
        <w:br xmlns:w="http://schemas.openxmlformats.org/wordprocessingml/2006/main"/>
      </w:r>
      <w:r xmlns:w="http://schemas.openxmlformats.org/wordprocessingml/2006/main" w:rsidR="00B734C6">
        <w:rPr>
          <w:rFonts w:ascii="Times New Roman" w:hAnsi="Times New Roman" w:cs="Times New Roman"/>
          <w:sz w:val="26"/>
          <w:szCs w:val="26"/>
        </w:rPr>
        <w:t xml:space="preserve"> </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F36082">
        <w:rPr>
          <w:rFonts w:ascii="Times New Roman" w:hAnsi="Times New Roman" w:cs="Times New Roman"/>
          <w:sz w:val="26"/>
          <w:szCs w:val="26"/>
        </w:rPr>
        <w:t xml:space="preserve">现在，我想我要对第一章“判断”部分留下我的评论。所以，你看到第一章是如何以起诉书开始的，它把这个问题清楚地摆在以色列面前。 “你已经转身离开我；如果你不悔改并转向我，审判就会来临。”请注意第 1 章第 25 节，在我们继续之前，“我要反手攻击你；我会彻底清除你的渣滓，除去你的一切杂质。”</w:t>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br xmlns:w="http://schemas.openxmlformats.org/wordprocessingml/2006/main"/>
      </w:r>
      <w:r xmlns:w="http://schemas.openxmlformats.org/wordprocessingml/2006/main" w:rsidR="00960656">
        <w:rPr>
          <w:rFonts w:ascii="Times New Roman" w:hAnsi="Times New Roman" w:cs="Times New Roman"/>
          <w:sz w:val="26"/>
          <w:szCs w:val="26"/>
        </w:rPr>
        <w:t xml:space="preserve">以赛亚书 2:1-5 化剑为犁</w:t>
      </w:r>
      <w:r xmlns:w="http://schemas.openxmlformats.org/wordprocessingml/2006/main" w:rsidR="00B734C6">
        <w:rPr>
          <w:rFonts w:ascii="Times New Roman" w:hAnsi="Times New Roman" w:cs="Times New Roman"/>
          <w:sz w:val="26"/>
          <w:szCs w:val="26"/>
        </w:rPr>
        <w:tab xmlns:w="http://schemas.openxmlformats.org/wordprocessingml/2006/main"/>
      </w:r>
      <w:r xmlns:w="http://schemas.openxmlformats.org/wordprocessingml/2006/main" w:rsidR="00552DF8" w:rsidRPr="00603EF5">
        <w:rPr>
          <w:rFonts w:ascii="Times New Roman" w:hAnsi="Times New Roman" w:cs="Times New Roman"/>
          <w:sz w:val="26"/>
          <w:szCs w:val="26"/>
        </w:rPr>
        <w:t xml:space="preserve">让我们继续看第 2 章，这是在第 1 章预言的审判之后即将到来的祝福部分。让我们读一下 2:1-5 中的预言。这是一篇很短的文章，但却是一篇非常著名的文章。 “亚摩斯的儿子以赛亚所看见的关于犹大和耶路撒冷的事是这样的。在末后的日子，主殿的山将被立为众山之首，它将高耸于诸山之上，万国都将涌向它。许多人会来说：‘来吧，我们登耶和华的山，到雅各神的殿去。他会教导我们他的道路，以便我们走在他的道路上。律法必出于锡安，耶和华的言语必出于耶路撒冷。他将在列国之间施行审判，并为许多民族解决争端。他们将把剑打成犁头，把矛打成</w:t>
      </w:r>
      <w:r xmlns:w="http://schemas.openxmlformats.org/wordprocessingml/2006/main" w:rsidR="00B112CB" w:rsidRPr="00603EF5">
        <w:rPr>
          <w:rFonts w:ascii="Arial" w:hAnsi="Arial" w:cs="Arial"/>
          <w:color w:val="001320"/>
          <w:sz w:val="26"/>
          <w:szCs w:val="26"/>
        </w:rPr>
        <w:t xml:space="preserve"> </w:t>
      </w:r>
      <w:r xmlns:w="http://schemas.openxmlformats.org/wordprocessingml/2006/main" w:rsidR="00B112CB" w:rsidRPr="00603EF5">
        <w:rPr>
          <w:rFonts w:ascii="Times New Roman" w:hAnsi="Times New Roman" w:cs="Times New Roman"/>
          <w:color w:val="001320"/>
          <w:sz w:val="26"/>
          <w:szCs w:val="26"/>
        </w:rPr>
        <w:t xml:space="preserve">修剪钩。国家不会再拿起刀剑对抗国家，也不会再为战争而训练。雅各家啊，来吧，让我们行走在主的光中。”预言的核心实际上只有三节经文，因为第一节经文只是一个介绍。 “这就是亚摩斯的儿子以赛亚所看见的。”最后一节经文是结束语。 “雅各家啊，来吧，让我们行走在主的光中。”所以，第 2、3 和 4 节确实是</w:t>
      </w:r>
      <w:r xmlns:w="http://schemas.openxmlformats.org/wordprocessingml/2006/main" w:rsidR="00136E7D" w:rsidRPr="00603EF5">
        <w:rPr>
          <w:rFonts w:ascii="Times New Roman" w:hAnsi="Times New Roman" w:cs="Times New Roman"/>
          <w:color w:val="001320"/>
          <w:sz w:val="26"/>
          <w:szCs w:val="26"/>
        </w:rPr>
        <w:t xml:space="preserve">这里即将到来的祝福</w:t>
      </w:r>
      <w:r xmlns:w="http://schemas.openxmlformats.org/wordprocessingml/2006/main" w:rsidR="00B112CB" w:rsidRPr="00603EF5">
        <w:rPr>
          <w:rFonts w:ascii="Times New Roman" w:hAnsi="Times New Roman" w:cs="Times New Roman"/>
          <w:color w:val="001320"/>
          <w:sz w:val="26"/>
          <w:szCs w:val="26"/>
        </w:rPr>
        <w:t xml:space="preserve">预言的核心</w:t>
      </w:r>
      <w:r xmlns:w="http://schemas.openxmlformats.org/wordprocessingml/2006/main" w:rsidR="00136E7D" w:rsidRPr="00603EF5">
        <w:rPr>
          <w:rFonts w:ascii="Times New Roman" w:hAnsi="Times New Roman" w:cs="Times New Roman"/>
          <w:color w:val="001320"/>
          <w:sz w:val="26"/>
          <w:szCs w:val="26"/>
        </w:rPr>
        <w:lastRenderedPageBreak xmlns:w="http://schemas.openxmlformats.org/wordprocessingml/2006/main"/>
      </w:r>
      <w:r xmlns:w="http://schemas.openxmlformats.org/wordprocessingml/2006/main" w:rsidR="00BA0327">
        <w:rPr>
          <w:rFonts w:ascii="Times New Roman" w:hAnsi="Times New Roman" w:cs="Times New Roman"/>
          <w:color w:val="001320"/>
          <w:sz w:val="26"/>
          <w:szCs w:val="26"/>
        </w:rPr>
        <w:t xml:space="preserve">。</w:t>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br xmlns:w="http://schemas.openxmlformats.org/wordprocessingml/2006/main"/>
      </w:r>
      <w:r xmlns:w="http://schemas.openxmlformats.org/wordprocessingml/2006/main" w:rsidR="00960656">
        <w:rPr>
          <w:rFonts w:ascii="Times New Roman" w:hAnsi="Times New Roman" w:cs="Times New Roman"/>
          <w:color w:val="001320"/>
          <w:sz w:val="26"/>
          <w:szCs w:val="26"/>
        </w:rPr>
        <w:t xml:space="preserve">弥迦书 4:1-5 平行</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136E7D" w:rsidRPr="00603EF5">
        <w:rPr>
          <w:rFonts w:ascii="Times New Roman" w:hAnsi="Times New Roman" w:cs="Times New Roman"/>
          <w:color w:val="001320"/>
          <w:sz w:val="26"/>
          <w:szCs w:val="26"/>
        </w:rPr>
        <w:t xml:space="preserve">现在，正如您在上个季度读到的那样，这个预言几乎与弥迦书 4:1-5 相同。不过，如果你翻到《弥迦书》，你会发现，尽管弥迦书几乎相同，但它还包含了另外一节经文，进一步描述了以赛亚在第 4 节中谈到的和平时期。以赛亚在第 4 节中说，“刀剑将被打成犁头，国家就不再拿起刀剑攻击国家，也不再训练战争。”如果你看《弥迦书》，你就会看到弥迦书第 4 章第 3 节：“这国不再拿起刀剑攻击那国，他们也不再训练打仗。”但请注意《弥迦书》第 4 章第 4 节：“各人必坐在自己的葡萄树下和无花果树下，无人使他们害怕，因为万军之耶和华如此说。”每个人都会坐在自己的葡萄树和无花果树下，在这个和平的时期，没有什么可以让人们害怕或害怕。最后的劝诫与以赛亚的劝诫类似，但措辞略有不同。 《弥迦书》第 5 节说：“万民都可以奉自己神的名而行。但我们要奉主我们神的名而行，直到永永远远。”确实是劝告以色列人要跟随主、真神。他是能够将这些人全部带回来的人。其他人可能追随其他神灵，但我们将永远追随主我们的神。</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C52032" w:rsidRPr="00603EF5">
        <w:rPr>
          <w:rFonts w:ascii="Times New Roman" w:hAnsi="Times New Roman" w:cs="Times New Roman"/>
          <w:color w:val="001320"/>
          <w:sz w:val="26"/>
          <w:szCs w:val="26"/>
        </w:rPr>
        <w:t xml:space="preserve">我将评论弥迦书和以赛亚书的段落，但让我们回到以赛亚书的段落。在我看来，在更具体地研究预言之前，我以相当笼统的方式这么说，我们有一个关于和平与正义或正义的时代的启示，这谈到了一个将有外部和平和正义的时代。地球上的安全；是的，这是一个外部和平与安全的时期。请注意，在弥迦书的上下文中，弥迦书 4:1 确实是从弥迦书第 3 章的结尾开始的。</w:t>
      </w:r>
      <w:r xmlns:w="http://schemas.openxmlformats.org/wordprocessingml/2006/main" w:rsidR="00EA33BD">
        <w:rPr>
          <w:rFonts w:ascii="Times New Roman" w:hAnsi="Times New Roman" w:cs="Times New Roman"/>
          <w:color w:val="001320"/>
          <w:sz w:val="26"/>
          <w:szCs w:val="26"/>
        </w:rPr>
        <w:br xmlns:w="http://schemas.openxmlformats.org/wordprocessingml/2006/main"/>
      </w:r>
      <w:r xmlns:w="http://schemas.openxmlformats.org/wordprocessingml/2006/main" w:rsidR="00EA33BD">
        <w:rPr>
          <w:rFonts w:ascii="Times New Roman" w:hAnsi="Times New Roman" w:cs="Times New Roman"/>
          <w:color w:val="001320"/>
          <w:sz w:val="26"/>
          <w:szCs w:val="26"/>
        </w:rPr>
        <w:t xml:space="preserve"> </w:t>
      </w:r>
      <w:r xmlns:w="http://schemas.openxmlformats.org/wordprocessingml/2006/main" w:rsidR="00EA33BD">
        <w:rPr>
          <w:rFonts w:ascii="Times New Roman" w:hAnsi="Times New Roman" w:cs="Times New Roman"/>
          <w:color w:val="001320"/>
          <w:sz w:val="26"/>
          <w:szCs w:val="26"/>
        </w:rPr>
        <w:tab xmlns:w="http://schemas.openxmlformats.org/wordprocessingml/2006/main"/>
      </w:r>
      <w:r xmlns:w="http://schemas.openxmlformats.org/wordprocessingml/2006/main" w:rsidR="00945BD3">
        <w:rPr>
          <w:rFonts w:ascii="Times New Roman" w:hAnsi="Times New Roman" w:cs="Times New Roman"/>
          <w:color w:val="001320"/>
          <w:sz w:val="26"/>
          <w:szCs w:val="26"/>
        </w:rPr>
        <w:t xml:space="preserve">在《弥迦书》第 3 章末尾，有一段经文谈到耶路撒冷城即将被毁灭。弥迦书 3:10 说：“他们以流血建造锡安，以罪恶建造耶路撒冷。</w:t>
      </w:r>
      <w:r xmlns:w="http://schemas.openxmlformats.org/wordprocessingml/2006/main" w:rsidR="00080D58" w:rsidRPr="00603EF5">
        <w:rPr>
          <w:rFonts w:ascii="Times New Roman" w:hAnsi="Times New Roman" w:cs="Times New Roman"/>
          <w:color w:val="000000"/>
          <w:sz w:val="26"/>
          <w:szCs w:val="26"/>
        </w:rPr>
        <w:t xml:space="preserve">她的领袖审判是为了贿赂，她的祭司教导是为了付出代价。”十二节接着说，‘因此，锡安必因你的缘故，</w:t>
      </w:r>
      <w:r xmlns:w="http://schemas.openxmlformats.org/wordprocessingml/2006/main" w:rsidR="00EA33BD">
        <w:rPr>
          <w:rFonts w:ascii="Times New Roman" w:hAnsi="Times New Roman" w:cs="Times New Roman"/>
          <w:color w:val="000000"/>
          <w:sz w:val="26"/>
          <w:szCs w:val="26"/>
        </w:rPr>
        <w:t xml:space="preserve">像</w:t>
      </w:r>
      <w:r xmlns:w="http://schemas.openxmlformats.org/wordprocessingml/2006/main" w:rsidR="003860BA" w:rsidRPr="00603EF5">
        <w:rPr>
          <w:rFonts w:ascii="Times New Roman" w:hAnsi="Times New Roman" w:cs="Times New Roman"/>
          <w:color w:val="000000"/>
          <w:sz w:val="26"/>
          <w:szCs w:val="26"/>
        </w:rPr>
        <w:t xml:space="preserve">田一样</w:t>
      </w:r>
      <w:r xmlns:w="http://schemas.openxmlformats.org/wordprocessingml/2006/main" w:rsidR="00080D58" w:rsidRPr="00603EF5">
        <w:rPr>
          <w:rFonts w:ascii="Times New Roman" w:hAnsi="Times New Roman" w:cs="Times New Roman"/>
          <w:color w:val="000000"/>
          <w:sz w:val="26"/>
          <w:szCs w:val="26"/>
        </w:rPr>
        <w:t xml:space="preserve">被耕种。</w:t>
      </w:r>
      <w:r xmlns:w="http://schemas.openxmlformats.org/wordprocessingml/2006/main" w:rsidR="00EA33BD">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860BA" w:rsidRPr="00603EF5">
        <w:rPr>
          <w:rFonts w:ascii="Times New Roman" w:hAnsi="Times New Roman" w:cs="Times New Roman"/>
          <w:color w:val="000000"/>
          <w:sz w:val="26"/>
          <w:szCs w:val="26"/>
        </w:rPr>
        <w:t xml:space="preserve">耶路撒冷将成为一堆瓦砾，圣殿山将成为一座长满灌木丛的土丘。”这是对耶路撒冷审判的明确预言。很明显，这不是比喻性的、象征性的预言；而是一种预言。这是非常具体的。耶路撒冷城即将被毁灭，这是在公元前 586 年弥迦和以赛亚时代巴比伦人到来之后不久完成的</w:t>
      </w:r>
      <w:r xmlns:w="http://schemas.openxmlformats.org/wordprocessingml/2006/main" w:rsidR="00E643C1" w:rsidRPr="00603EF5">
        <w:rPr>
          <w:rFonts w:ascii="Times New Roman" w:hAnsi="Times New Roman" w:cs="Times New Roman"/>
          <w:b/>
          <w:color w:val="000000"/>
          <w:sz w:val="26"/>
          <w:szCs w:val="26"/>
        </w:rPr>
        <w:t xml:space="preserve"> </w:t>
      </w:r>
      <w:r xmlns:w="http://schemas.openxmlformats.org/wordprocessingml/2006/main" w:rsidR="00E643C1" w:rsidRPr="00603EF5">
        <w:rPr>
          <w:rFonts w:ascii="Times New Roman" w:hAnsi="Times New Roman" w:cs="Times New Roman"/>
          <w:color w:val="000000"/>
          <w:sz w:val="26"/>
          <w:szCs w:val="26"/>
        </w:rPr>
        <w:t xml:space="preserve">并摧毁了这座城市。它确实得到了实现。但你会看到《弥迦书》第 3 章直接进入第 4 章。</w:t>
      </w:r>
      <w:r xmlns:w="http://schemas.openxmlformats.org/wordprocessingml/2006/main" w:rsidR="00EA33BD">
        <w:rPr>
          <w:rFonts w:ascii="Times New Roman" w:hAnsi="Times New Roman" w:cs="Times New Roman"/>
          <w:color w:val="000000"/>
          <w:sz w:val="26"/>
          <w:szCs w:val="26"/>
        </w:rPr>
        <w:br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 </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EA33BD">
        <w:rPr>
          <w:rFonts w:ascii="Times New Roman" w:hAnsi="Times New Roman" w:cs="Times New Roman"/>
          <w:color w:val="000000"/>
          <w:sz w:val="26"/>
          <w:szCs w:val="26"/>
        </w:rPr>
        <w:t xml:space="preserve">弥迦书</w:t>
      </w:r>
      <w:r xmlns:w="http://schemas.openxmlformats.org/wordprocessingml/2006/main" w:rsidR="00E643C1" w:rsidRPr="00603EF5">
        <w:rPr>
          <w:rFonts w:ascii="Times New Roman" w:hAnsi="Times New Roman" w:cs="Times New Roman"/>
          <w:color w:val="000000"/>
          <w:sz w:val="26"/>
          <w:szCs w:val="26"/>
        </w:rPr>
        <w:t xml:space="preserve">4 章 1 节提供了一个对比：“但在末后的日子，耶和华殿的山必坚立在诸山之上，并且必高耸在诸山之上。” ;人们将流向它。列国必来说：‘我们登耶和华的山吧。律法必出于锡安，耶和华的言语必出于耶路撒冷。”因此，尽管耶路撒冷将被毁灭，但将来有一天，万国都会涌向耶路撒冷，地上的人们都会来敬拜，律法也会从耶路撒冷出来。在上下文中，特别是在弥迦预言中，很明显我们在这里谈论的耶路撒冷是字面意义上的，而不是象征意义上的。但请记住，我说过这似乎是在描述一个外部和平与安全的时期，一个上帝会保护他的子民的时期。现在不是上帝会保护他的子民免受危险的时候。看来现在是没有危险的时期。每个人都会坐在自己的葡萄树和无花果树下；弥迦说：“没有什么可以使人害怕的。”因此，这不仅仅是在周围危险中提供保护；这是一个没有危险的时刻，一个耶路撒冷将成为主的话语传播的中心的时刻，一个正义将在大地建立起来的时刻，一个各国之间将有和平的时刻。剑将打成犁头，战争不再继续。</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这什么时候发生？</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79159D" w:rsidRPr="00603EF5">
        <w:rPr>
          <w:rFonts w:ascii="Times New Roman" w:hAnsi="Times New Roman" w:cs="Times New Roman"/>
          <w:color w:val="000000"/>
          <w:sz w:val="26"/>
          <w:szCs w:val="26"/>
        </w:rPr>
        <w:t xml:space="preserve">现在，这些只是一般性评论。问题是：这将在什么时候发生？在这里你会得到很多差异，这些差异几乎与末世论之间的差异有关</w:t>
      </w:r>
      <w:r xmlns:w="http://schemas.openxmlformats.org/wordprocessingml/2006/main" w:rsidR="006B33FF">
        <w:rPr>
          <w:rFonts w:ascii="Times New Roman" w:hAnsi="Times New Roman" w:cs="Times New Roman"/>
          <w:b/>
          <w:color w:val="000000"/>
          <w:sz w:val="26"/>
          <w:szCs w:val="26"/>
        </w:rPr>
        <w:t xml:space="preserve"> </w:t>
      </w:r>
      <w:r xmlns:w="http://schemas.openxmlformats.org/wordprocessingml/2006/main" w:rsidR="00922C4E" w:rsidRPr="00603EF5">
        <w:rPr>
          <w:rFonts w:ascii="Times New Roman" w:hAnsi="Times New Roman" w:cs="Times New Roman"/>
          <w:color w:val="000000"/>
          <w:sz w:val="26"/>
          <w:szCs w:val="26"/>
        </w:rPr>
        <w:t xml:space="preserve">系统。当然，有前千禧年派、后千禧年派和非</w:t>
      </w:r>
      <w:r xmlns:w="http://schemas.openxmlformats.org/wordprocessingml/2006/main" w:rsidR="00922C4E"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922C4E" w:rsidRPr="00603EF5">
        <w:rPr>
          <w:rFonts w:ascii="Times New Roman" w:hAnsi="Times New Roman" w:cs="Times New Roman"/>
          <w:color w:val="000000"/>
          <w:sz w:val="26"/>
          <w:szCs w:val="26"/>
        </w:rPr>
        <w:t xml:space="preserve">千禧年派的</w:t>
      </w:r>
      <w:r xmlns:w="http://schemas.openxmlformats.org/wordprocessingml/2006/main" w:rsidR="00D07A66">
        <w:rPr>
          <w:rFonts w:ascii="Times New Roman" w:hAnsi="Times New Roman" w:cs="Times New Roman"/>
          <w:color w:val="000000"/>
          <w:sz w:val="26"/>
          <w:szCs w:val="26"/>
        </w:rPr>
        <w:t xml:space="preserve">诠释者，他们对这段经文的解读有所不同。我想在几分钟内讨论这个问题。但让我们从《以赛亚书》第 2 章第 2 节中的第一句话开始讨论，即“在最后的日子”，</w:t>
      </w:r>
      <w:r xmlns:w="http://schemas.openxmlformats.org/wordprocessingml/2006/main" w:rsidR="003529C8">
        <w:rPr>
          <w:rFonts w:ascii="Times New Roman" w:hAnsi="Times New Roman" w:cs="Times New Roman"/>
          <w:color w:val="000000"/>
          <w:sz w:val="26"/>
          <w:szCs w:val="26"/>
        </w:rPr>
        <w:t xml:space="preserve">希伯来语</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3529C8" w:rsidRPr="003529C8">
        <w:rPr>
          <w:rFonts w:ascii="Times New Roman" w:hAnsi="Times New Roman" w:cs="Times New Roman"/>
          <w:i/>
          <w:iCs/>
          <w:color w:val="000000"/>
          <w:sz w:val="26"/>
          <w:szCs w:val="26"/>
        </w:rPr>
        <w:t xml:space="preserve">aharit hayamim 。 </w:t>
      </w:r>
      <w:r xmlns:w="http://schemas.openxmlformats.org/wordprocessingml/2006/main" w:rsidR="00960656">
        <w:rPr>
          <w:rFonts w:ascii="Times New Roman" w:hAnsi="Times New Roman" w:cs="Times New Roman"/>
          <w:color w:val="000000"/>
          <w:sz w:val="26"/>
          <w:szCs w:val="26"/>
        </w:rPr>
        <w:t xml:space="preserve">“在最后的日子”</w:t>
      </w:r>
      <w:r xmlns:w="http://schemas.openxmlformats.org/wordprocessingml/2006/main" w:rsidR="00EA33BD">
        <w:rPr>
          <w:rFonts w:ascii="Times New Roman" w:hAnsi="Times New Roman" w:cs="Times New Roman"/>
          <w:color w:val="000000"/>
          <w:sz w:val="26"/>
          <w:szCs w:val="26"/>
        </w:rPr>
        <w:tab xmlns:w="http://schemas.openxmlformats.org/wordprocessingml/2006/main"/>
      </w:r>
      <w:r xmlns:w="http://schemas.openxmlformats.org/wordprocessingml/2006/main" w:rsidR="001E24EC" w:rsidRPr="00603EF5">
        <w:rPr>
          <w:rFonts w:ascii="Times New Roman" w:hAnsi="Times New Roman" w:cs="Times New Roman"/>
          <w:color w:val="000000"/>
          <w:sz w:val="26"/>
          <w:szCs w:val="26"/>
        </w:rPr>
        <w:t xml:space="preserve">现在，希伯来语“在最后的日子”这个词是什么意思？我认为很多人立即认为，当你遇到“在末世”这个短语时，你正在谈论末世论，而这个术语本身是一个技术术语，一个指末世的末世</w:t>
      </w:r>
      <w:r xmlns:w="http://schemas.openxmlformats.org/wordprocessingml/2006/main" w:rsidR="00566FDF" w:rsidRPr="00105E8C">
        <w:rPr>
          <w:rFonts w:ascii="Times New Roman" w:hAnsi="Times New Roman" w:cs="Times New Roman"/>
          <w:i/>
          <w:iCs/>
          <w:color w:val="000000"/>
          <w:sz w:val="26"/>
          <w:szCs w:val="26"/>
        </w:rPr>
        <w:t xml:space="preserve">术语</w:t>
      </w:r>
      <w:r xmlns:w="http://schemas.openxmlformats.org/wordprocessingml/2006/main" w:rsidR="0019709F" w:rsidRPr="00603EF5">
        <w:rPr>
          <w:rFonts w:ascii="Times New Roman" w:hAnsi="Times New Roman" w:cs="Times New Roman"/>
          <w:color w:val="000000"/>
          <w:sz w:val="26"/>
          <w:szCs w:val="26"/>
        </w:rPr>
        <w:t xml:space="preserve">。您不能仅从术语本身得出结论。例如，看创世记 41 章 9 节，这是雅各对十二个支派的祝福，他说：“雅各就叫他的儿子们来。他说：“你们聚集在一起，我可以告诉你们，在末后的日子里，你们将遭遇什么。”接下来是关于各个</w:t>
      </w:r>
      <w:r xmlns:w="http://schemas.openxmlformats.org/wordprocessingml/2006/main" w:rsidR="003529C8" w:rsidRPr="003529C8">
        <w:rPr>
          <w:rFonts w:ascii="Times New Roman" w:hAnsi="Times New Roman" w:cs="Times New Roman"/>
          <w:i/>
          <w:iCs/>
          <w:color w:val="000000"/>
          <w:sz w:val="26"/>
          <w:szCs w:val="26"/>
        </w:rPr>
        <w:t xml:space="preserve">部落</w:t>
      </w:r>
      <w:r xmlns:w="http://schemas.openxmlformats.org/wordprocessingml/2006/main" w:rsidR="0019709F" w:rsidRPr="00603EF5">
        <w:rPr>
          <w:rFonts w:ascii="Times New Roman" w:hAnsi="Times New Roman" w:cs="Times New Roman"/>
          <w:color w:val="000000"/>
          <w:sz w:val="26"/>
          <w:szCs w:val="26"/>
        </w:rPr>
        <w:t xml:space="preserve">的这些预言，这些预言大部分在旧约时期得到了应验。 。 “那里”这个词似乎并不是在末世论意义上使用的。它更像是：我要告诉你未来、未来的时间里会发生什么。申命记 31:29 与摩西的祝福非常相似。申命记 31 章 29 节：“我知道，我死后，你们必败坏自己，偏离我所吩咐你们的道，灾祸必临到你们</w:t>
      </w:r>
      <w:r xmlns:w="http://schemas.openxmlformats.org/wordprocessingml/2006/main" w:rsidR="003529C8" w:rsidRPr="003529C8">
        <w:rPr>
          <w:rFonts w:ascii="Times New Roman" w:hAnsi="Times New Roman" w:cs="Times New Roman"/>
          <w:i/>
          <w:iCs/>
          <w:color w:val="000000"/>
          <w:sz w:val="26"/>
          <w:szCs w:val="26"/>
        </w:rPr>
        <w:t xml:space="preserve">。</w:t>
      </w:r>
      <w:r xmlns:w="http://schemas.openxmlformats.org/wordprocessingml/2006/main" w:rsidR="00AE52EE" w:rsidRPr="00603EF5">
        <w:rPr>
          <w:rFonts w:ascii="Times New Roman" w:hAnsi="Times New Roman" w:cs="Times New Roman"/>
          <w:color w:val="000000"/>
          <w:sz w:val="26"/>
          <w:szCs w:val="26"/>
        </w:rPr>
        <w:t xml:space="preserve">在末后的日子，祸患必临到你们，因为你们行耶和华眼中看为恶的事，因你们手所做的，惹他发怒。”他正在谈论</w:t>
      </w:r>
      <w:r xmlns:w="http://schemas.openxmlformats.org/wordprocessingml/2006/main" w:rsidR="00785BAC" w:rsidRPr="00603EF5">
        <w:rPr>
          <w:rFonts w:ascii="Times New Roman" w:hAnsi="Times New Roman" w:cs="Times New Roman"/>
          <w:b/>
          <w:color w:val="000000"/>
          <w:sz w:val="26"/>
          <w:szCs w:val="26"/>
        </w:rPr>
        <w:t xml:space="preserve"> </w:t>
      </w:r>
      <w:r xmlns:w="http://schemas.openxmlformats.org/wordprocessingml/2006/main" w:rsidR="00785BAC" w:rsidRPr="00603EF5">
        <w:rPr>
          <w:rFonts w:ascii="Times New Roman" w:hAnsi="Times New Roman" w:cs="Times New Roman"/>
          <w:color w:val="000000"/>
          <w:sz w:val="26"/>
          <w:szCs w:val="26"/>
        </w:rPr>
        <w:t xml:space="preserve">当以色列背离耶和华时，这是在圣约的咒诅之下，那是在未来。这不是末世论的。它不是指末日。因此，该短语本身的用法必须根据上下文来确定所表示的未来时间的程度。上下文必须确定所指示的具体未来时间。你可以用更一般的方式将其翻译为“在未来的日子里”，以及“最后的日子”，在最后给出这个想法。</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E6330D">
        <w:rPr>
          <w:rFonts w:ascii="Times New Roman" w:hAnsi="Times New Roman" w:cs="Times New Roman"/>
          <w:color w:val="000000"/>
          <w:sz w:val="26"/>
          <w:szCs w:val="26"/>
        </w:rPr>
        <w:t xml:space="preserve">现在，如果您查看第 5 页、第 5 页底部，就会看到一系列引文。请注意 Harris 所说的内容；他说有两个神学问题存在争议。首先，有</w:t>
      </w:r>
      <w:r xmlns:w="http://schemas.openxmlformats.org/wordprocessingml/2006/main" w:rsidR="003529C8" w:rsidRPr="003529C8">
        <w:rPr>
          <w:rFonts w:ascii="Times New Roman" w:hAnsi="Times New Roman" w:cs="Times New Roman"/>
          <w:i/>
          <w:iCs/>
          <w:color w:val="000000"/>
          <w:sz w:val="26"/>
          <w:szCs w:val="26"/>
        </w:rPr>
        <w:lastRenderedPageBreak xmlns:w="http://schemas.openxmlformats.org/wordprocessingml/2006/main"/>
      </w:r>
      <w:r xmlns:w="http://schemas.openxmlformats.org/wordprocessingml/2006/main" w:rsidR="003529C8" w:rsidRPr="003529C8">
        <w:rPr>
          <w:rFonts w:ascii="Times New Roman" w:hAnsi="Times New Roman" w:cs="Times New Roman"/>
          <w:i/>
          <w:iCs/>
          <w:color w:val="000000"/>
          <w:sz w:val="26"/>
          <w:szCs w:val="26"/>
        </w:rPr>
        <w:t xml:space="preserve">aharit haamim </w:t>
      </w:r>
      <w:r xmlns:w="http://schemas.openxmlformats.org/wordprocessingml/2006/main" w:rsidR="00105E8C">
        <w:rPr>
          <w:rFonts w:ascii="Times New Roman" w:hAnsi="Times New Roman" w:cs="Times New Roman"/>
          <w:i/>
          <w:iCs/>
          <w:color w:val="000000"/>
          <w:sz w:val="26"/>
          <w:szCs w:val="26"/>
        </w:rPr>
        <w:t xml:space="preserve">， </w:t>
      </w:r>
      <w:r xmlns:w="http://schemas.openxmlformats.org/wordprocessingml/2006/main" w:rsidR="003529C8">
        <w:rPr>
          <w:rFonts w:ascii="Times New Roman" w:hAnsi="Times New Roman" w:cs="Times New Roman"/>
          <w:color w:val="000000"/>
          <w:sz w:val="26"/>
          <w:szCs w:val="26"/>
        </w:rPr>
        <w:t xml:space="preserve">“日子的终结”，指的是一般的未来，但更具体地说是“最后的日子”，最后的一段时间。本文作者在其他地方指出，这个短语通常仅指一般的未来。后来，这就是哈里斯在第 6 页顶部所说的，解释取决于上下文。可以在最后的</w:t>
      </w:r>
      <w:r xmlns:w="http://schemas.openxmlformats.org/wordprocessingml/2006/main" w:rsidR="000B1760" w:rsidRPr="00105E8C">
        <w:rPr>
          <w:rFonts w:ascii="Times New Roman" w:hAnsi="Times New Roman" w:cs="Times New Roman"/>
          <w:i/>
          <w:iCs/>
          <w:color w:val="000000"/>
          <w:sz w:val="26"/>
          <w:szCs w:val="26"/>
        </w:rPr>
        <w:t xml:space="preserve">末世中使用这句话</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对于一般的未来，因为显然所有的末世论都是未来，但并非所有的未来都指的是</w:t>
      </w:r>
      <w:r xmlns:w="http://schemas.openxmlformats.org/wordprocessingml/2006/main" w:rsidR="00566FDF" w:rsidRPr="00105E8C">
        <w:rPr>
          <w:rFonts w:ascii="Times New Roman" w:hAnsi="Times New Roman" w:cs="Times New Roman"/>
          <w:i/>
          <w:iCs/>
          <w:color w:val="000000"/>
          <w:sz w:val="26"/>
          <w:szCs w:val="26"/>
        </w:rPr>
        <w:t xml:space="preserve">末世</w:t>
      </w:r>
      <w:r xmlns:w="http://schemas.openxmlformats.org/wordprocessingml/2006/main" w:rsidR="00566FDF">
        <w:rPr>
          <w:rFonts w:ascii="Times New Roman" w:hAnsi="Times New Roman" w:cs="Times New Roman"/>
          <w:color w:val="000000"/>
          <w:sz w:val="26"/>
          <w:szCs w:val="26"/>
        </w:rPr>
        <w:t xml:space="preserve">或结束时间。</w:t>
      </w:r>
      <w:r xmlns:w="http://schemas.openxmlformats.org/wordprocessingml/2006/main" w:rsidR="00566FDF">
        <w:rPr>
          <w:rFonts w:ascii="Times New Roman" w:hAnsi="Times New Roman" w:cs="Times New Roman"/>
          <w:color w:val="000000"/>
          <w:sz w:val="26"/>
          <w:szCs w:val="26"/>
        </w:rPr>
        <w:br xmlns:w="http://schemas.openxmlformats.org/wordprocessingml/2006/main"/>
      </w:r>
      <w:r xmlns:w="http://schemas.openxmlformats.org/wordprocessingml/2006/main" w:rsidR="00566FDF">
        <w:rPr>
          <w:rFonts w:ascii="Times New Roman" w:hAnsi="Times New Roman" w:cs="Times New Roman"/>
          <w:color w:val="000000"/>
          <w:sz w:val="26"/>
          <w:szCs w:val="26"/>
        </w:rPr>
        <w:t xml:space="preserve"> </w:t>
      </w:r>
      <w:r xmlns:w="http://schemas.openxmlformats.org/wordprocessingml/2006/main" w:rsidR="00566FDF">
        <w:rPr>
          <w:rFonts w:ascii="Times New Roman" w:hAnsi="Times New Roman" w:cs="Times New Roman"/>
          <w:color w:val="000000"/>
          <w:sz w:val="26"/>
          <w:szCs w:val="26"/>
        </w:rPr>
        <w:tab xmlns:w="http://schemas.openxmlformats.org/wordprocessingml/2006/main"/>
      </w:r>
      <w:r xmlns:w="http://schemas.openxmlformats.org/wordprocessingml/2006/main" w:rsidR="000B1760" w:rsidRPr="00603EF5">
        <w:rPr>
          <w:rFonts w:ascii="Times New Roman" w:hAnsi="Times New Roman" w:cs="Times New Roman"/>
          <w:color w:val="000000"/>
          <w:sz w:val="26"/>
          <w:szCs w:val="26"/>
        </w:rPr>
        <w:t xml:space="preserve">上面引用的</w:t>
      </w:r>
      <w:r xmlns:w="http://schemas.openxmlformats.org/wordprocessingml/2006/main" w:rsidR="000B1760" w:rsidRPr="00603EF5">
        <w:rPr>
          <w:rFonts w:ascii="Times New Roman" w:hAnsi="Times New Roman" w:cs="Times New Roman"/>
          <w:b/>
          <w:color w:val="000000"/>
          <w:sz w:val="26"/>
          <w:szCs w:val="26"/>
        </w:rPr>
        <w:t xml:space="preserve"> </w:t>
      </w:r>
      <w:r xmlns:w="http://schemas.openxmlformats.org/wordprocessingml/2006/main" w:rsidR="000B1760" w:rsidRPr="00603EF5">
        <w:rPr>
          <w:rFonts w:ascii="Times New Roman" w:hAnsi="Times New Roman" w:cs="Times New Roman"/>
          <w:color w:val="000000"/>
          <w:sz w:val="26"/>
          <w:szCs w:val="26"/>
        </w:rPr>
        <w:t xml:space="preserve">文章表明，相应的新约短语也常常指一般的未来，而不一定指最后的时间段。这让人对新约教会认为自己生活在末世的观点产生了疑问。提摩太前书 4:1 中提到的危险时期对不确定的未来提出了一系列警告。</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4B6588">
        <w:rPr>
          <w:rFonts w:ascii="Times New Roman" w:hAnsi="Times New Roman" w:cs="Times New Roman"/>
          <w:color w:val="000000"/>
          <w:sz w:val="26"/>
          <w:szCs w:val="26"/>
        </w:rPr>
        <w:t xml:space="preserve">我认为，奥斯瓦尔特在第 6 页的底部做了一个有趣的陈述，涉及希伯来人对未来的构想。他谈到以赛亚书第 2 章第 2 节时说：“在将来的日子”，这就是他翻译这句话的方式。 “在未来的日子里”这个短语的字面意思是“在这些日子之后”。瞧，</w:t>
      </w:r>
      <w:r xmlns:w="http://schemas.openxmlformats.org/wordprocessingml/2006/main" w:rsidR="003529C8" w:rsidRPr="003529C8">
        <w:rPr>
          <w:rFonts w:ascii="Times New Roman" w:hAnsi="Times New Roman" w:cs="Times New Roman"/>
          <w:i/>
          <w:iCs/>
          <w:color w:val="000000"/>
          <w:sz w:val="26"/>
          <w:szCs w:val="26"/>
        </w:rPr>
        <w:t xml:space="preserve">阿哈里特</w:t>
      </w:r>
      <w:r xmlns:w="http://schemas.openxmlformats.org/wordprocessingml/2006/main" w:rsidR="005B4E06" w:rsidRPr="00603EF5">
        <w:rPr>
          <w:rFonts w:ascii="Times New Roman" w:hAnsi="Times New Roman" w:cs="Times New Roman"/>
          <w:color w:val="000000"/>
          <w:sz w:val="26"/>
          <w:szCs w:val="26"/>
        </w:rPr>
        <w:t xml:space="preserve"> </w:t>
      </w:r>
      <w:r xmlns:w="http://schemas.openxmlformats.org/wordprocessingml/2006/main" w:rsidR="00105E8C" w:rsidRPr="00105E8C">
        <w:rPr>
          <w:rFonts w:ascii="Times New Roman" w:hAnsi="Times New Roman" w:cs="Times New Roman"/>
          <w:i/>
          <w:iCs/>
          <w:color w:val="000000"/>
          <w:sz w:val="26"/>
          <w:szCs w:val="26"/>
        </w:rPr>
        <w:t xml:space="preserve">hayamim 的</w:t>
      </w:r>
      <w:r xmlns:w="http://schemas.openxmlformats.org/wordprocessingml/2006/main" w:rsidR="00105E8C">
        <w:rPr>
          <w:rFonts w:ascii="Times New Roman" w:hAnsi="Times New Roman" w:cs="Times New Roman"/>
          <w:color w:val="000000"/>
          <w:sz w:val="26"/>
          <w:szCs w:val="26"/>
        </w:rPr>
        <w:t xml:space="preserve">意思是“之后的日子”。</w:t>
      </w:r>
      <w:r xmlns:w="http://schemas.openxmlformats.org/wordprocessingml/2006/main" w:rsidR="003529C8" w:rsidRPr="003529C8">
        <w:rPr>
          <w:rFonts w:ascii="Times New Roman" w:hAnsi="Times New Roman" w:cs="Times New Roman"/>
          <w:i/>
          <w:iCs/>
          <w:color w:val="000000"/>
          <w:sz w:val="26"/>
          <w:szCs w:val="26"/>
        </w:rPr>
        <w:t xml:space="preserve">阿哈里特</w:t>
      </w:r>
      <w:r xmlns:w="http://schemas.openxmlformats.org/wordprocessingml/2006/main" w:rsidR="005B4E06" w:rsidRPr="00603EF5">
        <w:rPr>
          <w:rFonts w:ascii="Times New Roman" w:hAnsi="Times New Roman" w:cs="Times New Roman"/>
          <w:i/>
          <w:color w:val="000000"/>
          <w:sz w:val="26"/>
          <w:szCs w:val="26"/>
        </w:rPr>
        <w:t xml:space="preserve"> </w:t>
      </w:r>
      <w:r xmlns:w="http://schemas.openxmlformats.org/wordprocessingml/2006/main" w:rsidR="005B4E06" w:rsidRPr="00603EF5">
        <w:rPr>
          <w:rFonts w:ascii="Times New Roman" w:hAnsi="Times New Roman" w:cs="Times New Roman"/>
          <w:color w:val="000000"/>
          <w:sz w:val="26"/>
          <w:szCs w:val="26"/>
        </w:rPr>
        <w:t xml:space="preserve">是“之后”或“后面”。希伯来人并没有像我们一样面对未来。相反，他们面对过去，面向未来，因此过去在他们面前，未来在他们身后。嗯，他是说我们将未来视为摆在我们面前的事情，但他说希伯来人的思想着眼于过去。未来就在他们身后。以色列的定位是过去、历史、神为他们所做的一切。所以他们回顾过去。过去就在他们面前；未来就在他们身后。至少这是他对这个表达方式的建议。所以他说这个短语的其余部分不是技术性的。</w:t>
      </w:r>
      <w:r xmlns:w="http://schemas.openxmlformats.org/wordprocessingml/2006/main" w:rsidR="00105E8C">
        <w:rPr>
          <w:rFonts w:ascii="Times New Roman" w:hAnsi="Times New Roman" w:cs="Times New Roman"/>
          <w:color w:val="000000"/>
          <w:sz w:val="26"/>
          <w:szCs w:val="26"/>
        </w:rPr>
        <w:br xmlns:w="http://schemas.openxmlformats.org/wordprocessingml/2006/main"/>
      </w:r>
      <w:r xmlns:w="http://schemas.openxmlformats.org/wordprocessingml/2006/main" w:rsidR="00105E8C">
        <w:rPr>
          <w:rFonts w:ascii="Times New Roman" w:hAnsi="Times New Roman" w:cs="Times New Roman"/>
          <w:color w:val="000000"/>
          <w:sz w:val="26"/>
          <w:szCs w:val="26"/>
        </w:rPr>
        <w:t xml:space="preserve"> </w:t>
      </w:r>
      <w:r xmlns:w="http://schemas.openxmlformats.org/wordprocessingml/2006/main" w:rsidR="00105E8C">
        <w:rPr>
          <w:rFonts w:ascii="Times New Roman" w:hAnsi="Times New Roman" w:cs="Times New Roman"/>
          <w:color w:val="000000"/>
          <w:sz w:val="26"/>
          <w:szCs w:val="26"/>
        </w:rPr>
        <w:tab xmlns:w="http://schemas.openxmlformats.org/wordprocessingml/2006/main"/>
      </w:r>
      <w:r xmlns:w="http://schemas.openxmlformats.org/wordprocessingml/2006/main" w:rsidR="00D63C82" w:rsidRPr="00603EF5">
        <w:rPr>
          <w:rFonts w:ascii="Times New Roman" w:hAnsi="Times New Roman" w:cs="Times New Roman"/>
          <w:color w:val="000000"/>
          <w:sz w:val="26"/>
          <w:szCs w:val="26"/>
        </w:rPr>
        <w:t xml:space="preserve">我认为这是重点。在旧约中，这句话不一定是指千禧年时代，甚至是更久远的时期。</w:t>
      </w:r>
      <w:r xmlns:w="http://schemas.openxmlformats.org/wordprocessingml/2006/main" w:rsidR="008471E4">
        <w:rPr>
          <w:rFonts w:ascii="Times New Roman" w:hAnsi="Times New Roman" w:cs="Times New Roman"/>
          <w:b/>
          <w:color w:val="000000"/>
          <w:sz w:val="26"/>
          <w:szCs w:val="26"/>
        </w:rPr>
        <w:t xml:space="preserve"> </w:t>
      </w:r>
      <w:r xmlns:w="http://schemas.openxmlformats.org/wordprocessingml/2006/main" w:rsidR="008471E4">
        <w:rPr>
          <w:rFonts w:ascii="Times New Roman" w:hAnsi="Times New Roman" w:cs="Times New Roman"/>
          <w:color w:val="000000"/>
          <w:sz w:val="26"/>
          <w:szCs w:val="26"/>
        </w:rPr>
        <w:t xml:space="preserve">可以找到支持他的理解的证据——参见创世记 49:1 和各种其他参考文献。但他说，这并不是否认这个短语可以以更技术性的方式使用，而且还有许多其他参考文献，“在最后的日子”是在末世论背景下，</w:t>
      </w:r>
      <w:r xmlns:w="http://schemas.openxmlformats.org/wordprocessingml/2006/main" w:rsidR="00D63C82"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63C82" w:rsidRPr="00105E8C">
        <w:rPr>
          <w:rFonts w:ascii="Times New Roman" w:hAnsi="Times New Roman" w:cs="Times New Roman"/>
          <w:i/>
          <w:iCs/>
          <w:color w:val="000000"/>
          <w:sz w:val="26"/>
          <w:szCs w:val="26"/>
        </w:rPr>
        <w:t xml:space="preserve">因此</w:t>
      </w:r>
      <w:r xmlns:w="http://schemas.openxmlformats.org/wordprocessingml/2006/main" w:rsidR="00D63C82" w:rsidRPr="00603EF5">
        <w:rPr>
          <w:rFonts w:ascii="Times New Roman" w:hAnsi="Times New Roman" w:cs="Times New Roman"/>
          <w:color w:val="000000"/>
          <w:sz w:val="26"/>
          <w:szCs w:val="26"/>
        </w:rPr>
        <w:t xml:space="preserve">表示</w:t>
      </w:r>
      <w:r xmlns:w="http://schemas.openxmlformats.org/wordprocessingml/2006/main" w:rsidR="00566FDF">
        <w:rPr>
          <w:rFonts w:ascii="Times New Roman" w:hAnsi="Times New Roman" w:cs="Times New Roman"/>
          <w:color w:val="000000"/>
          <w:sz w:val="26"/>
          <w:szCs w:val="26"/>
        </w:rPr>
        <w:t xml:space="preserve">末世</w:t>
      </w:r>
      <w:r xmlns:w="http://schemas.openxmlformats.org/wordprocessingml/2006/main" w:rsidR="00D63C82" w:rsidRPr="00603EF5">
        <w:rPr>
          <w:rFonts w:ascii="Times New Roman" w:hAnsi="Times New Roman" w:cs="Times New Roman"/>
          <w:color w:val="000000"/>
          <w:sz w:val="26"/>
          <w:szCs w:val="26"/>
        </w:rPr>
        <w:t xml:space="preserve">。因此，第 7 页的顶部，重要的是评估上下文以了解该短语的使用方式。据此，不能说这段话只能指千禧年时代。从更近似的意义上来说，它可能与教会时代有关。”这引发了对整段经文（以赛亚书 2 章和弥迦书 4 章）解释方式的其他讨论，我认为你不能仅仅根据这里的术语来解决这个问题。你必须解决这个更大的问题，即这篇文章在谈论什么。 </w:t>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br xmlns:w="http://schemas.openxmlformats.org/wordprocessingml/2006/main"/>
      </w:r>
      <w:r xmlns:w="http://schemas.openxmlformats.org/wordprocessingml/2006/main" w:rsidR="00960656">
        <w:rPr>
          <w:rFonts w:ascii="Times New Roman" w:hAnsi="Times New Roman" w:cs="Times New Roman"/>
          <w:color w:val="000000"/>
          <w:sz w:val="26"/>
          <w:szCs w:val="26"/>
        </w:rPr>
        <w:t xml:space="preserve">“最后的日子”作为一个技术术语 – EJ Young [复临之间的时间]-- Amillennial</w:t>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6E55DB" w:rsidRPr="00603EF5">
        <w:rPr>
          <w:rFonts w:ascii="Times New Roman" w:hAnsi="Times New Roman" w:cs="Times New Roman"/>
          <w:color w:val="000000"/>
          <w:sz w:val="26"/>
          <w:szCs w:val="26"/>
        </w:rPr>
        <w:t xml:space="preserve">现在，有趣的是，有些人把这个术语当作一个技术术语。让我用 EJ Young 来说明这一点。 EJ Young 是一位无千禧年论者。也就是说，EJ Young 并不相信基督在末日会统治千禧年——“无千禧年论”意味着没有千禧年。 EJ Young 不相信圣经中描述了基督将在地球上统治并建立正义与和平的条件的未来时期。他认为，许多人应用于地球上未来一段时间的“王国段落”应该以更具象征意义的方式应用于教会。这些经文现在正在通过福音在人们的心灵和生活中在精神意义上产生的条件来传播福音。现在，在引文集的第 7 页，在该页的底部，杨说：“因此，这个短语是末世论的。当后期时代出现时，他们将揭示弥赛亚，他是所有先前历史所指向的实现和目标。参见沃斯。我们相信，沃斯的主张是正确的。”因此，杨的观点与沃斯一致，即“这个短语严格属于末世论领域。它涉及末世论的集体方面，即其范围是有弹性的，其位置是可移动的。 《新约》教导说，这个时期是在末世时期，随着基督的第一次降临而开始结束的。这是世代的终结，也是世代的终结。当主在荣耀中再来时，最后的部分就会结束。”但你看杨所说的是，你在这里谈论的是</w:t>
      </w:r>
      <w:r xmlns:w="http://schemas.openxmlformats.org/wordprocessingml/2006/main" w:rsidR="00AD6A48" w:rsidRPr="00603EF5">
        <w:rPr>
          <w:rFonts w:ascii="Times New Roman" w:hAnsi="Times New Roman" w:cs="Times New Roman"/>
          <w:color w:val="000000"/>
          <w:sz w:val="26"/>
          <w:szCs w:val="26"/>
        </w:rPr>
        <w:lastRenderedPageBreak xmlns:w="http://schemas.openxmlformats.org/wordprocessingml/2006/main"/>
      </w:r>
      <w:r xmlns:w="http://schemas.openxmlformats.org/wordprocessingml/2006/main" w:rsidR="00AD6A48" w:rsidRPr="00603EF5">
        <w:rPr>
          <w:rFonts w:ascii="Times New Roman" w:hAnsi="Times New Roman" w:cs="Times New Roman"/>
          <w:color w:val="000000"/>
          <w:sz w:val="26"/>
          <w:szCs w:val="26"/>
        </w:rPr>
        <w:t xml:space="preserve">降临之间的一段时间</w:t>
      </w:r>
      <w:r xmlns:w="http://schemas.openxmlformats.org/wordprocessingml/2006/main" w:rsidR="00105E8C">
        <w:rPr>
          <w:rFonts w:ascii="Times New Roman" w:hAnsi="Times New Roman" w:cs="Times New Roman"/>
          <w:color w:val="000000"/>
          <w:sz w:val="26"/>
          <w:szCs w:val="26"/>
        </w:rPr>
        <w:t xml:space="preserve">；末后的日子是基督第一次降临和第二次降临之间的时期。因此，这个预言的内容将在两次降临之间的时期得到实现，他把它作为那个时期的技术术语。</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5978F3" w:rsidRPr="00603EF5">
        <w:rPr>
          <w:rFonts w:ascii="Times New Roman" w:hAnsi="Times New Roman" w:cs="Times New Roman"/>
          <w:color w:val="000000"/>
          <w:sz w:val="26"/>
          <w:szCs w:val="26"/>
        </w:rPr>
        <w:t xml:space="preserve">让我们翻到第 8 页，页面顶部，前三段。这三段中的前两段来自第 98 页，其中 Young 说：“有两个考虑因素表明这句话具有技术上的末世论意义。首先，在弥赛亚救恩即将完成的旧约圣经中，它经常被使用。其次，新约明确而明确地将末世意义上的这个短语应用于耶稣基督第一次降临时开始运行的那段时期。”</w:t>
      </w:r>
      <w:r xmlns:w="http://schemas.openxmlformats.org/wordprocessingml/2006/main" w:rsidR="003F6A97">
        <w:rPr>
          <w:rFonts w:ascii="Times New Roman" w:hAnsi="Times New Roman" w:cs="Times New Roman"/>
          <w:color w:val="000000"/>
          <w:sz w:val="26"/>
          <w:szCs w:val="26"/>
        </w:rPr>
        <w:br xmlns:w="http://schemas.openxmlformats.org/wordprocessingml/2006/main"/>
      </w:r>
      <w:r xmlns:w="http://schemas.openxmlformats.org/wordprocessingml/2006/main" w:rsidR="003F6A97">
        <w:rPr>
          <w:rFonts w:ascii="Times New Roman" w:hAnsi="Times New Roman" w:cs="Times New Roman"/>
          <w:color w:val="000000"/>
          <w:sz w:val="26"/>
          <w:szCs w:val="26"/>
        </w:rPr>
        <w:t xml:space="preserve"> </w:t>
      </w:r>
      <w:r xmlns:w="http://schemas.openxmlformats.org/wordprocessingml/2006/main" w:rsidR="003F6A97">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如果你看看他给出的那些参考资料，我想你可以找到理由来理解“末后的日子”一词，指的是两次降临之间的时间段。问题是，这是这个意思吗？杨继续说道：“应该注意这篇文章的整体性，因为有些人将这段经文提到教会时代之后开始的千禧年。但这里所描述的祝福发生在后期时期。如果千禧年被视为永恒状态的一部分，那么它就不能被视为末世的一部分。因此他的预言不能提及这一点。”看看，他说，“如果千禧年是永恒状态的一部分。”这才是真正的问题。我们应该考虑永恒状态的千禧年部分吗？我不认为它是永恒状态的一部分。我认为它与永恒状态不同。但是，你看，他可以排除将这段经文理解为指千禧年的可能性，因为它是在基督降临之间。前千禧年派的观点会说基督会先再来，然后才是基督再来。后千禧年派的观点可能会说福音的传播会导致这一点，但我们会回到这一点。但是，下一段说，“‘最后的日子’一词所指的时期是基督教会的时代，它从基督第一次降临开始。”</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3B201A" w:rsidRPr="00603EF5">
        <w:rPr>
          <w:rFonts w:ascii="Times New Roman" w:hAnsi="Times New Roman" w:cs="Times New Roman"/>
          <w:color w:val="000000"/>
          <w:sz w:val="26"/>
          <w:szCs w:val="26"/>
        </w:rPr>
        <w:t xml:space="preserve">现在，请翻到引文第 9 页。杨说：“这段话很难解释。它教导说，所描述的祝福将在末后的日子里发生。请注意，正是这个事实支持了</w:t>
      </w:r>
      <w:r xmlns:w="http://schemas.openxmlformats.org/wordprocessingml/2006/main" w:rsidR="00E83453">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83453">
        <w:rPr>
          <w:rFonts w:ascii="Times New Roman" w:hAnsi="Times New Roman" w:cs="Times New Roman"/>
          <w:color w:val="000000"/>
          <w:sz w:val="26"/>
          <w:szCs w:val="26"/>
        </w:rPr>
        <w:t xml:space="preserve">伯特纳</w:t>
      </w:r>
      <w:r xmlns:w="http://schemas.openxmlformats.org/wordprocessingml/2006/main" w:rsidR="000B5C7E" w:rsidRPr="00603EF5">
        <w:rPr>
          <w:rFonts w:ascii="Times New Roman" w:hAnsi="Times New Roman" w:cs="Times New Roman"/>
          <w:color w:val="000000"/>
          <w:sz w:val="26"/>
          <w:szCs w:val="26"/>
        </w:rPr>
        <w:t xml:space="preserve">和其他人的后千禧年解释。看</w:t>
      </w:r>
      <w:r xmlns:w="http://schemas.openxmlformats.org/wordprocessingml/2006/main" w:rsidR="00E83453">
        <w:rPr>
          <w:rFonts w:ascii="Times New Roman" w:hAnsi="Times New Roman" w:cs="Times New Roman"/>
          <w:b/>
          <w:color w:val="000000"/>
          <w:sz w:val="26"/>
          <w:szCs w:val="26"/>
        </w:rPr>
        <w:t xml:space="preserve"> </w:t>
      </w:r>
      <w:r xmlns:w="http://schemas.openxmlformats.org/wordprocessingml/2006/main" w:rsidR="00E83453">
        <w:rPr>
          <w:rFonts w:ascii="Times New Roman" w:hAnsi="Times New Roman" w:cs="Times New Roman"/>
          <w:color w:val="000000"/>
          <w:sz w:val="26"/>
          <w:szCs w:val="26"/>
        </w:rPr>
        <w:t xml:space="preserve">罗德里克·坎贝尔， </w:t>
      </w:r>
      <w:r xmlns:w="http://schemas.openxmlformats.org/wordprocessingml/2006/main" w:rsidR="00E83453">
        <w:rPr>
          <w:rFonts w:ascii="Times New Roman" w:hAnsi="Times New Roman" w:cs="Times New Roman"/>
          <w:i/>
          <w:color w:val="000000"/>
          <w:sz w:val="26"/>
          <w:szCs w:val="26"/>
        </w:rPr>
        <w:t xml:space="preserve">《以色列与新约》 </w:t>
      </w:r>
      <w:r xmlns:w="http://schemas.openxmlformats.org/wordprocessingml/2006/main" w:rsidR="00E83453">
        <w:rPr>
          <w:rFonts w:ascii="Times New Roman" w:hAnsi="Times New Roman" w:cs="Times New Roman"/>
          <w:color w:val="000000"/>
          <w:sz w:val="26"/>
          <w:szCs w:val="26"/>
        </w:rPr>
        <w:t xml:space="preserve">。与此同时，其他段落谈到战争一直持续到最后。因此，一些人，比如博特纳（他的书令人钦佩）相信，世界将变得相对更好，只是天堂的预尝。但现在</w:t>
      </w:r>
      <w:r xmlns:w="http://schemas.openxmlformats.org/wordprocessingml/2006/main" w:rsidR="000B5C7E" w:rsidRPr="00603EF5">
        <w:rPr>
          <w:rFonts w:ascii="Times New Roman" w:hAnsi="Times New Roman" w:cs="Times New Roman"/>
          <w:b/>
          <w:color w:val="000000"/>
          <w:sz w:val="26"/>
          <w:szCs w:val="26"/>
        </w:rPr>
        <w:t xml:space="preserve"> </w:t>
      </w:r>
      <w:r xmlns:w="http://schemas.openxmlformats.org/wordprocessingml/2006/main" w:rsidR="000B5C7E" w:rsidRPr="00603EF5">
        <w:rPr>
          <w:rFonts w:ascii="Times New Roman" w:hAnsi="Times New Roman" w:cs="Times New Roman"/>
          <w:color w:val="000000"/>
          <w:sz w:val="26"/>
          <w:szCs w:val="26"/>
        </w:rPr>
        <w:t xml:space="preserve">这段话并不是说相对的进步，而是绝对的改变。 “那么这是必要的”，这就是杨真正得出自己的结论的地方。他说，“那么有必要坚持预言将绝对应验，”——但随后他给出了一个限定——“原则上在后期。当第二次降临时罪被除去时，我们就会实现所应许的所有祝福。”你会发现，这是一种尝试寻找满足感的有趣方式：原则上绝对满足，但在实践中并未完全满足。它等待着第二次降临，那时罪被除去，那时它将完全实现。</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984D89" w:rsidRPr="00603EF5">
        <w:rPr>
          <w:rFonts w:ascii="Times New Roman" w:hAnsi="Times New Roman" w:cs="Times New Roman"/>
          <w:color w:val="000000"/>
          <w:sz w:val="26"/>
          <w:szCs w:val="26"/>
        </w:rPr>
        <w:t xml:space="preserve">请注意他的下一个评论，“这种解释很困难”，我认为这确实增加了难度。 “但如果一个人忠实于圣经的语言，这就是他所能做的一切。后千禧年的解释并没有充分公正地对待那些强调当今世界邪恶特征的段落，这种邪恶将持续到最后。”我同意杨的观点。后千禧年观点认为，福音的传播将导致这种和平与正义得以建立的局面。这种观点很难与圣经中的其他段落相一致，这些经文说在末世事情会变得更糟，而不是更好，并且将会有战争和战争的谣言（vid.马太福音24）。所以我认为杨对后千禧年观点的批评是正确的。</w:t>
      </w:r>
      <w:r xmlns:w="http://schemas.openxmlformats.org/wordprocessingml/2006/main" w:rsidR="001810CC">
        <w:rPr>
          <w:rFonts w:ascii="Times New Roman" w:hAnsi="Times New Roman" w:cs="Times New Roman"/>
          <w:color w:val="000000"/>
          <w:sz w:val="26"/>
          <w:szCs w:val="26"/>
        </w:rPr>
        <w:br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 然而，</w:t>
      </w:r>
      <w:r xmlns:w="http://schemas.openxmlformats.org/wordprocessingml/2006/main" w:rsidR="001810CC">
        <w:rPr>
          <w:rFonts w:ascii="Times New Roman" w:hAnsi="Times New Roman" w:cs="Times New Roman"/>
          <w:color w:val="000000"/>
          <w:sz w:val="26"/>
          <w:szCs w:val="26"/>
        </w:rPr>
        <w:tab xmlns:w="http://schemas.openxmlformats.org/wordprocessingml/2006/main"/>
      </w:r>
      <w:r xmlns:w="http://schemas.openxmlformats.org/wordprocessingml/2006/main" w:rsidR="001810CC">
        <w:rPr>
          <w:rFonts w:ascii="Times New Roman" w:hAnsi="Times New Roman" w:cs="Times New Roman"/>
          <w:color w:val="000000"/>
          <w:sz w:val="26"/>
          <w:szCs w:val="26"/>
        </w:rPr>
        <w:t xml:space="preserve">他</w:t>
      </w:r>
      <w:r xmlns:w="http://schemas.openxmlformats.org/wordprocessingml/2006/main" w:rsidR="00CC35F3" w:rsidRPr="00603EF5">
        <w:rPr>
          <w:rFonts w:ascii="Times New Roman" w:hAnsi="Times New Roman" w:cs="Times New Roman"/>
          <w:color w:val="000000"/>
          <w:sz w:val="26"/>
          <w:szCs w:val="26"/>
        </w:rPr>
        <w:t xml:space="preserve">自己的观点也遇到了困难，因为他把自己锁在这个框框里，说这段经文将在基督降临之间应验。如果它要在基督降临之间实现，那么它现在就已经实现了。你可能会问：现在在哪里应验呢？我们在哪里看到它？他会回答说：“现在绝对已经实现了，但原则上是这样。”只是原则上。它的完全应验还有待将来，即基督第二次降临时。那么，它是否在基督降临之间应验了呢？他说这有其困难，但这就是我们所能做的。我认为还有其他更好的选择。</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lastRenderedPageBreak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146B88" w:rsidRPr="00603EF5">
        <w:rPr>
          <w:rFonts w:ascii="Times New Roman" w:hAnsi="Times New Roman" w:cs="Times New Roman"/>
          <w:color w:val="000000"/>
          <w:sz w:val="26"/>
          <w:szCs w:val="26"/>
        </w:rPr>
        <w:t xml:space="preserve">请注意，就我们所讲的而言，这个</w:t>
      </w:r>
      <w:r xmlns:w="http://schemas.openxmlformats.org/wordprocessingml/2006/main" w:rsidR="003529C8" w:rsidRPr="003529C8">
        <w:rPr>
          <w:rFonts w:ascii="Times New Roman" w:hAnsi="Times New Roman" w:cs="Times New Roman"/>
          <w:i/>
          <w:iCs/>
          <w:color w:val="000000"/>
          <w:sz w:val="26"/>
          <w:szCs w:val="26"/>
        </w:rPr>
        <w:t xml:space="preserve">aharit hayamim</w:t>
      </w:r>
      <w:r xmlns:w="http://schemas.openxmlformats.org/wordprocessingml/2006/main" w:rsidR="0051231F">
        <w:rPr>
          <w:rFonts w:ascii="Times New Roman" w:hAnsi="Times New Roman" w:cs="Times New Roman"/>
          <w:color w:val="000000"/>
          <w:sz w:val="26"/>
          <w:szCs w:val="26"/>
        </w:rPr>
        <w:t xml:space="preserve">对解释以赛亚书 2:2 中的这段经文有很大的影响。如果你把它当作一个技术术语，就像杨所做的那样，指的是两次降临之间的时间，那么前千禧年的解释就被排除了，因为它超出了第二次降临。所以你看，仅仅把它当作一个技术术语，你就可以排除前千禧年的解释。如果您是非千禧年论者，您会将其视为出现之间这段时间的技术术语。然后你就不得不说这段话在原则上得到了应验，但实际上并没有得到应验，而这本质上就是杨所做的。后千禧年论者，如果他像大多数人那样认为，那就很难与马太福音 24:6 等谈到战争持续到最后的段落相一致。所以你看，将其作为一个技术术语，表示两次降临之间的时间，有很多含义。</w:t>
      </w:r>
      <w:r xmlns:w="http://schemas.openxmlformats.org/wordprocessingml/2006/main" w:rsidR="003529C8">
        <w:rPr>
          <w:rFonts w:ascii="Times New Roman" w:hAnsi="Times New Roman" w:cs="Times New Roman"/>
          <w:color w:val="000000"/>
          <w:sz w:val="26"/>
          <w:szCs w:val="26"/>
        </w:rPr>
        <w:br xmlns:w="http://schemas.openxmlformats.org/wordprocessingml/2006/main"/>
      </w:r>
      <w:r xmlns:w="http://schemas.openxmlformats.org/wordprocessingml/2006/main" w:rsidR="003529C8">
        <w:rPr>
          <w:rFonts w:ascii="Times New Roman" w:hAnsi="Times New Roman" w:cs="Times New Roman"/>
          <w:color w:val="000000"/>
          <w:sz w:val="26"/>
          <w:szCs w:val="26"/>
        </w:rPr>
        <w:t xml:space="preserve"> </w:t>
      </w:r>
      <w:r xmlns:w="http://schemas.openxmlformats.org/wordprocessingml/2006/main" w:rsidR="003529C8">
        <w:rPr>
          <w:rFonts w:ascii="Times New Roman" w:hAnsi="Times New Roman" w:cs="Times New Roman"/>
          <w:color w:val="000000"/>
          <w:sz w:val="26"/>
          <w:szCs w:val="26"/>
        </w:rPr>
        <w:tab xmlns:w="http://schemas.openxmlformats.org/wordprocessingml/2006/main"/>
      </w:r>
      <w:r xmlns:w="http://schemas.openxmlformats.org/wordprocessingml/2006/main" w:rsidR="009602AB">
        <w:rPr>
          <w:rFonts w:ascii="Times New Roman" w:hAnsi="Times New Roman" w:cs="Times New Roman"/>
          <w:color w:val="000000"/>
          <w:sz w:val="26"/>
          <w:szCs w:val="26"/>
        </w:rPr>
        <w:t xml:space="preserve">前</w:t>
      </w:r>
      <w:r xmlns:w="http://schemas.openxmlformats.org/wordprocessingml/2006/main" w:rsidR="00337E3D" w:rsidRPr="00603EF5">
        <w:rPr>
          <w:rFonts w:ascii="Times New Roman" w:hAnsi="Times New Roman" w:cs="Times New Roman"/>
          <w:sz w:val="26"/>
          <w:szCs w:val="26"/>
        </w:rPr>
        <w:t xml:space="preserve">千禧年论者并不倾向于将其视为降临之间时期的技术术语。但我想说的是，如果你确实这么认为，你就排除了前千禧年论作为一种选择，因为前千禧年论者会将其应用于基督第二次降临之后将要发生的事情。</w:t>
      </w:r>
      <w:r xmlns:w="http://schemas.openxmlformats.org/wordprocessingml/2006/main" w:rsidR="009602AB">
        <w:rPr>
          <w:rFonts w:ascii="Times New Roman" w:hAnsi="Times New Roman" w:cs="Times New Roman"/>
          <w:sz w:val="26"/>
          <w:szCs w:val="26"/>
        </w:rPr>
        <w:br xmlns:w="http://schemas.openxmlformats.org/wordprocessingml/2006/main"/>
      </w:r>
      <w:r xmlns:w="http://schemas.openxmlformats.org/wordprocessingml/2006/main" w:rsidR="009602AB">
        <w:rPr>
          <w:rFonts w:ascii="Times New Roman" w:hAnsi="Times New Roman" w:cs="Times New Roman"/>
          <w:sz w:val="26"/>
          <w:szCs w:val="26"/>
        </w:rPr>
        <w:t xml:space="preserve"> </w:t>
      </w:r>
      <w:r xmlns:w="http://schemas.openxmlformats.org/wordprocessingml/2006/main" w:rsidR="009602AB">
        <w:rPr>
          <w:rFonts w:ascii="Times New Roman" w:hAnsi="Times New Roman" w:cs="Times New Roman"/>
          <w:sz w:val="26"/>
          <w:szCs w:val="26"/>
        </w:rPr>
        <w:tab xmlns:w="http://schemas.openxmlformats.org/wordprocessingml/2006/main"/>
      </w:r>
      <w:r xmlns:w="http://schemas.openxmlformats.org/wordprocessingml/2006/main" w:rsidR="00E715A8" w:rsidRPr="00603EF5">
        <w:rPr>
          <w:rFonts w:ascii="Times New Roman" w:hAnsi="Times New Roman" w:cs="Times New Roman"/>
          <w:sz w:val="26"/>
          <w:szCs w:val="26"/>
        </w:rPr>
        <w:t xml:space="preserve">好吧，我们先休息一下，然后再回来再进一步看一下。</w:t>
      </w:r>
    </w:p>
    <w:p w:rsidR="003529C8" w:rsidRPr="003529C8" w:rsidRDefault="003529C8" w:rsidP="00F50FF6">
      <w:pPr xmlns:w="http://schemas.openxmlformats.org/wordprocessingml/2006/main">
        <w:spacing w:line="240" w:lineRule="auto"/>
        <w:ind w:firstLine="720"/>
        <w:rPr>
          <w:rFonts w:ascii="Times New Roman" w:hAnsi="Times New Roman" w:cs="Times New Roman"/>
          <w:bCs/>
          <w:color w:val="000000"/>
          <w:sz w:val="20"/>
          <w:szCs w:val="20"/>
        </w:rPr>
      </w:pPr>
      <w:r xmlns:w="http://schemas.openxmlformats.org/wordprocessingml/2006/main" w:rsidRPr="003529C8">
        <w:rPr>
          <w:rFonts w:ascii="Times New Roman" w:hAnsi="Times New Roman" w:cs="Times New Roman"/>
          <w:sz w:val="20"/>
          <w:szCs w:val="20"/>
        </w:rPr>
        <w:t xml:space="preserve">转录：</w:t>
      </w:r>
      <w:r xmlns:w="http://schemas.openxmlformats.org/wordprocessingml/2006/main" w:rsidRPr="003529C8">
        <w:rPr>
          <w:rStyle w:val="label1"/>
          <w:rFonts w:ascii="Times New Roman" w:hAnsi="Times New Roman" w:cs="Times New Roman"/>
          <w:b w:val="0"/>
          <w:color w:val="000000"/>
          <w:sz w:val="20"/>
          <w:szCs w:val="20"/>
        </w:rPr>
        <w:t xml:space="preserve">维多利亚·钱德勒</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最初由卡莉·盖曼编辑</w:t>
      </w:r>
      <w:r xmlns:w="http://schemas.openxmlformats.org/wordprocessingml/2006/main" w:rsidR="00F50FF6">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 </w:t>
      </w:r>
      <w:r xmlns:w="http://schemas.openxmlformats.org/wordprocessingml/2006/main" w:rsidR="00F50FF6">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F50FF6">
        <w:rPr>
          <w:rStyle w:val="label1"/>
          <w:rFonts w:ascii="Times New Roman" w:hAnsi="Times New Roman" w:cs="Times New Roman"/>
          <w:b w:val="0"/>
          <w:color w:val="000000"/>
          <w:sz w:val="20"/>
          <w:szCs w:val="20"/>
        </w:rPr>
        <w:t xml:space="preserve">特德·希尔德布兰特 (Ted Hildebrandt) 粗略编辑</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最终编辑： </w:t>
      </w:r>
      <w:r xmlns:w="http://schemas.openxmlformats.org/wordprocessingml/2006/main" w:rsidR="00E51D94">
        <w:rPr>
          <w:rStyle w:val="label1"/>
          <w:rFonts w:ascii="Times New Roman" w:hAnsi="Times New Roman" w:cs="Times New Roman"/>
          <w:b w:val="0"/>
          <w:color w:val="000000"/>
          <w:sz w:val="20"/>
          <w:szCs w:val="20"/>
        </w:rPr>
        <w:t xml:space="preserve">Perry Phillips 博士</w:t>
      </w:r>
      <w:r xmlns:w="http://schemas.openxmlformats.org/wordprocessingml/2006/main" w:rsidRPr="003529C8">
        <w:rPr>
          <w:rStyle w:val="label1"/>
          <w:rFonts w:ascii="Times New Roman" w:hAnsi="Times New Roman" w:cs="Times New Roman"/>
          <w:b w:val="0"/>
          <w:color w:val="000000"/>
          <w:sz w:val="20"/>
          <w:szCs w:val="20"/>
        </w:rPr>
        <w:br xmlns:w="http://schemas.openxmlformats.org/wordprocessingml/2006/main"/>
      </w:r>
      <w:r xmlns:w="http://schemas.openxmlformats.org/wordprocessingml/2006/main" w:rsidRPr="003529C8">
        <w:rPr>
          <w:rStyle w:val="label1"/>
          <w:rFonts w:ascii="Times New Roman" w:hAnsi="Times New Roman" w:cs="Times New Roman"/>
          <w:b w:val="0"/>
          <w:color w:val="000000"/>
          <w:sz w:val="20"/>
          <w:szCs w:val="20"/>
        </w:rPr>
        <w:t xml:space="preserve"> </w:t>
      </w:r>
      <w:r xmlns:w="http://schemas.openxmlformats.org/wordprocessingml/2006/main" w:rsidRPr="003529C8">
        <w:rPr>
          <w:rStyle w:val="label1"/>
          <w:rFonts w:ascii="Times New Roman" w:hAnsi="Times New Roman" w:cs="Times New Roman"/>
          <w:b w:val="0"/>
          <w:color w:val="000000"/>
          <w:sz w:val="20"/>
          <w:szCs w:val="20"/>
        </w:rPr>
        <w:tab xmlns:w="http://schemas.openxmlformats.org/wordprocessingml/2006/main"/>
      </w:r>
      <w:r xmlns:w="http://schemas.openxmlformats.org/wordprocessingml/2006/main" w:rsidR="00E51D94">
        <w:rPr>
          <w:rStyle w:val="label1"/>
          <w:rFonts w:ascii="Times New Roman" w:hAnsi="Times New Roman" w:cs="Times New Roman"/>
          <w:b w:val="0"/>
          <w:color w:val="000000"/>
          <w:sz w:val="20"/>
          <w:szCs w:val="20"/>
        </w:rPr>
        <w:t xml:space="preserve">佩里·菲利普斯博士</w:t>
      </w:r>
      <w:r xmlns:w="http://schemas.openxmlformats.org/wordprocessingml/2006/main" w:rsidRPr="003529C8">
        <w:rPr>
          <w:rStyle w:val="label1"/>
          <w:rFonts w:ascii="Times New Roman" w:hAnsi="Times New Roman" w:cs="Times New Roman"/>
          <w:b w:val="0"/>
          <w:color w:val="000000"/>
          <w:sz w:val="20"/>
          <w:szCs w:val="20"/>
        </w:rPr>
        <w:t xml:space="preserve">重述</w:t>
      </w:r>
    </w:p>
    <w:p w:rsidR="003529C8" w:rsidRPr="003529C8" w:rsidRDefault="003529C8" w:rsidP="00B734C6">
      <w:pPr>
        <w:spacing w:line="360" w:lineRule="auto"/>
        <w:ind w:firstLine="720"/>
        <w:rPr>
          <w:rFonts w:ascii="Times New Roman" w:hAnsi="Times New Roman" w:cs="Times New Roman"/>
          <w:b/>
          <w:bCs/>
          <w:sz w:val="26"/>
          <w:szCs w:val="26"/>
        </w:rPr>
      </w:pPr>
    </w:p>
    <w:sectPr w:rsidR="003529C8" w:rsidRPr="003529C8" w:rsidSect="008C48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2746" w:rsidRDefault="00D42746" w:rsidP="00C0167E">
      <w:pPr>
        <w:spacing w:after="0" w:line="240" w:lineRule="auto"/>
      </w:pPr>
      <w:r>
        <w:separator/>
      </w:r>
    </w:p>
  </w:endnote>
  <w:endnote w:type="continuationSeparator" w:id="0">
    <w:p w:rsidR="00D42746" w:rsidRDefault="00D42746" w:rsidP="00C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2746" w:rsidRDefault="00D42746" w:rsidP="00C0167E">
      <w:pPr>
        <w:spacing w:after="0" w:line="240" w:lineRule="auto"/>
      </w:pPr>
      <w:r>
        <w:separator/>
      </w:r>
    </w:p>
  </w:footnote>
  <w:footnote w:type="continuationSeparator" w:id="0">
    <w:p w:rsidR="00D42746" w:rsidRDefault="00D42746" w:rsidP="00C01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32126"/>
      <w:docPartObj>
        <w:docPartGallery w:val="Page Numbers (Top of Page)"/>
        <w:docPartUnique/>
      </w:docPartObj>
    </w:sdtPr>
    <w:sdtContent>
      <w:p w:rsidR="00F27C9F" w:rsidRDefault="003529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51D94">
          <w:rPr>
            <w:noProof/>
          </w:rPr>
          <w:t xml:space="preserve">12</w:t>
        </w:r>
        <w:r xmlns:w="http://schemas.openxmlformats.org/wordprocessingml/2006/main">
          <w:rPr>
            <w:noProof/>
          </w:rPr>
          <w:fldChar xmlns:w="http://schemas.openxmlformats.org/wordprocessingml/2006/main" w:fldCharType="end"/>
        </w:r>
      </w:p>
    </w:sdtContent>
  </w:sdt>
  <w:p w:rsidR="00F27C9F" w:rsidRDefault="00F27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010"/>
    <w:rsid w:val="00010A96"/>
    <w:rsid w:val="00065EC4"/>
    <w:rsid w:val="0007071B"/>
    <w:rsid w:val="00077F08"/>
    <w:rsid w:val="00080D58"/>
    <w:rsid w:val="00093ABC"/>
    <w:rsid w:val="000A1CA8"/>
    <w:rsid w:val="000B1760"/>
    <w:rsid w:val="000B5C7E"/>
    <w:rsid w:val="000D2BAB"/>
    <w:rsid w:val="000F5DDB"/>
    <w:rsid w:val="00105A34"/>
    <w:rsid w:val="00105E8C"/>
    <w:rsid w:val="00113E3C"/>
    <w:rsid w:val="00124B60"/>
    <w:rsid w:val="00132F1E"/>
    <w:rsid w:val="00132FDA"/>
    <w:rsid w:val="00136850"/>
    <w:rsid w:val="00136E7D"/>
    <w:rsid w:val="00146B88"/>
    <w:rsid w:val="00147E73"/>
    <w:rsid w:val="0015169F"/>
    <w:rsid w:val="00153937"/>
    <w:rsid w:val="001553A8"/>
    <w:rsid w:val="00164AA1"/>
    <w:rsid w:val="00173154"/>
    <w:rsid w:val="0017322C"/>
    <w:rsid w:val="001810CC"/>
    <w:rsid w:val="00182FFA"/>
    <w:rsid w:val="00191836"/>
    <w:rsid w:val="0019709F"/>
    <w:rsid w:val="001A4B78"/>
    <w:rsid w:val="001A4D59"/>
    <w:rsid w:val="001D080A"/>
    <w:rsid w:val="001E24EC"/>
    <w:rsid w:val="001E7042"/>
    <w:rsid w:val="00217D8C"/>
    <w:rsid w:val="002352CA"/>
    <w:rsid w:val="00266850"/>
    <w:rsid w:val="0027010F"/>
    <w:rsid w:val="00293864"/>
    <w:rsid w:val="002973A7"/>
    <w:rsid w:val="002A6DD9"/>
    <w:rsid w:val="002B292E"/>
    <w:rsid w:val="002D1AE3"/>
    <w:rsid w:val="00310E27"/>
    <w:rsid w:val="00314CE8"/>
    <w:rsid w:val="00333476"/>
    <w:rsid w:val="00337E3D"/>
    <w:rsid w:val="003529C8"/>
    <w:rsid w:val="00357653"/>
    <w:rsid w:val="0037540A"/>
    <w:rsid w:val="00382C85"/>
    <w:rsid w:val="00385A9D"/>
    <w:rsid w:val="003860BA"/>
    <w:rsid w:val="003B201A"/>
    <w:rsid w:val="003B507B"/>
    <w:rsid w:val="003E392C"/>
    <w:rsid w:val="003F6A97"/>
    <w:rsid w:val="00410E0D"/>
    <w:rsid w:val="00465685"/>
    <w:rsid w:val="004917B5"/>
    <w:rsid w:val="004A0935"/>
    <w:rsid w:val="004A248E"/>
    <w:rsid w:val="004A4342"/>
    <w:rsid w:val="004B6588"/>
    <w:rsid w:val="004E6473"/>
    <w:rsid w:val="004F0097"/>
    <w:rsid w:val="004F5AA6"/>
    <w:rsid w:val="005022AD"/>
    <w:rsid w:val="00511197"/>
    <w:rsid w:val="0051231F"/>
    <w:rsid w:val="005145B9"/>
    <w:rsid w:val="00542983"/>
    <w:rsid w:val="00552DF8"/>
    <w:rsid w:val="0055509B"/>
    <w:rsid w:val="00556122"/>
    <w:rsid w:val="00566301"/>
    <w:rsid w:val="00566FDF"/>
    <w:rsid w:val="00580598"/>
    <w:rsid w:val="005806B9"/>
    <w:rsid w:val="005978F3"/>
    <w:rsid w:val="005A294C"/>
    <w:rsid w:val="005A2FA8"/>
    <w:rsid w:val="005B2908"/>
    <w:rsid w:val="005B4D92"/>
    <w:rsid w:val="005B4E06"/>
    <w:rsid w:val="005D01A4"/>
    <w:rsid w:val="005E0D1D"/>
    <w:rsid w:val="005F1963"/>
    <w:rsid w:val="00603EF5"/>
    <w:rsid w:val="0060629B"/>
    <w:rsid w:val="006075C1"/>
    <w:rsid w:val="006234F4"/>
    <w:rsid w:val="006662BC"/>
    <w:rsid w:val="00666D99"/>
    <w:rsid w:val="00671D42"/>
    <w:rsid w:val="006940AF"/>
    <w:rsid w:val="006B33FF"/>
    <w:rsid w:val="006D7D34"/>
    <w:rsid w:val="006E1BC8"/>
    <w:rsid w:val="006E301B"/>
    <w:rsid w:val="006E55DB"/>
    <w:rsid w:val="007020B1"/>
    <w:rsid w:val="00702449"/>
    <w:rsid w:val="00734C38"/>
    <w:rsid w:val="00736347"/>
    <w:rsid w:val="007366CC"/>
    <w:rsid w:val="00785BAC"/>
    <w:rsid w:val="0079159D"/>
    <w:rsid w:val="007A1666"/>
    <w:rsid w:val="007B7D33"/>
    <w:rsid w:val="007C100B"/>
    <w:rsid w:val="007C11CE"/>
    <w:rsid w:val="007C40A0"/>
    <w:rsid w:val="007D3E04"/>
    <w:rsid w:val="007F63F3"/>
    <w:rsid w:val="00800433"/>
    <w:rsid w:val="00827F25"/>
    <w:rsid w:val="008471E4"/>
    <w:rsid w:val="00850DE1"/>
    <w:rsid w:val="008519CF"/>
    <w:rsid w:val="00870E71"/>
    <w:rsid w:val="00894B98"/>
    <w:rsid w:val="008C4883"/>
    <w:rsid w:val="008D21AB"/>
    <w:rsid w:val="008E53B4"/>
    <w:rsid w:val="00922C4E"/>
    <w:rsid w:val="00930AF9"/>
    <w:rsid w:val="00945BD3"/>
    <w:rsid w:val="00956ACB"/>
    <w:rsid w:val="009602AB"/>
    <w:rsid w:val="00960656"/>
    <w:rsid w:val="0097096A"/>
    <w:rsid w:val="009732A7"/>
    <w:rsid w:val="00984D89"/>
    <w:rsid w:val="009A3010"/>
    <w:rsid w:val="009A3074"/>
    <w:rsid w:val="009C683E"/>
    <w:rsid w:val="009F2703"/>
    <w:rsid w:val="00AA2625"/>
    <w:rsid w:val="00AB7F99"/>
    <w:rsid w:val="00AD3710"/>
    <w:rsid w:val="00AD6763"/>
    <w:rsid w:val="00AD6A48"/>
    <w:rsid w:val="00AE52EE"/>
    <w:rsid w:val="00AE7ED8"/>
    <w:rsid w:val="00AF1368"/>
    <w:rsid w:val="00B112CB"/>
    <w:rsid w:val="00B210B5"/>
    <w:rsid w:val="00B31B4F"/>
    <w:rsid w:val="00B37DB5"/>
    <w:rsid w:val="00B40F2A"/>
    <w:rsid w:val="00B456E2"/>
    <w:rsid w:val="00B70CEB"/>
    <w:rsid w:val="00B734C6"/>
    <w:rsid w:val="00B73C8B"/>
    <w:rsid w:val="00BA0327"/>
    <w:rsid w:val="00BA1CE0"/>
    <w:rsid w:val="00BA6B55"/>
    <w:rsid w:val="00BD2C2E"/>
    <w:rsid w:val="00BE6F60"/>
    <w:rsid w:val="00C0167E"/>
    <w:rsid w:val="00C345CA"/>
    <w:rsid w:val="00C52032"/>
    <w:rsid w:val="00C605B8"/>
    <w:rsid w:val="00C81D64"/>
    <w:rsid w:val="00C938B5"/>
    <w:rsid w:val="00CA3A5B"/>
    <w:rsid w:val="00CC35F3"/>
    <w:rsid w:val="00CC689A"/>
    <w:rsid w:val="00CF61B6"/>
    <w:rsid w:val="00D07A66"/>
    <w:rsid w:val="00D14F27"/>
    <w:rsid w:val="00D32DEC"/>
    <w:rsid w:val="00D406F2"/>
    <w:rsid w:val="00D42746"/>
    <w:rsid w:val="00D45E0A"/>
    <w:rsid w:val="00D63C82"/>
    <w:rsid w:val="00D75AE7"/>
    <w:rsid w:val="00D76809"/>
    <w:rsid w:val="00D848C3"/>
    <w:rsid w:val="00DC4A26"/>
    <w:rsid w:val="00E21724"/>
    <w:rsid w:val="00E42D33"/>
    <w:rsid w:val="00E51D94"/>
    <w:rsid w:val="00E57C51"/>
    <w:rsid w:val="00E618EA"/>
    <w:rsid w:val="00E6330D"/>
    <w:rsid w:val="00E643C1"/>
    <w:rsid w:val="00E715A8"/>
    <w:rsid w:val="00E83453"/>
    <w:rsid w:val="00E92664"/>
    <w:rsid w:val="00EA1D77"/>
    <w:rsid w:val="00EA26AC"/>
    <w:rsid w:val="00EA33BD"/>
    <w:rsid w:val="00EB5DCA"/>
    <w:rsid w:val="00EC4FE2"/>
    <w:rsid w:val="00EC7D68"/>
    <w:rsid w:val="00EF18CB"/>
    <w:rsid w:val="00F27C9F"/>
    <w:rsid w:val="00F36082"/>
    <w:rsid w:val="00F50FF6"/>
    <w:rsid w:val="00F72A76"/>
    <w:rsid w:val="00F956D7"/>
    <w:rsid w:val="00FA2377"/>
    <w:rsid w:val="00FA6536"/>
    <w:rsid w:val="00FA6934"/>
    <w:rsid w:val="00FA71E0"/>
    <w:rsid w:val="00FB461D"/>
    <w:rsid w:val="00FB56AC"/>
    <w:rsid w:val="00FD2604"/>
    <w:rsid w:val="00FE18E4"/>
    <w:rsid w:val="00FE4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9F1C"/>
  <w15:docId w15:val="{659FA672-E151-4524-BB63-1ED61DC1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7E"/>
  </w:style>
  <w:style w:type="paragraph" w:styleId="Footer">
    <w:name w:val="footer"/>
    <w:basedOn w:val="Normal"/>
    <w:link w:val="FooterChar"/>
    <w:uiPriority w:val="99"/>
    <w:semiHidden/>
    <w:unhideWhenUsed/>
    <w:rsid w:val="00C01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167E"/>
  </w:style>
  <w:style w:type="character" w:customStyle="1" w:styleId="label1">
    <w:name w:val="label1"/>
    <w:basedOn w:val="DefaultParagraphFont"/>
    <w:rsid w:val="00EC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4390</Words>
  <Characters>25027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5</cp:revision>
  <dcterms:created xsi:type="dcterms:W3CDTF">2011-02-16T01:08:00Z</dcterms:created>
  <dcterms:modified xsi:type="dcterms:W3CDTF">2023-05-08T22:44:00Z</dcterms:modified>
</cp:coreProperties>
</file>