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Reyes, Conferencia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Vannoy, Dr. Perry Phillips, 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Lugares Altos – Asa, Jeroboam – Becerros de oro</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Lugares Altos – Asa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Íbamos a hablar de lugares altos. Dice que Asa no quitó los lugares altos. Eso está en 1 Reyes 15, versículo 14. Él no quitó los lugares altos. Al hablar de los lugares altos, permítanme referirme (algunos de ustedes tal vez no tengan la Biblia de estudio NVI) a 1 Reyes 3:2: dice de Salomón: “El pueblo todavía estaba sacrificando en los lugares altos porque el templo no había sido construido. todavía ha sido construido para el nombre del Señor”. Ahora, dado que esa es la primera aparición de la palabra aquí en Reyes, escribí una nota en ese punto que dice esto: “Al entrar a Canaán, los israelitas a menudo seguían la costumbre cananea de ubicar sus altares en colinas altas, probablemente en el antiguo Baal. sitios, aunque no siempre ni necesariamente. La cuestión de la legitimidad del culto israelita en estos lugares altos ha sido durante mucho tiempo un tema de debate. Está claro que a los israelitas se les prohibió apoderarse de altares y lugares altos paganos y usarlos para la adoración del Señor”. Eso es algo que está muy claro. Cuando Israel entró en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Canaán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 no debían apoderarse de los altares paganos y simplemente convertirlos en lugares donde adorarían al Señor.</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Si miras Números 33:52, lees allí que el Señor dice: “Expulsa a todos los habitantes de la tierra de delante de ti. Destruid todas sus imágenes talladas y sus ídolos fundidos, y demoled todos sus lugares altos. “Demoler sus lugares altos”, por lo que está claro que Israel no debía simplemente apoderarse de los lugares altos paganos. Tiene declaraciones similares en Deuteronomio 7:5 y Deuteronomio 12:3; es decir, destruir los lugares altos de los cananeos. Eso es algo que está claro.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Otra cosa que está clara es que los altares debían construirse sólo en lugares divinamente sancionados. Mire Éxodo 20:24. A Éxodo 20:24 a veces se le llama la “ley del altar”. Allí tienes una descripción de lo que debían hacer los israelitas cuando querían hacer un altar. Dice: “Hazme un altar de tierra y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sacrifica en él tus holocaustos y ofrendas de comunión, tus ovejas, tus cabras y tus ganados. Dondequiera que haga honrar mi nombre, vendré a ti y te bendeciré. Si me haces un altar de piedras, no lo construyas con piedras labradas, porque si usas una herramienta en él lo contaminarás. No subas a mi altar por gradas, no sea que en él quede expuesta tu desnudez”.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hay varias regulaciones sobre cómo se debe construir un altar. La ley del altar parece bastante clara al prever la posibilidad de una multiplicidad de altares, pero cuando construyes un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altar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debes seguir estas regulaciones.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Pero en medio de esa sección, Éxodo 20:24-26, dice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Dondequiera que haga honrar mi nombre, vendré a ti y te bendeciré”. Parece que el punto de eso es que los altares sólo debían construirse en lugares donde de alguna manera Dios se había manifestado, Dios había hecho que su nombre fuera honrado allí. En otras palabras, no se podía construir arbitrariamente un altar en cualquier lugar donde se decidiera que se quería construir un altar.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parece que existen al menos esas dos restricciones: no tomar el control de altares paganos y solo construir un altar en un sitio divinamente sancionado. Esas cosas, creo, están claras.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Pero luego volvemos a esta nota en 1 Reyes 3:2. No está tan claro si la multiplicidad de altares estaba totalmente prohibida siempre que se cumplieran las condiciones anteriores. Las opiniones de los estudiosos están divididas al respecto. Algunos dicen que después de la construcción del templo, no hubo adoración ni sacrificio legítimo en ningún lugar excepto el templo. Eso proviene de una manera particular de leer el capítulo 12 de Deuteronomio. Y algunos sienten que el capítulo 12 de Deuteronomio dice que cuando entras en la tierra, finalmente vas a construir un templo, y el altar allí es el único altar legítimo. No creo que esa sea la manera correcta de entender lo que se dice en Deuteronomio capítulo 12. Me parece que la cuestión en Deuteronomio no es una cuestión de derechos exclusivos sobre el templo, sino una primacía del altar en el templo. No es que sea el único lugar legítimo, sino que es el lugar principal donde se hacen sacrificios y ciertamente el lugar donde se celebrarían los festivales anuales. Los varones debían ir a Jerusalén tres veces al año para una fiesta importante, que se celebraría en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Jerusalén.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había un santuario principal donde estaba el arca y donde estaba el templo, pero no creo que eso necesariamente signifique la exclusión de otros altares en otros lugares. Pero como dije, hay cierto desacuerdo al respecto. No está tan claro si se prohibía la multiplicidad de altares siempre que se cumplieran las condiciones anteriores.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Sin embargo, parece que estas condiciones no se cumplieron; es decir, la destrucción de los altares paganos y la construcción de altares sólo en lugares divinamente sancionados. Parece que estas condiciones no se siguieron, ni siquiera en tiempos de Salomón. Los lugares altos paganos se utilizaban para la adoración del Señor. Esto conduciría eventualmente al sincretismo religioso, que fue fuertemente condenado.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parece que un lugar alto no es necesariamente algo malo </w:t>
      </w:r>
      <w:r xmlns:w="http://schemas.openxmlformats.org/wordprocessingml/2006/main" w:rsidR="0070690D" w:rsidRPr="007057AE">
        <w:rPr>
          <w:rFonts w:asciiTheme="majorBidi" w:hAnsiTheme="majorBidi" w:cstheme="majorBidi"/>
          <w:i/>
          <w:iCs/>
          <w:sz w:val="26"/>
          <w:szCs w:val="26"/>
        </w:rPr>
        <w:t xml:space="preserve">per se </w:t>
      </w:r>
      <w:r xmlns:w="http://schemas.openxmlformats.org/wordprocessingml/2006/main" w:rsidR="0070690D" w:rsidRPr="009C6C80">
        <w:rPr>
          <w:rFonts w:asciiTheme="majorBidi" w:hAnsiTheme="majorBidi" w:cstheme="majorBidi"/>
          <w:sz w:val="26"/>
          <w:szCs w:val="26"/>
        </w:rPr>
        <w:t xml:space="preserve">, sino que fueron usados tan a menudo de manera incorrecta que se convirtieron en una fuente de entrada de adoración falsa a Israel: un tipo de adoración asincretista, una especie de combinación de adoración. de Baal con la adoración del Señor. Recibes estos comentarios sobre muchos de los reyes de que no derribaron los lugares altos. Pero no creo que debamos concluir necesariamente que todos los altos cargos estaban equivocados. Creo que depende de qué tipo de adoración se llevaba a cabo allí y si el sitio era un sitio divinamente sancionado; consideraciones de ese tipo.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Pregunta de estudiante: </w:t>
      </w:r>
      <w:r xmlns:w="http://schemas.openxmlformats.org/wordprocessingml/2006/main" w:rsidR="00142594" w:rsidRPr="009C6C80">
        <w:rPr>
          <w:rFonts w:asciiTheme="majorBidi" w:hAnsiTheme="majorBidi" w:cstheme="majorBidi"/>
          <w:sz w:val="26"/>
          <w:szCs w:val="26"/>
        </w:rPr>
        <w:t xml:space="preserve">También mencionaste que los israelitas tampoco habían logrado eliminar a los cananeos, por lo que parecía que probablemente vivían en áreas donde esos sitios en particular no fueron destruidos.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La respuesta de Vannoy </w:t>
      </w:r>
      <w:r xmlns:w="http://schemas.openxmlformats.org/wordprocessingml/2006/main" w:rsidR="00F85671" w:rsidRPr="009C6C80">
        <w:rPr>
          <w:rFonts w:asciiTheme="majorBidi" w:hAnsiTheme="majorBidi" w:cstheme="majorBidi"/>
          <w:sz w:val="26"/>
          <w:szCs w:val="26"/>
        </w:rPr>
        <w:t xml:space="preserve">: Es posible. Otra pregunta, quiero ir un poco más allá con Asa particularmente, pero adelante.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Pregunta del estudiante </w:t>
      </w:r>
      <w:r xmlns:w="http://schemas.openxmlformats.org/wordprocessingml/2006/main" w:rsidR="002B2B60" w:rsidRPr="009C6C80">
        <w:rPr>
          <w:rFonts w:asciiTheme="majorBidi" w:hAnsiTheme="majorBidi" w:cstheme="majorBidi"/>
          <w:sz w:val="26"/>
          <w:szCs w:val="26"/>
        </w:rPr>
        <w:t xml:space="preserve">: Cuando Elías desafió a Baal... Encuentra altares derribados...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Respuesta de Vannoy </w:t>
      </w:r>
      <w:r xmlns:w="http://schemas.openxmlformats.org/wordprocessingml/2006/main" w:rsidR="009F5EC3" w:rsidRPr="009C6C80">
        <w:rPr>
          <w:rFonts w:asciiTheme="majorBidi" w:hAnsiTheme="majorBidi" w:cstheme="majorBidi"/>
          <w:sz w:val="26"/>
          <w:szCs w:val="26"/>
        </w:rPr>
        <w:t xml:space="preserve">: No iba a entrar en detalles, pero reconozco tu punto. Creo que hay algo en ello. Esto parece ser una buena ilustración del hecho de que había altares del Señor fuera de Jerusalén. Él reconstruyó ese altar.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Pero entonces me parece que el Señor, al responder con fuego, realmente pone su sanción divina en un altar fuera de Jerusalén como lugar legítimo de culto. Además, cuando Elías huye después de ese enfrentamiento </w:t>
      </w:r>
      <w:r xmlns:w="http://schemas.openxmlformats.org/wordprocessingml/2006/main" w:rsidR="007057AE">
        <w:rPr>
          <w:rFonts w:asciiTheme="majorBidi" w:hAnsiTheme="majorBidi" w:cstheme="majorBidi"/>
          <w:sz w:val="26"/>
          <w:szCs w:val="26"/>
        </w:rPr>
        <w:t xml:space="preserve">con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Jezabel,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finalmente llega a Horeb. Si miras 1 Reyes 19 cuando el Señor se le aparece, mira el versículo 10; Elías responde, cuando el Señor dice: “¿Qué haces aquí Elías?” Él respondió: “He sido muy celoso del Señor Dios Todopoderoso. Los israelitas han rechazado tu pacto, han derribado tus altares y han matado a espada a tus profetas. Ahora, la forma en que lo dice parece bastante claro que considera que estos altares habían sido derribados como algo malo. Esto, a su vez, parece sugerir que no había nada malo con los altares fuera de Jerusalén, siempre que no estuvieran en sitios de altares paganos y estuvieran en lugares divinamente sancionados. Pero verán, la situación era que la gente se había alejado del Señor; ni siquiera estaban usando los altares, los altares habían sido derribados. Esto es algo que Elías lamenta, lo que puede sugerir que los altares fuera de Jerusalén no eran </w:t>
      </w:r>
      <w:r xmlns:w="http://schemas.openxmlformats.org/wordprocessingml/2006/main" w:rsidR="007B4F8B" w:rsidRPr="007057AE">
        <w:rPr>
          <w:rFonts w:asciiTheme="majorBidi" w:hAnsiTheme="majorBidi" w:cstheme="majorBidi"/>
          <w:i/>
          <w:iCs/>
          <w:sz w:val="26"/>
          <w:szCs w:val="26"/>
        </w:rPr>
        <w:t xml:space="preserve">per se </w:t>
      </w:r>
      <w:r xmlns:w="http://schemas.openxmlformats.org/wordprocessingml/2006/main" w:rsidR="007B4F8B" w:rsidRPr="009C6C80">
        <w:rPr>
          <w:rFonts w:asciiTheme="majorBidi" w:hAnsiTheme="majorBidi" w:cstheme="majorBidi"/>
          <w:sz w:val="26"/>
          <w:szCs w:val="26"/>
        </w:rPr>
        <w:t xml:space="preserve">malos; pueden estar equivocados, pero no </w:t>
      </w:r>
      <w:r xmlns:w="http://schemas.openxmlformats.org/wordprocessingml/2006/main" w:rsidR="006B02F8" w:rsidRPr="007057AE">
        <w:rPr>
          <w:rFonts w:asciiTheme="majorBidi" w:hAnsiTheme="majorBidi" w:cstheme="majorBidi"/>
          <w:i/>
          <w:iCs/>
          <w:sz w:val="26"/>
          <w:szCs w:val="26"/>
        </w:rPr>
        <w:t xml:space="preserve">per se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Ahora, volviendo a Asa, 1 Reyes 15:14. Usted lee: “No quitó los lugares altos”. Ahora tengo una nota allí en la Biblia de estudio NVI en la que digo: “La referencia aquí y en 2 Crónicas 15:17 es a esos lugares altos donde el Señor era adorado. Había lugares altos donde se adoraba al Señor. En 2 Crónicas 15:17 nuevamente están hablando de Asa, y allí lees: “Aunque no quitó los lugares altos de Israel, el corazón de Asa estaba completamente entregado al Señor”. Esto muestra que sí tenían lugares altos donde se adoraba al Señor. Creo que eso queda claro en 2 Crónicas 33:17. No tiene que ver con Asa, pero simplemente observe la fraseología allí.</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En 2 Crónicas 33:17 leemos: “Pero el pueblo continuaba ofreciendo sacrificios en los lugares altos, pero sólo al Señor su Dios”.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creo que está claro que a veces la adoración en los lugares altos era adoración al Señor. Ahora bien, esa adoración al Señor puede haber sido legítima o no, dependiendo de si el altar estaba en un lugar divinamente sancionado o no. Todavía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podría haber sido adoración al </w:t>
      </w:r>
      <w:r xmlns:w="http://schemas.openxmlformats.org/wordprocessingml/2006/main" w:rsidR="00F34083">
        <w:rPr>
          <w:rFonts w:asciiTheme="majorBidi" w:hAnsiTheme="majorBidi" w:cstheme="majorBidi"/>
          <w:sz w:val="26"/>
          <w:szCs w:val="26"/>
        </w:rPr>
        <w:t xml:space="preserve">Señor, pero en un lugar no autorizado.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todavía hay confusión ahí. Pero creo que debes decir que hay indicios de que la gente adoraba al Señor a veces en los lugares altos. La razón por la que menciono esto aquí es que 2 Crónicas 15:17 dice, como lo hace Reyes, que Asa no quitó los lugares altos. Pero luego mire 2 Crónicas 14:3. 2 Crónicas 14:3, comienza en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Asa hizo lo bueno y recto ante los ojos de Jehová, quitó los altares y los lugares altos extranjeros”.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Parece que 2 Crónicas 14:3 dice que quitó los lugares altos de los altares extranjeros”, mientras que la otra referencia en Crónicas, así como la de Reyes, dice que no quitó los lugares altos. Y luego te preguntas, ¿qué haces? ¿tener? ¿Es eso una contradicción? Me parece que usted toma el versículo 14:3 cuando dice: “Asa quitó los lugares altos”, como una referencia a los lugares altos que eran centros de adoración pagana-cananea. En otras palabras, existe esa distinción. Algunos de estos lugares altos eran para la adoración pagana cananea, algunos de estos lugares eran para la adoración del Señor. Y la distinción no siempre es clara cuando solo se hace referencia a lugares altos.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cuando llegas a esas declaraciones de que “fulano de tal hizo lo recto ante los ojos del Señor, pero no quitó los lugares altos”, creo que en general la connotación de lugar alto es mala porque se abusó tanto de la adoración. a menudo. Al parecer, a menudo se encontraba en lugares de adoración pagana o altares paganos, y fue una fuente de entrada en Israel de paganismos en la adoración de Israel. Pero dicho esto, no creo que toda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adoración en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lugares altos estuviera mal.</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¿Qué </w:t>
      </w:r>
      <w:r xmlns:w="http://schemas.openxmlformats.org/wordprocessingml/2006/main" w:rsidR="00465222" w:rsidRPr="009C6C80">
        <w:rPr>
          <w:rFonts w:asciiTheme="majorBidi" w:hAnsiTheme="majorBidi" w:cstheme="majorBidi"/>
          <w:sz w:val="26"/>
          <w:szCs w:val="26"/>
        </w:rPr>
        <w:t xml:space="preserve">va a hacer un levita si va a oficiar para una familia que quiere traer un sacrificio? ¿Qué tiene que hacer: ir hasta Jerusalén cada vez? Si vives en Dan, en el norte, el viaje podría durar una semana o más. La practicidad de esto es tal que si vas a decir que el único culto legítimo era en Jerusalén, entonces en esencia estás diciendo que la gente realmente no tenía los medios para llevar a cabo los rituales requeridos que se dieron en el Pentateuco. Los levitas bien podrían haberse quedado en Jerusalén si tuvieran que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ir y venir todo el tiempo </w:t>
      </w:r>
      <w:r xmlns:w="http://schemas.openxmlformats.org/wordprocessingml/2006/main" w:rsidR="0014478D">
        <w:rPr>
          <w:rFonts w:asciiTheme="majorBidi" w:hAnsiTheme="majorBidi" w:cstheme="majorBidi"/>
          <w:sz w:val="26"/>
          <w:szCs w:val="26"/>
        </w:rPr>
        <w:t xml:space="preserve">. ¿Por qué ir y venir todo el tiempo? ¿Por qué no quedarse allí? Todo parece tener más sentido de esa manera. No tiene sentido ir y venir.</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Pudo </w:t>
      </w:r>
      <w:r xmlns:w="http://schemas.openxmlformats.org/wordprocessingml/2006/main" w:rsidR="001E60E6" w:rsidRPr="009C6C80">
        <w:rPr>
          <w:rFonts w:asciiTheme="majorBidi" w:hAnsiTheme="majorBidi" w:cstheme="majorBidi"/>
          <w:sz w:val="26"/>
          <w:szCs w:val="26"/>
        </w:rPr>
        <w:t xml:space="preserve">haber sido adoración al Señor, pero en sitios no autorizados. En otras palabras, un lugar alto que alguien simplemente construyó en algún lugar porque simplemente construyó un altar de manera arbitraria. Y aunque era adoración al Señor pero lo hacían en un sitio no autorizado, entonces no lo hacían en correlación con las reglas del Pentateuco. Es una pregunta difícil, pero es una posibilidad.</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Estudiante </w:t>
      </w:r>
      <w:r xmlns:w="http://schemas.openxmlformats.org/wordprocessingml/2006/main" w:rsidR="001E60E6" w:rsidRPr="009C6C80">
        <w:rPr>
          <w:rFonts w:asciiTheme="majorBidi" w:hAnsiTheme="majorBidi" w:cstheme="majorBidi"/>
          <w:sz w:val="26"/>
          <w:szCs w:val="26"/>
        </w:rPr>
        <w:t xml:space="preserve">: Usted menciona esta sanción de un lugar alto. ¿Puedes decirnos cómo se sancionaría un altar?</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Respuesta de Vannoy </w:t>
      </w:r>
      <w:r xmlns:w="http://schemas.openxmlformats.org/wordprocessingml/2006/main" w:rsidR="00BD6527">
        <w:rPr>
          <w:rFonts w:asciiTheme="majorBidi" w:hAnsiTheme="majorBidi" w:cstheme="majorBidi"/>
          <w:sz w:val="26"/>
          <w:szCs w:val="26"/>
        </w:rPr>
        <w:t xml:space="preserve">: Por ejemplo, en Betel. Jacob fue allí; tuvo un sueño sobre la escalera. Edificó allí un altar y se le apareció el Señor. Probablemente fue algún tipo de teofanía. Eso sería lo que está a la vista allí en Éxodo cuando dice que haría habitar su nombre: que el Señor se manifestaría de alguna manera en este sitio. Entonces ese sería un lugar legítimo para el culto.</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Aquí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parece </w:t>
      </w:r>
      <w:r xmlns:w="http://schemas.openxmlformats.org/wordprocessingml/2006/main" w:rsidR="001E60E6" w:rsidRPr="009C6C80">
        <w:rPr>
          <w:rFonts w:asciiTheme="majorBidi" w:hAnsiTheme="majorBidi" w:cstheme="majorBidi"/>
          <w:sz w:val="26"/>
          <w:szCs w:val="26"/>
        </w:rPr>
        <w:t xml:space="preserve">que estos lugares altos no eran lugares altos legítimos. Eso es lo que parece, aunque si nos fijamos en todos los datos, parece que podría haber altos cargos que fueran legítimos.</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Parece </w:t>
      </w:r>
      <w:r xmlns:w="http://schemas.openxmlformats.org/wordprocessingml/2006/main" w:rsidR="001E60E6" w:rsidRPr="009C6C80">
        <w:rPr>
          <w:rFonts w:asciiTheme="majorBidi" w:hAnsiTheme="majorBidi" w:cstheme="majorBidi"/>
          <w:sz w:val="26"/>
          <w:szCs w:val="26"/>
        </w:rPr>
        <w:t xml:space="preserve">ser que hay una distinción.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Por supuesto,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esas cosas pueden haber estado estrechamente relacionadas porque cuando obtienes estas listas, obtienes los ídolos, los lugares altos y los altares, todos mencionados juntos.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Asa continúa – 1 Reyes 15 – Victoria sobre Zera el cusita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Bueno, sigamos. Estamos hablando de Asa, así que volvamos a 1 Reyes 15. Como mencioné, se lo describe como un buen rey. 2 Crónicas nos habla de una victoria que Asa tuvo sobre Zera el cusita. Eso es algo que no se menciona en Reyes. Se discute exactamente quién era Zera el cusita, pero vino con un gran ejército y 300 carros. En 2 Crónicas 14:9 lees que Zera cusita marchó contra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ellos con un gran ejército, 300 carros, Asa salió a su encuentro, </w:t>
      </w:r>
      <w:r xmlns:w="http://schemas.openxmlformats.org/wordprocessingml/2006/main" w:rsidR="0014478D">
        <w:rPr>
          <w:rFonts w:asciiTheme="majorBidi" w:hAnsiTheme="majorBidi" w:cstheme="majorBidi"/>
          <w:sz w:val="26"/>
          <w:szCs w:val="26"/>
        </w:rPr>
        <w:t xml:space="preserve">y Asa invocó a Jehová su Dios. Lees en el versículo 12: “El Señor derribó a los cusitas delante de Asa. Los cusitas huyeron. Asa y su ejército los persiguieron, se llevaron mucho botín y regresaron a Jerusalén”. Y lo que sigue en 2 Crónicas, capítulo 15, tienes un festival de renovación del pacto patrocinado por Asa. Particularmente en el versículo 12 de 2 Crónicas 15 se lee: “Hicieron pacto de buscar al Señor Dios de sus padres con todo su corazón y con toda su alma. Todos los que no buscaran al Señor, el Dios de Israel, serían ejecutados. Ya fueran pequeños o grandes, hombres o mujeres, prestaban juramento al Señor con fuerte afirmación, gritando con trompetas y cuernos. Todo Judá se alegró del juramento, porque lo habían hecho de todo corazón. Buscaron a Dios con ansias y fue encontrado por ellos.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Y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el Señor les dio paz por todos lados.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alianza de Asa con Ben-Hadad – 1 Reyes 15:18ff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Así que hubo esta reforma durante la época de Asa. Sin embargo, a pesar de eso, lees en 1 Reyes 15, versículo 18 y siguientes, que Asa hizo una alianza con el rey pagano Ben-Hadad de Damasco. El contexto de esto fue que Baasa del Reino del Norte atacó a Judá y fortificó Ramá, que era un sitio en la frontera. Esto fue en el versículo 17 de 1 Reyes 15. Ramá era un sitio en la frontera entre el norte y el sur, y el propósito de fortificar Ramá era impedir que nadie entrara o saliera del territorio de Asa rey de Judá. Es esa misma situación la que preocupaba a Jeroboam. No quería que la gente bajara a Jerusalén a adorar, así que fortificó esa ciudad. Gravó a Judá.</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¿Qué hace Asá? Tomó la plata y el oro de los tesoros del templo del Señor y envió sus oficiales a Ben-adad hijo de Tabrimón, hijo de Hezión, rey de Aram que gobernaba en Damasco. “Que haya un tratado entre tú y yo”, dijo, “como lo hubo entre mi padre y tu padre. Mira, te envío un regalo de plata y oro; ahora rompe tu pacto con Baasa, rey de Israel, para que se aparte de mí”.</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Ahora, por supuesto, miras un mapa y te das cuenta de que lo que estaba haciendo era a espaldas, podría decirse, del Reino de Baasha del Norte. Siria estaba al noreste del Reino del Norte. Concluye este tratado y paga su plata a Ben-Hadad y le pide que rompa la alianza que Ben-Hadad tenía con el norte. Y Ben-Hadad hace eso. Versículo 20: “Estuvo de acuerdo con el rey Asa”, y luego ataca el Reino del Norte. Ben-adad conquistó a Ijón, Dan, Abel Maaca y todo Cineret hasta el mar de Galilea. Cuando Baasa escuchó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esto,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dejó de construir Ramá y se fue a Tirsa, que entonces era la capital del Reino del Norte.</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Ahora, algo que no está registrado en Reyes es que Asa fue reprendido por hacer eso; es decir, hacer una alianza con Ben-Hadad. Por Hanani el vidente, 2 Crónicas 16, versículo 7, que habla antes de eso sobre el acuerdo que Asa tenía con Ben-adad, lees en el versículo 7: “En aquel tiempo el vidente Hanani vino a Asa rey de Judá y le dijo: él: 'Por cuanto confiaste en el rey de Aram y no en Jehová tu Dios, el ejército del rey de Aram se ha escapado de tu mano. Los cusitas y los libios, ¿no eran un ejército poderoso, con grandes armas, carros y gente de a caballo? Sin embargo, cuando confiasteis en el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Señor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 él los entregó en vuestras manos. Porque los ojos del Señor recorrieron la tierra para fortalecer a aquellos cuyos corazones están plenamente comprometidos con él. Has hecho una tontería; de ahora en adelante estaréis en guerra'”.</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Note </w:t>
      </w:r>
      <w:r xmlns:w="http://schemas.openxmlformats.org/wordprocessingml/2006/main" w:rsidR="008A1FAB" w:rsidRPr="009C6C80">
        <w:rPr>
          <w:rFonts w:asciiTheme="majorBidi" w:hAnsiTheme="majorBidi" w:cstheme="majorBidi"/>
          <w:sz w:val="26"/>
          <w:szCs w:val="26"/>
        </w:rPr>
        <w:t xml:space="preserve">lo que hace Asa: Asa está enojado con el vidente por esto;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tan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enojado que encarcela a Hanani. Y lees que por eso fue afligido (versículo 12) de una enfermedad en sus pies, y aun en su enfermedad no buscó ayuda del Señor sino sólo de los médicos. Esa enfermedad se menciona en Reyes (1 Reyes 15:23): “En cuanto a todos los demás acontecimientos del reinado de Asa, todas sus hazañas, todo lo que hizo y las ciudades que edificó, ¿no están escritos en el libro de las crónicas de los reyes de Judá? Sin embargo, en su vejez, sus pies se enfermaron”. Y dice que murió y descansó con sus padres. Ahora es juzgado por eso, condenado por Hanani la vidente por esta alianza con Ben-Hadad.</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Pero creo que lo que ves que sucede aquí es algo significativo. Este es realmente el comienzo de una larga lucha entre Siria y no sólo el Reino del Norte, sino también el Reino del Sur. (Entre Siria o Aram, que es la misma palabra) y los Reinos del Norte y del Sur.</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Asa hace algo aquí que realmente da ejemplo, lo que sigue más tarde Acaz, por lo que Isaías condena a Acaz. Cuando Acaz fue amenazado por el Reino del Norte y Siria, o Aram, juntos, ¿qué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hizo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Realmente hace lo mismo, excepto que ahora va más allá. Hace una alianza con Tiglat-Pileser de Asiria, para buscar liberación de la presión de Aram y el Reino del Norte, e Isaías condena a Acaz por eso. Lo mismo ocurre aquí en lo que respecta a Asa. Ahora bien, también conocemos a Ben-Hadad por una inscripción encontrada en Siria que lleva el nombre del rey de Damasco. Este es otro volumen que son traducciones de textos antiguos. Se llama </w:t>
      </w:r>
      <w:r xmlns:w="http://schemas.openxmlformats.org/wordprocessingml/2006/main" w:rsidR="00661BA6" w:rsidRPr="004436C2">
        <w:rPr>
          <w:rFonts w:asciiTheme="majorBidi" w:hAnsiTheme="majorBidi" w:cstheme="majorBidi"/>
          <w:i/>
          <w:iCs/>
          <w:sz w:val="26"/>
          <w:szCs w:val="26"/>
        </w:rPr>
        <w:t xml:space="preserve">Documentos de la antigüedad </w:t>
      </w:r>
      <w:r xmlns:w="http://schemas.openxmlformats.org/wordprocessingml/2006/main" w:rsidR="00661BA6" w:rsidRPr="009C6C80">
        <w:rPr>
          <w:rFonts w:asciiTheme="majorBidi" w:hAnsiTheme="majorBidi" w:cstheme="majorBidi"/>
          <w:sz w:val="26"/>
          <w:szCs w:val="26"/>
        </w:rPr>
        <w:t xml:space="preserve">. En la página 239 hay una foto de eso; Puedes pasar esto. Bien, vayamos un poco más allá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Las Dos Primeras Dinastías de Israel 1. La Dinastía de Jeroboam – 1 Reyes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Jeroboam se convierte en rey – 1 Reyes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"C" es: "Las dos primeras dinastías de Israel". Hemos estado repasando los primeros tres reyes de Judá. Ahora volvamos y retomemos las dos primeras dinastías de Israel. La primera es la dinastía de Jeroboam. 1 Reyes 11:26-14:20. Son cinco subpuntos. El primero es: “Jeroboam llega a ser rey”, capítulo 12:1-20. Ya hemos visto el capítulo 12 en relación con Roboam y la negativa de las tribus del norte a someterse a Roboam, y leíste allí en el versículo 20; “Cuando todos los israelitas oyeron que Jeroboam había regresado, enviaron y lo llamaron a la asamblea y lo nombraron rey sobre todo Israel. Sólo la tribu de Judá permaneció leal a la casa de David”. Entonces, esa misma asamblea en Siquem que vimos en relación con Roboam y la petición que se le hizo de aligerar la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carga </w:t>
      </w:r>
      <w:r xmlns:w="http://schemas.openxmlformats.org/wordprocessingml/2006/main" w:rsidR="00B3774E">
        <w:rPr>
          <w:rFonts w:asciiTheme="majorBidi" w:hAnsiTheme="majorBidi" w:cstheme="majorBidi"/>
          <w:sz w:val="26"/>
          <w:szCs w:val="26"/>
        </w:rPr>
        <w:t xml:space="preserve">y su negativa, luego se dirige a Jeroboam y lo hace rey.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él se convierte en rey allí en 1 Reyes capítulo 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Jeroboam establece u origina el culto ilegal – 1 Reyes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“b” es: “Jeroboam establece u origina el culto ilegal, 12:25-33”. En la última parte del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capítulo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lees el versículo 25: “Jeroboam fortificó Siquem en la región montañosa de Efraín y vivió allí”, pero luego le preocupa que la gente del norte continúe yendo al templo a ofrecer sacrificios. Y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decide establecer lugares de culto en Betel y en Dan. Ahora Betel está hacia la frontera entre los Reinos del Norte y del Sur en la parte sur de Efraín. Dan, por supuesto, está muy al norte.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estableció adoración en ambos lugares.</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Parece </w:t>
      </w:r>
      <w:r xmlns:w="http://schemas.openxmlformats.org/wordprocessingml/2006/main" w:rsidR="00CC6BBA" w:rsidRPr="009C6C80">
        <w:rPr>
          <w:rFonts w:asciiTheme="majorBidi" w:hAnsiTheme="majorBidi" w:cstheme="majorBidi"/>
          <w:sz w:val="26"/>
          <w:szCs w:val="26"/>
        </w:rPr>
        <w:t xml:space="preserve">que la violación de los mandamientos mosaicos que está involucrada aquí es más el segundo mandamiento que el primero, es decir, “No te harás imagen tallada…” Probablemente que más que el primer mandamiento “no tendrás otros dioses antes que yo”. Lea, vea en el versículo 28, él le dijo al pueblo: “Os es demasiado subir a Jerusalén; Aquí están tus dioses, oh Israel, que te sacaron de Egipto”. Uno está instalado en Betel y el otro en Dan.</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Eso </w:t>
      </w:r>
      <w:r xmlns:w="http://schemas.openxmlformats.org/wordprocessingml/2006/main" w:rsidR="00CC6BBA" w:rsidRPr="009C6C80">
        <w:rPr>
          <w:rFonts w:asciiTheme="majorBidi" w:hAnsiTheme="majorBidi" w:cstheme="majorBidi"/>
          <w:sz w:val="26"/>
          <w:szCs w:val="26"/>
        </w:rPr>
        <w:t xml:space="preserve">es exactamente lo mismo que se dijo en Éxodo capítulo 32 en el momento en que Aarón colocó el becerro de oro en el desierto mientras Israel todavía estaba en el Sinaí. Déjame ver si puedo encontrar la referencia.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En realidad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está Éxodo 32, versículo 4. Ellos dijeron: “Estos son tus dioses, oh Israel, que te sacaron de Egipto” cuando moldearon ese becerro de oro original. Ahora parece lo que estaba pasando con la fabricación de estos terneros. Se han encontrado inscripciones de terneros o toros con imágenes de deidades paradas en la parte posterior del becerro, por lo que el becerro es una especie de pedestal para la deidad. Y muchos sienten que lo que se hizo tanto en Éxodo 32 como aquí, fue que Jeroboam debía hacer el becerro pero no ponerle la imagen de la deidad. Entonces se asumió como en Éxodo 32, lo encontrarás más adelante en el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capítulo, como en el versículo 8, que dice: “Estos son tus dioses, oh Israel </w:t>
      </w:r>
      <w:r xmlns:w="http://schemas.openxmlformats.org/wordprocessingml/2006/main" w:rsidR="00B3774E">
        <w:rPr>
          <w:rFonts w:asciiTheme="majorBidi" w:hAnsiTheme="majorBidi" w:cstheme="majorBidi"/>
          <w:sz w:val="26"/>
          <w:szCs w:val="26"/>
        </w:rPr>
        <w:t xml:space="preserve">, que te sacaron de Egipto”. Él dice que es una fiesta para Yahweh, eso está en el versículo 5. Cuando Aarón vio esto, construyó un altar delante del becerro y anunció: “Mañana habrá una fiesta para Yahweh”.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parece que Yahvé estaba siendo adorado en relación con este becerro de oro.</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si el becerro era visto como un pedestal en el cual se suponía que residía la forma invisible de Yahweh pero no construyeron una imagen real de Yahweh, o si se suponía que el becerro era algún tipo de representación, forma simbólica del poder. de Yahweh, (esto podría ser algo discutible), pero parece que el intento aquí fue adorar a Yahweh, pero de una manera ilegítima.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la violación sería más del segundo mandamiento que del primero. Pero en cualquier caso, ese es un pecado por el cual Jeroboam fue juzgado y por el cual cada rey en el norte que continuó esa adoración es juzgado porque hacen que Israel camine en el camino del pecado de Jeroboam hijo de Nabat.</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Ahora creo que para ir un poco más allá con esto, lo que encuentras a Jeroboam haciendo es subordinar la adoración a la política. Estaba preocupado por la seguridad de su reino y la lealtad de su pueblo.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claramente viola ese segundo mandamiento, tal vez también el primer mandamiento, pero claramente el segundo y levanta estos lugares de culto ilegítimos.</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Pregunta del estudiante </w:t>
      </w:r>
      <w:r xmlns:w="http://schemas.openxmlformats.org/wordprocessingml/2006/main" w:rsidR="003B7E95" w:rsidRPr="009C6C80">
        <w:rPr>
          <w:rFonts w:asciiTheme="majorBidi" w:hAnsiTheme="majorBidi" w:cstheme="majorBidi"/>
          <w:sz w:val="26"/>
          <w:szCs w:val="26"/>
        </w:rPr>
        <w:t xml:space="preserve">: ¿Hizo un nuevo conjunto de leyes o quería continuar con la estructura legal que tenía Israel?</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Respuesta de Vannoy </w:t>
      </w:r>
      <w:r xmlns:w="http://schemas.openxmlformats.org/wordprocessingml/2006/main" w:rsidR="003B7E95" w:rsidRPr="009C6C80">
        <w:rPr>
          <w:rFonts w:asciiTheme="majorBidi" w:hAnsiTheme="majorBidi" w:cstheme="majorBidi"/>
          <w:sz w:val="26"/>
          <w:szCs w:val="26"/>
        </w:rPr>
        <w:t xml:space="preserve">: Parece que probablemente algo de ambas cosas. Creo que probablemente hizo algo de ambas cosas porque lees eso en el versículo 32, “Él infundió la fiesta en el día 15 </w:t>
      </w:r>
      <w:r xmlns:w="http://schemas.openxmlformats.org/wordprocessingml/2006/main" w:rsidR="00B40F75" w:rsidRPr="009C6C80">
        <w:rPr>
          <w:rFonts w:asciiTheme="majorBidi" w:hAnsiTheme="majorBidi" w:cstheme="majorBidi"/>
          <w:sz w:val="26"/>
          <w:szCs w:val="26"/>
          <w:vertAlign w:val="superscript"/>
        </w:rPr>
        <w:t xml:space="preserve">del </w:t>
      </w:r>
      <w:r xmlns:w="http://schemas.openxmlformats.org/wordprocessingml/2006/main" w:rsidR="00B40F75" w:rsidRPr="009C6C80">
        <w:rPr>
          <w:rFonts w:asciiTheme="majorBidi" w:hAnsiTheme="majorBidi" w:cstheme="majorBidi"/>
          <w:sz w:val="26"/>
          <w:szCs w:val="26"/>
        </w:rPr>
        <w:t xml:space="preserve">octavo </w:t>
      </w:r>
      <w:r xmlns:w="http://schemas.openxmlformats.org/wordprocessingml/2006/main" w:rsidR="00B40F75" w:rsidRPr="009C6C80">
        <w:rPr>
          <w:rFonts w:asciiTheme="majorBidi" w:hAnsiTheme="majorBidi" w:cstheme="majorBidi"/>
          <w:sz w:val="26"/>
          <w:szCs w:val="26"/>
          <w:vertAlign w:val="superscript"/>
        </w:rPr>
        <w:t xml:space="preserve">mes </w:t>
      </w:r>
      <w:r xmlns:w="http://schemas.openxmlformats.org/wordprocessingml/2006/main" w:rsidR="00B40F75" w:rsidRPr="009C6C80">
        <w:rPr>
          <w:rFonts w:asciiTheme="majorBidi" w:hAnsiTheme="majorBidi" w:cstheme="majorBidi"/>
          <w:sz w:val="26"/>
          <w:szCs w:val="26"/>
        </w:rPr>
        <w:t xml:space="preserve">”, como la fiesta celebrada en Judá, pero es en un momento diferente. Usted ve en el versículo 33: “En el día 15 </w:t>
      </w:r>
      <w:r xmlns:w="http://schemas.openxmlformats.org/wordprocessingml/2006/main" w:rsidR="00B40F75" w:rsidRPr="009C6C80">
        <w:rPr>
          <w:rFonts w:asciiTheme="majorBidi" w:hAnsiTheme="majorBidi" w:cstheme="majorBidi"/>
          <w:sz w:val="26"/>
          <w:szCs w:val="26"/>
          <w:vertAlign w:val="superscript"/>
        </w:rPr>
        <w:t xml:space="preserve">del </w:t>
      </w:r>
      <w:r xmlns:w="http://schemas.openxmlformats.org/wordprocessingml/2006/main" w:rsidR="00B40F75" w:rsidRPr="009C6C80">
        <w:rPr>
          <w:rFonts w:asciiTheme="majorBidi" w:hAnsiTheme="majorBidi" w:cstheme="majorBidi"/>
          <w:sz w:val="26"/>
          <w:szCs w:val="26"/>
        </w:rPr>
        <w:t xml:space="preserve">mes </w:t>
      </w:r>
      <w:r xmlns:w="http://schemas.openxmlformats.org/wordprocessingml/2006/main" w:rsidR="00B40F75" w:rsidRPr="009C6C80">
        <w:rPr>
          <w:rFonts w:asciiTheme="majorBidi" w:hAnsiTheme="majorBidi" w:cstheme="majorBidi"/>
          <w:sz w:val="26"/>
          <w:szCs w:val="26"/>
          <w:vertAlign w:val="superscript"/>
        </w:rPr>
        <w:t xml:space="preserve">octavo </w:t>
      </w:r>
      <w:r xmlns:w="http://schemas.openxmlformats.org/wordprocessingml/2006/main" w:rsidR="00B40F75" w:rsidRPr="009C6C80">
        <w:rPr>
          <w:rFonts w:asciiTheme="majorBidi" w:hAnsiTheme="majorBidi" w:cstheme="majorBidi"/>
          <w:sz w:val="26"/>
          <w:szCs w:val="26"/>
        </w:rPr>
        <w:t xml:space="preserve">, un mes de su elección, ofreció sacrificios sobre el altar”. Entonces, parece que escogió entre las cosas a las que se adheriría en la ley mosaica y sus propias revisiones de la misma.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El profeta de Judá – 1 Reyes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Muy bien, "c". es: “El Profeta de Judá, 1 Reyes 13”. Es un capítulo muy interesante. Está este profeta anónimo: se le llama “un hombre de Dios procedente de Judá”. Él va a Betel. Jeroboam está allí sacrificando y condena a Jeroboam por construir ese altar. En el proceso de hacerlo, dice que un niño llamado Josías de la casa de David un día quemará los huesos de estos sacerdotes ilegítimos que Jeroboam había conseguido para sacrificar en ese altar en Betel. Ahora, esa es una profecía notable porque Josías no será gobernante durante unos 300 años después de este tiempo. Estamos en 931; Josías era del año 620, por lo que estás unos 300 años antes de la época de Josías. Tenías la declaración de que "Josías vendrá y destruirá ese altar y quemará los huesos del sacerdote sobre él". Lo encontrarás si miras en el tiempo de Josías, lo que sucedió en su reinado.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tienes una profecía notable.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Es interesante, como acotación al margen, que la profecía supone la continuación de la dinastía levítica durante ese largo período de tiempo, mientras que en el Reino del Norte tienes cuatro dinastías desconectadas más varios reyes individuales que no establecieron dinastías. No había una línea consistente en el Norte. Esta profecía implica que habrá, por supuesto, en el sur una línea que de todos modos es consistente con la promesa de David.</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Pero </w:t>
      </w:r>
      <w:r xmlns:w="http://schemas.openxmlformats.org/wordprocessingml/2006/main" w:rsidR="00985E39" w:rsidRPr="009C6C80">
        <w:rPr>
          <w:rFonts w:asciiTheme="majorBidi" w:hAnsiTheme="majorBidi" w:cstheme="majorBidi"/>
          <w:sz w:val="26"/>
          <w:szCs w:val="26"/>
        </w:rPr>
        <w:t xml:space="preserve">en relación con esa profecía, que es a largo plazo, nos da una profecía a corto plazo. Y en el versículo 3 lees: “Ese mismo día el hombre de Dios dio una señal. Ésta es la señal que ha anunciado el Señor: el altar será partido y se derramarán cenizas sobre él. Y lees en el versículo 5 el altar fue partido como ceniza derramada según la señal dada por el hombre de Dios por la palabra del Señor.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tenemos una profecía de largo alcance que es confirmada o autenticada por una profecía de corto plazo que se cumplió justo el mismo día que estas personas observaron.</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Mientras tanto, Jeroboam extiende su mano (este es el versículo 4) y dice: “Agarrad a este profeta”. Mientras extiende la mano, ésta se arruga y no puede retirarla. Y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por eso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dice en el versículo 6: “Intercede ante el Señor tu Dios; Ruega por mí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para que mi mano sea restaurada </w:t>
      </w:r>
      <w:r xmlns:w="http://schemas.openxmlformats.org/wordprocessingml/2006/main" w:rsidR="009161B0">
        <w:rPr>
          <w:rFonts w:asciiTheme="majorBidi" w:hAnsiTheme="majorBidi" w:cstheme="majorBidi"/>
          <w:sz w:val="26"/>
          <w:szCs w:val="26"/>
        </w:rPr>
        <w:t xml:space="preserve">. El profeta intercedió ante el Señor y su mano quedó restaurada como antes.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ahí nuevamente tienes otra autenticación del hecho de que el Señor estaba obrando en este pueblo y a través de este hombre de Dios desde Judá.</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Luego, Jeroboam invita a este profeta a ir a casa y comer con él, pero el profeta dice que no puede hacerlo. El versículo 9 dice: “La palabra del Señor me mandó: 'No comerás pan ni beberás agua, ni volverás por el camino por donde viniste'”. Y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comienza de una manera diferente, y allí lees más adelante en el capítulo que conoce y un viejo profeta a quien le dice: “Yo también soy un profeta. Y un ángel me dijo: 'Tráelo contigo a tu casa para que coma pan y beba agua'”. Ese es el versículo 18. Pero él le mintió, pero el hombre de Dios fue con él, bebió en su casa, y luego mientras estaban sentados a la mesa, la palabra del Señor vino a ese viejo profeta, y la palabra del Señor fue un mensaje de juicio por su desobediencia. Versículo 21: esto es lo que dice el Señor: “Habéis desafiado la palabra del Señor, no habéis guardado el mandato del Señor vuestro Dios, sino que volvisteis y comiste pan, bebiste agua en un lugar donde él no te lo había dicho. para comer o beber. Por tanto, tu cuerpo no será sepultado en el sepulcro de tus padres”. En otras palabras, sufrirá algún tipo de muerte inusual, no una muerte normal.</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A medida que avanza en su viaje, lo encuentra un león y lo mata, y lo interesante es que el león se queda allí junto al cuerpo con el burro y no ataca al burro, y no mutila el cuerpo. Es una clara indicación de que aquí están sucediendo cosas milagrosas. Pero es una historia triste porque aquí estaba este profeta que vino y proclamó la palabra del Señor contra ese altar y dio esta maravillosa profecía, y aún así no fue completamente obediente; y aunque el Señor le había dicho que no hiciera algo, lo hizo, y entonces el Señor lo juzgó. Ahora, creo que mucho de eso fue en beneficio de Jeroboam. Debía ver el poder de la palabra del Señor en acción.</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Pero lees al final del capítulo, versículo 33, incluso después de esto, Jeroboam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no cambió sus malos caminos. </w:t>
      </w:r>
      <w:r xmlns:w="http://schemas.openxmlformats.org/wordprocessingml/2006/main" w:rsidR="00B3774E">
        <w:rPr>
          <w:rFonts w:asciiTheme="majorBidi" w:hAnsiTheme="majorBidi" w:cstheme="majorBidi"/>
          <w:sz w:val="26"/>
          <w:szCs w:val="26"/>
        </w:rPr>
        <w:t xml:space="preserve">Una vez más nombró sacerdotes de entre todo pueblo para los lugares altos. A cualquiera que quisiera ser sacerdote lo consagraba para los lugares altos.</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Creo que esta historia muestra que hay que hacer una distinción entre un buen hombre y un mal profeta. Balaam era malvado, pero aun así profetizó. En este caso, este viejo profeta mintió, pero cuando vino la palabra del Señor, la habló. Creo que en este punto, cualquiera que fuera su interés personal, le llevó a hacer algo muy malo.</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Transcrito por Ashley Busone</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Áspero editado por Ted Hildebrandt</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Edición final por el Dr. Perry Phillips</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Narrado nuevamente por el Dr. Perry Phillips</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