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4FF" w:rsidRPr="005919B7" w:rsidRDefault="00A37944" w:rsidP="00CC6DE7">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A37944">
        <w:rPr>
          <w:rFonts w:asciiTheme="majorBidi" w:hAnsiTheme="majorBidi" w:cstheme="majorBidi"/>
          <w:b/>
          <w:bCs/>
          <w:sz w:val="28"/>
          <w:szCs w:val="28"/>
        </w:rPr>
        <w:t xml:space="preserve">Vannoy 박사 </w:t>
      </w:r>
      <w:proofErr xmlns:w="http://schemas.openxmlformats.org/wordprocessingml/2006/main" w:type="spellEnd"/>
      <w:r xmlns:w="http://schemas.openxmlformats.org/wordprocessingml/2006/main" w:rsidRPr="00A37944">
        <w:rPr>
          <w:rFonts w:asciiTheme="majorBidi" w:hAnsiTheme="majorBidi" w:cstheme="majorBidi"/>
          <w:b/>
          <w:bCs/>
          <w:sz w:val="28"/>
          <w:szCs w:val="28"/>
        </w:rPr>
        <w:t xml:space="preserve">, Kings, 강의 12 </w:t>
      </w:r>
      <w:r xmlns:w="http://schemas.openxmlformats.org/wordprocessingml/2006/main" w:rsidRPr="00A37944">
        <w:rPr>
          <w:rFonts w:asciiTheme="majorBidi" w:hAnsiTheme="majorBidi" w:cstheme="majorBidi"/>
          <w:b/>
          <w:bCs/>
          <w:sz w:val="28"/>
          <w:szCs w:val="28"/>
        </w:rPr>
        <w:br xmlns:w="http://schemas.openxmlformats.org/wordprocessingml/2006/main"/>
      </w:r>
      <w:r xmlns:w="http://schemas.openxmlformats.org/wordprocessingml/2006/main" w:rsidR="005919B7">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5919B7" w:rsidRPr="005919B7">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5919B7" w:rsidRPr="005919B7">
        <w:rPr>
          <w:rFonts w:asciiTheme="majorBidi" w:hAnsiTheme="majorBidi" w:cstheme="majorBidi"/>
          <w:sz w:val="20"/>
          <w:szCs w:val="20"/>
        </w:rPr>
        <w:t xml:space="preserve">, Dr. Perry Phillips 및 Ted Hildebrandt</w:t>
      </w:r>
    </w:p>
    <w:p w:rsidR="006666A1"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역사적 내러티브를 설교하는 방법</w:t>
      </w:r>
    </w:p>
    <w:p w:rsidR="005919B7"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역사적 내러티브 설교에 대하여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919B7">
        <w:rPr>
          <w:rFonts w:asciiTheme="majorBidi" w:hAnsiTheme="majorBidi" w:cstheme="majorBidi"/>
          <w:sz w:val="26"/>
          <w:szCs w:val="26"/>
        </w:rPr>
        <w:t xml:space="preserve"> </w:t>
      </w:r>
      <w:r xmlns:w="http://schemas.openxmlformats.org/wordprocessingml/2006/main" w:rsidR="005919B7">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나는 우리 모두가 설교를 위해 역사적 내러티브 텍스트를 취한다면 단순히 설교에서 이야기를 다시 말하는 것 이상을 해야 한다는 데 동의할 것이라고 생각합니다. 저는 설교가 단순히 다시 말하는 것 이상의 역할을 해야 한다고 생각합니다. 그러나 문제는 "더"를 어떻게 공식화합니까? 더 많은 것은 무엇입니까? 확실히 우리의 소망은 말씀을 전하는 것입니다. 내가 의미하는 바는 우리가 다루고 있는 성경 부분에 하나님께서 두신 메시지를 전달하는 것이 우리의 소망이라는 것입니다. 우리는 본문이 우리 자신의 생각이나 이론이나 의견의 구실이 되는 것이 아니라 하나님께서 그 본문에 두신 말씀을 선포하기를 원합니다. 그러나 문제는 우리가 역사적 본문에 대해 설교할 때 어떻게 그렇게 하느냐입니다.</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교훈적 텍스트나 다른 종류의 텍스트보다 역사적 텍스트에 대해 설교하는 것이 매우 실제적인 의미에서 훨씬 더 어렵다고 생각합니다. 역사적 텍스트는 오늘날 우리 자신의 상황에서 시간과 문화적 맥락에서 오랫동안 제거된 사람과 상황을 다룹니다. 여러분 모두가 들을 수 있도록 메시지가 성경의 내러티브에 설명된 상황에서 상황화되거나 우리의 상황으로 번역되어야 한다는 말을 들을 수 있습니다.</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그러나 여전히 질문은 다음과 같습니다. 어떻게 해야 합니까? 그 역사적 격차를 어떻게 연결합니까? 당신은 우리와 매우 다른 시대와 환경에 살았던 사람들을 다루고 있습니다. 수세기에 걸쳐 그러한 고대 문서를 적절하게 만들기 위해 다양한 방법이 사용되었습니다. 개신교 종교개혁 이전에는 알레고리적 방법을 사용하는 것이 일반적이었습니다. 당신은 아마 그 방법에 익숙할 것입니다. 그러나 그 방법은 이야기의 사실이 실제로 역사적 사실만큼 큰 중요성을 갖지 않도록 이러한 이야기를 실제로 영화화합니다. 그 대신에 그들은 더 깊은 영적 진리의 전달자가 되어 사실 자체가 그다지 중요하지 않지만 그들이 전달하는 영적 진리는 집중되고 중요하게 여겨지는 것들입니다 </w:t>
      </w:r>
      <w:r xmlns:w="http://schemas.openxmlformats.org/wordprocessingml/2006/main" w:rsidR="009C5C40" w:rsidRPr="00A37944">
        <w:rPr>
          <w:rFonts w:asciiTheme="majorBidi" w:hAnsiTheme="majorBidi" w:cstheme="majorBidi"/>
          <w:sz w:val="26"/>
          <w:szCs w:val="26"/>
        </w:rPr>
        <w:lastRenderedPageBreak xmlns:w="http://schemas.openxmlformats.org/wordprocessingml/2006/main"/>
      </w:r>
      <w:r xmlns:w="http://schemas.openxmlformats.org/wordprocessingml/2006/main" w:rsidR="009C5C40" w:rsidRPr="00A37944">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알레고리적 방법의 예: 창세기 24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C5C40" w:rsidRPr="00A37944">
        <w:rPr>
          <w:rFonts w:asciiTheme="majorBidi" w:hAnsiTheme="majorBidi" w:cstheme="majorBidi"/>
          <w:sz w:val="26"/>
          <w:szCs w:val="26"/>
        </w:rPr>
        <w:t xml:space="preserve">장. 창세기 24장부터 설명하겠습니다. 창세기 24장은 우리가 보고 있는 본문 중 하나가 아니지만 역사적인 이야기입니다. 창세기 24장은 아브라함이 아들 이삭의 아내를 찾기 위해 종을 보낸 이야기입니다. 그 이야기와 함께 창세기 24장을 보고 우화적인 방법을 사용하여 오늘날 우리에게 그 이야기의 중요성 또는 의미가 무엇인지 결정한다면, 그 방법과 그 방법을 실행하는 사람들은 이삭이 그의 아내와 결혼하는 그리스도의 모형이라고 말했습니다. 리브가로 대표되는 신부, 교회. 이삭을 위해 리브가를 확보한 아브라함의 종은 하나님의 말씀을 선포함으로써 교인들을 그리스도께로 인도하는 설교자입니다. 리브가가 날마다 물 길으러 우물에 가는 습관은 교회가 날마다 하나님의 말씀의 우물을 길어서 살아야 함을 의미합니다. 스스로 물을 길지 못하는 낙타에게 물을 주어야 합니다. 리브가가 그랬던 것을 기억하십시오. 그들은 스스로 하나님의 말씀을 사용할 수 없지만 그 말씀으로 가르침을 받아야 합니다. 그리고 그것은 계속 될 수 있습니다. 그래서 당신은 이야기의 세부 사항을 취하고 그들에게 일종의 영적 의미의 더 높은 의미를 부여하고 그것이 우리가 이 이야기를 읽음으로써 얻을 수 있는 것이라고 말합니다.</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2281C" w:rsidRPr="00A37944">
        <w:rPr>
          <w:rFonts w:asciiTheme="majorBidi" w:hAnsiTheme="majorBidi" w:cstheme="majorBidi"/>
          <w:sz w:val="26"/>
          <w:szCs w:val="26"/>
        </w:rPr>
        <w:t xml:space="preserve">이제 저는 그런 종류의 접근 방식이 성경 해석, 즉 하나님께서 우리가 이해하고 유익을 얻도록 성경에 두신 것을 성경에서 읽는 것과는 거의 관련이 없다고 생각합니다. </w:t>
      </w:r>
      <w:r xmlns:w="http://schemas.openxmlformats.org/wordprocessingml/2006/main" w:rsidR="005D4CB9" w:rsidRPr="00A37944">
        <w:rPr>
          <w:rFonts w:asciiTheme="majorBidi" w:hAnsiTheme="majorBidi" w:cstheme="majorBidi"/>
          <w:sz w:val="26"/>
          <w:szCs w:val="26"/>
        </w:rPr>
        <w:t xml:space="preserve">이러한 것들을 성경으로 읽어내는 것이 바로 " </w:t>
      </w:r>
      <w:r xmlns:w="http://schemas.openxmlformats.org/wordprocessingml/2006/main" w:rsidR="009D7706">
        <w:rPr>
          <w:rFonts w:asciiTheme="majorBidi" w:hAnsiTheme="majorBidi" w:cstheme="majorBidi"/>
          <w:sz w:val="26"/>
          <w:szCs w:val="26"/>
        </w:rPr>
        <w:t xml:space="preserve">eisogesis " </w:t>
      </w:r>
      <w:proofErr xmlns:w="http://schemas.openxmlformats.org/wordprocessingml/2006/main" w:type="spellEnd"/>
      <w:r xmlns:w="http://schemas.openxmlformats.org/wordprocessingml/2006/main" w:rsidR="0092281C" w:rsidRPr="00A37944">
        <w:rPr>
          <w:rFonts w:asciiTheme="majorBidi" w:hAnsiTheme="majorBidi" w:cstheme="majorBidi"/>
          <w:sz w:val="26"/>
          <w:szCs w:val="26"/>
        </w:rPr>
        <w:t xml:space="preserve">라고 불리는 것입니다 . </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읽혀지는 것들은 성경의 다른 곳에서 읽을 수 있는 진리일 수 있지만, 당신은 실제로 그것들을 그 본문에 배치하고 본문이 그 자체의 메시지를 말하게 하지 않습니다. 따라서 의미나 의미를 얻기 위해 역사적 내러티브에 알레고리적 방법을 사용할 때 실제로 하는 일은 내러티브의 사실 자체가 더 이상 중요하지 않게 만드는 것입니다. 그들은 단순히 어떤 더 깊은, 또는 더 높은 영적 의미의 전달자가 되지만, 그 자체로는 거의 또는 전혀 의미가 없습니다. 그래서 저는 그것이 정말 받아들일 수 없는 방법이라고 생각합니다. 그것은 하나님께서 이 성경 본문들에서 우리에게 주신 메시지를 정당하게 다루지 않습니다. </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모범적 </w:t>
      </w:r>
      <w:proofErr xmlns:w="http://schemas.openxmlformats.org/wordprocessingml/2006/main" w:type="spellEnd"/>
      <w:r xmlns:w="http://schemas.openxmlformats.org/wordprocessingml/2006/main">
        <w:rPr>
          <w:rFonts w:asciiTheme="majorBidi" w:hAnsiTheme="majorBidi" w:cstheme="majorBidi"/>
          <w:sz w:val="26"/>
          <w:szCs w:val="26"/>
        </w:rPr>
        <w:t xml:space="preserve">설교 대 구속사적 설교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48237D" w:rsidRPr="00A37944">
        <w:rPr>
          <w:rFonts w:asciiTheme="majorBidi" w:hAnsiTheme="majorBidi" w:cstheme="majorBidi"/>
          <w:sz w:val="26"/>
          <w:szCs w:val="26"/>
        </w:rPr>
        <w:t xml:space="preserve">글쎄, 그 대안은 무엇입니까? 몇 년 전 네덜란드에서 신학자들 사이에서 설교에서 역사적 내러티브를 다루는 방법에 대한 논쟁이 있었습니다. 그 논쟁에서 당신은 </w:t>
      </w:r>
      <w:r xmlns:w="http://schemas.openxmlformats.org/wordprocessingml/2006/main" w:rsidR="0048237D" w:rsidRPr="00A37944">
        <w:rPr>
          <w:rFonts w:asciiTheme="majorBidi" w:hAnsiTheme="majorBidi" w:cstheme="majorBidi"/>
          <w:sz w:val="26"/>
          <w:szCs w:val="26"/>
        </w:rPr>
        <w:t xml:space="preserve">한편으로는 " </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모범적인 설교" </w:t>
      </w:r>
      <w:proofErr xmlns:w="http://schemas.openxmlformats.org/wordprocessingml/2006/main" w:type="spellEnd"/>
      <w:r xmlns:w="http://schemas.openxmlformats.org/wordprocessingml/2006/main" w:rsidR="0048237D" w:rsidRPr="00A37944">
        <w:rPr>
          <w:rFonts w:asciiTheme="majorBidi" w:hAnsiTheme="majorBidi" w:cstheme="majorBidi"/>
          <w:sz w:val="26"/>
          <w:szCs w:val="26"/>
        </w:rPr>
        <w:t xml:space="preserve">라고 불리는 것을 가지고 있었는데 , 그것은 우리가 어떻게 살아야 하는지에 대한 예를 제공하기 위해 역사적 내러티브를 사용하는 것입니다. </w:t>
      </w:r>
      <w:proofErr xmlns:w="http://schemas.openxmlformats.org/wordprocessingml/2006/main" w:type="spellStart"/>
      <w:r xmlns:w="http://schemas.openxmlformats.org/wordprocessingml/2006/main" w:rsidR="00FB6B6A">
        <w:rPr>
          <w:rFonts w:asciiTheme="majorBidi" w:hAnsiTheme="majorBidi" w:cstheme="majorBidi"/>
          <w:sz w:val="26"/>
          <w:szCs w:val="26"/>
        </w:rPr>
        <w:t xml:space="preserve">한편으로는 </w:t>
      </w:r>
      <w:r xmlns:w="http://schemas.openxmlformats.org/wordprocessingml/2006/main" w:rsidR="0048237D" w:rsidRPr="00A37944">
        <w:rPr>
          <w:rFonts w:asciiTheme="majorBidi" w:hAnsiTheme="majorBidi" w:cstheme="majorBidi"/>
          <w:sz w:val="26"/>
          <w:szCs w:val="26"/>
        </w:rPr>
        <w:t xml:space="preserve">모범적 이거나 예증적인 설교였으며, 그것은 "구속-역사적 설교"라고 불리는 것과 반대되는 것이었습니다.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따라서 이 두 용어는 설교에서 역사적 내러티브를 다루는 두 가지 다른 접근 방식을 나타냅니다. </w:t>
      </w:r>
      <w:r xmlns:w="http://schemas.openxmlformats.org/wordprocessingml/2006/main" w:rsidR="00FB6B6A">
        <w:rPr>
          <w:rFonts w:asciiTheme="majorBidi" w:hAnsiTheme="majorBidi" w:cstheme="majorBidi"/>
          <w:sz w:val="26"/>
          <w:szCs w:val="26"/>
        </w:rPr>
        <w:t xml:space="preserve">한편으로는 </w:t>
      </w:r>
      <w:proofErr xmlns:w="http://schemas.openxmlformats.org/wordprocessingml/2006/main" w:type="spellStart"/>
      <w:r xmlns:w="http://schemas.openxmlformats.org/wordprocessingml/2006/main" w:rsidR="00FB6B6A">
        <w:rPr>
          <w:rFonts w:asciiTheme="majorBidi" w:hAnsiTheme="majorBidi" w:cstheme="majorBidi"/>
          <w:sz w:val="26"/>
          <w:szCs w:val="26"/>
        </w:rPr>
        <w:t xml:space="preserve">예시적이거나 </w:t>
      </w:r>
      <w:proofErr xmlns:w="http://schemas.openxmlformats.org/wordprocessingml/2006/main" w:type="spellStart"/>
      <w:r xmlns:w="http://schemas.openxmlformats.org/wordprocessingml/2006/main" w:rsidR="00DC2254" w:rsidRPr="00A37944">
        <w:rPr>
          <w:rFonts w:asciiTheme="majorBidi" w:hAnsiTheme="majorBidi" w:cstheme="majorBidi"/>
          <w:sz w:val="26"/>
          <w:szCs w:val="26"/>
        </w:rPr>
        <w:t xml:space="preserve">모범적 이며 다른 한편으로는 구속적인 역사적 설교입니다.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모범적인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설교는 성경의 이야기가 오늘날 우리가 어떻게 행동해야 하는지 또는 하지 말아야 하는지에 대한 예를 포함하는 것으로 선포되는 설교입니다. 그리고 그러한 유형의 접근 방식에서 당신은 우리가 하지 말아야 할 일의 예로서 다양한 구약 인물들의 죄를 볼 것입니다. 구약성서에 나오는 몇몇 사람들이 우리가 따르고 그들처럼 되어야 할 본보기로 행하는 좋은 일들을 보게 될 것입니다. 따라서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모범적인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설교는 기본적으로 패턴을 따릅니다. 이 사람이 하는 대로 하고 저 사람이 하는 대로 하지 마십시오.</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6B365E" w:rsidRPr="00A37944">
        <w:rPr>
          <w:rFonts w:asciiTheme="majorBidi" w:hAnsiTheme="majorBidi" w:cstheme="majorBidi"/>
          <w:sz w:val="26"/>
          <w:szCs w:val="26"/>
        </w:rPr>
        <w:t xml:space="preserve">이제 다시 창세기 24장으로 돌아가서, 아브라함이 그의 종을 보내 이삭을 위한 아내를 찾고 그 방법,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모범적인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방법을 사용한다면, 일부 사람들이 이 구절이 우리에게 예를 제공한다고 주장하는 몇 가지 방법을 찾을 수 있습니다. 예를 들어, 아브라함은 그의 아들 이삭이 가나안 여자와 결혼하지 않고 주님이 우리에게 모범을 주신다는 것을 아는 여자와 결혼하기를 바랐습니다. 오늘날 부모로서 우리는 자녀들이 불신자와 결혼하지 않도록 주의해야 합니다. 아브라함은 이삭이 가나안 사람과 결혼하지 않을 것을 염려했습니다. 그는 주님을 따랐던 사람을 찾기 위해 하란으로 다시 보냅니다.</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둘째 </w:t>
      </w:r>
      <w:r xmlns:w="http://schemas.openxmlformats.org/wordprocessingml/2006/main" w:rsidR="006A5215" w:rsidRPr="00A37944">
        <w:rPr>
          <w:rFonts w:asciiTheme="majorBidi" w:hAnsiTheme="majorBidi" w:cstheme="majorBidi"/>
          <w:sz w:val="26"/>
          <w:szCs w:val="26"/>
        </w:rPr>
        <w:t xml:space="preserve">, 이야기의 또 다른 예가 될 수 있는 요소는 종이 기도했다는 것입니다. 그런 다음 그는 물을 길으러 오는 소녀가 물을 청하는 소녀가 대답 할 징조를 요청했습니다. 내가 당신에게 물을 줄 것이고 또한 당신의 낙타에게도 물을 줄 것입니다. 그리고 그것은 그에게 이것이 그 소녀라는 신호였습니다. 인생의 동반자를 찾는 일에서 우리가 </w:t>
      </w:r>
      <w:r xmlns:w="http://schemas.openxmlformats.org/wordprocessingml/2006/main" w:rsidR="006A5215" w:rsidRPr="00A37944">
        <w:rPr>
          <w:rFonts w:asciiTheme="majorBidi" w:hAnsiTheme="majorBidi" w:cstheme="majorBidi"/>
          <w:sz w:val="26"/>
          <w:szCs w:val="26"/>
        </w:rPr>
        <w:t xml:space="preserve">보게 될 </w:t>
      </w:r>
      <w:r xmlns:w="http://schemas.openxmlformats.org/wordprocessingml/2006/main" w:rsidR="006A5215" w:rsidRPr="00A37944">
        <w:rPr>
          <w:rFonts w:asciiTheme="majorBidi" w:hAnsiTheme="majorBidi" w:cstheme="majorBidi"/>
          <w:sz w:val="26"/>
          <w:szCs w:val="26"/>
        </w:rPr>
        <w:t xml:space="preserve">모범은 </w:t>
      </w:r>
      <w:r xmlns:w="http://schemas.openxmlformats.org/wordprocessingml/2006/main" w:rsidR="006A5215" w:rsidRPr="00A37944">
        <w:rPr>
          <w:rFonts w:asciiTheme="majorBidi" w:hAnsiTheme="majorBidi" w:cstheme="majorBidi"/>
          <w:sz w:val="26"/>
          <w:szCs w:val="26"/>
        </w:rPr>
        <w:lastRenderedPageBreak xmlns:w="http://schemas.openxmlformats.org/wordprocessingml/2006/main"/>
      </w:r>
      <w:r xmlns:w="http://schemas.openxmlformats.org/wordprocessingml/2006/main" w:rsidR="009D7706">
        <w:rPr>
          <w:rFonts w:asciiTheme="majorBidi" w:hAnsiTheme="majorBidi" w:cstheme="majorBidi"/>
          <w:sz w:val="26"/>
          <w:szCs w:val="26"/>
        </w:rPr>
        <w:t xml:space="preserve">자녀를 위한 부모의 기도를 포함하여 기도의 문제임에 틀림없습니다. 그것은 훌륭한 성경적 원칙이며 의심의 여지가 없습니다. 문제는 이것이 우리가 이 성경 구절에서 그 메시지를 얻는 방식인가 하는 것입니다.</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다음은 </w:t>
      </w:r>
      <w:r xmlns:w="http://schemas.openxmlformats.org/wordprocessingml/2006/main" w:rsidR="006A5215" w:rsidRPr="00A37944">
        <w:rPr>
          <w:rFonts w:asciiTheme="majorBidi" w:hAnsiTheme="majorBidi" w:cstheme="majorBidi"/>
          <w:sz w:val="26"/>
          <w:szCs w:val="26"/>
        </w:rPr>
        <w:t xml:space="preserve">이 장의 세 번째 예입니다. 리브가는 아브라함의 종에게 물을 줄 뿐만 아니라 낙타에게도 물을 줄 준비가 되어 있습니다. 이것은 우리 딸들이 좋은 아내와 어머니가 되고자 한다면 자기 자신만을 위해 살지 말고 다른 사람을 섬기는 일에 기꺼이 자신을 바칠 준비를 해야 한다는 것을 가르쳐 줍니다. 따라서 이 접근 방식을 사용하면 이삭의 결혼 이야기에서 특히 자녀에게 적합한 배우자를 찾는 문제와 관련하여 경건을 실천하는 다양한 교훈을 찾을 수 있습니다. 이제 그것은 </w:t>
      </w:r>
      <w:proofErr xmlns:w="http://schemas.openxmlformats.org/wordprocessingml/2006/main" w:type="spellStart"/>
      <w:r xmlns:w="http://schemas.openxmlformats.org/wordprocessingml/2006/main" w:rsidR="005C0871" w:rsidRPr="00A37944">
        <w:rPr>
          <w:rFonts w:asciiTheme="majorBidi" w:hAnsiTheme="majorBidi" w:cstheme="majorBidi"/>
          <w:sz w:val="26"/>
          <w:szCs w:val="26"/>
        </w:rPr>
        <w:t xml:space="preserve">창세기 24장과 같은 이야기에 대한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sidR="002815A6" w:rsidRPr="00A37944">
        <w:rPr>
          <w:rFonts w:asciiTheme="majorBidi" w:hAnsiTheme="majorBidi" w:cstheme="majorBidi"/>
          <w:sz w:val="26"/>
          <w:szCs w:val="26"/>
        </w:rPr>
        <w:t xml:space="preserve">모범적이고 예시적인 접근 방식입니다. </w:t>
      </w:r>
      <w:proofErr xmlns:w="http://schemas.openxmlformats.org/wordprocessingml/2006/main" w:type="spellEnd"/>
      <w:r xmlns:w="http://schemas.openxmlformats.org/wordprocessingml/2006/main">
        <w:rPr>
          <w:rFonts w:asciiTheme="majorBidi" w:hAnsiTheme="majorBidi" w:cstheme="majorBidi"/>
          <w:sz w:val="26"/>
          <w:szCs w:val="26"/>
        </w:rPr>
        <w:t xml:space="preserve">모범적인 </w:t>
      </w:r>
      <w:proofErr xmlns:w="http://schemas.openxmlformats.org/wordprocessingml/2006/main" w:type="spellEnd"/>
      <w:r xmlns:w="http://schemas.openxmlformats.org/wordprocessingml/2006/main">
        <w:rPr>
          <w:rFonts w:asciiTheme="majorBidi" w:hAnsiTheme="majorBidi" w:cstheme="majorBidi"/>
          <w:sz w:val="26"/>
          <w:szCs w:val="26"/>
        </w:rPr>
        <w:t xml:space="preserve">설교 에 대한 </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Vannoy의 </w:t>
      </w:r>
      <w:proofErr xmlns:w="http://schemas.openxmlformats.org/wordprocessingml/2006/main" w:type="spellEnd"/>
      <w:r xmlns:w="http://schemas.openxmlformats.org/wordprocessingml/2006/main">
        <w:rPr>
          <w:rFonts w:asciiTheme="majorBidi" w:hAnsiTheme="majorBidi" w:cstheme="majorBidi"/>
          <w:sz w:val="26"/>
          <w:szCs w:val="26"/>
        </w:rPr>
        <w:t xml:space="preserve">주의</w:t>
      </w:r>
      <w:proofErr xmlns:w="http://schemas.openxmlformats.org/wordprocessingml/2006/main" w:type="spellStart"/>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815A6" w:rsidRPr="00A37944">
        <w:rPr>
          <w:rFonts w:asciiTheme="majorBidi" w:hAnsiTheme="majorBidi" w:cstheme="majorBidi"/>
          <w:sz w:val="26"/>
          <w:szCs w:val="26"/>
        </w:rPr>
        <w:t xml:space="preserve">이제 일부 사람들은 그러한 유형의 설교, 의미나 중요성을 찾으려고 노력하는 방법에 반대했으며 반대는 여러 가지에 근거합니다. 그중 첫 번째는 주관적이고 자의적인 것이 있다는 것입니다. 제가 의미하는 바는 그 방법을 사용하려는 경우 통역사가 직면하는 질문입니다. 우리에게 모범이 되는 것과 그렇지 않은 것은 무엇입니까? 어떤 사람은 창세기 24장과 관련하여 오늘날 그가 생각하고 있는 친구나 소녀가 주님에 의해 그의 파트너가 되도록 의도되었는지 여부를 알기 위해 주님의 표적을 구해야 한다고 말할 수 있습니다. 하인은 그렇게 했습니다. 그는 표징을 요구했습니다. 어떤 사람은 우리가 성경을 가지고 있는 지금 그러한 특별한 계시나 표적을 구하는 것은 정말 합당하지 않다고 다소 단호하게 말할 수 있습니다. 우리는 삶을 위한 적절한 계시와 지침을 받았습니다. 우리는 표지판이 필요하지 않습니다.</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그러나 문제는 우리에게 무엇을 모범으로 사용할 것인지를 어떻게 결정하는가입니다. 그렇다면 긍정적인 의미로 사용할지 부정적인 의미로 사용할지 어떻게 결정할까요? 본보기가 되는 것은 무엇이며, 우리가 따라야 하거나 따르지 말아야 하는 본보기가 되어야 합니까? 여기에는 판단이 포함되며 그러한 판단은 텍스트에서 발생하지 않습니다. 다른 곳에서 가져와야 합니다. 따라서 방법에는 주관적이고 임의적인 것이 있습니다 </w:t>
      </w:r>
      <w:r xmlns:w="http://schemas.openxmlformats.org/wordprocessingml/2006/main" w:rsidR="008B539D" w:rsidRPr="00A37944">
        <w:rPr>
          <w:rFonts w:asciiTheme="majorBidi" w:hAnsiTheme="majorBidi" w:cstheme="majorBidi"/>
          <w:sz w:val="26"/>
          <w:szCs w:val="26"/>
        </w:rPr>
        <w:lastRenderedPageBreak xmlns:w="http://schemas.openxmlformats.org/wordprocessingml/2006/main"/>
      </w:r>
      <w:r xmlns:w="http://schemas.openxmlformats.org/wordprocessingml/2006/main" w:rsidR="008B539D" w:rsidRPr="00A37944">
        <w:rPr>
          <w:rFonts w:asciiTheme="majorBidi" w:hAnsiTheme="majorBidi" w:cstheme="majorBidi"/>
          <w:sz w:val="26"/>
          <w:szCs w:val="26"/>
        </w:rPr>
        <w:t xml:space="preserve">.</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둘째, 이러한 유형의 설교는 인간 중심적이라는 의미의 인간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CE26F8" w:rsidRPr="00616CB8">
        <w:rPr>
          <w:rFonts w:asciiTheme="majorBidi" w:hAnsiTheme="majorBidi" w:cstheme="majorBidi"/>
          <w:i/>
          <w:iCs/>
          <w:sz w:val="26"/>
          <w:szCs w:val="26"/>
        </w:rPr>
        <w:t xml:space="preserve">중심적 </w:t>
      </w:r>
      <w:proofErr xmlns:w="http://schemas.openxmlformats.org/wordprocessingml/2006/main" w:type="spellEnd"/>
      <w:r xmlns:w="http://schemas.openxmlformats.org/wordprocessingml/2006/main" w:rsidR="008B539D" w:rsidRPr="00A37944">
        <w:rPr>
          <w:rFonts w:asciiTheme="majorBidi" w:hAnsiTheme="majorBidi" w:cstheme="majorBidi"/>
          <w:sz w:val="26"/>
          <w:szCs w:val="26"/>
        </w:rPr>
        <w:t xml:space="preserve">이라고 불리는 경향이 있습니다 </w:t>
      </w:r>
      <w:proofErr xmlns:w="http://schemas.openxmlformats.org/wordprocessingml/2006/main" w:type="spellStart"/>
      <w:r xmlns:w="http://schemas.openxmlformats.org/wordprocessingml/2006/main" w:rsidR="00CE26F8" w:rsidRPr="00A37944">
        <w:rPr>
          <w:rFonts w:asciiTheme="majorBidi" w:hAnsiTheme="majorBidi" w:cstheme="majorBidi"/>
          <w:sz w:val="26"/>
          <w:szCs w:val="26"/>
        </w:rPr>
        <w:t xml:space="preserve">. 하나님 중심이나 하나님 중심이 아닌 인간 중심입니다. 그러한 유형의 설교는 인간 중심적인 경향이 있습니다. 사람이 초점의 중심이고 그리스도를 설교하는 자리에서 해야 할 일과 하지 말아야 할 일을 설교하기가 쉬워집니다. 이 방법은 매우 쉽게 율법주의적이고 도덕적인 설교의 위험에 빠집니다. 따라서 이 접근 방식에서 아브라함, 야곱, 베드로, 바울 등과 같은 다양한 성경 인물로 자신을 지속적으로 측정합니다. 그들은 우리가 그들의 긍정적인 특성을 따라야 하고 부정적인 특성을 따라서는 안 되는 본보기로 우리 앞에 놓여 있습니다. 이에 대한 반대는 그런 식으로 설교할 때 하나님 자신이 그의 위대한 계시와 구속 사역에 충분히 초점을 맞추지 못할 수 있다는 것입니다. 그것은 신 중심이 아니라 인간 중심입니다. 이런 식으로 구절을 다루면 하나님과 그분의 백성을 위한 그분의 강력한 행동을 전혀 볼 수 없습니다. 그리고 계시와 구속의 역사에 개입하는 그의 전능하신 행위가 실제로 하나님이 아니십니까? 성경의 역사는 하나님께서 어떻게 인류 역사에 구속을 가져오셨는지에 대한 구속의 역사가 아닙니까? 그래서 그다지 중요하지 않습니다. 생각해 보면 아브라함이나 이삭 또는 다른 사람이 한 일이 성경 역사에서 가장 중요한 것은 하나님께서 행하신 일입니다. 그가 종종 사람들을 통해 일하시는 것은 사실이지만 일하시는 분이 하나님이라는 사실을 놓치고 싶지는 않을 것입니다. 성경의 역사는 구속의 역사입니다. 따라서 </w:t>
      </w:r>
      <w:r xmlns:w="http://schemas.openxmlformats.org/wordprocessingml/2006/main" w:rsidR="0022433E" w:rsidRPr="00A37944">
        <w:rPr>
          <w:rFonts w:asciiTheme="majorBidi" w:hAnsiTheme="majorBidi" w:cstheme="majorBidi"/>
          <w:sz w:val="26"/>
          <w:szCs w:val="26"/>
        </w:rPr>
        <w:t xml:space="preserve">모범적 설교 </w:t>
      </w:r>
      <w:proofErr xmlns:w="http://schemas.openxmlformats.org/wordprocessingml/2006/main" w:type="spellEnd"/>
      <w:r xmlns:w="http://schemas.openxmlformats.org/wordprocessingml/2006/main" w:rsidR="00CE26F8" w:rsidRPr="00A37944">
        <w:rPr>
          <w:rFonts w:asciiTheme="majorBidi" w:hAnsiTheme="majorBidi" w:cstheme="majorBidi"/>
          <w:sz w:val="26"/>
          <w:szCs w:val="26"/>
        </w:rPr>
        <w:t xml:space="preserve">라고 불리는 것에 반대하여 </w:t>
      </w:r>
      <w:proofErr xmlns:w="http://schemas.openxmlformats.org/wordprocessingml/2006/main" w:type="spellStart"/>
      <w:r xmlns:w="http://schemas.openxmlformats.org/wordprocessingml/2006/main" w:rsidR="0022433E" w:rsidRPr="00A37944">
        <w:rPr>
          <w:rFonts w:asciiTheme="majorBidi" w:hAnsiTheme="majorBidi" w:cstheme="majorBidi"/>
          <w:sz w:val="26"/>
          <w:szCs w:val="26"/>
        </w:rPr>
        <w:t xml:space="preserve">일부 사람들은 구속적 역사 설교라고 불리는 것을 옹호했습니다.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구속사적 설교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C643D9" w:rsidRPr="00A37944">
        <w:rPr>
          <w:rFonts w:asciiTheme="majorBidi" w:hAnsiTheme="majorBidi" w:cstheme="majorBidi"/>
          <w:sz w:val="26"/>
          <w:szCs w:val="26"/>
        </w:rPr>
        <w:t xml:space="preserve">구속사적 설교는 하나님의 계시와 구속의 역사에서 성경에 기록된 사건들이 차지하는 위치를 일차적으로 강조하는 설교입니다. 이제 제가 언급한 것처럼 구속의 역사인 성경에 있는 역사에서 우리는 특정 사람들이 행하거나 행하지 않는 것을 만납니다. 그러나 인간이 하는 일 이상의 것이 있습니다. 왜냐하면 우리는 또한 </w:t>
      </w:r>
      <w:r xmlns:w="http://schemas.openxmlformats.org/wordprocessingml/2006/main" w:rsidR="001B179D" w:rsidRPr="00A37944">
        <w:rPr>
          <w:rFonts w:asciiTheme="majorBidi" w:hAnsiTheme="majorBidi" w:cstheme="majorBidi"/>
          <w:sz w:val="26"/>
          <w:szCs w:val="26"/>
        </w:rPr>
        <w:lastRenderedPageBreak xmlns:w="http://schemas.openxmlformats.org/wordprocessingml/2006/main"/>
      </w:r>
      <w:r xmlns:w="http://schemas.openxmlformats.org/wordprocessingml/2006/main" w:rsidR="001B179D" w:rsidRPr="00A37944">
        <w:rPr>
          <w:rFonts w:asciiTheme="majorBidi" w:hAnsiTheme="majorBidi" w:cstheme="majorBidi"/>
          <w:sz w:val="26"/>
          <w:szCs w:val="26"/>
        </w:rPr>
        <w:t xml:space="preserve">역사 속에서 하나님의 일과 </w:t>
      </w:r>
      <w:r xmlns:w="http://schemas.openxmlformats.org/wordprocessingml/2006/main" w:rsidR="00C643D9" w:rsidRPr="00A37944">
        <w:rPr>
          <w:rFonts w:asciiTheme="majorBidi" w:hAnsiTheme="majorBidi" w:cstheme="majorBidi"/>
          <w:sz w:val="26"/>
          <w:szCs w:val="26"/>
        </w:rPr>
        <w:t xml:space="preserve">다양한 개인의 삶을 통해 그분의 목적을 이루는 일에 직면하고 있기 때문입니다. 그래서 성경의 역사는 하나님의 행위가 인간의 역사에서 가시화되는 역사입니다. 성경의 역사는 하나님의 능하신 행동과 그의 아들 예수 그리스도의 오심을 미리 가리키는 역사입니다.</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DC7175" w:rsidRPr="00A37944">
        <w:rPr>
          <w:rFonts w:asciiTheme="majorBidi" w:hAnsiTheme="majorBidi" w:cstheme="majorBidi"/>
          <w:sz w:val="26"/>
          <w:szCs w:val="26"/>
        </w:rPr>
        <w:t xml:space="preserve">저는 우리가 성경 본문과 이러한 역사적 내러티브를 읽을 때 그리고 그에 대해 설교할 때 보아야 할 것이 바로 그 역사라고 생각합니다. 그래서 우리가 이 이야기를 읽고 설교할 때 하나님이 누구신지 그가 약속하신 것과 역사에서 행하신 일에 대해 배워야 합니다.</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616CB8">
        <w:rPr>
          <w:rFonts w:asciiTheme="majorBidi" w:hAnsiTheme="majorBidi" w:cstheme="majorBidi"/>
          <w:sz w:val="26"/>
          <w:szCs w:val="26"/>
        </w:rPr>
        <w:t xml:space="preserve">내가 말한 것의 중요성은 이 역사에서 우리 신앙의 기초를 발견한다는 사실에 있습니다. 그리고 이 역사에서 모든 시대의 모든 하나님 백성의 믿음의 기초를 발견하게 됩니다. 기독교 신앙은 역사적 신앙입니다. 그것은 하나님께서 역사 가운데 행하신 일에 뿌리를 두고 있습니다. 따라서 역사는 행동의 지침보다 믿음의 기초로서 더 중요합니다. 그렇다고 해서 우리가 살아야 하는 방식에 대해 이 역사에서 배울 수 없다는 의미는 아닙니다. 그러나 성경 역사의 근본적인 목적이 무엇인지 기억해야 합니다.</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24D49" w:rsidRPr="00A37944">
        <w:rPr>
          <w:rFonts w:asciiTheme="majorBidi" w:hAnsiTheme="majorBidi" w:cstheme="majorBidi"/>
          <w:sz w:val="26"/>
          <w:szCs w:val="26"/>
        </w:rPr>
        <w:t xml:space="preserve">이제 창세기 24장으로 돌아가서, 창세기 24장의 구속사적 관점은 우리가 그 이야기를 볼 때 무엇보다도 먼저 하나님이 행하신 일과 행하고 계신 일을 보아야 한다고 말할 것입니다. 그리고 우리는 하나님께서 아브라함과 이삭에게 그들이 위대한 민족의 조상이 될 것이라는 약속을 성취하시는 것을 보게 될 것입니다. 하나님께서 아브라함에게 주신 그 약속을 기억하십시오. 그것은 땅의 모든 민족이 복을 받을 것이며 그의 씨는 이삭을 통해 계수될 것이라는 것입니다. 이삭은 그의 약속의 씨이지 이스마엘이 아닙니다. 그래서 우리는 이 장에서 종 아브라함이나 리브가가 아니라 하나님께서 역사하시는 것을 보아야 합니다. 그들 모두가 관련되어 있지만, 우리는 이 결혼을 이루기 위해 일하시는 하나님을 보아야 합니다. 그분은 자신의 목적을 이루기 위해 이야기 속 사람들의 믿음, 순종, 기도 생활을 사용하십니다. 그러나 이 장의 초점은 하나님이십니다. 우리가 그 장을 읽을 때 우리는 하나님께서 그의 언약을 지키신다는 것을 보아야 합니다. 그분은 자신의 약속에 신실하시며, 우리가 그것을 관찰할 때 우리도 믿음과 순종으로 그분을 섬기도록 고무될 수 있습니다.</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lastRenderedPageBreak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따라서 구속사적 접근 방식은 우리가 어떻게 살아야 하는지, 무엇을 해야 하는지 또는 하지 말아야 하는지에 대한 역사적 내러티브에서 예를 인식하는 것뿐만 아니라 하나님 자신이 누구이며 어떻게 일하시는지에 대한 계시를 받았다고 말할 것입니다. 아브라함과 이삭의 시대에 일하시는 하나님은 오늘날 우리 삶에 관여하시는 바로 그 하나님이십니다. 그는 당시와 마찬가지로 오늘날에도 신실합니다. 그런 종류의 관점은 구속적 역사적 접근이 텍스트에 가져다주는 관점입니다.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모범적이고 </w:t>
      </w:r>
      <w:proofErr xmlns:w="http://schemas.openxmlformats.org/wordprocessingml/2006/main" w:type="spellEnd"/>
      <w:r xmlns:w="http://schemas.openxmlformats.org/wordprocessingml/2006/main">
        <w:rPr>
          <w:rFonts w:asciiTheme="majorBidi" w:hAnsiTheme="majorBidi" w:cstheme="majorBidi"/>
          <w:sz w:val="26"/>
          <w:szCs w:val="26"/>
        </w:rPr>
        <w:t xml:space="preserve">구속적인 역사: 다차원적 접근</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저는 이 두 가지 접근 방식 사이에 본질적인 갈등이나 모순을 볼 필요가 없다고 생각합니다. 어떤 사람들은 갈등이나 모순을 찾는 방식으로 설정했습니다. 당신은 한 방향으로 설교하거나 다른 방향으로 설교합니다. 당신은 </w:t>
      </w:r>
      <w:r xmlns:w="http://schemas.openxmlformats.org/wordprocessingml/2006/main" w:rsidR="00A276AC" w:rsidRPr="00A37944">
        <w:rPr>
          <w:rFonts w:asciiTheme="majorBidi" w:hAnsiTheme="majorBidi" w:cstheme="majorBidi"/>
          <w:sz w:val="26"/>
          <w:szCs w:val="26"/>
        </w:rPr>
        <w:t xml:space="preserve">모범적 이거나 구속적인 역사적 방법을 </w:t>
      </w:r>
      <w:proofErr xmlns:w="http://schemas.openxmlformats.org/wordprocessingml/2006/main" w:type="spellEnd"/>
      <w:r xmlns:w="http://schemas.openxmlformats.org/wordprocessingml/2006/main" w:rsidR="00A276AC" w:rsidRPr="00A37944">
        <w:rPr>
          <w:rFonts w:asciiTheme="majorBidi" w:hAnsiTheme="majorBidi" w:cstheme="majorBidi"/>
          <w:sz w:val="26"/>
          <w:szCs w:val="26"/>
        </w:rPr>
        <w:t xml:space="preserve">사용 </w:t>
      </w:r>
      <w:proofErr xmlns:w="http://schemas.openxmlformats.org/wordprocessingml/2006/main" w:type="spellStart"/>
      <w:r xmlns:w="http://schemas.openxmlformats.org/wordprocessingml/2006/main" w:rsidR="00A276AC" w:rsidRPr="00A37944">
        <w:rPr>
          <w:rFonts w:asciiTheme="majorBidi" w:hAnsiTheme="majorBidi" w:cstheme="majorBidi"/>
          <w:sz w:val="26"/>
          <w:szCs w:val="26"/>
        </w:rPr>
        <w:t xml:space="preserve">하고 그것들을 결합할 수 없습니다. 두 가지 방법 사이에 본질적인 충돌이나 모순이 없는 것 같습니다. 나는 우리가 분명히 성경에서 예를 받는다고 생각하지만 요점은 우리가 주어진 역사적 이야기에서 끌어낸 예를 분리하거나 분리해서는 안된다는 것입니다. 그것을 우리에게 주어진 구속적 역사적 맥락에서 분리해서는 안 됩니다. 전적으로 </w:t>
      </w:r>
      <w:r xmlns:w="http://schemas.openxmlformats.org/wordprocessingml/2006/main" w:rsidR="00F5790A" w:rsidRPr="00A37944">
        <w:rPr>
          <w:rFonts w:asciiTheme="majorBidi" w:hAnsiTheme="majorBidi" w:cstheme="majorBidi"/>
          <w:sz w:val="26"/>
          <w:szCs w:val="26"/>
        </w:rPr>
        <w:t xml:space="preserve">예시적인 접근 </w:t>
      </w:r>
      <w:proofErr xmlns:w="http://schemas.openxmlformats.org/wordprocessingml/2006/main" w:type="spellEnd"/>
      <w:r xmlns:w="http://schemas.openxmlformats.org/wordprocessingml/2006/main" w:rsidR="00A276AC" w:rsidRPr="00A37944">
        <w:rPr>
          <w:rFonts w:asciiTheme="majorBidi" w:hAnsiTheme="majorBidi" w:cstheme="majorBidi"/>
          <w:sz w:val="26"/>
          <w:szCs w:val="26"/>
        </w:rPr>
        <w:t xml:space="preserve">을 하게 되면 </w:t>
      </w:r>
      <w:proofErr xmlns:w="http://schemas.openxmlformats.org/wordprocessingml/2006/main" w:type="spellStart"/>
      <w:r xmlns:w="http://schemas.openxmlformats.org/wordprocessingml/2006/main" w:rsidR="00F5790A" w:rsidRPr="00A37944">
        <w:rPr>
          <w:rFonts w:asciiTheme="majorBidi" w:hAnsiTheme="majorBidi" w:cstheme="majorBidi"/>
          <w:sz w:val="26"/>
          <w:szCs w:val="26"/>
        </w:rPr>
        <w:t xml:space="preserve">서술된 사건의 위치와 기능, 그리고 구속사의 움직임에서 서사를 제거하는 경향이 있다. 성경의 역사적 내러티브는 서로의 관계와 구속사 안에서의 통일성으로 보아야 한다. 물론 그것은 그리스도 안에서 그 초점을 찾습니다.</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416606" w:rsidRPr="00A37944">
        <w:rPr>
          <w:rFonts w:asciiTheme="majorBidi" w:hAnsiTheme="majorBidi" w:cstheme="majorBidi"/>
          <w:sz w:val="26"/>
          <w:szCs w:val="26"/>
        </w:rPr>
        <w:t xml:space="preserve">그렇다고 해서 </w:t>
      </w:r>
      <w:proofErr xmlns:w="http://schemas.openxmlformats.org/wordprocessingml/2006/main" w:type="spellStart"/>
      <w:r xmlns:w="http://schemas.openxmlformats.org/wordprocessingml/2006/main" w:rsidR="00416606" w:rsidRPr="00A37944">
        <w:rPr>
          <w:rFonts w:asciiTheme="majorBidi" w:hAnsiTheme="majorBidi" w:cstheme="majorBidi"/>
          <w:sz w:val="26"/>
          <w:szCs w:val="26"/>
        </w:rPr>
        <w:t xml:space="preserve">모범적 으로 설교하는 사람이나 모든 사람이 </w:t>
      </w:r>
      <w:proofErr xmlns:w="http://schemas.openxmlformats.org/wordprocessingml/2006/main" w:type="spellEnd"/>
      <w:r xmlns:w="http://schemas.openxmlformats.org/wordprocessingml/2006/main" w:rsidR="00416606" w:rsidRPr="00A37944">
        <w:rPr>
          <w:rFonts w:asciiTheme="majorBidi" w:hAnsiTheme="majorBidi" w:cstheme="majorBidi"/>
          <w:sz w:val="26"/>
          <w:szCs w:val="26"/>
        </w:rPr>
        <w:t xml:space="preserve">그리스도를 성경 역사의 중심점으로 여기지 않는다는 의미는 아닙니다. 요점은 그 설교 방법이 그것을 분명하게 만들지 못할 수도 있다는 것입니다. 구속사적 관점에서 일하는 사람은 성경 역사에서 예와 삽화를 찾을 수 있다는 것을 부인할 필요가 없습니다. 구속사적 관점에서 일하는 사람은 다음과 같은 질문에 관심이 있습니다. 왜? 어떻게? 그리고 어떤 의미에서 그들은 본보기가 될 수 있습니까? 주어진 내러티브를 구속의 역사적 맥락에 넣어야 왜, 어떻게, 어떤 의미에서 그런 질문에 대답할 수 있다고 생각합니다.</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lastRenderedPageBreak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B709D5" w:rsidRPr="00A37944">
        <w:rPr>
          <w:rFonts w:asciiTheme="majorBidi" w:hAnsiTheme="majorBidi" w:cstheme="majorBidi"/>
          <w:sz w:val="26"/>
          <w:szCs w:val="26"/>
        </w:rPr>
        <w:t xml:space="preserve">이와 관련하여 나는 성경의 역사적 부분이 단순한 이야기가 아니라는 점을 항상 기억해야 한다고 생각합니다. 내가 의미하는 바는 역사적 내러티브가 역사적으로 실제로 일어난 일에 대해 이야기한다는 것입니다. 당신은 이야기를 할 수 있고, 그것은 일어날 수도 있고 일어나지 않을 수도 있습니다. 성경의 역사적 이야기는 일어난 일에 대해 알려줍니다. 그것은 그것들이 단순히 어떤 진리를 설명하기 위해 주어진 비유가 아니라 실제 역사로 다루어져야 한다는 것을 의미합니다. 비유에는 잘못된 것이 없습니다. 예수님은 진리를 설명하기 위해 비유를 사용하셨습니다. 그러나 구약성서의 역사적 이야기는 비유가 아닙니다. 구약성경의 역사적 이야기는 우리에게 일어난 일들에 대해 말해줍니다.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성경의 교리 및 역사 부분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3E73FB" w:rsidRPr="00A37944">
        <w:rPr>
          <w:rFonts w:asciiTheme="majorBidi" w:hAnsiTheme="majorBidi" w:cstheme="majorBidi"/>
          <w:sz w:val="26"/>
          <w:szCs w:val="26"/>
        </w:rPr>
        <w:t xml:space="preserve">그것은 성경의 교리 부분과 성경의 역사적 부분의 관계에 대한 질문을 제기합니다. 일반적인 원칙은 다음과 같습니다. 역사는 교리의 기초입니다. 당신은 그리스도의 사역과 십자가에서의 그의 죽음, 그의 묻히심과 부활의 역사적 사건에 근거한 속죄의 칭의 교리를 얻습니다. 그 역사는 교리의 기초입니다. 당신이 그것을 진정으로 이해한다면 당신은 성경의 역사를 단지 예시적인 것으로 보지 않을 것입니다. 실례가 될 수도 있지만 역사는 단지 교리를 설명할 뿐 아니라 교리의 기초를 제공하기 때문에 그 이상입니다. 성경의 역사적 부분을 단지 설명으로만 생각한다면, 묘사된 사건이 실제로 일어났는지 여부는 중요하지 않습니다.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역사에 뿌리를 둔 신앙 – SR 드라이버 반대 예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7456CF">
        <w:rPr>
          <w:rFonts w:asciiTheme="majorBidi" w:hAnsiTheme="majorBidi" w:cstheme="majorBidi"/>
          <w:sz w:val="26"/>
          <w:szCs w:val="26"/>
        </w:rPr>
        <w:t xml:space="preserve">SR 드라이버의 창세기 </w:t>
      </w:r>
      <w:r xmlns:w="http://schemas.openxmlformats.org/wordprocessingml/2006/main" w:rsidR="00900568" w:rsidRPr="00A37944">
        <w:rPr>
          <w:rFonts w:asciiTheme="majorBidi" w:hAnsiTheme="majorBidi" w:cstheme="majorBidi"/>
          <w:sz w:val="26"/>
          <w:szCs w:val="26"/>
        </w:rPr>
        <w:t xml:space="preserve">주석은 가부장적 내러티브에 대해 이렇게 말합니다. “이러한 내러티브 중 얼마나 많은 것이 진정한 역사적이며 대중적인 공상과 장식으로 인해 얼마나 많은지 우리는 말할 수 없습니다. 그러나 내러티브의 중요하고 진정한 의미는 그것이 나타내는 성격의 유형과 그것이 역사적이든 아니든 그것으로부터 추론될 수 있는 도덕적, 영적 교훈에 있습니다. 족장들은 믿음과 선함의 본보기이며 때로는 무가치함과 도덕적 실패의 본보기이기도 합니다.” </w:t>
      </w:r>
      <w:r xmlns:w="http://schemas.openxmlformats.org/wordprocessingml/2006/main" w:rsidR="00800DB4" w:rsidRPr="00A37944">
        <w:rPr>
          <w:rFonts w:asciiTheme="majorBidi" w:hAnsiTheme="majorBidi" w:cstheme="majorBidi"/>
          <w:sz w:val="26"/>
          <w:szCs w:val="26"/>
        </w:rPr>
        <w:t xml:space="preserve">가부장적 </w:t>
      </w:r>
      <w:r xmlns:w="http://schemas.openxmlformats.org/wordprocessingml/2006/main" w:rsidR="00900568" w:rsidRPr="00A37944">
        <w:rPr>
          <w:rFonts w:asciiTheme="majorBidi" w:hAnsiTheme="majorBidi" w:cstheme="majorBidi"/>
          <w:sz w:val="26"/>
          <w:szCs w:val="26"/>
        </w:rPr>
        <w:t xml:space="preserve">내러티브가 역사적 가치가 거의 없다고 진정으로 느끼는 SR 드라이버가 있습니다 </w:t>
      </w:r>
      <w:r xmlns:w="http://schemas.openxmlformats.org/wordprocessingml/2006/main" w:rsidR="00800DB4" w:rsidRPr="00A37944">
        <w:rPr>
          <w:rFonts w:asciiTheme="majorBidi" w:hAnsiTheme="majorBidi" w:cstheme="majorBidi"/>
          <w:sz w:val="26"/>
          <w:szCs w:val="26"/>
        </w:rPr>
        <w:lastRenderedPageBreak xmlns:w="http://schemas.openxmlformats.org/wordprocessingml/2006/main"/>
      </w:r>
      <w:r xmlns:w="http://schemas.openxmlformats.org/wordprocessingml/2006/main" w:rsidR="005B1D0F" w:rsidRPr="00A37944">
        <w:rPr>
          <w:rFonts w:asciiTheme="majorBidi" w:hAnsiTheme="majorBidi" w:cstheme="majorBidi"/>
          <w:sz w:val="26"/>
          <w:szCs w:val="26"/>
        </w:rPr>
        <w:t xml:space="preserve">. 그는 거기에 묘사된 사건이 실제로 일어났다고 생각하지 않습니다. 그러나 그는 그것들이 성격의 유형에서 우리에게 가치가 있다고 말합니다. 그들은 도덕적 실패의 예입니다. 드라이버에게 그 이야기가 구속사에서 실제로 일어난 일에 대해 이야기하는지 여부는 그에게 중요하지 않습니다. 그는 종교적, 도덕적 교훈에만 관심이 있습니다. 그것은 예시적이거나 </w:t>
      </w:r>
      <w:proofErr xmlns:w="http://schemas.openxmlformats.org/wordprocessingml/2006/main" w:type="spellStart"/>
      <w:r xmlns:w="http://schemas.openxmlformats.org/wordprocessingml/2006/main" w:rsidR="00800DB4" w:rsidRPr="00A37944">
        <w:rPr>
          <w:rFonts w:asciiTheme="majorBidi" w:hAnsiTheme="majorBidi" w:cstheme="majorBidi"/>
          <w:sz w:val="26"/>
          <w:szCs w:val="26"/>
        </w:rPr>
        <w:t xml:space="preserve">예시적인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사용입니다.</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5B1D0F" w:rsidRPr="00A37944">
        <w:rPr>
          <w:rFonts w:asciiTheme="majorBidi" w:hAnsiTheme="majorBidi" w:cstheme="majorBidi"/>
          <w:sz w:val="26"/>
          <w:szCs w:val="26"/>
        </w:rPr>
        <w:t xml:space="preserve">그러나 그가 잃어버린 것은 구속사에서 그러한 사건들의 역할과 기능에 대한 관점이다. 드라이버의 경우 믿음은 실제로 역사에 뿌리를 두고 있지 않지만 진정한 성경적 믿음은 역사에 뿌리를 두고 있습니다. 나는 우리의 설교가 베드로와 바울의 설교처럼 그것을 보여주어야 한다고 생각합니다. 사도행전으로 가서 사도행전에 있는 설교들을 보면 무엇을 합니까? 그들은 구약 시대의 역사를 암송하거나 다시 이야기합니다. 하나님께서 아브라함을 부르시고 다윗을 일으키시어 메시아 강림의 약속을 이루시려고 하신 일입니다. 그것이 구속사적 설교입니다. 우리는 하나님께서 성경의 사건들에서 계시적이고 구속적인 방식으로 어떻게 일하셨는지 볼 필요가 있습니다.</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841E01" w:rsidRPr="00A37944">
        <w:rPr>
          <w:rFonts w:asciiTheme="majorBidi" w:hAnsiTheme="majorBidi" w:cstheme="majorBidi"/>
          <w:sz w:val="26"/>
          <w:szCs w:val="26"/>
        </w:rPr>
        <w:t xml:space="preserve">그래서 다시 저는 구약성서의 역사적 내러티브에 대한 설교는 구속사적 관점을 가질 필요가 있다고 생각합니다. 예증적이거나 </w:t>
      </w:r>
      <w:r xmlns:w="http://schemas.openxmlformats.org/wordprocessingml/2006/main" w:rsidR="00C22314" w:rsidRPr="00A37944">
        <w:rPr>
          <w:rFonts w:asciiTheme="majorBidi" w:hAnsiTheme="majorBidi" w:cstheme="majorBidi"/>
          <w:sz w:val="26"/>
          <w:szCs w:val="26"/>
        </w:rPr>
        <w:t xml:space="preserve">모범적인 의미 </w:t>
      </w:r>
      <w:proofErr xmlns:w="http://schemas.openxmlformats.org/wordprocessingml/2006/main" w:type="spellEnd"/>
      <w:r xmlns:w="http://schemas.openxmlformats.org/wordprocessingml/2006/main" w:rsidR="00841E01" w:rsidRPr="00A37944">
        <w:rPr>
          <w:rFonts w:asciiTheme="majorBidi" w:hAnsiTheme="majorBidi" w:cstheme="majorBidi"/>
          <w:sz w:val="26"/>
          <w:szCs w:val="26"/>
        </w:rPr>
        <w:t xml:space="preserve">를 발견할 가능성을 부정하거나 배제하는 것이 아니라 구속적 역사적 맥락이 어떤 방식으로 어떤 것이 예증적이거나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예증적일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수 있는지 알려줄 것이라고 생각합니다 </w:t>
      </w:r>
      <w:proofErr xmlns:w="http://schemas.openxmlformats.org/wordprocessingml/2006/main" w:type="spellStart"/>
      <w:r xmlns:w="http://schemas.openxmlformats.org/wordprocessingml/2006/main" w:rsidR="005B1D0F" w:rsidRPr="00A37944">
        <w:rPr>
          <w:rFonts w:asciiTheme="majorBidi" w:hAnsiTheme="majorBidi" w:cstheme="majorBidi"/>
          <w:sz w:val="26"/>
          <w:szCs w:val="26"/>
        </w:rPr>
        <w:t xml:space="preserve">. 그리고 당신이 예시적이거나 </w:t>
      </w:r>
      <w:r xmlns:w="http://schemas.openxmlformats.org/wordprocessingml/2006/main" w:rsidR="00C22314" w:rsidRPr="00A37944">
        <w:rPr>
          <w:rFonts w:asciiTheme="majorBidi" w:hAnsiTheme="majorBidi" w:cstheme="majorBidi"/>
          <w:sz w:val="26"/>
          <w:szCs w:val="26"/>
        </w:rPr>
        <w:t xml:space="preserve">예증적인 의미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만을 본다면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 당신은 애초에 이 이야기가 성경에 포함된 이유의 매우 중요한 차원을 잃어버린 것입니다. 내러티브 텍스트의 예를 들어 교리 텍스트를 설명할 수 있지만 설교를 위해 내러티브 텍스트를 선택하는 경우 구속사에서 고유한 위치와 고유한 위치를 고려해야 한다고 생각합니다. 그것은 단지 예시적인 것이 아니라 구속사의 이러한 진보와 운동에 어떤 식으로든 기여하는 것으로 받아들여져야 합니다. 내러티브 텍스트에 대한 설교에는 그러한 관점이 포함될 필요가 있는 것 같습니다.</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22314" w:rsidRPr="00A37944">
        <w:rPr>
          <w:rFonts w:asciiTheme="majorBidi" w:hAnsiTheme="majorBidi" w:cstheme="majorBidi"/>
          <w:sz w:val="26"/>
          <w:szCs w:val="26"/>
        </w:rPr>
        <w:t xml:space="preserve">그것은 쉬운 일이 아닙니다. 일부 역사적 내러티브에서는 다른 것보다 더 쉽게 수행되며 일부에서는 방법이 궁금합니다. 이 특정한 내러티브는 </w:t>
      </w:r>
      <w:r xmlns:w="http://schemas.openxmlformats.org/wordprocessingml/2006/main" w:rsidR="00C94F84" w:rsidRPr="00A37944">
        <w:rPr>
          <w:rFonts w:asciiTheme="majorBidi" w:hAnsiTheme="majorBidi" w:cstheme="majorBidi"/>
          <w:sz w:val="26"/>
          <w:szCs w:val="26"/>
        </w:rPr>
        <w:lastRenderedPageBreak xmlns:w="http://schemas.openxmlformats.org/wordprocessingml/2006/main"/>
      </w:r>
      <w:r xmlns:w="http://schemas.openxmlformats.org/wordprocessingml/2006/main" w:rsidR="00C94F84" w:rsidRPr="00A37944">
        <w:rPr>
          <w:rFonts w:asciiTheme="majorBidi" w:hAnsiTheme="majorBidi" w:cstheme="majorBidi"/>
          <w:sz w:val="26"/>
          <w:szCs w:val="26"/>
        </w:rPr>
        <w:t xml:space="preserve">붉은 공허한 역사의 계속되는 과정에서 어떻게 기능하고 있습니까 </w:t>
      </w:r>
      <w:r xmlns:w="http://schemas.openxmlformats.org/wordprocessingml/2006/main" w:rsidR="005B1D0F" w:rsidRPr="00A37944">
        <w:rPr>
          <w:rFonts w:asciiTheme="majorBidi" w:hAnsiTheme="majorBidi" w:cstheme="majorBidi"/>
          <w:sz w:val="26"/>
          <w:szCs w:val="26"/>
        </w:rPr>
        <w:t xml:space="preserve">? 많은 노력과 고민이 필요한 일이라고 생각하지만 노력하고 고민할 가치가 있는 일이라고 생각합니다.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역사적 텍스트를 사용하여 교리 설명하기 앞서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94F84" w:rsidRPr="00A37944">
        <w:rPr>
          <w:rFonts w:asciiTheme="majorBidi" w:hAnsiTheme="majorBidi" w:cstheme="majorBidi"/>
          <w:sz w:val="26"/>
          <w:szCs w:val="26"/>
        </w:rPr>
        <w:t xml:space="preserve">언급했듯이, 이 시점에서 제가 하고 싶은 것은 엘리야 이야기로 돌아가서 구속적 역사적 관점이 이러한 엘리야 이야기 중 일부에서 중요성이나 의미를 어떻게 조명할 수 있는지에 대한 몇 가지 예를 제공하는 것입니다. 불행히도 우리의 시간은 너무 빨리 가고 있습니다. 당신은 구속사의 특정 사건이나 내러티브 텍스트로 교리 텍스트를 설명할 수 있지만, 내러티브 텍스트를 선택하면 구속사에서 그 온전함과 특정 위치를 고려해야 합니다. 예시로. 내러티브 텍스트로 교리 텍스트를 설명할 수 있습니다. 교회사의 예를 들어 교리 본문을 설명할 수도 있습니다. 거의 모든 곳에서 그림을 그릴 수 있습니다. 다른 출처의 삽화를 사용하는 것보다 성경 본문을 삽화로 사용하는 것이 본질적인 가치가 있다고 생각하지 않습니다. 그 맥락을 지키지 않으면 모든 종류의 왜곡을 만들 수 있습니다. 거기에도 같은 원칙이 적용된다고 생각합니다. 모든 내러티브 텍스트에 대해 동일한 원칙이 작동하는 것 같습니다. 내러티브 텍스트를 다른 종류의 텍스트와 구분할 수 있습니다. 당신은 예언적인 글, 시적인 글, 잠언, 교훈적인 글, 교리적인 글을 가지고 있습니다. 내러티브에 도달하면 성경에 내러티브가 많은 이유는 성경적 믿음이 역사에 일어난 일에 뿌리를 두고 있기 때문인 것 같습니다. 그래서 이 내러티브 텍스트는 실제로 우리 신앙의 기초인 역사에서 일어난 일을 우리에게 말하고 있습니다.</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2053A6" w:rsidRPr="00A37944">
        <w:rPr>
          <w:rFonts w:asciiTheme="majorBidi" w:hAnsiTheme="majorBidi" w:cstheme="majorBidi"/>
          <w:sz w:val="26"/>
          <w:szCs w:val="26"/>
        </w:rPr>
        <w:t xml:space="preserve">Driver 's에 관한 한 이러한 일은 결코 일어나지 않았습니다. 비유든, 동화든 뭐든 간에요. 그래서 그의 믿음은 역사에 일어난 일에 뿌리를 둘 수 없습니다. 그의 믿음이 무엇인지, 나는 그가 그것을 정의하게 할 것입니다; 모르겠습니다. 제 생각에는 이 "우화"에 설명된 믿음의 종류와 어떤 점에서 동일시되는 실존적 종류에 더 가깝습니다. 그러나 역사에서 일어난 사건에 뿌리를 둔 믿음이 아닙니다.</w:t>
      </w:r>
      <w:r xmlns:w="http://schemas.openxmlformats.org/wordprocessingml/2006/main" w:rsidR="008630B7">
        <w:rPr>
          <w:rFonts w:asciiTheme="majorBidi" w:hAnsiTheme="majorBidi" w:cstheme="majorBidi"/>
          <w:sz w:val="26"/>
          <w:szCs w:val="26"/>
        </w:rPr>
        <w:br xmlns:w="http://schemas.openxmlformats.org/wordprocessingml/2006/main"/>
      </w:r>
      <w:r xmlns:w="http://schemas.openxmlformats.org/wordprocessingml/2006/main" w:rsidR="008630B7">
        <w:rPr>
          <w:rFonts w:asciiTheme="majorBidi" w:hAnsiTheme="majorBidi" w:cstheme="majorBidi"/>
          <w:sz w:val="26"/>
          <w:szCs w:val="26"/>
        </w:rPr>
        <w:lastRenderedPageBreak xmlns:w="http://schemas.openxmlformats.org/wordprocessingml/2006/main"/>
      </w:r>
      <w:r xmlns:w="http://schemas.openxmlformats.org/wordprocessingml/2006/main" w:rsidR="008630B7">
        <w:rPr>
          <w:rFonts w:asciiTheme="majorBidi" w:hAnsiTheme="majorBidi" w:cstheme="majorBidi"/>
          <w:sz w:val="26"/>
          <w:szCs w:val="26"/>
        </w:rPr>
        <w:t xml:space="preserve"> 내러티브 텍스트, 특히 구약성경 내러티브 텍스트에 대한 설교를 듣게 될 때 아마도 95%는 예시/ </w:t>
      </w:r>
      <w:r xmlns:w="http://schemas.openxmlformats.org/wordprocessingml/2006/main" w:rsidR="008630B7">
        <w:rPr>
          <w:rFonts w:asciiTheme="majorBidi" w:hAnsiTheme="majorBidi" w:cstheme="majorBidi"/>
          <w:sz w:val="26"/>
          <w:szCs w:val="26"/>
        </w:rPr>
        <w:tab xmlns:w="http://schemas.openxmlformats.org/wordprocessingml/2006/main"/>
      </w:r>
      <w:r xmlns:w="http://schemas.openxmlformats.org/wordprocessingml/2006/main" w:rsidR="00B42ADB" w:rsidRPr="00A37944">
        <w:rPr>
          <w:rFonts w:asciiTheme="majorBidi" w:hAnsiTheme="majorBidi" w:cstheme="majorBidi"/>
          <w:sz w:val="26"/>
          <w:szCs w:val="26"/>
        </w:rPr>
        <w:t xml:space="preserve">예시적인 것이 </w:t>
      </w:r>
      <w:proofErr xmlns:w="http://schemas.openxmlformats.org/wordprocessingml/2006/main" w:type="spellEnd"/>
      <w:r xmlns:w="http://schemas.openxmlformats.org/wordprocessingml/2006/main" w:rsidR="00B42ADB" w:rsidRPr="00A37944">
        <w:rPr>
          <w:rFonts w:asciiTheme="majorBidi" w:hAnsiTheme="majorBidi" w:cstheme="majorBidi"/>
          <w:sz w:val="26"/>
          <w:szCs w:val="26"/>
        </w:rPr>
        <w:t xml:space="preserve">될 것이며 구속사의 움직임에 대한 이 더 큰 관점은 거의 건드리지도 않습니다 </w:t>
      </w:r>
      <w:proofErr xmlns:w="http://schemas.openxmlformats.org/wordprocessingml/2006/main" w:type="spellStart"/>
      <w:r xmlns:w="http://schemas.openxmlformats.org/wordprocessingml/2006/main" w:rsidR="00B42ADB" w:rsidRPr="00A37944">
        <w:rPr>
          <w:rFonts w:asciiTheme="majorBidi" w:hAnsiTheme="majorBidi" w:cstheme="majorBidi"/>
          <w:sz w:val="26"/>
          <w:szCs w:val="26"/>
        </w:rPr>
        <w:t xml:space="preserve">.</w:t>
      </w:r>
    </w:p>
    <w:p w:rsidR="005919B7" w:rsidRPr="005919B7" w:rsidRDefault="005919B7" w:rsidP="005919B7">
      <w:pPr xmlns:w="http://schemas.openxmlformats.org/wordprocessingml/2006/main">
        <w:spacing w:line="240" w:lineRule="auto"/>
        <w:rPr>
          <w:rFonts w:asciiTheme="majorBidi" w:hAnsiTheme="majorBidi" w:cstheme="majorBidi"/>
          <w:sz w:val="20"/>
          <w:szCs w:val="20"/>
        </w:rPr>
      </w:pP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Rebecca Brule이 각본을 맡은 작품</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러프 편집: Ted Hildebrandt</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Perry Phillips 박사의 최종 편집</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Perry Phillips 박사가 다시 설명함</w:t>
      </w:r>
    </w:p>
    <w:p w:rsidR="005919B7" w:rsidRPr="00A37944" w:rsidRDefault="005919B7" w:rsidP="00A37944">
      <w:pPr>
        <w:spacing w:line="360" w:lineRule="auto"/>
        <w:rPr>
          <w:rFonts w:asciiTheme="majorBidi" w:hAnsiTheme="majorBidi" w:cstheme="majorBidi"/>
          <w:sz w:val="26"/>
          <w:szCs w:val="26"/>
        </w:rPr>
      </w:pPr>
    </w:p>
    <w:sectPr w:rsidR="005919B7" w:rsidRPr="00A3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C81" w:rsidRDefault="006B5C81" w:rsidP="00A37944">
      <w:pPr>
        <w:spacing w:after="0" w:line="240" w:lineRule="auto"/>
      </w:pPr>
      <w:r>
        <w:separator/>
      </w:r>
    </w:p>
  </w:endnote>
  <w:endnote w:type="continuationSeparator" w:id="0">
    <w:p w:rsidR="006B5C81" w:rsidRDefault="006B5C81" w:rsidP="00A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C81" w:rsidRDefault="006B5C81" w:rsidP="00A37944">
      <w:pPr>
        <w:spacing w:after="0" w:line="240" w:lineRule="auto"/>
      </w:pPr>
      <w:r>
        <w:separator/>
      </w:r>
    </w:p>
  </w:footnote>
  <w:footnote w:type="continuationSeparator" w:id="0">
    <w:p w:rsidR="006B5C81" w:rsidRDefault="006B5C81" w:rsidP="00A3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44" w:rsidRDefault="00A379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06737">
      <w:rPr>
        <w:noProof/>
      </w:rPr>
      <w:t xml:space="preserve">10</w:t>
    </w:r>
    <w:r xmlns:w="http://schemas.openxmlformats.org/wordprocessingml/2006/main">
      <w:rPr>
        <w:noProof/>
      </w:rPr>
      <w:fldChar xmlns:w="http://schemas.openxmlformats.org/wordprocessingml/2006/main" w:fldCharType="end"/>
    </w:r>
  </w:p>
  <w:p w:rsidR="00A37944" w:rsidRDefault="00A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F3"/>
    <w:rsid w:val="00015756"/>
    <w:rsid w:val="00143523"/>
    <w:rsid w:val="00181696"/>
    <w:rsid w:val="001A7C88"/>
    <w:rsid w:val="001B0456"/>
    <w:rsid w:val="001B179D"/>
    <w:rsid w:val="002053A6"/>
    <w:rsid w:val="0022433E"/>
    <w:rsid w:val="00224D49"/>
    <w:rsid w:val="00246DA9"/>
    <w:rsid w:val="002815A6"/>
    <w:rsid w:val="00296AF3"/>
    <w:rsid w:val="00314CDA"/>
    <w:rsid w:val="0035569B"/>
    <w:rsid w:val="003E00DF"/>
    <w:rsid w:val="003E73FB"/>
    <w:rsid w:val="00416606"/>
    <w:rsid w:val="00457D45"/>
    <w:rsid w:val="0048237D"/>
    <w:rsid w:val="004F2E33"/>
    <w:rsid w:val="005064F3"/>
    <w:rsid w:val="005919B7"/>
    <w:rsid w:val="005B1500"/>
    <w:rsid w:val="005B1D0F"/>
    <w:rsid w:val="005C0871"/>
    <w:rsid w:val="005D4CB9"/>
    <w:rsid w:val="00606F2D"/>
    <w:rsid w:val="00616CB8"/>
    <w:rsid w:val="006372E9"/>
    <w:rsid w:val="006666A1"/>
    <w:rsid w:val="00677A9E"/>
    <w:rsid w:val="006A5215"/>
    <w:rsid w:val="006B365E"/>
    <w:rsid w:val="006B5C81"/>
    <w:rsid w:val="00707EFC"/>
    <w:rsid w:val="00743912"/>
    <w:rsid w:val="007456CF"/>
    <w:rsid w:val="007A22C8"/>
    <w:rsid w:val="00800DB4"/>
    <w:rsid w:val="00806737"/>
    <w:rsid w:val="00841E01"/>
    <w:rsid w:val="008630B7"/>
    <w:rsid w:val="008B539D"/>
    <w:rsid w:val="008F4FAA"/>
    <w:rsid w:val="00900568"/>
    <w:rsid w:val="0092281C"/>
    <w:rsid w:val="009C5C40"/>
    <w:rsid w:val="009D5AFB"/>
    <w:rsid w:val="009D7706"/>
    <w:rsid w:val="009F5016"/>
    <w:rsid w:val="00A11E5F"/>
    <w:rsid w:val="00A276AC"/>
    <w:rsid w:val="00A3684E"/>
    <w:rsid w:val="00A37944"/>
    <w:rsid w:val="00AD0488"/>
    <w:rsid w:val="00AD61FE"/>
    <w:rsid w:val="00AF752D"/>
    <w:rsid w:val="00B04DCC"/>
    <w:rsid w:val="00B42ADB"/>
    <w:rsid w:val="00B709D5"/>
    <w:rsid w:val="00C1658D"/>
    <w:rsid w:val="00C22314"/>
    <w:rsid w:val="00C61B67"/>
    <w:rsid w:val="00C643D9"/>
    <w:rsid w:val="00C94F84"/>
    <w:rsid w:val="00CC6DE7"/>
    <w:rsid w:val="00CE26F8"/>
    <w:rsid w:val="00D55A33"/>
    <w:rsid w:val="00DC2254"/>
    <w:rsid w:val="00DC7175"/>
    <w:rsid w:val="00DE54FF"/>
    <w:rsid w:val="00E11848"/>
    <w:rsid w:val="00E31FB2"/>
    <w:rsid w:val="00E361EF"/>
    <w:rsid w:val="00E405D2"/>
    <w:rsid w:val="00E960B5"/>
    <w:rsid w:val="00ED5F18"/>
    <w:rsid w:val="00EF599F"/>
    <w:rsid w:val="00F07FEC"/>
    <w:rsid w:val="00F5790A"/>
    <w:rsid w:val="00FB6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0932"/>
  <w14:defaultImageDpi w14:val="0"/>
  <w15:docId w15:val="{8437021D-F39C-424B-AC70-082578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bidi="ar-SA" w:val="ko" w:eastAsia="k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4"/>
    <w:pPr>
      <w:tabs>
        <w:tab w:val="center" w:pos="4680"/>
        <w:tab w:val="right" w:pos="9360"/>
      </w:tabs>
    </w:pPr>
  </w:style>
  <w:style w:type="character" w:customStyle="1" w:styleId="HeaderChar">
    <w:name w:val="Header Char"/>
    <w:basedOn w:val="DefaultParagraphFont"/>
    <w:link w:val="Header"/>
    <w:uiPriority w:val="99"/>
    <w:rsid w:val="00A37944"/>
    <w:rPr>
      <w:rFonts w:cs="Times New Roman"/>
      <w:sz w:val="22"/>
      <w:szCs w:val="22"/>
      <w:lang w:bidi="ar-SA" w:val="ko" w:eastAsia="ko"/>
    </w:rPr>
  </w:style>
  <w:style w:type="paragraph" w:styleId="Footer">
    <w:name w:val="footer"/>
    <w:basedOn w:val="Normal"/>
    <w:link w:val="FooterChar"/>
    <w:uiPriority w:val="99"/>
    <w:unhideWhenUsed/>
    <w:rsid w:val="00A37944"/>
    <w:pPr>
      <w:tabs>
        <w:tab w:val="center" w:pos="4680"/>
        <w:tab w:val="right" w:pos="9360"/>
      </w:tabs>
    </w:pPr>
  </w:style>
  <w:style w:type="character" w:customStyle="1" w:styleId="FooterChar">
    <w:name w:val="Footer Char"/>
    <w:basedOn w:val="DefaultParagraphFont"/>
    <w:link w:val="Footer"/>
    <w:uiPriority w:val="99"/>
    <w:rsid w:val="00A37944"/>
    <w:rPr>
      <w:rFonts w:cs="Times New Roman"/>
      <w:sz w:val="22"/>
      <w:szCs w:val="22"/>
      <w:lang w:bidi="ar-SA" w:val="ko" w:eastAsia="ko"/>
    </w:rPr>
  </w:style>
  <w:style w:type="paragraph" w:styleId="BalloonText">
    <w:name w:val="Balloon Text"/>
    <w:basedOn w:val="Normal"/>
    <w:link w:val="BalloonTextChar"/>
    <w:uiPriority w:val="99"/>
    <w:semiHidden/>
    <w:unhideWhenUsed/>
    <w:rsid w:val="00ED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18"/>
    <w:rPr>
      <w:rFonts w:ascii="Tahoma" w:hAnsi="Tahoma" w:cs="Tahoma"/>
      <w:sz w:val="16"/>
      <w:szCs w:val="16"/>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Ted</cp:lastModifiedBy>
  <cp:revision>3</cp:revision>
  <cp:lastPrinted>2012-02-04T11:29:00Z</cp:lastPrinted>
  <dcterms:created xsi:type="dcterms:W3CDTF">2012-03-31T13:43:00Z</dcterms:created>
  <dcterms:modified xsi:type="dcterms:W3CDTF">2023-04-12T11:58:00Z</dcterms:modified>
</cp:coreProperties>
</file>