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10" w:rsidRPr="00A74410" w:rsidRDefault="00A74410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Robert </w:t>
      </w:r>
      <w:proofErr xmlns:w="http://schemas.openxmlformats.org/wordprocessingml/2006/main" w:type="spellStart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Vannoy 박사 </w:t>
      </w:r>
      <w:proofErr xmlns:w="http://schemas.openxmlformats.org/wordprocessingml/2006/main" w:type="spellEnd"/>
      <w:r xmlns:w="http://schemas.openxmlformats.org/wordprocessingml/2006/main" w:rsidRPr="00A74410">
        <w:rPr>
          <w:rFonts w:asciiTheme="majorBidi" w:hAnsiTheme="majorBidi" w:cstheme="majorBidi"/>
          <w:b/>
          <w:bCs/>
          <w:sz w:val="28"/>
          <w:szCs w:val="28"/>
        </w:rPr>
        <w:t xml:space="preserve">, Kings, 강의 3</w:t>
      </w:r>
    </w:p>
    <w:p w:rsidR="00E75D55" w:rsidRPr="00842FD9" w:rsidRDefault="00E75D55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8"/>
          <w:szCs w:val="28"/>
        </w:rPr>
      </w:pPr>
      <w:r xmlns:w="http://schemas.openxmlformats.org/wordprocessingml/2006/main">
        <w:rPr>
          <w:rFonts w:asciiTheme="majorBidi" w:hAnsiTheme="majorBidi" w:cstheme="majorBidi"/>
          <w:sz w:val="20"/>
          <w:szCs w:val="20"/>
        </w:rPr>
        <w:t xml:space="preserve">© 2012, Robert 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Vannoy 박사 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, Perry Phillips 박사, Ted Hildebrandt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8"/>
          <w:szCs w:val="28"/>
        </w:rPr>
        <w:t xml:space="preserve">열왕기상 3-11장 – 솔로몬</w:t>
      </w:r>
    </w:p>
    <w:p w:rsidR="00842FD9" w:rsidRPr="00842FD9" w:rsidRDefault="00842FD9" w:rsidP="00E75D55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F. 열왕기상 2:5-12 세 사람에 대한 다윗의 지시: 요압, 바르실래, 시므이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2. 바르실래</w:t>
      </w:r>
    </w:p>
    <w:p w:rsidR="004D0B70" w:rsidRPr="00A74410" w:rsidRDefault="00E75D55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P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131C2" w:rsidRPr="00842FD9">
        <w:rPr>
          <w:rFonts w:asciiTheme="majorBidi" w:hAnsiTheme="majorBidi" w:cstheme="majorBidi"/>
          <w:sz w:val="26"/>
          <w:szCs w:val="26"/>
        </w:rPr>
        <w:t xml:space="preserve">열왕기상 2장 5절부터 12절까지를 보겠습니다. 다윗은 솔로몬에게 요압, 바르실래, 시므이 세 사람을 처리하라고 지시합니다. 우리는 요압에 대해 이야기했습니다. 두 번째는 바르실래입니다. 7절에 보면 “길르앗 바르실래의 아들들에게 은혜를 베풀어 그들로 네 상에서 먹는 자 중에 있게 하라”고 했습니다. 내가 네 형 압살롬의 낯을 피하여 도망할 때에 그들이 내 곁에 섰느니라”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다윗은 에서 도망할 수밖에 없었을 때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216619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216619" w:rsidRPr="00A74410">
        <w:rPr>
          <w:rFonts w:asciiTheme="majorBidi" w:hAnsiTheme="majorBidi" w:cstheme="majorBidi"/>
          <w:sz w:val="26"/>
          <w:szCs w:val="26"/>
        </w:rPr>
        <w:t xml:space="preserve">바르실래의 도움을 받았습니다. 삼하 17장 27-29절에 보면, “다윗이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마하나임 에 이르렀을 때에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암몬 족속의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랍바 사람 나하스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의 아들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소비 와 </w:t>
      </w:r>
      <w:proofErr xmlns:w="http://schemas.openxmlformats.org/wordprocessingml/2006/main" w:type="gram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로데발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사람 암미엘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의 아들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마길 과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로 </w:t>
      </w:r>
      <w:proofErr xmlns:w="http://schemas.openxmlformats.org/wordprocessingml/2006/main" w:type="spell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글림 길르앗 사람 바르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실래 가 </w:t>
      </w:r>
      <w:proofErr xmlns:w="http://schemas.openxmlformats.org/wordprocessingml/2006/main" w:type="spellEnd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침구를 가져왔더라 </w:t>
      </w:r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” </w:t>
      </w:r>
      <w:proofErr xmlns:w="http://schemas.openxmlformats.org/wordprocessingml/2006/main" w:type="gramStart"/>
      <w:r xmlns:w="http://schemas.openxmlformats.org/wordprocessingml/2006/main" w:rsidR="00647CA6" w:rsidRPr="00A74410">
        <w:rPr>
          <w:rFonts w:asciiTheme="majorBidi" w:hAnsiTheme="majorBidi" w:cstheme="majorBidi"/>
          <w:sz w:val="26"/>
          <w:szCs w:val="26"/>
        </w:rPr>
        <w:t xml:space="preserve">그릇과 도자기 제품. 그들은 또 다윗과 그의 백성들이 먹도록 밀과 보리, 밀가루와 볶은 곡식, 콩과 팥, 꿀과 버터, 양과 우유에서 나온 치즈를 가져왔습니다. '이 사람들은 광야에서 주리고 피곤하고 목마르다'고 말했습니다.”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나중에 다윗이 로 돌아오려고 할 때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바르실래가 그를 만나서 그를 길로 보냈습니다. 2 샘에서. 19:31 다음과 같은 내용을 읽을 수 있습니다. “길르앗 사람 바르 </w:t>
      </w:r>
      <w:proofErr xmlns:w="http://schemas.openxmlformats.org/wordprocessingml/2006/main" w:type="spellStart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실래는 왕을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그곳에서 보내려고 로 </w:t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글림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에서 왕과 함께 요단을 건너려고 내려왔습니다 . </w:t>
      </w:r>
      <w:proofErr xmlns:w="http://schemas.openxmlformats.org/wordprocessingml/2006/main" w:type="spellStart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바르실래는 아주 늙은 사람이었는데, 나이가 80세였습니다.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그는 큰 부자였기 때문에 그가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마하나임 </w:t>
      </w:r>
      <w:proofErr xmlns:w="http://schemas.openxmlformats.org/wordprocessingml/2006/main" w:type="spellEnd"/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에 머무는 동안 왕을 섬겼습니다 . </w:t>
      </w:r>
      <w:proofErr xmlns:w="http://schemas.openxmlformats.org/wordprocessingml/2006/main" w:type="spellStart"/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왕이 이르되 나와 함께 건너가서 거기 머물라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3FE5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내가 너를 먹이리라.” 그러나 바르실래는</w:t>
      </w:r>
      <w:r xmlns:w="http://schemas.openxmlformats.org/wordprocessingml/2006/main" w:rsidR="00033FE5" w:rsidRPr="00A74410">
        <w:rPr>
          <w:rFonts w:asciiTheme="majorBidi" w:hAnsiTheme="majorBidi" w:cstheme="majorBidi"/>
          <w:b/>
          <w:sz w:val="26"/>
          <w:szCs w:val="26"/>
        </w:rPr>
        <w:t xml:space="preserve"> </w:t>
      </w:r>
      <w:r xmlns:w="http://schemas.openxmlformats.org/wordprocessingml/2006/main" w:rsidR="00033FE5" w:rsidRPr="00A74410">
        <w:rPr>
          <w:rFonts w:asciiTheme="majorBidi" w:hAnsiTheme="majorBidi" w:cstheme="majorBidi"/>
          <w:sz w:val="26"/>
          <w:szCs w:val="26"/>
        </w:rPr>
        <w:t xml:space="preserve">그는 그러고 싶지 않다고 말했다. 어쨌든 그는 다윗에게 큰 격려가 되었으며, 압살롬이 승리할 것처럼 보였던 시기에 다윗에게 충성스럽게 행동했습니다. 즉, 그는 큰 위험을 무릅쓰고 그 일을 한 것입니다. 혁명의 한쪽 편에 가담하려면 자신이 올바른 편에 서 있다는 확신을 갖고 자신의 자기 보존에 관심이 있다면 자신이 </w:t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B4498" w:rsidRPr="00A74410">
        <w:rPr>
          <w:rFonts w:asciiTheme="majorBidi" w:hAnsiTheme="majorBidi" w:cstheme="majorBidi"/>
          <w:sz w:val="26"/>
          <w:szCs w:val="26"/>
        </w:rPr>
        <w:t xml:space="preserve">올바른 편에 서 있어야 합니다.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그러나 바르실래는 큰 위험을 무릅쓰고 다윗을 도우러 왔는데, </w:t>
      </w:r>
      <w:proofErr xmlns:w="http://schemas.openxmlformats.org/wordprocessingml/2006/main" w:type="spellStart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그 당시 다윗이 도망가고 있다는 두려움 </w:t>
      </w:r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에도 불구하고 말입니다. </w:t>
      </w:r>
      <w:proofErr xmlns:w="http://schemas.openxmlformats.org/wordprocessingml/2006/main" w:type="spell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다윗은 그 사실을 잊지 않았습니다. 그리고 여기에서의 그의 충성심은 보상을 받고 바르실래의 가족도 그의 충성심에 대해 보상받기를 원합니다. </w:t>
      </w:r>
      <w:proofErr xmlns:w="http://schemas.openxmlformats.org/wordprocessingml/2006/main" w:type="gramStart"/>
      <w:r xmlns:w="http://schemas.openxmlformats.org/wordprocessingml/2006/main" w:rsidR="0006517F">
        <w:rPr>
          <w:rFonts w:asciiTheme="majorBidi" w:hAnsiTheme="majorBidi" w:cstheme="majorBid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F14CD1" w:rsidRPr="00A74410">
        <w:rPr>
          <w:rFonts w:asciiTheme="majorBidi" w:hAnsiTheme="majorBidi" w:cstheme="majorBidi"/>
          <w:sz w:val="26"/>
          <w:szCs w:val="26"/>
        </w:rPr>
        <w:t xml:space="preserve">솔로몬은 이 사람들에게 친절을 베풀어 자기 상에서 먹게 하라고 말했습니다.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3. 시므이</w:t>
      </w:r>
    </w:p>
    <w:p w:rsidR="004D0B70" w:rsidRPr="00A74410" w:rsidRDefault="0006517F" w:rsidP="00A74410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시므이는 세 번째 인물입니다. 8절은 “그리고 기억하라. 내가 </w:t>
      </w:r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마하나임 </w:t>
      </w:r>
      <w:proofErr xmlns:w="http://schemas.openxmlformats.org/wordprocessingml/2006/main" w:type="spellEnd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으로 가던 날에 나를 향하여 악독한 저주를 퍼붓던 바후림 베냐민 사람 </w:t>
      </w:r>
      <w:proofErr xmlns:w="http://schemas.openxmlformats.org/wordprocessingml/2006/main" w:type="spellStart"/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시므이가 너와 함께 있느니라”고 말합니다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. 그가 나를 영접하러 내려왔을 때에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D0B70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4D0B70" w:rsidRPr="00A74410">
        <w:rPr>
          <w:rFonts w:asciiTheme="majorBidi" w:hAnsiTheme="majorBidi" w:cstheme="majorBidi"/>
          <w:sz w:val="26"/>
          <w:szCs w:val="26"/>
        </w:rPr>
        <w:t xml:space="preserve">내가 여호와를 두고 그에게 맹세하기를 내가 칼로 너를 죽이지 아니하리라 하였노라 그러나 이제는 그를 결백하다고 생각하지 마십시오. 당신은 지혜로운 사람입니다. 당신은 그에게 무엇을 해야할지 알게 될 것입니다. 그의 백발을 피 흘리며 무덤으로 내려가게 하라.”</w:t>
      </w:r>
    </w:p>
    <w:p w:rsidR="003D4F50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CA7C80" w:rsidRPr="00A74410">
        <w:rPr>
          <w:rFonts w:asciiTheme="majorBidi" w:hAnsiTheme="majorBidi" w:cstheme="majorBidi"/>
          <w:sz w:val="26"/>
          <w:szCs w:val="26"/>
        </w:rPr>
        <w:t xml:space="preserve">다윗이 압살롬을 피해 도망할 때 시므이가 그를 만났습니다. 삼하 16:5-14입니다. 시므이는 사울의 먼 친척이었습니다. 그리고 삼하 16장 5절을 보면 “다윗 왕이 바후림에 가까이 가매 거기서 사울의 친족 중에 한 사람이 나오니라”고 했습니다. 그의 이름은 시므이라 의 아들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D4F50" w:rsidRPr="00A74410">
            <w:rPr>
              <w:rFonts w:asciiTheme="majorBidi" w:hAnsiTheme="majorBidi" w:cstheme="majorBidi"/>
              <w:sz w:val="26"/>
              <w:szCs w:val="26"/>
            </w:rPr>
            <w:t>Gera</w:t>
          </w:r>
        </w:smartTag>
      </w:smartTag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이라 그가 나오면서 저주하였더라. 그는 다윗과 왕의 모든 신하에게 돌을 던졌습니다. 그러나 모든 군대와 호위병은 다윗의 좌우에 있었습니다. 저주하면서 시므이는 '피를 흘리는 사람, 이 악당아, 나가라, 나가라! 사울의 집안에 네가 흘린 모든 피를 여호와께서 네게 갚으셨느니라. 여호와께서 나라를 네 아들 압살롬에게 넘겨 주셨느니라. 너는 피를 흘리는 사람이기 때문에 망하게 되었다.'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의 아들 아비새가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왕께 여짜오되 이 죽은 개가 어찌하여 내 주 왕을 저주하리이까 내가 가서 그의 머리를 자르도록 하겠소.' 왕이 이르되 '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의 아들들아 너희와 나와 무슨 상관이 있느냐 </w:t>
      </w:r>
      <w:proofErr xmlns:w="http://schemas.openxmlformats.org/wordprocessingml/2006/main" w:type="spell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? 만일 여호와께서 다윗을 저주하라 하셨으니 그가 저주하는 것이면 네가 어찌하여 이렇게 하였느냐 물을 자가 누구겠느냐 다윗이 아비새와 그의 모든 신하에게 이르되 내 아들은 내 골육에서 났으니 내 목숨을 빼앗으려고 합니다. 그렇다면 이 베냐민 사람은 얼마나 더 많겠습니까! 그를 내버려둬; 그가 저주하게 하라 여호와께서 그에게 명령하셨느니라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혹시 여호와께서 </w:t>
      </w:r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나의 괴로움을 감찰하시고 오늘 내가 저주하는 일을 선으로 갚으시리라 하였 </w:t>
      </w:r>
      <w:proofErr xmlns:w="http://schemas.openxmlformats.org/wordprocessingml/2006/main" w:type="gramStart"/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t xml:space="preserve">느니라 다윗과 그의 사람들 </w:t>
      </w:r>
      <w:r xmlns:w="http://schemas.openxmlformats.org/wordprocessingml/2006/main" w:rsidR="003D4F50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이 </w:t>
      </w:r>
      <w:proofErr xmlns:w="http://schemas.openxmlformats.org/wordprocessingml/2006/main" w:type="gramEnd"/>
      <w:r xmlns:w="http://schemas.openxmlformats.org/wordprocessingml/2006/main" w:rsidR="00E80363" w:rsidRPr="00A74410">
        <w:rPr>
          <w:rFonts w:asciiTheme="majorBidi" w:hAnsiTheme="majorBidi" w:cstheme="majorBidi"/>
          <w:sz w:val="26"/>
          <w:szCs w:val="26"/>
        </w:rPr>
        <w:t xml:space="preserve">길을 계속 가고 있을 때 시므이는 산비탈을 따라 가면서 저주하고 돌을 던지며 흙을 쏟아 부었습니다.”</w:t>
      </w:r>
    </w:p>
    <w:p w:rsidR="003A3C22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B2CC9" w:rsidRPr="00A74410">
        <w:rPr>
          <w:rFonts w:asciiTheme="majorBidi" w:hAnsiTheme="majorBidi" w:cstheme="majorBidi"/>
          <w:sz w:val="26"/>
          <w:szCs w:val="26"/>
        </w:rPr>
        <w:t xml:space="preserve">사무엘하 19:18-23 우리는 시므이를 다시 만났습니다. 다윗이 로 돌아왔을 때 </w:t>
      </w:r>
      <w:smartTag xmlns:w="http://schemas.openxmlformats.org/wordprocessingml/2006/main" w:uri="urn:schemas-microsoft-com:office:smarttags" w:element="City">
        <w:r w:rsidR="003A3C22" w:rsidRPr="00A74410">
          <w:rPr>
            <w:rFonts w:asciiTheme="majorBidi" w:hAnsiTheme="majorBidi" w:cstheme="majorBidi"/>
            <w:sz w:val="26"/>
            <w:szCs w:val="26"/>
          </w:rPr>
          <w:t>Jerusalem</w:t>
        </w:r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, 우리는 시므이가 강을 건너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Jordan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왕 앞에 엎드려 “내 주여 나를 죄책으로 여기지 마옵소서”라고 말하는 것을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우리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는 읽습니다.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내 주 왕께서 떠나시던 날에 주의 종이 무슨 죄를 지었는지 기억하지 마소서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Jerusalem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. 왕께서 그 일을 마음에서 지워 버리시기를 바랍니다. 당신의 종 나는 내가 죄를 지은 줄 알고 있습니다. 그러나 오늘 나는 요셉의 온 집안 중 가장 먼저 내려와 내 주 왕을 영접하려고 여기에 왔습니다. 그러자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의 아들 아비새가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말했습니다. “시므이는 이 때문에 죽어야 마땅하지 않습니까? 그가 여호와의 기름 부음 받은 자를 저주하였느니라' 다윗이 이르되 너희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스루야 </w:t>
      </w:r>
      <w:proofErr xmlns:w="http://schemas.openxmlformats.org/wordprocessingml/2006/main" w:type="spell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의 아들들아 너희와 나의 공통점이 무엇 </w:t>
      </w:r>
      <w:proofErr xmlns:w="http://schemas.openxmlformats.org/wordprocessingml/2006/main" w:type="spell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이냐 오늘 당신은 나의 적이 되었습니다. 오늘 </w:t>
      </w:r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안에 사람을 죽여야 합니까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? 오늘 내가 왕이 된 줄을 내가 모르느냐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A3C22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?' 왕이 시므이에게 </w:t>
      </w:r>
      <w:proofErr xmlns:w="http://schemas.openxmlformats.org/wordprocessingml/2006/main" w:type="gramStart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이르되 </w:t>
      </w:r>
      <w:proofErr xmlns:w="http://schemas.openxmlformats.org/wordprocessingml/2006/main" w:type="gramEnd"/>
      <w:r xmlns:w="http://schemas.openxmlformats.org/wordprocessingml/2006/main" w:rsidR="003A3C22" w:rsidRPr="00A74410">
        <w:rPr>
          <w:rFonts w:asciiTheme="majorBidi" w:hAnsiTheme="majorBidi" w:cstheme="majorBidi"/>
          <w:sz w:val="26"/>
          <w:szCs w:val="26"/>
        </w:rPr>
        <w:t xml:space="preserve">너는 결코 죽지 아니하리라 하니라 그러자 왕이 그에게 맹세했습니다.”</w:t>
      </w:r>
    </w:p>
    <w:p w:rsidR="00E9509D" w:rsidRPr="00A74410" w:rsidRDefault="0006517F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이제 다윗은 처음에 그의 부하들이 시므이에 대해 어떠한 조치도 취하는 것을 거부했습니다. 그러나 내 생각에는 다윗이 솔로몬에게 지시하는 시점에서 시므이의 저주는 여호와께로부터 나온 것이 아니라는 것이 분명해졌습니다. 그리고 다윗은 솔로몬에게 자신에 대한 조치를 취하라고 지시합니다. 나는 그 근거가 출애굽기 22:28에 뿌리를 두고 있다고 생각합니다 </w:t>
      </w:r>
      <w:proofErr xmlns:w="http://schemas.openxmlformats.org/wordprocessingml/2006/main" w:type="gramStart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. 출애굽기 22장 28절 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에 </w:t>
      </w:r>
      <w:proofErr xmlns:w="http://schemas.openxmlformats.org/wordprocessingml/2006/main" w:type="gramEnd"/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“너희는 하나님을 모독하지 말라”고 했습니다.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  <w:vertAlign w:val="superscript"/>
        </w:rPr>
        <w:t xml:space="preserve"> </w:t>
      </w:r>
      <w:r xmlns:w="http://schemas.openxmlformats.org/wordprocessingml/2006/main" w:rsidR="00B1418E" w:rsidRPr="00A74410">
        <w:rPr>
          <w:rFonts w:asciiTheme="majorBidi" w:hAnsiTheme="majorBidi" w:cstheme="majorBidi"/>
          <w:sz w:val="26"/>
          <w:szCs w:val="26"/>
        </w:rPr>
        <w:t xml:space="preserve">아니면 네 백성의 통치자를 저주하여라.”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04FAE" w:rsidRPr="00A74410">
        <w:rPr>
          <w:rFonts w:asciiTheme="majorBidi" w:hAnsiTheme="majorBidi" w:cstheme="majorBidi"/>
          <w:sz w:val="26"/>
          <w:szCs w:val="26"/>
        </w:rPr>
        <w:t xml:space="preserve">열왕기상 21장 10절에서 우리는 아합과 나봇 사이의 논쟁의 맥락에 있습니다. 아합은 나봇의 포도원을 원했고 </w:t>
      </w:r>
      <w:r xmlns:w="http://schemas.openxmlformats.org/wordprocessingml/2006/main" w:rsidR="00604FAE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이세벨은 </w:t>
      </w:r>
      <w:r xmlns:w="http://schemas.openxmlformats.org/wordprocessingml/2006/main" w:rsidR="0092468B" w:rsidRPr="00A74410">
        <w:rPr>
          <w:rFonts w:asciiTheme="majorBidi" w:hAnsiTheme="majorBidi" w:cstheme="majorBidi"/>
          <w:sz w:val="26"/>
          <w:szCs w:val="26"/>
        </w:rPr>
        <w:t xml:space="preserve">나봇을 고발하기 위해 이 가짜 재판을 주선했습니다. 그 장의 10절을 보십시오. 그 여자가 이런 편지를 썼는데 그 편지에 이렇게 적혀 있습니다. </w:t>
      </w:r>
      <w:r xmlns:w="http://schemas.openxmlformats.org/wordprocessingml/2006/main" w:rsidR="0092468B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“불량자 둘을 그의 맞은편에 앉히고 그가 하나님과 왕을 저주하였다고 증언하게 하여라. 그런 다음 그를 끌어내서 돌로 쳐 죽여라.” 즉, 하나님과 왕을 저주하는 것은 목숨을 걸고 갚아야 할 일이었습니다.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시므이는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왕을 저주했습니다. 그는 다윗을 저주했습니다. 그리고 나는 이것이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시므이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에 대한 다윗의 개인적인 복수로 간주되어서는 안 된다고 생각합니다 . 단지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시므이가 다윗을 저주했기 때문에 그것이 그를 화나게 했기 </w:t>
      </w:r>
      <w:r xmlns:w="http://schemas.openxmlformats.org/wordprocessingml/2006/main" w:rsidR="008A5C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때문입니다 . </w:t>
      </w:r>
      <w:r xmlns:w="http://schemas.openxmlformats.org/wordprocessingml/2006/main" w:rsidR="008A5CA4" w:rsidRPr="00A74410">
        <w:rPr>
          <w:rFonts w:asciiTheme="majorBidi" w:hAnsiTheme="majorBidi" w:cstheme="majorBidi"/>
          <w:sz w:val="26"/>
          <w:szCs w:val="26"/>
        </w:rPr>
        <w:t xml:space="preserve">나는 이것이 솔로몬의 왕권을 확증하기 위해 주어진 다윗의 정치적 유언의 일부이고, 솔로몬이 하나님의 율법에 기초하여 맡게 될 직분을 보호하기 위해 행해진 어떤 것이라고 생각합니다.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이제 그것은 그가 당시에 말한 것과 나중에 솔로몬에게 말하는 것 사이에 다소 긴장감을 조성하는 것 같습니다. 그러나 아마도 그것에 대한 설명은 아마도 이 시점에서 그 저주가 여호와의 저주가 아니었음이 분명하다는 것입니다. 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F733BC" w:rsidRPr="00A74410">
        <w:rPr>
          <w:rFonts w:asciiTheme="majorBidi" w:hAnsiTheme="majorBidi" w:cstheme="majorBidi"/>
          <w:sz w:val="26"/>
          <w:szCs w:val="26"/>
        </w:rPr>
        <w:t xml:space="preserve">이제 다윗은 어떤 의미에서 피를 흘리는 사람이었습니다. 첫 번째 구절에서 다윗은 삼하에서 이렇게 말합니다. 6:10; “만일 여호와께서 다윗을 저주하라 하셨으니 그가 저주하는 것이라면 그가 왜 이런 일을 하였는지 누가 물으리요?” 보세요, 그 시점에서 데이빗은 모두 확신할 수 없는 것 같습니다. 아마도 저주가 유효할 수도 있습니다. 아마도 주님은 그에게 저주하라고 말씀하시는 것 같습니다. 그리고 나중에 그 저주가 주님에게서 나온 것이 아니라는 것이 분명해졌습니다. 그것은 시므이 자신의 마음에서 나온 것이었습니다. 그것은 주님께서 시므이를 통해 말씀하신 것이 아니었습니다.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솔로몬의 통합 통치 – 열왕기상 2:13-46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좋습니다. 그러면 그 지시는 그 세 사람의 관점에서 주어졌습니다. 그것은 열왕기상 2장 13-46절에 있고, 개요에 있는 “2”입니다. 개요를 보면 A 아래의 1은 “솔로몬의 왕위 계승: 1:1-2:12”이고, 그것이 우리가 방금 본 것입니다. “2”는 “통합된 솔로몬의 통치, 2:13-46장”입니다.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13-46절에는 두 개의 하위 섹션이 있습니다. 첫 번째는 13-35입니다. 13-35절에서 솔로몬은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와 그의 두 지지자 </w:t>
      </w:r>
      <w:proofErr xmlns:w="http://schemas.openxmlformats.org/wordprocessingml/2006/main" w:type="spellStart"/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아비아달 </w:t>
      </w:r>
      <w:proofErr xmlns:w="http://schemas.openxmlformats.org/wordprocessingml/2006/main" w:type="spellEnd"/>
      <w:r xmlns:w="http://schemas.openxmlformats.org/wordprocessingml/2006/main" w:rsidR="00942A50" w:rsidRPr="00A74410">
        <w:rPr>
          <w:rFonts w:asciiTheme="majorBidi" w:hAnsiTheme="majorBidi" w:cstheme="majorBidi"/>
          <w:sz w:val="26"/>
          <w:szCs w:val="26"/>
        </w:rPr>
        <w:t xml:space="preserve">과 요압에 대해 조치를 취합니다. 그리고 그 맥락은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아도니야가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아비삭을 아내로 삼아달라고 요청한 것입니다. 아비삭은 다윗이 노년에 따뜻하게 지내도록 보호받은 여인이었습니다. 그리고 2장 13-35절을 보면 </w:t>
      </w:r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아도니야가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밧세바를 </w:t>
      </w:r>
      <w:proofErr xmlns:w="http://schemas.openxmlformats.org/wordprocessingml/2006/main" w:type="spellEnd"/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통해 솔로몬에게 </w:t>
      </w:r>
      <w:proofErr xmlns:w="http://schemas.openxmlformats.org/wordprocessingml/2006/main" w:type="spellStart"/>
      <w:r xmlns:w="http://schemas.openxmlformats.org/wordprocessingml/2006/main" w:rsidR="0048023A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아비삭을 아내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로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삼아달라고 요청한 내용이 나옵니다 </w:t>
      </w:r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. 17절에 보면 </w:t>
      </w:r>
      <w:r xmlns:w="http://schemas.openxmlformats.org/wordprocessingml/2006/main" w:rsidR="00B43856">
        <w:rPr>
          <w:rFonts w:asciiTheme="majorBidi" w:hAnsiTheme="majorBidi" w:cstheme="majorBidi"/>
          <w:sz w:val="26"/>
          <w:szCs w:val="26"/>
        </w:rPr>
        <w:t xml:space="preserve">, “그러므로 솔로몬왕에게 구하여 주십시오. 그가 당신을 거절하지 않을 것이며, </w:t>
      </w:r>
      <w:r xmlns:w="http://schemas.openxmlformats.org/wordprocessingml/2006/main" w:rsidR="0075672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수넴 여자 아비삭을 나에게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아내로 주어 주십시오.”라고 했습니다. </w:t>
      </w:r>
      <w:r xmlns:w="http://schemas.openxmlformats.org/wordprocessingml/2006/main" w:rsidR="0075672D" w:rsidRPr="00A74410">
        <w:rPr>
          <w:rFonts w:asciiTheme="majorBidi" w:hAnsiTheme="majorBidi" w:cstheme="majorBidi"/>
          <w:sz w:val="26"/>
          <w:szCs w:val="26"/>
        </w:rPr>
        <w:t xml:space="preserve">“아주 좋습니다.” </w:t>
      </w:r>
      <w:proofErr xmlns:w="http://schemas.openxmlformats.org/wordprocessingml/2006/main" w:type="spellStart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밧세바가 </w:t>
      </w:r>
      <w:proofErr xmlns:w="http://schemas.openxmlformats.org/wordprocessingml/2006/main" w:type="spellEnd"/>
      <w:r xmlns:w="http://schemas.openxmlformats.org/wordprocessingml/2006/main" w:rsidR="00D72BCA" w:rsidRPr="00A74410">
        <w:rPr>
          <w:rFonts w:asciiTheme="majorBidi" w:hAnsiTheme="majorBidi" w:cstheme="majorBidi"/>
          <w:sz w:val="26"/>
          <w:szCs w:val="26"/>
        </w:rPr>
        <w:t xml:space="preserve">대답했습니다. “왕께 말씀드리겠다.” 그녀는 솔로몬에게 가서 부탁이 있다고 말하면서 21절에 “ </w:t>
      </w:r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수넴 여자 아비삭을 네 형 아도니야에게 아내로 주게 하라”고 말합니다. 솔로몬의 대답을 주목해 보십시오. “솔로몬 왕이 그의 어머니에게 대답하여 이르되, '어찌하여 당신은 아도니야를 위하여 수넴 여자 아비삭을 구하시나이까? 그 사람은 내 형이니까, 그 사람과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제사장 </w:t>
      </w:r>
      <w:proofErr xmlns:w="http://schemas.openxmlformats.org/wordprocessingml/2006/main" w:type="spellStart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아비아달 과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스루야 의 아들 요압을 위해 나라를 구하는 편이 나을 것 </w:t>
      </w:r>
      <w:proofErr xmlns:w="http://schemas.openxmlformats.org/wordprocessingml/2006/main" w:type="spellEnd"/>
      <w:r xmlns:w="http://schemas.openxmlformats.org/wordprocessingml/2006/main" w:rsidR="003236A4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입니다!'” 나는 솔로몬이 밧세바를 통해 한 그 요청이 다른 것임을 인식했다고 생각합니다. 왕좌를 차지하려고 노력합니다. NIV 연구성경 22절에는 “너희가 그를 위하여 왕국을 구하는 것이 나으리라”라는 문구가 있습니다. 솔로몬은 즉시 아도니야의 요청을 왕좌를 차지하려는 또 다른 시도로 이해했습니다. 왕실의 하렘을 소유하는 것은 왕위계승권을 상징하는 것으로 널리 간주되었습니다.</w:t>
      </w:r>
    </w:p>
    <w:p w:rsidR="00E9509D" w:rsidRPr="00A74410" w:rsidRDefault="00B43856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color w:val="00000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0000"/>
          <w:sz w:val="26"/>
          <w:szCs w:val="26"/>
        </w:rPr>
        <w:tab xmlns:w="http://schemas.openxmlformats.org/wordprocessingml/2006/main"/>
      </w:r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아비삭은 처녀였지만 사람들은 그녀를 다윗의 후궁에 속한 것으로 여겼을 것입니다.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따라서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아비삭과의 결혼은 왕좌에 대한 아도니야의 주장을 강화시킬 것이었습니다. </w:t>
      </w:r>
      <w:proofErr xmlns:w="http://schemas.openxmlformats.org/wordprocessingml/2006/main" w:type="gram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솔로몬은 즉시 조치를 취합니다. 아도니야는 죽고, </w:t>
      </w:r>
      <w:proofErr xmlns:w="http://schemas.openxmlformats.org/wordprocessingml/2006/main" w:type="spellStart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아비아달은 </w:t>
      </w:r>
      <w:proofErr xmlns:w="http://schemas.openxmlformats.org/wordprocessingml/2006/main" w:type="spellEnd"/>
      <w:r xmlns:w="http://schemas.openxmlformats.org/wordprocessingml/2006/main" w:rsidR="00E9509D" w:rsidRPr="00A74410">
        <w:rPr>
          <w:rFonts w:asciiTheme="majorBidi" w:hAnsiTheme="majorBidi" w:cstheme="majorBidi"/>
          <w:color w:val="000000"/>
          <w:sz w:val="26"/>
          <w:szCs w:val="26"/>
        </w:rPr>
        <w:t xml:space="preserve">제사장직에서 제외되며, 요압도 죽임을 당합니다. 그 부분이 13~35절입니다.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B7260D" w:rsidRPr="00A74410">
        <w:rPr>
          <w:rFonts w:asciiTheme="majorBidi" w:hAnsiTheme="majorBidi" w:cstheme="majorBidi"/>
          <w:sz w:val="26"/>
          <w:szCs w:val="26"/>
        </w:rPr>
        <w:t xml:space="preserve">(청중의 질문) 밧세바는 아도니야의 요구가 무엇을 뜻하는지 어떻게 깨닫지 못했습니까?</w:t>
      </w:r>
    </w:p>
    <w:p w:rsidR="006D158E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답변: </w:t>
      </w:r>
      <w:r xmlns:w="http://schemas.openxmlformats.org/wordprocessingml/2006/main" w:rsidR="006D158E" w:rsidRPr="00A74410">
        <w:rPr>
          <w:rFonts w:asciiTheme="majorBidi" w:hAnsiTheme="majorBidi" w:cstheme="majorBidi"/>
          <w:sz w:val="26"/>
          <w:szCs w:val="26"/>
        </w:rPr>
        <w:t xml:space="preserve">그렇게 생각하실 겁니다. 모르겠습니다. 그걸 어떻게 설명하나요? 모르겠어요. 그녀는 거기엔 아무 죄도 없는 것 같아요. 제가 보기엔요. 그녀는 그 요청에 아무런 의미를 두지 않고 기꺼이 그 요청을 하는 것처럼 보이지만 솔로몬은 즉시 그 뒤에 숨어 있는 계획을 알아차립니다.</w:t>
      </w:r>
    </w:p>
    <w:p w:rsidR="00F26705" w:rsidRPr="00A74410" w:rsidRDefault="00A50648" w:rsidP="00370E9E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학생 질문: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요압이 제단에서 뿔을 잡은 것에 대해 조금 말씀해 주실 건가요? 그것은 피난처의 위치를 의미합니다. 도피성과는 어떻게 다릅니까?</w:t>
      </w:r>
    </w:p>
    <w:p w:rsidR="005B0F60" w:rsidRPr="00A74410" w:rsidRDefault="00A50648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답변: </w:t>
      </w:r>
      <w:r xmlns:w="http://schemas.openxmlformats.org/wordprocessingml/2006/main" w:rsidR="00F26705" w:rsidRPr="00A74410">
        <w:rPr>
          <w:rFonts w:asciiTheme="majorBidi" w:hAnsiTheme="majorBidi" w:cstheme="majorBidi"/>
          <w:sz w:val="26"/>
          <w:szCs w:val="26"/>
        </w:rPr>
        <w:t xml:space="preserve">원칙은 동일할 것이라고 생각합니다. 그러나 그 도피성, 즉 제단 뿔은 </w:t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F1527F" w:rsidRPr="00A74410">
        <w:rPr>
          <w:rFonts w:asciiTheme="majorBidi" w:hAnsiTheme="majorBidi" w:cstheme="majorBidi"/>
          <w:sz w:val="26"/>
          <w:szCs w:val="26"/>
        </w:rPr>
        <w:t xml:space="preserve">고의적인 살인을 저지른 일이 없는 사람들만을 위한 것이었습니다. 즉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, 살인, 우발적 살인, 사형이 보장되지 않고 피난처가 있는 특정 상황에서의 살인이 있었습니다. 나는 그것을 위해 도피성이 제공되었다고 생각하는데, 제단은 그 도시들 중 하나를 대신할 수 있었을 것입니다. 그것은 같은 방식으로 작동했습니다. 여기 NIV 연구 성경에는 다음과 같은 기록이 있습니다. “실수로 누군가의 죽음을 초래한 사람들에게도 망명의 권리가 확대되었습니다(출 21:14). 솔로몬이 요압의 권리를 부인한 것은 아도니야의 음모에 공모한 것뿐만 아니라 아브넬과 </w:t>
      </w:r>
      <w:proofErr xmlns:w="http://schemas.openxmlformats.org/wordprocessingml/2006/main" w:type="spellStart"/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아마사를 살해한 것 때문에 정당했습니다 </w:t>
      </w:r>
      <w:proofErr xmlns:w="http://schemas.openxmlformats.org/wordprocessingml/2006/main" w:type="spellEnd"/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.”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비. 솔로몬이 시므이를 다루다 – 열왕기상 2:36-46a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747D5" w:rsidRPr="00A74410">
        <w:rPr>
          <w:rFonts w:asciiTheme="majorBidi" w:hAnsiTheme="majorBidi" w:cstheme="majorBidi"/>
          <w:sz w:val="26"/>
          <w:szCs w:val="26"/>
        </w:rPr>
        <w:t xml:space="preserve">좋습니다. 두 번째는 2장 36-46a절입니다. 그리고 솔로몬이 시므이에게 조치를 취하는 곳이 바로 그곳입니다. 그는 시므이와 예루살렘에 머물기로 합의했습니다. 그러자 시므이의 종 중 하나가 그를 떠났습니다. 그는 그를 찾으러 나가서 예루살렘을 떠나 그 계약을 깨뜨렸습니다. 그 때문에 그는 죽임을 당하였습니다. 나는 그것에 대해 자세히 다루지 않을 것입니다. 그러나 당신은 46b장의 결론을 주목합니다. 이제 왕국은 솔로몬의 손에 확고히 자리 잡았습니다. 이것으로 첫 번째 섹션을 마치겠습니다.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2D4638" w:rsidRPr="00A74410">
        <w:rPr>
          <w:rFonts w:asciiTheme="majorBidi" w:hAnsiTheme="majorBidi" w:cstheme="majorBidi"/>
          <w:sz w:val="26"/>
          <w:szCs w:val="26"/>
        </w:rPr>
        <w:t xml:space="preserve">개요에는 "A", "소개 자료, 1장 및 2장"이 있습니다. 이 두 장의 중심 개념은 여호와께서 솔로몬을 그의 아버지 다윗의 왕좌에 세우려고 일하고 계시며, 그의 왕국은 이제 굳건히 세워졌다는 것입니다. 그는 다윗 왕조를 이어가도록 주님께서 선택하신 사람이었으며, 이제 그는 그 자리를 맡았습니다. 그리고 3장은 솔로몬의 지혜에 관한 장입니다. 그 주제는 나중에 다루기 때문에 나중에 다시 다루겠습니다. 그러나 3장은 솔로몬이 지혜를 구하는 부분입니다. 두 여자와 두 자녀의 예가 있습니다. 한 명은 죽었고, 한 명은 살아있습니다. 솔로몬은 매우 현명한 방법으로 이를 판결합니다. 그것은 3장입니다. 그러나 나는 현재 그것에 대해 논평하지 않을 것입니다.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나는 개요에 "D"로 되어 있는 4개로 넘어가고 싶습니다. “솔로몬의 통치의 특징.” 4장을 보면 </w:t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703A97" w:rsidRPr="00A74410">
        <w:rPr>
          <w:rFonts w:asciiTheme="majorBidi" w:hAnsiTheme="majorBidi" w:cstheme="majorBidi"/>
          <w:sz w:val="26"/>
          <w:szCs w:val="26"/>
        </w:rPr>
        <w:t xml:space="preserve">목록과 통계가 많이 포함된 장이라는 것을 알 수 있습니다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. 일반적으로 읽기에 매우 흥미로운 내용은 아닙니다. 2-6절은 법원의 관리들의 명단으로 시작됩니다. 이들은 솔로몬의 대신들의 명단이 다 거기 있습니다. 그리고 7-19절에는 12명의 지역총재의 명단이 나옵니다. 솔로몬이 서로 다른 12개 지역에 걸쳐 총독들로 구성된 국가 조직을 설립한 것이 분명한 것 같습니다. 7절에 보면 그 목적이 있습니다. 그에게는 열두 지방관이 있어서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A83DD0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왕궁에서 왕에게 물품과 양식을 공급하는 자였습니다. 각자는 일년 중 한 달 동안 물품을 공급해야 했습니다. 따라서 여기에는 12개의 주지사와 12개의 구역이 있으며, 왕실을 유지하고 지원하는 것은 매달 그 구역 중 하나의 책임이었습니다. 그런 다음 해당 장을 더 자세히 살펴보면 법원의 요구 사항을 충족하는 데 필요한 조항의 종류에 대한 세부 정보를 찾을 수 있습니다.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370E9E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22절을 보십시오: “솔로몬의 일용할 양식은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고운 가루 삼십 </w:t>
      </w:r>
      <w:proofErr xmlns:w="http://schemas.openxmlformats.org/wordprocessingml/2006/main" w:type="spellStart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고르 와 밀가루 육십 </w:t>
      </w:r>
      <w:proofErr xmlns:w="http://schemas.openxmlformats.org/wordprocessingml/2006/main" w:type="spellEnd"/>
      <w:r xmlns:w="http://schemas.openxmlformats.org/wordprocessingml/2006/main" w:rsidR="00A83DD0" w:rsidRPr="00A74410">
        <w:rPr>
          <w:rFonts w:asciiTheme="majorBidi" w:hAnsiTheme="majorBidi" w:cstheme="majorBidi"/>
          <w:sz w:val="26"/>
          <w:szCs w:val="26"/>
        </w:rPr>
        <w:t xml:space="preserve">고르 였더라 </w:t>
      </w:r>
      <w:proofErr xmlns:w="http://schemas.openxmlformats.org/wordprocessingml/2006/main" w:type="spellEnd"/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.” 이것은 매일입니다. “우리가 먹는 소 열 마리, 풀을 뜯는 소 스무 마리, 양과 염소 백 마리, 그리고 사슴과 노루와 암사슴과 좋은 새들이요.” 27절: “지방 관리들은 각각 그 달에 솔로몬 왕과 왕의 상에 참여하는 모든 사람에게 먹을 것을 공급하였더라. 그들은 아무것도 부족함이 없도록 보살폈습니다. 그들은 병거 말들과 다른 말들을 위해 할당된 보리와 짚을 가져왔습니다.” 그리고 그 수가 많았습니다. 26절에서는 병거 말의 외양간이 사천이요 말이 만 이천 마리라고 말합니다.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1) 12개 행정구역 자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EF1369" w:rsidRPr="00A74410">
        <w:rPr>
          <w:rFonts w:asciiTheme="majorBidi" w:hAnsiTheme="majorBidi" w:cstheme="majorBidi"/>
          <w:sz w:val="26"/>
          <w:szCs w:val="26"/>
        </w:rPr>
        <w:t xml:space="preserve">, 그 목록과 통계의 이면을 살펴보면 우리가 알아차릴 수 있는 몇 가지 사항이 있다고 생각합니다. 먼저, 주지사가 지명된 12개 지구를 살펴보세요. 구역은 열두 지파 및 지파 지역과 직접적으로 일치하지 않는다는 것을 알 수 있습니다. 그 목록을 훑어보면 여섯 지파가 언급되어 있는 것을 볼 수 있습니다. 8절은 </w:t>
      </w:r>
      <w:r xmlns:w="http://schemas.openxmlformats.org/wordprocessingml/2006/main" w:rsidR="009509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에브라임입니다. 16 </w:t>
      </w:r>
      <w:r xmlns:w="http://schemas.openxmlformats.org/wordprocessingml/2006/main" w:rsidR="009509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절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은 아셀이다.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18 </w:t>
      </w:r>
      <w:proofErr xmlns:w="http://schemas.openxmlformats.org/wordprocessingml/2006/main" w:type="gramEnd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절은 </w:t>
      </w:r>
      <w:proofErr xmlns:w="http://schemas.openxmlformats.org/wordprocessingml/2006/main" w:type="gramStart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베냐민입니다. 그 중 6개가 언급되어 있으며, 그 다음에는 지구의 일반적인 지역이 표시되어 있습니다. 모든 경우에 그것이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부족 경계와 직접적으로 일치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하지 않는다는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것은 분명한 것 같습니다 .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그런데 흥미로운 점은 지역이나 종족 이름이 전혀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언급되지 않는다는 점이다. 일부 해석자들은 이로부터 솔로몬의 조세 체계에서 그의 궁정에 이러한 조항을 제공하는 데 있어 솔로몬 지파가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면제되었다는 결론을 내렸습니다. 그리고 물론 그 부족은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그 자신의 부족이었다. </w:t>
      </w:r>
      <w:proofErr xmlns:w="http://schemas.openxmlformats.org/wordprocessingml/2006/main" w:type="gramStart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따라서 일부 사람들은 </w:t>
      </w:r>
      <w:proofErr xmlns:w="http://schemas.openxmlformats.org/wordprocessingml/2006/main" w:type="gramEnd"/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이 조세 체계에서 법원을 지원하기 위해 유다 지파가 특별한 대우를 받았다고 </w:t>
      </w:r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결론지었습니다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222DA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222DA" w:rsidRPr="00A74410">
        <w:rPr>
          <w:rFonts w:asciiTheme="majorBidi" w:hAnsiTheme="majorBidi" w:cstheme="majorBidi"/>
          <w:sz w:val="26"/>
          <w:szCs w:val="26"/>
        </w:rPr>
        <w:t xml:space="preserve">이는 편애에 대한 문제를 제기하며, 물론 반대 의견이 나올 가능성도 있습니다. 그리고 어떤 사람들은 그것이 나중에 왕국의 분열로 이어지는 수많은 일의 일부라고 생각합니다. 이제 그것은 줄 사이를 읽는 것과 같습니다. 그러나 부족이나 지역에 대해서는 언급되지 않았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A12B0" w:rsidRPr="00A74410">
            <w:rPr>
              <w:rFonts w:asciiTheme="majorBidi" w:hAnsiTheme="majorBidi" w:cstheme="majorBidi"/>
              <w:sz w:val="26"/>
              <w:szCs w:val="26"/>
            </w:rPr>
            <w:t>Judah</w:t>
          </w:r>
        </w:smartTag>
      </w:smartTag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으므로 거기에서 도출되는 타당한 결론일 수도 있고 아닐 수도 있습니다. 가능성이 있습니다. 그것이 첫 번째입니다. </w:t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sz w:val="26"/>
          <w:szCs w:val="26"/>
        </w:rPr>
        <w:t xml:space="preserve">2. 솔로몬의 세금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두 번째로 주목할 점은 세금이 상당히 무겁다는 점입니다. 7절에 보면 각 지방에서는 한 달 동안 뜰에 필요한 물품을 공급해야 했습니다. 그리고 보급품의 양도 상당 </w:t>
      </w:r>
      <w:proofErr xmlns:w="http://schemas.openxmlformats.org/wordprocessingml/2006/main" w:type="gram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했습니다 </w:t>
      </w:r>
      <w:proofErr xmlns:w="http://schemas.openxmlformats.org/wordprocessingml/2006/main" w:type="gram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. 22절을 보면 솔로몬의 일용할 양식은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꽃 30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석 이었습니다.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NIV 노트에 따르면 </w:t>
      </w:r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1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코르는 약 185부셸입니다. </w:t>
      </w:r>
      <w:proofErr xmlns:w="http://schemas.openxmlformats.org/wordprocessingml/2006/main" w:type="spellEnd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30 </w:t>
      </w:r>
      <w:proofErr xmlns:w="http://schemas.openxmlformats.org/wordprocessingml/2006/main" w:type="spellStart"/>
      <w:r xmlns:w="http://schemas.openxmlformats.org/wordprocessingml/2006/main" w:rsidR="004A12B0" w:rsidRPr="00A74410">
        <w:rPr>
          <w:rFonts w:asciiTheme="majorBidi" w:hAnsiTheme="majorBidi" w:cstheme="majorBidi"/>
          <w:sz w:val="26"/>
          <w:szCs w:val="26"/>
        </w:rPr>
        <w:t xml:space="preserve">코르 </w:t>
      </w:r>
      <w:proofErr xmlns:w="http://schemas.openxmlformats.org/wordprocessingml/2006/main" w:type="spellEnd"/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, 하루에 해당합니다! 여기에 매달 30을 더 곱하세요. 엄청난 양의 제공입니다. 바로 밀가루입니다. 가루가 육십 </w:t>
      </w:r>
      <w:proofErr xmlns:w="http://schemas.openxmlformats.org/wordprocessingml/2006/main" w:type="spellStart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코르 </w:t>
      </w:r>
      <w:proofErr xmlns:w="http://schemas.openxmlformats.org/wordprocessingml/2006/main" w:type="spellEnd"/>
      <w:r xmlns:w="http://schemas.openxmlformats.org/wordprocessingml/2006/main" w:rsidR="00757309" w:rsidRPr="00A74410">
        <w:rPr>
          <w:rFonts w:asciiTheme="majorBidi" w:hAnsiTheme="majorBidi" w:cstheme="majorBidi"/>
          <w:sz w:val="26"/>
          <w:szCs w:val="26"/>
        </w:rPr>
        <w:t xml:space="preserve">, 소 열 마리입니다. 그날이군요. 30을 곱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하면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한 달 동안 소 300마리가 됩니다. 양 백 마리, 즉 양 3000마리입니다. 그리고 또한 궁정에 물품을 공급하는 것 외에도 그의 말을 공급해야 했습니다. 28절. 그들은 병거 말들과 다른 말들을 위하여 보리와 짚을 할당량으로 가져오도록 하였더라. 26절에 보면 병거 말의 외양간이 4,000개, 말 12,000마리가 있었습니다. </w:t>
      </w:r>
      <w:proofErr xmlns:w="http://schemas.openxmlformats.org/wordprocessingml/2006/main" w:type="gramStart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그들은 말 12,000마리의 사료를 공급해야 했습니다. 그리고 그것은 일년 중 한 달 동안 그렇게 해야 했던 지역 중 하나였고, 다음 해에도 그들은 그것을 다시 해야 했습니다. 그것은 해마다 계속 될 것입니다. 그런데 솔로몬 시대에는 번영을 누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003546" w:rsidRPr="00A74410">
            <w:rPr>
              <w:rFonts w:asciiTheme="majorBidi" w:hAnsiTheme="majorBidi" w:cstheme="majorBidi"/>
              <w:sz w:val="26"/>
              <w:szCs w:val="26"/>
            </w:rPr>
            <w:t>Israel</w:t>
          </w:r>
        </w:smartTag>
      </w:smartTag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렸기 때문에 그다지 이의가 제기되지 않았던 것 같습니다. 사람들은 그것을 감당하고 </w:t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크게 </w:t>
      </w:r>
      <w:proofErr xmlns:w="http://schemas.openxmlformats.org/wordprocessingml/2006/main" w:type="gramEnd"/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당황 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하지 않고 견딜 수 있을 것 같았습니다 .</w:t>
      </w:r>
      <w:proofErr xmlns:w="http://schemas.openxmlformats.org/wordprocessingml/2006/main" w:type="gramStart"/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003546" w:rsidRPr="00A74410">
        <w:rPr>
          <w:rFonts w:asciiTheme="majorBidi" w:hAnsiTheme="majorBidi" w:cstheme="majorBidi"/>
          <w:sz w:val="26"/>
          <w:szCs w:val="26"/>
        </w:rPr>
        <w:t xml:space="preserve">그러나 제가 즉시 생각나는 것은 삼상 8장에 나오는 백성들이 처음으로 와서 왕을 요구했을 때 사무엘이 경고한 것입니다. 그는 그들에게 경고를 했습니다. 또 이르시되 만일 너희에게 만일 주위 나라들과 같은 왕이 있으면 그는 어떻게 하겠느냐 하였느니라 그는 가져갈 것입니다, 가져갈 것입니다, 가져갈 것입니다. 삼상 8:11에서 우리는 그가 여러분의 아들과 딸을 데려가고, 여러분의 농작물을 가져갈 것이라고 읽습니다. 사무엘상 8장은 여기서 단순한 상상의 게임이 아닌 등장하기 시작하는 것 같아요.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FE429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4A799F" w:rsidRPr="00A74410">
        <w:rPr>
          <w:rFonts w:asciiTheme="majorBidi" w:hAnsiTheme="majorBidi" w:cstheme="majorBidi"/>
          <w:sz w:val="26"/>
          <w:szCs w:val="26"/>
        </w:rPr>
        <w:t xml:space="preserve">솔로몬이 제정한 세금은 점차 부담으로 느껴지게 된 것 같습니다. 점점 더 실제적인 부담이 되면서 열왕기상 12장 4절에 이르면 </w:t>
      </w:r>
      <w:r xmlns:w="http://schemas.openxmlformats.org/wordprocessingml/2006/main" w:rsidR="00DC39F4" w:rsidRPr="00A74410">
        <w:rPr>
          <w:rFonts w:asciiTheme="majorBidi" w:hAnsiTheme="majorBidi" w:cstheme="majorBidi"/>
          <w:sz w:val="26"/>
          <w:szCs w:val="26"/>
        </w:rPr>
        <w:t xml:space="preserve">솔로몬의 아들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르호보암이 다음과 같이 말하는 것을 볼 수 있습니다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우리를 입으시면 우리가 당신을 섬기겠습니다.”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그러므로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솔로몬이 죽고 르호보암이 왕위를 계승할 때에는 이것이 실질적인 부담으로 느껴졌습니다. 그리고 사람들은 그것을 가볍게 하기를 원했지만 르호보암은 실제로 그렇게 하지 않았습니다. 좋습니다. 이것이 두 번째 문제입니다. 무거운 과세입니다.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3. 다른 나라들과 마찬가지로 솔로몬의 왕권(신명기) 17 </w:t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FE4298">
        <w:rPr>
          <w:rFonts w:asciiTheme="majorBidi" w:hAnsiTheme="majorBidi" w:cstheme="majorBidi"/>
          <w:color w:val="001320"/>
          <w:sz w:val="26"/>
          <w:szCs w:val="26"/>
        </w:rPr>
        <w:t xml:space="preserve">셋째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솔로몬 치하의 왕권이 점점 주변 나라들의 왕권과 비슷해지기 시작한다는 것입니다. 원래는 그렇지 않았던 것 같아요. 사울이 왕이 되었을 때 그의 조직은 매우 작은 것 같습니다. 그는 왕이라기보다는 판사처럼 행동했습니다. 그가 가진 법정은 겸손했습니다. David와 함께 법원은 더욱 눈에 띄고 조직화되었습니다. 그것은 자랍니다. 다윗은 궁전을 지었습니다. 다윗에게는 하렘이 있었습니다. 그러나 그것은 솔로몬에게서 더 나아가게 됩니다. 그래서 솔로몬에 이르면 그의 궁정과 궁전과 하렘은 고대 세계의 가장 중요한 통치자들과 동등합니다. 그리고 우리가 지금까지 살펴본 열왕기상 4장의 통계와 다윗 시대의 통계를 비교해 보면 알 수 있습니다. 돌아가서 다윗의 법정에 있는 관리들의 명단을 볼 수 있습니다. 솔로몬 시대에 비해 목록이 훨씬 적습니다. 사무엘하 8장 15-18절에서 그 사실을 알 수 있습니다. </w:t>
      </w:r>
      <w:proofErr xmlns:w="http://schemas.openxmlformats.org/wordprocessingml/2006/main" w:type="gramStart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 궁정의 고관들의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수가 크게 늘어났습니다. </w:t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DC39F4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그리고 여기서 또 중요한 것은 솔로몬의 군대의 발전이다. 비록 다윗이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이 모든 전투를 치른 사람이고, 솔로몬은 기본적으로 나가서 전쟁을 하는 데까지는 평화의 사람이었음에도 불구하고 말이다. 그는 실제로 그런 일을 많이 하지 않았습니다.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솔로몬은 요새를 건설하고 동맹을 유지했지만 26절을 보면 병거 말을 위한 외양간이 4,000개와 말 12,000마리가 있었습니다. 솔로몬 이전에는 그 군대에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말과 병거가 없었습니다.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그런 의미에서 는 당시 세계에서는 예외였기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때문에 의미가 크다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다른 나라들은 오랫동안 전차와 말을 가지고 있었습니다. 이는 어떻게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달라졌는가 </w:t>
      </w:r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와도 관련이 있는 것 같아요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정복 당시 북 가나안에서 여러 왕들의 연합군과 싸웠을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66163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때를 기억하신다면 , 주님께서는 여호수아에게 이 군대를 </w:t>
      </w:r>
      <w:smartTag xmlns:w="http://schemas.openxmlformats.org/wordprocessingml/2006/main" w:uri="urn:schemas-microsoft-com:office:smarttags" w:element="country-region">
        <w:r w:rsidR="00661633" w:rsidRPr="00A74410">
          <w:rPr>
            <w:rFonts w:asciiTheme="majorBidi" w:hAnsiTheme="majorBidi" w:cstheme="majorBidi"/>
            <w:color w:val="001320"/>
            <w:sz w:val="26"/>
            <w:szCs w:val="26"/>
          </w:rPr>
          <w:t>Israel</w:t>
        </w:r>
      </w:smartTag>
      <w:r xmlns:w="http://schemas.openxmlformats.org/wordprocessingml/2006/main" w:rsidR="0066163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'의 손에 붙이시겠다'고 말씀하셨습니다. 여호수아 11장 6절을 보십시오. 그때 주님께서 하신 말씀을 보십시오. 이 왕들은 병거와 말을 가지고 있었습니다. 여호수아 11장 6절은 이렇게 말합니다. “여호와 </w:t>
      </w:r>
      <w:r xmlns:w="http://schemas.openxmlformats.org/wordprocessingml/2006/main" w:rsidR="005A665F" w:rsidRPr="00A74410">
        <w:rPr>
          <w:rStyle w:val="nivsmallcaps1"/>
          <w:rFonts w:asciiTheme="majorBidi" w:hAnsiTheme="majorBidi" w:cstheme="majorBidi"/>
          <w:sz w:val="26"/>
          <w:szCs w:val="26"/>
        </w:rPr>
        <w:t xml:space="preserve">께서 </w:t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여호수아에게 이르시되 그들을 두려워하지 말라 내일 이맘때에 내가 그들을 다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A665F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죽임을 당한 자들의 손에 붙이리라. 너는 그들의 말의 힘줄을 끊고 그들의 병거를 불태워라.'” 이제 정상적인 일은 말과 병거를 빼앗아 직접 사용하는 것이었을 것입니다. 그것은 항상 군사 작전이 진행되는 방식이었습니다. 다른 </w:t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군대를 </w:t>
      </w:r>
      <w:proofErr xmlns:w="http://schemas.openxmlformats.org/wordprocessingml/2006/main" w:type="gramEnd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물리칠 수 있다면 </w:t>
      </w:r>
      <w:proofErr xmlns:w="http://schemas.openxmlformats.org/wordprocessingml/2006/main" w:type="gramStart"/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자신의 군대를 강화하는 많은 군사 무기와 보급품을 얻게 됩니다. 그러나 여호와께서는 여호수아가 왕들의 연합군을 물리쳤을 때 그들의 말의 힘줄을 끊고 그들의 병거를 불태워 버리라고 말씀하셨습니다.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A665F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왕의 율법이 있는 신명기 17장으로 돌아가면, 모세는 그들이 그 땅에 들어가서 결국 왕을 세울 때 왕들이 행할 일이 이러하다고 말합니다. 왕이 하지 말아야 할 일 중 하나가 신명기 17장 16절에 기록되어 있습니다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315C1B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Egypt</w:t>
          </w:r>
        </w:smartTag>
      </w:smartTag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여호와께서 </w:t>
      </w:r>
      <w:proofErr xmlns:w="http://schemas.openxmlformats.org/wordprocessingml/2006/main" w:type="gramStart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너희에게 다시는 그 길로 돌아가지 말라고 말씀하셨 </w:t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느니라 . </w:t>
      </w:r>
      <w:proofErr xmlns:w="http://schemas.openxmlformats.org/wordprocessingml/2006/main" w:type="gramEnd"/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왕은 말을 많이 확보해서는 안 됩니다.”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다윗은 왕의 법에 따라 여호수아의 정책을 계속 이어갔습니다. 사무엘하 8장 4절을 보십시오. 사무엘하 8장은 다윗의 정복 목록이다. </w:t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4절에 보면, </w:t>
      </w:r>
      <w:r xmlns:w="http://schemas.openxmlformats.org/wordprocessingml/2006/main" w:rsidR="00315C1B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“ </w:t>
      </w:r>
      <w:r xmlns:w="http://schemas.openxmlformats.org/wordprocessingml/2006/main" w:rsidR="00B825FA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다윗이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소바 </w:t>
      </w:r>
      <w:proofErr xmlns:w="http://schemas.openxmlformats.org/wordprocessingml/2006/main" w:type="spellEnd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왕 라합의 아들 </w:t>
      </w:r>
      <w:proofErr xmlns:w="http://schemas.openxmlformats.org/wordprocessingml/2006/main" w:type="spellStart"/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하닷에셀 의 병거 천 대를 노략하였느니라 그가 </w:t>
      </w:r>
      <w:proofErr xmlns:w="http://schemas.openxmlformats.org/wordprocessingml/2006/main" w:type="spellEnd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유브라데 강 가의 </w:t>
      </w:r>
      <w:proofErr xmlns:w="http://schemas.openxmlformats.org/wordprocessingml/2006/main" w:type="gramEnd"/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세력을 회복하러 갈 때에 </w:t>
      </w:r>
      <w:proofErr xmlns:w="http://schemas.openxmlformats.org/wordprocessingml/2006/main" w:type="gramStart"/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다윗이 그 병거 천 대를 빼앗고”라고 기록되어 있습니다. 전차병이 칠천 명이요 보병이 이만 명입니다. 그는 병거의 말 백 필을 제외하고는 모두 뒷다리를 다쳤습니다.” 100개 빼고 다. 그는 100개를 건너뛰었습니다. 이는 도시의 천명에 비하면 중요하지 않습니다 </w:t>
      </w:r>
      <w:smartTag xmlns:w="http://schemas.openxmlformats.org/wordprocessingml/2006/main" w:uri="urn:schemas-microsoft-com:office:smarttags" w:element="place">
        <w:smartTag w:uri="urn:schemas-microsoft-com:office:smarttags" w:element="City">
          <w:r w:rsidR="00036599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Solomon</w:t>
          </w:r>
        </w:smartTag>
      </w:smartTag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. 신명기 17:16: “왕은 말을 많이 확보해서는 안 됩니다.” 수많은 말; 100마리의 말이 그 위반인지는 잘 모르겠습니다. David가 문을 열었다고 말할 수도 있습니다. 그것은 확실히 여호수아가 한 것 이상이지만, 물론 여호수아는 특정한 명령에 응답하고 있었습니다. 주님은 그렇게 하라고 말씀하셨습니다. 이 다른 맥락에서는 특정 명령이 없는 것 같습니다. 요점은 솔로몬이 이렇게 큰 군사력을 가지고 있기 때문에 우리가 솔로몬에 오면 변화를 볼 수 있다고 생각합니다. 제가 보기엔 주님께서는 </w:t>
      </w:r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군사 조직과 무기에 있어서 주변 국가들과 같이 되기를 </w:t>
      </w:r>
      <w:r xmlns:w="http://schemas.openxmlformats.org/wordprocessingml/2006/main" w:rsidR="00036599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원하지 않으셨던 것 같습니다 .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C06AD6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그러나 솔로몬과 함께 모든 것이 변하는 것 같습니다.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5D7517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C06AD6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열왕기상 4장 26절을 열왕기상 10장 26절 및 역대하 1장 14절과 비교한 NIV 연구 성경 노트는 솔로몬이 1,400대의 병거를 가지고 있음을 나타냅니다. 이는 그가 각 병거마다 두 마리의 말을 위한 외양간과 약 1,200마리의 예비 말을 위한 장소를 유지했다는 것을 의미합니다. 비교를 통해, </w:t>
      </w:r>
      <w:proofErr xmlns:w="http://schemas.openxmlformats.org/wordprocessingml/2006/main" w:type="spellStart"/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솔로몬 이후 약 100년 후인 853년 </w:t>
      </w:r>
      <w:smartTag xmlns:w="http://schemas.openxmlformats.org/wordprocessingml/2006/main" w:uri="urn:schemas-microsoft-com:office:smarttags" w:element="City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Damascus</w:t>
        </w:r>
      </w:smartTag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카르카르 전투에 대한 아시리아 기록은 에서 1200대의 병거 </w:t>
      </w:r>
      <w:proofErr xmlns:w="http://schemas.openxmlformats.org/wordprocessingml/2006/main" w:type="spellEnd"/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하맛에서 700대의 병거,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(북왕국)에서 2000대의 병거를 말하고 있습니다.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그러므로 이곳의 솔로몬은 이 군사력을 우월하지는 않더라도 적어도 비슷한 수준으로 건설하는 데 있어 주변 국가들의 본을 따르기 시작한 것 같습니다. 나중에 다시 그 얘기로 돌아가고 싶어요. 하지만 우리는 4장에서 이러한 통계 목록의 표면 이면에 있는 몇 가지 사항을 살펴볼 뿐입니다.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이 모든 것을 함께 고려해 보면 솔로몬 시대에 무슨 일이 일어나고 있는지에 대한 상충되는 신호를 얻을 수 있다고 생각합니다. 내 생각엔 주로 통계를 보면 이 왕국에 솔로몬의 통치 하에 평화가 찾아왔고, 그것이 풍요롭다는 뜻인 것 같습니다. 4장 20절에 보면, “그 땅 백성의 수가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바닷가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의 모래와 같으니 그 수가 많으니라”고 했습니다. 그들은 먹고, 마시고 </w:t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, 행복했습니다.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” 그들의 생명은 전쟁이나 외국의 적들에 의해 위협받지 않습니다. 25절을 보십시오: “솔로몬이 사는 동안에 </w:t>
      </w:r>
      <w:smartTag xmlns:w="http://schemas.openxmlformats.org/wordprocessingml/2006/main" w:uri="urn:schemas-microsoft-com:office:smarttags" w:element="country-region">
        <w:r w:rsidR="005B0F60" w:rsidRPr="00A74410">
          <w:rPr>
            <w:rFonts w:asciiTheme="majorBidi" w:hAnsiTheme="majorBidi" w:cstheme="majorBidi"/>
            <w:color w:val="001320"/>
            <w:sz w:val="26"/>
            <w:szCs w:val="26"/>
          </w:rPr>
          <w:t>Judah</w:t>
        </w:r>
      </w:smartTag>
      <w:r xmlns:w="http://schemas.openxmlformats.org/wordprocessingml/2006/main" w:rsidR="005B0F60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단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5B0F60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Israel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에서부터 브엘세바까지 각기 포도나무와 무화과나무 아래서 안전히 살았더라.” </w:t>
      </w:r>
      <w:proofErr xmlns:w="http://schemas.openxmlformats.org/wordprocessingml/2006/main" w:type="gramStart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당신은 왕국이 평화롭다는 생각을 갖게 됩니다. 그들은 행복합니다. 그들은 만족합니다.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4. 솔로몬의 지혜 </w:t>
      </w:r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그들은 안전히 살고 있으며 솔로몬은 지혜와 총명과 총명이 넓은 통치자입니다. 4장 29절에 이렇게 나옵니다. “하나님이 솔로몬에게 지혜와 총명을 심히 주셨고 총명의 폭을 주셨으니 바닷가의 모래 같이 측량할 수 있더라. 그의 지혜는 동방 모든 사람의 지혜보다 뛰어났더라.” </w:t>
      </w:r>
      <w:proofErr xmlns:w="http://schemas.openxmlformats.org/wordprocessingml/2006/main" w:type="gramStart"/>
      <w:r xmlns:w="http://schemas.openxmlformats.org/wordprocessingml/2006/main" w:rsidR="00076FCD">
        <w:rPr>
          <w:rFonts w:asciiTheme="majorBidi" w:hAnsiTheme="majorBidi" w:cstheme="majorBidi"/>
          <w:color w:val="001320"/>
          <w:sz w:val="26"/>
          <w:szCs w:val="26"/>
        </w:rPr>
        <w:t xml:space="preserve">그래서 </w:t>
      </w:r>
      <w:proofErr xmlns:w="http://schemas.openxmlformats.org/wordprocessingml/2006/main" w:type="gramEnd"/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어떤 면에서는 하나님의 축복을 보게 됩니다. 그것은 눈에 보입니다. 여러분은 솔로몬의 통치 아래 평화의 왕국을 갖고 있습니다. 하지만 제가 말했듯이, 상충되는 신호가 있습니다. 동시에 이러한 통계는 몇 가지 충격적인 질문을 제기합니다. 솔로몬의 왕권은 주변 국가들의 왕권의 모형을 따르기 시작한 것 같습니다. 세금이 도입되어 나중에 우리에게 무거운 멍에와 짐이 되는 것을 알게 됩니다. </w:t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proofErr xmlns:w="http://schemas.openxmlformats.org/wordprocessingml/2006/main" w:type="spellStart"/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Vannoy의 </w:t>
      </w:r>
      <w:proofErr xmlns:w="http://schemas.openxmlformats.org/wordprocessingml/2006/main" w:type="spellEnd"/>
      <w:r xmlns:w="http://schemas.openxmlformats.org/wordprocessingml/2006/main" w:rsidR="00842FD9">
        <w:rPr>
          <w:rFonts w:asciiTheme="majorBidi" w:hAnsiTheme="majorBidi" w:cstheme="majorBidi"/>
          <w:color w:val="001320"/>
          <w:sz w:val="26"/>
          <w:szCs w:val="26"/>
        </w:rPr>
        <w:t xml:space="preserve">분석 및 응용</w:t>
      </w:r>
    </w:p>
    <w:p w:rsidR="004765A3" w:rsidRDefault="00076FCD" w:rsidP="00110F2F">
      <w:pPr xmlns:w="http://schemas.openxmlformats.org/wordprocessingml/2006/main"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나는 당신이 발견한 것을 생각하고 그것이 바로 내가 이것에 너무 많은 시간을 쏟는 이유입니다. 내 생각에 당신은 바로 시작부터 이 왕국에 균열이 있다는 것을 알게 될 것입니다. 세금이 큰 부담이 됩니다. 나타난 편애는 </w:t>
      </w:r>
      <w:smartTag xmlns:w="http://schemas.openxmlformats.org/wordprocessingml/2006/main" w:uri="urn:schemas-microsoft-com:office:smarttags" w:element="place">
        <w:smartTag w:uri="urn:schemas-microsoft-com:office:smarttags" w:element="country-region">
          <w:r w:rsidR="004765A3" w:rsidRPr="00A74410">
            <w:rPr>
              <w:rFonts w:asciiTheme="majorBidi" w:hAnsiTheme="majorBidi" w:cstheme="majorBidi"/>
              <w:color w:val="001320"/>
              <w:sz w:val="26"/>
              <w:szCs w:val="26"/>
            </w:rPr>
            <w:t>Judah</w:t>
          </w:r>
        </w:smartTag>
      </w:smartTag>
      <w:r xmlns:w="http://schemas.openxmlformats.org/wordprocessingml/2006/main" w:rsidR="004765A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그것이 올바른 이해라면 쉽게 반대와 불만으로 이어질 수도 있는 것입니다. 말과 마차의 도입은 당신이 생각하기에 불길한 것처럼 보인다고 말할 수도 있습니다. 따라서 이러한 것들은 역사를 더 자세히 읽어보면 궁극적으로 이 평화로운 왕국, 또는 이 평화의 왕국이 지속되는 데 실제로 치명적이며 궁극적으로 그 몰락에 기여한다는 것을 보여주는 혼란스러운 요소들입니다.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제 생각에는 여기에 영적인 의미가 거의 없는 평범한 정보로 간주될 수 있는 통계 관련 장이 있더라도 , 실제로 조금 더 깊이 살펴보면 이러한 종류의 평범한 수치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목록 </w:t>
      </w:r>
      <w:r xmlns:w="http://schemas.openxmlformats.org/wordprocessingml/2006/main" w:rsidR="00631DF1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에는 영적인 의미가 매우 크다는 것을 알 수 있습니다. </w:t>
      </w:r>
      <w:r xmlns:w="http://schemas.openxmlformats.org/wordprocessingml/2006/main" w:rsidR="00110F2F">
        <w:rPr>
          <w:rFonts w:asciiTheme="majorBidi" w:hAnsiTheme="majorBidi" w:cstheme="majorBidi"/>
          <w:color w:val="001320"/>
          <w:sz w:val="26"/>
          <w:szCs w:val="26"/>
        </w:rPr>
        <w:t xml:space="preserve">이름, 이것저것 몇 부셸인지. 인생은 분할되지 않은 것 같아요. 우리는 서로 관련이 없는 두 영역, 즉 영적인 영역과 비영적인 영역에 살고 있지 않습니다. 이 장은 주로 일상적인 문제를 다루지만 영적인 의미도 있습니다.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br xmlns:w="http://schemas.openxmlformats.org/wordprocessingml/2006/main"/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 xml:space="preserve"> </w:t>
      </w:r>
      <w:r xmlns:w="http://schemas.openxmlformats.org/wordprocessingml/2006/main">
        <w:rPr>
          <w:rFonts w:asciiTheme="majorBidi" w:hAnsiTheme="majorBidi" w:cstheme="majorBidi"/>
          <w:color w:val="001320"/>
          <w:sz w:val="26"/>
          <w:szCs w:val="26"/>
        </w:rPr>
        <w:tab xmlns:w="http://schemas.openxmlformats.org/wordprocessingml/2006/main"/>
      </w:r>
      <w:r xmlns:w="http://schemas.openxmlformats.org/wordprocessingml/2006/main" w:rsidR="00826A73" w:rsidRPr="00A74410">
        <w:rPr>
          <w:rFonts w:asciiTheme="majorBidi" w:hAnsiTheme="majorBidi" w:cstheme="majorBidi"/>
          <w:color w:val="001320"/>
          <w:sz w:val="26"/>
          <w:szCs w:val="26"/>
        </w:rPr>
        <w:t xml:space="preserve">나는 우리 삶에서도 영적인 의미가 없다고 말할 수 있는 일에 참여할 수 있다고 생각합니다. 그러나 그것은 속임수입니다. 우리가 하는 모든 일은 주님과의 관계를 발전시키거나 방해합니다. 그리고 이 상황에 처한 솔로몬의 경우도 마찬가지입니다. 나는 너무 많이 뽑힌 것을 본다. 여기서 멈추겠습니다. 이 섹션은 아직 완료되지 않았습니다. 다음에는 몇 가지 의견을 더 작성하겠습니다.</w:t>
      </w: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001320"/>
          <w:sz w:val="26"/>
          <w:szCs w:val="26"/>
        </w:rPr>
      </w:pPr>
    </w:p>
    <w:p w:rsidR="00E75D55" w:rsidRPr="00E75D55" w:rsidRDefault="00E75D55" w:rsidP="00E75D55">
      <w:pPr xmlns:w="http://schemas.openxmlformats.org/wordprocessingml/2006/main"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Shelley Van De </w:t>
      </w:r>
      <w:proofErr xmlns:w="http://schemas.openxmlformats.org/wordprocessingml/2006/main" w:type="spellStart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Weert 가 각본을 맡았습니다.</w:t>
      </w:r>
      <w:proofErr xmlns:w="http://schemas.openxmlformats.org/wordprocessingml/2006/main" w:type="spellEnd"/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거친 편집: Ted Hildebrandt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Perry Phillips 박사의 최종 편집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75D55">
        <w:rPr>
          <w:rFonts w:asciiTheme="majorBidi" w:hAnsiTheme="majorBidi" w:cstheme="majorBidi"/>
          <w:sz w:val="20"/>
          <w:szCs w:val="20"/>
        </w:rPr>
        <w:t xml:space="preserve">페리 필립스 박사가 다시 해설함</w:t>
      </w:r>
    </w:p>
    <w:p w:rsidR="00E75D55" w:rsidRPr="00A74410" w:rsidRDefault="00E75D55" w:rsidP="00E75D55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p w:rsidR="00E75D55" w:rsidRPr="00A74410" w:rsidRDefault="00E75D55" w:rsidP="00A74410">
      <w:pPr>
        <w:spacing w:line="360" w:lineRule="auto"/>
        <w:rPr>
          <w:rFonts w:asciiTheme="majorBidi" w:hAnsiTheme="majorBidi" w:cstheme="majorBidi"/>
          <w:color w:val="FF0000"/>
          <w:sz w:val="26"/>
          <w:szCs w:val="26"/>
        </w:rPr>
      </w:pPr>
    </w:p>
    <w:sectPr w:rsidR="00E75D55" w:rsidRPr="00A7441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631" w:rsidRDefault="00584631" w:rsidP="00A74410">
      <w:r>
        <w:separator/>
      </w:r>
    </w:p>
  </w:endnote>
  <w:endnote w:type="continuationSeparator" w:id="0">
    <w:p w:rsidR="00584631" w:rsidRDefault="00584631" w:rsidP="00A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631" w:rsidRDefault="00584631" w:rsidP="00A74410">
      <w:r>
        <w:separator/>
      </w:r>
    </w:p>
  </w:footnote>
  <w:footnote w:type="continuationSeparator" w:id="0">
    <w:p w:rsidR="00584631" w:rsidRDefault="00584631" w:rsidP="00A7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410" w:rsidRDefault="00A74410">
    <w:pPr xmlns:w="http://schemas.openxmlformats.org/wordprocessingml/2006/main">
      <w:pStyle w:val="Header"/>
      <w:jc w:val="right"/>
    </w:pPr>
    <w:r xmlns:w="http://schemas.openxmlformats.org/wordprocessingml/2006/main">
      <w:fldChar xmlns:w="http://schemas.openxmlformats.org/wordprocessingml/2006/main" w:fldCharType="begin"/>
    </w:r>
    <w:r xmlns:w="http://schemas.openxmlformats.org/wordprocessingml/2006/main">
      <w:instrText xmlns:w="http://schemas.openxmlformats.org/wordprocessingml/2006/main" xml:space="preserve"> PAGE   \* MERGEFORMAT </w:instrText>
    </w:r>
    <w:r xmlns:w="http://schemas.openxmlformats.org/wordprocessingml/2006/main">
      <w:fldChar xmlns:w="http://schemas.openxmlformats.org/wordprocessingml/2006/main" w:fldCharType="separate"/>
    </w:r>
    <w:r xmlns:w="http://schemas.openxmlformats.org/wordprocessingml/2006/main" w:rsidR="00532D13">
      <w:rPr>
        <w:noProof/>
      </w:rPr>
      <w:t xml:space="preserve">1</w:t>
    </w:r>
    <w:r xmlns:w="http://schemas.openxmlformats.org/wordprocessingml/2006/main">
      <w:rPr>
        <w:noProof/>
      </w:rPr>
      <w:fldChar xmlns:w="http://schemas.openxmlformats.org/wordprocessingml/2006/main" w:fldCharType="end"/>
    </w:r>
  </w:p>
  <w:p w:rsidR="00A74410" w:rsidRDefault="00A7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C2"/>
    <w:rsid w:val="00003546"/>
    <w:rsid w:val="00033FE5"/>
    <w:rsid w:val="000356A5"/>
    <w:rsid w:val="00036599"/>
    <w:rsid w:val="0006517F"/>
    <w:rsid w:val="00076FCD"/>
    <w:rsid w:val="00110F2F"/>
    <w:rsid w:val="00121B34"/>
    <w:rsid w:val="00167455"/>
    <w:rsid w:val="00216619"/>
    <w:rsid w:val="00273965"/>
    <w:rsid w:val="002D4638"/>
    <w:rsid w:val="00315C1B"/>
    <w:rsid w:val="003236A4"/>
    <w:rsid w:val="00370E9E"/>
    <w:rsid w:val="003A3C22"/>
    <w:rsid w:val="003C1190"/>
    <w:rsid w:val="003D4F50"/>
    <w:rsid w:val="004222DA"/>
    <w:rsid w:val="004765A3"/>
    <w:rsid w:val="0048023A"/>
    <w:rsid w:val="004876A3"/>
    <w:rsid w:val="004A12B0"/>
    <w:rsid w:val="004A799F"/>
    <w:rsid w:val="004D0B70"/>
    <w:rsid w:val="00532D13"/>
    <w:rsid w:val="005730C9"/>
    <w:rsid w:val="00584631"/>
    <w:rsid w:val="00590EAC"/>
    <w:rsid w:val="005A665F"/>
    <w:rsid w:val="005B0F60"/>
    <w:rsid w:val="005C7FC9"/>
    <w:rsid w:val="005D7517"/>
    <w:rsid w:val="00604FAE"/>
    <w:rsid w:val="00631DF1"/>
    <w:rsid w:val="0064366D"/>
    <w:rsid w:val="00647CA6"/>
    <w:rsid w:val="00661633"/>
    <w:rsid w:val="0067752A"/>
    <w:rsid w:val="006D158E"/>
    <w:rsid w:val="00703A97"/>
    <w:rsid w:val="00731F99"/>
    <w:rsid w:val="0075672D"/>
    <w:rsid w:val="00757309"/>
    <w:rsid w:val="00772BBE"/>
    <w:rsid w:val="007A01A1"/>
    <w:rsid w:val="00826A73"/>
    <w:rsid w:val="008309BE"/>
    <w:rsid w:val="00842FD9"/>
    <w:rsid w:val="008A5CA4"/>
    <w:rsid w:val="008B4498"/>
    <w:rsid w:val="008D05F3"/>
    <w:rsid w:val="0092468B"/>
    <w:rsid w:val="009404F5"/>
    <w:rsid w:val="00942A50"/>
    <w:rsid w:val="009509F1"/>
    <w:rsid w:val="00993AE4"/>
    <w:rsid w:val="009D4A2A"/>
    <w:rsid w:val="009D5FB3"/>
    <w:rsid w:val="00A131C2"/>
    <w:rsid w:val="00A43030"/>
    <w:rsid w:val="00A50648"/>
    <w:rsid w:val="00A74410"/>
    <w:rsid w:val="00A83DD0"/>
    <w:rsid w:val="00AB6E21"/>
    <w:rsid w:val="00AC43E3"/>
    <w:rsid w:val="00B1418E"/>
    <w:rsid w:val="00B43856"/>
    <w:rsid w:val="00B7260D"/>
    <w:rsid w:val="00B825FA"/>
    <w:rsid w:val="00C06AD6"/>
    <w:rsid w:val="00C40FFE"/>
    <w:rsid w:val="00C6245A"/>
    <w:rsid w:val="00CA7C80"/>
    <w:rsid w:val="00D0274F"/>
    <w:rsid w:val="00D25366"/>
    <w:rsid w:val="00D31339"/>
    <w:rsid w:val="00D72BCA"/>
    <w:rsid w:val="00D747D5"/>
    <w:rsid w:val="00DC39F4"/>
    <w:rsid w:val="00DE19BD"/>
    <w:rsid w:val="00E06689"/>
    <w:rsid w:val="00E75D55"/>
    <w:rsid w:val="00E80363"/>
    <w:rsid w:val="00E9509D"/>
    <w:rsid w:val="00EB2CC9"/>
    <w:rsid w:val="00EF0BBC"/>
    <w:rsid w:val="00EF1369"/>
    <w:rsid w:val="00F14CD1"/>
    <w:rsid w:val="00F1527F"/>
    <w:rsid w:val="00F26705"/>
    <w:rsid w:val="00F733BC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0ED135"/>
  <w15:docId w15:val="{26EF7750-7CFA-4B3C-9590-8B0E5C9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 w:val="ko" w:eastAsia="k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CA6"/>
    <w:rPr>
      <w:color w:val="0000FF"/>
      <w:u w:val="single"/>
    </w:rPr>
  </w:style>
  <w:style w:type="paragraph" w:styleId="NormalWeb">
    <w:name w:val="Normal (Web)"/>
    <w:basedOn w:val="Normal"/>
    <w:rsid w:val="00647CA6"/>
    <w:pPr>
      <w:spacing w:before="100" w:beforeAutospacing="1" w:after="100" w:afterAutospacing="1"/>
    </w:pPr>
  </w:style>
  <w:style w:type="character" w:customStyle="1" w:styleId="nivfootnote1">
    <w:name w:val="nivfootnote1"/>
    <w:basedOn w:val="DefaultParagraphFont"/>
    <w:rsid w:val="00A83DD0"/>
    <w:rPr>
      <w:rFonts w:ascii="Arial" w:hAnsi="Arial" w:cs="Arial" w:hint="default"/>
      <w:b/>
      <w:bCs/>
      <w:i/>
      <w:iCs/>
      <w:strike w:val="0"/>
      <w:dstrike w:val="0"/>
      <w:color w:val="0066AA"/>
      <w:sz w:val="14"/>
      <w:szCs w:val="14"/>
      <w:u w:val="none"/>
      <w:effect w:val="none"/>
    </w:rPr>
  </w:style>
  <w:style w:type="character" w:customStyle="1" w:styleId="reftext1">
    <w:name w:val="reftext1"/>
    <w:basedOn w:val="DefaultParagraphFont"/>
    <w:rsid w:val="00A83DD0"/>
    <w:rPr>
      <w:rFonts w:ascii="Arial" w:hAnsi="Arial" w:cs="Arial" w:hint="default"/>
      <w:color w:val="001320"/>
      <w:sz w:val="13"/>
      <w:szCs w:val="13"/>
    </w:rPr>
  </w:style>
  <w:style w:type="character" w:customStyle="1" w:styleId="nivsmallcaps1">
    <w:name w:val="nivsmallcaps1"/>
    <w:basedOn w:val="DefaultParagraphFont"/>
    <w:rsid w:val="005A665F"/>
    <w:rPr>
      <w:rFonts w:ascii="Arial" w:hAnsi="Arial" w:cs="Arial" w:hint="default"/>
      <w:caps/>
      <w:strike w:val="0"/>
      <w:dstrike w:val="0"/>
      <w:color w:val="001320"/>
      <w:sz w:val="19"/>
      <w:szCs w:val="19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7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10"/>
    <w:rPr>
      <w:sz w:val="24"/>
      <w:szCs w:val="24"/>
      <w:lang w:bidi="ar-SA" w:val="ko" w:eastAsia="ko"/>
    </w:rPr>
  </w:style>
  <w:style w:type="paragraph" w:styleId="Footer">
    <w:name w:val="footer"/>
    <w:basedOn w:val="Normal"/>
    <w:link w:val="FooterChar"/>
    <w:rsid w:val="00A7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410"/>
    <w:rPr>
      <w:sz w:val="24"/>
      <w:szCs w:val="24"/>
      <w:lang w:bidi="ar-SA" w:val="ko" w:eastAsia="ko"/>
    </w:rPr>
  </w:style>
  <w:style w:type="paragraph" w:styleId="BalloonText">
    <w:name w:val="Balloon Text"/>
    <w:basedOn w:val="Normal"/>
    <w:link w:val="BalloonTextChar"/>
    <w:rsid w:val="0053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13"/>
    <w:rPr>
      <w:rFonts w:ascii="Tahoma" w:hAnsi="Tahoma" w:cs="Tahoma"/>
      <w:sz w:val="16"/>
      <w:szCs w:val="16"/>
      <w:lang w:bidi="ar-SA" w:val="ko" w:eastAsia="k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are looking at verses five to twelve</vt:lpstr>
    </vt:vector>
  </TitlesOfParts>
  <Company>Toshiba</Company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are looking at verses five to twelve</dc:title>
  <dc:creator>Shelley</dc:creator>
  <cp:lastModifiedBy>Ted Hildebrandt</cp:lastModifiedBy>
  <cp:revision>5</cp:revision>
  <cp:lastPrinted>2012-03-04T00:25:00Z</cp:lastPrinted>
  <dcterms:created xsi:type="dcterms:W3CDTF">2012-03-04T00:25:00Z</dcterms:created>
  <dcterms:modified xsi:type="dcterms:W3CDTF">2023-04-08T00:36:00Z</dcterms:modified>
</cp:coreProperties>
</file>