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1D55" w14:textId="605DDA70" w:rsidR="00987A2C" w:rsidRPr="00DC5E10" w:rsidRDefault="00DC5E10" w:rsidP="00DC5E10">
      <w:pPr xmlns:w="http://schemas.openxmlformats.org/wordprocessingml/2006/main">
        <w:jc w:val="center"/>
        <w:rPr>
          <w:rFonts w:ascii="Calibri" w:eastAsia="Calibri" w:hAnsi="Calibri" w:cs="Calibri"/>
          <w:b/>
          <w:bCs/>
          <w:sz w:val="40"/>
          <w:szCs w:val="40"/>
        </w:rPr>
      </w:pPr>
      <w:r xmlns:w="http://schemas.openxmlformats.org/wordprocessingml/2006/main" w:rsidRPr="00DC5E10">
        <w:rPr>
          <w:rFonts w:ascii="Calibri" w:eastAsia="Calibri" w:hAnsi="Calibri" w:cs="Calibri"/>
          <w:b/>
          <w:bCs/>
          <w:sz w:val="40"/>
          <w:szCs w:val="40"/>
        </w:rPr>
        <w:t xml:space="preserve">Dr. Fred Putnam, Proverbios, Conferencia 1</w:t>
      </w:r>
    </w:p>
    <w:p w14:paraId="742B955E" w14:textId="46231D45" w:rsidR="00DC5E10" w:rsidRPr="00DC5E10" w:rsidRDefault="00DC5E10" w:rsidP="00DC5E10">
      <w:pPr xmlns:w="http://schemas.openxmlformats.org/wordprocessingml/2006/main">
        <w:jc w:val="center"/>
        <w:rPr>
          <w:rFonts w:ascii="Calibri" w:eastAsia="Calibri" w:hAnsi="Calibri" w:cs="Calibri"/>
          <w:sz w:val="26"/>
          <w:szCs w:val="26"/>
        </w:rPr>
      </w:pPr>
      <w:r xmlns:w="http://schemas.openxmlformats.org/wordprocessingml/2006/main" w:rsidRPr="00DC5E10">
        <w:rPr>
          <w:rFonts w:ascii="AA Times New Roman" w:eastAsia="Calibri" w:hAnsi="AA Times New Roman" w:cs="AA Times New Roman"/>
          <w:sz w:val="26"/>
          <w:szCs w:val="26"/>
        </w:rPr>
        <w:t xml:space="preserve">© </w:t>
      </w:r>
      <w:r xmlns:w="http://schemas.openxmlformats.org/wordprocessingml/2006/main" w:rsidRPr="00DC5E10">
        <w:rPr>
          <w:rFonts w:ascii="Calibri" w:eastAsia="Calibri" w:hAnsi="Calibri" w:cs="Calibri"/>
          <w:sz w:val="26"/>
          <w:szCs w:val="26"/>
        </w:rPr>
        <w:t xml:space="preserve">2024 Fred Putnam y Ted Hildebrandt</w:t>
      </w:r>
    </w:p>
    <w:p w14:paraId="06A254D8" w14:textId="77777777" w:rsidR="00DC5E10" w:rsidRPr="00DC5E10" w:rsidRDefault="00DC5E10">
      <w:pPr>
        <w:rPr>
          <w:sz w:val="26"/>
          <w:szCs w:val="26"/>
        </w:rPr>
      </w:pPr>
    </w:p>
    <w:p w14:paraId="16B9414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El Dr. Fred Putnam presentará cuatro conferencias sobre el libro de Proverbios. El Dr. Putnam se graduó del Philadelphia College of the Bible con una maestría del Biblical Theological Seminary y un Ph.D. del Dropsy College for Hebrew and Cognate Learning, más tarde conocido como el Instituto de Investigación Annenberg. Su última publicación es A New Grammar of Biblical Hebrew, publicada por la Universidad de Sheffield en 2010.</w:t>
      </w:r>
    </w:p>
    <w:p w14:paraId="5C0A6DA7" w14:textId="77777777" w:rsidR="00987A2C" w:rsidRPr="00DC5E10" w:rsidRDefault="00987A2C">
      <w:pPr>
        <w:rPr>
          <w:sz w:val="26"/>
          <w:szCs w:val="26"/>
        </w:rPr>
      </w:pPr>
    </w:p>
    <w:p w14:paraId="2249D113" w14:textId="41F41D5E" w:rsidR="00DC5E10" w:rsidRDefault="00000000" w:rsidP="00DC5E1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También publicó un índice acumulativo de la gramática y la sintaxis del hebreo bíblico con el de Eisenbraun en 1996. Ha enseñado durante más de dos décadas en el Seminario Teológico Bíblico y actualmente forma parte del cuerpo docente de posgrado de la Universidad Bíblica de Filadelfia. Es un privilegio para nosotros que el Dr. Fred Putnam presente cuatro conferencias sobre el libro de Proverbios. Doctor Putnam.</w:t>
      </w:r>
    </w:p>
    <w:p w14:paraId="1AF05736" w14:textId="77777777" w:rsidR="00DC5E10" w:rsidRDefault="00DC5E10">
      <w:pPr>
        <w:rPr>
          <w:rFonts w:ascii="Calibri" w:eastAsia="Calibri" w:hAnsi="Calibri" w:cs="Calibri"/>
          <w:sz w:val="26"/>
          <w:szCs w:val="26"/>
        </w:rPr>
      </w:pPr>
    </w:p>
    <w:p w14:paraId="58FF716E" w14:textId="04E687B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Hola, soy Fred Putnam. He estado enseñando hebreo bíblico del Antiguo Testamento durante más de 20 años.</w:t>
      </w:r>
    </w:p>
    <w:p w14:paraId="5AAF5FCD" w14:textId="77777777" w:rsidR="00987A2C" w:rsidRPr="00DC5E10" w:rsidRDefault="00987A2C">
      <w:pPr>
        <w:rPr>
          <w:sz w:val="26"/>
          <w:szCs w:val="26"/>
        </w:rPr>
      </w:pPr>
    </w:p>
    <w:p w14:paraId="14FB2952" w14:textId="4C498EC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Esta es una serie de charlas sobre el libro de Proverbios que se encuentra en la Biblia justo después del Salterio y justo antes de Eclesiastés y Cantar de los Cantares. Vamos a hablar de Proverbios en cuatro conferencias diferentes. La primera es una introducción al libro y luego un par de charlas sobre cómo leemos un proverbio y luego la cuarta conferencia será en realidad un ejemplo de cómo trabajar con un par de proverbios individuales. Entonces primero.</w:t>
      </w:r>
    </w:p>
    <w:p w14:paraId="2942CC4E" w14:textId="77777777" w:rsidR="00987A2C" w:rsidRPr="00DC5E10" w:rsidRDefault="00987A2C">
      <w:pPr>
        <w:rPr>
          <w:sz w:val="26"/>
          <w:szCs w:val="26"/>
        </w:rPr>
      </w:pPr>
    </w:p>
    <w:p w14:paraId="02A49B8A" w14:textId="6447AA4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Bueno. Entonces, comencemos hablando de lo que realmente hay en este libro y de dónde viene. Comience diciendo preguntando de dónde vino.</w:t>
      </w:r>
    </w:p>
    <w:p w14:paraId="7FEFB061" w14:textId="77777777" w:rsidR="00987A2C" w:rsidRPr="00DC5E10" w:rsidRDefault="00987A2C">
      <w:pPr>
        <w:rPr>
          <w:sz w:val="26"/>
          <w:szCs w:val="26"/>
        </w:rPr>
      </w:pPr>
    </w:p>
    <w:p w14:paraId="294E82BC" w14:textId="2E42F09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El título dice en el primer verso de los Proverbios de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Salomón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hijo de David rey de Israel y la forma en que funciona la Biblia eso en realidad significa que Salomón es el rey de Israel y que es el hijo de David. Probablemente las historias sobre Salomón y su gran sabiduría le resulten muy familiares, pero voy a mirar brevemente el capítulo tres de Primera de Reyes y un par de capítulos más para revisar esto porque esto prepara el escenario para el libro. Porque una de las razones para mencionar la identificación del autor de un libro es que tengamos alguna razón para confiar en lo que dice el libro en sí.</w:t>
      </w:r>
    </w:p>
    <w:p w14:paraId="43FA3CB0" w14:textId="77777777" w:rsidR="00987A2C" w:rsidRPr="00DC5E10" w:rsidRDefault="00987A2C">
      <w:pPr>
        <w:rPr>
          <w:sz w:val="26"/>
          <w:szCs w:val="26"/>
        </w:rPr>
      </w:pPr>
    </w:p>
    <w:p w14:paraId="71F71655" w14:textId="29E34504"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dado que Proverbios, a diferencia de los libros de Samuel, Reyes, Josué, Jueces, Crónicas o casi todos los demás libros bíblicos, nos dice quién lo escribió. Actuamos como si tuviéramos alguna razón para sospechar que nos dicen que Salomón es el autor porque deberíamos saber algo sobre Salomón. Entonces, en 1 Reyes 3 no lo voy a leer, solo lo voy a resumir.</w:t>
      </w:r>
    </w:p>
    <w:p w14:paraId="2F20B863" w14:textId="77777777" w:rsidR="00987A2C" w:rsidRPr="00DC5E10" w:rsidRDefault="00987A2C">
      <w:pPr>
        <w:rPr>
          <w:sz w:val="26"/>
          <w:szCs w:val="26"/>
        </w:rPr>
      </w:pPr>
    </w:p>
    <w:p w14:paraId="154E6B09" w14:textId="7ECAA11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Después de convertirse en rey y de que su padre David muriera, Salomón fue a hacer algunos sacrificios al lugar alto de Gabaón y el Señor se le apareció en un sueño y básicamente le prometió todo lo que quería. Salomón dijo que has hecho rey a tu siervo en lugar de mi padre David. Pero luego, en el versículo nueve </w:t>
      </w:r>
      <w:r xmlns:w="http://schemas.openxmlformats.org/wordprocessingml/2006/main" w:rsidR="00DC5E10">
        <w:rPr>
          <w:rFonts w:ascii="Calibri" w:eastAsia="Calibri" w:hAnsi="Calibri" w:cs="Calibri"/>
          <w:sz w:val="26"/>
          <w:szCs w:val="26"/>
        </w:rPr>
        <w:t xml:space="preserve">, dice: dale a tu siervo un corazón que oiga o un corazón que escuche para juzgar a tu pueblo y discernir entre el bien y el mal, porque quién es capaz de juzgar a este pueblo tuyo tan grande o, en realidad, tan pesado.</w:t>
      </w:r>
    </w:p>
    <w:p w14:paraId="7C6CED2A" w14:textId="77777777" w:rsidR="00987A2C" w:rsidRPr="00DC5E10" w:rsidRDefault="00987A2C">
      <w:pPr>
        <w:rPr>
          <w:sz w:val="26"/>
          <w:szCs w:val="26"/>
        </w:rPr>
      </w:pPr>
    </w:p>
    <w:p w14:paraId="79D36D99" w14:textId="4DADF89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el Señor se agradó con la petición de Salomón y dijo te daré eso y como no pediste las otras cosas sino que pediste esta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cosa realmente sabia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te daré riquezas y una larga vida y un reinado feliz como Bueno. Bueno, ¿cuál fue la petición de Salomón? Su verdadera petición era la capacidad de actuar como juez para que cuando entendiera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casos judiciales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pudiera decir quién decía la verdad y quién mentía.</w:t>
      </w:r>
    </w:p>
    <w:p w14:paraId="3F2084D6" w14:textId="77777777" w:rsidR="00987A2C" w:rsidRPr="00DC5E10" w:rsidRDefault="00987A2C">
      <w:pPr>
        <w:rPr>
          <w:sz w:val="26"/>
          <w:szCs w:val="26"/>
        </w:rPr>
      </w:pPr>
    </w:p>
    <w:p w14:paraId="5D94E221" w14:textId="005FE0AD" w:rsidR="00987A2C" w:rsidRPr="00DC5E10" w:rsidRDefault="00DC5E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 por eso que esta historia sobre cómo Salomón recibió este regalo de sabiduría es seguida inmediatamente por la historia de las dos mujeres, el bebé, el rey y la espada cuando las dos mujeres le traen a su bebé a Salomón. Y dijeron uno dice este es mi bebé. No, es mi bebé.</w:t>
      </w:r>
    </w:p>
    <w:p w14:paraId="33B3E468" w14:textId="77777777" w:rsidR="00987A2C" w:rsidRPr="00DC5E10" w:rsidRDefault="00987A2C">
      <w:pPr>
        <w:rPr>
          <w:sz w:val="26"/>
          <w:szCs w:val="26"/>
        </w:rPr>
      </w:pPr>
    </w:p>
    <w:p w14:paraId="174E2A26"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uno dice que es mi bebé. Ambos tuvimos bebés. Se dio la vuelta y mató a su bebé en la noche y luego me robó el mío.</w:t>
      </w:r>
    </w:p>
    <w:p w14:paraId="2CB3A868" w14:textId="77777777" w:rsidR="00987A2C" w:rsidRPr="00DC5E10" w:rsidRDefault="00987A2C">
      <w:pPr>
        <w:rPr>
          <w:sz w:val="26"/>
          <w:szCs w:val="26"/>
        </w:rPr>
      </w:pPr>
    </w:p>
    <w:p w14:paraId="035064E4" w14:textId="235CA45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el otro dice, no, es que mi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bebé está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vivo. Tú eres quien lo hizo. Y Salomón dice trae la espada.</w:t>
      </w:r>
    </w:p>
    <w:p w14:paraId="3E3B40C4" w14:textId="77777777" w:rsidR="00987A2C" w:rsidRPr="00DC5E10" w:rsidRDefault="00987A2C">
      <w:pPr>
        <w:rPr>
          <w:sz w:val="26"/>
          <w:szCs w:val="26"/>
        </w:rPr>
      </w:pPr>
    </w:p>
    <w:p w14:paraId="0230730E" w14:textId="4457C8B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Cortaremos al bebé por la mitad y le daremos la mitad a cada mujer y una mujer dice "OK". Y el otro dice que no, no, no le hagas daño al bebé. Dáselo a ella.</w:t>
      </w:r>
    </w:p>
    <w:p w14:paraId="17BA8E05" w14:textId="77777777" w:rsidR="00987A2C" w:rsidRPr="00DC5E10" w:rsidRDefault="00987A2C">
      <w:pPr>
        <w:rPr>
          <w:sz w:val="26"/>
          <w:szCs w:val="26"/>
        </w:rPr>
      </w:pPr>
    </w:p>
    <w:p w14:paraId="6AE7168E"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él dice que ella es la verdadera madre. Dáselo a ella. Ahora, el resultado de eso es que en realidad hay dos razones para esa historia que, por cierto, solo son un recordatorio de que cada vez que nos cuentan una historia siempre queremos preguntarnos por qué se ha conservado.</w:t>
      </w:r>
    </w:p>
    <w:p w14:paraId="3E593408" w14:textId="77777777" w:rsidR="00987A2C" w:rsidRPr="00DC5E10" w:rsidRDefault="00987A2C">
      <w:pPr>
        <w:rPr>
          <w:sz w:val="26"/>
          <w:szCs w:val="26"/>
        </w:rPr>
      </w:pPr>
    </w:p>
    <w:p w14:paraId="7F2DE6DA" w14:textId="4B61E9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Quiero decir, a veces es porque es simplemente una buena historia. Entonces, es divertido escucharlo. Pero otro.</w:t>
      </w:r>
    </w:p>
    <w:p w14:paraId="1EFE3222" w14:textId="77777777" w:rsidR="00987A2C" w:rsidRPr="00DC5E10" w:rsidRDefault="00987A2C">
      <w:pPr>
        <w:rPr>
          <w:sz w:val="26"/>
          <w:szCs w:val="26"/>
        </w:rPr>
      </w:pPr>
    </w:p>
    <w:p w14:paraId="18D5FC6C" w14:textId="4F1905A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Pero al mismo tiempo, hay una razón por la que de todas las buenas historias que es divertido escuchar, esta o aquella historia fue elegida para conservarse por ahora tres mil años. Bueno, el último versículo en 1 Reyes 3, 1 Reyes 3:28 dice esto cuando todo Israel oyó del juicio que el rey había dictado,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temieron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al rey porque vieron que la sabiduría de Dios estaba en él para hacer justicia. En el antiguo Cercano Oriente, el mundo en el que vivieron Salomón y el Israel de la Edad del Hierro, la responsabilidad del rey era garantizar el bienestar de su pueblo mediante su capacidad de hacer justicia.</w:t>
      </w:r>
    </w:p>
    <w:p w14:paraId="64418C4E" w14:textId="77777777" w:rsidR="00987A2C" w:rsidRPr="00DC5E10" w:rsidRDefault="00987A2C">
      <w:pPr>
        <w:rPr>
          <w:sz w:val="26"/>
          <w:szCs w:val="26"/>
        </w:rPr>
      </w:pPr>
    </w:p>
    <w:p w14:paraId="41B07AB5" w14:textId="6558FB5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Es por eso que cuando miramos documentos del antiguo Cercano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Oriente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encontramos, por ejemplo, que Hammurabi, quizás un rey del que has oído hablar, Hammurabi erigió un enorme trozo de piedra negra de aproximadamente seis pies de alto con leyes talladas en él. Algunas personas piensan que son decisiones judiciales que él tomó y este es un registro de todas sus decisiones. Algunas personas piensan que estas son leyes que él codificó.</w:t>
      </w:r>
    </w:p>
    <w:p w14:paraId="2A603A96" w14:textId="77777777" w:rsidR="00987A2C" w:rsidRPr="00DC5E10" w:rsidRDefault="00987A2C">
      <w:pPr>
        <w:rPr>
          <w:sz w:val="26"/>
          <w:szCs w:val="26"/>
        </w:rPr>
      </w:pPr>
    </w:p>
    <w:p w14:paraId="48B4553F" w14:textId="402DBC3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Es que la gente no está de acuerdo al respecto, pero lo importante es que la parte superior del frente de lo que se llama estela o estela es un panel de aproximadamente 18 pulgadas que no contiene ninguna ley, pero contiene una imagen y la imagen es el dios. Marduk parado frente a Hammurabi y entregándole las leyes al rey o tal vez hay desacuerdo sobre lo que significa exactamente. El rey muestra las leyes al dios para su aprobación. La cuestión es que el rey está autorizado a ser rey por los dioses debido a su capacidad para administrar justicia.</w:t>
      </w:r>
    </w:p>
    <w:p w14:paraId="49373A09" w14:textId="77777777" w:rsidR="00987A2C" w:rsidRPr="00DC5E10" w:rsidRDefault="00987A2C">
      <w:pPr>
        <w:rPr>
          <w:sz w:val="26"/>
          <w:szCs w:val="26"/>
        </w:rPr>
      </w:pPr>
    </w:p>
    <w:p w14:paraId="66BA578A"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Si los dioses le dan las leyes que él hace cumplir o si es lo suficientemente sabio como para actuar como un buen rey, es decir, como un buen juez, es algo que se debate y algunas historias sobre el rey dicen que uno parece decir una cosa y otros parecen decir la otra. Pero aquí se dice exactamente lo mismo acerca de Salomón, que no solo se le da sabiduría de la forma en que tal vez se cuenta en la escuela dominical. No sólo se ha convertido en el hombre más sabio del mundo.</w:t>
      </w:r>
    </w:p>
    <w:p w14:paraId="15BD3508" w14:textId="77777777" w:rsidR="00987A2C" w:rsidRPr="00DC5E10" w:rsidRDefault="00987A2C">
      <w:pPr>
        <w:rPr>
          <w:sz w:val="26"/>
          <w:szCs w:val="26"/>
        </w:rPr>
      </w:pPr>
    </w:p>
    <w:p w14:paraId="16A83CF7" w14:textId="1F12267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Se le ha dado un tipo particular de sabiduría: la capacidad de ver la verdad de una situación y, como juez, emitir un juicio de acuerdo con lo que es verdad. Un poco más adelante en el primero es al final del capítulo cuatro dice que Dios le dio a Salomón sabiduría y discernimiento muy grande amplitud de corazón un corazón ancho como la arena a la orilla del mar. Así de ancho era su corazón, simplemente se estiraba una y otra vez.</w:t>
      </w:r>
    </w:p>
    <w:p w14:paraId="4F378707" w14:textId="77777777" w:rsidR="00987A2C" w:rsidRPr="00DC5E10" w:rsidRDefault="00987A2C">
      <w:pPr>
        <w:rPr>
          <w:sz w:val="26"/>
          <w:szCs w:val="26"/>
        </w:rPr>
      </w:pPr>
    </w:p>
    <w:p w14:paraId="2043F355" w14:textId="080C8A89"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Entonces, pudo comprender muchas cosas. Bueno, esto suena como si el Señor le hubiera dado a Salomón sabiduría para entenderlo todo. Bueno, sí dice que su sabiduría superó la sabiduría de todos los hijos de Oriente y la sabiduría de todo Egipto.</w:t>
      </w:r>
    </w:p>
    <w:p w14:paraId="69DACAE9" w14:textId="77777777" w:rsidR="00987A2C" w:rsidRPr="00DC5E10" w:rsidRDefault="00987A2C">
      <w:pPr>
        <w:rPr>
          <w:sz w:val="26"/>
          <w:szCs w:val="26"/>
        </w:rPr>
      </w:pPr>
    </w:p>
    <w:p w14:paraId="09A72DFB" w14:textId="5EB271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Bueno, eso es mucha sabiduría, como veremos en unos minutos. Porque era más sabio que todos los hombres y continúa y enumera a las personas en las que era sabio, pronunció más de 3000 proverbios y escribió más de mil canciones y habló de los árboles, los cedros, el hisopo, los animales, las aves, los reptiles y pez. Bueno, sí, esas son cosas ciertas.</w:t>
      </w:r>
    </w:p>
    <w:p w14:paraId="6D9BA7C9" w14:textId="77777777" w:rsidR="00987A2C" w:rsidRPr="00DC5E10" w:rsidRDefault="00987A2C">
      <w:pPr>
        <w:rPr>
          <w:sz w:val="26"/>
          <w:szCs w:val="26"/>
        </w:rPr>
      </w:pPr>
    </w:p>
    <w:p w14:paraId="0780AD4E" w14:textId="18B7563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Eso es lo que quiero decir, ese es el registro que tenemos sobre Salomón. Pero la petición que hizo Salomón en el regalo especial que Dios le dio fue una visión del corazón humano. Y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vino gente de todas partes del mundo, se dice que es de todo el antiguo Cercano Oriente.</w:t>
      </w:r>
    </w:p>
    <w:p w14:paraId="6E85305F" w14:textId="77777777" w:rsidR="00987A2C" w:rsidRPr="00DC5E10" w:rsidRDefault="00987A2C">
      <w:pPr>
        <w:rPr>
          <w:sz w:val="26"/>
          <w:szCs w:val="26"/>
        </w:rPr>
      </w:pPr>
    </w:p>
    <w:p w14:paraId="069D9EB5"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No debemos pensar que la gente vino de Australia o América del Norte para escuchar la sabiduría de Salomón. Y no solo vienen a escucharlo porque, como descubrimos en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el capítulo 10, cuando la reina de Saba, otra historia que tal vez conozcas, viene a visitar a Salomón, ella viene y dice que viene a probarlo y le hace preguntas y habla. acerca de él con todo lo que había en su corazón y Salomón respondió todas sus preguntas. No se le ocultaba nada que él no le explicara.</w:t>
      </w:r>
    </w:p>
    <w:p w14:paraId="67DE3256" w14:textId="77777777" w:rsidR="00987A2C" w:rsidRPr="00DC5E10" w:rsidRDefault="00987A2C">
      <w:pPr>
        <w:rPr>
          <w:sz w:val="26"/>
          <w:szCs w:val="26"/>
        </w:rPr>
      </w:pPr>
    </w:p>
    <w:p w14:paraId="523DEA01" w14:textId="0E0405F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así habría sido. Si tuvieras fama de sabio, los sabios de otros países vendrían a ver si realmente eres tan sabio como dices o como dicen los informes que han oído sobre ti. Entonces, es muy posible que la gente viniera de Egipto para ver si la sabiduría de Salomón era mayor que la sabiduría de 2000 años de historia egipcia.</w:t>
      </w:r>
    </w:p>
    <w:p w14:paraId="2C46FD42" w14:textId="77777777" w:rsidR="00987A2C" w:rsidRPr="00DC5E10" w:rsidRDefault="00987A2C">
      <w:pPr>
        <w:rPr>
          <w:sz w:val="26"/>
          <w:szCs w:val="26"/>
        </w:rPr>
      </w:pPr>
    </w:p>
    <w:p w14:paraId="3A6E9F1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¿Es la sabiduría de Salomón mayor que la sabiduría de los hititas o de los mesopotámicos, es decir, los babilonios, los acadios o los sirios, quienquiera que sea? Vinieron a ponerlo a prueba y averiguar si la reputación de Salomón realmente era válida. Y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cuando el autor o el editor probablemente del libro de Proverbios dice los proverbios de Salomón rey de Israel hijo de David.</w:t>
      </w:r>
    </w:p>
    <w:p w14:paraId="40DA5EEB" w14:textId="77777777" w:rsidR="00987A2C" w:rsidRPr="00DC5E10" w:rsidRDefault="00987A2C">
      <w:pPr>
        <w:rPr>
          <w:sz w:val="26"/>
          <w:szCs w:val="26"/>
        </w:rPr>
      </w:pPr>
    </w:p>
    <w:p w14:paraId="1478393C" w14:textId="0F19F236" w:rsidR="00987A2C" w:rsidRPr="00DC5E10" w:rsidRDefault="00DC5E1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Bueno, quiere que recordemos toda esa historia. Incluso quería que sus lectores originales de hace varios miles de años pensaran en términos de lo que sabían y entendían sobre Salomón. Entonces, te animo si no has leído esas historias sobre Salomón recientemente a que regreses y las leas en el libro de Reyes y también en el libro de Segunda de Crónicas porque eso proporciona un trasfondo bastante importante para entender lo que encontramos en el libro de Proverbios sabiendo quién es el autor y sabiendo qué clase de persona era.</w:t>
      </w:r>
    </w:p>
    <w:p w14:paraId="633880CC" w14:textId="77777777" w:rsidR="00987A2C" w:rsidRPr="00DC5E10" w:rsidRDefault="00987A2C">
      <w:pPr>
        <w:rPr>
          <w:sz w:val="26"/>
          <w:szCs w:val="26"/>
        </w:rPr>
      </w:pPr>
    </w:p>
    <w:p w14:paraId="09B1EF53" w14:textId="6B9232F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También nos ayuda a entender algo más. La gente lee el libro de Proverbios y llega al capítulo 30 y encuentra algo bastante sorprendente en el capítulo 30. Descubrimos que estas son las palabras de un gurú.</w:t>
      </w:r>
    </w:p>
    <w:p w14:paraId="0A36F522" w14:textId="77777777" w:rsidR="00987A2C" w:rsidRPr="00DC5E10" w:rsidRDefault="00987A2C">
      <w:pPr>
        <w:rPr>
          <w:sz w:val="26"/>
          <w:szCs w:val="26"/>
        </w:rPr>
      </w:pPr>
    </w:p>
    <w:p w14:paraId="7966D2BE" w14:textId="4904D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pensé: espera un segundo, pensé que este era un libro de los Proverbios de Salomón. No, las palabras de un gurú hijo de Yaka de Masa y luego el capítulo 31. Ni siquiera son las palabras del rey Lemuel, son las palabras que le dijo la madre del rey Lemuel.</w:t>
      </w:r>
    </w:p>
    <w:p w14:paraId="78AFC878" w14:textId="77777777" w:rsidR="00987A2C" w:rsidRPr="00DC5E10" w:rsidRDefault="00987A2C">
      <w:pPr>
        <w:rPr>
          <w:sz w:val="26"/>
          <w:szCs w:val="26"/>
        </w:rPr>
      </w:pPr>
    </w:p>
    <w:p w14:paraId="0AAA90C5" w14:textId="2D08822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creo que esperaremos un segundo. ¿Dónde está Salomón la fuente o son estas otras personas la fuente? ¿Qué significa decir que estos son los Proverbios de Salomón? ¿Significa que Salomón se sentó y pensó e inventó todos estos Proverbios?</w:t>
      </w:r>
    </w:p>
    <w:p w14:paraId="4C807BB4" w14:textId="77777777" w:rsidR="00987A2C" w:rsidRPr="00DC5E10" w:rsidRDefault="00987A2C">
      <w:pPr>
        <w:rPr>
          <w:sz w:val="26"/>
          <w:szCs w:val="26"/>
        </w:rPr>
      </w:pPr>
    </w:p>
    <w:p w14:paraId="781693A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Eso es bastante improbable. Sabemos que dice entonces de Reyes que habló más de tres mil Proverbios. Pero si lees sobre los temas de esos Proverbios en Reyes, la lista que mencioné hace un minuto dice plantas, animales, peces y reptiles.</w:t>
      </w:r>
    </w:p>
    <w:p w14:paraId="152CA4FA" w14:textId="77777777" w:rsidR="00987A2C" w:rsidRPr="00DC5E10" w:rsidRDefault="00987A2C">
      <w:pPr>
        <w:rPr>
          <w:sz w:val="26"/>
          <w:szCs w:val="26"/>
        </w:rPr>
      </w:pPr>
    </w:p>
    <w:p w14:paraId="6CC1BCCC"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No hay muchos versículos en el libro de Proverbios sobre esos temas. La mayoría de los versículos de Proverbios, con sólo unas pocas excepciones, tratan sobre personas y no sobre animales, plantas u otros aspectos no humanos de la creación. Quizás deberíamos pensarlo de esta manera.</w:t>
      </w:r>
    </w:p>
    <w:p w14:paraId="5F74BDDE" w14:textId="77777777" w:rsidR="00987A2C" w:rsidRPr="00DC5E10" w:rsidRDefault="00987A2C">
      <w:pPr>
        <w:rPr>
          <w:sz w:val="26"/>
          <w:szCs w:val="26"/>
        </w:rPr>
      </w:pPr>
    </w:p>
    <w:p w14:paraId="1CA4CCE3" w14:textId="4D156ABE"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Aquí está Salomón sentado en el trono de Israel. Tiene fama de hombre sabio en todo el antiguo Cercano Oriente. Y así, la gente viene a Salomón para probarlo.</w:t>
      </w:r>
    </w:p>
    <w:p w14:paraId="7954CEC4" w14:textId="77777777" w:rsidR="00987A2C" w:rsidRPr="00DC5E10" w:rsidRDefault="00987A2C">
      <w:pPr>
        <w:rPr>
          <w:sz w:val="26"/>
          <w:szCs w:val="26"/>
        </w:rPr>
      </w:pPr>
    </w:p>
    <w:p w14:paraId="458D3F25" w14:textId="753969F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¿Cómo le hicieron la prueba? Bueno, no vivimos en una cultura muy proverbial. Es decir, las personas que citan mucho Proverbios pueden considerarse pensadores aburridos y poco originales.</w:t>
      </w:r>
    </w:p>
    <w:p w14:paraId="56BC57B7" w14:textId="77777777" w:rsidR="00987A2C" w:rsidRPr="00DC5E10" w:rsidRDefault="00987A2C">
      <w:pPr>
        <w:rPr>
          <w:sz w:val="26"/>
          <w:szCs w:val="26"/>
        </w:rPr>
      </w:pPr>
    </w:p>
    <w:p w14:paraId="127DE931" w14:textId="32FDC2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Sabes que no tienes nada que decir y repites lo que escuchaste decir a otra persona. Bueno, sin embargo, hay otras culturas en el mundo donde la capacidad de recitar Proverbios es primordial. De hecho, hay algunas culturas en el África subsahariana donde realmente no hay abogados.</w:t>
      </w:r>
    </w:p>
    <w:p w14:paraId="0367AAE3" w14:textId="77777777" w:rsidR="00987A2C" w:rsidRPr="00DC5E10" w:rsidRDefault="00987A2C">
      <w:pPr>
        <w:rPr>
          <w:sz w:val="26"/>
          <w:szCs w:val="26"/>
        </w:rPr>
      </w:pPr>
    </w:p>
    <w:p w14:paraId="3B136EC7" w14:textId="64E42BB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si tiene un caso judicial contra alguien más en su aldea o alguien de otra aldea, cada una de las dos partes en el caso busque a alguien que sepa que es muy sabio. Alguien que tiene fama de sabio y los lleva ante el rey de la tribu o el jefe del pueblo y en una de las partes uno de los sabios habla y da un par de proverbios que se aplican al caso particular que nos ocupa. Luego el otro sabio responde con uno o dos proverbios y luego el primero responde con un proverbio.</w:t>
      </w:r>
    </w:p>
    <w:p w14:paraId="738D977D" w14:textId="77777777" w:rsidR="00987A2C" w:rsidRPr="00DC5E10" w:rsidRDefault="00987A2C">
      <w:pPr>
        <w:rPr>
          <w:sz w:val="26"/>
          <w:szCs w:val="26"/>
        </w:rPr>
      </w:pPr>
    </w:p>
    <w:p w14:paraId="19F99664" w14:textId="346F6C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siguen haciendo eso. Básicamente, se citan Proverbios entre sí. Los Proverbios son el argumento legal.</w:t>
      </w:r>
    </w:p>
    <w:p w14:paraId="170B3719" w14:textId="77777777" w:rsidR="00987A2C" w:rsidRPr="00DC5E10" w:rsidRDefault="00987A2C">
      <w:pPr>
        <w:rPr>
          <w:sz w:val="26"/>
          <w:szCs w:val="26"/>
        </w:rPr>
      </w:pPr>
    </w:p>
    <w:p w14:paraId="244D7979" w14:textId="206E7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Probablemente esto nos suene un poco extraño, pero así es como se decide el caso. De hecho, en algunas tribus, el caso se decide cuando a uno de los hombres se le acaba el proverbio con el que responder. No tiene nada más que decir.</w:t>
      </w:r>
    </w:p>
    <w:p w14:paraId="4B39E40F" w14:textId="77777777" w:rsidR="00987A2C" w:rsidRPr="00DC5E10" w:rsidRDefault="00987A2C">
      <w:pPr>
        <w:rPr>
          <w:sz w:val="26"/>
          <w:szCs w:val="26"/>
        </w:rPr>
      </w:pPr>
    </w:p>
    <w:p w14:paraId="06EEE9C5" w14:textId="119B26E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Así es como saben quién tiene razón porque un abogado y un abogado en nuestros términos presentaron un argumento sin respuesta. Entonces, aquí está Salomón sentado en el trono, gente que viene de todo el antiguo Cercano Oriente para probar su sabiduría. ¿Cómo ponen a prueba su sabiduría?</w:t>
      </w:r>
    </w:p>
    <w:p w14:paraId="168AE7A3" w14:textId="77777777" w:rsidR="00987A2C" w:rsidRPr="00DC5E10" w:rsidRDefault="00987A2C">
      <w:pPr>
        <w:rPr>
          <w:sz w:val="26"/>
          <w:szCs w:val="26"/>
        </w:rPr>
      </w:pPr>
    </w:p>
    <w:p w14:paraId="69E50D1D" w14:textId="30B41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Bueno, hablaremos de esto en unos minutos, pero al comienzo de Proverbios dice que estos son acertijos. Y hay otra palabra ahí que no sabemos exactamente qué significa. Me gusta un poco la traducción King James que dice que son dichos oscuros.</w:t>
      </w:r>
    </w:p>
    <w:p w14:paraId="1334F485" w14:textId="77777777" w:rsidR="00987A2C" w:rsidRPr="00DC5E10" w:rsidRDefault="00987A2C">
      <w:pPr>
        <w:rPr>
          <w:sz w:val="26"/>
          <w:szCs w:val="26"/>
        </w:rPr>
      </w:pPr>
    </w:p>
    <w:p w14:paraId="719543C4" w14:textId="77777777" w:rsidR="00987A2C" w:rsidRPr="00DC5E1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Malitza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es la palabra. Pero no todos deben entenderse la primera vez que los leemos. O tal vez incluso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esté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diciendo que hay mucho más en estos versículos de lo que dicen y que realmente es necesario reflexionar y pensar en ellos.</w:t>
      </w:r>
    </w:p>
    <w:p w14:paraId="0655B1EA" w14:textId="77777777" w:rsidR="00987A2C" w:rsidRPr="00DC5E10" w:rsidRDefault="00987A2C">
      <w:pPr>
        <w:rPr>
          <w:sz w:val="26"/>
          <w:szCs w:val="26"/>
        </w:rPr>
      </w:pPr>
    </w:p>
    <w:p w14:paraId="20970D4A" w14:textId="3063903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Entonces, </w:t>
      </w:r>
      <w:r xmlns:w="http://schemas.openxmlformats.org/wordprocessingml/2006/main" w:rsidR="00000000" w:rsidRPr="00DC5E10">
        <w:rPr>
          <w:rFonts w:ascii="Calibri" w:eastAsia="Calibri" w:hAnsi="Calibri" w:cs="Calibri"/>
          <w:sz w:val="26"/>
          <w:szCs w:val="26"/>
        </w:rPr>
        <w:t xml:space="preserve">alguien se acerca a Salomón y le pregunta: ¿alguna vez has oído esto? Solomon lo escucha y dice: "Está bien, puedo explicarlo". Y él se lo explica.</w:t>
      </w:r>
    </w:p>
    <w:p w14:paraId="5DE59AF6" w14:textId="77777777" w:rsidR="00987A2C" w:rsidRPr="00DC5E10" w:rsidRDefault="00987A2C">
      <w:pPr>
        <w:rPr>
          <w:sz w:val="26"/>
          <w:szCs w:val="26"/>
        </w:rPr>
      </w:pPr>
    </w:p>
    <w:p w14:paraId="4C76A95B" w14:textId="0BA084B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el punto de 1 Reyes, especialmente en el capítulo cuatro, el final de cuatro en el capítulo 10 con la Reina de Saba, no es que Salomón esté diciendo proverbios continuamente, sino que es capaz de entender lo que se dice para recordar que el don que pidió era el don de la perspicacia. y la capacidad de distinguir el bien del mal. Entonces, cuando leemos que estas son las palabras de Agur o estas son las palabras del rey Lemuel que su madre le habló y le enseñó. Es muy posible que en ambos capítulos, probablemente leas la palabra Oráculo en el versículo uno, dependiendo de tu traducción de Masa o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Masaíta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w:t>
      </w:r>
    </w:p>
    <w:p w14:paraId="7F4BE7AA" w14:textId="77777777" w:rsidR="00987A2C" w:rsidRPr="00DC5E10" w:rsidRDefault="00987A2C">
      <w:pPr>
        <w:rPr>
          <w:sz w:val="26"/>
          <w:szCs w:val="26"/>
        </w:rPr>
      </w:pPr>
    </w:p>
    <w:p w14:paraId="1E035C45" w14:textId="2E02A645"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 pequeño reino árabe o lo que hoy sería un reino árabe en el noreste de la región de la Siria moderna que limitaba con el territorio de Salomón. Ese es el territorio que controlaba Israel. Y es posible.</w:t>
      </w:r>
    </w:p>
    <w:p w14:paraId="01F7921F" w14:textId="77777777" w:rsidR="00987A2C" w:rsidRPr="00DC5E10" w:rsidRDefault="00987A2C">
      <w:pPr>
        <w:rPr>
          <w:sz w:val="26"/>
          <w:szCs w:val="26"/>
        </w:rPr>
      </w:pPr>
    </w:p>
    <w:p w14:paraId="11AD5494" w14:textId="36B160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No sé si esto es solo una teoría pero es una que me ayuda a entender lo que está pasando en estos dos capítulos al menos que Agur y Lemuel visitaron a Salomón o enviaron sabios a probar a Salomón y Salomón escuchando estos proverbios que encontramos en los capítulos. 30 y 31 al menos los primeros nueve versículos del capítulo 31. Volveremos a eso en un minuto. Salomón al escuchar eso dice que sabes que son buenos dichos.</w:t>
      </w:r>
    </w:p>
    <w:p w14:paraId="419276C7" w14:textId="77777777" w:rsidR="00987A2C" w:rsidRPr="00DC5E10" w:rsidRDefault="00987A2C">
      <w:pPr>
        <w:rPr>
          <w:sz w:val="26"/>
          <w:szCs w:val="26"/>
        </w:rPr>
      </w:pPr>
    </w:p>
    <w:p w14:paraId="2AE385F0" w14:textId="6C1EA22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entonces, los voy a incorporar a mi colección. Y entonces, lo que realmente tenemos en el libro de Proverbios no son Proverbios escritos o ideados por Salomón, sino Proverbios a los que Salomón le ha dado su sello de aprobación o que ha autorizado en lugar de ser su autor. De hecho, tenemos una declaración en el capítulo 24 versículo 23 que dice que estas también son palabras de sabios.</w:t>
      </w:r>
    </w:p>
    <w:p w14:paraId="75961343" w14:textId="77777777" w:rsidR="00987A2C" w:rsidRPr="00DC5E10" w:rsidRDefault="00987A2C">
      <w:pPr>
        <w:rPr>
          <w:sz w:val="26"/>
          <w:szCs w:val="26"/>
        </w:rPr>
      </w:pPr>
    </w:p>
    <w:p w14:paraId="196DF1B2" w14:textId="6BD38F72"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¿Quiénes son los sabios? Bueno, aparentemente esas son algunas de las otras personas que vinieron y pusieron a prueba el entendimiento de Salomón. Y Solomon dijo que sí, a mí también me gustan tus dichos, así que los usaré en mi colección.</w:t>
      </w:r>
    </w:p>
    <w:p w14:paraId="29DDF2FC" w14:textId="77777777" w:rsidR="00987A2C" w:rsidRPr="00DC5E10" w:rsidRDefault="00987A2C">
      <w:pPr>
        <w:rPr>
          <w:sz w:val="26"/>
          <w:szCs w:val="26"/>
        </w:rPr>
      </w:pPr>
    </w:p>
    <w:p w14:paraId="42BF85AA" w14:textId="004E97F6"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Entonces, lo que llamamos título no es tanto una declaración de autoría como una declaración de autoridad. Y el sello de Salomón permanece en toda la colección. Y de alguna manera, 250 años después, cuando Ezequías era rey, sus hombres descubrieron o alguien descubrió otros cientos o alrededor de 150 proverbios que de alguna manera fueron identificados como de Salomón, ya sea que tuvieran su firma en el rollo o de alguna otra manera.</w:t>
      </w:r>
    </w:p>
    <w:p w14:paraId="4877959C" w14:textId="77777777" w:rsidR="00987A2C" w:rsidRPr="00DC5E10" w:rsidRDefault="00987A2C">
      <w:pPr>
        <w:rPr>
          <w:sz w:val="26"/>
          <w:szCs w:val="26"/>
        </w:rPr>
      </w:pPr>
    </w:p>
    <w:p w14:paraId="2EB36D1F" w14:textId="7756A899"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así los incorporaron. Eso es lo que tenemos en los capítulos 25 al 29. Hablaré de eso en un minuto cuando vea un breve resumen del libro.</w:t>
      </w:r>
    </w:p>
    <w:p w14:paraId="346E03DF" w14:textId="77777777" w:rsidR="00987A2C" w:rsidRPr="00DC5E10" w:rsidRDefault="00987A2C">
      <w:pPr>
        <w:rPr>
          <w:sz w:val="26"/>
          <w:szCs w:val="26"/>
        </w:rPr>
      </w:pPr>
    </w:p>
    <w:p w14:paraId="7B975208"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Cuando miramos el libro de Proverbios, es muy tentador verlo como una especie de mezcolanza o simplemente una colección desordenada. Pero hay un par de cosas que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nos muestran que el libro tiene una forma muy deliberada. Así que Salomón no sólo lo originó sino que tenía un plan en mente.</w:t>
      </w:r>
    </w:p>
    <w:p w14:paraId="7732FCCE" w14:textId="77777777" w:rsidR="00987A2C" w:rsidRPr="00DC5E10" w:rsidRDefault="00987A2C">
      <w:pPr>
        <w:rPr>
          <w:sz w:val="26"/>
          <w:szCs w:val="26"/>
        </w:rPr>
      </w:pPr>
    </w:p>
    <w:p w14:paraId="7A196D6F" w14:textId="6A11AA6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 incluso las partes que se recopilaron posteriormente, como los capítulos 25 al 29, también muestran evidencia de una organización bastante cuidadosa. Ahora voy a decir desde el principio que algo de esto sólo aparece en hebreo. Entonces, si no has estudiado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hebreo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no podrás escuchar los sonidos, es decir, palabras que suenan igual o, a veces, palabras que están estrechamente relacionadas pero que no aparecen de la misma manera en la traducción.</w:t>
      </w:r>
    </w:p>
    <w:p w14:paraId="3C882C3E" w14:textId="77777777" w:rsidR="00987A2C" w:rsidRPr="00DC5E10" w:rsidRDefault="00987A2C">
      <w:pPr>
        <w:rPr>
          <w:sz w:val="26"/>
          <w:szCs w:val="26"/>
        </w:rPr>
      </w:pPr>
    </w:p>
    <w:p w14:paraId="4F16162C" w14:textId="1FC0FD0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Pero incluso sin saber hebreo, incluso si lo lees en inglés o en cualquier idioma que estés leyendo, podemos ver que el libro ha sido organizado con bastante cuidado. En realidad, parece una combinación de dos tipos diferentes de lo que se llama literatura instructiva de los países alrededor de Israel que se encuentran tanto en Mesopotamia como en Egipto. Tenemos instrucciones escritas por padres, generalmente un rey, un visir o alguien con mucha autoridad, para un hijo que es elegido para ocupar una posición de autoridad o liderazgo.</w:t>
      </w:r>
    </w:p>
    <w:p w14:paraId="1D5D730C" w14:textId="77777777" w:rsidR="00987A2C" w:rsidRPr="00DC5E10" w:rsidRDefault="00987A2C">
      <w:pPr>
        <w:rPr>
          <w:sz w:val="26"/>
          <w:szCs w:val="26"/>
        </w:rPr>
      </w:pPr>
    </w:p>
    <w:p w14:paraId="25135DC4" w14:textId="4B3A4817" w:rsidR="00987A2C" w:rsidRPr="00DC5E10" w:rsidRDefault="00F35B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dos tipos de estos. Un tipo tiene un título muy simple. Conoces las palabras de Ptah Hotep o de otra persona sobre las que le habló a su hijo.</w:t>
      </w:r>
    </w:p>
    <w:p w14:paraId="7300E9D6" w14:textId="77777777" w:rsidR="00987A2C" w:rsidRPr="00DC5E10" w:rsidRDefault="00987A2C">
      <w:pPr>
        <w:rPr>
          <w:sz w:val="26"/>
          <w:szCs w:val="26"/>
        </w:rPr>
      </w:pPr>
    </w:p>
    <w:p w14:paraId="0517BB72"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luego hay una lista de dichos. Y eso en realidad se parece mucho a lo que encontramos en los capítulos 25 al 29. Es lo que vemos en el Capítulo 30 y también en el Capítulo 31.</w:t>
      </w:r>
    </w:p>
    <w:p w14:paraId="7A7EABE6" w14:textId="77777777" w:rsidR="00987A2C" w:rsidRPr="00DC5E10" w:rsidRDefault="00987A2C">
      <w:pPr>
        <w:rPr>
          <w:sz w:val="26"/>
          <w:szCs w:val="26"/>
        </w:rPr>
      </w:pPr>
    </w:p>
    <w:p w14:paraId="68958C31" w14:textId="61B2F3D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Pero el tipo más complejo tiene un título y luego una introducción, tal vez una introducción más poética que son poemas más largos y luego un subtítulo, luego algunos proverbios y tal vez algunos de ellos incluso tengan un segundo subtítulo y más proverbios. Y encontramos eso en los capítulos 1 al 24. Entonces, parece que el libro de Proverbios fue compilado por Salomón en el siglo X a.C. de acuerdo con el patrón del mundo que los rodeaba.</w:t>
      </w:r>
    </w:p>
    <w:p w14:paraId="4C301488" w14:textId="77777777" w:rsidR="00987A2C" w:rsidRPr="00DC5E10" w:rsidRDefault="00987A2C">
      <w:pPr>
        <w:rPr>
          <w:sz w:val="26"/>
          <w:szCs w:val="26"/>
        </w:rPr>
      </w:pPr>
    </w:p>
    <w:p w14:paraId="6B90925A" w14:textId="542A83E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Simplemente adoptó una forma literaria que todo el mundo en su época habría reconocido, cualquiera que supiera leer. Y lo adaptó para su propio propósito. Y hablaremos de ese propósito en un momento.</w:t>
      </w:r>
    </w:p>
    <w:p w14:paraId="244B6495" w14:textId="77777777" w:rsidR="00987A2C" w:rsidRPr="00DC5E10" w:rsidRDefault="00987A2C">
      <w:pPr>
        <w:rPr>
          <w:sz w:val="26"/>
          <w:szCs w:val="26"/>
        </w:rPr>
      </w:pPr>
    </w:p>
    <w:p w14:paraId="7B5E7288" w14:textId="321255A3"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Entonces, cuando leemos el </w:t>
      </w:r>
      <w:proofErr xmlns:w="http://schemas.openxmlformats.org/wordprocessingml/2006/main" w:type="gramStart"/>
      <w:r xmlns:w="http://schemas.openxmlformats.org/wordprocessingml/2006/main" w:rsidR="00000000" w:rsidRPr="00DC5E10">
        <w:rPr>
          <w:rFonts w:ascii="Calibri" w:eastAsia="Calibri" w:hAnsi="Calibri" w:cs="Calibri"/>
          <w:sz w:val="26"/>
          <w:szCs w:val="26"/>
        </w:rPr>
        <w:t xml:space="preserve">libro </w:t>
      </w:r>
      <w:proofErr xmlns:w="http://schemas.openxmlformats.org/wordprocessingml/2006/main" w:type="gramEnd"/>
      <w:r xmlns:w="http://schemas.openxmlformats.org/wordprocessingml/2006/main" w:rsidR="00000000" w:rsidRPr="00DC5E10">
        <w:rPr>
          <w:rFonts w:ascii="Calibri" w:eastAsia="Calibri" w:hAnsi="Calibri" w:cs="Calibri"/>
          <w:sz w:val="26"/>
          <w:szCs w:val="26"/>
        </w:rPr>
        <w:t xml:space="preserve">encontramos un título en el Capítulo 1 versículo 1. Proverbios de Salomón Rey de Israel hijo de David. Luego llegamos al capítulo, en los capítulos 1 al 9 encontramos estos breves poemas. La mayoría de ellos son bastante breves y nos brindan la sabiduría que realmente están destinados a motivarnos a querer leer el libro y comprenderlo.</w:t>
      </w:r>
    </w:p>
    <w:p w14:paraId="715CB367" w14:textId="77777777" w:rsidR="00987A2C" w:rsidRPr="00DC5E10" w:rsidRDefault="00987A2C">
      <w:pPr>
        <w:rPr>
          <w:sz w:val="26"/>
          <w:szCs w:val="26"/>
        </w:rPr>
      </w:pPr>
    </w:p>
    <w:p w14:paraId="0C5B7B1F" w14:textId="52BAC8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luego llegamos al Capítulo 10, el comienzo del versículo que dice los Proverbios de Salomón. Hay un subtítulo y hay otro subtítulo en el Capítulo 24, cuando llegamos al versículo 23, dice que estas también son palabras de sabios. Algunas personas piensan que también hay un subtítulo en 22:17.</w:t>
      </w:r>
    </w:p>
    <w:p w14:paraId="2C8EFBC0" w14:textId="77777777" w:rsidR="00987A2C" w:rsidRPr="00DC5E10" w:rsidRDefault="00987A2C">
      <w:pPr>
        <w:rPr>
          <w:sz w:val="26"/>
          <w:szCs w:val="26"/>
        </w:rPr>
      </w:pPr>
    </w:p>
    <w:p w14:paraId="045CC40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Las palabras de los sabios y la colección misma se dividen en un par de piezas más pequeñas. Esa primera gran colección. Luego tenemos más Proverbios de Salomón ordenados o transcritos o algo así.</w:t>
      </w:r>
    </w:p>
    <w:p w14:paraId="75D8FAC2" w14:textId="77777777" w:rsidR="00987A2C" w:rsidRPr="00DC5E10" w:rsidRDefault="00987A2C">
      <w:pPr>
        <w:rPr>
          <w:sz w:val="26"/>
          <w:szCs w:val="26"/>
        </w:rPr>
      </w:pPr>
    </w:p>
    <w:p w14:paraId="2018E9DA" w14:textId="30B305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El verbo sólo aparece una o dos veces. Es un poco difícil saber cómo traducir, parece ser que trasladaron a los hombres de Ezequías del 25 al 29. Y luego las palabras de Agur 30, las palabras de la madre de Lemuel de Masah en el 31.</w:t>
      </w:r>
    </w:p>
    <w:p w14:paraId="76D00FF5" w14:textId="77777777" w:rsidR="00987A2C" w:rsidRPr="00DC5E10" w:rsidRDefault="00987A2C">
      <w:pPr>
        <w:rPr>
          <w:sz w:val="26"/>
          <w:szCs w:val="26"/>
        </w:rPr>
      </w:pPr>
    </w:p>
    <w:p w14:paraId="270119F3" w14:textId="62A31A4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luego, al final del libro, en el Capítulo 31, versículos 10 al 31, tenemos un poema que es de un tipo llamado acróstico, lo que significa que cada verso comienza con la siguiente letra del alfabeto hebreo. El versículo 10 comienza con Allah, versículo 11 con cebo, etc. hasta el final del capítulo 22, letras 22 versículos.</w:t>
      </w:r>
    </w:p>
    <w:p w14:paraId="704D4123" w14:textId="77777777" w:rsidR="00987A2C" w:rsidRPr="00DC5E10" w:rsidRDefault="00987A2C">
      <w:pPr>
        <w:rPr>
          <w:sz w:val="26"/>
          <w:szCs w:val="26"/>
        </w:rPr>
      </w:pPr>
    </w:p>
    <w:p w14:paraId="5EC8CEF4" w14:textId="6686B6F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eso debería considerarse parte de las palabras de la madre de Lemuel? Bueno, el atractivo es que una madre estará muy interesada en el tipo de mujer con la que se case su hijo. El.</w:t>
      </w:r>
    </w:p>
    <w:p w14:paraId="58B84E91" w14:textId="77777777" w:rsidR="00987A2C" w:rsidRPr="00DC5E10" w:rsidRDefault="00987A2C">
      <w:pPr>
        <w:rPr>
          <w:sz w:val="26"/>
          <w:szCs w:val="26"/>
        </w:rPr>
      </w:pPr>
    </w:p>
    <w:p w14:paraId="31AAE80B" w14:textId="4E3E669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entonces, me parece un buen consejo para darle a su hijo. Por otro lado, puede haber algún otro propósito además de simplemente decirle que su hijo es un hombre qué tipo de mujer buscar. Y no encaja con el estilo que supongo que podríamos decir de los primeros nueve versos que son claramente sus palabras donde ella le habla,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dice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hijo mío y le habla sobre qué vaca debe vivir, reinar y hacer un rey. juicios en realidad.</w:t>
      </w:r>
    </w:p>
    <w:p w14:paraId="0494BFE6" w14:textId="77777777" w:rsidR="00987A2C" w:rsidRPr="00DC5E10" w:rsidRDefault="00987A2C">
      <w:pPr>
        <w:rPr>
          <w:sz w:val="26"/>
          <w:szCs w:val="26"/>
        </w:rPr>
      </w:pPr>
    </w:p>
    <w:p w14:paraId="59927C1F" w14:textId="6E1BDED9" w:rsidR="00987A2C" w:rsidRPr="00DC5E10" w:rsidRDefault="00F35B11">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Entonces, si es una sección separada, algunas personas piensan que es completamente separada y que es un poema que se ha quedado atascado al final, otras personas piensan que no, es parte de las palabras de la madre de Lemuel y podríamos debatir eso y discutirlo durante mucho tiempo. Pero te dejaré leerlo tú mismo. Entonces podríamos.</w:t>
      </w:r>
    </w:p>
    <w:p w14:paraId="63B0997C" w14:textId="77777777" w:rsidR="00987A2C" w:rsidRPr="00DC5E10" w:rsidRDefault="00987A2C">
      <w:pPr>
        <w:rPr>
          <w:sz w:val="26"/>
          <w:szCs w:val="26"/>
        </w:rPr>
      </w:pPr>
    </w:p>
    <w:p w14:paraId="08FD1D4A" w14:textId="723E9B9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El libro en sí está organizado por subtítulos, algo así como el libro de Ezequiel está organizado por fechas o Hageo está organizado por fechas o el Evangelio de Mateo está organizado por capítulos sobre lo que Jesús hizo y luego capítulos de lo que dijo y luego parte de lo que dijo. hizo y una parte de lo que dijo. Hay otra manera de analizar la organización del libro de Proverbios y es que cuando miramos el material contenido en los diferentes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capítulos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encontramos que en realidad cambia de una pieza a otra. No es simplemente que todo sea una larga lista de Proverbios como los que se pueden encontrar en una colección en Internet, por ejemplo, de Proverbios americanos y luego hay 34 pantallas con cientos y cientos de dichos simplemente mezclados todos juntos.</w:t>
      </w:r>
    </w:p>
    <w:p w14:paraId="7159614B" w14:textId="77777777" w:rsidR="00987A2C" w:rsidRPr="00DC5E10" w:rsidRDefault="00987A2C">
      <w:pPr>
        <w:rPr>
          <w:sz w:val="26"/>
          <w:szCs w:val="26"/>
        </w:rPr>
      </w:pPr>
    </w:p>
    <w:p w14:paraId="0CF66A0B" w14:textId="0E5162B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Encontramos en los capítulos 1 al 9 poemas más largos o más cortos, en su mayoría más cortos, que tienen como objetivo persuadirnos para motivarnos a buscar la sabiduría y realmente lo hacen de dos maneras. Lo hacen dándonos motivaciones positivas. Entonces, dicen, por ejemplo, en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el capítulo 2, si buscas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la sabiduría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encontrarás la sabiduría de Dios, o en el capítulo 3, obtendrás una vida larga y obtendrás honor ante Dios y ante otras personas.</w:t>
      </w:r>
    </w:p>
    <w:p w14:paraId="644EDBC5" w14:textId="77777777" w:rsidR="00987A2C" w:rsidRPr="00DC5E10" w:rsidRDefault="00987A2C">
      <w:pPr>
        <w:rPr>
          <w:sz w:val="26"/>
          <w:szCs w:val="26"/>
        </w:rPr>
      </w:pPr>
    </w:p>
    <w:p w14:paraId="4052021D" w14:textId="6D494E2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La sabiduría dice: Tengo riquezas en mi mano derecha. Tengo poder por mí. Los reyes reinan por mí.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Los gobernantes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juzgan. Y entonces, existe la promesa de que si estudias este libro y te conviertes en el tipo de persona que te permite ser, entonces serás rico. Tendrás una larga vida, una vida feliz.</w:t>
      </w:r>
    </w:p>
    <w:p w14:paraId="2527DB71" w14:textId="77777777" w:rsidR="00987A2C" w:rsidRPr="00DC5E10" w:rsidRDefault="00987A2C">
      <w:pPr>
        <w:rPr>
          <w:sz w:val="26"/>
          <w:szCs w:val="26"/>
        </w:rPr>
      </w:pPr>
    </w:p>
    <w:p w14:paraId="051A4DC7" w14:textId="456B255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Tendrás poder y autoridad. Quiero decir que es una motivación bastante fuerte para la mayoría de nosotros o para muchos de nosotros. Pero también tiene otro tipo de motivación y esa es la negativa, donde describe al tonto y dice que sabes que sólo hay un final para un tonto.</w:t>
      </w:r>
    </w:p>
    <w:p w14:paraId="5D2688F5" w14:textId="77777777" w:rsidR="00987A2C" w:rsidRPr="00DC5E10" w:rsidRDefault="00987A2C">
      <w:pPr>
        <w:rPr>
          <w:sz w:val="26"/>
          <w:szCs w:val="26"/>
        </w:rPr>
      </w:pPr>
    </w:p>
    <w:p w14:paraId="2A610BA7"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Todos los tontos terminan muertos. Y dice una y otra vez si la locura es una locura sexual, si es pereza, si es comprometerse tontamente a pagar la deuda de otra persona o cumplir con su obligación. Simplemente dice que no vas a escapar de las consecuencias de la locura.</w:t>
      </w:r>
    </w:p>
    <w:p w14:paraId="6808C7AD" w14:textId="77777777" w:rsidR="00987A2C" w:rsidRPr="00DC5E10" w:rsidRDefault="00987A2C">
      <w:pPr>
        <w:rPr>
          <w:sz w:val="26"/>
          <w:szCs w:val="26"/>
        </w:rPr>
      </w:pPr>
    </w:p>
    <w:p w14:paraId="33E13906" w14:textId="090383C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entonces, la motivación es que las cosas buenas que la sabiduría promete van detrás de ellas. Aquí están las cosas malas que son el resultado de la locura. Huye de aquellos.</w:t>
      </w:r>
    </w:p>
    <w:p w14:paraId="62557AB6" w14:textId="77777777" w:rsidR="00987A2C" w:rsidRPr="00DC5E10" w:rsidRDefault="00987A2C">
      <w:pPr>
        <w:rPr>
          <w:sz w:val="26"/>
          <w:szCs w:val="26"/>
        </w:rPr>
      </w:pPr>
    </w:p>
    <w:p w14:paraId="045188AA" w14:textId="66E292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Proverbios dice una y otra vez que sólo puedes ir en una de dos direcciones. O vas hacia la sabiduría o hacia la locura. No hay nada intermedio.</w:t>
      </w:r>
    </w:p>
    <w:p w14:paraId="46F48E7D" w14:textId="77777777" w:rsidR="00987A2C" w:rsidRPr="00DC5E10" w:rsidRDefault="00987A2C">
      <w:pPr>
        <w:rPr>
          <w:sz w:val="26"/>
          <w:szCs w:val="26"/>
        </w:rPr>
      </w:pPr>
    </w:p>
    <w:p w14:paraId="2F0B3C1C" w14:textId="7F19660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así, si buscamos la sabiduría, estamos abandonando la locura. Si abandonamos la locura, buscamos la sabiduría. Entonces, los primeros nueve capítulos en realidad están escritos como un prólogo al resto del libro.</w:t>
      </w:r>
    </w:p>
    <w:p w14:paraId="5D0DCAD2" w14:textId="77777777" w:rsidR="00987A2C" w:rsidRPr="00DC5E10" w:rsidRDefault="00987A2C">
      <w:pPr>
        <w:rPr>
          <w:sz w:val="26"/>
          <w:szCs w:val="26"/>
        </w:rPr>
      </w:pPr>
    </w:p>
    <w:p w14:paraId="752AD385" w14:textId="2E78FB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la importancia de eso es que gran parte del material de esos capítulos no es proverbial. Hay algunas pequeñas colecciones de Proverbios, como al final del capítulo cuatro, pero la mayor parte del material contiene estos poemas, algunos de los cuales incluso cuentan historias como las del capítulo 7. Está la historia del joven que conoce a la mujer que va a su casa y se compromete. adulterio.</w:t>
      </w:r>
    </w:p>
    <w:p w14:paraId="0701917A" w14:textId="77777777" w:rsidR="00987A2C" w:rsidRPr="00DC5E10" w:rsidRDefault="00987A2C">
      <w:pPr>
        <w:rPr>
          <w:sz w:val="26"/>
          <w:szCs w:val="26"/>
        </w:rPr>
      </w:pPr>
    </w:p>
    <w:p w14:paraId="6236A80C" w14:textId="2B17644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Pero no son lo que consideramos Proverbios. Entonces, creo que muchos lectores tienden a saltarse los capítulos 1 al 9 para llegar a lo real, a los dichos reales que reconocemos. Bien, aquí hay un verso sobre tu enemigo.</w:t>
      </w:r>
    </w:p>
    <w:p w14:paraId="65D9AD13" w14:textId="77777777" w:rsidR="00987A2C" w:rsidRPr="00DC5E10" w:rsidRDefault="00987A2C">
      <w:pPr>
        <w:rPr>
          <w:sz w:val="26"/>
          <w:szCs w:val="26"/>
        </w:rPr>
      </w:pPr>
    </w:p>
    <w:p w14:paraId="6AD18E2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Aquí hay otro verso sobre el viento. Aquí hay un versículo sobre vivir en la casa. Y está bien, esos son proverbios.</w:t>
      </w:r>
    </w:p>
    <w:p w14:paraId="0446C590" w14:textId="77777777" w:rsidR="00987A2C" w:rsidRPr="00DC5E10" w:rsidRDefault="00987A2C">
      <w:pPr>
        <w:rPr>
          <w:sz w:val="26"/>
          <w:szCs w:val="26"/>
        </w:rPr>
      </w:pPr>
    </w:p>
    <w:p w14:paraId="2A15C7B5" w14:textId="1B51162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Pero la importancia de los capítulos 1 al 9 es que proporcionan un marco teológico para leer y comprender el resto del libro. Si </w:t>
      </w:r>
      <w:r xmlns:w="http://schemas.openxmlformats.org/wordprocessingml/2006/main" w:rsidRPr="00DC5E10">
        <w:rPr>
          <w:rFonts w:ascii="Calibri" w:eastAsia="Calibri" w:hAnsi="Calibri" w:cs="Calibri"/>
          <w:sz w:val="26"/>
          <w:szCs w:val="26"/>
        </w:rPr>
        <w:t xml:space="preserve">los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saltamos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es un poco como saltarnos los primeros dos o tres capítulos de un libro donde el autor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explica por qué está escribiendo el libro, cómo lo va a hacer y cómo está organizado el libro. Luego obtenemos el capítulo.</w:t>
      </w:r>
    </w:p>
    <w:p w14:paraId="209B2C8B" w14:textId="77777777" w:rsidR="00987A2C" w:rsidRPr="00DC5E10" w:rsidRDefault="00987A2C">
      <w:pPr>
        <w:rPr>
          <w:sz w:val="26"/>
          <w:szCs w:val="26"/>
        </w:rPr>
      </w:pPr>
    </w:p>
    <w:p w14:paraId="7C089667" w14:textId="2B83BCE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Decidimos que vamos a empezar con el capítulo 4 y no entendemos por qué está escribiendo el libro. No entendemos cómo y por qué está organizado como está. No entendemos lo que está tratando de lograr.</w:t>
      </w:r>
    </w:p>
    <w:p w14:paraId="707ED950" w14:textId="77777777" w:rsidR="00987A2C" w:rsidRPr="00DC5E10" w:rsidRDefault="00987A2C">
      <w:pPr>
        <w:rPr>
          <w:sz w:val="26"/>
          <w:szCs w:val="26"/>
        </w:rPr>
      </w:pPr>
    </w:p>
    <w:p w14:paraId="4D63C17B" w14:textId="0F2B495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Bueno, no deberíamos. Ignoramos lo que dijo. Bueno, los capítulos del 1 al 9 están destinados a darnos un marco o utilizar otra metáfora como base para entenderla.</w:t>
      </w:r>
    </w:p>
    <w:p w14:paraId="0702696C" w14:textId="77777777" w:rsidR="00987A2C" w:rsidRPr="00DC5E10" w:rsidRDefault="00987A2C">
      <w:pPr>
        <w:rPr>
          <w:sz w:val="26"/>
          <w:szCs w:val="26"/>
        </w:rPr>
      </w:pPr>
    </w:p>
    <w:p w14:paraId="029310A1" w14:textId="0AAA24F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Entonces, esos capítulos son donde leemos más sobre lo que el Señor hace y lo que el Señor piensa, cómo actúa Dios, cómo Dios considera a los diferentes tipos de personas, porque eso tiene como objetivo protegernos contra el pensamiento de que el libro de Proverbios es solo sabiduría secular. A menudo leerás esa declaración incluso de buenos eruditos bíblicos que dirán que Proverbios contiene sabiduría secular a la que se le da una especie de barniz de respetabilidad teológica. Bueno, tal vez podríamos pensarlo de otra manera.</w:t>
      </w:r>
    </w:p>
    <w:p w14:paraId="5EF1B366" w14:textId="77777777" w:rsidR="00987A2C" w:rsidRPr="00DC5E10" w:rsidRDefault="00987A2C">
      <w:pPr>
        <w:rPr>
          <w:sz w:val="26"/>
          <w:szCs w:val="26"/>
        </w:rPr>
      </w:pPr>
    </w:p>
    <w:p w14:paraId="797C31C3" w14:textId="4FCDD9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cuando leemos el Capítulo 8 en el largo poema sobre la creación del mundo y el papel de la sabiduría en los capítulos 1 al 9 quizás nos den a entender que no existe tal cosa como la sabiduría secular y que, en cambio, la sabiduría es parte de la creación porque la sabiduría es parte de Dios. Es algo que es un carácter o una característica tan fuerte de Dios que en sí mismo moldeó la naturaleza del mundo en el que vivimos, así como nuestra propia naturaleza. Entonces, vivir una vida sabia, o para usar otra traducción, vivir una vida hábil es vivir una vida que está en línea con la forma en que Dios ha hecho el mundo.</w:t>
      </w:r>
    </w:p>
    <w:p w14:paraId="2C8DF14A" w14:textId="77777777" w:rsidR="00987A2C" w:rsidRPr="00DC5E10" w:rsidRDefault="00987A2C">
      <w:pPr>
        <w:rPr>
          <w:sz w:val="26"/>
          <w:szCs w:val="26"/>
        </w:rPr>
      </w:pPr>
    </w:p>
    <w:p w14:paraId="5C6E69A4"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si alguna vez ha cortado un trozo de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madera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sabrá que obtendrá un corte mucho más suave si va a favor de la veta que si va en contra de ella. Tratar de vivir de acuerdo con la forma en que deben funcionar las cosas significa que probablemente funcionaremos mucho mejor que si intentáramos vivir contra la corriente. Y eso es realmente lo que hacen los capítulos 1 al 9.</w:t>
      </w:r>
    </w:p>
    <w:p w14:paraId="12D7968B" w14:textId="77777777" w:rsidR="00987A2C" w:rsidRPr="00DC5E10" w:rsidRDefault="00987A2C">
      <w:pPr>
        <w:rPr>
          <w:sz w:val="26"/>
          <w:szCs w:val="26"/>
        </w:rPr>
      </w:pPr>
    </w:p>
    <w:p w14:paraId="73B6FD6D" w14:textId="2259C6DB"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Hay muchas otras cosas que están haciendo también en las que no tengo tiempo de entrar, pero eso es lo que encontramos allí. Estos largos poemas pretenden motivarnos positiva y negativamente. Bueno, cuando llegamos al capítulo 10,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llegamos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a lo que consideramos proverbios, y sorprendentemente, los capítulos 10 al 15 casi todos estos proverbios contrastan dos cosas: sabiduría y necedad, diligencia y pereza, justicia y maldad, o inocencia y culpa, o alguien. quién habla, alguien que habla abusivamente y alguien que habla de forma curativa o egoísmo y generosidad, todo tipo de temas.</w:t>
      </w:r>
    </w:p>
    <w:p w14:paraId="4E2541DF" w14:textId="77777777" w:rsidR="00987A2C" w:rsidRPr="00DC5E10" w:rsidRDefault="00987A2C">
      <w:pPr>
        <w:rPr>
          <w:sz w:val="26"/>
          <w:szCs w:val="26"/>
        </w:rPr>
      </w:pPr>
    </w:p>
    <w:p w14:paraId="065CEAD9" w14:textId="02867BD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Pero en los primeros seis capítulos, la mayoría de los versículos no todos, pero la mayoría de los versículos contrastan dos cosas que logran un par de propósitos. Una es que establece quizás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lo que podríamos considerar una dicotomía natural entre sabiduría y locura. Y </w:t>
      </w:r>
      <w:r xmlns:w="http://schemas.openxmlformats.org/wordprocessingml/2006/main" w:rsidR="00F34C45" w:rsidRPr="00DC5E10">
        <w:rPr>
          <w:rFonts w:ascii="Calibri" w:eastAsia="Calibri" w:hAnsi="Calibri" w:cs="Calibri"/>
          <w:sz w:val="26"/>
          <w:szCs w:val="26"/>
        </w:rPr>
        <w:t xml:space="preserve">entonces decimos: "Está bien, puedo ver hacia dónde se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dirige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Está diciendo que todos estos comportamientos eventualmente caen en una u otra de esas dos áreas.</w:t>
      </w:r>
    </w:p>
    <w:p w14:paraId="35AA2A59" w14:textId="77777777" w:rsidR="00987A2C" w:rsidRPr="00DC5E10" w:rsidRDefault="00987A2C">
      <w:pPr>
        <w:rPr>
          <w:sz w:val="26"/>
          <w:szCs w:val="26"/>
        </w:rPr>
      </w:pPr>
    </w:p>
    <w:p w14:paraId="5C2775EB" w14:textId="7C48DD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Pero otra cosa que hace al hablar de sabiduría y locura en un versículo y luego de justicia y maldad o inocencia y culpa en el siguiente versículo nos muestra que la sabiduría y la locura no son meramente categorías de comportamiento sino que en realidad son categorías morales. Nos muestra que el mundo mismo, la vida misma, es una empresa moral y establece un tono para nuestra comprensión de nuestras vidas, que estamos viviendo, que estamos tomando decisiones en la forma en que hablamos, en la forma en que vivimos, en la forma en que actuamos, en la forma en que tratamos a los demás. personas como nos tratamos a nosotros mismos. Estamos tomando decisiones que, de hecho, tienen un tono moral.</w:t>
      </w:r>
    </w:p>
    <w:p w14:paraId="70E38D30" w14:textId="77777777" w:rsidR="00987A2C" w:rsidRPr="00DC5E10" w:rsidRDefault="00987A2C">
      <w:pPr>
        <w:rPr>
          <w:sz w:val="26"/>
          <w:szCs w:val="26"/>
        </w:rPr>
      </w:pPr>
    </w:p>
    <w:p w14:paraId="64AC5BF4" w14:textId="125F1E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esos primeros seis capítulos de Proverbios propiamente dichos, como podríamos llamarlos, capítulos 10 al 16, destacan este punto una y otra vez al concatenar cosas. No son aleatorios. Las listas no son aleatorias.</w:t>
      </w:r>
    </w:p>
    <w:p w14:paraId="435080AC" w14:textId="77777777" w:rsidR="00987A2C" w:rsidRPr="00DC5E10" w:rsidRDefault="00987A2C">
      <w:pPr>
        <w:rPr>
          <w:sz w:val="26"/>
          <w:szCs w:val="26"/>
        </w:rPr>
      </w:pPr>
    </w:p>
    <w:p w14:paraId="026528F2" w14:textId="1067C59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Aunque a veces es bastante difícil ver por qué están configurados de la manera en que están, están dibujando estos contrastes que nos alientan a ver las cosas en términos de contraste, una noción no muy popular hoy en día. No queremos ver las cosas en tonos de blanco y negro. Nos gusta mucho el color gris y todas sus tonalidades.</w:t>
      </w:r>
    </w:p>
    <w:p w14:paraId="7DE072F3" w14:textId="77777777" w:rsidR="00987A2C" w:rsidRPr="00DC5E10" w:rsidRDefault="00987A2C">
      <w:pPr>
        <w:rPr>
          <w:sz w:val="26"/>
          <w:szCs w:val="26"/>
        </w:rPr>
      </w:pPr>
    </w:p>
    <w:p w14:paraId="26A6C679" w14:textId="066FAD60"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 muchos sentidos, esa no es la visión del mundo de Proverbios. Volveré a esa advertencia en unos minutos. Luego, en los capítulos 16:1 al 22:16 encontramos muchos Proverbios, todos de diferentes tipos, algunos contrastantes, otros donde las dos líneas dicen lo mismo.</w:t>
      </w:r>
    </w:p>
    <w:p w14:paraId="6718D39D" w14:textId="77777777" w:rsidR="00987A2C" w:rsidRPr="00DC5E10" w:rsidRDefault="00987A2C">
      <w:pPr>
        <w:rPr>
          <w:sz w:val="26"/>
          <w:szCs w:val="26"/>
        </w:rPr>
      </w:pPr>
    </w:p>
    <w:p w14:paraId="3E7B2F10" w14:textId="4260B4B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Hablaremos sobre el paralelismo en una conferencia posterior y en varios de ellos donde dicen que una cosa es mejor que otra. Es una especie de mezcla confusa de diferentes tipos. Nuevamente, cuando digo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mezclado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no me refiero a que sea aleatorio.</w:t>
      </w:r>
    </w:p>
    <w:p w14:paraId="16C94A6A" w14:textId="77777777" w:rsidR="00987A2C" w:rsidRPr="00DC5E10" w:rsidRDefault="00987A2C">
      <w:pPr>
        <w:rPr>
          <w:sz w:val="26"/>
          <w:szCs w:val="26"/>
        </w:rPr>
      </w:pPr>
    </w:p>
    <w:p w14:paraId="43387091" w14:textId="1301DA5A"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Sólo quiero decir que el orden no nos resulta evidente. Podríamos decir por qué no poner todos los Proverbios que son de este tipo en el capítulo 16 y todos los Proverbios de este tipo en el próximo capítulo o podríamos decir por qué no. Todos los Proverbios que hablan sobre el dinero en el capítulo 16, todos los Proverbios que hablan sobre el matrimonio en el capítulo 17 y así sucesivamente.</w:t>
      </w:r>
    </w:p>
    <w:p w14:paraId="67433D05" w14:textId="77777777" w:rsidR="00987A2C" w:rsidRPr="00DC5E10" w:rsidRDefault="00987A2C">
      <w:pPr>
        <w:rPr>
          <w:sz w:val="26"/>
          <w:szCs w:val="26"/>
        </w:rPr>
      </w:pPr>
    </w:p>
    <w:p w14:paraId="1988DA8F"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A menudo me he preguntado que tal vez la razón por la que Salomón no lo hizo de esa manera, al menos parcialmente, es para no darnos la opción de saltarnos el capítulo 17 porque no queremos lidiar con el matrimonio o arreglar nuestro matrimonio. Nunca sabemos cuándo nos encontraremos con un versículo que digamos: "Dios mío, esto se aplica a mí". Él no nos permite darnos ese escape como alguien sobre quien leí una vez que arrancó cierto capítulo de una epístola en el Nuevo Testamento porque condenaba ciertas decisiones que estaban tomando en sus vidas.</w:t>
      </w:r>
    </w:p>
    <w:p w14:paraId="32356F73" w14:textId="77777777" w:rsidR="00987A2C" w:rsidRPr="00DC5E10" w:rsidRDefault="00987A2C">
      <w:pPr>
        <w:rPr>
          <w:sz w:val="26"/>
          <w:szCs w:val="26"/>
        </w:rPr>
      </w:pPr>
    </w:p>
    <w:p w14:paraId="6EE97666" w14:textId="77777777" w:rsidR="00F34C45"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En Proverbios no se nos da esa opción.</w:t>
      </w:r>
    </w:p>
    <w:p w14:paraId="233FD97C" w14:textId="77777777" w:rsidR="00F34C45" w:rsidRDefault="00F34C45">
      <w:pPr>
        <w:rPr>
          <w:rFonts w:ascii="Calibri" w:eastAsia="Calibri" w:hAnsi="Calibri" w:cs="Calibri"/>
          <w:sz w:val="26"/>
          <w:szCs w:val="26"/>
        </w:rPr>
      </w:pPr>
    </w:p>
    <w:p w14:paraId="47015DE7" w14:textId="78E03F3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Luego, en el capítulo 22, comenzando en el versículo 17 hasta el final del 24, encontramos un tipo diferente de proverbio de que ha habido un par de ellos en el libro hasta este punto. Pero más específicamente en el capítulo 3:1 al 12, que es un poema extendido.</w:t>
      </w:r>
    </w:p>
    <w:p w14:paraId="1A7C3991" w14:textId="77777777" w:rsidR="00987A2C" w:rsidRPr="00DC5E10" w:rsidRDefault="00987A2C">
      <w:pPr>
        <w:rPr>
          <w:sz w:val="26"/>
          <w:szCs w:val="26"/>
        </w:rPr>
      </w:pPr>
    </w:p>
    <w:p w14:paraId="2AB93091" w14:textId="0FC6F02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Pero en el capítulo 22:17 y hasta el final del 24 encontramos Proverbios, casi todos los cuales consisten en un mandamiento más razones por las que debemos obedecer ese mandamiento. De nuevo, un tipo diferente de proverbio. Nuestros Proverbios generalmente no ordenan a la gente que haga cosas, sino que tal vez nos dan pequeños consejos o, a veces, simplemente hacen observaciones, como lo hacen muchos versículos del libro de Proverbios.</w:t>
      </w:r>
    </w:p>
    <w:p w14:paraId="1D88E9B1" w14:textId="77777777" w:rsidR="00987A2C" w:rsidRPr="00DC5E10" w:rsidRDefault="00987A2C">
      <w:pPr>
        <w:rPr>
          <w:sz w:val="26"/>
          <w:szCs w:val="26"/>
        </w:rPr>
      </w:pPr>
    </w:p>
    <w:p w14:paraId="2879FBED"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Pero estas son órdenes muy específicas sobre lo que una persona debe o no debe hacer y por qué. Y al final del 23 los últimos seis u ocho versos y al final del 24 encontramos dos poemas cortos. Al final del 23 un poema sobre la borrachera y al final del 24 un poema sobre la pereza.</w:t>
      </w:r>
    </w:p>
    <w:p w14:paraId="6AC277A8" w14:textId="77777777" w:rsidR="00987A2C" w:rsidRPr="00DC5E10" w:rsidRDefault="00987A2C">
      <w:pPr>
        <w:rPr>
          <w:sz w:val="26"/>
          <w:szCs w:val="26"/>
        </w:rPr>
      </w:pPr>
    </w:p>
    <w:p w14:paraId="55F58E30" w14:textId="77777777" w:rsidR="00F34C45" w:rsidRDefault="00000000" w:rsidP="00F34C45">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Luego, en el capítulo 25, donde comienzan los Proverbios que fueron transcritos o cualquier cosa que hicieron los hombres de Ezequías, encontramos un nuevo tipo de proverbio, no un nuevo tipo, sino uno que nuevamente ha ocurrido solo esporádicamente en los capítulos 10 al 24. Y ese es un proverbio que llamarlo emblemático o puedes pensar en ello casi como una caricatura política en el periódico donde hay una imagen y tal vez haya un burro y un elefante. Y si no sabes nada sobre la política estadounidense, </w:t>
      </w:r>
      <w:proofErr xmlns:w="http://schemas.openxmlformats.org/wordprocessingml/2006/main" w:type="gramStart"/>
      <w:r xmlns:w="http://schemas.openxmlformats.org/wordprocessingml/2006/main" w:rsidR="00F34C45">
        <w:rPr>
          <w:rFonts w:ascii="Calibri" w:eastAsia="Calibri" w:hAnsi="Calibri" w:cs="Calibri"/>
          <w:sz w:val="26"/>
          <w:szCs w:val="26"/>
        </w:rPr>
        <w:t xml:space="preserve">creo que no sabes que eso significa el Partido Demócrata y el Partido Republicano </w:t>
      </w:r>
      <w:r xmlns:w="http://schemas.openxmlformats.org/wordprocessingml/2006/main" w:rsidRPr="00DC5E10">
        <w:rPr>
          <w:rFonts w:ascii="Calibri" w:eastAsia="Calibri" w:hAnsi="Calibri" w:cs="Calibri"/>
          <w:sz w:val="26"/>
          <w:szCs w:val="26"/>
        </w:rPr>
        <w:t xml:space="preserve">respectivamente .</w:t>
      </w:r>
      <w:proofErr xmlns:w="http://schemas.openxmlformats.org/wordprocessingml/2006/main" w:type="gramEnd"/>
    </w:p>
    <w:p w14:paraId="23B27D55" w14:textId="77777777" w:rsidR="00F34C45" w:rsidRDefault="00F34C45" w:rsidP="00F34C45">
      <w:pPr>
        <w:rPr>
          <w:rFonts w:ascii="Calibri" w:eastAsia="Calibri" w:hAnsi="Calibri" w:cs="Calibri"/>
          <w:sz w:val="26"/>
          <w:szCs w:val="26"/>
        </w:rPr>
      </w:pPr>
    </w:p>
    <w:p w14:paraId="2B3C82B4" w14:textId="117ED9CF" w:rsidR="00987A2C" w:rsidRPr="00DC5E10" w:rsidRDefault="00000000" w:rsidP="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luego hay una leyenda debajo que dice que sabes algo sobre cómo llevar burros a abrevaderos para elefantes o lo que sea que diga. Bueno, el título es para ayudarnos a entender el objetivo de la imagen.</w:t>
      </w:r>
    </w:p>
    <w:p w14:paraId="4B6F01D7" w14:textId="77777777" w:rsidR="00987A2C" w:rsidRPr="00DC5E10" w:rsidRDefault="00987A2C">
      <w:pPr>
        <w:rPr>
          <w:sz w:val="26"/>
          <w:szCs w:val="26"/>
        </w:rPr>
      </w:pPr>
    </w:p>
    <w:p w14:paraId="7CA675C2" w14:textId="4541739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eso es exactamente lo que hacen estos Proverbios. No todos los Proverbios en estos capítulos son así, pero en los capítulos 25 y 26 la mayoría o muchos de los Proverbios son emblemáticos. Un tipo que apenas apareció al principio del libro y que aparece sólo en raras ocasiones después.</w:t>
      </w:r>
    </w:p>
    <w:p w14:paraId="19009FD2" w14:textId="77777777" w:rsidR="00987A2C" w:rsidRPr="00DC5E10" w:rsidRDefault="00987A2C">
      <w:pPr>
        <w:rPr>
          <w:sz w:val="26"/>
          <w:szCs w:val="26"/>
        </w:rPr>
      </w:pPr>
    </w:p>
    <w:p w14:paraId="47FFF702" w14:textId="4493B30F"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Entonces, alguien tomó la decisión de reunir todos estos Proverbios y ponerlos. Vamos a comenzar esta segunda colección posterior con este tipo de dicho. Ahora nuevamente tenemos que recordar que cuando digo los capítulos 25 y 26 los capítulos no son originales.</w:t>
      </w:r>
    </w:p>
    <w:p w14:paraId="41B3D8A6" w14:textId="77777777" w:rsidR="00987A2C" w:rsidRPr="00DC5E10" w:rsidRDefault="00987A2C">
      <w:pPr>
        <w:rPr>
          <w:sz w:val="26"/>
          <w:szCs w:val="26"/>
        </w:rPr>
      </w:pPr>
    </w:p>
    <w:p w14:paraId="2B8B38BD" w14:textId="71492468"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De hecho, hasta donde sabemos, ni siquiera las divisiones de los versos son originales del texto. Y es por eso que hay diferentes divisiones de versos incluso en el Libro de Proverbios, diferentes divisiones en diferentes traducciones. Pero la colección que comienza en lo que tenemos es el capítulo 25 comienza con estos Proverbios emblemáticos, muchos,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muy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emblemáticos.</w:t>
      </w:r>
    </w:p>
    <w:p w14:paraId="170C7BBC" w14:textId="77777777" w:rsidR="00987A2C" w:rsidRPr="00DC5E10" w:rsidRDefault="00987A2C">
      <w:pPr>
        <w:rPr>
          <w:sz w:val="26"/>
          <w:szCs w:val="26"/>
        </w:rPr>
      </w:pPr>
    </w:p>
    <w:p w14:paraId="54F3A34D" w14:textId="67FE49E2"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Y luego, en el capítulo 27 y durante la mayor parte del capítulo </w:t>
      </w:r>
      <w:r xmlns:w="http://schemas.openxmlformats.org/wordprocessingml/2006/main" w:rsidR="00F34C45">
        <w:rPr>
          <w:rFonts w:ascii="Calibri" w:eastAsia="Calibri" w:hAnsi="Calibri" w:cs="Calibri"/>
          <w:sz w:val="26"/>
          <w:szCs w:val="26"/>
        </w:rPr>
        <w:t xml:space="preserve">, volvemos a tener algo muy parecido a lo que encontramos en los capítulos 16 al 22, donde hay diferentes tipos y diferentes temas. Pero al final del 27 hay otro breve poema. Esta vez se trata de rebaños y rebaños y creemos que por eso habla de pastorear ovejas y ser agricultor.</w:t>
      </w:r>
    </w:p>
    <w:p w14:paraId="21CCB02B" w14:textId="77777777" w:rsidR="00987A2C" w:rsidRPr="00DC5E10" w:rsidRDefault="00987A2C">
      <w:pPr>
        <w:rPr>
          <w:sz w:val="26"/>
          <w:szCs w:val="26"/>
        </w:rPr>
      </w:pPr>
    </w:p>
    <w:p w14:paraId="448F2A60" w14:textId="1804FE72" w:rsidR="00987A2C" w:rsidRPr="00DC5E10" w:rsidRDefault="00F34C45">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Bueno, creo que la respuesta a eso se encuentra en los capítulos 28 y 29. Muchos de los proverbios en 28 y 29 abordan el liderazgo como un juez que toma decisiones en una corte real que tiene gobierno o autoridad y no todos, pero muchos de ellos, la tienen. Y muchos más, proporcionalmente, de los que hemos visto anteriormente en el libro.</w:t>
      </w:r>
    </w:p>
    <w:p w14:paraId="43598D07" w14:textId="77777777" w:rsidR="00987A2C" w:rsidRPr="00DC5E10" w:rsidRDefault="00987A2C">
      <w:pPr>
        <w:rPr>
          <w:sz w:val="26"/>
          <w:szCs w:val="26"/>
        </w:rPr>
      </w:pPr>
    </w:p>
    <w:p w14:paraId="5D840B73"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De modo que ese se convierte en un motivo de estos capítulos: la naturaleza del gobierno y la realeza. Cuando leemos eso entonces es posible leer estos versículos al final del capítulo 27 versículos 23 al 27 conoce bien la condición de tus rebaños la paz de tus rebaños. Es posible leerlos como si reflejaran nuevamente el mundo del antiguo Cercano Oriente.</w:t>
      </w:r>
    </w:p>
    <w:p w14:paraId="2DB826AD" w14:textId="77777777" w:rsidR="00987A2C" w:rsidRPr="00DC5E10" w:rsidRDefault="00987A2C">
      <w:pPr>
        <w:rPr>
          <w:sz w:val="26"/>
          <w:szCs w:val="26"/>
        </w:rPr>
      </w:pPr>
    </w:p>
    <w:p w14:paraId="0CB083E8" w14:textId="1E8B2C4F"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Bueno, todos los Proverbios reflejan eso, por supuesto, porque ese es su mundo. Pero en el antiguo Cercano Oriente se hablaba del rey como del pastor de su pueblo. Incluso si conoces alguna historia antigua del Cercano Oriente, tal vez hayas oído hablar de lo crueles, malvados y despóticos que eran los reyes asirios.</w:t>
      </w:r>
    </w:p>
    <w:p w14:paraId="6AC11293" w14:textId="77777777" w:rsidR="00987A2C" w:rsidRPr="00DC5E10" w:rsidRDefault="00987A2C">
      <w:pPr>
        <w:rPr>
          <w:sz w:val="26"/>
          <w:szCs w:val="26"/>
        </w:rPr>
      </w:pPr>
    </w:p>
    <w:p w14:paraId="29940FBB" w14:textId="66D2D1B2"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Bueno, incluso los reyes asirios afirmaban que eran pastores y se llamaban a sí mismos pastores designados por los dioses para pastorear a la nación de Asiria. Bueno, si eso es cierto entonces y es una analogía o explicación válida, entonces los versículos 23 al 27 de este breve poema básicamente se presentan como un rey y dicen que como rey debes prestar atención a la condición de tu país. Y luego continúa en los capítulos 28 y 29 para explicar qué es lo que hace que un rey sea un buen rey y qué es lo que hace que un país sea estable. Entonces, leemos versículos como el trono de un rey se establece sobre la justicia y la rectitud o por su justicia el rey el país se mantiene o cae. Esa es una paráfrasis.</w:t>
      </w:r>
    </w:p>
    <w:p w14:paraId="302C50FA" w14:textId="77777777" w:rsidR="00987A2C" w:rsidRPr="00DC5E10" w:rsidRDefault="00987A2C">
      <w:pPr>
        <w:rPr>
          <w:sz w:val="26"/>
          <w:szCs w:val="26"/>
        </w:rPr>
      </w:pPr>
    </w:p>
    <w:p w14:paraId="2ADDCAF6" w14:textId="4598612A" w:rsidR="00987A2C" w:rsidRPr="00DC5E10" w:rsidRDefault="00000000" w:rsidP="008D1208">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Luego, en el </w:t>
      </w:r>
      <w:proofErr xmlns:w="http://schemas.openxmlformats.org/wordprocessingml/2006/main" w:type="spellStart"/>
      <w:r xmlns:w="http://schemas.openxmlformats.org/wordprocessingml/2006/main" w:rsidRPr="00DC5E10">
        <w:rPr>
          <w:rFonts w:ascii="Calibri" w:eastAsia="Calibri" w:hAnsi="Calibri" w:cs="Calibri"/>
          <w:sz w:val="26"/>
          <w:szCs w:val="26"/>
        </w:rPr>
        <w:t xml:space="preserve">capítulo </w:t>
      </w:r>
      <w:proofErr xmlns:w="http://schemas.openxmlformats.org/wordprocessingml/2006/main" w:type="spellEnd"/>
      <w:r xmlns:w="http://schemas.openxmlformats.org/wordprocessingml/2006/main" w:rsidRPr="00DC5E10">
        <w:rPr>
          <w:rFonts w:ascii="Calibri" w:eastAsia="Calibri" w:hAnsi="Calibri" w:cs="Calibri"/>
          <w:sz w:val="26"/>
          <w:szCs w:val="26"/>
        </w:rPr>
        <w:t xml:space="preserve">30 llegamos a otro tipo de proverbio. Después del primero, después de un par de breves poemas de Agur, hay una serie de proverbios que dicen que hay tres cosas de las cuales esto es cierto incluso para un tipo casi nuevo. Tuvimos algo así en el capítulo seis donde hay seis cosas que el Señor odia,</w:t>
      </w:r>
    </w:p>
    <w:p w14:paraId="19C0049B" w14:textId="1E3BDC7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Sí, incluso siete. Pero tenemos otro tipo de proverbio. Entonces, alguien tomó una decisión nuevamente: vamos a poner todos estos proverbios o al menos la mayoría de ellos juntos en este lugar.</w:t>
      </w:r>
    </w:p>
    <w:p w14:paraId="767D5B7D" w14:textId="77777777" w:rsidR="00987A2C" w:rsidRPr="00DC5E10" w:rsidRDefault="00987A2C">
      <w:pPr>
        <w:rPr>
          <w:sz w:val="26"/>
          <w:szCs w:val="26"/>
        </w:rPr>
      </w:pPr>
    </w:p>
    <w:p w14:paraId="422BB88E" w14:textId="4598B6A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Y luego, como mencioné </w:t>
      </w: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anteriormente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tenemos este poema acróstico que cierra el libro. Ahora se podría decir ¿cuál es el punto de revisar todo eso? Quiero decir, ¿realmente necesito saber eso?</w:t>
      </w:r>
    </w:p>
    <w:p w14:paraId="2253FA07" w14:textId="77777777" w:rsidR="00987A2C" w:rsidRPr="00DC5E10" w:rsidRDefault="00987A2C">
      <w:pPr>
        <w:rPr>
          <w:sz w:val="26"/>
          <w:szCs w:val="26"/>
        </w:rPr>
      </w:pPr>
    </w:p>
    <w:p w14:paraId="0AAB9B3D" w14:textId="0EA363B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Bueno </w:t>
      </w:r>
      <w:r xmlns:w="http://schemas.openxmlformats.org/wordprocessingml/2006/main" w:rsidR="008D1208">
        <w:rPr>
          <w:rFonts w:ascii="Calibri" w:eastAsia="Calibri" w:hAnsi="Calibri" w:cs="Calibri"/>
          <w:sz w:val="26"/>
          <w:szCs w:val="26"/>
        </w:rPr>
        <w:t xml:space="preserve">, tal vez no. Pero sí muestra algo que creo que es muy importante y es que el libro de Proverbios no es casual. Alguien pensó en cómo iban a montar este libro.</w:t>
      </w:r>
    </w:p>
    <w:p w14:paraId="746F2B94" w14:textId="77777777" w:rsidR="00987A2C" w:rsidRPr="00DC5E10" w:rsidRDefault="00987A2C">
      <w:pPr>
        <w:rPr>
          <w:sz w:val="26"/>
          <w:szCs w:val="26"/>
        </w:rPr>
      </w:pPr>
    </w:p>
    <w:p w14:paraId="67E7C459" w14:textId="77777777"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No es sólo que tome el siguiente proverbio que se me ocurra y lo escriba y el siguiente y el siguiente y el siguiente. Pero alguien realmente arregló el libro, lo que sugiere que deberíamos leer el libro de Proverbios como un libro. Hay una razón por la que el poema acróstico aparece al final.</w:t>
      </w:r>
    </w:p>
    <w:p w14:paraId="416486A3" w14:textId="77777777" w:rsidR="00987A2C" w:rsidRPr="00DC5E10" w:rsidRDefault="00987A2C">
      <w:pPr>
        <w:rPr>
          <w:sz w:val="26"/>
          <w:szCs w:val="26"/>
        </w:rPr>
      </w:pPr>
    </w:p>
    <w:p w14:paraId="488E022B" w14:textId="2D34DE16"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Se podría haber puesto en cualquier lugar pero está al final. Hay una razón por la que los poemas extensos, los poemas motivacionales comienzan el libro. Y cuando nos damos cuenta, recordamos que el libro está preparado o que el contenido del libro se llama acertijos.</w:t>
      </w:r>
    </w:p>
    <w:p w14:paraId="0AF5F521" w14:textId="77777777" w:rsidR="00987A2C" w:rsidRPr="00DC5E10" w:rsidRDefault="00987A2C">
      <w:pPr>
        <w:rPr>
          <w:sz w:val="26"/>
          <w:szCs w:val="26"/>
        </w:rPr>
      </w:pPr>
    </w:p>
    <w:p w14:paraId="18C9ADBC" w14:textId="6038C8D5"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Quiero decir que también se llaman Proverbios o refranes. Pero hay algunos que se llaman al menos acertijos. En cierto sentido, el libro está configurado para que aprendamos a leer Proverbios a medida que leemos el libro, de modo que comencemos con estos poemas en los capítulos 1 al 9, que en realidad son bastante fáciles de entender.</w:t>
      </w:r>
    </w:p>
    <w:p w14:paraId="0C1AC85C" w14:textId="77777777" w:rsidR="00987A2C" w:rsidRPr="00DC5E10" w:rsidRDefault="00987A2C">
      <w:pPr>
        <w:rPr>
          <w:sz w:val="26"/>
          <w:szCs w:val="26"/>
        </w:rPr>
      </w:pPr>
    </w:p>
    <w:p w14:paraId="7A853AB3" w14:textId="52D34C7C"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No hay mucha sutileza ahí. Son bastante sencillos. Nos dicen qué hacer y qué evitar, nos dan razones y lo hacen con mucho más detalle que cualquier proverbio individual.</w:t>
      </w:r>
    </w:p>
    <w:p w14:paraId="6429D797" w14:textId="77777777" w:rsidR="00987A2C" w:rsidRPr="00DC5E10" w:rsidRDefault="00987A2C">
      <w:pPr>
        <w:rPr>
          <w:sz w:val="26"/>
          <w:szCs w:val="26"/>
        </w:rPr>
      </w:pPr>
    </w:p>
    <w:p w14:paraId="3440B1B8" w14:textId="6DFC7A1D"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Los proverbios que sabes son una especie de lenguaje suavizado. Pero esos nueve primeros nueve capítulos quizás nos den tiempo y ocio para pensar en las cosas en lugar de encontrarlo todo comprimido en unas pocas palabras. Así que leemos el libro en lugar de un libro y lo estudiamos como un libro, lo cual no significa, o tal vez positivamente, lo que significa que no deberíamos simplemente leer los capítulos del 1 al 9 y decir: He leído las cuatro palabras, ahora puedo entenderlas. Ahora pasemos a los verdaderos Proverbios, pero en lugar de eso deberíamos estudiar los capítulos 1 al 9 y estudiar estos poemas con tanto cuidado como estudiaríamos el Salterio con tanto cuidado como estudiaríamos cualquier proverbio individual para que estos poemas de hecho se convirtieran en lo que les permitiría enmarcar y dar forma a nuestra comprensión.</w:t>
      </w:r>
    </w:p>
    <w:p w14:paraId="30EEAEF8" w14:textId="77777777" w:rsidR="00987A2C" w:rsidRPr="00DC5E10" w:rsidRDefault="00987A2C">
      <w:pPr>
        <w:rPr>
          <w:sz w:val="26"/>
          <w:szCs w:val="26"/>
        </w:rPr>
      </w:pPr>
    </w:p>
    <w:p w14:paraId="4FBB32BD" w14:textId="0536ACD8" w:rsidR="00987A2C" w:rsidRPr="00DC5E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5E10">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DC5E10">
        <w:rPr>
          <w:rFonts w:ascii="Calibri" w:eastAsia="Calibri" w:hAnsi="Calibri" w:cs="Calibri"/>
          <w:sz w:val="26"/>
          <w:szCs w:val="26"/>
        </w:rPr>
        <w:t xml:space="preserve">, cuando leemos el libro llegamos al capítulo 30 y sus misterios, y aquí hay algunos versículos sobre los que la gente discute. Realmente no sabemos exactamente por qué están escritos de la forma en que están o incluso exactamente a qué se refieren. Entonces, por ejemplo para leer esto hay tres cosas demasiado maravillosas para mí por las cuales no entiendo el camino de un águila en el cielo el camino de una serpiente sobre una roca el camino de un barco en medio del mar el manera de un hombre con una doncella.</w:t>
      </w:r>
    </w:p>
    <w:p w14:paraId="5B9663E9" w14:textId="77777777" w:rsidR="00987A2C" w:rsidRPr="00DC5E10" w:rsidRDefault="00987A2C">
      <w:pPr>
        <w:rPr>
          <w:sz w:val="26"/>
          <w:szCs w:val="26"/>
        </w:rPr>
      </w:pPr>
    </w:p>
    <w:p w14:paraId="3383C706" w14:textId="13A33AD3"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Bien, no estoy muy seguro de qué tiene que ver el último con los tres primeros, que tienen que ver con cosas que se mueven. Bueno, si lees 10 comentarios sobre el libro de </w:t>
      </w:r>
      <w:r xmlns:w="http://schemas.openxmlformats.org/wordprocessingml/2006/main" w:rsidRPr="00DC5E10">
        <w:rPr>
          <w:rFonts w:ascii="Calibri" w:eastAsia="Calibri" w:hAnsi="Calibri" w:cs="Calibri"/>
          <w:sz w:val="26"/>
          <w:szCs w:val="26"/>
        </w:rPr>
        <w:lastRenderedPageBreak xmlns:w="http://schemas.openxmlformats.org/wordprocessingml/2006/main"/>
      </w:r>
      <w:r xmlns:w="http://schemas.openxmlformats.org/wordprocessingml/2006/main" w:rsidRPr="00DC5E10">
        <w:rPr>
          <w:rFonts w:ascii="Calibri" w:eastAsia="Calibri" w:hAnsi="Calibri" w:cs="Calibri"/>
          <w:sz w:val="26"/>
          <w:szCs w:val="26"/>
        </w:rPr>
        <w:t xml:space="preserve">Proverbios probablemente encontrarás al menos ocho explicaciones para ese dicho en particular. Bueno, no olvides que algunos de ellos son acertijos y creo que no se espera que saltemos al capítulo 30 hasta que hayamos hecho nuestro mejor esfuerzo para comprender lo que encontramos en los capítulos 1 al 29.</w:t>
      </w:r>
    </w:p>
    <w:p w14:paraId="617701CD" w14:textId="77777777" w:rsidR="00987A2C" w:rsidRPr="00DC5E10" w:rsidRDefault="00987A2C">
      <w:pPr>
        <w:rPr>
          <w:sz w:val="26"/>
          <w:szCs w:val="26"/>
        </w:rPr>
      </w:pPr>
    </w:p>
    <w:p w14:paraId="44547500" w14:textId="77777777" w:rsidR="008D1208" w:rsidRDefault="00000000">
      <w:pPr xmlns:w="http://schemas.openxmlformats.org/wordprocessingml/2006/main">
        <w:rPr>
          <w:rFonts w:ascii="Calibri" w:eastAsia="Calibri" w:hAnsi="Calibri" w:cs="Calibri"/>
          <w:sz w:val="26"/>
          <w:szCs w:val="26"/>
        </w:rPr>
      </w:pPr>
      <w:r xmlns:w="http://schemas.openxmlformats.org/wordprocessingml/2006/main" w:rsidRPr="00DC5E10">
        <w:rPr>
          <w:rFonts w:ascii="Calibri" w:eastAsia="Calibri" w:hAnsi="Calibri" w:cs="Calibri"/>
          <w:sz w:val="26"/>
          <w:szCs w:val="26"/>
        </w:rPr>
        <w:t xml:space="preserve">El libro en sí está escrito de una manera que nos permite estudiarlo, leerlo y trabajar en él para crecer en nuestra capacidad de comprensión. Y hablaré de eso al comienzo de nuestra próxima conferencia cuando veamos los primeros seis versículos del libro.</w:t>
      </w:r>
    </w:p>
    <w:p w14:paraId="23E9AE54" w14:textId="77777777" w:rsidR="008D1208" w:rsidRDefault="008D1208">
      <w:pPr>
        <w:rPr>
          <w:rFonts w:ascii="Calibri" w:eastAsia="Calibri" w:hAnsi="Calibri" w:cs="Calibri"/>
          <w:sz w:val="26"/>
          <w:szCs w:val="26"/>
        </w:rPr>
      </w:pPr>
    </w:p>
    <w:p w14:paraId="2D8D0066" w14:textId="771962A1" w:rsidR="00987A2C" w:rsidRPr="00DC5E10" w:rsidRDefault="00000000">
      <w:pPr xmlns:w="http://schemas.openxmlformats.org/wordprocessingml/2006/main">
        <w:rPr>
          <w:sz w:val="26"/>
          <w:szCs w:val="26"/>
        </w:rPr>
      </w:pPr>
      <w:r xmlns:w="http://schemas.openxmlformats.org/wordprocessingml/2006/main" w:rsidRPr="00DC5E10">
        <w:rPr>
          <w:rFonts w:ascii="Calibri" w:eastAsia="Calibri" w:hAnsi="Calibri" w:cs="Calibri"/>
          <w:sz w:val="26"/>
          <w:szCs w:val="26"/>
        </w:rPr>
        <w:t xml:space="preserve">Ese fue el Dr. Fred Putnam en la primera presentación de cuatro sobre el libro de Proverbios.</w:t>
      </w:r>
    </w:p>
    <w:sectPr w:rsidR="00987A2C" w:rsidRPr="00DC5E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D766" w14:textId="77777777" w:rsidR="0047725B" w:rsidRDefault="0047725B" w:rsidP="00DC5E10">
      <w:r>
        <w:separator/>
      </w:r>
    </w:p>
  </w:endnote>
  <w:endnote w:type="continuationSeparator" w:id="0">
    <w:p w14:paraId="7F8DB581" w14:textId="77777777" w:rsidR="0047725B" w:rsidRDefault="0047725B" w:rsidP="00D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6A09" w14:textId="77777777" w:rsidR="0047725B" w:rsidRDefault="0047725B" w:rsidP="00DC5E10">
      <w:r>
        <w:separator/>
      </w:r>
    </w:p>
  </w:footnote>
  <w:footnote w:type="continuationSeparator" w:id="0">
    <w:p w14:paraId="43617934" w14:textId="77777777" w:rsidR="0047725B" w:rsidRDefault="0047725B" w:rsidP="00DC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47673"/>
      <w:docPartObj>
        <w:docPartGallery w:val="Page Numbers (Top of Page)"/>
        <w:docPartUnique/>
      </w:docPartObj>
    </w:sdtPr>
    <w:sdtEndPr>
      <w:rPr>
        <w:noProof/>
      </w:rPr>
    </w:sdtEndPr>
    <w:sdtContent>
      <w:p w14:paraId="1D59528C" w14:textId="64EA9185" w:rsidR="00DC5E10" w:rsidRDefault="00DC5E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B5A1EE" w14:textId="77777777" w:rsidR="00DC5E10" w:rsidRDefault="00DC5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EA8"/>
    <w:multiLevelType w:val="hybridMultilevel"/>
    <w:tmpl w:val="3D0A2A70"/>
    <w:lvl w:ilvl="0" w:tplc="8D18716E">
      <w:start w:val="1"/>
      <w:numFmt w:val="bullet"/>
      <w:lvlText w:val="●"/>
      <w:lvlJc w:val="left"/>
      <w:pPr>
        <w:ind w:left="720" w:hanging="360"/>
      </w:pPr>
    </w:lvl>
    <w:lvl w:ilvl="1" w:tplc="073E1406">
      <w:start w:val="1"/>
      <w:numFmt w:val="bullet"/>
      <w:lvlText w:val="○"/>
      <w:lvlJc w:val="left"/>
      <w:pPr>
        <w:ind w:left="1440" w:hanging="360"/>
      </w:pPr>
    </w:lvl>
    <w:lvl w:ilvl="2" w:tplc="6FDE02DC">
      <w:start w:val="1"/>
      <w:numFmt w:val="bullet"/>
      <w:lvlText w:val="■"/>
      <w:lvlJc w:val="left"/>
      <w:pPr>
        <w:ind w:left="2160" w:hanging="360"/>
      </w:pPr>
    </w:lvl>
    <w:lvl w:ilvl="3" w:tplc="EC6CAD28">
      <w:start w:val="1"/>
      <w:numFmt w:val="bullet"/>
      <w:lvlText w:val="●"/>
      <w:lvlJc w:val="left"/>
      <w:pPr>
        <w:ind w:left="2880" w:hanging="360"/>
      </w:pPr>
    </w:lvl>
    <w:lvl w:ilvl="4" w:tplc="7F545630">
      <w:start w:val="1"/>
      <w:numFmt w:val="bullet"/>
      <w:lvlText w:val="○"/>
      <w:lvlJc w:val="left"/>
      <w:pPr>
        <w:ind w:left="3600" w:hanging="360"/>
      </w:pPr>
    </w:lvl>
    <w:lvl w:ilvl="5" w:tplc="FD6A94C8">
      <w:start w:val="1"/>
      <w:numFmt w:val="bullet"/>
      <w:lvlText w:val="■"/>
      <w:lvlJc w:val="left"/>
      <w:pPr>
        <w:ind w:left="4320" w:hanging="360"/>
      </w:pPr>
    </w:lvl>
    <w:lvl w:ilvl="6" w:tplc="57025242">
      <w:start w:val="1"/>
      <w:numFmt w:val="bullet"/>
      <w:lvlText w:val="●"/>
      <w:lvlJc w:val="left"/>
      <w:pPr>
        <w:ind w:left="5040" w:hanging="360"/>
      </w:pPr>
    </w:lvl>
    <w:lvl w:ilvl="7" w:tplc="2DD6E7BA">
      <w:start w:val="1"/>
      <w:numFmt w:val="bullet"/>
      <w:lvlText w:val="●"/>
      <w:lvlJc w:val="left"/>
      <w:pPr>
        <w:ind w:left="5760" w:hanging="360"/>
      </w:pPr>
    </w:lvl>
    <w:lvl w:ilvl="8" w:tplc="58A052B6">
      <w:start w:val="1"/>
      <w:numFmt w:val="bullet"/>
      <w:lvlText w:val="●"/>
      <w:lvlJc w:val="left"/>
      <w:pPr>
        <w:ind w:left="6480" w:hanging="360"/>
      </w:pPr>
    </w:lvl>
  </w:abstractNum>
  <w:num w:numId="1" w16cid:durableId="8221595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2C"/>
    <w:rsid w:val="0047725B"/>
    <w:rsid w:val="008D1208"/>
    <w:rsid w:val="00987A2C"/>
    <w:rsid w:val="00DC5E10"/>
    <w:rsid w:val="00F34C45"/>
    <w:rsid w:val="00F35B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BD665"/>
  <w15:docId w15:val="{ECB6159A-F7EC-43EA-BB4F-3CD5A1CB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5E10"/>
    <w:pPr>
      <w:tabs>
        <w:tab w:val="center" w:pos="4680"/>
        <w:tab w:val="right" w:pos="9360"/>
      </w:tabs>
    </w:pPr>
  </w:style>
  <w:style w:type="character" w:customStyle="1" w:styleId="HeaderChar">
    <w:name w:val="Header Char"/>
    <w:basedOn w:val="DefaultParagraphFont"/>
    <w:link w:val="Header"/>
    <w:uiPriority w:val="99"/>
    <w:rsid w:val="00DC5E10"/>
  </w:style>
  <w:style w:type="paragraph" w:styleId="Footer">
    <w:name w:val="footer"/>
    <w:basedOn w:val="Normal"/>
    <w:link w:val="FooterChar"/>
    <w:uiPriority w:val="99"/>
    <w:unhideWhenUsed/>
    <w:rsid w:val="00DC5E10"/>
    <w:pPr>
      <w:tabs>
        <w:tab w:val="center" w:pos="4680"/>
        <w:tab w:val="right" w:pos="9360"/>
      </w:tabs>
    </w:pPr>
  </w:style>
  <w:style w:type="character" w:customStyle="1" w:styleId="FooterChar">
    <w:name w:val="Footer Char"/>
    <w:basedOn w:val="DefaultParagraphFont"/>
    <w:link w:val="Footer"/>
    <w:uiPriority w:val="99"/>
    <w:rsid w:val="00DC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7018</Words>
  <Characters>30053</Characters>
  <Application>Microsoft Office Word</Application>
  <DocSecurity>0</DocSecurity>
  <Lines>621</Lines>
  <Paragraphs>119</Paragraphs>
  <ScaleCrop>false</ScaleCrop>
  <HeadingPairs>
    <vt:vector size="2" baseType="variant">
      <vt:variant>
        <vt:lpstr>Title</vt:lpstr>
      </vt:variant>
      <vt:variant>
        <vt:i4>1</vt:i4>
      </vt:variant>
    </vt:vector>
  </HeadingPairs>
  <TitlesOfParts>
    <vt:vector size="1" baseType="lpstr">
      <vt:lpstr>FredPutnam Proverbs Lecture01</vt:lpstr>
    </vt:vector>
  </TitlesOfParts>
  <Company/>
  <LinksUpToDate>false</LinksUpToDate>
  <CharactersWithSpaces>36956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Lecture01</dc:title>
  <dc:creator>TurboScribe.ai</dc:creator>
  <cp:lastModifiedBy>Ted Hildebrandt</cp:lastModifiedBy>
  <cp:revision>2</cp:revision>
  <dcterms:created xsi:type="dcterms:W3CDTF">2024-02-12T20:28:00Z</dcterms:created>
  <dcterms:modified xsi:type="dcterms:W3CDTF">2024-02-21T19:17:00Z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9b80b7347c8159b0f59e2defd38485c35643107e07b0574f7bc65e1d39e5de0e</vt:lpwstr>
  </property>
</Properties>
</file>