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4042" w14:textId="615F14F4" w:rsidR="00714924" w:rsidRPr="004A4003" w:rsidRDefault="004A4003" w:rsidP="004A4003">
      <w:pPr xmlns:w="http://schemas.openxmlformats.org/wordprocessingml/2006/main">
        <w:jc w:val="center"/>
        <w:rPr>
          <w:rFonts w:ascii="Calibri" w:eastAsia="Calibri" w:hAnsi="Calibri" w:cs="Calibri"/>
          <w:sz w:val="26"/>
          <w:szCs w:val="26"/>
        </w:rPr>
      </w:pPr>
      <w:r xmlns:w="http://schemas.openxmlformats.org/wordprocessingml/2006/main" w:rsidRPr="004A4003">
        <w:rPr>
          <w:rFonts w:ascii="Calibri" w:eastAsia="Calibri" w:hAnsi="Calibri" w:cs="Calibri"/>
          <w:b/>
          <w:bCs/>
          <w:sz w:val="40"/>
          <w:szCs w:val="40"/>
        </w:rPr>
        <w:t xml:space="preserve">डॉ. इलेन फिलिप्स, बाइबिल अध्ययन का परिचय, </w:t>
      </w:r>
      <w:r xmlns:w="http://schemas.openxmlformats.org/wordprocessingml/2006/main" w:rsidRPr="004A4003">
        <w:rPr>
          <w:rFonts w:ascii="Calibri" w:eastAsia="Calibri" w:hAnsi="Calibri" w:cs="Calibri"/>
          <w:b/>
          <w:bCs/>
          <w:sz w:val="40"/>
          <w:szCs w:val="40"/>
        </w:rPr>
        <w:br xmlns:w="http://schemas.openxmlformats.org/wordprocessingml/2006/main"/>
      </w:r>
      <w:r xmlns:w="http://schemas.openxmlformats.org/wordprocessingml/2006/main" w:rsidR="00000000" w:rsidRPr="004A4003">
        <w:rPr>
          <w:rFonts w:ascii="Calibri" w:eastAsia="Calibri" w:hAnsi="Calibri" w:cs="Calibri"/>
          <w:b/>
          <w:bCs/>
          <w:sz w:val="40"/>
          <w:szCs w:val="40"/>
        </w:rPr>
        <w:t xml:space="preserve">सत्र 16, वसीयतनामा और शहादत साहित्य। </w:t>
      </w:r>
      <w:r xmlns:w="http://schemas.openxmlformats.org/wordprocessingml/2006/main" w:rsidRPr="004A4003">
        <w:rPr>
          <w:rFonts w:ascii="Calibri" w:eastAsia="Calibri" w:hAnsi="Calibri" w:cs="Calibri"/>
          <w:b/>
          <w:bCs/>
          <w:sz w:val="40"/>
          <w:szCs w:val="40"/>
        </w:rPr>
        <w:br xmlns:w="http://schemas.openxmlformats.org/wordprocessingml/2006/main"/>
      </w:r>
      <w:r xmlns:w="http://schemas.openxmlformats.org/wordprocessingml/2006/main" w:rsidRPr="004A4003">
        <w:rPr>
          <w:rFonts w:ascii="AA Times New Roman" w:eastAsia="Calibri" w:hAnsi="AA Times New Roman" w:cs="AA Times New Roman"/>
          <w:sz w:val="26"/>
          <w:szCs w:val="26"/>
        </w:rPr>
        <w:t xml:space="preserve">© </w:t>
      </w:r>
      <w:r xmlns:w="http://schemas.openxmlformats.org/wordprocessingml/2006/main" w:rsidRPr="004A4003">
        <w:rPr>
          <w:rFonts w:ascii="Calibri" w:eastAsia="Calibri" w:hAnsi="Calibri" w:cs="Calibri"/>
          <w:sz w:val="26"/>
          <w:szCs w:val="26"/>
        </w:rPr>
        <w:t xml:space="preserve">2024 इलेन फिलिप्स और टेड हिल्डेब्रांट</w:t>
      </w:r>
    </w:p>
    <w:p w14:paraId="647E47BD" w14:textId="77777777" w:rsidR="004A4003" w:rsidRPr="004A4003" w:rsidRDefault="004A4003">
      <w:pPr>
        <w:rPr>
          <w:sz w:val="26"/>
          <w:szCs w:val="26"/>
        </w:rPr>
      </w:pPr>
    </w:p>
    <w:p w14:paraId="7EAD62C1" w14:textId="188DE3E4" w:rsidR="004A4003" w:rsidRPr="004A4003" w:rsidRDefault="00000000">
      <w:pPr xmlns:w="http://schemas.openxmlformats.org/wordprocessingml/2006/main">
        <w:rPr>
          <w:rFonts w:ascii="Calibri" w:eastAsia="Calibri" w:hAnsi="Calibri" w:cs="Calibri"/>
          <w:sz w:val="26"/>
          <w:szCs w:val="26"/>
        </w:rPr>
      </w:pPr>
      <w:r xmlns:w="http://schemas.openxmlformats.org/wordprocessingml/2006/main" w:rsidRPr="004A4003">
        <w:rPr>
          <w:rFonts w:ascii="Calibri" w:eastAsia="Calibri" w:hAnsi="Calibri" w:cs="Calibri"/>
          <w:sz w:val="26"/>
          <w:szCs w:val="26"/>
        </w:rPr>
        <w:t xml:space="preserve">यह डॉ. एलेन फिलिप्स और बाइबिल अध्ययन के परिचय पर उनका शिक्षण है। यह सत्र 16 है, वसीयतनामा और शहादत साहित्य।</w:t>
      </w:r>
    </w:p>
    <w:p w14:paraId="44D545D5" w14:textId="77777777" w:rsidR="004A4003" w:rsidRPr="004A4003" w:rsidRDefault="004A4003">
      <w:pPr>
        <w:rPr>
          <w:rFonts w:ascii="Calibri" w:eastAsia="Calibri" w:hAnsi="Calibri" w:cs="Calibri"/>
          <w:sz w:val="26"/>
          <w:szCs w:val="26"/>
        </w:rPr>
      </w:pPr>
    </w:p>
    <w:p w14:paraId="50C00323" w14:textId="5CB2723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इस व्याख्यान के साथ हम एक अन्य प्रकार के स्यूडेपिग्राफा की ओर बढ़ रहे हैं।</w:t>
      </w:r>
    </w:p>
    <w:p w14:paraId="7145236A" w14:textId="77777777" w:rsidR="00714924" w:rsidRPr="004A4003" w:rsidRDefault="00714924">
      <w:pPr>
        <w:rPr>
          <w:sz w:val="26"/>
          <w:szCs w:val="26"/>
        </w:rPr>
      </w:pPr>
    </w:p>
    <w:p w14:paraId="046C8136" w14:textId="4372A92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हम थोड़ी देर में समीक्षा करने जा रहे हैं, लेकिन केवल शीर्षक से यह संकेत मिलेगा कि हम कहां जा रहे हैं। वसीयतनामा साहित्य नामक सामग्रियों का एक पूरा सेट है, और शायद इसका उत्कृष्ट उदाहरण वास्तव में बारह कुलपतियों का वसीयतनामा होगा, जिसे मैं क्षण भर के लिए खोलूंगा। इसके अंत में टैग किया गया, मैं शहादत साहित्य का एक उदाहरण भी नहीं छोड़ना चाहता क्योंकि जाहिर है, फिर से, हम उस समय के बारे में बात कर रहे हैं जब स्यूडेपिग्राफा की रचना की गई थी।</w:t>
      </w:r>
    </w:p>
    <w:p w14:paraId="51A5B714" w14:textId="77777777" w:rsidR="00714924" w:rsidRPr="004A4003" w:rsidRDefault="00714924">
      <w:pPr>
        <w:rPr>
          <w:sz w:val="26"/>
          <w:szCs w:val="26"/>
        </w:rPr>
      </w:pPr>
    </w:p>
    <w:p w14:paraId="5D6D5886" w14:textId="719B7F7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यह एक बहुत ही कठिन समय था जब भगवान के लोग स्वयं सभी प्रकार के उत्पीड़न से गुजर रहे थे, इसलिए स्यूडेपिग्राफा के इस विचार के भीतर शहादत साहित्य एक बहुत ही सामयिक शैली है। हमारे उत्कृष्ट उदाहरणों में से एक वह पाठ होगा जो यशायाह की शहादत कहलाया। आइए, सबसे पहले, अपनी कुछ टिप्पणियों और उन चीज़ों की थोड़ी समीक्षा करें जो हम पहले ही कह चुके हैं, लेकिन केवल खुद को याद दिलाने के लिए।</w:t>
      </w:r>
    </w:p>
    <w:p w14:paraId="46E9F9DA" w14:textId="77777777" w:rsidR="00714924" w:rsidRPr="004A4003" w:rsidRDefault="00714924">
      <w:pPr>
        <w:rPr>
          <w:sz w:val="26"/>
          <w:szCs w:val="26"/>
        </w:rPr>
      </w:pPr>
    </w:p>
    <w:p w14:paraId="1922ECA0" w14:textId="1D32DBC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मैं इस बात पर अधिक ज़ोर नहीं दे सकता कि ये लोग अपने धर्मग्रंथों को कितनी अच्छी तरह जानते थे और उन्होंने अपने दिन के लिए अर्थ का पता लगाया था। फिर से, कैनन, समुदाय, टिप्पणी, निरंतरता - उन चीजों को ध्यान में रखें, विशेष रूप से पूरे विचार को कि वे अपनी बाइबिल को जानते थे। यदि आपको इस अध्ययन से कोई अन्य अनुप्रयोग नहीं मिलता है, तो बस इन लोगों को समझें और उनकी सराहना करें, जिन्हें इस बात की गहरी समझ थी कि वास्तव में धर्मग्रंथ में क्या था।</w:t>
      </w:r>
    </w:p>
    <w:p w14:paraId="6BDC7417" w14:textId="77777777" w:rsidR="00714924" w:rsidRPr="004A4003" w:rsidRDefault="00714924">
      <w:pPr>
        <w:rPr>
          <w:sz w:val="26"/>
          <w:szCs w:val="26"/>
        </w:rPr>
      </w:pPr>
    </w:p>
    <w:p w14:paraId="035E7884" w14:textId="5EA76720"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हिब्रू बाइबिल वास्तव में नींव है। नए नियम के लेखकों ने इस समृद्ध तरीके को अपनाया। हमने इसे अपने पिछले व्याख्यान के अंत में कहा था, लेकिन खुद को याद दिलाने के लिए, वे बाइबिल के उन पाठों को ले रहे हैं जिन्हें वे वास्तव में अच्छी तरह से जानते हैं और उन्हें अपने स्वयं के अनुभवों, विचारों और अवधारणाओं के साथ जोड़ रहे हैं जो उनके दिन का हिस्सा हैं।</w:t>
      </w:r>
    </w:p>
    <w:p w14:paraId="5A4211A1" w14:textId="77777777" w:rsidR="00714924" w:rsidRPr="004A4003" w:rsidRDefault="00714924">
      <w:pPr>
        <w:rPr>
          <w:sz w:val="26"/>
          <w:szCs w:val="26"/>
        </w:rPr>
      </w:pPr>
    </w:p>
    <w:p w14:paraId="33AB37BD" w14:textId="52D37C22"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उस व्यापक समीक्षा से आगे बढ़ते हुए जिसे वसीयतनामा साहित्य कहा जाता है, आइए हमारे रडार स्क्रीन पर कुछ चीजें प्राप्त करें क्योंकि, जैसा कि हम उम्मीद कर सकते हैं जब हम वसीयतनामा साहित्य के बारे में बात कर रहे हैं, तो इसके लिए एक विहित आधार है। फिर, निःसंदेह, हमें पूछना होगा कि यह क्या है? ख़ैर, यह काफ़ी दिलचस्प है। जब हम उत्पत्ति 49 को देखते हैं, तो हमें आशीर्वाद मिलता है।</w:t>
      </w:r>
    </w:p>
    <w:p w14:paraId="4A8616DD" w14:textId="77777777" w:rsidR="00714924" w:rsidRPr="004A4003" w:rsidRDefault="00714924">
      <w:pPr>
        <w:rPr>
          <w:sz w:val="26"/>
          <w:szCs w:val="26"/>
        </w:rPr>
      </w:pPr>
    </w:p>
    <w:p w14:paraId="152807E3" w14:textId="164DF4A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हमारे पास याकूब या इज़राइल के 12 पुत्रों पर या उनके बारे में कहे गए आशीर्वाद हैं। वह अपनी मृत्यु शय्या पर है, और इसे उन सभी आशीर्वादों में से एक माना जाता है, रूबेन, शिमोन, लेवी,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यहूदा, इत्यादि। उनमें से प्रत्येक किसी न किसी रूप में इज़राइल, याकूब की ओर से उसकी मृत्यु शय्या पर, उनके बारे में एक भविष्यवाणी कथन है।</w:t>
      </w:r>
    </w:p>
    <w:p w14:paraId="3BC33CA6" w14:textId="77777777" w:rsidR="00714924" w:rsidRPr="004A4003" w:rsidRDefault="00714924">
      <w:pPr>
        <w:rPr>
          <w:sz w:val="26"/>
          <w:szCs w:val="26"/>
        </w:rPr>
      </w:pPr>
    </w:p>
    <w:p w14:paraId="4BFA7416" w14:textId="641BB3D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तब हमारे पास जो होने वाला है, वह कम से कम बारह कुलपतियों के वसीयतनामा में है, लेकिन हमारा अन्य वसीयतनामा साहित्य उसी पैटर्न का पालन करने जा रहा है। बाइबिल पाठ में कुछ ज्ञात आंकड़े, हमारे पास अब्राहम का एक वसीयतनामा भी है, उदाहरण के लिए, इस समुदाय द्वारा मृत्यु के करीब होने का प्रतिनिधित्व किया जा रहा है और इसलिए कुछ ऐसा कह रहा है जो उसके आसपास इकट्ठे हुए लोगों के लिए मूल्यवान माना जाता है। नैतिक शिक्षा के संबंध में और कभी-कभी उनके भविष्य के बारे में भविष्यसूचक बयानों के संबंध में। अब, हम बारह कुलपतियों के वसीयतनामा पर ध्यान केंद्रित करने जा रहे हैं क्योंकि यदि आप चाहें तो यह अगली पीढ़ी में उन नामों को शामिल करता है जो उत्पत्ति 49 में दिखाई देते हैं।</w:t>
      </w:r>
    </w:p>
    <w:p w14:paraId="62444A47" w14:textId="77777777" w:rsidR="00714924" w:rsidRPr="004A4003" w:rsidRDefault="00714924">
      <w:pPr>
        <w:rPr>
          <w:sz w:val="26"/>
          <w:szCs w:val="26"/>
        </w:rPr>
      </w:pPr>
    </w:p>
    <w:p w14:paraId="70E28146" w14:textId="15CF134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तो, यह हमारा पैटर्न है। यह याकूब के उसके पुत्रों पर दिए गए आशीर्वाद से लिया गया है, लेकिन इसका प्रभाव भी पड़ने वाला है क्योंकि उनमें से प्रत्येक, हमारे लेखकों के अनुसार, एक आशीर्वाद भी देने वाला है। तो, बस हमारी कुछ सामान्य विशेषताएं।</w:t>
      </w:r>
    </w:p>
    <w:p w14:paraId="3C864175" w14:textId="77777777" w:rsidR="00714924" w:rsidRPr="004A4003" w:rsidRDefault="00714924">
      <w:pPr>
        <w:rPr>
          <w:sz w:val="26"/>
          <w:szCs w:val="26"/>
        </w:rPr>
      </w:pPr>
    </w:p>
    <w:p w14:paraId="0589F60E" w14:textId="0C87E83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मैंने उन्हें पहले ही संक्षेप में प्रस्तुत कर दिया है, लेकिन उन पर गौर करने से निश्चित रूप से कोई नुकसान नहीं होगा। जैसा कि मैंने कहा, आम तौर पर, मृत्यु शय्या का दृश्य हमेशा ऐसा नहीं होता है, लेकिन आम तौर पर, उत्पत्ति 49 के बाद तैयार किया गया मृत्यु शय्या का दृश्य आम तौर पर एक स्वीकारोक्ति के साथ शुरू होता है। वह व्यक्ति अंतिम सांस ले रहा है, और इसलिए ये वे चीजें हैं जो मैंने गलत की हैं, और निश्चित रूप से, यह अनुग्रह और दया के लिए भगवान से मेरी अपील का आधार है, लेकिन यह एक प्रकार की विषमता भी है जिसके खिलाफ यह व्यक्ति है कहने जा रहा हूँ, यहाँ वह है जो आपको सही तरीके से करना चाहिए।</w:t>
      </w:r>
    </w:p>
    <w:p w14:paraId="18B134AE" w14:textId="77777777" w:rsidR="00714924" w:rsidRPr="004A4003" w:rsidRDefault="00714924">
      <w:pPr>
        <w:rPr>
          <w:sz w:val="26"/>
          <w:szCs w:val="26"/>
        </w:rPr>
      </w:pPr>
    </w:p>
    <w:p w14:paraId="613EB686" w14:textId="242FBC30"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तो, यदि आप चाहें तो हमारे पास कुछ निर्देश हैं, नैतिक जोर है, और फिर उनमें से अधिकांश, सभी नहीं, उनमें से अधिकांश में किसी न किसी प्रकार का भविष्यसूचक कथन शामिल है, जैसा कि इन पुत्रों में से प्रत्येक के संबंध में उत्पत्ति 49 की अभिव्यक्ति में भी किया गया था। तो, उत्पत्ति 49 के उस पूरे परिसर और फिर इन घटकों को पकड़ें जो इसका हिस्सा हैं। जाहिर है, जैसा कि यह कहा गया है, इसके भविष्यसूचक भाग के भीतर, हमारे पास जो भी सर्वनाशकारी प्रवृत्तियाँ सामने आएंगी।</w:t>
      </w:r>
    </w:p>
    <w:p w14:paraId="3DED1F2D" w14:textId="77777777" w:rsidR="00714924" w:rsidRPr="004A4003" w:rsidRDefault="00714924">
      <w:pPr>
        <w:rPr>
          <w:sz w:val="26"/>
          <w:szCs w:val="26"/>
        </w:rPr>
      </w:pPr>
    </w:p>
    <w:p w14:paraId="4CD1DBC9" w14:textId="51860718"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वह पृष्ठभूमि है. जैसा कि मैंने कहा, अन्य वसीयतनामा साहित्य भी हैं, लेकिन हम सबसे पहले, बारह कुलपतियों के वसीयतनामा पर ध्यान केंद्रित करने जा रहे हैं, जिसे खुशी से संक्षिप्त टीटीपी कहा जाता है, ताकि हमें इतना कुछ लिखना न पड़े, और फिर उसके भीतर, हम क्या आप लेवी पर ध्यान केंद्रित करने जा रहे हैं, है ना? इसलिए, हम वसीयतनामा साहित्य, बारह कुलपतियों के वसीयतनामा और फिर अंततः लेवी को सीमित कर रहे हैं। तो, हम इसमें से अधिकांश पहले ही कह चुके हैं, लेकिन इन सभी की हमारी सामान्य सामग्री संभवतः इस प्रकार दर्शायी जाएगी, याकूब के इन पुत्रों में से प्रत्येक के अंतिम कथन क्रम में होंगे।</w:t>
      </w:r>
    </w:p>
    <w:p w14:paraId="29E99114" w14:textId="77777777" w:rsidR="00714924" w:rsidRPr="004A4003" w:rsidRDefault="00714924">
      <w:pPr>
        <w:rPr>
          <w:sz w:val="26"/>
          <w:szCs w:val="26"/>
        </w:rPr>
      </w:pPr>
    </w:p>
    <w:p w14:paraId="006F64B1" w14:textId="0DE17A7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लेकिन निश्चित रूप से, जैसा कि दर्शाया जा रहा है, हर कोई, अन्य सभी चीजों के बीच, कह रहा है, ओह, और लेवी को विशेष रूप से सम्मानित करने की आवश्यकता है, और यहूदा को, विशेष सम्मान और आशीर्वाद और प्रशंसा दी जानी चाहिए। और निःसंदेह, यह कोई आश्चर्य की बात नहीं है क्योंकि यहूदा, वह वंश जिससे राजा आएगा, दाऊद का वंश, और लेवी,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निःसंदेह हारून और पुरोहित वर्ग। हमारे वसीयतनामा के संदर्भ में, बस यह देखने के लिए कि वे कहां संरक्षित हैं, हमारे हनोक साहित्य के विपरीत, उदाहरण के लिए, जो चर्च में संरक्षित किया गया लगता है, हमारे पास ग्रीक, अर्मेनियाई, स्लावोनिक है।</w:t>
      </w:r>
    </w:p>
    <w:p w14:paraId="4C768529" w14:textId="77777777" w:rsidR="00714924" w:rsidRPr="004A4003" w:rsidRDefault="00714924">
      <w:pPr>
        <w:rPr>
          <w:sz w:val="26"/>
          <w:szCs w:val="26"/>
        </w:rPr>
      </w:pPr>
    </w:p>
    <w:p w14:paraId="79DF4BD6" w14:textId="1E24203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यह चर्च दर्शकों की एक विस्तृत श्रृंखला है। लेकिन हमारे पास बारह कुलपतियों का वसीयतनामा हिब्रू टुकड़ों और अरामी भाषा में भी है। तो उस पर गौर करने पर भी, हमारे पास इन पाठों में जो भाषाएँ प्रस्तुत हैं, वे हमें बताती हैं, यह एक व्यापक-विस्तार वाला, बहुत अधिक उपयोग किया जाने वाला, बहुत अधिक अपनाया गया पाठ था।</w:t>
      </w:r>
    </w:p>
    <w:p w14:paraId="066D4329" w14:textId="77777777" w:rsidR="00714924" w:rsidRPr="004A4003" w:rsidRDefault="00714924">
      <w:pPr>
        <w:rPr>
          <w:sz w:val="26"/>
          <w:szCs w:val="26"/>
        </w:rPr>
      </w:pPr>
    </w:p>
    <w:p w14:paraId="28B63D75" w14:textId="2A42D3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कभी-कभी तिथियों का पता लगाना थोड़ा कठिन होता है, लेकिन सामान्य विचार यह है कि हम ईसा पूर्व दूसरी शताब्दी के बारे में बात कर रहे हैं, इसलिए इसे 1 हनोक के पहले भाग के बारे में हमने जो कहा है, उसे एक साथ रखें क्योंकि वह भी शुरुआती दौर में था। ऐसा कहने के बाद, जैसे ही लोग बारह कुलपतियों के इस नियम का अध्ययन करते हैं, ऐसे स्थान हैं जहां हम देखते हैं कि ईसाई प्रक्षेप प्रतीत होते हैं। मैं आपको बस एक क्षण में एक उदाहरण दूँगा।</w:t>
      </w:r>
    </w:p>
    <w:p w14:paraId="726088DE" w14:textId="77777777" w:rsidR="00714924" w:rsidRPr="004A4003" w:rsidRDefault="00714924">
      <w:pPr>
        <w:rPr>
          <w:sz w:val="26"/>
          <w:szCs w:val="26"/>
        </w:rPr>
      </w:pPr>
    </w:p>
    <w:p w14:paraId="7C6FA4E8" w14:textId="7C95802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और उनमें से काफी कुछ हैं जिनके बारे में कुछ लोग सोचते हैं कि यह मूल रूप से एक ईसाई दस्तावेज़ है जिसे बाद में हिब्रू-भाषी, अरामी-भाषी हलकों में फिर से तैयार किया गया। मैं स्वयं उस दिशा में नहीं जाऊंगा, लेकिन कम से कम यह एक सुझाव है। फिर, यह सिर्फ एक अनुस्मारक है कि हम किसी पाठ में आने वाले ईसाई प्रक्षेपों के बारे में थोड़ा आश्चर्यचकित हो सकते हैं, लेकिन उस संदर्भ में पाठ की सीमाएँ उस तरह से बहुत अधिक तरल हैं जिस तरह से हम अब उनके बारे में सोचते हैं।</w:t>
      </w:r>
    </w:p>
    <w:p w14:paraId="621646A6" w14:textId="77777777" w:rsidR="00714924" w:rsidRPr="004A4003" w:rsidRDefault="00714924">
      <w:pPr>
        <w:rPr>
          <w:sz w:val="26"/>
          <w:szCs w:val="26"/>
        </w:rPr>
      </w:pPr>
    </w:p>
    <w:p w14:paraId="0BA13D94" w14:textId="1D27C5DA"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केवल कुछ उदाहरण दिए गए हैं। वे कई स्थानों पर दिखाई देते हैं। शिमोन के वसीयतनामा में यह है, और मैंने अभी इसमें से थोड़ा सा लिया है।</w:t>
      </w:r>
    </w:p>
    <w:p w14:paraId="43C40020" w14:textId="77777777" w:rsidR="00714924" w:rsidRPr="004A4003" w:rsidRDefault="00714924">
      <w:pPr>
        <w:rPr>
          <w:sz w:val="26"/>
          <w:szCs w:val="26"/>
        </w:rPr>
      </w:pPr>
    </w:p>
    <w:p w14:paraId="5145AFA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परमेश्वर ने शरीर धारण किया, और मनुष्यों के साथ भोजन किया, और मनुष्यों का उद्धार किया। ऐसा नहीं लगता कि यह दूसरी शताब्दी ईसा पूर्व से आया है, इसलिए ऐसा लगता है कि शिमोन के इस वसीयतनामा में संभवतः कुछ जोड़ा गया है। वैसे, मैं तुम्हें चेतावनी दूंगा, वापस जाओ और पूरी बात पढ़ो, क्योंकि मैं सिर्फ टुकड़े उठा रहा हूं।</w:t>
      </w:r>
    </w:p>
    <w:p w14:paraId="79708650" w14:textId="77777777" w:rsidR="00714924" w:rsidRPr="004A4003" w:rsidRDefault="00714924">
      <w:pPr>
        <w:rPr>
          <w:sz w:val="26"/>
          <w:szCs w:val="26"/>
        </w:rPr>
      </w:pPr>
    </w:p>
    <w:p w14:paraId="6CDD936F" w14:textId="7722D2E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यह विशेष रूप से दिलचस्प है, और यह लेवी के टेस्टामेंट से निकला है, यह टीएल निहारना है, मैं आपसे साफ़ हो गया हूँ - मुझे लगता है कि इसे पढ़ना चाहिए, यह स्पष्ट है। शायद नहीं। देखो, मैं तुम्हारी अधार्मिकता और अपराध से शुद्ध हो गया हूं, जो तुम जगत के उद्धारकर्ता मसीह के विरूद्ध युग के अंत में करोगे।</w:t>
      </w:r>
    </w:p>
    <w:p w14:paraId="0B6E0A94" w14:textId="77777777" w:rsidR="00714924" w:rsidRPr="004A4003" w:rsidRDefault="00714924">
      <w:pPr>
        <w:rPr>
          <w:sz w:val="26"/>
          <w:szCs w:val="26"/>
        </w:rPr>
      </w:pPr>
    </w:p>
    <w:p w14:paraId="17988FFB" w14:textId="7031922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फिर, दूसरी शताब्दी ईसा पूर्व का कथन नहीं। भक्तिहीन काम करना, इस्राएल को धोखा देना, और यहोवा की ओर से उसके विरूद्ध बड़ी विपत्तियां भड़काना। तुम इस्राएल के संग मिलकर कुटिलता करोगे, और वह तुम्हारी दुष्टता के कारण यरूशलेम को कष्ट न देगा।</w:t>
      </w:r>
    </w:p>
    <w:p w14:paraId="52D85D36" w14:textId="77777777" w:rsidR="00714924" w:rsidRPr="004A4003" w:rsidRDefault="00714924">
      <w:pPr>
        <w:rPr>
          <w:sz w:val="26"/>
          <w:szCs w:val="26"/>
        </w:rPr>
      </w:pPr>
    </w:p>
    <w:p w14:paraId="517CAFF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लेकिन, एक और खंड जो गॉस्पेल से सीधे सुनाई देता है, मंदिर का पर्दा फट जाएगा। तो ये केवल कुछ संख्याएँ हैं, कोई बड़ी संख्या नहीं, बल्कि ऐसी कई चीज़ें हैं जो स्पष्ट रूप से इन ग्रंथों से निपटने वाले ईसाई हाथों से आती हुई प्रतीत होती हैं। लेकिन चलिए आगे बढ़ते हैं.</w:t>
      </w:r>
    </w:p>
    <w:p w14:paraId="37777E48" w14:textId="77777777" w:rsidR="00714924" w:rsidRPr="004A4003" w:rsidRDefault="00714924">
      <w:pPr>
        <w:rPr>
          <w:sz w:val="26"/>
          <w:szCs w:val="26"/>
        </w:rPr>
      </w:pPr>
    </w:p>
    <w:p w14:paraId="7E346B0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इसके संबंध में कुछ अतिरिक्त टिप्पणियाँ करनी हैं। हम पहले ही देख चुके हैं कि बारह कुलपतियों के वसीयतनामा में हमारे पास जो कुछ है वह कई भाषाओं में कैसे मौजूद है, जो हमें कुछ बताता है। ऐसा लगता है कि यह नैतिक मुद्दों, शिक्षण, निर्देश पर थोड़ा अधिक जोर देने को भी दर्शाता है।</w:t>
      </w:r>
    </w:p>
    <w:p w14:paraId="3BFB6B80" w14:textId="77777777" w:rsidR="00714924" w:rsidRPr="004A4003" w:rsidRDefault="00714924">
      <w:pPr>
        <w:rPr>
          <w:sz w:val="26"/>
          <w:szCs w:val="26"/>
        </w:rPr>
      </w:pPr>
    </w:p>
    <w:p w14:paraId="3757D38F" w14:textId="6480D7B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अब, यह बहुत आश्चर्य की बात नहीं है क्योंकि अगर हमारे पास संभवतः अपने स्वयं के अनुभव के आधार पर सलाह दे रहे हैं कि उनके अनुयायियों, अगली पीढ़ी को कैसे कार्य करना चाहिए, तो निश्चित रूप से यह नैतिक निर्देश होगा। लेकिन इतना कहने के बाद, कुछ लोग इसे व्यापक ग्रीक संस्कृति, हेलेनिस्टिक संस्कृति के साथ थोड़ा और अधिक जुड़ाव के रूप में देखते हैं, जो सद्गुणों और उसके अनुसार जीवन जीने पर ध्यान केंद्रित करती है, और इसलिए टोरा, केवल टोरा को निर्देश के रूप में नहीं, बल्कि टोरा का प्रतिनिधित्व करता है इनमें से कुछ ग्रंथ यूनानी ज्ञान प्रकार की चीज़ के रूप में अधिक हैं। हम यह भी देखते हैं कि इस पाठ के माध्यम से, हेलेनिज्म, हेलेनिज्म न केवल नैतिक शिक्षा के संदर्भ में, बल्कि धर्मपरायणता भी व्यक्त की जा रही है।</w:t>
      </w:r>
    </w:p>
    <w:p w14:paraId="3F5BE86B" w14:textId="77777777" w:rsidR="00714924" w:rsidRPr="004A4003" w:rsidRDefault="00714924">
      <w:pPr>
        <w:rPr>
          <w:sz w:val="26"/>
          <w:szCs w:val="26"/>
        </w:rPr>
      </w:pPr>
    </w:p>
    <w:p w14:paraId="43F0380C"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हम कुछ सर्वनाशकारी चीजें देखते हैं। हम अपने आप को उन सभी चीज़ों से दूर रखने के लिए कुछ उपदेश देखते हैं जो शानदार, कामुक, तपस्वी प्रकार के उपदेश हो सकते हैं। और फिर स्पष्ट रूप से, जैसा कि आप इन्हें पढ़ते समय देखते हैं, हमारी उत्पत्ति कथाओं से स्पष्ट रूप से अलंकरण हैं।</w:t>
      </w:r>
    </w:p>
    <w:p w14:paraId="71A302C4" w14:textId="77777777" w:rsidR="00714924" w:rsidRPr="004A4003" w:rsidRDefault="00714924">
      <w:pPr>
        <w:rPr>
          <w:sz w:val="26"/>
          <w:szCs w:val="26"/>
        </w:rPr>
      </w:pPr>
    </w:p>
    <w:p w14:paraId="15AE1450" w14:textId="187F98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हम एक क्षण में लेवी पर ध्यान केंद्रित करने जा रहे हैं, और हम देखेंगे कि उनमें से कुछ बहुत दिलचस्प अलंकरण हैं और इस पाठ के लेखक द्वारा उनका उपयोग कैसे किया जाता है। जैसा कि मैंने कुछ समय पहले हमारे हनोक व्याख्यान के संयोजन में कहा था, हमारे पास हनोक के बारह कुलपतियों के वसीयतनामा में संदर्भ हैं। तो फिर, हनोक साहित्य जो कर रहा है वह इन समुदायों के माध्यम से प्रसारित हो रहा है और इसे उद्धृत किए जाने के लिए पर्याप्त रूप से महत्वपूर्ण माना जा रहा है।</w:t>
      </w:r>
    </w:p>
    <w:p w14:paraId="524E0552" w14:textId="77777777" w:rsidR="00714924" w:rsidRPr="004A4003" w:rsidRDefault="00714924">
      <w:pPr>
        <w:rPr>
          <w:sz w:val="26"/>
          <w:szCs w:val="26"/>
        </w:rPr>
      </w:pPr>
    </w:p>
    <w:p w14:paraId="162F06D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तो, आप जानते हैं, यदि आप इसके समकालीन कुछ करना चाहते हैं, तो आप इन दिनों ईसाई लेखन में प्रमुख व्यक्तियों में से एक को ले सकते हैं और देख सकते हैं कि उस व्यक्ति का कितनी बार उल्लेख किया गया है। टिमोथी केलर का अक्सर उल्लेख किया जाता है। एनटी राइट का बहुत अधिक उल्लेख किया जाता है।</w:t>
      </w:r>
    </w:p>
    <w:p w14:paraId="252616BC" w14:textId="77777777" w:rsidR="00714924" w:rsidRPr="004A4003" w:rsidRDefault="00714924">
      <w:pPr>
        <w:rPr>
          <w:sz w:val="26"/>
          <w:szCs w:val="26"/>
        </w:rPr>
      </w:pPr>
    </w:p>
    <w:p w14:paraId="4142FFB7" w14:textId="77C5184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आप जानते हैं, महत्वपूर्ण आंकड़े। ऐसा लगता है कि हनोक साहित्य महत्वपूर्ण था क्योंकि आप देखेंगे कि शिमोन का टेस्टामेंट, लेवी का टेस्टामेंट, और यहूदा का टेस्टामेंट सभी किसी न किसी अर्थ में हनोक को संदर्भित करते हैं। विशेष रूप से रूबेन के वसीयतनामे में, इस संदर्भ में भी एक भावना है कि संस्कृति के विशेष घटक महिलाओं को कैसे देखते हैं।</w:t>
      </w:r>
    </w:p>
    <w:p w14:paraId="4258EC04" w14:textId="77777777" w:rsidR="00714924" w:rsidRPr="004A4003" w:rsidRDefault="00714924">
      <w:pPr>
        <w:rPr>
          <w:sz w:val="26"/>
          <w:szCs w:val="26"/>
        </w:rPr>
      </w:pPr>
    </w:p>
    <w:p w14:paraId="68633BCE" w14:textId="2D81AE9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अब, इस पर थोड़ा उतरने का एक कारण खुद को यह याद दिलाना है कि यह सांस्कृतिक पृष्ठभूमि है, या कम से कम सांस्कृतिक पृष्ठभूमि का हिस्सा है, जिसके खिलाफ यीशु के अनुयायियों में महिलाएं होंगी, जिसके खिलाफ यीशु वास्तव में देंगे महिलाओं के सामने अपनी पहचान उजागर करने के मामले में प्राथमिकता। तो, यीशु एक संदर्भ में चौंकाने वाला है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जो उस तरह की बातें कहेगा जो हम एक पल में पढ़ने जा रहे हैं। ऐसा कहने के बाद, नीतिवचन 31 को नज़रअंदाज़ न करें।</w:t>
      </w:r>
    </w:p>
    <w:p w14:paraId="41FA2C52" w14:textId="77777777" w:rsidR="00714924" w:rsidRPr="004A4003" w:rsidRDefault="00714924">
      <w:pPr>
        <w:rPr>
          <w:sz w:val="26"/>
          <w:szCs w:val="26"/>
        </w:rPr>
      </w:pPr>
    </w:p>
    <w:p w14:paraId="35832181" w14:textId="62D33CE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ठीक है, लेकिन हम यहाँ चलते हैं। निस्संदेह, आप जानते हैं, यह रूबेन के वसीयतनामा में है। इसमें कोई आश्चर्य की बात नहीं है.</w:t>
      </w:r>
    </w:p>
    <w:p w14:paraId="02A911EE" w14:textId="77777777" w:rsidR="00714924" w:rsidRPr="004A4003" w:rsidRDefault="00714924">
      <w:pPr>
        <w:rPr>
          <w:sz w:val="26"/>
          <w:szCs w:val="26"/>
        </w:rPr>
      </w:pPr>
    </w:p>
    <w:p w14:paraId="2B21968D"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रूबेन की समस्या क्या थी? खैर, उसने अपने पिता की दासी के साथ सोकर अपने पिता के बिस्तर को अपवित्र कर दिया। निःसंदेह, इसमें एक यौन घटक भी होगा जिसके बारे में गलत सलाह दी गई थी, सबसे बुरी स्थिति में संकीर्णता। और इसलिए यह लेखकत्व के लिए महिलाओं और महिलाओं के साथ संभोग में संलग्न होने के बारे में सभी प्रकार के उपदेश देने के लिए आधार प्रदान करता है।</w:t>
      </w:r>
    </w:p>
    <w:p w14:paraId="429976D1" w14:textId="77777777" w:rsidR="00714924" w:rsidRPr="004A4003" w:rsidRDefault="00714924">
      <w:pPr>
        <w:rPr>
          <w:sz w:val="26"/>
          <w:szCs w:val="26"/>
        </w:rPr>
      </w:pPr>
    </w:p>
    <w:p w14:paraId="1470075F" w14:textId="6D932E2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और यह यह श्रोतागण या यह लेखकत्व होने जा रहा है; मुझे कहना चाहिए कि इसे दोबारा कौन बनाएगा। तो, ठीक है, यहाँ बताया गया है कि यह कैसे होता है। दूसरे शब्दों में, आप जानते हैं क्या? शायद यह बिल्हा की गलती थी।</w:t>
      </w:r>
    </w:p>
    <w:p w14:paraId="28D77A04" w14:textId="77777777" w:rsidR="00714924" w:rsidRPr="004A4003" w:rsidRDefault="00714924">
      <w:pPr>
        <w:rPr>
          <w:sz w:val="26"/>
          <w:szCs w:val="26"/>
        </w:rPr>
      </w:pPr>
    </w:p>
    <w:p w14:paraId="6D70AF4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महिलाएं बुरी होती हैं क्योंकि उनके पास पुरुष पर कोई शक्ति या शक्ति नहीं होती। वे बाहरी आकर्षण के लिए युक्तियों का उपयोग करते हैं ताकि वे अपनी सजावट के माध्यम से उसे अपनी ओर आकर्षित कर सकें। वे पहले अपने मन को धोखा देते हैं और आंखों की झलक से जहर पैदा करते हैं।</w:t>
      </w:r>
    </w:p>
    <w:p w14:paraId="170085F1" w14:textId="77777777" w:rsidR="00714924" w:rsidRPr="004A4003" w:rsidRDefault="00714924">
      <w:pPr>
        <w:rPr>
          <w:sz w:val="26"/>
          <w:szCs w:val="26"/>
        </w:rPr>
      </w:pPr>
    </w:p>
    <w:p w14:paraId="0A1F37E9" w14:textId="2CA32EE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और फिर, निपुण कृत्य के माध्यम से, वे उन्हें बंदी बना लेते हैं। रुको, रुको, रुको. हे मेरे बच्चों, व्यभिचार से दूर भागो।</w:t>
      </w:r>
    </w:p>
    <w:p w14:paraId="6AB09273" w14:textId="77777777" w:rsidR="00714924" w:rsidRPr="004A4003" w:rsidRDefault="00714924">
      <w:pPr>
        <w:rPr>
          <w:sz w:val="26"/>
          <w:szCs w:val="26"/>
        </w:rPr>
      </w:pPr>
    </w:p>
    <w:p w14:paraId="12EF3772" w14:textId="0B4AD7A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अपनी पत्नियों और बेटियों को आज्ञा दो कि वे अपने सिरों और चेहरों को न सजाएं। इस प्रकार, उन्होंने उन पहरेदारों को प्रलोभित किया जो जलप्रलय से पहले थे। महिलाओं ने दिग्गजों को जन्म दिया.</w:t>
      </w:r>
    </w:p>
    <w:p w14:paraId="7E2ED8F1" w14:textId="77777777" w:rsidR="00714924" w:rsidRPr="004A4003" w:rsidRDefault="00714924">
      <w:pPr>
        <w:rPr>
          <w:sz w:val="26"/>
          <w:szCs w:val="26"/>
        </w:rPr>
      </w:pPr>
    </w:p>
    <w:p w14:paraId="66458F2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क्योंकि देखने वालों को ऐसा प्रतीत होता था जैसे वे स्वर्ग तक पहुँच रहे हैं। तो, फिर से, उस संदर्भ में हम सभी प्रकार की चीजें खोल सकते हैं। लेकिन मैं बस यह चाहता हूं कि हम इसे सांस्कृतिक संदर्भ के प्रतिबिंब के रूप में देखें जो महिलाओं और महिलाओं की भूमिकाओं के प्रति अपेक्षाकृत संदिग्ध प्रतीत होता है।</w:t>
      </w:r>
    </w:p>
    <w:p w14:paraId="1591EA3E" w14:textId="77777777" w:rsidR="00714924" w:rsidRPr="004A4003" w:rsidRDefault="00714924">
      <w:pPr>
        <w:rPr>
          <w:sz w:val="26"/>
          <w:szCs w:val="26"/>
        </w:rPr>
      </w:pPr>
    </w:p>
    <w:p w14:paraId="19D417E7" w14:textId="514071B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और फिर यह विशेष जेनेसिस रूबेन घटना उन्हें इस प्रकार के कथन को विकसित करने के लिए आधार प्रदान करती है। खैर, इसे फिर से कहने के लिए, यीशु, स्पष्ट रूप से, इस विशेष दृष्टिकोण से बहुत अलग हैं। आइए प्रमुख धार्मिक महत्वों के बारे में थोड़ी बात करें, और फिर हम अपना शेष समय लेवी के वसीयतनामा पर केंद्रित करेंगे।</w:t>
      </w:r>
    </w:p>
    <w:p w14:paraId="78A5C86A" w14:textId="77777777" w:rsidR="00714924" w:rsidRPr="004A4003" w:rsidRDefault="00714924">
      <w:pPr>
        <w:rPr>
          <w:sz w:val="26"/>
          <w:szCs w:val="26"/>
        </w:rPr>
      </w:pPr>
    </w:p>
    <w:p w14:paraId="0B06800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स्पष्ट रूप से, हम अपने विशिष्ट सर्वनाशकारी विषयों में से एक, बुराई, पर वापस आ रहे हैं। हमारे हनोक पाठ ने बुराई की उत्पत्ति से निपटने का प्रयास किया। यह पाठ यह कहने जा रहा है कि ईश्वर बुराई का न्याय करता है।</w:t>
      </w:r>
    </w:p>
    <w:p w14:paraId="13692C49" w14:textId="77777777" w:rsidR="00714924" w:rsidRPr="004A4003" w:rsidRDefault="00714924">
      <w:pPr>
        <w:rPr>
          <w:sz w:val="26"/>
          <w:szCs w:val="26"/>
        </w:rPr>
      </w:pPr>
    </w:p>
    <w:p w14:paraId="44D4AD6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भगवान बुराई से निपटेंगे, ठीक है? हम द्वैतवाद पर भी जोर देखते हैं। सत्य की भावना है. इसका प्रतिरूप त्रुटि की भावना है।</w:t>
      </w:r>
    </w:p>
    <w:p w14:paraId="2E0D5429" w14:textId="77777777" w:rsidR="00714924" w:rsidRPr="004A4003" w:rsidRDefault="00714924">
      <w:pPr>
        <w:rPr>
          <w:sz w:val="26"/>
          <w:szCs w:val="26"/>
        </w:rPr>
      </w:pPr>
    </w:p>
    <w:p w14:paraId="50627984" w14:textId="2177151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इसे लेने के दो तरीके हैं. हम उस पर भी वापस आने वाले हैं। और वैसे, भले ही हम चौथे एज्रा का अध्ययन नहीं कर रहे हैं, चौथा एज्रा इन दो झुकाव वाली चीजों को काफी हद तक पकड़ लेता है।</w:t>
      </w:r>
    </w:p>
    <w:p w14:paraId="6CDCA7E0" w14:textId="77777777" w:rsidR="00714924" w:rsidRPr="004A4003" w:rsidRDefault="00714924">
      <w:pPr>
        <w:rPr>
          <w:sz w:val="26"/>
          <w:szCs w:val="26"/>
        </w:rPr>
      </w:pPr>
    </w:p>
    <w:p w14:paraId="68211DEE" w14:textId="4CFFAEB8"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उन प्रमुख ज़ोरों में से एक और है ईश्वर की श्रेष्ठता। इसका उल्लेख हम पहले ही कर चुके हैं। हमने इसे स्वर्ग के अपने सात स्तरों, या शायद दूसरे हनोक में 10 के संदर्भ में देखा।</w:t>
      </w:r>
    </w:p>
    <w:p w14:paraId="5986207B" w14:textId="77777777" w:rsidR="00714924" w:rsidRPr="004A4003" w:rsidRDefault="00714924">
      <w:pPr>
        <w:rPr>
          <w:sz w:val="26"/>
          <w:szCs w:val="26"/>
        </w:rPr>
      </w:pPr>
    </w:p>
    <w:p w14:paraId="0998F38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लेकिन लेवी के नियम में, हमारे पास स्वर्ग के स्तर भी हैं। भगवान बहुत पवित्र है. भगवान बहुत पवित्र हैं.</w:t>
      </w:r>
    </w:p>
    <w:p w14:paraId="4BC3BB57" w14:textId="77777777" w:rsidR="00714924" w:rsidRPr="004A4003" w:rsidRDefault="00714924">
      <w:pPr>
        <w:rPr>
          <w:sz w:val="26"/>
          <w:szCs w:val="26"/>
        </w:rPr>
      </w:pPr>
    </w:p>
    <w:p w14:paraId="2EF6DA03" w14:textId="42A1B95A"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किसी तरह से अलग होना होगा, और इसलिए ये स्तर फिर से वहीं हैं। हम एक मसीहाई आकृति देखते हैं। तो, वे सभी प्रमुख धार्मिक महत्व यहाँ दिखाई दे रहे हैं।</w:t>
      </w:r>
    </w:p>
    <w:p w14:paraId="4F168406" w14:textId="77777777" w:rsidR="00714924" w:rsidRPr="004A4003" w:rsidRDefault="00714924">
      <w:pPr>
        <w:rPr>
          <w:sz w:val="26"/>
          <w:szCs w:val="26"/>
        </w:rPr>
      </w:pPr>
    </w:p>
    <w:p w14:paraId="2DD3B957" w14:textId="7D38852C"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विशेष रूप से लेवी, लेवी के वसीयतनामा के संबंध में देखेंगे, कि हमारे पास राजा और पुजारी की कुछ अभिव्यक्ति है। और फिर, इसमें कोई आश्चर्य की बात नहीं है, एक युगांतशास्त्रीय फोकस भी है, अंत के दिन। इसे ध्यान में रखते हुए, अंततः हमारे वसीयतनामा साहित्य, बारह कुलपतियों का वसीयतनामा, लेवी स्वयं से नीचे आ रहे हैं।</w:t>
      </w:r>
    </w:p>
    <w:p w14:paraId="2E7A0C4F" w14:textId="77777777" w:rsidR="00714924" w:rsidRPr="004A4003" w:rsidRDefault="00714924">
      <w:pPr>
        <w:rPr>
          <w:sz w:val="26"/>
          <w:szCs w:val="26"/>
        </w:rPr>
      </w:pPr>
    </w:p>
    <w:p w14:paraId="1B36F40A" w14:textId="1E1A81C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और फिर, यह बहुत बढ़िया पाठ है। मैं इसके केवल छोटे अंश उद्धृत कर रहा हूं। इस वसीयतनामा में, दूसरों के विपरीत, आप जानते हैं, लेवी को उसकी मृत्यु शय्या पर प्रस्तुत नहीं किया गया है।</w:t>
      </w:r>
    </w:p>
    <w:p w14:paraId="263CE619" w14:textId="77777777" w:rsidR="00714924" w:rsidRPr="004A4003" w:rsidRDefault="00714924">
      <w:pPr>
        <w:rPr>
          <w:sz w:val="26"/>
          <w:szCs w:val="26"/>
        </w:rPr>
      </w:pPr>
    </w:p>
    <w:p w14:paraId="095404FB" w14:textId="55EF8B2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इसके बजाय, लेवी पूरी तरह स्वस्थ हैं। पुजारी के रूप में लेवी के वंशजों पर यहां एक प्रमुख फोकस रहने वाला है, और हम देखेंगे कि यह कैसे काम करता है।</w:t>
      </w:r>
    </w:p>
    <w:p w14:paraId="774FD7FD" w14:textId="77777777" w:rsidR="00714924" w:rsidRPr="004A4003" w:rsidRDefault="00714924">
      <w:pPr>
        <w:rPr>
          <w:sz w:val="26"/>
          <w:szCs w:val="26"/>
        </w:rPr>
      </w:pPr>
    </w:p>
    <w:p w14:paraId="4D1DF7B3" w14:textId="60FC49A0"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तो, जरूरी नहीं कि यह सब सर्वनाशकारी भविष्यसूचक कथन हो। वहाँ उसमें से कुछ है. लेकिन यह पुरोहिती सामग्री होगी।</w:t>
      </w:r>
    </w:p>
    <w:p w14:paraId="11B4725C" w14:textId="77777777" w:rsidR="00714924" w:rsidRPr="004A4003" w:rsidRDefault="00714924">
      <w:pPr>
        <w:rPr>
          <w:sz w:val="26"/>
          <w:szCs w:val="26"/>
        </w:rPr>
      </w:pPr>
    </w:p>
    <w:p w14:paraId="5293EF3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खैर, लेवी का पाप। शिमोन और लेवी. हम जानते हैं कि अपनी बहन दीना की वजह से, वे आपस में मिल जाते हैं और मूल रूप से शकेम के लोगों का कत्लेआम करते हैं।</w:t>
      </w:r>
    </w:p>
    <w:p w14:paraId="104CE8E0" w14:textId="77777777" w:rsidR="00714924" w:rsidRPr="004A4003" w:rsidRDefault="00714924">
      <w:pPr>
        <w:rPr>
          <w:sz w:val="26"/>
          <w:szCs w:val="26"/>
        </w:rPr>
      </w:pPr>
    </w:p>
    <w:p w14:paraId="718E8F52" w14:textId="06A53C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तो यह उसका पाप है, शेकेमियों का वध। और आपको याद होगा कि मैंने कुछ समय पहले कहा था कि हमारे पास उत्पत्ति कथा के इन अलंकरणों में हैं। मैं आपको बस कुछ स्थान बताने जा रहा हूं जहां यह नियम वास्तव में उस विशेष कथा को सुशोभित करता है।</w:t>
      </w:r>
    </w:p>
    <w:p w14:paraId="051D349A" w14:textId="77777777" w:rsidR="00714924" w:rsidRPr="004A4003" w:rsidRDefault="00714924">
      <w:pPr>
        <w:rPr>
          <w:sz w:val="26"/>
          <w:szCs w:val="26"/>
        </w:rPr>
      </w:pPr>
    </w:p>
    <w:p w14:paraId="4C77BC81" w14:textId="0C06D5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क्योंकि, ठीक है, यहीं समस्या है, दोस्तों। लेवी एक पुजारी बनने जा रहा है। यह काफी ऊंचा स्थान कहा जाने वाला है।</w:t>
      </w:r>
    </w:p>
    <w:p w14:paraId="2887826C" w14:textId="77777777" w:rsidR="00714924" w:rsidRPr="004A4003" w:rsidRDefault="00714924">
      <w:pPr>
        <w:rPr>
          <w:sz w:val="26"/>
          <w:szCs w:val="26"/>
        </w:rPr>
      </w:pPr>
    </w:p>
    <w:p w14:paraId="71A32FBD" w14:textId="5BCB1703"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इस प्रकार का नरसंहार करने वाले को पुजारी के पद पर कैसे स्थापित किया जा सकता है? ऐसा संभवतः कैसे हो सकता है? हमारे लेखकत्व को इससे जूझने की जरूरत है। और हम बस इसकी एक छोटी सी झलक देखने जा रहे हैं कि वे यह कैसे करते हैं। यह परमेश्वर की पवित्रता और बुराई के न्याय के संदर्भ में प्रदर्शित होने जा रहा है।</w:t>
      </w:r>
    </w:p>
    <w:p w14:paraId="1C6B62F1" w14:textId="77777777" w:rsidR="00714924" w:rsidRPr="004A4003" w:rsidRDefault="00714924">
      <w:pPr>
        <w:rPr>
          <w:sz w:val="26"/>
          <w:szCs w:val="26"/>
        </w:rPr>
      </w:pPr>
    </w:p>
    <w:p w14:paraId="5EBF860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हमने इसे सभी नियमों के संबंध में देखा है। वे विषय इस संदर्भ में वापस आते हैं। लेकिन, ओह, वे ऐसा बहुत दिलचस्प तरीके से करते हैं।</w:t>
      </w:r>
    </w:p>
    <w:p w14:paraId="74848EA8" w14:textId="77777777" w:rsidR="00714924" w:rsidRPr="004A4003" w:rsidRDefault="00714924">
      <w:pPr>
        <w:rPr>
          <w:sz w:val="26"/>
          <w:szCs w:val="26"/>
        </w:rPr>
      </w:pPr>
    </w:p>
    <w:p w14:paraId="1C61A90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यह रहा। और, फिर से, मैंने इसे काफी हद तक उबाल लिया है। आप वास्तव में इसे निखार सकते हैं।</w:t>
      </w:r>
    </w:p>
    <w:p w14:paraId="699D93CE" w14:textId="77777777" w:rsidR="00714924" w:rsidRPr="004A4003" w:rsidRDefault="00714924">
      <w:pPr>
        <w:rPr>
          <w:sz w:val="26"/>
          <w:szCs w:val="26"/>
        </w:rPr>
      </w:pPr>
    </w:p>
    <w:p w14:paraId="5D3C3D1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यह पता चलता है कि जैसे-जैसे यह वसीयतनामा सामने आता है और जैसे-जैसे स्वर्गीय क्षेत्रों से जानकारी मिलती है, यह पता चलता है कि लेवी को जो करना था, वह जो करने वाला था, वह पहले से ही निर्धारित था। यह स्वर्गीय पटियाओं पर लिखा हुआ था। यह पूर्वनिर्धारित था.</w:t>
      </w:r>
    </w:p>
    <w:p w14:paraId="6B01AEB1" w14:textId="77777777" w:rsidR="00714924" w:rsidRPr="004A4003" w:rsidRDefault="00714924">
      <w:pPr>
        <w:rPr>
          <w:sz w:val="26"/>
          <w:szCs w:val="26"/>
        </w:rPr>
      </w:pPr>
    </w:p>
    <w:p w14:paraId="3A97B3BD" w14:textId="14A03CE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उसे इन दुष्ट लोगों या शकेम के विरूद्ध न्याय लाने के लिए बुलाया गया था। और इसीलिए उसने शिमोन के साथ मिलकर ऐसा किया, क्योंकि न केवल उन्होंने दीना के साथ दुर्व्यवहार किया, बल्कि उनके पास पहले से ही अन्य महिलाओं के खिलाफ कुछ बहुत ही बुरे इरादे थे जो इस वाचा के लोगों से संबंधित थे। उनके पास कुलमाता सारा और रेबेका के खिलाफ गलत इरादे थे।</w:t>
      </w:r>
    </w:p>
    <w:p w14:paraId="68D721D0" w14:textId="77777777" w:rsidR="00714924" w:rsidRPr="004A4003" w:rsidRDefault="00714924">
      <w:pPr>
        <w:rPr>
          <w:sz w:val="26"/>
          <w:szCs w:val="26"/>
        </w:rPr>
      </w:pPr>
    </w:p>
    <w:p w14:paraId="203925B2" w14:textId="6D701AB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तथ्य यह है कि यह स्पष्ट भय था कि वे कौन थे इसका एक हिस्सा था, जिसका मतलब स्वर्गीय पट्टियों पर लिखा था, यह निर्धारित किया गया था कि लेवी, ओह, शिमोन, उसके साथ भी, लेकिन लेवी को वास्तव में इन दुष्ट लोगों के खिलाफ निर्णय देना था . और कहा तो यहाँ तक जाता है कि, ओह, उन्होंने इब्राहीम के साथ भी दुर्व्यवहार किया जब वह उनके संदर्भ में था। तो, क्या आप देख रहे हैं कि यहाँ क्या हो रहा है? लेवी का चरित्र सफेद किया जा रहा है।</w:t>
      </w:r>
    </w:p>
    <w:p w14:paraId="4B67DE2D" w14:textId="77777777" w:rsidR="00714924" w:rsidRPr="004A4003" w:rsidRDefault="00714924">
      <w:pPr>
        <w:rPr>
          <w:sz w:val="26"/>
          <w:szCs w:val="26"/>
        </w:rPr>
      </w:pPr>
    </w:p>
    <w:p w14:paraId="6AC34D3F" w14:textId="0F2C02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उत्पत्ति में कथा अलंकृत है। और ऐसा इसलिए किया जा रहा है क्योंकि, जैसा कि मैंने कुछ क्षण पहले कहा था, उनके मन में यह असंभवता है कि जिसने इतना जघन्य वध किया है उसे संभवतः पुजारी कहा जा सकता है जब तक कि उस वध के लिए कोई दैवीय रूप से निर्धारित कारण न हो। ठीक है।</w:t>
      </w:r>
    </w:p>
    <w:p w14:paraId="61774F1D" w14:textId="77777777" w:rsidR="00714924" w:rsidRPr="004A4003" w:rsidRDefault="00714924">
      <w:pPr>
        <w:rPr>
          <w:sz w:val="26"/>
          <w:szCs w:val="26"/>
        </w:rPr>
      </w:pPr>
    </w:p>
    <w:p w14:paraId="3922F49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तो यह पहला है. दूसरी बात तो यह है कि उसका पौरोहित्य वास्तव में स्वर्ग में नियुक्त किया गया है। अलंकरण का अर्थ है उन पुरोहिती वस्त्रों को पहनना।</w:t>
      </w:r>
    </w:p>
    <w:p w14:paraId="0D0DEB4C" w14:textId="77777777" w:rsidR="00714924" w:rsidRPr="004A4003" w:rsidRDefault="00714924">
      <w:pPr>
        <w:rPr>
          <w:sz w:val="26"/>
          <w:szCs w:val="26"/>
        </w:rPr>
      </w:pPr>
    </w:p>
    <w:p w14:paraId="6A087D0D" w14:textId="0EBAB3F7"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तो, वह अब एक नौकरानी पुजारी बनने जा रहा है। फिर, मैंने इसे कुछ हद तक संक्षेप में प्रस्तुत किया है, लेकिन कम से कम हमें एक झलक तो मिलेगी। यह स्वर्गीय क्षेत्र में होना ही है।</w:t>
      </w:r>
    </w:p>
    <w:p w14:paraId="62B24FA3" w14:textId="77777777" w:rsidR="00714924" w:rsidRPr="004A4003" w:rsidRDefault="00714924">
      <w:pPr>
        <w:rPr>
          <w:sz w:val="26"/>
          <w:szCs w:val="26"/>
        </w:rPr>
      </w:pPr>
    </w:p>
    <w:p w14:paraId="6DA5F9FA" w14:textId="61520C67"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तो, लेवी एक ऊंचे पहाड़ को देखता है। देखो, आकाश खुला था। परमेश्वर के दूत ने मुझ से कहा, लेवी, प्रवेश कर।</w:t>
      </w:r>
    </w:p>
    <w:p w14:paraId="1373DCE4" w14:textId="77777777" w:rsidR="00714924" w:rsidRPr="004A4003" w:rsidRDefault="00714924">
      <w:pPr>
        <w:rPr>
          <w:sz w:val="26"/>
          <w:szCs w:val="26"/>
        </w:rPr>
      </w:pPr>
    </w:p>
    <w:p w14:paraId="5EEDCE0C"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और मैं ने पहिले स्वर्ग से प्रवेश किया, और एक बड़ा समुद्र लटका हुआ देखा। इसके अलावा, मैंने एक दूसरा स्वर्ग देखा, जो कहीं अधिक उज्जवल और उज्जवल था, क्योंकि वहां भी असीमित रोशनी थी। और मैंने देवदूत से कहा, ऐसा क्यों है? और देवदूत ने मुझसे कहा, इस पर आश्चर्य मत करो क्योंकि तुम एक और स्वर्ग देखने जा रहे हो, अधिक शानदार और अतुलनीय।</w:t>
      </w:r>
    </w:p>
    <w:p w14:paraId="64069D8A" w14:textId="77777777" w:rsidR="00714924" w:rsidRPr="004A4003" w:rsidRDefault="00714924">
      <w:pPr>
        <w:rPr>
          <w:sz w:val="26"/>
          <w:szCs w:val="26"/>
        </w:rPr>
      </w:pPr>
    </w:p>
    <w:p w14:paraId="6CD6A8A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और जब तू वहां चढ़ेगा, तब यहोवा के समीप खड़ा होगा, और उसका सेवक ठहरेगा। दूसरे शब्दों में, तम्बू मंदिर के संदर्भ में कार्य करना, जो भगवान के स्वर्गीय निवास का प्रतिनिधित्व करता है। और इसलिए, लेवी, जैसा कि उसे बुलाया जाता है, उस सांसारिक छाया मंदिर में कार्य करने के लिए नियुक्त किया गया है, ऐसा करने के लिए, उसे स्वर्गीय क्षेत्रों में नियुक्त किया जाना है।</w:t>
      </w:r>
    </w:p>
    <w:p w14:paraId="0210C944" w14:textId="77777777" w:rsidR="00714924" w:rsidRPr="004A4003" w:rsidRDefault="00714924">
      <w:pPr>
        <w:rPr>
          <w:sz w:val="26"/>
          <w:szCs w:val="26"/>
        </w:rPr>
      </w:pPr>
    </w:p>
    <w:p w14:paraId="5905EAFA" w14:textId="192CB31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इस प्रकार, वह तीसरे, सर्वोच्च स्वर्ग, शेमेई हाशामाईम में निवेशित है। खैर, हम इसके बारे में थोड़ा और कह सकते हैं। सिर्फ तीन स्वर्ग नहीं, सिर्फ भगवान की उपस्थिति में नहीं हो रहा।</w:t>
      </w:r>
    </w:p>
    <w:p w14:paraId="53145848" w14:textId="77777777" w:rsidR="00714924" w:rsidRPr="004A4003" w:rsidRDefault="00714924">
      <w:pPr>
        <w:rPr>
          <w:sz w:val="26"/>
          <w:szCs w:val="26"/>
        </w:rPr>
      </w:pPr>
    </w:p>
    <w:p w14:paraId="4E8B9C5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लेकिन हमारे पास एक निरंतरता है. यहाँ, स्वर्ग के संबंध में जो तुम्हें दिखाया गया है, निम्नतम अंधकारमय है। यह मनुष्यों के सभी अधर्मी कार्यों को देखता है।</w:t>
      </w:r>
    </w:p>
    <w:p w14:paraId="5CFAB6A9" w14:textId="77777777" w:rsidR="00714924" w:rsidRPr="004A4003" w:rsidRDefault="00714924">
      <w:pPr>
        <w:rPr>
          <w:sz w:val="26"/>
          <w:szCs w:val="26"/>
        </w:rPr>
      </w:pPr>
    </w:p>
    <w:p w14:paraId="193E5C8B"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अब थोड़ा विस्तार से। इसमें से कुछ बहुत हद तक वैसा ही लगता है जैसा हमने दूसरे हनोक के अपने स्तरों में देखा था। इसमें न्याय के दिन के लिए आग, बर्फ और बर्फ तैयार की गई है।</w:t>
      </w:r>
    </w:p>
    <w:p w14:paraId="08711099" w14:textId="77777777" w:rsidR="00714924" w:rsidRPr="004A4003" w:rsidRDefault="00714924">
      <w:pPr>
        <w:rPr>
          <w:sz w:val="26"/>
          <w:szCs w:val="26"/>
        </w:rPr>
      </w:pPr>
    </w:p>
    <w:p w14:paraId="749677B9"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थोड़ा अलग. अय्यूब की पुस्तक, जब परमेश्वर इस बारे में बात करना शुरू करेगा, ओलों को न्याय के रूप में इस्तेमाल किये जाने के बारे में बात करेगा। यह लेखकत्व संभवतः उसी पर आधारित है।</w:t>
      </w:r>
    </w:p>
    <w:p w14:paraId="4B7BF29C" w14:textId="77777777" w:rsidR="00714924" w:rsidRPr="004A4003" w:rsidRDefault="00714924">
      <w:pPr>
        <w:rPr>
          <w:sz w:val="26"/>
          <w:szCs w:val="26"/>
        </w:rPr>
      </w:pPr>
    </w:p>
    <w:p w14:paraId="6D1734FE" w14:textId="7A485CC3"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दूसरे स्तर में सेनाओं की सेनाएँ हैं जिन्हें न्याय के दिन धोखे और बेलियार की आत्माओं पर प्रतिशोध लेने के लिए नियुक्त किया गया है। और उनके ऊपर पवित्र लोग हैं। सबसे ऊंचे स्थान पर महान महिमा निवास करती है, जो पवित्रता से कहीं ऊपर है।</w:t>
      </w:r>
    </w:p>
    <w:p w14:paraId="2E58EAD0" w14:textId="77777777" w:rsidR="00714924" w:rsidRPr="004A4003" w:rsidRDefault="00714924">
      <w:pPr>
        <w:rPr>
          <w:sz w:val="26"/>
          <w:szCs w:val="26"/>
        </w:rPr>
      </w:pPr>
    </w:p>
    <w:p w14:paraId="2434EED4" w14:textId="592F548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और अब हमें लगता है कि हमारा विस्तार और भी अधिक हो गया है, शायद तीन से भी अधिक। इसके बगल में स्वर्ग में महादूत हैं जो धर्मियों के अज्ञानता के सभी पापों के लिए प्रभु की सेवा करते हैं और उनसे प्रायश्चित करते हैं। और इसके नीचे स्वर्ग में स्वर्गदूत हैं जो प्रभु की उपस्थिति के स्वर्गदूतों को उत्तर देते हैं।</w:t>
      </w:r>
    </w:p>
    <w:p w14:paraId="1DBAF683" w14:textId="77777777" w:rsidR="00714924" w:rsidRPr="004A4003" w:rsidRDefault="00714924">
      <w:pPr>
        <w:rPr>
          <w:sz w:val="26"/>
          <w:szCs w:val="26"/>
        </w:rPr>
      </w:pPr>
    </w:p>
    <w:p w14:paraId="288FBB9C" w14:textId="519A1D1A"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और इसके निकट स्वर्ग में सिंहासन और प्रभुत्व हैं। यहाँ इस पाठ के बारे में मजेदार बात है। 2 हनोक के साथ हमने 1, 2, 3, 4, 5, 6, 7, इत्यादि देखा।</w:t>
      </w:r>
    </w:p>
    <w:p w14:paraId="2D1D161B" w14:textId="77777777" w:rsidR="00714924" w:rsidRPr="004A4003" w:rsidRDefault="00714924">
      <w:pPr>
        <w:rPr>
          <w:sz w:val="26"/>
          <w:szCs w:val="26"/>
        </w:rPr>
      </w:pPr>
    </w:p>
    <w:p w14:paraId="4FE5D9C2" w14:textId="6BD3A8F4"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यहाँ, इन स्वर्गों के सापेक्ष स्थानों में थोड़ी अधिक अवधारणात्मक जटिलता प्रतीत होती है। आप उससे जो भी करना चाहें. यह दिलचस्प है कि हमारा लेखकत्व इसके साथ दिलचस्प चीजें करता है।</w:t>
      </w:r>
    </w:p>
    <w:p w14:paraId="3FDFBA0C" w14:textId="77777777" w:rsidR="00714924" w:rsidRPr="004A4003" w:rsidRDefault="00714924">
      <w:pPr>
        <w:rPr>
          <w:sz w:val="26"/>
          <w:szCs w:val="26"/>
        </w:rPr>
      </w:pPr>
    </w:p>
    <w:p w14:paraId="04F13EA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हमारे लिए अधिक महत्वपूर्ण, क्योंकि हम पाठ के माध्यम से लगातार आगे बढ़ रहे हैं, अलंकरण का मतलब केवल स्वर्गीय क्षेत्रों में जाना नहीं है। इसका मतलब है निवेश करना. पौरोहित्य के वस्त्र धारण करना।</w:t>
      </w:r>
    </w:p>
    <w:p w14:paraId="35FD0314" w14:textId="77777777" w:rsidR="00714924" w:rsidRPr="004A4003" w:rsidRDefault="00714924">
      <w:pPr>
        <w:rPr>
          <w:sz w:val="26"/>
          <w:szCs w:val="26"/>
        </w:rPr>
      </w:pPr>
    </w:p>
    <w:p w14:paraId="466BE684"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और यहाँ पाठ क्या कहता है। मैं ने सात पुरूषों को श्वेत वस्त्र पहिने हुए मुझ से कहते हुए देखा, वैसे, इसे ध्यान से देखो, उठो, पौरोहित्य का वस्त्र और धार्मिकता का मुकुट और समझ का कवच और सत्य का वस्त्र और विश्वास का थाल और पहिन लो। सिर की पगड़ी और भविष्यवाणी का एपोद. अब, दो बातें हमारे दिमाग में आ सकती हैं।</w:t>
      </w:r>
    </w:p>
    <w:p w14:paraId="34771E09" w14:textId="77777777" w:rsidR="00714924" w:rsidRPr="004A4003" w:rsidRDefault="00714924">
      <w:pPr>
        <w:rPr>
          <w:sz w:val="26"/>
          <w:szCs w:val="26"/>
        </w:rPr>
      </w:pPr>
    </w:p>
    <w:p w14:paraId="58C80F11"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शायद तीन भी. पहला निर्गमन 28 हो सकता है, जहां महायाजक के कपड़ों का वर्णन उसके पहनने के संदर्भ में किया गया है। उनमें से अनेक यहाँ गूंजते हैं, है ना? निर्गमन 28 और महायाजकपद के वस्त्र वहां हैं।</w:t>
      </w:r>
    </w:p>
    <w:p w14:paraId="0DF6EA2D" w14:textId="77777777" w:rsidR="00714924" w:rsidRPr="004A4003" w:rsidRDefault="00714924">
      <w:pPr>
        <w:rPr>
          <w:sz w:val="26"/>
          <w:szCs w:val="26"/>
        </w:rPr>
      </w:pPr>
    </w:p>
    <w:p w14:paraId="54828282" w14:textId="1836314A"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जिसकी संभावना कम है वह यशायाह 59 हो सकता है। मैं इसे तुरंत संक्षेप में बताऊंगा। मुझे नहीं लगता कि मैंने इसे यहां मुद्रित किया है।</w:t>
      </w:r>
    </w:p>
    <w:p w14:paraId="2DD59DFA" w14:textId="77777777" w:rsidR="00714924" w:rsidRPr="004A4003" w:rsidRDefault="00714924">
      <w:pPr>
        <w:rPr>
          <w:sz w:val="26"/>
          <w:szCs w:val="26"/>
        </w:rPr>
      </w:pPr>
    </w:p>
    <w:p w14:paraId="771A571C" w14:textId="10C77B54"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आप जानते हैं, वे चारों ओर कहाँ देख रहे हैं। यहोवा ने दृष्टि की, और उसे न्याय करनेवाला कोई न मिला। इसलिये उस ने धर्म की झिलम पहिन ली, और सत्य का पहिरावा पहिन लिया।</w:t>
      </w:r>
    </w:p>
    <w:p w14:paraId="488CBE77" w14:textId="77777777" w:rsidR="00714924" w:rsidRPr="004A4003" w:rsidRDefault="00714924">
      <w:pPr>
        <w:rPr>
          <w:sz w:val="26"/>
          <w:szCs w:val="26"/>
        </w:rPr>
      </w:pPr>
    </w:p>
    <w:p w14:paraId="5A73A74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परमेश्वर न्याय को क्रियान्वित करने के लिए उन चीज़ों को धारण करता है। यह इसका आधार हो सकता है। हम एक क्षण में यह भी देखते हैं कि यह विशेष परिधान और वेशभूषा मसीहाई व्यक्तियों, यानी, विभिन्न मसीहा आकृतियों से कैसे संबंधित होने वाली है।</w:t>
      </w:r>
    </w:p>
    <w:p w14:paraId="21E55D02" w14:textId="77777777" w:rsidR="00714924" w:rsidRPr="004A4003" w:rsidRDefault="00714924">
      <w:pPr>
        <w:rPr>
          <w:sz w:val="26"/>
          <w:szCs w:val="26"/>
        </w:rPr>
      </w:pPr>
    </w:p>
    <w:p w14:paraId="772DE61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वे यहाँ हैं। लेवी, आपका बीज तीन कार्यालयों में विभाजित होने जा रहा है। लेकिन अब देखिए, ये थोड़े अस्पष्ट भी हैं।</w:t>
      </w:r>
    </w:p>
    <w:p w14:paraId="36E22FA5" w14:textId="77777777" w:rsidR="00714924" w:rsidRPr="004A4003" w:rsidRDefault="00714924">
      <w:pPr>
        <w:rPr>
          <w:sz w:val="26"/>
          <w:szCs w:val="26"/>
        </w:rPr>
      </w:pPr>
    </w:p>
    <w:p w14:paraId="1E4A948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आने वाले प्रभु की महिमा का चिन्ह। पहला भाग महान होगा, इतना महान कि कोई भी नहीं हो सकता। वैसे, दूसरा, वहाँ अस्पष्टता को नोटिस करता है।</w:t>
      </w:r>
    </w:p>
    <w:p w14:paraId="2E2FB7E3" w14:textId="77777777" w:rsidR="00714924" w:rsidRPr="004A4003" w:rsidRDefault="00714924">
      <w:pPr>
        <w:rPr>
          <w:sz w:val="26"/>
          <w:szCs w:val="26"/>
        </w:rPr>
      </w:pPr>
    </w:p>
    <w:p w14:paraId="77AE3A9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निश्चित नहीं कि वह क्या है, लेकिन इससे बड़ा कुछ नहीं। दूसरा पौरोहित्य में होगा. और तीसरे को एक नए नाम से बुलाया जाएगा क्योंकि यहूदा में एक राजा उठेगा और अन्यजातियों की शैली के अनुसार एक नया पुरोहिती स्थापित करेगा।</w:t>
      </w:r>
    </w:p>
    <w:p w14:paraId="720A4C07" w14:textId="77777777" w:rsidR="00714924" w:rsidRPr="004A4003" w:rsidRDefault="00714924">
      <w:pPr>
        <w:rPr>
          <w:sz w:val="26"/>
          <w:szCs w:val="26"/>
        </w:rPr>
      </w:pPr>
    </w:p>
    <w:p w14:paraId="1013A9F3" w14:textId="3927741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वह ब्रैकेट सभी अन्यजातियों के लिए उन ईसाई प्रक्षेपों में से एक हो सकता है। और उनकी उपस्थिति हमारे पिता इब्राहीम के सिंहासन पर सर्वोच्च भविष्यवक्ता के रूप में प्रिय है। तो हम उस अलंकरण के ठीक बाद, वस्त्र पहनने के ठीक बाद, हमारे पास ये आकृतियाँ हैं जिनका वर्णन किया गया है, और वे उन चीज़ों से गूंजती हैं जिन्हें हम पहले से ही किसी प्रकार की मसीहाई आकृति की समझ के संदर्भ में देख चुके हैं।</w:t>
      </w:r>
    </w:p>
    <w:p w14:paraId="5D6B7710" w14:textId="77777777" w:rsidR="00714924" w:rsidRPr="004A4003" w:rsidRDefault="00714924">
      <w:pPr>
        <w:rPr>
          <w:sz w:val="26"/>
          <w:szCs w:val="26"/>
        </w:rPr>
      </w:pPr>
    </w:p>
    <w:p w14:paraId="7EC38BF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अब, लेवी के वसीयतनामा के अंत में युगांतशास्त्रीय सामग्री के संदर्भ में कहने के लिए और भी बहुत कुछ है। लेकिन हम चाहते हैं कि शहादत साहित्य की ओर बढ़ने के लिए कम से कम खुद को थोड़ा समय दिया जाए। पैटर्न इस प्रकार चलता है.</w:t>
      </w:r>
    </w:p>
    <w:p w14:paraId="2EDD2C78" w14:textId="77777777" w:rsidR="00714924" w:rsidRPr="004A4003" w:rsidRDefault="00714924">
      <w:pPr>
        <w:rPr>
          <w:sz w:val="26"/>
          <w:szCs w:val="26"/>
        </w:rPr>
      </w:pPr>
    </w:p>
    <w:p w14:paraId="75FFB1C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यशायाह की शहादत इन ग्रंथों में से एक है जिसकी तरल सीमाएँ प्रतीत होती हैं। जैसा कि मैं कहता हूं, आप कई भाग देख सकते हैं, शायद दो, शायद तीन। हमारे पास यशायाह का आरोहण है, जो उसे हमारी अब तक की बहुत परिचित विशेषता सात स्वर्गों के माध्यम से लाता है।</w:t>
      </w:r>
    </w:p>
    <w:p w14:paraId="6D555792" w14:textId="77777777" w:rsidR="00714924" w:rsidRPr="004A4003" w:rsidRDefault="00714924">
      <w:pPr>
        <w:rPr>
          <w:sz w:val="26"/>
          <w:szCs w:val="26"/>
        </w:rPr>
      </w:pPr>
    </w:p>
    <w:p w14:paraId="7E0D622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लेकिन हमारे पास यशायाह की शहादत का एक विशेष वर्णन भी है। और यहां शहादत वाले हिस्से का पैटर्न है। बस एक अनुस्मारक, छद्मलेख साहित्य,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सर्वनाशी साहित्य, दूसरी शताब्दी ईसा पूर्व और उसके बाद के भयानक उत्पीड़न के समय, तभी यह विशेष कृति कम से कम आकार लेना शुरू करती है।</w:t>
      </w:r>
    </w:p>
    <w:p w14:paraId="627BD546" w14:textId="77777777" w:rsidR="00714924" w:rsidRPr="004A4003" w:rsidRDefault="00714924">
      <w:pPr>
        <w:rPr>
          <w:sz w:val="26"/>
          <w:szCs w:val="26"/>
        </w:rPr>
      </w:pPr>
    </w:p>
    <w:p w14:paraId="43B1CD8C" w14:textId="3C5DDFEE" w:rsidR="00714924" w:rsidRPr="004A4003" w:rsidRDefault="005E2ED1">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तो, भगवान के भविष्यवक्ताओं में से एक अपनी मृत्यु की कल्पना करता है। ठीक है, यह पैटर्न का हिस्सा है। यह सिर्फ यशायाह की शहादत नहीं है. ये और भी शहादतें हैं.</w:t>
      </w:r>
    </w:p>
    <w:p w14:paraId="17275C03" w14:textId="77777777" w:rsidR="00714924" w:rsidRPr="004A4003" w:rsidRDefault="00714924">
      <w:pPr>
        <w:rPr>
          <w:sz w:val="26"/>
          <w:szCs w:val="26"/>
        </w:rPr>
      </w:pPr>
    </w:p>
    <w:p w14:paraId="5C01A4FF" w14:textId="7A0EB63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वहाँ सच्चा भविष्यवक्ता होने वाला है जो जानता है कि क्या होने वाला है। तुम्हारे पास दुष्ट झूठे भविष्यवक्ता हैं। तो, अब हमारा द्वैतवाद भविष्यसूचक क्षेत्र में आ रहा है।</w:t>
      </w:r>
    </w:p>
    <w:p w14:paraId="4623B689" w14:textId="77777777" w:rsidR="00714924" w:rsidRPr="004A4003" w:rsidRDefault="00714924">
      <w:pPr>
        <w:rPr>
          <w:sz w:val="26"/>
          <w:szCs w:val="26"/>
        </w:rPr>
      </w:pPr>
    </w:p>
    <w:p w14:paraId="631E6ED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ईश्वर का अच्छा पैगम्बर, दुष्ट झूठा पैगम्बर। वे इस व्यक्ति की निंदा करने जा रहे हैं। इसके पीछे शैतान या बेलियल या बेलियर का हाथ होने वाला है।</w:t>
      </w:r>
    </w:p>
    <w:p w14:paraId="218E7251" w14:textId="77777777" w:rsidR="00714924" w:rsidRPr="004A4003" w:rsidRDefault="00714924">
      <w:pPr>
        <w:rPr>
          <w:sz w:val="26"/>
          <w:szCs w:val="26"/>
        </w:rPr>
      </w:pPr>
    </w:p>
    <w:p w14:paraId="70C442D9"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शासक जो प्रभारी है वह सच्चे भविष्यवक्ता को मौत की सजा देगा। और उत्पीड़न होने वाला है. यशायाह के मामले में, यह यातना होगी।</w:t>
      </w:r>
    </w:p>
    <w:p w14:paraId="34456C3A" w14:textId="77777777" w:rsidR="00714924" w:rsidRPr="004A4003" w:rsidRDefault="00714924">
      <w:pPr>
        <w:rPr>
          <w:sz w:val="26"/>
          <w:szCs w:val="26"/>
        </w:rPr>
      </w:pPr>
    </w:p>
    <w:p w14:paraId="6655CE6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लेकिन भविष्यवक्ता, चाहे वह किसी भी दौर से गुजर रहा हो, ईमानदारी से मरेगा। और फिर, हमारे शहादत साहित्य के लिए यही हमारा पैटर्न है। और जब हम यशायाह की शहादत को देखते हैं तो हम निश्चित रूप से इसे देखते हैं।</w:t>
      </w:r>
    </w:p>
    <w:p w14:paraId="04DC1D63" w14:textId="77777777" w:rsidR="00714924" w:rsidRPr="004A4003" w:rsidRDefault="00714924">
      <w:pPr>
        <w:rPr>
          <w:sz w:val="26"/>
          <w:szCs w:val="26"/>
        </w:rPr>
      </w:pPr>
    </w:p>
    <w:p w14:paraId="0B601BE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और फिर, मैं यशायाह के आरोहण को छोड़ रहा हूं। हम उसे छोड़ रहे हैं. बस सामग्री पर एक संक्षिप्त नज़र डालें।</w:t>
      </w:r>
    </w:p>
    <w:p w14:paraId="011A7A6F" w14:textId="77777777" w:rsidR="00714924" w:rsidRPr="004A4003" w:rsidRDefault="00714924">
      <w:pPr>
        <w:rPr>
          <w:sz w:val="26"/>
          <w:szCs w:val="26"/>
        </w:rPr>
      </w:pPr>
    </w:p>
    <w:p w14:paraId="6FD792D1" w14:textId="2172441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क्योंकि अंदाज़ा लगाओ क्या? इस पर गौर करने का एक कारण है. अनुमानित ऐतिहासिक संदर्भ? खैर, हम यशायाह के बारे में बात कर रहे हैं। और इसलिए हम जानते हैं कि यशायाह ने उज्जियाह, योताम, आहाज और हिजकिय्याह के शासनकाल के दौरान भविष्यवाणी की थी।</w:t>
      </w:r>
    </w:p>
    <w:p w14:paraId="3C28595C" w14:textId="77777777" w:rsidR="00714924" w:rsidRPr="004A4003" w:rsidRDefault="00714924">
      <w:pPr>
        <w:rPr>
          <w:sz w:val="26"/>
          <w:szCs w:val="26"/>
        </w:rPr>
      </w:pPr>
    </w:p>
    <w:p w14:paraId="72F8DFFB"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लेकिन हम यह भी जानते हैं कि वह मनश्शे के शासनकाल में जीवित रहे। तो यहाँ हमारा नोट है. हिजकिय्याह, अच्छे राजा।</w:t>
      </w:r>
    </w:p>
    <w:p w14:paraId="50B59DEA" w14:textId="77777777" w:rsidR="00714924" w:rsidRPr="004A4003" w:rsidRDefault="00714924">
      <w:pPr>
        <w:rPr>
          <w:sz w:val="26"/>
          <w:szCs w:val="26"/>
        </w:rPr>
      </w:pPr>
    </w:p>
    <w:p w14:paraId="6277EC0D" w14:textId="3045941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मनश्शे वास्तव में एक दुष्ट राजा था और उसने दुर्भाग्यवश 55 वर्षों तक शासन किया। अब, यह संदर्भ है। जैसे ही यशायाह पाठ की शहादत विकसित होती है, आपके पास एक दृश्य होता है जहां हिजकिय्याह अभी भी जीवित है।</w:t>
      </w:r>
    </w:p>
    <w:p w14:paraId="2DA7AAF5" w14:textId="77777777" w:rsidR="00714924" w:rsidRPr="004A4003" w:rsidRDefault="00714924">
      <w:pPr>
        <w:rPr>
          <w:sz w:val="26"/>
          <w:szCs w:val="26"/>
        </w:rPr>
      </w:pPr>
    </w:p>
    <w:p w14:paraId="145632A0" w14:textId="038762B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यशायाह अभी भी उसकी उपस्थिति में है, उसकी उपस्थिति में भविष्यवाणी कर रहा है। और यशायाह कहता है, तेरा पुत्र मनश्शे विमुख होने पर है, और वह भविष्यद्वाणी की वाणी में सचमुच ऐसा करने पर है। तो, एक भविष्यवाणी की जा रही है।</w:t>
      </w:r>
    </w:p>
    <w:p w14:paraId="49E0F1C0" w14:textId="77777777" w:rsidR="00714924" w:rsidRPr="004A4003" w:rsidRDefault="00714924">
      <w:pPr>
        <w:rPr>
          <w:sz w:val="26"/>
          <w:szCs w:val="26"/>
        </w:rPr>
      </w:pPr>
    </w:p>
    <w:p w14:paraId="55A7337B" w14:textId="188AFE7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मनश्शे यह सुनने के लिए वहाँ नहीं है, लेकिन फिर भी वह निश्चित रूप से इस पर खरा उतरता है क्योंकि, जैसा कि हम जानते हैं, वह इससे मुकर जाता है। हमारे पास बेलियार की आकृति भी है, जिसे कभी-कभी बेलियल भी कहा जाता है। बेलियल एक हिब्रू शब्द है जिसका अर्थ कुछ भी बेकार नहीं है, लेकिन यह शैतान, शैतान के रूप में हमारे अंतरपाठीय काल में एक उचित नाम बन जाता है।</w:t>
      </w:r>
    </w:p>
    <w:p w14:paraId="0A6EE2A2" w14:textId="77777777" w:rsidR="00714924" w:rsidRPr="004A4003" w:rsidRDefault="00714924">
      <w:pPr>
        <w:rPr>
          <w:sz w:val="26"/>
          <w:szCs w:val="26"/>
        </w:rPr>
      </w:pPr>
    </w:p>
    <w:p w14:paraId="5AF9185F" w14:textId="683668A2"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और </w:t>
      </w:r>
      <w:r xmlns:w="http://schemas.openxmlformats.org/wordprocessingml/2006/main" w:rsidR="005E2ED1" w:rsidRPr="004A4003">
        <w:rPr>
          <w:rFonts w:ascii="Calibri" w:eastAsia="Calibri" w:hAnsi="Calibri" w:cs="Calibri"/>
          <w:sz w:val="26"/>
          <w:szCs w:val="26"/>
        </w:rPr>
        <w:t xml:space="preserve">इसलिए वह इस पाठ में दिखाई देता है, और इस संदर्भ में, वह किसी व्यक्ति को, जिसे सामरी कहा जाता था, यशायाह की मनश्शे में निंदा करने के लिए प्रेरित करता है। और इसलिए, मनश्शे अब इस दृश्य का अच्छा पिता है। मनश्शे यशायाह को पकड़ने निकला है।</w:t>
      </w:r>
    </w:p>
    <w:p w14:paraId="2128E535" w14:textId="77777777" w:rsidR="00714924" w:rsidRPr="004A4003" w:rsidRDefault="00714924">
      <w:pPr>
        <w:rPr>
          <w:sz w:val="26"/>
          <w:szCs w:val="26"/>
        </w:rPr>
      </w:pPr>
    </w:p>
    <w:p w14:paraId="38EDDCEC" w14:textId="1205C76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अच्छा, क्या होता है? अंतराल में, यशायाह चला जाता है। वह बेथलहम के क्षेत्र में जाता है। और वैसे, अन्य भविष्यवक्ता भी हैं जो बेथलहम क्षेत्र में एकत्र हुए हैं।</w:t>
      </w:r>
    </w:p>
    <w:p w14:paraId="18412C31" w14:textId="77777777" w:rsidR="00714924" w:rsidRPr="004A4003" w:rsidRDefault="00714924">
      <w:pPr>
        <w:rPr>
          <w:sz w:val="26"/>
          <w:szCs w:val="26"/>
        </w:rPr>
      </w:pPr>
    </w:p>
    <w:p w14:paraId="17492134"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ऐतिहासिक कालानुक्रमिक चीज़ों का एक बहुत ही दिलचस्प संयोजन है, क्योंकि इससे पता चलता है कि मीकायाह वहाँ है, एलिय्याह वहाँ है। वे इसके लिए थोड़ा जल्दी हैं, लेकिन वे वहां हैं। किसी ने यशायाह को धोखा दिया।</w:t>
      </w:r>
    </w:p>
    <w:p w14:paraId="6B8B93B7" w14:textId="77777777" w:rsidR="00714924" w:rsidRPr="004A4003" w:rsidRDefault="00714924">
      <w:pPr>
        <w:rPr>
          <w:sz w:val="26"/>
          <w:szCs w:val="26"/>
        </w:rPr>
      </w:pPr>
    </w:p>
    <w:p w14:paraId="64AECCC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वह बेथलहम का क्षेत्र छोड़ देता है और एक ऊंचे पहाड़ पर चला जाता है, और वहीं वह छिप जाता है। परन्तु उसके छिपने का स्थान दे दिया गया, और वह पकड़ लिया गया। लेकिन यहाँ दिलचस्प बात है.</w:t>
      </w:r>
    </w:p>
    <w:p w14:paraId="20F33E39" w14:textId="77777777" w:rsidR="00714924" w:rsidRPr="004A4003" w:rsidRDefault="00714924">
      <w:pPr>
        <w:rPr>
          <w:sz w:val="26"/>
          <w:szCs w:val="26"/>
        </w:rPr>
      </w:pPr>
    </w:p>
    <w:p w14:paraId="2EA6C63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मनश्शे ने यशायाह को भेजकर पकड़ लिया, और लकड़ी की आरी से उसके टुकड़े-टुकड़े कर दिए। और जैसे कि हम इसे पर्याप्त रूप से समझ नहीं पाते हैं, पाठ वास्तव में इसे लगभग चार बार कहता है। उसने उसे आधे में देखा।</w:t>
      </w:r>
    </w:p>
    <w:p w14:paraId="4F0EAD41" w14:textId="77777777" w:rsidR="00714924" w:rsidRPr="004A4003" w:rsidRDefault="00714924">
      <w:pPr>
        <w:rPr>
          <w:sz w:val="26"/>
          <w:szCs w:val="26"/>
        </w:rPr>
      </w:pPr>
    </w:p>
    <w:p w14:paraId="011973D4" w14:textId="4F47F0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उसने उसे आधे में देखा। उसने उसे लकड़ी की आरी से आधा काट दिया। दूसरी शताब्दी ईसा पूर्व में लिखे गए इस पाठ से हमें एक अलग अर्थ मिलता है, यह एक प्राचीन परंपरा को संरक्षित कर सकता है, लेकिन यह निश्चित रूप से इब्रानियों अध्याय 11 में हमारे पास जो कुछ है उसकी पृष्ठभूमि है क्योंकि वफादार लोगों की सूची में, इब्रानियों का लेखक बात कर रहा है , वह न्यायाधीशों, वगैरह-वगैरह, भविष्यवक्ताओं का संदर्भ देता है, जिनमें से कुछ ने शेरों का मुंह बंद कर दिया था, लेकिन कुछ को आरी से काट दिया गया था।</w:t>
      </w:r>
    </w:p>
    <w:p w14:paraId="487D3DFE" w14:textId="77777777" w:rsidR="00714924" w:rsidRPr="004A4003" w:rsidRDefault="00714924">
      <w:pPr>
        <w:rPr>
          <w:sz w:val="26"/>
          <w:szCs w:val="26"/>
        </w:rPr>
      </w:pPr>
    </w:p>
    <w:p w14:paraId="07C01909" w14:textId="530F80B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और वह श्लोक 37 संभवतः इस परंपरा को संदर्भित कर रहा है जो वहां मौजूद है क्योंकि यह संभवतः उस समय तक वहां मौजूद है जब इब्रानियों का लेखक लिख रहा है। और वह उस चीज़ का संदर्भ देता है जिसे लोग उससे पहले की सदियों से अपनी परंपरा के हिस्से के रूप में जानते हैं। खैर, यह वसीयतनामा साहित्य और संबंधित शहादत साहित्य दोनों पर सबसे तेज़ नज़र है।</w:t>
      </w:r>
    </w:p>
    <w:p w14:paraId="6F8D3274" w14:textId="77777777" w:rsidR="00714924" w:rsidRPr="004A4003" w:rsidRDefault="00714924">
      <w:pPr>
        <w:rPr>
          <w:sz w:val="26"/>
          <w:szCs w:val="26"/>
        </w:rPr>
      </w:pPr>
    </w:p>
    <w:p w14:paraId="1EEAA7A1" w14:textId="14CA0F61" w:rsidR="004A4003" w:rsidRPr="004A4003" w:rsidRDefault="00000000" w:rsidP="004A4003">
      <w:pPr xmlns:w="http://schemas.openxmlformats.org/wordprocessingml/2006/main">
        <w:rPr>
          <w:rFonts w:ascii="Calibri" w:eastAsia="Calibri" w:hAnsi="Calibri" w:cs="Calibri"/>
          <w:sz w:val="26"/>
          <w:szCs w:val="26"/>
        </w:rPr>
      </w:pPr>
      <w:r xmlns:w="http://schemas.openxmlformats.org/wordprocessingml/2006/main" w:rsidRPr="004A4003">
        <w:rPr>
          <w:rFonts w:ascii="Calibri" w:eastAsia="Calibri" w:hAnsi="Calibri" w:cs="Calibri"/>
          <w:sz w:val="26"/>
          <w:szCs w:val="26"/>
        </w:rPr>
        <w:t xml:space="preserve">वे, हमारे हनोक साहित्य के साथ, हमें एक दिलचस्प तस्वीर देते हैं, जैसा कि हमने पहले ही कहा है, कि संपूर्ण धार्मिक, धार्मिक, दार्शनिक पृष्ठभूमि और सांस्कृतिक ऐतिहासिक में क्या चल रहा है। ठीक है, हम अगली बार रब्बी साहित्य लेने जा रहे हैं। </w:t>
      </w:r>
      <w:r xmlns:w="http://schemas.openxmlformats.org/wordprocessingml/2006/main" w:rsidR="004A4003">
        <w:rPr>
          <w:rFonts w:ascii="Calibri" w:eastAsia="Calibri" w:hAnsi="Calibri" w:cs="Calibri"/>
          <w:sz w:val="26"/>
          <w:szCs w:val="26"/>
        </w:rPr>
        <w:br xmlns:w="http://schemas.openxmlformats.org/wordprocessingml/2006/main"/>
      </w:r>
      <w:r xmlns:w="http://schemas.openxmlformats.org/wordprocessingml/2006/main" w:rsidR="004A4003">
        <w:rPr>
          <w:rFonts w:ascii="Calibri" w:eastAsia="Calibri" w:hAnsi="Calibri" w:cs="Calibri"/>
          <w:sz w:val="26"/>
          <w:szCs w:val="26"/>
        </w:rPr>
        <w:br xmlns:w="http://schemas.openxmlformats.org/wordprocessingml/2006/main"/>
      </w:r>
      <w:r xmlns:w="http://schemas.openxmlformats.org/wordprocessingml/2006/main" w:rsidR="004A4003" w:rsidRPr="004A4003">
        <w:rPr>
          <w:rFonts w:ascii="Calibri" w:eastAsia="Calibri" w:hAnsi="Calibri" w:cs="Calibri"/>
          <w:sz w:val="26"/>
          <w:szCs w:val="26"/>
        </w:rPr>
        <w:t xml:space="preserve">यह डॉ. एलेन फिलिप्स और बाइबिल अध्ययन के परिचय पर उनका शिक्षण है। यह सत्र 16 है, वसीयतनामा और शहादत साहित्य।</w:t>
      </w:r>
    </w:p>
    <w:p w14:paraId="6A35D96A" w14:textId="2B2D8CD4" w:rsidR="00714924" w:rsidRPr="004A4003" w:rsidRDefault="00714924" w:rsidP="004A4003">
      <w:pPr>
        <w:rPr>
          <w:sz w:val="26"/>
          <w:szCs w:val="26"/>
        </w:rPr>
      </w:pPr>
    </w:p>
    <w:sectPr w:rsidR="00714924" w:rsidRPr="004A400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DD94" w14:textId="77777777" w:rsidR="00636A96" w:rsidRDefault="00636A96" w:rsidP="004A4003">
      <w:r>
        <w:separator/>
      </w:r>
    </w:p>
  </w:endnote>
  <w:endnote w:type="continuationSeparator" w:id="0">
    <w:p w14:paraId="6B65EEA9" w14:textId="77777777" w:rsidR="00636A96" w:rsidRDefault="00636A96" w:rsidP="004A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9E64" w14:textId="77777777" w:rsidR="00636A96" w:rsidRDefault="00636A96" w:rsidP="004A4003">
      <w:r>
        <w:separator/>
      </w:r>
    </w:p>
  </w:footnote>
  <w:footnote w:type="continuationSeparator" w:id="0">
    <w:p w14:paraId="7B64BB51" w14:textId="77777777" w:rsidR="00636A96" w:rsidRDefault="00636A96" w:rsidP="004A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12952"/>
      <w:docPartObj>
        <w:docPartGallery w:val="Page Numbers (Top of Page)"/>
        <w:docPartUnique/>
      </w:docPartObj>
    </w:sdtPr>
    <w:sdtEndPr>
      <w:rPr>
        <w:noProof/>
      </w:rPr>
    </w:sdtEndPr>
    <w:sdtContent>
      <w:p w14:paraId="133BB716" w14:textId="7AE84C08" w:rsidR="004A4003" w:rsidRDefault="004A400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F76F1B" w14:textId="77777777" w:rsidR="004A4003" w:rsidRDefault="004A4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E88"/>
    <w:multiLevelType w:val="hybridMultilevel"/>
    <w:tmpl w:val="A378D714"/>
    <w:lvl w:ilvl="0" w:tplc="A314A8EC">
      <w:start w:val="1"/>
      <w:numFmt w:val="bullet"/>
      <w:lvlText w:val="●"/>
      <w:lvlJc w:val="left"/>
      <w:pPr>
        <w:ind w:left="720" w:hanging="360"/>
      </w:pPr>
    </w:lvl>
    <w:lvl w:ilvl="1" w:tplc="DFFEA0D2">
      <w:start w:val="1"/>
      <w:numFmt w:val="bullet"/>
      <w:lvlText w:val="○"/>
      <w:lvlJc w:val="left"/>
      <w:pPr>
        <w:ind w:left="1440" w:hanging="360"/>
      </w:pPr>
    </w:lvl>
    <w:lvl w:ilvl="2" w:tplc="1650787A">
      <w:start w:val="1"/>
      <w:numFmt w:val="bullet"/>
      <w:lvlText w:val="■"/>
      <w:lvlJc w:val="left"/>
      <w:pPr>
        <w:ind w:left="2160" w:hanging="360"/>
      </w:pPr>
    </w:lvl>
    <w:lvl w:ilvl="3" w:tplc="62CE05F4">
      <w:start w:val="1"/>
      <w:numFmt w:val="bullet"/>
      <w:lvlText w:val="●"/>
      <w:lvlJc w:val="left"/>
      <w:pPr>
        <w:ind w:left="2880" w:hanging="360"/>
      </w:pPr>
    </w:lvl>
    <w:lvl w:ilvl="4" w:tplc="D8E2D036">
      <w:start w:val="1"/>
      <w:numFmt w:val="bullet"/>
      <w:lvlText w:val="○"/>
      <w:lvlJc w:val="left"/>
      <w:pPr>
        <w:ind w:left="3600" w:hanging="360"/>
      </w:pPr>
    </w:lvl>
    <w:lvl w:ilvl="5" w:tplc="62BE7308">
      <w:start w:val="1"/>
      <w:numFmt w:val="bullet"/>
      <w:lvlText w:val="■"/>
      <w:lvlJc w:val="left"/>
      <w:pPr>
        <w:ind w:left="4320" w:hanging="360"/>
      </w:pPr>
    </w:lvl>
    <w:lvl w:ilvl="6" w:tplc="9B3E0FD0">
      <w:start w:val="1"/>
      <w:numFmt w:val="bullet"/>
      <w:lvlText w:val="●"/>
      <w:lvlJc w:val="left"/>
      <w:pPr>
        <w:ind w:left="5040" w:hanging="360"/>
      </w:pPr>
    </w:lvl>
    <w:lvl w:ilvl="7" w:tplc="E0B8842A">
      <w:start w:val="1"/>
      <w:numFmt w:val="bullet"/>
      <w:lvlText w:val="●"/>
      <w:lvlJc w:val="left"/>
      <w:pPr>
        <w:ind w:left="5760" w:hanging="360"/>
      </w:pPr>
    </w:lvl>
    <w:lvl w:ilvl="8" w:tplc="C9BE1D18">
      <w:start w:val="1"/>
      <w:numFmt w:val="bullet"/>
      <w:lvlText w:val="●"/>
      <w:lvlJc w:val="left"/>
      <w:pPr>
        <w:ind w:left="6480" w:hanging="360"/>
      </w:pPr>
    </w:lvl>
  </w:abstractNum>
  <w:num w:numId="1" w16cid:durableId="1041129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24"/>
    <w:rsid w:val="004A4003"/>
    <w:rsid w:val="005E2ED1"/>
    <w:rsid w:val="00612958"/>
    <w:rsid w:val="00636A96"/>
    <w:rsid w:val="007149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5BDB6"/>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4003"/>
    <w:pPr>
      <w:tabs>
        <w:tab w:val="center" w:pos="4680"/>
        <w:tab w:val="right" w:pos="9360"/>
      </w:tabs>
    </w:pPr>
  </w:style>
  <w:style w:type="character" w:customStyle="1" w:styleId="HeaderChar">
    <w:name w:val="Header Char"/>
    <w:basedOn w:val="DefaultParagraphFont"/>
    <w:link w:val="Header"/>
    <w:uiPriority w:val="99"/>
    <w:rsid w:val="004A4003"/>
  </w:style>
  <w:style w:type="paragraph" w:styleId="Footer">
    <w:name w:val="footer"/>
    <w:basedOn w:val="Normal"/>
    <w:link w:val="FooterChar"/>
    <w:uiPriority w:val="99"/>
    <w:unhideWhenUsed/>
    <w:rsid w:val="004A4003"/>
    <w:pPr>
      <w:tabs>
        <w:tab w:val="center" w:pos="4680"/>
        <w:tab w:val="right" w:pos="9360"/>
      </w:tabs>
    </w:pPr>
  </w:style>
  <w:style w:type="character" w:customStyle="1" w:styleId="FooterChar">
    <w:name w:val="Footer Char"/>
    <w:basedOn w:val="DefaultParagraphFont"/>
    <w:link w:val="Footer"/>
    <w:uiPriority w:val="99"/>
    <w:rsid w:val="004A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4741</Words>
  <Characters>22140</Characters>
  <Application>Microsoft Office Word</Application>
  <DocSecurity>0</DocSecurity>
  <Lines>474</Lines>
  <Paragraphs>103</Paragraphs>
  <ScaleCrop>false</ScaleCrop>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Session16 Testamentary Martyrdom</dc:title>
  <dc:creator>TurboScribe.ai</dc:creator>
  <cp:lastModifiedBy>Ted Hildebrandt</cp:lastModifiedBy>
  <cp:revision>5</cp:revision>
  <dcterms:created xsi:type="dcterms:W3CDTF">2024-02-27T04:05:00Z</dcterms:created>
  <dcterms:modified xsi:type="dcterms:W3CDTF">2024-04-03T12:32:00Z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fb795909ffff7db9ac0eb7ba10ab79f3bfafd1aada02bba8c1974f5409b6756f</vt:lpwstr>
  </property>
</Properties>
</file>