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B5C"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bidi/>
      </w:pPr>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سفر التثنية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مقدمة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تاريخية (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تثنية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1-3)</w:t>
      </w:r>
    </w:p>
    <w:p w14:paraId="7601B639"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bidi/>
      </w:pPr>
      <w:r xmlns:w="http://schemas.openxmlformats.org/wordprocessingml/2006/main" w:rsidRPr="006A3044">
        <w:rPr>
          <w:rFonts w:ascii="Roboto" w:hAnsi="Roboto" w:cs="Courier New"/>
          <w:sz w:val="26"/>
          <w:szCs w:val="26"/>
          <w:lang w:val="fr-FR"/>
        </w:rPr>
        <w:t xml:space="preserve">الجلسة </w:t>
      </w:r>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2؛ </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الدكتورة سينثيا باركر</w:t>
      </w:r>
    </w:p>
    <w:p w14:paraId="3AB8A7F0"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bidi/>
      </w:pPr>
      <w:r xmlns:w="http://schemas.openxmlformats.org/wordprocessingml/2006/main" w:rsidRPr="006A3044">
        <w:rPr>
          <w:rFonts w:ascii="Roboto" w:hAnsi="Roboto" w:cs="Courier New"/>
          <w:sz w:val="26"/>
          <w:szCs w:val="26"/>
          <w:lang w:val="fr-FR"/>
        </w:rPr>
        <w:t xml:space="preserve"> </w:t>
      </w:r>
    </w:p>
    <w:p w14:paraId="590F6625"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lang w:val="fr-FR"/>
        </w:rPr>
        <w:tab xmlns:w="http://schemas.openxmlformats.org/wordprocessingml/2006/main"/>
      </w:r>
      <w:r xmlns:w="http://schemas.openxmlformats.org/wordprocessingml/2006/main" w:rsidRPr="006A3044">
        <w:rPr>
          <w:rFonts w:ascii="Roboto" w:hAnsi="Roboto" w:cs="Courier New"/>
          <w:sz w:val="26"/>
          <w:szCs w:val="26"/>
        </w:rPr>
        <w:t xml:space="preserve">هذه هي الدكتورة سينثيا باركر وتعاليمها عن سفر التثنية. هذه هي الجلسة الثانية، المقدمة التاريخية لسفر التثنية 1-3.</w:t>
      </w:r>
    </w:p>
    <w:p w14:paraId="3ECE8FFA"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مقدمة</w:t>
      </w:r>
    </w:p>
    <w:p w14:paraId="1576514D"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سننتقل الآن إلى الإصحاحات من 1 إلى 3 في سفر التثنية. إذًا، تعتبر هذه الإصحاحات تاريخية. هذا كله جزء من المقدمة، وبينما ننتقل إلى مقدمة سفر التثنية، علينا أن ندرك أننا نمهد الطريق للكتاب بأكمله. إذًا، هناك شيء ما حول لماذا نتحدث عن هذه الأشياء؟ ما هو الهدف من الكتاب؟ لذا، نحن نهيئ المسرح، مما يعني أننا بحاجة إلى تحديد مكاننا جغرافيًا. نحن ننتبه إلى المكان لأنه، كما قلنا في المحاضرة الأخيرة، المكان أو الأرض مهمة جدًا. لذلك، لدينا الكثير من المعلومات الجغرافية في هذه الفصول الثلاثة الأولى.</w:t>
      </w:r>
    </w:p>
    <w:p w14:paraId="7719A487"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لذا، نحن بحاجة إلى النظر إلى ما يحدث للأرض، ولكن يتم أيضًا وضعنا تاريخيًا. إذن، بحسب الرواية، أين نحن؟ ونحصل على الكثير من المعلومات التي تم دمجها في الآيات القليلة الأولى حتى. عندما نبدأ سفر التثنية، نبدأ بالتشغيل، وهناك الكثير من المعلومات في البداية.</w:t>
      </w:r>
    </w:p>
    <w:p w14:paraId="2DC9B9AB"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لذا، سنقضي معظم وقتنا في وضع أنفسنا جغرافيًا، وبعد ذلك سنتناول الجزء السردي التاريخي أيضًا. لذا، قبل أن نتعامل مع سفر التثنية، اسمحوا لي أن أقدم لكم السياق الأكبر لأن هذا كان سيكون بديهيًا جدًا للقراء الأصليين، والذي أصبح أقل بديهية بالنسبة لنا الآن.</w:t>
      </w:r>
    </w:p>
    <w:p w14:paraId="2EE49AE1"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خريطة: الثقافات النهرية: مصر وبلاد ما بين النهرين</w:t>
      </w:r>
    </w:p>
    <w:p w14:paraId="131687B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لذا سأضع صورة للخريطة. ربما تبدو هذه الخريطة مألوفة لدى الكثير منكم. حصلت على هذه الخريطة من خلفيات الكتاب المقدس. لذا، فإن شركة Biblical Wallpapers هي شركة تنتج الكثير من الخرائط التفصيلية للغاية التي تتعلق في المقام الأول بقصص الكتاب المقدس والأراضي الكتابية. الخرائط غير مكلفة للغاية. أوصي بشدة أن يذهب كل شخص وشراء الخرائط والقيام ببعض أعمال الخريطة — العلامات الموجودة على تلك الخرائط. لذا فإن Biblical Backgrounds.com أو Bibback.com هو موقعهما على الويب ، لكن هذه الخرائط مأخوذة منهما.</w:t>
      </w:r>
    </w:p>
    <w:p w14:paraId="6260AF53"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رسمت ، أعلى الخريطة ، تلك الخطوط الخضراء. لذلك، ستلاحظ أن هناك خط أخضر في الجنوب. ومن ثم، فإن هذا الخط الأخضر الجنوبي مرسوم هنا على قمة نهر النيل مباشرةً. إنها خضراء لغرض معين لأن نهر النيل يفيض على ضفافه كل عام ، وبينما تغمره ، تنتج ضفافه ، تجلب الكثير من التربة الخصبة للغاية وتغمرها على جانبي ضفة النهر. لذلك، لديك على طول نهر النيل مياه عذبة وتربة قيمة للغاية يسهل جدًا إنتاج الزراعة عليها. وهكذا، لدينا بعض من أولى المناطق التي سكنها الإنسان، مثل البشر الذين استقروا، والذين قاموا بتطوير الزراعة باستخدام محاصيل الحبوب. بعض المجتمعات البشرية الأولى التي قامت بذلك موجودة هنا على طول نهر النيل.</w:t>
      </w:r>
    </w:p>
    <w:p w14:paraId="3232E011"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لدي خط أخضر آخر، وهذا الخط يقع شمالًا في بلاد ما بين النهرين. لذا، فإن هذا يتبع تدفق نهري دجلة والفرات اللذين يتدفقان بهذه الطريقة نزولاً إلى الخليج العربي. والآن دجلة والفرات هما نفس النيل؛ أنها الفيضانات كل عام. هناك وفرة من المياه العذبة، وهناك الكثير من التربة الخصبة الرائعة. تتدفق التربة على ضفاف الأنهار. يجعل من السهل جدًا تطوير الزراعة. لذا، مثلما تم العثور على بعض المستوطنات البشرية الدائمة الأولى على ضفاف نهر النيل، فقد تم العثور عليها أيضًا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هنا في بلاد ما بين النهرين. لذا، ما نجده هو أن المجتمعات النهرية، بتشجيع من الجغرافيا نفسها، تشجع البشر على الاستيطان.</w:t>
      </w:r>
    </w:p>
    <w:p w14:paraId="64CAA8A4"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الأنهار والمجتمعات البشرية</w:t>
      </w:r>
    </w:p>
    <w:p w14:paraId="4DB48BD2"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 وجدنا أيضًا تاريخيًا أنه نظرًا لأن هذه الأنهار قوية جدًا ، فإنها توحد المجتمعات بسهولة. لنفترض أنني أعيش في مجتمع وأنا قريب من أحد هذه الأنهار ، وبالتالي فإن موسمي الزراعي يتبع دورة فيضان النهر. ولنفترض أنك قررت بناء مجتمع أبعد قليلاً ، أعلى النهر. قد يكون لدي الكثير من القمح في إحدى السنوات ، وربما يكون لديك الكثير من الكتان. حسنًا ، من السهل جدًا على مجتمعاتنا بناء طوف بسيط للغاية وتطفو فوق النهر أو أسفله وتبادل السلع ومقايضتها. حسنًا ، قد ندخل في هذه العلاقة التي تستمر عبر الأجيال ، ونتعرف على المجتمع الآخر ؛ كان التواصل سهلاً للغاية. قبل أن تعرفه ، نحن قادرون على إنشاء أنظمة حكومية. نحن ندفع الضرائب للحكومة ، وقبل أن تعرف ذلك ، الحكومة تخرج وتحتل العالم.</w:t>
      </w:r>
    </w:p>
    <w:p w14:paraId="2264D4E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إنه أمر بسيط بعض الشيء ، لكنه يخبرنا بشكل أساسي بما يحدث على طول هذه المجتمعات النهرية. لذلك ، على طول نهر النيل ، وعلى طول نهري دجلة والفرات ، لدينا مجتمعات عبر كل التاريخ التوراتي الذي نشأ على طول تلك المناطق. كانوا قادرين على تطوير وتعزيز حكومات وممالك قوية للغاية ، في وقت ما ، خرجت وغزت بقية الأرض على الخريطة.</w:t>
      </w:r>
    </w:p>
    <w:p w14:paraId="11476A32"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وسط الهلال الخصيب: الأرض الواقعة بينهما</w:t>
      </w:r>
    </w:p>
    <w:p w14:paraId="7BC1CB5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هذه هي المنطقة التي نسميها الهلال الخصيب ، ولكن على أطراف الهلال هي الأماكن الوحيدة التي لدينا هذه الأنهار القوية. حسنًا ، نحن مهتمون حقًا بالسرد الكتابي ، فأين تقع السرد الكتابي؟ حسنًا ، لذلك ، سننظر هنا في مركز الهلال.</w:t>
      </w:r>
    </w:p>
    <w:p w14:paraId="54A1C362"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وأنا أعلم أنها باهتة قليلاً، ربما في هذه الصورة، لكن الأرض على هذه الخريطة لها لون بني أغمق بكثير، وهي موجودة لتوضيح الجبال العالية. لا يوجد نهر قوي في هذه الأرض، مما يعني أنه لا توجد طريقة سهلة لتطوير الاتصالات؛ لا توجد طريقة سهلة لتوحيد الأشخاص الموجودين هناك. في الواقع، كل الجبال، ونسيج التلال، وانحناءاتها، وثنياتها، تمنع الناس من التماسك. لذا، إذا كان لدينا أنا وأنت مجتمعات وكنا على نفس المسافة، ولكننا في الجبال بدلاً من الأسفل على طول النهر إذا كنت أعلى وفوق حافة التل لأنني لا أستطيع رؤيتك و لأنه من الصعب جدًا بالنسبة لي الوصول إليك، سوف أكون متشككًا فيك. لن أرغب بالضرورة في احتضانك كجزء من مجتمعي. لذلك، من الصعب جدًا توحيد الأشخاص الذين يعيشون في الجزء الأوسط من الهلال الخصيب. ومع ذلك، فإن هذا هو الجزء من الأرض الذي يحتوي على غالبية رواياتنا الكتابية. وإلى أن نتجاوز الأناجيل، فإن كل رواياتنا تقريبًا تدور أحداثها هنا داخل هذا الشكل البيضاوي.</w:t>
      </w:r>
    </w:p>
    <w:p w14:paraId="5CD1623D" w14:textId="77777777" w:rsid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 هذا بحد ذاته ، ولم نصل حتى إلى سفر التثنية بعد ، لكنني ما زلت أعتقد أن هذا مفهوم رائع حقًا يلعب في نوع المملكة التي يجب أن يرغب الله في أن يطورها شعبه لأنه لم يضعهم عن قصد في مكان يمكنهم فيه الخروج وقهر العالم. إذا كان يريد ذلك ، فعليه أن يضعهم في مصر أو بلاد ما بين النهرين على طول الأنهار. بدلا من ذلك ، وضعهم هنا. لذلك ، هناك نوع معين من الدروس المستفادة من العيش في هذا النوع من الأرض. وهذا ما سنتطرق إليه لاحقًا بقليل بمجرد أن نبدأ في التفكير في أنواع القوانين التي أعطاها الله لشعبه - القوانين ، تلك التلميحات المفيدة ، لكيفية عيش وجود بشري مكتمل.</w:t>
      </w:r>
    </w:p>
    <w:p w14:paraId="1C587B7E" w14:textId="77777777" w:rsidR="006A3044" w:rsidRDefault="006A3044" w:rsidP="006A3044">
      <w:pPr>
        <w:spacing w:line="360" w:lineRule="auto"/>
        <w:rPr>
          <w:rFonts w:ascii="Roboto" w:hAnsi="Roboto" w:cs="Courier New"/>
          <w:sz w:val="26"/>
          <w:szCs w:val="26"/>
        </w:rPr>
      </w:pPr>
    </w:p>
    <w:p w14:paraId="7E908172" w14:textId="77777777" w:rsidR="006A3044" w:rsidRDefault="006A3044" w:rsidP="006A3044">
      <w:pPr>
        <w:spacing w:line="360" w:lineRule="auto"/>
        <w:rPr>
          <w:rFonts w:ascii="Roboto" w:hAnsi="Roboto" w:cs="Courier New"/>
          <w:sz w:val="26"/>
          <w:szCs w:val="26"/>
        </w:rPr>
      </w:pPr>
    </w:p>
    <w:p w14:paraId="386F99E7" w14:textId="77777777" w:rsidR="006A3044" w:rsidRPr="006A3044" w:rsidRDefault="006A3044" w:rsidP="006A3044">
      <w:pPr>
        <w:spacing w:line="360" w:lineRule="auto"/>
        <w:rPr>
          <w:rFonts w:ascii="Roboto" w:hAnsi="Roboto" w:cs="Courier New"/>
          <w:sz w:val="26"/>
          <w:szCs w:val="26"/>
        </w:rPr>
      </w:pPr>
    </w:p>
    <w:p w14:paraId="67B29D9E"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طرق التجارة</w:t>
      </w:r>
    </w:p>
    <w:p w14:paraId="4A559FF9"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نستطيع؛ قبل أن نمضي قدمًا ، علينا أن نقرر ما هي الفائدة الفعلية إذا لم تكن الأرض هي المنفعة ؛ إذا لم يتمكنوا من الخروج وقهر العالم ، فهل هناك فائدة أخرى لهذه الأرض؟ لماذا سيكون هذا هو المكان على الأرض؟</w:t>
      </w:r>
    </w:p>
    <w:p w14:paraId="51E6EAAC"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سأعرض لكم خريطة مختلفة حيث قمت بتصغيرها قليلاً. ولقد رسمت الكثير من الأسهم المختلفة على هذه الخريطة. إذن ، لدينا أسهم زرقاء أو أرجوانية مزرقة. تلك هناك تحدد لنا طرق التجارة البحرية. ثم لدي أسهم حمراء تشير إلى طرق التجارة البرية. وهكذا، إذا توقفت للحظة ونظرت إلى الخريطة، فإن ما تراه هو أن جميع الإمبراطوريات الكبرى تريد التجارة مع بعضها البعض. إذن، لدينا مصر التي تريد التجارة مع بلاد ما بين النهرين. أرادت بلاد ما بين النهرين التجارة مع ما أصبح يعرف اليوم باليونان. هذه هي الأماكن التي تكون فيها الجغرافيا والإنتاج الناتج عن تلك الجغرافيا ذا قيمة كبيرة. لذلك، يريد رجال التجارة الكبار اللعب مع رجال التجارة الكبار. في العصر الحديث، يمكننا القول إن الولايات المتحدة تريد التجارة مع الصين لأن الصين لاعب رئيسي على الساحة الدولية وكذلك الولايات المتحدة. نحن نهتم كثيرًا بهذه التحالفات التجارية، حيث التجارة مع الفلبين ربما لا تكون بنفس القدر. ما زلنا نهتم بذلك، وما زلنا نتاجر مع الفلبين، ولكننا نهتم أكثر بالتجارة الصينية. وهذا من شأنه أن يكون المعادل القديم في الشرق الأدنى. لذا، فإن طرق التجارة هذه ذات قيمة كبيرة لأنها تربط اللاعبين الكبار على الساحة.</w:t>
      </w:r>
    </w:p>
    <w:p w14:paraId="22C5B2CF"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ولكن عندما تلقي نظرة على هذه الخريطة ، ما الذي تلاحظه بشأن كل طرق التجارة هذه؟ حسنًا ، عليهم جميعًا المرور عبر هذا الجزء الأوسط من الأرض. هذه الأرض ، التي تحتوي على الكثير من السرد الكتابي ، قد لا تكون في حد ذاتها ذات قيمة. لكنها ذات قيمة بسبب ما يمر.</w:t>
      </w:r>
    </w:p>
    <w:p w14:paraId="15697F6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سوف يتطرق سفر التثنية إلى هذا لأن سفر التثنية هو رؤية مصبوبة لهذا المكان الذي يذهب إليه الناس ليعيشوا هناك عمداً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حسب أوامر الله ؛ الشعب ، الإسرائيليون ، موجودون هناك من أجل الأمم الأخرى ، وسنواجه هذا في الفصل 4. لذا ، في محاضرتنا القادمة ، عليك أن تضع هذه الخريطة في الاعتبار. إذن، هذا هو السياق الأكبر الذي يعيش فيه الناس. لذا، فإن جميع طرق التجارة تمر عبر أرض الكتاب المقدس، لذلك لن يتمكن الأشخاص الذين يعيشون هنا أبدًا من الخروج وغزو العالم. أرضهم لا تسمح بحدوث ذلك ، لكن الناس في العالم يأتون من تلك الأرض ، وهذا سينتهي به الأمر إلى أهمية بالنسبة لنا.</w:t>
      </w:r>
    </w:p>
    <w:p w14:paraId="0B4846FE"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السجود البطريركي كأجنبي</w:t>
      </w:r>
    </w:p>
    <w:p w14:paraId="6ED82BD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تحدثنا عن وضع أنفسنا جغرافيًا. أريد أيضًا أن أقوم بهذه الصورة الكبيرة، وأن أضع أنفسنا جغرافيًا ولكن أيضًا بعيدًا عن السرد. </w:t>
      </w:r>
      <w:proofErr xmlns:w="http://schemas.openxmlformats.org/wordprocessingml/2006/main" w:type="gramStart"/>
      <w:r xmlns:w="http://schemas.openxmlformats.org/wordprocessingml/2006/main" w:rsidRPr="006A3044">
        <w:rPr>
          <w:rFonts w:ascii="Roboto" w:hAnsi="Roboto" w:cs="Courier New"/>
          <w:sz w:val="26"/>
          <w:szCs w:val="26"/>
        </w:rPr>
        <w:t xml:space="preserve">إذًا </w:t>
      </w:r>
      <w:proofErr xmlns:w="http://schemas.openxmlformats.org/wordprocessingml/2006/main" w:type="gramEnd"/>
      <w:r xmlns:w="http://schemas.openxmlformats.org/wordprocessingml/2006/main" w:rsidRPr="006A3044">
        <w:rPr>
          <w:rFonts w:ascii="Roboto" w:hAnsi="Roboto" w:cs="Courier New"/>
          <w:sz w:val="26"/>
          <w:szCs w:val="26"/>
        </w:rPr>
        <w:t xml:space="preserve">لدينا قصص الآباء، كل القصص التي لدينا قبل سفر التثنية تظهر لنا أسلوب حياة بدوي. لدينا أناس ينتقلون من مكان إلى مكان إلى آخر حتى سفر التثنية، وسفر التثنية يقول، الآن، ادخل وازرع نفسك، وانتمِ ونمو جذورًا عميقة، وازرع الأرض.</w:t>
      </w:r>
    </w:p>
    <w:p w14:paraId="76164EA3"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قبل ذلك، سنرى في قصص البطاركة أنهم لا يملكون أرضًا. لذا، فهم غرباء، مما يعني أنهم سيكونون أشخاصًا ينتقلون عبر المكان. وعلى الرغم من أن إبراهيم قضى الكثير من الوقت في أرض الكتاب المقدس، إلا أنه لم يمتلك أرضًا حتى نهاية حياته. لذلك، بدون امتلاك الأرض، لن يكون لديك الكثير من الحقوق في الأرض. إذن فهو أجنبي في مكان أجنبي.</w:t>
      </w:r>
    </w:p>
    <w:p w14:paraId="50D3AF5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قصة بطريركية داخل وخارج المواقع النهرية</w:t>
      </w:r>
    </w:p>
    <w:p w14:paraId="63FA544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 بينما نتبع هذا ، سنراقب أرض الكتاب المقدس. لكننا ندرك أن إبراهيم ، قادمًا من أور ، يمر عبر حاران ، متبعًا دعوة الله للذهاب إلى هذا المكان المجهول ، وترك الأرض ، وقيادة عائلة الله إلى هذا المكان الجديد. نجد أيضًا إبراهيم ، ولكن بعد ذلك أيضًا ، سيكون لدينا أيضًا ، وسوف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نتبع إبراهيم أولاً. بعد وقت قصير من دخول إبراهيم إلى الأرض ، حدث جفاف ، لذلك غادر إبراهيم ونزل إلى مصر ، ثم قال الله لا تبقى في مصر. تعال للخارج. وهذا </w:t>
      </w:r>
      <w:proofErr xmlns:w="http://schemas.openxmlformats.org/wordprocessingml/2006/main" w:type="gramStart"/>
      <w:r xmlns:w="http://schemas.openxmlformats.org/wordprocessingml/2006/main" w:rsidRPr="006A3044">
        <w:rPr>
          <w:rFonts w:ascii="Roboto" w:hAnsi="Roboto" w:cs="Courier New"/>
          <w:sz w:val="26"/>
          <w:szCs w:val="26"/>
        </w:rPr>
        <w:t xml:space="preserve">ما </w:t>
      </w:r>
      <w:proofErr xmlns:w="http://schemas.openxmlformats.org/wordprocessingml/2006/main" w:type="gramEnd"/>
      <w:r xmlns:w="http://schemas.openxmlformats.org/wordprocessingml/2006/main" w:rsidRPr="006A3044">
        <w:rPr>
          <w:rFonts w:ascii="Roboto" w:hAnsi="Roboto" w:cs="Courier New"/>
          <w:sz w:val="26"/>
          <w:szCs w:val="26"/>
        </w:rPr>
        <w:t xml:space="preserve">يفعله.</w:t>
      </w:r>
    </w:p>
    <w:p w14:paraId="1580001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لدينا إسحاق. ثم بعد إبراهيم إسحاق. الآن دعونا نتابع قصة يعقوب. يعقوب، عندما يتقاتل مع عيسو، سوف يركض إلى مسقط رأس والده القديم، ويجد عائلة هنا ويتزوج وينجب أطفالًا وينمي ثروته. ولكنه أيضًا مدعو للعودة إلى هذه الأرض. ثم يليه نسله، وخاصة يوسف، الذي نزل إلى مصر، ثم جميع إخوته؛ هناك دفعة أخرى بسبب الجفاف للنزول إلى مصر.</w:t>
      </w:r>
    </w:p>
    <w:p w14:paraId="6A8F183D"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إذا توقفنا هناك، فنحن ما زلنا لم نصل بعد إلى قصة سفر التثنية، ولكن إذا توقفنا هناك واعتقدنا أن هذا في الواقع مقدمة رائعة لسفر التثنية لأن ما يحدث هو أن الله قد دعا شعبه للخروج من النهر الأرض إلى مكان أصعب بكثير للعيش فيه، وقد نزلوا إلى الأراضي النهرية، ويستمر الله في دعوتهم، والعودة إلى بلاد ما بين النهرين ويستمر الله في دعوتهم. وهكذا، هناك حركة الإقامة هذه بين القوى الكبرى، ولا يزال الله يقول لشعبه، هذا هو المكان الذي أريدكم أن تكونوا فيه. هذا هو المكان الذي سيتعين علينا أن ننتهي فيه من سردنا.</w:t>
      </w:r>
    </w:p>
    <w:p w14:paraId="0EA1BF5E"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الخروج من مصر إلى جبل سيناء</w:t>
      </w:r>
    </w:p>
    <w:p w14:paraId="6E373F81"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 لدينا الجزء الأول من سفر التثنية سيعطينا سردًا يتوافق مع هذه الخريطة. لذلك ، في هذه الخريطة ، هذا الخط الوردي ، نوع من الخط الأحمر الوردي هو الطريق الدولي السريع. إذن ، هذه هي الطريقة التي يسافر بها غالبية الناس داخل وخارج مصر. لاحظ أنه يتبع مباشرة على طول البحر الأبيض المتوسط.</w:t>
      </w:r>
    </w:p>
    <w:p w14:paraId="588C2735"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ومع ذلك ، فإن شعب إسرائيل ، إذا تابعنا كتب الخروج والأرقام ، يخرج الناس من مصر ويذهبون جنوبًا في مكان ما أسفل هنا ، جبل سيناء. هناك مكانان محل نقاش يعتبر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جبل سيناء فيهما جبل سيناء. ولكن نزولاً إلى المناطق الجنوبية لشبه </w:t>
      </w:r>
      <w:proofErr xmlns:w="http://schemas.openxmlformats.org/wordprocessingml/2006/main" w:type="gramStart"/>
      <w:r xmlns:w="http://schemas.openxmlformats.org/wordprocessingml/2006/main" w:rsidRPr="006A3044">
        <w:rPr>
          <w:rFonts w:ascii="Roboto" w:hAnsi="Roboto" w:cs="Courier New"/>
          <w:sz w:val="26"/>
          <w:szCs w:val="26"/>
        </w:rPr>
        <w:t xml:space="preserve">جزيرة سيناء </w:t>
      </w:r>
      <w:proofErr xmlns:w="http://schemas.openxmlformats.org/wordprocessingml/2006/main" w:type="gramEnd"/>
      <w:r xmlns:w="http://schemas.openxmlformats.org/wordprocessingml/2006/main" w:rsidRPr="006A3044">
        <w:rPr>
          <w:rFonts w:ascii="Roboto" w:hAnsi="Roboto" w:cs="Courier New"/>
          <w:sz w:val="26"/>
          <w:szCs w:val="26"/>
        </w:rPr>
        <w:t xml:space="preserve">لاستلام الشريعة ، واستلام التوراة من الله. هناك تجول في قادش برنيع ، هناك مدخل فاشل إلى الأرض ، وفشلوا ، ويقول الله أنك ستتحرك لمدة 40 عامًا في البرية. لذلك ، يتجولون في هذا الجزء من الأرض بالقرب من إيلات الحديثة ثم يتجولون في الجانب الشرقي من الوادي المتصدع.</w:t>
      </w:r>
    </w:p>
    <w:p w14:paraId="13C8F319"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هذا كله جزء من السرد حيث نصل إلى الجزء الأول من سفر التثنية. لذلك، بحلول الوقت الذي يبدأ فيه سفر التثنية، وسنقرأه بعد قليل، كان الناس هنا تقريبًا وينظرون بهذه الطريقة إلى الأرض التي وعد الله أن يمنحهم إياها.</w:t>
      </w:r>
    </w:p>
    <w:p w14:paraId="1F22CD91"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تثنية 1: 1 والسياق الجغرافي</w:t>
      </w:r>
    </w:p>
    <w:p w14:paraId="1534F218"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دعونا نتوقف للحظة ونلتقط بضعة آيات من سفر التثنية. لذلك ، سوف أقرأ من سفر التثنية ، الفصل 1. لذلك ، يقول ، تثنية 1 بدءًا من الآية 1: "هذه هي الكلمات التي قالها موسى لجميع الناس عبر الأردن" ، أي على الجانب الشرقي من الأردن. وإذا توقفنا للحظة ، على الرغم من أننا لا نتحدث عن التأليف حتى وقت لاحق ، فإن أحد الأشياء التي نلاحظها بالفعل منذ البداية هو وجود دليل على يد محرر هنا لأننا نحصل على غالبية الكتاب الذي يوضع في فم موسى. مثل موسى هو الذي يتكلم. هذه هي مواعظ موسى وهو يكلم الشعب. إنه يلقي هذا الحديث الحماسي لقواته، ويرسلهم أمامه. لكن يمكننا أن نرى بالفعل. نحصل على هذه اللحظات في جميع أنحاء سفر التثنية، حيث نرى هذه اليد التحريرية حيث تصبح ضمير الغائب. هذا بالفعل ما لدينا هنا. "فهذا هو الكلام الذي كلم به موسى جميع الذين في إسرائيل". لذا ، لدينا هذا المحرر الخارجي يشرح لنا ما يجري.</w:t>
      </w:r>
    </w:p>
    <w:p w14:paraId="2B3841F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وبعد ذلك نحصل على موضع جغرافي. يقول: "في عبر الأردن، في البرية في العربة المقابلة </w:t>
      </w:r>
      <w:proofErr xmlns:w="http://schemas.openxmlformats.org/wordprocessingml/2006/main" w:type="spellStart"/>
      <w:r xmlns:w="http://schemas.openxmlformats.org/wordprocessingml/2006/main" w:rsidRPr="006A3044">
        <w:rPr>
          <w:rFonts w:ascii="Roboto" w:hAnsi="Roboto" w:cs="Courier New"/>
          <w:sz w:val="26"/>
          <w:szCs w:val="26"/>
        </w:rPr>
        <w:t xml:space="preserve">سوف </w:t>
      </w:r>
      <w:proofErr xmlns:w="http://schemas.openxmlformats.org/wordprocessingml/2006/main" w:type="spellEnd"/>
      <w:r xmlns:w="http://schemas.openxmlformats.org/wordprocessingml/2006/main" w:rsidRPr="006A3044">
        <w:rPr>
          <w:rFonts w:ascii="Roboto" w:hAnsi="Roboto" w:cs="Courier New"/>
          <w:sz w:val="26"/>
          <w:szCs w:val="26"/>
        </w:rPr>
        <w:t xml:space="preserve">، بين فاران وتوفل </w:t>
      </w:r>
      <w:proofErr xmlns:w="http://schemas.openxmlformats.org/wordprocessingml/2006/main" w:type="spellStart"/>
      <w:r xmlns:w="http://schemas.openxmlformats.org/wordprocessingml/2006/main" w:rsidRPr="006A3044">
        <w:rPr>
          <w:rFonts w:ascii="Roboto" w:hAnsi="Roboto" w:cs="Courier New"/>
          <w:sz w:val="26"/>
          <w:szCs w:val="26"/>
        </w:rPr>
        <w:t xml:space="preserve">ولابان </w:t>
      </w:r>
      <w:proofErr xmlns:w="http://schemas.openxmlformats.org/wordprocessingml/2006/main" w:type="spellEnd"/>
      <w:r xmlns:w="http://schemas.openxmlformats.org/wordprocessingml/2006/main" w:rsidRPr="006A3044">
        <w:rPr>
          <w:rFonts w:ascii="Roboto" w:hAnsi="Roboto" w:cs="Courier New"/>
          <w:sz w:val="26"/>
          <w:szCs w:val="26"/>
        </w:rPr>
        <w:t xml:space="preserve">وحضيروت وذي ذهب". كل هذه الأماكن، حسنًا، ليس كلها، لكننا لسنا متأكدين تمامًا من مكانها جميعًا. بعضها معروف، وبعضها غير معروف، لكنه يعطينا مسارًا أساسيًا للمكان الذي كان فيه الإسرائيليون من أجل إيصالنا إلى هنا.</w:t>
      </w:r>
    </w:p>
    <w:p w14:paraId="28473989"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الإطار الزمني التاريخي للمحرر</w:t>
      </w:r>
    </w:p>
    <w:p w14:paraId="4F76F4F7"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نحصل أيضًا على إطار زمني. "إنها رحلة تستغرق 11 يومًا من حوريب،" وستكون حوريب هي نسخة سفر التثنية للإشارة إلى جبل سيناء. لذلك حوريب، في كل مرة تستخدم، فهي تشير إلى جبل سيناء.</w:t>
      </w:r>
    </w:p>
    <w:p w14:paraId="21A08A6A"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"فمن حوريب على طريق جبل سعير إلى قادش برنيع أحد عشر يومًا." لذا ، تذكر أن تلك كانت واحة كبيرة حيث كان الناس.</w:t>
      </w:r>
    </w:p>
    <w:p w14:paraId="26EAC07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"في السنة الأربعين ، في اليوم الأول من الشهر الحادي عشر ، كلم موسى بني إسرائيل حسب كل ما أمره الرب أن يعطيه لهم بعد أن هزم سيحون ملك الأموريين الساكن في </w:t>
      </w:r>
      <w:proofErr xmlns:w="http://schemas.openxmlformats.org/wordprocessingml/2006/main" w:type="spellStart"/>
      <w:r xmlns:w="http://schemas.openxmlformats.org/wordprocessingml/2006/main" w:rsidRPr="006A3044">
        <w:rPr>
          <w:rFonts w:ascii="Roboto" w:hAnsi="Roboto" w:cs="Courier New"/>
          <w:sz w:val="26"/>
          <w:szCs w:val="26"/>
        </w:rPr>
        <w:t xml:space="preserve">حشبون </w:t>
      </w:r>
      <w:proofErr xmlns:w="http://schemas.openxmlformats.org/wordprocessingml/2006/main" w:type="spellEnd"/>
      <w:r xmlns:w="http://schemas.openxmlformats.org/wordprocessingml/2006/main" w:rsidRPr="006A3044">
        <w:rPr>
          <w:rFonts w:ascii="Roboto" w:hAnsi="Roboto" w:cs="Courier New"/>
          <w:sz w:val="26"/>
          <w:szCs w:val="26"/>
        </w:rPr>
        <w:t xml:space="preserve">. وعوج ملك باشان الساكن في عشتاروث وفي إذرعي». سنلتقط هاتين القصتين مع هذين الملكين في الإصحاح الثاني من سفر التثنية، لذلك سوف نتخطى ذلك. لكننا نلاحظ أن هذا المحرر يقدم لنا السياق والسياق الجغرافي والسياق التاريخي. إذن، لدينا إطار زمني، بعد هذا الحدث، وبعد هذا الحدث، ينهض موسى ليتكلم.</w:t>
      </w:r>
    </w:p>
    <w:p w14:paraId="16E5E19C"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موسى - من هو الجمهور؟ "أنت"</w:t>
      </w:r>
    </w:p>
    <w:p w14:paraId="0C0CCB62"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 جاء في الآية 5 ، "عبر الأردن ، في أرض موآب ، تعهد موسى بشرح هذه الناموس قائلاً". والآن حصلنا على كلام موسى: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"كلمنا الرب إلهنا في حوريب قائلاً:" لقد مكثتم وقتًا طويلاً في هذا الجبل ".</w:t>
      </w:r>
    </w:p>
    <w:p w14:paraId="61E31A6F"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 سنقوم بالتوقف مرة أخرى. هذه مقدمة أخرى لشيء تجيده سفر التثنية. يمكنني أن أسألك ، من هو الجمهور الفعلي لتثنية الاشتراع؟ وإذا قرأنا هذه الآية التي قرأتها للتو ، فسنقول إن الجمهور المباشر هو الأشخاص الموجودين هنا مع موسى ، الذين يستمعون إلى موسى يتحدث. يقول موسى: "كلمنا الرب إلهنا في حوريب".</w:t>
      </w:r>
    </w:p>
    <w:p w14:paraId="6079F821"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 إذا فكرنا في ذلك في السياق وما نعرفه تاريخيًا عن الإسرائيليين الذين كانوا يسافرون مع موسى ، فإن الجيل الثاني هو الذي يقف الآن مع موسى خارج الأرض. الجيل الأول هو الجيل الذي كان مع موسى في حوريب أو أسفل جبل سيناء.</w:t>
      </w:r>
    </w:p>
    <w:p w14:paraId="4230E1BB"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يخلط سفر التثنية الأشياء ويجمعها معًا طوال الوقت في كل سفر التثنية ، لكننا نراه للمرة الأولى هنا. عندما يتحدث موسى ، فإنه يخاطبك. وأنت مستمع القصة. أنت ، الجمهور الواقف معه ، لكنه يقول: كنت معي في سيناء.</w:t>
      </w:r>
    </w:p>
    <w:p w14:paraId="6850914E"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هل كانوا هناك بالفعل؟ ربما بعضهم ، ربما كانوا رضعًا أو أطفالًا صغارًا في ذلك الوقت في سيناء. ربما. أو ما نفعله هو أننا نرى أن سفر التثنية يخاطب جميع الإسرائيليين عبر الأجيال. من المفترض أن يكون تعليمًا يمكن تطبيقه على الجميع بغض النظر عن الجيل الذي ينتمون إليه. وهكذا ، في بداية سفر التثنية ، نجعل موسى يخاطبكم ، وأنتم جميعًا تقفون هنا تستمعون إلي ، لكنك أنت - أعماق الأجيال ، كل جيل. أنت ، على الرغم من أنه قد يكون والديك أو أجدادك في Mount Sinai. أنتم جميعًا معًا - من كنتم هناك ومن كانوا يستمعون. هذا هو كل تاريخك. كل هذا يخصك. وهو يفسر سبب وجودك في المكان الذي أنت فيه هنا في الوقت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الحاضر. إذاً ، هذا في الواقع سوف يظهر قليلاً في سفر التثنية "أنت" ، حيث يستمر سفر التثنية في قول "أنت" ويخاطبك. إنها واسعة ، الجميع هناك ، وهي عميقة ومتعددة الأجيال.</w:t>
      </w:r>
    </w:p>
    <w:p w14:paraId="75E35D63"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تثنية 1: 7</w:t>
      </w:r>
    </w:p>
    <w:p w14:paraId="2E828911"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في الآية 7، هذا هو الإصحاح 1 الآية 7: ""تحولوا وانطلقوا واذهبوا إلى جبل الأموريين وإلى جميع جيرانهم في العربة، في الجبل، في السهل، في النقب على ساحل البحر وأرض الكنعانيين ولبنان حتى النهر الكبير ونهر الفرات ".</w:t>
      </w:r>
    </w:p>
    <w:p w14:paraId="60D10C71"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ثم جاء في الآية 8: "انظر قد جعلت أمامكم الأرض. ادخلوا وتمتلكوا الأرض التي حلف الرب لآبائكم إبراهيم وإسحق ويعقوب لهم ولنسلهم من بعدهم". . "</w:t>
      </w:r>
    </w:p>
    <w:p w14:paraId="4ED73EE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 قائمة أسماء الأماكن التي كانت لدينا في تلك الآية السابقة ليست قائمة عشوائية من الأسماء. إنها في الواقع محددة تمامًا ، ويمكننا وضع كل تلك الأماكن تقريبًا على هذه الخريطة.</w:t>
      </w:r>
    </w:p>
    <w:p w14:paraId="329483A0"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عربة</w:t>
      </w:r>
    </w:p>
    <w:p w14:paraId="068A5FF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إذن ، أول ما ورد هو العرابة. العربة هي الوادي المتصدع. تمتد من منطقة البحر الميت على طول الطريق جنوبا ، حتى البحر الميت. أحيانًا في الأدب التوراتي ، عندما تشير إلى عربة ، فإنها تشير أيضًا إلى وادي الأردن ، أي المنطقة الواقعة بين بحيرة طبريا والبحر الميت. لذا ، أحيانًا تكون المنطقة بأكملها. أحيانًا تكون العربة جنوب البحر الميت ، لكننا سنرسم هذا اللون هنا ونقول تقريبًا ، هذه هي العربة ، الوادي المتصدع.</w:t>
      </w:r>
    </w:p>
    <w:p w14:paraId="058FCA6B"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هيل كونتري </w:t>
      </w:r>
      <w:proofErr xmlns:w="http://schemas.openxmlformats.org/wordprocessingml/2006/main" w:type="spellStart"/>
      <w:r xmlns:w="http://schemas.openxmlformats.org/wordprocessingml/2006/main" w:rsidRPr="006A3044">
        <w:rPr>
          <w:rFonts w:ascii="Roboto" w:hAnsi="Roboto" w:cs="Courier New"/>
          <w:b/>
          <w:bCs/>
          <w:sz w:val="26"/>
          <w:szCs w:val="26"/>
        </w:rPr>
        <w:t xml:space="preserve">وشفلة </w:t>
      </w:r>
      <w:proofErr xmlns:w="http://schemas.openxmlformats.org/wordprocessingml/2006/main" w:type="spellEnd"/>
      <w:r xmlns:w="http://schemas.openxmlformats.org/wordprocessingml/2006/main" w:rsidRPr="006A3044">
        <w:rPr>
          <w:rFonts w:ascii="Roboto" w:hAnsi="Roboto" w:cs="Courier New"/>
          <w:b/>
          <w:bCs/>
          <w:sz w:val="26"/>
          <w:szCs w:val="26"/>
        </w:rPr>
        <w:t xml:space="preserve">[الأراضي المنخفضة]</w:t>
      </w:r>
    </w:p>
    <w:p w14:paraId="785515E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إذًا هذا هو اسم المكان الجغرافي الأول في الآية 7. ويقول الاسم التالي: "وإلى جميع جيرانهم في العربة في الجبل". حسنًا، البلدة الجبلية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هنا. ستكون هذه منطقة جبل يهوذا. وإذا ذهبنا شمالًا، فسيكون بنيامين وأفرايم وجزءًا من أرض </w:t>
      </w:r>
      <w:proofErr xmlns:w="http://schemas.openxmlformats.org/wordprocessingml/2006/main" w:type="spellStart"/>
      <w:r xmlns:w="http://schemas.openxmlformats.org/wordprocessingml/2006/main" w:rsidRPr="006A3044">
        <w:rPr>
          <w:rFonts w:ascii="Roboto" w:hAnsi="Roboto" w:cs="Courier New"/>
          <w:sz w:val="26"/>
          <w:szCs w:val="26"/>
        </w:rPr>
        <w:t xml:space="preserve">منسى </w:t>
      </w:r>
      <w:proofErr xmlns:w="http://schemas.openxmlformats.org/wordprocessingml/2006/main" w:type="spellEnd"/>
      <w:r xmlns:w="http://schemas.openxmlformats.org/wordprocessingml/2006/main" w:rsidRPr="006A3044">
        <w:rPr>
          <w:rFonts w:ascii="Roboto" w:hAnsi="Roboto" w:cs="Courier New"/>
          <w:sz w:val="26"/>
          <w:szCs w:val="26"/>
        </w:rPr>
        <w:t xml:space="preserve">أيضًا. كل هذا هو بلد التلال.</w:t>
      </w:r>
    </w:p>
    <w:p w14:paraId="73353C9D"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المكان التالي المدرج يقول ، "في الأراضي المنخفضة". الأرض المنخفضة ، أو هذه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 والتي تسمى في الواقع بالعبرية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 لكنها في الواقع تعني "الأراضي المنخفضة". ولدينا فقط إلى الغرب من بلد التل ؛ لدينا هذه المنطقة الصغيرة حيث تلال الريف التلال، شديدة الانحدار، تلال الريف التلال على شكل حرف V تذوب باتجاه الساحل. وفي هذه المنطقة الصغيرة ، تصبح التلال لطيفة للغاية. تنفتح الوديان ، ويمكنك أن ترى أبعد من ذلك بكثير إلى الشمال والجنوب والغرب. يفتح خط الأفق الخاص بك ، لكنك لا تزال داخل بعض التلال. لا يزال هناك الكثير من الملمس على الأرض.</w:t>
      </w:r>
    </w:p>
    <w:p w14:paraId="5C63582E"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هذه التلال منخفضة فقط، إذا كنت تراها من وجهة نظر التلال العالية في منطقة التلال. ومن خلال منطقة التلال هنا لدينا منطقة </w:t>
      </w:r>
      <w:proofErr xmlns:w="http://schemas.openxmlformats.org/wordprocessingml/2006/main" w:type="spellStart"/>
      <w:r xmlns:w="http://schemas.openxmlformats.org/wordprocessingml/2006/main" w:rsidRPr="006A3044">
        <w:rPr>
          <w:rFonts w:ascii="Roboto" w:hAnsi="Roboto" w:cs="Courier New"/>
          <w:sz w:val="26"/>
          <w:szCs w:val="26"/>
        </w:rPr>
        <w:t xml:space="preserve">الشفيلة </w:t>
      </w:r>
      <w:proofErr xmlns:w="http://schemas.openxmlformats.org/wordprocessingml/2006/main" w:type="spellEnd"/>
      <w:r xmlns:w="http://schemas.openxmlformats.org/wordprocessingml/2006/main" w:rsidRPr="006A3044">
        <w:rPr>
          <w:rFonts w:ascii="Roboto" w:hAnsi="Roboto" w:cs="Courier New"/>
          <w:sz w:val="26"/>
          <w:szCs w:val="26"/>
        </w:rPr>
        <w:t xml:space="preserve">أو الأراضي المنخفضة هناك.</w:t>
      </w:r>
    </w:p>
    <w:p w14:paraId="6A3AD45F"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النقب</w:t>
      </w:r>
    </w:p>
    <w:p w14:paraId="6DF21D6C"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المكان الجغرافي التالي هو النقب. إذن، النقب موجود هنا. إنها في الواقع شريط رفيع جدًا من الأرض. يقع مباشرة عند الحافة الجنوبية لبلدة التل </w:t>
      </w:r>
      <w:proofErr xmlns:w="http://schemas.openxmlformats.org/wordprocessingml/2006/main" w:type="spellStart"/>
      <w:r xmlns:w="http://schemas.openxmlformats.org/wordprocessingml/2006/main" w:rsidRPr="006A3044">
        <w:rPr>
          <w:rFonts w:ascii="Roboto" w:hAnsi="Roboto" w:cs="Courier New"/>
          <w:sz w:val="26"/>
          <w:szCs w:val="26"/>
        </w:rPr>
        <w:t xml:space="preserve">والشفيلة </w:t>
      </w:r>
      <w:proofErr xmlns:w="http://schemas.openxmlformats.org/wordprocessingml/2006/main" w:type="spellEnd"/>
      <w:r xmlns:w="http://schemas.openxmlformats.org/wordprocessingml/2006/main" w:rsidRPr="006A3044">
        <w:rPr>
          <w:rFonts w:ascii="Roboto" w:hAnsi="Roboto" w:cs="Courier New"/>
          <w:sz w:val="26"/>
          <w:szCs w:val="26"/>
        </w:rPr>
        <w:t xml:space="preserve">. إذا قمت بتضخيم الخريطة ونظرت إليها بالتفصيل، فإنها تبدو تقريبًا كعلامة اللانهاية، مثل شكل ثمانية تم دفعه على جانبه قليلاً. لذا، فهي منطقة ضيقة جدًا من الأرض. هذه هي الأرض الواقعة في أقصى الجنوب والتي يمكن للناس أن يعيشوا فيها.</w:t>
      </w:r>
    </w:p>
    <w:p w14:paraId="7C5F9B1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إذا ذهبت إلى الجنوب أبعد من النقب ، فهذه المنطقة على الخريطة هنا ، هي أرض غير صالحة للسكن. لا توجد أمطار كافية ، ولا توجد تربة جيدة كافية للبقاء على قيد الحياة ، ولا حتى الأغنام والماعز. لذلك ، هذه أرض قاسية للغاية. هذا هو المكان الذي كان الإسرائيليون يتجولون فيه لمدة 40 عامًا عبر التضاريس التي تبدو مثل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هذا. النقب هو آخر مكان يمكنك فيه بالفعل بناء مدينة ، ويمكنك دعم المدينة. لذلك ، ستكون هذه هي الأرض الواقعة في أقصى الجنوب.</w:t>
      </w:r>
    </w:p>
    <w:p w14:paraId="7ACCA52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 لا ينبغي الخلط بين هذا الأمر لأنه في العصر الحديث ، عندما يذهب الناس إلى إسرائيل ، يتحدثون عن النقب ويعنون هذه المنطقة وصولاً إلى إيلات. ومع ذلك، في الكتاب المقدس، في أي وقت ترى فيه إشارة إلى النقب، فهذا يعني الشريط الصغير هنا في الطرف الجنوبي من سفوح التلال.</w:t>
      </w:r>
    </w:p>
    <w:p w14:paraId="17E7C79F"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ساحل البحر</w:t>
      </w:r>
    </w:p>
    <w:p w14:paraId="31E1D02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إلى المنطقة الجغرافية التالية، مكتوب "وساحل البحر". لذلك هذا السهل الساحلي الكبير والمفتوح إلى أقصى الغرب.</w:t>
      </w:r>
    </w:p>
    <w:p w14:paraId="3EFAC37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"أرض الكنعانيين"، ثم نحصل على بعض المناطق التي تقع خارج الخريطة، "لبنان، وحتى النهر الكبير، نهر الفرات." لذلك، ما نراه هو أنه حتى في هذه المقدمة الأولى، كما يشرح لنا محررنا أو كما يشرح موسى إلى أين يذهبون، عندما ينظرون إلى الأرض ويضعون قائمة بهذه الأماكن الجغرافية، ما نلاحظه كما هو بترتيب منطقي جداً. هناك من يعرف الأرض جيدًا، ويمكنه أن يقول في العربة، في الجبل، في السهل، في </w:t>
      </w:r>
      <w:proofErr xmlns:w="http://schemas.openxmlformats.org/wordprocessingml/2006/main" w:type="spellStart"/>
      <w:r xmlns:w="http://schemas.openxmlformats.org/wordprocessingml/2006/main" w:rsidRPr="006A3044">
        <w:rPr>
          <w:rFonts w:ascii="Roboto" w:hAnsi="Roboto" w:cs="Courier New"/>
          <w:sz w:val="26"/>
          <w:szCs w:val="26"/>
        </w:rPr>
        <w:t xml:space="preserve">النقب </w:t>
      </w:r>
      <w:proofErr xmlns:w="http://schemas.openxmlformats.org/wordprocessingml/2006/main" w:type="spellEnd"/>
      <w:r xmlns:w="http://schemas.openxmlformats.org/wordprocessingml/2006/main" w:rsidRPr="006A3044">
        <w:rPr>
          <w:rFonts w:ascii="Roboto" w:hAnsi="Roboto" w:cs="Courier New"/>
          <w:sz w:val="26"/>
          <w:szCs w:val="26"/>
        </w:rPr>
        <w:t xml:space="preserve">، وساحل البحر، ثم في جميع المناطق الواقعة إلى الجنوب.</w:t>
      </w:r>
    </w:p>
    <w:p w14:paraId="352912D5"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 موسى يتحدث إلى الناس ، وهو نوعًا ما يعطي سببًا لوقوفنا هنا. لكننا رأينا ذلك بالفعل. نحن هنا؛ موسى هناك يتحدث إلى الناس لأن الله هو الأمين. لأن الله قال، هذه هي الأرض التي وعدت أن أعطيها لإبراهيم وإسحق ويعقوب. وبسبب ذلك ، أنت هنا. من الواضح أن هذا ليس بسبب أي شيء قمت به، ولكن لأن الله هو الأمين الأمين على جلب الناس.</w:t>
      </w:r>
    </w:p>
    <w:p w14:paraId="62D9D24F" w14:textId="77777777" w:rsidR="006A3044" w:rsidRDefault="006A3044" w:rsidP="006A3044">
      <w:pPr>
        <w:spacing w:line="360" w:lineRule="auto"/>
        <w:rPr>
          <w:rFonts w:ascii="Roboto" w:hAnsi="Roboto" w:cs="Courier New"/>
          <w:b/>
          <w:bCs/>
          <w:sz w:val="26"/>
          <w:szCs w:val="26"/>
        </w:rPr>
      </w:pPr>
    </w:p>
    <w:p w14:paraId="3B209116" w14:textId="77777777" w:rsidR="006A3044" w:rsidRDefault="006A3044" w:rsidP="006A3044">
      <w:pPr>
        <w:spacing w:line="360" w:lineRule="auto"/>
        <w:rPr>
          <w:rFonts w:ascii="Roboto" w:hAnsi="Roboto" w:cs="Courier New"/>
          <w:b/>
          <w:bCs/>
          <w:sz w:val="26"/>
          <w:szCs w:val="26"/>
        </w:rPr>
      </w:pPr>
    </w:p>
    <w:p w14:paraId="03C4391E" w14:textId="59660D7E"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هياكل القيادة</w:t>
      </w:r>
    </w:p>
    <w:p w14:paraId="19CFEF2B"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في الجزء التالي من السرد، كما نتعرف قليلاً على هذا التنظيم، الهيكل الحكومي، عندما كان موسى في البرية مع الشعب، وكان هناك الكثير من الناس. كان لديهم الكثير من الشكاوى. وكان لديه الكثير ليفعله. ينظمون الناس في مجموعات وقبائل.</w:t>
      </w:r>
    </w:p>
    <w:p w14:paraId="59171219"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إذن ماذا ستشاهد؟ هناك قادة من كل سبط يتم تعيينهم أو منحهم مناصب قيادية حتى يتمكنوا من التعامل مع القضايا الصغيرة، والقضايا الكبيرة فقط تذهب إلى موسى. الآن، سوف نرى أن سفر التثنية، بمجرد دخولنا إلى الإصحاحات 16 و17 و18، سيعطينا نوعًا آخر من هيكل القيادة الذي يكون مفيدًا عندما يذهب الناس إلى الأرض ويكونون سكانًا دائمين في مكان ما. إنه مختلف قليلاً عما لدينا هنا في الفصل الأول، لأنه في الفصل الأول، كانوا يتجولون في البرية.</w:t>
      </w:r>
    </w:p>
    <w:p w14:paraId="651E1BE0"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موسى ينعش ذاكرتهم: الفشل في الذهاب إلى الأرض الطيبة</w:t>
      </w:r>
    </w:p>
    <w:p w14:paraId="4F20559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سيقوم موسى الآن بإنعاش ذاكرة الأشخاص الذين كانوا يستمعون إليه. لذلك، سوف يأخذهم في رحلة سردية صغيرة. ما نريد الانتباه إليه هو، من بين جميع الأحداث التاريخية التي يمكنه الاختيار من بينها، ما هي الأحداث التي يختار إخبارها للناس؟</w:t>
      </w:r>
    </w:p>
    <w:p w14:paraId="267F5273"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هذه هي الطريقة التي سيبني بها جزءًا من الدرس. لذا، سأستمر في القراءة في الإصحاح الأول. لذا، سأنتقل إلى الآية 19. </w:t>
      </w:r>
      <w:proofErr xmlns:w="http://schemas.openxmlformats.org/wordprocessingml/2006/main" w:type="gramStart"/>
      <w:r xmlns:w="http://schemas.openxmlformats.org/wordprocessingml/2006/main" w:rsidRPr="006A3044">
        <w:rPr>
          <w:rFonts w:ascii="Roboto" w:hAnsi="Roboto" w:cs="Courier New"/>
          <w:sz w:val="26"/>
          <w:szCs w:val="26"/>
        </w:rPr>
        <w:t xml:space="preserve">لذا </w:t>
      </w:r>
      <w:proofErr xmlns:w="http://schemas.openxmlformats.org/wordprocessingml/2006/main" w:type="gramEnd"/>
      <w:r xmlns:w="http://schemas.openxmlformats.org/wordprocessingml/2006/main" w:rsidRPr="006A3044">
        <w:rPr>
          <w:rFonts w:ascii="Roboto" w:hAnsi="Roboto" w:cs="Courier New"/>
          <w:sz w:val="26"/>
          <w:szCs w:val="26"/>
        </w:rPr>
        <w:t xml:space="preserve">، في الإصحاح الأول، الآية 19، "ثم ارتحلنا من حوريب وسلكنا كل البرية العظيمة والمخوفة التي رأينا في طريق جبل الأموريين كما أمرنا الرب إلهنا، فجئنا إلى قادش برنيع، فقلت لكم: قد أتيتم إلى جبل الأموريين، الرب الهنا يعطيك هوذا الرب الهك قد جعل الارض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امامك اصعد تملك كما كلمك الرب اله آبائك لا تخف ولا ترتعب فزع."</w:t>
      </w:r>
    </w:p>
    <w:p w14:paraId="7D8AD725"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"ثم اقتربتم مني جميعًا وقلتم: دعونا نرسل رجالًا أمامنا ليبحثوا عن الأرض من أجلنا ويعيدونا كلمة ، التي من خلالها يجب أن نصعد إلى المدن التي ندخلها." لقد سرني الأمر ، فأخذت اثني عشر رجلاً من رجالكم ، رجل واحد من كل قبيلة. استداروا وصعدوا إلى التلال وجاءوا إلى وادي إسكول وتجسسوه. ثم أخذوا بعض ثمر الأرض. بين أيديهم ونزلوا بها إلينا ، وأعادوا إلينا تقريرًا وقالوا: إنها أرض جيدة يوشك الرب إلهنا أن يعطينا إياها. ومع ذلك ، لم تكن على استعداد للصعود ".</w:t>
      </w:r>
    </w:p>
    <w:p w14:paraId="526CB0AF"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وسنتوقف هنا في القصة. هذه إعادة سرد لبعض الروايات التي سمعناها في سفر العدد. لذلك، عندما يخرج الجواسيس، ويعودون. إن كالب ويشوع، في الواقع، هما اللذان يكافحان بشدة ليخبرا الناس أنه يجب عليهم حقًا الدخول. لكن هذه هي الصفة؛ إنها أرض طيبة. تذكر، كنت أقول أن هناك الكثير من الجهد المبذول في سفر التثنية لاستعارة لغة من تكوين 1 و2 لأقول أن هذه هي الأرض التي يمكنك الدخول إليها. هذه لها صفات عدنية، الأرض الطيبة، التوف، بالعبرية. هذا الجانب من الأرض الصالحة هو أمر يكرره سفر التثنية مرارًا وتكرارًا. هذه الأرض جيدة.</w:t>
      </w:r>
    </w:p>
    <w:p w14:paraId="2EC3085C"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صدى ربما يمكنك أن تقول ، قد يوافق بعض الناس ، والبعض الآخر لا ، لكنني سأجادل أنه بدأ في التعرف على كيف في روايات الخلق ، في كل مرة يخلق فيها الله ، يقسم الأماكن ، ويخلق النظام ، ثم يملأ كل من تلك الأماكن مع الأشياء التي تنتمي إلى تلك الأماكن والتي سوف تزدهر في تلك الأماكن. وفي كل مرة يفعل ذلك ، يسميه "حسنًا".</w:t>
      </w:r>
    </w:p>
    <w:p w14:paraId="0B2482A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والآن لدينا هذه الأرض التي يمكنك الذهاب إليها ؛ يمكن أن تكون هذه الأرض الجيدة. وعرف اثنان من الجاسوسين ، يشوع وكالب ، أن ذلك حسن. لكن الناس لم يرغبوا في الذهاب.</w:t>
      </w:r>
    </w:p>
    <w:p w14:paraId="12B4C9E3"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نلتقط القصة مرة أخرى في الآية 27، التي تقول: "وَتَذَمَّرْتُمْ فِي خِيَامِكُمْ وَقَلْتُمْ: لأَنَّ الرَّبَّ يُبْغِضُنَا أَخْرَجَنَا مِنْ أَرْضِ مِصْرَ لِيُسْلِمَنَا لِيَدِنَا". "الأموريون ليهلكونا. إلى أين نصعد؟ لقد أذاب إخوتنا قلوبنا قائلين: "الشعب أكبر وأطول منا. المدن كبيرة ومحصنة إلى السماء. وأيضا رأينا بني العناقيون </w:t>
      </w:r>
      <w:proofErr xmlns:w="http://schemas.openxmlformats.org/wordprocessingml/2006/main" w:type="spellStart"/>
      <w:r xmlns:w="http://schemas.openxmlformats.org/wordprocessingml/2006/main" w:rsidRPr="006A3044">
        <w:rPr>
          <w:rFonts w:ascii="Roboto" w:hAnsi="Roboto" w:cs="Courier New"/>
          <w:sz w:val="26"/>
          <w:szCs w:val="26"/>
        </w:rPr>
        <w:t xml:space="preserve">هناك </w:t>
      </w:r>
      <w:r xmlns:w="http://schemas.openxmlformats.org/wordprocessingml/2006/main" w:rsidRPr="006A3044">
        <w:rPr>
          <w:rFonts w:ascii="Roboto" w:hAnsi="Roboto" w:cs="Courier New"/>
          <w:sz w:val="26"/>
          <w:szCs w:val="26"/>
        </w:rPr>
        <w:t xml:space="preserve">. </w:t>
      </w:r>
      <w:proofErr xmlns:w="http://schemas.openxmlformats.org/wordprocessingml/2006/main" w:type="spellEnd"/>
      <w:r xmlns:w="http://schemas.openxmlformats.org/wordprocessingml/2006/main" w:rsidRPr="006A3044">
        <w:rPr>
          <w:rFonts w:ascii="Roboto" w:hAnsi="Roboto" w:cs="Courier New"/>
          <w:sz w:val="26"/>
          <w:szCs w:val="26"/>
        </w:rPr>
        <w:t xml:space="preserve">فقلت لكم: لا تندهشوا، لا تخافوهم، لأن الرب إلهكم السائر أمامكم هو يحارب عنكم، كما فعل لكم في مصر أمام أعينكم».</w:t>
      </w:r>
    </w:p>
    <w:p w14:paraId="3CB1CA0E"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لذلك ، ولأول مرة في سفر التثنية ، لدينا مفهوم آخر يظهر ، وهو أن الله هو المحارب نيابة عن شعبه. لذا ، مرة أخرى ، الناس ينالون فائدة من سكن الله معهم. هو القوة. إنه الحصن الكبير. هو الذي يذهب قبل قومه. وهو قوة قومه.</w:t>
      </w:r>
    </w:p>
    <w:p w14:paraId="0BA14498"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لقد رأينا بالفعل أنه في الرواية السابقة في مصر بالفعل ، أظهر الله نفسه كمحارب. وعلى موسى أن يذكر الناس. لدينا نسختان من القصة. لدينا النسخة التي تقولونها لأنفسكم بأنكم خائفون ، والمدن كبيرة جدًا ، والناس أكبر من اللازم ، وهذا أمر مروع حقًا أننا لا نستطيع الدخول والاستيلاء على الأرض. ولدينا الرواية التي أظهرها لك الله بالفعل. إنه محاربك. لا يهم ما هو سياقك ؛ يمكنه مواجهة إمبراطوريات ضخمة ، ويمكنه أن يعولك في البرية.</w:t>
      </w:r>
    </w:p>
    <w:p w14:paraId="44D135F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لذا، يحاول موسى الآن تجسيد قصة الثقة التي يجب أن يتمتع بها الناس بسبب روايتهم الماضية.</w:t>
      </w:r>
    </w:p>
    <w:p w14:paraId="291007CB"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إسرائيل والله في البرية</w:t>
      </w:r>
    </w:p>
    <w:p w14:paraId="6707C00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تقول الآية 31: "وفي البرية حيث رأيت كيف حملك الرب إلهك كما يحمل الرجل ابنه". لذا، مرة أخرى، يا الله، كوالد يحمل طفلًا. "في كل الطريق الذي سلكتموه حتى جئتم إلى هذا المكان. ولكن في كل هذا لم تأمنوا على الرب السائر أمامكم في طريقكم ليبحث لكم عن مكان تنزلون فيه في النار ليلا و سحابة في النهار لتريك الطريق التي ينبغي أن تسلك فيها." هذا هو الوقت الذي أتمنى فيه أن آخذكم جميعًا إلى البرية لأنه إذا كنتم في البرية في الصحراء العالية ليلاً، فقد يصبح الجو باردًا جدًا، وبعد ذلك ستكونون سعداء حقًا بوجود عمود من النار. وفي النهار، يكون الجو حارًا جدًا حيث تضربك الشمس. وأنت سعيد حقًا بوجود عمود من السحاب في النهار. لذا، هناك تعاطف حتى في الطريقة التي يظهر بها الله مع شعبه.</w:t>
      </w:r>
    </w:p>
    <w:p w14:paraId="2F5E98BF"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أحبه لأن الحاخامات، عندما يتحدثون عن هذا المقطع، يتحدثون عن هذه الأعمدة باعتبارها مثل ساقي الله - عمود من نار، عمود من دخان، عمود من نار. لذلك، فإن الله هو الذي يسير مع شعبه أثناء سفرهم في البرية. لذا، فهي طريقة رحيمة حقًا للنظر إلى الله.</w:t>
      </w:r>
    </w:p>
    <w:p w14:paraId="0F0A41B9"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لذا، باختياره رواية هذا الجزء من السرد، فإن موسى يهيئ المسرح. لقد فشلتم في الدخول لأنكم وثقتم بأنفسكم، وقرأتم غرائزكم، وفشلتم في رؤية الأرض كأرض جيدة. ما كان يجب أن تثق به هو تجربتك مع الله التي مررت بها بالفعل. لقد كان معك. لقد كان محاربك، وسيكون المحارب الذي سيرافقك.</w:t>
      </w:r>
    </w:p>
    <w:p w14:paraId="1788069D"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مجموعات بشرية أخرى في المنطقة: أدوم</w:t>
      </w:r>
    </w:p>
    <w:p w14:paraId="5872758C"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 هناك شيء آخر لدينا ، ونحن ننتقل من الفصل الأول ثم إلى الفصل الثاني ، وهو إدراك حقيقة وجود أشخاص آخرين حول الإسرائيليين. إنهم لا يعيشون في فراغ ، لكن لديهم في الواقع الكثير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من الأشخاص الآخرين المحيطين بهم. لذا ، سأرسم على هذه الخريطة خطين فاصلين. إذن ، هذا الخط الأزرق يمر عبر وادٍ ضخم ضخم ؛ سيكون بمثابة تقسيم جغرافي لنا بين مجموعات الناس.</w:t>
      </w:r>
    </w:p>
    <w:p w14:paraId="3A1464C2"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لذا ، سأضع ثلاثة منهم هنا. إذن ، علينا أن نصل إلى الطرف الجنوبي من هذا الخط الفاصل هنا ؛ هذه الارض صارت قلب ادوم.</w:t>
      </w:r>
    </w:p>
    <w:p w14:paraId="3B6A4BB5"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ولدينا طريق. لقد نسيت أن أخبرك </w:t>
      </w:r>
      <w:proofErr xmlns:w="http://schemas.openxmlformats.org/wordprocessingml/2006/main" w:type="gramStart"/>
      <w:r xmlns:w="http://schemas.openxmlformats.org/wordprocessingml/2006/main" w:rsidRPr="006A3044">
        <w:rPr>
          <w:rFonts w:ascii="Roboto" w:hAnsi="Roboto" w:cs="Courier New"/>
          <w:sz w:val="26"/>
          <w:szCs w:val="26"/>
        </w:rPr>
        <w:t xml:space="preserve">، </w:t>
      </w:r>
      <w:proofErr xmlns:w="http://schemas.openxmlformats.org/wordprocessingml/2006/main" w:type="gramEnd"/>
      <w:r xmlns:w="http://schemas.openxmlformats.org/wordprocessingml/2006/main" w:rsidRPr="006A3044">
        <w:rPr>
          <w:rFonts w:ascii="Roboto" w:hAnsi="Roboto" w:cs="Courier New"/>
          <w:sz w:val="26"/>
          <w:szCs w:val="26"/>
        </w:rPr>
        <w:t xml:space="preserve">هذا هو الطريق الذي سوف يسلكه الإسرائيليون بالفعل على هذا الطريق على الجانب الشرقي الأقصى من الناس الذين يعيشون هنا من أجل إيجاد هذا الممر إلى الأرض.</w:t>
      </w:r>
    </w:p>
    <w:p w14:paraId="77E72170"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 يمكننا الآن التحدث عن أدوم. لذا ، فإن إدوم ستعيش هنا في الأسفل. الآن ، التثنية تدرك تمامًا أن الأدوميين موجودون بالفعل. أضع بضع آيات هنا إذا كنت تريد إيقاف الفيديو وإلقاء نظرة ؛ اقرأ هذه الآيات. ينبغي أن تسأل نفسك </w:t>
      </w:r>
      <w:proofErr xmlns:w="http://schemas.openxmlformats.org/wordprocessingml/2006/main" w:type="gramStart"/>
      <w:r xmlns:w="http://schemas.openxmlformats.org/wordprocessingml/2006/main" w:rsidRPr="006A3044">
        <w:rPr>
          <w:rFonts w:ascii="Roboto" w:hAnsi="Roboto" w:cs="Courier New"/>
          <w:sz w:val="26"/>
          <w:szCs w:val="26"/>
        </w:rPr>
        <w:t xml:space="preserve">من </w:t>
      </w:r>
      <w:proofErr xmlns:w="http://schemas.openxmlformats.org/wordprocessingml/2006/main" w:type="gramEnd"/>
      <w:r xmlns:w="http://schemas.openxmlformats.org/wordprocessingml/2006/main" w:rsidRPr="006A3044">
        <w:rPr>
          <w:rFonts w:ascii="Roboto" w:hAnsi="Roboto" w:cs="Courier New"/>
          <w:sz w:val="26"/>
          <w:szCs w:val="26"/>
        </w:rPr>
        <w:t xml:space="preserve">هو أدوم؟ من هم الناس الذين يعيشون هنا؟ لدينا كل هذه القصص عن الأدوميين للإسرائيليين الذين هم في نزاع أو الذين يبرمون اتفاقيات تجارية مع الأدوميين. لذا من هم؟ هذا هو قلبهم. هذه هي الأرض التي يمكنهم السيطرة عليها لغالبية وقت وجودهم. عندما يكونون أقوياء حقًا ، يمكنهم أحيانًا التوسع إلى الخارج. واما ارض ادوم فهي من الجنوب هنا.</w:t>
      </w:r>
    </w:p>
    <w:p w14:paraId="78FAB8D9"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اقرأ تلك الآيات واكتشف من هو أدوم. الآن، بالطبع، سيكون هذا من وجهة النظر الإسرائيلية. وهكذا يروى بنو إسرائيل قصتهم. ليس لدينا تواريخ طويلة كبيرة من الأدوميين تخبرنا عن نسختهم من التاريخ، لكن أدوم تمتد على طول الطريق إلى إبراهيم. لذلك، ولد إسماعيل، الابن الأول لإبراهيم، لهاجر، الجارية المصرية. نال إسماعيل نعمة من الله أن يباركه الله فيتحول إلى أمة.</w:t>
      </w:r>
    </w:p>
    <w:p w14:paraId="45926414"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حسنًا ، ثم نرى جيلين لاحقًا. لدينا ، ثم إسحاق ، ثم يعقوب. ويعقوب شقيق عيسو التوأم. لذلك ، عندما يتنافس يعقوب وعيسو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وجهاً لوجه ويخوضان نزاعًا ، ولا يحب إسحاق عيسو كثيرًا ، ويرى عيسو أن هناك توترًا في العلاقة. ثم ذهب عيسو إلى إسماعيل بجانب عائلته الإضافية ، وتزوج عائلة إسماعيل. وبنو عيسو صاروا بلاد ادوم. لذلك ، لدينا هذا الاعتراف بأنهم عائلة من نوع ما.</w:t>
      </w:r>
    </w:p>
    <w:p w14:paraId="1C1627DD"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لكن سفر التثنية يقول، في الإصحاح الثاني، يقول الله لبني إسرائيل، عندما تسافرون في هذا الطريق، وتستعدون للذهاب إلى الأرض التي أعطيتكم إياها، لا تدخلوا أرض أدوم. هذه ليست أرضك لأن الله له علاقته الخاصة التي عهده بها هاجر. قال لهاجر، "سوف يتحول ابنك إلى أمة قوية،" وما نراه في سفر التثنية هو أن الله يدرك أن هؤلاء الناس موجودون هنا؛ لقد ذهبوا إلى أرضهم. لا تأخذها منهم. هذه ليست أرضك لتأخذها.</w:t>
      </w:r>
    </w:p>
    <w:p w14:paraId="1903FF89"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موآب وعمون</w:t>
      </w:r>
    </w:p>
    <w:p w14:paraId="496EF1BA"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إذن ، ننتقل قليلاً إلى الشمال بين هاتين المنطقتين هنا. هذه المنطقة الجغرافية هي ما يُعرف باسم قلب موآب. فمن أين أتت موآب. موآب مرتبط بعمون في الأعلى. عمون على الجانب الشمالي من هذا الوادي هنا.</w:t>
      </w:r>
    </w:p>
    <w:p w14:paraId="403C46EF"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لذلك، لديهم نوع صعب للغاية من التاريخ. لذا، إذا ذهبت وقرأت ذلك، فإنك ستعود مرة أخرى إلى إبراهيم ولكن إلى ابن أخيه، إلى لوط. لذا، لوط وإبراهيم، عندما تكبر عائلاتهما، تصبح القطعان كبيرة جدًا، ويجب عليهما الانقسام. يتجه لوط جنوبًا ويتسكع بالقرب من سدوم وعمورة. أنت تعرف هذه القصة. وبعد ذلك ستأتي الحرائق الكبيرة وتدمر سدوم وعمورة. وعندما غادر لوط مع زوجته وابنتيه، بدلاً من الهروب والذهاب إلى الغرب إلى الجبل، حيث كان إبراهيم، هربوا وذهبوا إلى الشرق. لقد كنت دائمًا في حيرة من ذلك. كانت عادات الشرق الأدنى القديمة تعني أنهم سيذهبون إلى عائلاتهم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 أو عائلاتهم الممتدة، ويختارون الذهاب في الاتجاه المعاكس. وهكذا تحولت زوجة لوط إلى عمود ملح. ثم قررت ابنتاه أننا لن نتزوج. كيف سننجب أطفالاً؟ نحن بحاجة إلى هيكل الأسرة. دعونا ننام مع أبي. وبعد ذلك نحصل على موآب وعمون. لذا، نوع من المخاطرة.</w:t>
      </w:r>
    </w:p>
    <w:p w14:paraId="637A1AE9"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يمكننا أن نتخيل تقريبًا الإسرائيليين يروون قصة موآب وعمون ، هذه نسختنا من تاريخهم من حيث أتوا ، وهذا غير لائق بعض الشيء ، يجب أن نقول. فموآب من البنت الكبرى وعمون من البنت الصغرى.</w:t>
      </w:r>
    </w:p>
    <w:p w14:paraId="5E673F8C"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في سفر التثنية ، في سفر التثنية الفصل 2 ، يقول الله أن يمر حول موآب. لا تدخل. أنا عهدي مع موآب. موآب دخل الارض التي يملكونها. لا تأخذوا أرضهم ولا تأخذوا أرض عمون لأن لديّ عهد معهم ، وقد ذهبوا إلى الأرض التي حصلوا عليها ليعيشوا فيها. لذلك ، لا تذهبوا وتأخذوا أرضهم. هذه ليست أرضك. هذه ليست الأرض التي تحصل عليها. حتى يكون لدينا وعي بالفعل بأن الله يتفاعل في تواريخ الآخرين.</w:t>
      </w:r>
    </w:p>
    <w:p w14:paraId="39FDD512"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كيف يدخل الإسرائيليون الأرض الجيدة: هضبة Medeba</w:t>
      </w:r>
    </w:p>
    <w:p w14:paraId="59E3ED01"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 كيف حال الناس الذين من المفترض أن ينتقلوا إلى الأرض التي هي ميراثهم؟ كيف وصلوا الى هناك؟ حسنًا ، لدينا هذه الأرض الوسطى بين هذين الواديين الكبيرين. لاحظ أنه ليس لدي مربع أبيض كبير هنا. هذه الأرض تسمى هضبة Medeba الآن. لكن هذه الأرض لم تكن أبدًا ملكًا لمجموعة كاملة من الناس. لقد انقلبت ذهابًا وإيابًا. لذلك ، أخذها عمون عندما كانوا أثرياء للغاية. فأخذها موآب لما كان موآب ثريا. في وقت لاحق من تاريخ إسرائيل ، وجدنا أن الإسرائيليين جاءوا واستولوا عليها. إنها ليست أرضًا فارغة ، إنها أرض متطورة جدًا ، لكنها ليست قلب أي مجموعة معينة من الناس. وهكذا ، يقول الله ، يمكنك أن تمر بهذه الطريقة.</w:t>
      </w:r>
    </w:p>
    <w:p w14:paraId="1808148F" w14:textId="6B6ACB90"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الفلسطينيون على </w:t>
      </w:r>
      <w:r xmlns:w="http://schemas.openxmlformats.org/wordprocessingml/2006/main" w:rsidRPr="006A3044">
        <w:rPr>
          <w:rFonts w:ascii="Roboto" w:hAnsi="Roboto" w:cs="Courier New"/>
          <w:b/>
          <w:bCs/>
          <w:sz w:val="26"/>
          <w:szCs w:val="26"/>
        </w:rPr>
        <w:t xml:space="preserve">ساحل البحر الغربي الشمالي</w:t>
      </w:r>
    </w:p>
    <w:p w14:paraId="09097996"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الآن ، قبل أن نصل إلى هناك ونخبر تلك القصة ، لدينا عدد قليل من المجموعات التي نتحدث عنها.</w:t>
      </w:r>
    </w:p>
    <w:p w14:paraId="4B8A157B"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إنه على طول الطريق على الساحل البعيد على الساحل الغربي. لدينا الفلسطينيين. وهكذا ، يذكر الفلسطينيون في سفر التثنية ، الفصل 2. إذا كنا سنتبعهم ، فمن هم؟ من أين أتوا من الآن؟ الآن علينا أن نقطع ونجمع معًا الكثير من الأنواع المختلفة الأخرى للتاريخ خارج الكتاب المقدس. نسميهم شعوب البحر. يأتي جزء منهم مما نسميه اليونان الحديثة. ولماذا فروا ولماذا سافروا كقوافل كبيرة إلى أرض جديدة ؛ ما زلنا نعمل على بعض من ذلك. هناك أدب آخر خارج الكتاب المقدس ، وأدب معاصر. يمكنك قراءة الأشخاص الذين يدرسون ذلك. ولكن ما نحتاج إلى معرفته فيما يتعلق بالفترات الزمنية ، فإن الفلسطينيين هم مجموعة جديدة إلى حد ما تأتي إلى الأرض وتستقر على الساحل في نفس الوقت الذي يأتي فيه الإسرائيليون إلى الأرض تقريبًا. لم يُعتبر الفلسطينيون جزءًا من الثقافة الكنعانية ، التي ملأت منطقة التلال بأكملها التي كان الإسرائيليون يتجهون إليها.</w:t>
      </w:r>
    </w:p>
    <w:p w14:paraId="0B66ED0C" w14:textId="77777777" w:rsidR="006A3044" w:rsidRPr="006A3044" w:rsidRDefault="006A3044" w:rsidP="006A3044">
      <w:pPr xmlns:w="http://schemas.openxmlformats.org/wordprocessingml/2006/main">
        <w:spacing w:line="360" w:lineRule="auto"/>
        <w:rPr>
          <w:rFonts w:ascii="Roboto" w:hAnsi="Roboto" w:cs="Courier New"/>
          <w:b/>
          <w:bCs/>
          <w:sz w:val="26"/>
          <w:szCs w:val="26"/>
        </w:rPr>
        <w:bidi/>
      </w:pPr>
      <w:r xmlns:w="http://schemas.openxmlformats.org/wordprocessingml/2006/main" w:rsidRPr="006A3044">
        <w:rPr>
          <w:rFonts w:ascii="Roboto" w:hAnsi="Roboto" w:cs="Courier New"/>
          <w:b/>
          <w:bCs/>
          <w:sz w:val="26"/>
          <w:szCs w:val="26"/>
        </w:rPr>
        <w:t xml:space="preserve">هزم عوج وسيهون</w:t>
      </w:r>
    </w:p>
    <w:p w14:paraId="06A0A547"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دعونا ننهي القليل من الفصلين الثاني والثالث، وسنغلق أجزاء من رواياتنا التاريخية. لذا، فقد رأينا المقارنة بين مدى خوف الناس من التصرف والدخول، وما يقوله موسى، ولكن يجب أن تكون لديك ثقة لأن الله هو أبوك؛ الله هو المحارب الذي يسبقك. لقد رأينا في الإصحاح الثاني كيف يقول الله، تجولوا حول هذه المجموعات من الأشخاص الآخرين؛ يمكنك الانزلاق عبر هضبة ميديبا، حيث تقع سيهون. ومن المثير للاهتمام أنه، قبل عبور الشعب نهر الأردن ودخوله إلى الأرض، دخل الله في معركة مع موسى كقائد. يقاتلون سيهون أولاً، ثم يذهبون إلى أقصى الشمال ويقاتلون أوج.</w:t>
      </w:r>
    </w:p>
    <w:p w14:paraId="5BF145F2"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وقد تقول إن هذه الأمور غريبة بعض الشيء؛ لماذا نحتاج لهذه القصص؟ حسنًا، إذا وضعنا هذا في سياقه، فإن السبب الرئيسي وراء خوف الناس من الدخول هو أنهم كانوا خائفين من خوض المعركة. وهكذا، الآن، وموسى على رأسهم، فإنهم يخوضون معارك حقيقية جدًا، ولكن يبدو الأمر كما لو أنهم يتدربون على المعارك. هذه هي الطريقة التي تتصرف بها مع قائد بشري والله محارب لك، وهم ينتصرون. وهم قادرون على احتلال سيحون وفتح جزء من الأرض حتى يتمكنوا من الوصول إلى نهر الأردن والوصول إلى أراضيهم. إنهم قادرون على الصعود وقهر أوج، الذي كان زعيم منطقة بها مدن كبيرة وضخمة ذات بوابات مدينة كبيرة.</w:t>
      </w:r>
    </w:p>
    <w:p w14:paraId="521534BF"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والآن يمكن لموسى أن يقول، فتذكر تلك المعارك. الآن، بينما أقوم بتمرير القيادة إلى يشوع، ستتبع يشوع إلى الأرض، وسيظل الله محاربك، ولا يزال بإمكانك الدخول. لذا، على الرغم من أنك كنت كذلك كنت خائفًا في البداية ولم تدخل الأرض، فربما لا تزال خائفًا الآن؛ لا تزال بحاجة للدخول. ولكن الأرض لديها القدرة على أن تكون مثل عدن. وهكذا </w:t>
      </w:r>
      <w:proofErr xmlns:w="http://schemas.openxmlformats.org/wordprocessingml/2006/main" w:type="gramStart"/>
      <w:r xmlns:w="http://schemas.openxmlformats.org/wordprocessingml/2006/main" w:rsidRPr="006A3044">
        <w:rPr>
          <w:rFonts w:ascii="Roboto" w:hAnsi="Roboto" w:cs="Courier New"/>
          <w:sz w:val="26"/>
          <w:szCs w:val="26"/>
        </w:rPr>
        <w:t xml:space="preserve">يمكنك أن تفعل ذلك إذا فعلته مع الله الذي معك </w:t>
      </w:r>
      <w:r xmlns:w="http://schemas.openxmlformats.org/wordprocessingml/2006/main" w:rsidRPr="006A3044">
        <w:rPr>
          <w:rFonts w:ascii="Roboto" w:hAnsi="Roboto" w:cs="Courier New"/>
          <w:sz w:val="26"/>
          <w:szCs w:val="26"/>
        </w:rPr>
        <w:t xml:space="preserve">. </w:t>
      </w:r>
      <w:proofErr xmlns:w="http://schemas.openxmlformats.org/wordprocessingml/2006/main" w:type="gramEnd"/>
      <w:r xmlns:w="http://schemas.openxmlformats.org/wordprocessingml/2006/main" w:rsidRPr="006A3044">
        <w:rPr>
          <w:rFonts w:ascii="Roboto" w:hAnsi="Roboto" w:cs="Courier New"/>
          <w:sz w:val="26"/>
          <w:szCs w:val="26"/>
        </w:rPr>
        <w:t xml:space="preserve">وبعد ذلك، من هنا، سننتقل إلى الفصل الرابع.</w:t>
      </w:r>
    </w:p>
    <w:p w14:paraId="12956971" w14:textId="77777777" w:rsidR="006A3044" w:rsidRPr="006A3044" w:rsidRDefault="006A3044" w:rsidP="006A3044">
      <w:pPr>
        <w:spacing w:line="360" w:lineRule="auto"/>
        <w:rPr>
          <w:rFonts w:ascii="Roboto" w:hAnsi="Roboto" w:cs="Courier New"/>
          <w:sz w:val="26"/>
          <w:szCs w:val="26"/>
        </w:rPr>
      </w:pPr>
    </w:p>
    <w:p w14:paraId="08FAD6AA" w14:textId="77777777" w:rsidR="006A3044" w:rsidRPr="006A3044" w:rsidRDefault="006A3044" w:rsidP="006A3044">
      <w:pPr xmlns:w="http://schemas.openxmlformats.org/wordprocessingml/2006/main">
        <w:spacing w:line="360" w:lineRule="auto"/>
        <w:rPr>
          <w:rFonts w:ascii="Roboto" w:hAnsi="Roboto" w:cs="Courier New"/>
          <w:sz w:val="26"/>
          <w:szCs w:val="26"/>
        </w:rPr>
        <w:bidi/>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هذه هي الدكتورة سينثيا باركر وتعاليمها عن سفر التثنية. هذه هي الجلسة الثانية، المقدمة التاريخية لسفر التثنية 1-3.</w:t>
      </w:r>
    </w:p>
    <w:p w14:paraId="52125F69" w14:textId="77777777" w:rsidR="00BC7EE5" w:rsidRPr="006A3044" w:rsidRDefault="00BC7EE5" w:rsidP="006A3044">
      <w:pPr>
        <w:spacing w:line="360" w:lineRule="auto"/>
      </w:pPr>
    </w:p>
    <w:sectPr w:rsidR="00BC7EE5" w:rsidRPr="006A3044"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C89A" w14:textId="77777777" w:rsidR="00CC4301" w:rsidRDefault="00CC4301" w:rsidP="00722E29">
      <w:pPr>
        <w:spacing w:after="0" w:line="240" w:lineRule="auto"/>
      </w:pPr>
      <w:r>
        <w:separator/>
      </w:r>
    </w:p>
  </w:endnote>
  <w:endnote w:type="continuationSeparator" w:id="0">
    <w:p w14:paraId="3FFFC2E4" w14:textId="77777777" w:rsidR="00CC4301" w:rsidRDefault="00CC4301"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276" w14:textId="77777777" w:rsidR="00CC4301" w:rsidRDefault="00CC4301" w:rsidP="00722E29">
      <w:pPr>
        <w:spacing w:after="0" w:line="240" w:lineRule="auto"/>
      </w:pPr>
      <w:r>
        <w:separator/>
      </w:r>
    </w:p>
  </w:footnote>
  <w:footnote w:type="continuationSeparator" w:id="0">
    <w:p w14:paraId="08CCDB14" w14:textId="77777777" w:rsidR="00CC4301" w:rsidRDefault="00CC4301"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14:paraId="13B984CC" w14:textId="77777777" w:rsidR="00722E29" w:rsidRDefault="00722E2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2848DF" w14:textId="77777777"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518BF"/>
    <w:rsid w:val="00064B07"/>
    <w:rsid w:val="00081768"/>
    <w:rsid w:val="000A1430"/>
    <w:rsid w:val="000E6261"/>
    <w:rsid w:val="001441F2"/>
    <w:rsid w:val="001861EC"/>
    <w:rsid w:val="001A47B2"/>
    <w:rsid w:val="001D7063"/>
    <w:rsid w:val="001F1FA7"/>
    <w:rsid w:val="002320A8"/>
    <w:rsid w:val="00247E8E"/>
    <w:rsid w:val="00266637"/>
    <w:rsid w:val="002D6D47"/>
    <w:rsid w:val="003935A8"/>
    <w:rsid w:val="003B37E7"/>
    <w:rsid w:val="003D3362"/>
    <w:rsid w:val="004B0E78"/>
    <w:rsid w:val="004E3CD4"/>
    <w:rsid w:val="005018D2"/>
    <w:rsid w:val="0055549C"/>
    <w:rsid w:val="005848C8"/>
    <w:rsid w:val="005E5378"/>
    <w:rsid w:val="00623877"/>
    <w:rsid w:val="00624AAA"/>
    <w:rsid w:val="006277ED"/>
    <w:rsid w:val="00646E04"/>
    <w:rsid w:val="00665C6B"/>
    <w:rsid w:val="0067521F"/>
    <w:rsid w:val="006A3044"/>
    <w:rsid w:val="0071531F"/>
    <w:rsid w:val="00722E29"/>
    <w:rsid w:val="00741C01"/>
    <w:rsid w:val="007978F0"/>
    <w:rsid w:val="007A461E"/>
    <w:rsid w:val="007B2422"/>
    <w:rsid w:val="007D6514"/>
    <w:rsid w:val="00882AC8"/>
    <w:rsid w:val="00925E72"/>
    <w:rsid w:val="009565A5"/>
    <w:rsid w:val="009620C0"/>
    <w:rsid w:val="009F3216"/>
    <w:rsid w:val="00A73C62"/>
    <w:rsid w:val="00A75226"/>
    <w:rsid w:val="00AC36AA"/>
    <w:rsid w:val="00AF413C"/>
    <w:rsid w:val="00AF7CEA"/>
    <w:rsid w:val="00B423A8"/>
    <w:rsid w:val="00B575CE"/>
    <w:rsid w:val="00B718DA"/>
    <w:rsid w:val="00BC7EE5"/>
    <w:rsid w:val="00C02AF0"/>
    <w:rsid w:val="00C614C4"/>
    <w:rsid w:val="00C7132F"/>
    <w:rsid w:val="00CB42E6"/>
    <w:rsid w:val="00CC4301"/>
    <w:rsid w:val="00CE5DF7"/>
    <w:rsid w:val="00CF7FF4"/>
    <w:rsid w:val="00D026A6"/>
    <w:rsid w:val="00D26913"/>
    <w:rsid w:val="00D57707"/>
    <w:rsid w:val="00D61B75"/>
    <w:rsid w:val="00DA405F"/>
    <w:rsid w:val="00DA714A"/>
    <w:rsid w:val="00E17974"/>
    <w:rsid w:val="00E27EBD"/>
    <w:rsid w:val="00E86CDA"/>
    <w:rsid w:val="00EB0CBA"/>
    <w:rsid w:val="00EC7B9A"/>
    <w:rsid w:val="00ED566C"/>
    <w:rsid w:val="00EF0CB3"/>
    <w:rsid w:val="00F122C9"/>
    <w:rsid w:val="00F56641"/>
    <w:rsid w:val="00F61E9F"/>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B6F"/>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2023-08-05T17:20:00Z</cp:lastPrinted>
  <dcterms:created xsi:type="dcterms:W3CDTF">2023-08-05T22:47:00Z</dcterms:created>
  <dcterms:modified xsi:type="dcterms:W3CDTF">2023-08-05T22:47:00Z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