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3806" w14:textId="77EC9C78" w:rsidR="0032133D" w:rsidRPr="00D55260" w:rsidRDefault="00D55260" w:rsidP="00D55260">
      <w:pPr xmlns:w="http://schemas.openxmlformats.org/wordprocessingml/2006/main">
        <w:jc w:val="center"/>
        <w:rPr>
          <w:rFonts w:ascii="Calibri" w:eastAsia="Calibri" w:hAnsi="Calibri" w:cs="Calibri"/>
          <w:b/>
          <w:bCs/>
          <w:sz w:val="40"/>
          <w:szCs w:val="40"/>
        </w:rPr>
      </w:pPr>
      <w:r xmlns:w="http://schemas.openxmlformats.org/wordprocessingml/2006/main" w:rsidRPr="00D55260">
        <w:rPr>
          <w:rFonts w:ascii="Calibri" w:eastAsia="Calibri" w:hAnsi="Calibri" w:cs="Calibri"/>
          <w:b/>
          <w:bCs/>
          <w:sz w:val="40"/>
          <w:szCs w:val="40"/>
        </w:rPr>
        <w:t xml:space="preserve">August Konkel 박사, 잠언, 세션 5</w:t>
      </w:r>
    </w:p>
    <w:p w14:paraId="4AC0AD82" w14:textId="5AE3438A" w:rsidR="00D55260" w:rsidRPr="00D55260" w:rsidRDefault="00D55260" w:rsidP="00D55260">
      <w:pPr xmlns:w="http://schemas.openxmlformats.org/wordprocessingml/2006/main">
        <w:jc w:val="center"/>
        <w:rPr>
          <w:rFonts w:ascii="Calibri" w:eastAsia="Calibri" w:hAnsi="Calibri" w:cs="Calibri"/>
          <w:sz w:val="26"/>
          <w:szCs w:val="26"/>
        </w:rPr>
      </w:pPr>
      <w:r xmlns:w="http://schemas.openxmlformats.org/wordprocessingml/2006/main" w:rsidRPr="00D55260">
        <w:rPr>
          <w:rFonts w:ascii="AA Times New Roman" w:eastAsia="Calibri" w:hAnsi="AA Times New Roman" w:cs="AA Times New Roman"/>
          <w:sz w:val="26"/>
          <w:szCs w:val="26"/>
        </w:rPr>
        <w:t xml:space="preserve">© </w:t>
      </w:r>
      <w:r xmlns:w="http://schemas.openxmlformats.org/wordprocessingml/2006/main" w:rsidRPr="00D55260">
        <w:rPr>
          <w:rFonts w:ascii="Calibri" w:eastAsia="Calibri" w:hAnsi="Calibri" w:cs="Calibri"/>
          <w:sz w:val="26"/>
          <w:szCs w:val="26"/>
        </w:rPr>
        <w:t xml:space="preserve">2024 August Konkel 및 Ted Hildebrandt</w:t>
      </w:r>
    </w:p>
    <w:p w14:paraId="167E1806" w14:textId="77777777" w:rsidR="00D55260" w:rsidRPr="00D55260" w:rsidRDefault="00D55260">
      <w:pPr>
        <w:rPr>
          <w:sz w:val="26"/>
          <w:szCs w:val="26"/>
        </w:rPr>
      </w:pPr>
    </w:p>
    <w:p w14:paraId="24E33B5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잠언에 다시 오신 것을 환영합니다. 잠언 5번째 시간입니다. 잠언 전체를 소개하면서 일련의 대화에 대해 이야기해 보겠습니다.</w:t>
      </w:r>
    </w:p>
    <w:p w14:paraId="3C672CBA" w14:textId="77777777" w:rsidR="0032133D" w:rsidRPr="00D55260" w:rsidRDefault="0032133D">
      <w:pPr>
        <w:rPr>
          <w:sz w:val="26"/>
          <w:szCs w:val="26"/>
        </w:rPr>
      </w:pPr>
    </w:p>
    <w:p w14:paraId="5D2BAC0B" w14:textId="789B0EA6"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우리는 처음 9장이 부모가 자녀에게 하는 일련의 대화라는 것을 이미 확인했습니다. 그래서 이번 강연에서 우리가 하려는 것은 상당히 밀접하게 관련된 여러 가지를 살펴보는 것입니다. 그들은 모두 아버지가 아이에게 말하는 방식, 혹은 부모가 아이에게 말하는 방식에 대해 이야기합니다.</w:t>
      </w:r>
    </w:p>
    <w:p w14:paraId="6F73FEFB" w14:textId="77777777" w:rsidR="0032133D" w:rsidRPr="00D55260" w:rsidRDefault="0032133D">
      <w:pPr>
        <w:rPr>
          <w:sz w:val="26"/>
          <w:szCs w:val="26"/>
        </w:rPr>
      </w:pPr>
    </w:p>
    <w:p w14:paraId="5009CCFB"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잠언에는 1장 8절처럼 아버지와 어머니가 포함되어 있기 때문입니다. 그래서 우리는 히브리어로 아버지를 약칭으로 사용하는데, 이는 부모가 자녀에게 가르치는 방식입니다. 그래서 우리는 이러한 몇 가지 다른 작은 대화를 살펴볼 것입니다. 첫 번째 사건은 3장에서 나옵니다. 아니, 사실은 세 번째 사건이라고 해야 할까요.</w:t>
      </w:r>
    </w:p>
    <w:p w14:paraId="2309A54F" w14:textId="77777777" w:rsidR="0032133D" w:rsidRPr="00D55260" w:rsidRDefault="0032133D">
      <w:pPr>
        <w:rPr>
          <w:sz w:val="26"/>
          <w:szCs w:val="26"/>
        </w:rPr>
      </w:pPr>
    </w:p>
    <w:p w14:paraId="44177F4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2장은 두 번째 이야기였습니다. 시리즈의 세 번째 입니다. 오늘 우리가 살펴볼 첫 번째 내용은 3장 첫 12절에 나옵니다.</w:t>
      </w:r>
    </w:p>
    <w:p w14:paraId="547B57E8" w14:textId="77777777" w:rsidR="0032133D" w:rsidRPr="00D55260" w:rsidRDefault="0032133D">
      <w:pPr>
        <w:rPr>
          <w:sz w:val="26"/>
          <w:szCs w:val="26"/>
        </w:rPr>
      </w:pPr>
    </w:p>
    <w:p w14:paraId="1AE83C3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매우 많은 핵심 주제를 담고 있기 때문에 제가 여러 번 설교해 왔던 아주 아주 강력한 작은 작품입니다. 그것은 부모가 아이에게 내 지시를 잊지 말라고 말하는 것으로 시작됩니다. 내 계명을 네 마음에 지키라.</w:t>
      </w:r>
    </w:p>
    <w:p w14:paraId="5A5A06A1" w14:textId="77777777" w:rsidR="0032133D" w:rsidRPr="00D55260" w:rsidRDefault="0032133D">
      <w:pPr>
        <w:rPr>
          <w:sz w:val="26"/>
          <w:szCs w:val="26"/>
        </w:rPr>
      </w:pPr>
    </w:p>
    <w:p w14:paraId="4ABD3EBB" w14:textId="6F8DE14D"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이러한 가치를 생각의 맨 앞에 두십시오. 그것이 좋은 날이나 긴 날을 보내는 방법이기 때문입니다. 이는 자비와 신실함으로 너를 가르친다.</w:t>
      </w:r>
    </w:p>
    <w:p w14:paraId="591C6985" w14:textId="77777777" w:rsidR="0032133D" w:rsidRPr="00D55260" w:rsidRDefault="0032133D">
      <w:pPr>
        <w:rPr>
          <w:sz w:val="26"/>
          <w:szCs w:val="26"/>
        </w:rPr>
      </w:pPr>
    </w:p>
    <w:p w14:paraId="3208E82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이것은 사고 방식입니다. 인간이 된다는 것은 교부들이 말했듯이 자비를 베푸는 것입니다. 그러나 물론 우리가 인간으로서 누리는 자비는 하나님으로부터 오는 자비입니다.</w:t>
      </w:r>
    </w:p>
    <w:p w14:paraId="1ABE51DF" w14:textId="77777777" w:rsidR="0032133D" w:rsidRPr="00D55260" w:rsidRDefault="0032133D">
      <w:pPr>
        <w:rPr>
          <w:sz w:val="26"/>
          <w:szCs w:val="26"/>
        </w:rPr>
      </w:pPr>
    </w:p>
    <w:p w14:paraId="1257929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그러므로 하나님과 사람 사이에서 우리에게 은혜와 존엄성을 부여하는 것은 바로 이 자비입니다. 그것은 삶의 근본적인 문제, 다른 사람들과의 관계, 우리가 다른 사람들과 어떻게 지내는지에 대한 근본적인 것입니다. 그리고 그 모든 것은 우리가 이미 주님에 대한 경외라고 불렀던 것에서 시작됩니다. 그것은 우리 자신이 우리 자신의 생각 안에서 무엇이 옳고 그른지를 결정할 능력이 있다는 생각을 거부하면서 하나님께 의존하는 것이라고 말했습니다.</w:t>
      </w:r>
    </w:p>
    <w:p w14:paraId="44A01FCC" w14:textId="77777777" w:rsidR="0032133D" w:rsidRPr="00D55260" w:rsidRDefault="0032133D">
      <w:pPr>
        <w:rPr>
          <w:sz w:val="26"/>
          <w:szCs w:val="26"/>
        </w:rPr>
      </w:pPr>
    </w:p>
    <w:p w14:paraId="4DF0A6A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그러므로 마음을 다하여 여호와를 신뢰하고 네 명철을 의지하지 말라. 너는 모든 길에서 그분을 알아라. 그러면 그분께서 너의 길을 지도하실 것이다. 스스로 지혜롭게 여기지 마십시오.</w:t>
      </w:r>
    </w:p>
    <w:p w14:paraId="2435604E" w14:textId="77777777" w:rsidR="0032133D" w:rsidRPr="00D55260" w:rsidRDefault="0032133D">
      <w:pPr>
        <w:rPr>
          <w:sz w:val="26"/>
          <w:szCs w:val="26"/>
        </w:rPr>
      </w:pPr>
    </w:p>
    <w:p w14:paraId="2EBC66C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하나님을 경외하고 그릇된 것에서 떠나라. 이제 그것은 단지 기본적인 것입니다. 지식의 나무를 멀리하십시오.</w:t>
      </w:r>
    </w:p>
    <w:p w14:paraId="0CC0B7D8" w14:textId="77777777" w:rsidR="0032133D" w:rsidRPr="00D55260" w:rsidRDefault="0032133D">
      <w:pPr>
        <w:rPr>
          <w:sz w:val="26"/>
          <w:szCs w:val="26"/>
        </w:rPr>
      </w:pPr>
    </w:p>
    <w:p w14:paraId="5859862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이것은 당신이 당신의 지성을 사용하지 않는다는 것을 의미하지 않습니다. 잠언은 당신의 지성을 사용하는 것에 관한 것입니다. 그것은 모두 생각하고 이해하는 것입니다.</w:t>
      </w:r>
    </w:p>
    <w:p w14:paraId="7D7B5D5A" w14:textId="77777777" w:rsidR="0032133D" w:rsidRPr="00D55260" w:rsidRDefault="0032133D">
      <w:pPr>
        <w:rPr>
          <w:sz w:val="26"/>
          <w:szCs w:val="26"/>
        </w:rPr>
      </w:pPr>
    </w:p>
    <w:p w14:paraId="00B93CD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그러나 문제는 내가 원하는 것은 무엇이든 될 수 있다는 독립성의 개념입니다. 인간에게는 권력을 향한 타고난 갈망이 있습니다. 그리고 권력을 갖고 싶은 욕망 속에서 다른 어떤 것과도 상관없이 하고 싶은 일만 할 수 있는 자유를 갖고 싶어한다.</w:t>
      </w:r>
    </w:p>
    <w:p w14:paraId="5D5F8A06" w14:textId="77777777" w:rsidR="0032133D" w:rsidRPr="00D55260" w:rsidRDefault="0032133D">
      <w:pPr>
        <w:rPr>
          <w:sz w:val="26"/>
          <w:szCs w:val="26"/>
        </w:rPr>
      </w:pPr>
    </w:p>
    <w:p w14:paraId="353EEF6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치명적인 단점이죠 지혜는 여호와를 경외하라고 말합니다. 하나님께서 인생이 이렇게 된다고 말씀하시면 인생도 이런 식으로 움직입니다.</w:t>
      </w:r>
    </w:p>
    <w:p w14:paraId="4A743FCD" w14:textId="77777777" w:rsidR="0032133D" w:rsidRPr="00D55260" w:rsidRDefault="0032133D">
      <w:pPr>
        <w:rPr>
          <w:sz w:val="26"/>
          <w:szCs w:val="26"/>
        </w:rPr>
      </w:pPr>
    </w:p>
    <w:p w14:paraId="68C08A70" w14:textId="31092F80"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그리고 만약 당신이 그 길에서 방황하여 당신 자신의 길을 가고, 옳은 것에 대한 당신 자신의 결정을 신뢰하고, 당신의 이해에 의지한다면, 당신이 얻게 될 것은 죽음입니다. 당신이 얻게 될 것은 파괴뿐이다. 당신이 얻게 될 것은 지혜의 여신이 전화에서 다시 말했듯이 재앙의 날입니다.</w:t>
      </w:r>
    </w:p>
    <w:p w14:paraId="3D8BEB44" w14:textId="77777777" w:rsidR="0032133D" w:rsidRPr="00D55260" w:rsidRDefault="0032133D">
      <w:pPr>
        <w:rPr>
          <w:sz w:val="26"/>
          <w:szCs w:val="26"/>
        </w:rPr>
      </w:pPr>
    </w:p>
    <w:p w14:paraId="3BCD5DDB" w14:textId="2D21314C" w:rsidR="0032133D" w:rsidRPr="00D55260" w:rsidRDefault="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따라서 이것은 단지 이에 대한 근본적인 재확인일 뿐입니다. 그렇다면 우리가 지혜를 신앙과 삶의 지침으로 따를 수 있다면 어떻게 될까요? 아시다시피 꽤 흥미롭습니다. 건강에 유익하고, 뼈까지 치유될 것입니다.</w:t>
      </w:r>
    </w:p>
    <w:p w14:paraId="50965F58" w14:textId="77777777" w:rsidR="0032133D" w:rsidRPr="00D55260" w:rsidRDefault="0032133D">
      <w:pPr>
        <w:rPr>
          <w:sz w:val="26"/>
          <w:szCs w:val="26"/>
        </w:rPr>
      </w:pPr>
    </w:p>
    <w:p w14:paraId="33D4831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재물이 많으면 너희 창고가 가득 찼을 것이다. 그리고 바로잡음의 이점은 하나님께서 당신이 언제 잘못되었는지 알 수 있도록 도와주실 것입니다. 자, 이것은 그 자체로 꽤 긴 설교가 될 수 있습니다. 그래서 나는 여기서 그것을 하는 것을 거부하겠습니다.</w:t>
      </w:r>
    </w:p>
    <w:p w14:paraId="7AB503AE" w14:textId="77777777" w:rsidR="0032133D" w:rsidRPr="00D55260" w:rsidRDefault="0032133D">
      <w:pPr>
        <w:rPr>
          <w:sz w:val="26"/>
          <w:szCs w:val="26"/>
        </w:rPr>
      </w:pPr>
    </w:p>
    <w:p w14:paraId="0D5B289E" w14:textId="6D6CFD0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하지만 저는 여러분에게 올바른 방향을 제시하고 싶습니다. 지혜가 가르치는 대로 생활하면 건강에 유익이 있습니까? 아, 그렇습니다. 지혜는 당신은 결코 아프지 않을 것이라고 말하고 있습니까? 물론 그녀가 그런 말을 하는 것은 아닙니다.</w:t>
      </w:r>
    </w:p>
    <w:p w14:paraId="7D31F95B" w14:textId="77777777" w:rsidR="0032133D" w:rsidRPr="00D55260" w:rsidRDefault="0032133D">
      <w:pPr>
        <w:rPr>
          <w:sz w:val="26"/>
          <w:szCs w:val="26"/>
        </w:rPr>
      </w:pPr>
    </w:p>
    <w:p w14:paraId="01380E99" w14:textId="30B99DD0"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우리가 언제 아플지를 결정하는 것은 인생의 문제가 아닙니다. 사실, 때로는 어떤 종류의 질병이 교정될 수 있습니다. 이것이 바로 세 번째 요점입니다.</w:t>
      </w:r>
    </w:p>
    <w:p w14:paraId="5E94C4D8" w14:textId="77777777" w:rsidR="0032133D" w:rsidRPr="00D55260" w:rsidRDefault="0032133D">
      <w:pPr>
        <w:rPr>
          <w:sz w:val="26"/>
          <w:szCs w:val="26"/>
        </w:rPr>
      </w:pPr>
    </w:p>
    <w:p w14:paraId="0C507454" w14:textId="5DBFAEC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우리는 사도 바울이 세 번 기도한 육체의 가시를 자주 언급합니다. 그리고 그는 실제로 어떤 유익이 하나님께서 그 자신의 교정을 위해 그에게 주신 것이라는 결론에 도달했습니다. 그리고 그는 이것과 함께 살아야합니다.</w:t>
      </w:r>
    </w:p>
    <w:p w14:paraId="058B8200" w14:textId="77777777" w:rsidR="0032133D" w:rsidRPr="00D55260" w:rsidRDefault="0032133D">
      <w:pPr>
        <w:rPr>
          <w:sz w:val="26"/>
          <w:szCs w:val="26"/>
        </w:rPr>
      </w:pPr>
    </w:p>
    <w:p w14:paraId="5406F86A"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그는 모호합니다. 그 가시가 무엇인지 아는 사람은 아무도 없습니다. 그리고 우리는 그가 그것을 어떻게 처리했는지 정확히 알지 못합니다.</w:t>
      </w:r>
    </w:p>
    <w:p w14:paraId="2A74E01D" w14:textId="77777777" w:rsidR="0032133D" w:rsidRPr="00D55260" w:rsidRDefault="0032133D">
      <w:pPr>
        <w:rPr>
          <w:sz w:val="26"/>
          <w:szCs w:val="26"/>
        </w:rPr>
      </w:pPr>
    </w:p>
    <w:p w14:paraId="60C677B3" w14:textId="4DFC63A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그러나 그의 요점은 매우 간단했습니다. 하나님은 우리가 고통으로부터 자유로워지는 것보다 우리의 성품에 더 관심을 갖고 계시다는 것입니다. 그러나 부의 이익. 그러면 가난한 사람이 없다는 뜻인가요? 사실 잠언에는 일종의 아이러니가 있습니다.</w:t>
      </w:r>
    </w:p>
    <w:p w14:paraId="38EAEC96" w14:textId="77777777" w:rsidR="0032133D" w:rsidRPr="00D55260" w:rsidRDefault="0032133D">
      <w:pPr>
        <w:rPr>
          <w:sz w:val="26"/>
          <w:szCs w:val="26"/>
        </w:rPr>
      </w:pPr>
    </w:p>
    <w:p w14:paraId="2783192D" w14:textId="75CE5A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겸손한 사람, 아니 있는 사람은 하나님을 신뢰하고 하나님께 의지하는 사람입니다. 애니는 언제나 가난한 사람이다. 일반적으로 토지가 없습니다.</w:t>
      </w:r>
    </w:p>
    <w:p w14:paraId="6B698F4A" w14:textId="77777777" w:rsidR="0032133D" w:rsidRPr="00D55260" w:rsidRDefault="0032133D">
      <w:pPr>
        <w:rPr>
          <w:sz w:val="26"/>
          <w:szCs w:val="26"/>
        </w:rPr>
      </w:pPr>
    </w:p>
    <w:p w14:paraId="4BAAEFB6" w14:textId="08717D1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그러므로 그들은 다른 사람들에게 상당히 의존적입니다. 그들은 다른 사람들을 위해 일합니다. 그들은 다른 사람들에게 봉사합니다.</w:t>
      </w:r>
    </w:p>
    <w:p w14:paraId="77BAED42" w14:textId="77777777" w:rsidR="0032133D" w:rsidRPr="00D55260" w:rsidRDefault="0032133D">
      <w:pPr>
        <w:rPr>
          <w:sz w:val="26"/>
          <w:szCs w:val="26"/>
        </w:rPr>
      </w:pPr>
    </w:p>
    <w:p w14:paraId="592CFC8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그들은 다른 사람들처럼 자신의 생활 방식을 책임지지 않습니다. 그러면 지혜가 건강과 부와 교정의 유익을 가져다 줄까요? 네, 그렇습니다. 당신이 부자가 될 것이라고 말하지 않습니다.</w:t>
      </w:r>
    </w:p>
    <w:p w14:paraId="2DDFC0B3" w14:textId="77777777" w:rsidR="0032133D" w:rsidRPr="00D55260" w:rsidRDefault="0032133D">
      <w:pPr>
        <w:rPr>
          <w:sz w:val="26"/>
          <w:szCs w:val="26"/>
        </w:rPr>
      </w:pPr>
    </w:p>
    <w:p w14:paraId="7BF052B7" w14:textId="04D8D0EC"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결코 질병에 걸리지 않을 것이라는 말은 아닙니다. 그리고 당신이 항상 옳은 일을 해야 한다는 것을 이해할 것이라는 말은 아닙니다. 그러나 나는 사람들이 어려움으로 경험하는 것이 실제로는 삶의 교정 조치라는 것을 매우 분명하게 인식한다는 것을 알고 있습니다.</w:t>
      </w:r>
    </w:p>
    <w:p w14:paraId="4DA21F74" w14:textId="77777777" w:rsidR="0032133D" w:rsidRPr="00D55260" w:rsidRDefault="0032133D">
      <w:pPr>
        <w:rPr>
          <w:sz w:val="26"/>
          <w:szCs w:val="26"/>
        </w:rPr>
      </w:pPr>
    </w:p>
    <w:p w14:paraId="5F9D9169"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네 번째, 생활 규칙을 이야기하세요. 능력과 재량권을 유지하십시오. 이것이 진정한 보안을 제공하는 것입니다.</w:t>
      </w:r>
    </w:p>
    <w:p w14:paraId="3AE0550B" w14:textId="77777777" w:rsidR="0032133D" w:rsidRPr="00D55260" w:rsidRDefault="0032133D">
      <w:pPr>
        <w:rPr>
          <w:sz w:val="26"/>
          <w:szCs w:val="26"/>
        </w:rPr>
      </w:pPr>
    </w:p>
    <w:p w14:paraId="4B2B500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아시다시피 우리는 보안을 원합니다. 나는 한때 찰리 브라운의 열렬한 팬이었습니다. 그리고 물론, 만화 시리즈의 일부로, 제 또래에 가까운 분들은 기억하실 것입니다. 라이너스는 항상 담요를 들고 다녔습니다.</w:t>
      </w:r>
    </w:p>
    <w:p w14:paraId="57AAE062" w14:textId="77777777" w:rsidR="0032133D" w:rsidRPr="00D55260" w:rsidRDefault="0032133D">
      <w:pPr>
        <w:rPr>
          <w:sz w:val="26"/>
          <w:szCs w:val="26"/>
        </w:rPr>
      </w:pPr>
    </w:p>
    <w:p w14:paraId="516EEB6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그러던 어느 날 찰리 브라운이 잘못된 담요를 깔고 소풍을 가기로 결정한 것 같습니다. 그리고 장면이 펼쳐지면서 리누스는 그 담요 모서리를 꽉 붙잡고 있습니다. 그는 피크닉 바구니 밑과 그 아래에 있는 모든 것을 비틀어 꺼내고 있습니다.</w:t>
      </w:r>
    </w:p>
    <w:p w14:paraId="2749225D" w14:textId="77777777" w:rsidR="0032133D" w:rsidRPr="00D55260" w:rsidRDefault="0032133D">
      <w:pPr>
        <w:rPr>
          <w:sz w:val="26"/>
          <w:szCs w:val="26"/>
        </w:rPr>
      </w:pPr>
    </w:p>
    <w:p w14:paraId="3BB804C1" w14:textId="2DD3C6AE"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샌드위치가 공중에 날아다니는데 Linus는 보안을 위한 투쟁은 소풍이 아니라고 말합니다. 글쎄, 그것은 우리가 이해하는 것입니다. 그리고 보안은 어떻게 얻나요? 잠언 3장, 21장, 22장에 따르면 걸을 수도 있고, 앉을 수도 있고, 잠을 잘 수도 있습니다.</w:t>
      </w:r>
    </w:p>
    <w:p w14:paraId="1D9B3815" w14:textId="77777777" w:rsidR="0032133D" w:rsidRPr="00D55260" w:rsidRDefault="0032133D">
      <w:pPr>
        <w:rPr>
          <w:sz w:val="26"/>
          <w:szCs w:val="26"/>
        </w:rPr>
      </w:pPr>
    </w:p>
    <w:p w14:paraId="66C33A8B"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이제 신명기가 있습니다. 어디를 걷든, 문에 들어올 때, 앉을 때, 잠잘 때, 잠자리에 들 때에도 이러한 모티브가 계속해서 나타납니다. 당신의 삶은 안전합니다. 당신은 안전합니다.</w:t>
      </w:r>
    </w:p>
    <w:p w14:paraId="6AA9DA2F" w14:textId="77777777" w:rsidR="0032133D" w:rsidRPr="00D55260" w:rsidRDefault="0032133D">
      <w:pPr>
        <w:rPr>
          <w:sz w:val="26"/>
          <w:szCs w:val="26"/>
        </w:rPr>
      </w:pPr>
    </w:p>
    <w:p w14:paraId="1124284D" w14:textId="49DEA10C"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정직한 삶. 아시다시피, 돈을 어떻게 올바르게 사용해야 하는지에 관해 이야기하는 것은 쉽습니다. 때때로 그것은 실제로 우리가 돈을 어떻게 다루는지에 달려 있습니다.</w:t>
      </w:r>
    </w:p>
    <w:p w14:paraId="332AC2AD" w14:textId="77777777" w:rsidR="0032133D" w:rsidRPr="00D55260" w:rsidRDefault="0032133D">
      <w:pPr>
        <w:rPr>
          <w:sz w:val="26"/>
          <w:szCs w:val="26"/>
        </w:rPr>
      </w:pPr>
    </w:p>
    <w:p w14:paraId="0A7B433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그러나 나는 당신이 돈을 어떻게 사용하는지가 당신이 지혜와 주님을 경외하는 마음을 이해하고 있는지 여부에 대해 많은 것을 보여줄 것이라고 말할 수 있습니다. 왜냐하면 당신이 돈을 어떻게 다루느냐가 당신에게 정말로 가치 있는 것이 무엇인지를 반영하기 때문입니다. </w:t>
      </w:r>
      <w:r xmlns:w="http://schemas.openxmlformats.org/wordprocessingml/2006/main" w:rsidRPr="00D55260">
        <w:rPr>
          <w:rFonts w:ascii="Calibri" w:eastAsia="Calibri" w:hAnsi="Calibri" w:cs="Calibri"/>
          <w:sz w:val="26"/>
          <w:szCs w:val="26"/>
        </w:rPr>
        <w:t xml:space="preserve">당신에게 중요한 것은 </w:t>
      </w:r>
      <w:r xmlns:w="http://schemas.openxmlformats.org/wordprocessingml/2006/main" w:rsidRPr="00D55260">
        <w:rPr>
          <w:rFonts w:ascii="Calibri" w:eastAsia="Calibri" w:hAnsi="Calibri" w:cs="Calibri"/>
          <w:sz w:val="26"/>
          <w:szCs w:val="26"/>
        </w:rPr>
        <w:t xml:space="preserve">무엇입니까 ? </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따라서 누군가에게 도움이 필요한데 그것을 미루고 싶은 유혹이 든다면, 현명한 사람은 그것은 이웃이 되어야 할 사람이 아니라고 말합니다.</w:t>
      </w:r>
    </w:p>
    <w:p w14:paraId="35CF2D37" w14:textId="77777777" w:rsidR="0032133D" w:rsidRPr="00D55260" w:rsidRDefault="0032133D">
      <w:pPr>
        <w:rPr>
          <w:sz w:val="26"/>
          <w:szCs w:val="26"/>
        </w:rPr>
      </w:pPr>
    </w:p>
    <w:p w14:paraId="68065757"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가지고 계시다면 꼭 사용해보세요. 당신은 그것을 확실히 제공합니다. 당신은 자신의 이익을 위해 의심하지 않는 사람들과 함께 계획을 세우지 않습니다.</w:t>
      </w:r>
    </w:p>
    <w:p w14:paraId="5651A5EE" w14:textId="77777777" w:rsidR="0032133D" w:rsidRPr="00D55260" w:rsidRDefault="0032133D">
      <w:pPr>
        <w:rPr>
          <w:sz w:val="26"/>
          <w:szCs w:val="26"/>
        </w:rPr>
      </w:pPr>
    </w:p>
    <w:p w14:paraId="155788E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다툼을 선택하지 마십시오. 다루기 힘든 사람을 질투하지 마십시오. 이것들은 간단해 보이지만, 잠언에서 말하는 것처럼 실제로 마음속에 간직하고 적용해 보시기 바랍니다. 대부분의 경우 우리의 문제는 이런 종류의 것들을 위반할 때 발생하기 때문입니다.</w:t>
      </w:r>
    </w:p>
    <w:p w14:paraId="5A2CFAC3" w14:textId="77777777" w:rsidR="0032133D" w:rsidRPr="00D55260" w:rsidRDefault="0032133D">
      <w:pPr>
        <w:rPr>
          <w:sz w:val="26"/>
          <w:szCs w:val="26"/>
        </w:rPr>
      </w:pPr>
    </w:p>
    <w:p w14:paraId="0A9CDEB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그러면 우리가 얻게 될 것은 존엄한 삶입니다. 저주, 저주 대신 축복을 받게 될 것입니다. 우리는 멸시 대신 은혜를 받을 것입니다.</w:t>
      </w:r>
    </w:p>
    <w:p w14:paraId="3F17C33B" w14:textId="77777777" w:rsidR="0032133D" w:rsidRPr="00D55260" w:rsidRDefault="0032133D">
      <w:pPr>
        <w:rPr>
          <w:sz w:val="26"/>
          <w:szCs w:val="26"/>
        </w:rPr>
      </w:pPr>
    </w:p>
    <w:p w14:paraId="0DA9783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그리고 우리는 부끄러움 대신 명예를 얻게 될 것입니다. 이 강의가 끝나는 대조. 4장의 첫 부분에 나오는 다섯 번째 짧은 연설에서 아버지는 자신이 부모에게서 배운 방법을 설명합니다.</w:t>
      </w:r>
    </w:p>
    <w:p w14:paraId="397692C7" w14:textId="77777777" w:rsidR="0032133D" w:rsidRPr="00D55260" w:rsidRDefault="0032133D">
      <w:pPr>
        <w:rPr>
          <w:sz w:val="26"/>
          <w:szCs w:val="26"/>
        </w:rPr>
      </w:pPr>
    </w:p>
    <w:p w14:paraId="14E9B53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 아이, 특히 청소년은 매우 특별한 보살핌을 받는 사람이었습니다. 그리고 부모님으로부터 배우는 것은 진정한 기회입니다. 제 부모님은 제 정규 교육에 그다지 관여하지 않으셨지만 제가 받은 가장 중요한 교육은 부모님에게서 나왔습니다.</w:t>
      </w:r>
    </w:p>
    <w:p w14:paraId="64DA8993" w14:textId="77777777" w:rsidR="0032133D" w:rsidRPr="00D55260" w:rsidRDefault="0032133D">
      <w:pPr>
        <w:rPr>
          <w:sz w:val="26"/>
          <w:szCs w:val="26"/>
        </w:rPr>
      </w:pPr>
    </w:p>
    <w:p w14:paraId="2EDCB0E2" w14:textId="172D134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그리고 이제 내 삶을 돌아보면 내가 소중하게 여기던 것, 배운 것이 중요했다는 것을 부모님에게서 배웠다는 것을 새삼 깨닫게 된다. 예를 들어, 내가 아버지에게서 배운 것 중 하나는 관계의 모든 사업이 계획을 세우는 것이 아니라 약속을 지키는 것이라는 것이었습니다. 그리고 아버지는 자신이 옳다고 말한 것, 중요하다고 생각한 것을 사람들이 실제로 그렇게 해야 한다고 기대하지 않았을 때에도 사람들에 대한 약속을 지키겠다는 약속을 하셨습니다.</w:t>
      </w:r>
    </w:p>
    <w:p w14:paraId="637A97D4" w14:textId="77777777" w:rsidR="0032133D" w:rsidRPr="00D55260" w:rsidRDefault="0032133D">
      <w:pPr>
        <w:rPr>
          <w:sz w:val="26"/>
          <w:szCs w:val="26"/>
        </w:rPr>
      </w:pPr>
    </w:p>
    <w:p w14:paraId="711F960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그리고 제가 관찰한 한 가지 사실은 사실이었습니다. Harold Conkle이 뭔가를 하겠다고 말한다면 그는 그렇게 할 것입니다. 그리고 그로 인해 그는 모두가 인정하는 최고의 이웃 중 한 사람이 되었습니다.</w:t>
      </w:r>
    </w:p>
    <w:p w14:paraId="63CB679A" w14:textId="77777777" w:rsidR="0032133D" w:rsidRPr="00D55260" w:rsidRDefault="0032133D">
      <w:pPr>
        <w:rPr>
          <w:sz w:val="26"/>
          <w:szCs w:val="26"/>
        </w:rPr>
      </w:pPr>
    </w:p>
    <w:p w14:paraId="0D526FDE" w14:textId="37496622"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방금 그걸 배웠어요. 그것이 우리가 배우는 방법입니다. 부모가 '그래, 나는 이것을 부모님에게서 배웠다'고 말하고 있기 때문에 그것은 할아버지가 부모에게 가르치는 것입니다.</w:t>
      </w:r>
    </w:p>
    <w:p w14:paraId="2E9A40DC" w14:textId="77777777" w:rsidR="0032133D" w:rsidRPr="00D55260" w:rsidRDefault="0032133D">
      <w:pPr>
        <w:rPr>
          <w:sz w:val="26"/>
          <w:szCs w:val="26"/>
        </w:rPr>
      </w:pPr>
    </w:p>
    <w:p w14:paraId="6EB70E03" w14:textId="4A1E6FE2"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그러므로 지혜는 소중히 여겨져야 하며, 세대에서 세대로 전해져야 합니다. 여기서는 이스라엘의 교육에 대해 간단히 말씀드리고, 교육은 실제로 어떻게 이루어졌습니까? 우리는 그것에 대해 전혀 알지 못하지만 작은 조각이 있습니다.</w:t>
      </w:r>
    </w:p>
    <w:p w14:paraId="7FA17DF9" w14:textId="77777777" w:rsidR="0032133D" w:rsidRPr="00D55260" w:rsidRDefault="0032133D">
      <w:pPr>
        <w:rPr>
          <w:sz w:val="26"/>
          <w:szCs w:val="26"/>
        </w:rPr>
      </w:pPr>
    </w:p>
    <w:p w14:paraId="716AC77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그리고 그 중 하나가 이사야 28장에 나옵니다. 이사야 28장에서 선지자는 교사와 지도자로 여겨지는 사람들, 즉 제사장과 </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선지자들을 징계하고 있습니다. 그리고 본질적으로 그들은 수도인 에브라임에서 호화롭게 살고 있습니다.</w:t>
      </w:r>
    </w:p>
    <w:p w14:paraId="28724259" w14:textId="77777777" w:rsidR="0032133D" w:rsidRPr="00D55260" w:rsidRDefault="0032133D">
      <w:pPr>
        <w:rPr>
          <w:sz w:val="26"/>
          <w:szCs w:val="26"/>
        </w:rPr>
      </w:pPr>
    </w:p>
    <w:p w14:paraId="42681365" w14:textId="0CB706D3"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아모스서에 보면, 그들은 재물을 얻기 위해 가난한 자를 학대하고 술에 취하여 무슨 일을 하는지 알지 못하느니라. 그리고 선지자는 하나님께서 너희를 심판하실 것이라고 말하고 있는데, 물론 그 심판은 여호와의 강한 자인 앗수르 군대의 형태로 임하고 있습니다. 그러나 선지자가 그들 모두가 술에 취해 자신들의 역할을 수행할 능력이 없다고 비난하자 그들은 이렇게 반박했습니다.</w:t>
      </w:r>
    </w:p>
    <w:p w14:paraId="2DBCD2F9" w14:textId="77777777" w:rsidR="0032133D" w:rsidRPr="00D55260" w:rsidRDefault="0032133D">
      <w:pPr>
        <w:rPr>
          <w:sz w:val="26"/>
          <w:szCs w:val="26"/>
        </w:rPr>
      </w:pPr>
    </w:p>
    <w:p w14:paraId="3FF666A9"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 사람은 우리가 누구라고 생각하는 걸까요? 그 사람은 우리가 단순한 유아에 불과하다고 생각하는 걸까요? 그는 우리가 </w:t>
      </w:r>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l'tav를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배우고 있다고 생각합니까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 이제, 그것은 거의 확실하게 부모가 자녀를 가르치는 방식을 나타냅니다. 아마도 우리 중 많은 사람이 학교에서 읽는 법을 배웠을 것입니다. 그러나 이스라엘의 상황에서 tzav는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히브리어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문자이고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tav는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다음 히브리어 문자였습니다. 이것들은 알파벳의 첫 번째가 아니지만, 알파벳 순서대로 나열되어 있습니다.</w:t>
      </w:r>
    </w:p>
    <w:p w14:paraId="6ACD30D1" w14:textId="77777777" w:rsidR="0032133D" w:rsidRPr="00D55260" w:rsidRDefault="0032133D">
      <w:pPr>
        <w:rPr>
          <w:sz w:val="26"/>
          <w:szCs w:val="26"/>
        </w:rPr>
      </w:pPr>
    </w:p>
    <w:p w14:paraId="5CD6B07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그래서 </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여러분이 가장 먼저 시작하게 될 일은 자녀에게 알파벳을 가르치는 것이었습니다. 따라서 그것은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가 될 것입니다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그 말이 반복되는 거죠. 그리고 물론, 선지자가 말하길, 그러면 앞으로 일어날 일은, 당신은 우리가 단순한 어린아이에 불과하다고 생각하고 마치 우리가 선지자가 아닌 것처럼 우리에게 알파벳을 가르치겠다고 조롱하고 말하는 것입니다. 우리가 율법을 아는 제사장이 아니라면.</w:t>
      </w:r>
    </w:p>
    <w:p w14:paraId="333BDC42" w14:textId="77777777" w:rsidR="0032133D" w:rsidRPr="00D55260" w:rsidRDefault="0032133D">
      <w:pPr>
        <w:rPr>
          <w:sz w:val="26"/>
          <w:szCs w:val="26"/>
        </w:rPr>
      </w:pPr>
    </w:p>
    <w:p w14:paraId="1A7D9776" w14:textId="318A7F2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그러자 선지자는 말합니다. 하나님이 너희에게 말씀하실 것이며 그것은 앗수르 군대, 즉 외국어의 형태로 될 것이며 너희는 그의 말을 듣게 될 것입니다. 그러면 여러분이 듣게 될 것은 예루살렘에 대한 포위 공격에 관한 것입니다. 그리고 군대가 도시를 에워싸면 여러분이 듣게 될 것은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tzav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tav 입니다.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마치 유아가 알파벳을 배우는 것과 같습니다. 따라서 이스라엘에서는 학습이 가정에서 이루어졌고, 읽고 쓰는 능력도 가정에서 이루어졌다는 것은 매우 분명합니다.</w:t>
      </w:r>
    </w:p>
    <w:p w14:paraId="5F284848" w14:textId="77777777" w:rsidR="0032133D" w:rsidRPr="00D55260" w:rsidRDefault="0032133D">
      <w:pPr>
        <w:rPr>
          <w:sz w:val="26"/>
          <w:szCs w:val="26"/>
        </w:rPr>
      </w:pPr>
    </w:p>
    <w:p w14:paraId="2769D7C3" w14:textId="6C56A14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그래서 선생님이 여기서 말씀하시는 것은 부모님에게서 배우는 것이 당신에게 아주 특별한 지위를 부여하는 지혜라는 것입니다. 그러면 여섯 번째 이야기에서 악인에 대한 경고가 나옵니다. 다시 한번 지혜를 배워야 한다는 점을 강조합니다.</w:t>
      </w:r>
    </w:p>
    <w:p w14:paraId="22871302" w14:textId="77777777" w:rsidR="0032133D" w:rsidRPr="00D55260" w:rsidRDefault="0032133D">
      <w:pPr>
        <w:rPr>
          <w:sz w:val="26"/>
          <w:szCs w:val="26"/>
        </w:rPr>
      </w:pPr>
    </w:p>
    <w:p w14:paraId="32F0EBE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잠언에는 확실히 반복이 있습니다. 잠언에는 상당히 많은 반복이 있으며, 다른 방식으로 다시 맥락화되어 있으며 매우 중요합니다. 그리고 부모는 악인의 길을 피해야 할 길이라고 설명합니다. 열린 길입니다.</w:t>
      </w:r>
    </w:p>
    <w:p w14:paraId="5F979F6A" w14:textId="77777777" w:rsidR="0032133D" w:rsidRPr="00D55260" w:rsidRDefault="0032133D">
      <w:pPr>
        <w:rPr>
          <w:sz w:val="26"/>
          <w:szCs w:val="26"/>
        </w:rPr>
      </w:pPr>
    </w:p>
    <w:p w14:paraId="56CB87D0" w14:textId="33E2B613"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 길을 선택하는 것은 쉽습니다. 그러므로 마땅히 가야할 길에서 벗어나지 않도록 주의해야 합니다. 악인은 자기 생활 방식으로 누군가를 끌어들일 수 없으면 잠도 못 이루는 사람들입니다.</w:t>
      </w:r>
    </w:p>
    <w:p w14:paraId="59261C64" w14:textId="77777777" w:rsidR="0032133D" w:rsidRPr="00D55260" w:rsidRDefault="0032133D">
      <w:pPr>
        <w:rPr>
          <w:sz w:val="26"/>
          <w:szCs w:val="26"/>
        </w:rPr>
      </w:pPr>
    </w:p>
    <w:p w14:paraId="261BFC6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그리고 그것은 문화의 매력입니다. 나는 그것을 항상 본다. 우리는 그리스도인이라고 고백합니다.</w:t>
      </w:r>
    </w:p>
    <w:p w14:paraId="1AAEA741" w14:textId="77777777" w:rsidR="0032133D" w:rsidRPr="00D55260" w:rsidRDefault="0032133D">
      <w:pPr>
        <w:rPr>
          <w:sz w:val="26"/>
          <w:szCs w:val="26"/>
        </w:rPr>
      </w:pPr>
    </w:p>
    <w:p w14:paraId="3953260E" w14:textId="1B6FD53D"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우리는 기독교적 가치관을 갖고 있다고 말합니다. 그러나 우리가 실제로 살아가는 방식, 우리가 갖고 있는 가치관, 우리가 갖고 있는 평판을 살펴보면, 여기서 잠언이 악인이라고 부르는 문화가 우리를 방황하게 만드는 방식을 가지고 있음을 알 수 있습니다. </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그리스도인을 다른 사람과 실제로 구별하는 것, 즉 이것을 현대적인 용어로 표현하는 것은 조금 어려워집니다.</w:t>
      </w:r>
    </w:p>
    <w:p w14:paraId="45E7BED4" w14:textId="77777777" w:rsidR="0032133D" w:rsidRPr="00D55260" w:rsidRDefault="0032133D">
      <w:pPr>
        <w:rPr>
          <w:sz w:val="26"/>
          <w:szCs w:val="26"/>
        </w:rPr>
      </w:pPr>
    </w:p>
    <w:p w14:paraId="66909963" w14:textId="39FE897E"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그러나 그것이 바로 문화와 사회가 하는 일이다. 일이 이렇게 이루어져야 한다고 말합니다. 그리고 제가 살고 있는 여기 캐나다에서는 이것이 매우 강압적인 일이 되었고 점점 더 강압적이 되었습니다.</w:t>
      </w:r>
    </w:p>
    <w:p w14:paraId="54596B04" w14:textId="77777777" w:rsidR="0032133D" w:rsidRPr="00D55260" w:rsidRDefault="0032133D">
      <w:pPr>
        <w:rPr>
          <w:sz w:val="26"/>
          <w:szCs w:val="26"/>
        </w:rPr>
      </w:pPr>
    </w:p>
    <w:p w14:paraId="056B628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사실, 우리 총리는 심지어 당신이 우리 당에 속하게 된다면 낙태를 승인할 것이라고 말하기까지 했습니다. 간단하고 간단합니다. 악인들이 일하는 방식이 바로 그것이다.</w:t>
      </w:r>
    </w:p>
    <w:p w14:paraId="03B09CDC" w14:textId="77777777" w:rsidR="0032133D" w:rsidRPr="00D55260" w:rsidRDefault="0032133D">
      <w:pPr>
        <w:rPr>
          <w:sz w:val="26"/>
          <w:szCs w:val="26"/>
        </w:rPr>
      </w:pPr>
    </w:p>
    <w:p w14:paraId="297E4B09" w14:textId="580CA5F4"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이것이 바로 이 속담이 말하고 있는 것입니다. 빛의 길이 있고 어둠의 길이 있습니다. 그리고 더 많이 알수록, 빛을 더 잘 볼수록 올바른 길을 더 잘 유지할 수 있습니다.</w:t>
      </w:r>
    </w:p>
    <w:p w14:paraId="6D116B10" w14:textId="77777777" w:rsidR="0032133D" w:rsidRPr="00D55260" w:rsidRDefault="0032133D">
      <w:pPr>
        <w:rPr>
          <w:sz w:val="26"/>
          <w:szCs w:val="26"/>
        </w:rPr>
      </w:pPr>
    </w:p>
    <w:p w14:paraId="50453A00" w14:textId="6E79E06A"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하지만 어둠 속에서는 당연히 더 많이 걸려 넘어지고, 무엇에 걸려 넘어졌는지조차 알 수 없게 됩니다. 그럼 마지막으로 일곱 번째, 앞서 강조한 바른 마음에 대해 이야기하겠습니다. 모든 것은 마음에서 시작된다는 것입니다.</w:t>
      </w:r>
    </w:p>
    <w:p w14:paraId="0ACEEF24" w14:textId="77777777" w:rsidR="0032133D" w:rsidRPr="00D55260" w:rsidRDefault="0032133D">
      <w:pPr>
        <w:rPr>
          <w:sz w:val="26"/>
          <w:szCs w:val="26"/>
        </w:rPr>
      </w:pPr>
    </w:p>
    <w:p w14:paraId="3FB8E31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그리고 이 작은 말씀의 23절에 이르면 여기서 특히 분명해집니다. 네가 보는 모든 것 중에 네 마음을 지키라. 인생의 결정은 네 마음에서 나오느니라. 당신은 당신이 생각하는 그런 사람이 아닙니다.</w:t>
      </w:r>
    </w:p>
    <w:p w14:paraId="32ECA6DF" w14:textId="77777777" w:rsidR="0032133D" w:rsidRPr="00D55260" w:rsidRDefault="0032133D">
      <w:pPr>
        <w:rPr>
          <w:sz w:val="26"/>
          <w:szCs w:val="26"/>
        </w:rPr>
      </w:pPr>
    </w:p>
    <w:p w14:paraId="3BCA97B9" w14:textId="54A347BB"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당신이 생각하는 것. 이제 나는 내가 생각하는 것 중 일부가 마음에 들지 않기 때문에 그것이 매우 냉정하다고 생각합니다. 그리고 당신이 실제로 그런 사람이라고 말하는 것은 매우 혼란스러운 일입니다.</w:t>
      </w:r>
    </w:p>
    <w:p w14:paraId="662B5E75" w14:textId="77777777" w:rsidR="0032133D" w:rsidRPr="00D55260" w:rsidRDefault="0032133D">
      <w:pPr>
        <w:rPr>
          <w:sz w:val="26"/>
          <w:szCs w:val="26"/>
        </w:rPr>
      </w:pPr>
    </w:p>
    <w:p w14:paraId="28D3AEE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하지만 이 속담은 정말 아주 아주 사실이에요. 네가 지키는 모든 것 중에 네 마음을 지키라. 실제로 예수님께서 말씀하신 것이 바로 그것입니다.</w:t>
      </w:r>
    </w:p>
    <w:p w14:paraId="5BEAC709" w14:textId="77777777" w:rsidR="0032133D" w:rsidRPr="00D55260" w:rsidRDefault="0032133D">
      <w:pPr>
        <w:rPr>
          <w:sz w:val="26"/>
          <w:szCs w:val="26"/>
        </w:rPr>
      </w:pPr>
    </w:p>
    <w:p w14:paraId="58E297A8"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간음하지 말라 하였다는 것을 너희가 들었으나 그러나 내가 너희에게 말하노니 너희가 그 사람을 보면 그 사람과 관계를 가질 수 없을까 생각해 보면 이미 간음이 시작되었느니라. 모세가 말한 것이 바로 그것입니다.</w:t>
      </w:r>
    </w:p>
    <w:p w14:paraId="07E0FDBF" w14:textId="77777777" w:rsidR="0032133D" w:rsidRPr="00D55260" w:rsidRDefault="0032133D">
      <w:pPr>
        <w:rPr>
          <w:sz w:val="26"/>
          <w:szCs w:val="26"/>
        </w:rPr>
      </w:pPr>
    </w:p>
    <w:p w14:paraId="5D73499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탐내지 말라고 하셨습니다. 네 이웃의 아내를 탐내지 말라. 신명기의 10단어입니다.</w:t>
      </w:r>
    </w:p>
    <w:p w14:paraId="2ADA674B" w14:textId="77777777" w:rsidR="0032133D" w:rsidRPr="00D55260" w:rsidRDefault="0032133D">
      <w:pPr>
        <w:rPr>
          <w:sz w:val="26"/>
          <w:szCs w:val="26"/>
        </w:rPr>
      </w:pPr>
    </w:p>
    <w:p w14:paraId="17B9686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네 이웃의 아내를 탐내지 말라. 간음은 어디에서 시작됩니까? 그것은 당신의 머리에서 시작됩니다. 그것은 다른 곳에서 시작되지 않습니다.</w:t>
      </w:r>
    </w:p>
    <w:p w14:paraId="3EE66406" w14:textId="77777777" w:rsidR="0032133D" w:rsidRPr="00D55260" w:rsidRDefault="0032133D">
      <w:pPr>
        <w:rPr>
          <w:sz w:val="26"/>
          <w:szCs w:val="26"/>
        </w:rPr>
      </w:pPr>
    </w:p>
    <w:p w14:paraId="27980DA7" w14:textId="47038A85" w:rsidR="0032133D" w:rsidRPr="00D55260" w:rsidRDefault="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그러므로 예수님께서 부르신 좁은 길을 따르거나 여기 25~27절에서 읽은 것처럼 좁은 길을 따르려면 집중이 필요합니다. 유혹을 받을 수 있는 합리화에 대해 매우 조심해야 합니다. 이는 우리가 올바른 일에 집중해야 함을 의미합니다.</w:t>
      </w:r>
    </w:p>
    <w:p w14:paraId="0F50807C" w14:textId="77777777" w:rsidR="0032133D" w:rsidRPr="00D55260" w:rsidRDefault="0032133D">
      <w:pPr>
        <w:rPr>
          <w:sz w:val="26"/>
          <w:szCs w:val="26"/>
        </w:rPr>
      </w:pPr>
    </w:p>
    <w:p w14:paraId="6A7F2DAD" w14:textId="77777777" w:rsidR="00D55260" w:rsidRDefault="00D55260">
      <w:pPr xmlns:w="http://schemas.openxmlformats.org/wordprocessingml/2006/main">
        <w:rPr>
          <w:rFonts w:ascii="Calibri" w:eastAsia="Calibri" w:hAnsi="Calibri" w:cs="Calibri"/>
          <w:sz w:val="26"/>
          <w:szCs w:val="26"/>
        </w:rPr>
      </w:pPr>
      <w:r xmlns:w="http://schemas.openxmlformats.org/wordprocessingml/2006/main" w:rsidRPr="00D55260">
        <w:rPr>
          <w:rFonts w:ascii="Calibri" w:eastAsia="Calibri" w:hAnsi="Calibri" w:cs="Calibri"/>
          <w:sz w:val="26"/>
          <w:szCs w:val="26"/>
        </w:rPr>
        <w:t xml:space="preserve">따라서 이 짧은 대화에서 부모는 자녀의 생각, 청소년, 청소년의 생각을 지도하여 그들이 소위 올바른 길에 머물도록 노력하고 있습니다. 즉, 하나님과 사람들과의 올바른 관계를 유지하는 결정을 내리는 것이 무엇을 의미하는지 아는 것입니다.</w:t>
      </w:r>
    </w:p>
    <w:p w14:paraId="527A4928" w14:textId="77777777" w:rsidR="00D55260" w:rsidRDefault="00D55260">
      <w:pPr>
        <w:rPr>
          <w:rFonts w:ascii="Calibri" w:eastAsia="Calibri" w:hAnsi="Calibri" w:cs="Calibri"/>
          <w:sz w:val="26"/>
          <w:szCs w:val="26"/>
        </w:rPr>
      </w:pPr>
    </w:p>
    <w:p w14:paraId="6B43276A" w14:textId="58D0A95E" w:rsidR="0032133D" w:rsidRPr="00D55260" w:rsidRDefault="00000000" w:rsidP="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잠언에 대한 가르침을 전하는 Dr. August Konkel입니다. 이것은 세션 번호 5, 생활 학습, 강의 3, 4, 5, 6, 7입니다.</w:t>
      </w:r>
    </w:p>
    <w:sectPr w:rsidR="0032133D" w:rsidRPr="00D552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F588" w14:textId="77777777" w:rsidR="003513DA" w:rsidRDefault="003513DA" w:rsidP="00D55260">
      <w:r>
        <w:separator/>
      </w:r>
    </w:p>
  </w:endnote>
  <w:endnote w:type="continuationSeparator" w:id="0">
    <w:p w14:paraId="3680F7DB" w14:textId="77777777" w:rsidR="003513DA" w:rsidRDefault="003513DA" w:rsidP="00D5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C7F3" w14:textId="77777777" w:rsidR="003513DA" w:rsidRDefault="003513DA" w:rsidP="00D55260">
      <w:r>
        <w:separator/>
      </w:r>
    </w:p>
  </w:footnote>
  <w:footnote w:type="continuationSeparator" w:id="0">
    <w:p w14:paraId="0472BC5D" w14:textId="77777777" w:rsidR="003513DA" w:rsidRDefault="003513DA" w:rsidP="00D5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71242"/>
      <w:docPartObj>
        <w:docPartGallery w:val="Page Numbers (Top of Page)"/>
        <w:docPartUnique/>
      </w:docPartObj>
    </w:sdtPr>
    <w:sdtEndPr>
      <w:rPr>
        <w:noProof/>
      </w:rPr>
    </w:sdtEndPr>
    <w:sdtContent>
      <w:p w14:paraId="2F9E463F" w14:textId="33943C49" w:rsidR="00D55260" w:rsidRDefault="00D552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DA93C1" w14:textId="77777777" w:rsidR="00D55260" w:rsidRDefault="00D5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E7E"/>
    <w:multiLevelType w:val="hybridMultilevel"/>
    <w:tmpl w:val="F2BCCE9E"/>
    <w:lvl w:ilvl="0" w:tplc="185ABE5E">
      <w:start w:val="1"/>
      <w:numFmt w:val="bullet"/>
      <w:lvlText w:val="●"/>
      <w:lvlJc w:val="left"/>
      <w:pPr>
        <w:ind w:left="720" w:hanging="360"/>
      </w:pPr>
    </w:lvl>
    <w:lvl w:ilvl="1" w:tplc="BF78D2C0">
      <w:start w:val="1"/>
      <w:numFmt w:val="bullet"/>
      <w:lvlText w:val="○"/>
      <w:lvlJc w:val="left"/>
      <w:pPr>
        <w:ind w:left="1440" w:hanging="360"/>
      </w:pPr>
    </w:lvl>
    <w:lvl w:ilvl="2" w:tplc="BCEEB124">
      <w:start w:val="1"/>
      <w:numFmt w:val="bullet"/>
      <w:lvlText w:val="■"/>
      <w:lvlJc w:val="left"/>
      <w:pPr>
        <w:ind w:left="2160" w:hanging="360"/>
      </w:pPr>
    </w:lvl>
    <w:lvl w:ilvl="3" w:tplc="5C00EE30">
      <w:start w:val="1"/>
      <w:numFmt w:val="bullet"/>
      <w:lvlText w:val="●"/>
      <w:lvlJc w:val="left"/>
      <w:pPr>
        <w:ind w:left="2880" w:hanging="360"/>
      </w:pPr>
    </w:lvl>
    <w:lvl w:ilvl="4" w:tplc="3F04F1F6">
      <w:start w:val="1"/>
      <w:numFmt w:val="bullet"/>
      <w:lvlText w:val="○"/>
      <w:lvlJc w:val="left"/>
      <w:pPr>
        <w:ind w:left="3600" w:hanging="360"/>
      </w:pPr>
    </w:lvl>
    <w:lvl w:ilvl="5" w:tplc="358A51D6">
      <w:start w:val="1"/>
      <w:numFmt w:val="bullet"/>
      <w:lvlText w:val="■"/>
      <w:lvlJc w:val="left"/>
      <w:pPr>
        <w:ind w:left="4320" w:hanging="360"/>
      </w:pPr>
    </w:lvl>
    <w:lvl w:ilvl="6" w:tplc="02FA7244">
      <w:start w:val="1"/>
      <w:numFmt w:val="bullet"/>
      <w:lvlText w:val="●"/>
      <w:lvlJc w:val="left"/>
      <w:pPr>
        <w:ind w:left="5040" w:hanging="360"/>
      </w:pPr>
    </w:lvl>
    <w:lvl w:ilvl="7" w:tplc="34CCF67C">
      <w:start w:val="1"/>
      <w:numFmt w:val="bullet"/>
      <w:lvlText w:val="●"/>
      <w:lvlJc w:val="left"/>
      <w:pPr>
        <w:ind w:left="5760" w:hanging="360"/>
      </w:pPr>
    </w:lvl>
    <w:lvl w:ilvl="8" w:tplc="908A6424">
      <w:start w:val="1"/>
      <w:numFmt w:val="bullet"/>
      <w:lvlText w:val="●"/>
      <w:lvlJc w:val="left"/>
      <w:pPr>
        <w:ind w:left="6480" w:hanging="360"/>
      </w:pPr>
    </w:lvl>
  </w:abstractNum>
  <w:num w:numId="1" w16cid:durableId="1767844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3D"/>
    <w:rsid w:val="0032133D"/>
    <w:rsid w:val="003513DA"/>
    <w:rsid w:val="00D552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B7EFC"/>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5260"/>
    <w:pPr>
      <w:tabs>
        <w:tab w:val="center" w:pos="4680"/>
        <w:tab w:val="right" w:pos="9360"/>
      </w:tabs>
    </w:pPr>
  </w:style>
  <w:style w:type="character" w:customStyle="1" w:styleId="HeaderChar">
    <w:name w:val="Header Char"/>
    <w:basedOn w:val="DefaultParagraphFont"/>
    <w:link w:val="Header"/>
    <w:uiPriority w:val="99"/>
    <w:rsid w:val="00D55260"/>
  </w:style>
  <w:style w:type="paragraph" w:styleId="Footer">
    <w:name w:val="footer"/>
    <w:basedOn w:val="Normal"/>
    <w:link w:val="FooterChar"/>
    <w:uiPriority w:val="99"/>
    <w:unhideWhenUsed/>
    <w:rsid w:val="00D55260"/>
    <w:pPr>
      <w:tabs>
        <w:tab w:val="center" w:pos="4680"/>
        <w:tab w:val="right" w:pos="9360"/>
      </w:tabs>
    </w:pPr>
  </w:style>
  <w:style w:type="character" w:customStyle="1" w:styleId="FooterChar">
    <w:name w:val="Footer Char"/>
    <w:basedOn w:val="DefaultParagraphFont"/>
    <w:link w:val="Footer"/>
    <w:uiPriority w:val="99"/>
    <w:rsid w:val="00D5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2819</Words>
  <Characters>12199</Characters>
  <Application>Microsoft Office Word</Application>
  <DocSecurity>0</DocSecurity>
  <Lines>279</Lines>
  <Paragraphs>66</Paragraphs>
  <ScaleCrop>false</ScaleCrop>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Session05</dc:title>
  <dc:creator>TurboScribe.ai</dc:creator>
  <cp:lastModifiedBy>Ted Hildebrandt</cp:lastModifiedBy>
  <cp:revision>2</cp:revision>
  <dcterms:created xsi:type="dcterms:W3CDTF">2024-02-20T13:46:00Z</dcterms:created>
  <dcterms:modified xsi:type="dcterms:W3CDTF">2024-02-20T13:46:00Z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e66fdfd7207220c1f4df516c57e8fff7aa2b3d1f4ffbe9d4cd3b7926ee2343e0</vt:lpwstr>
  </property>
</Properties>
</file>