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Knut Heim, 잠언,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강 잠언 30:15-16,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크누트 하임(Knut Heim) 및 테드 힐데브란트(Ted Hildebrandt)</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잠언을 가르치고 있는 Dr. Knut Heim입니다. 잠언 30장 15절부터 16절까지, 18절부터 20절까지입니다.</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잠언 18강에 오신 것을 환영합니다.</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우리는 이전 강의에서 책 29장 아굴 장의 시작 기도 순서를 살펴보았습니다. 지금 이 아주 짧은 강의에서 나는 아구르의 성찰의 나머지 부분에서 두 개의 특별한 구절 순서를 살펴보고 싶습니다. 이 모든 것을 살펴볼 시간은 없지만 두 가지를 강조하고 싶습니다.</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하나는, 사실은 아닙니다. 단 한 가지입니다. 두 가지 예와 관련하여 한 가지를 강조하고 싶습니다. 이 장의 나머지 부분에 있는 다양한 구절 그룹이 보여주려고 하는 것의 대부분은 아굴이 그의 기도에 반영한 핵심 학습에 맞춰 겸손이나 겸손과 관련이 있다고 생각합니다. 매우 생생하고, 생동감 넘치고, 매혹적인 시적 시퀀스 중에서 제가 살펴보고 싶은 두 부분은 15절부터 16절입니다.</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이것은 아름다운 것입니다. 거머리는 피를 빨아먹는 작은 동물의 일종입니다. 거머리에게는 두 딸이 있습니다.</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줘, 줘, 그들은 울어요. 세 가지가 결코 만족되지 않습니다. 네 명은 결코 충분하지 않습니다.</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셰일, 불모의 자궁, 항상 물에 목마른 대지, 그리고 결코 충분하지 않은 불. 여기 매우 연상적이고, 매우 생생하고, 매혹적인 언어가 있습니다. 신랄한 풍자와 아이러니를 통해, 하나님을 겸손히 의지하는 것에 반대하는 이기적인 야망의 우스꽝스러움을 탐구합니다.</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나는 원한다, 나는 원한다, 나는 원한다. 더 더 더. 그리고 작가가 비꼬고 유머러스하게 묘사하는 이 시퀀스는 결코 충분하지 않습니다.</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그리고 물론 그 모두는 궁극적으로 인간 존재와 그 만족할 줄 모르는 탐욕에 대한 은유이다. 그들은 결코 충분하다고 말하지 않습니다. 내가 지난 강의에서 주장한 것처럼, 그것이 바로 아구르 자신이 씨름했던 문제였습니다.</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그리고 하나님께서는 그를 기도로 인도하셨는데, 그곳에서 그는 “충족하지 않아도 충분하고 충분하게 만족할 수 있도록 도와주세요”라고 말했습니다. 그는 '그래, 그거면 충분해'라고 말할 수 있는 능력을 달라고 기도했습니다. 그리고 지금 이 문제는 재미있고, 유머러스하고, 냉소적이고, 도발적인 방식으로 정확하게 다루어지고 있으며, 이는 사람들이 아구르가 하나님을 의지하는 것을 기쁘게 생각하고 싶게 만드는 것입니다.</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그게 첫 번째입니다. 제 생각엔 두 번째가 더 웃기네요. 18절부터 20절까지입니다.</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그리고 그것은 Agur가 이해할 수 없다고 생각하는 일련의 것들로 시작됩니다. 여기 있습니다. 나에게는 세 가지가 너무 훌륭합니다.</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4번은 이해가 안가네요. 하늘을 나는 독수리의 길, 바위 위의 뱀의 길, 넓은 바다를 다니는 배의 길, 남자와 여자의 길이다. 그리고 다음 구절에서는 이것이 음녀의 길이라고 말합니다.</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먹고 입을 닦으며 '나는 아무 잘못도 없다'고 합니다. 이제 여기서 무슨 일이 벌어지고 있는 걸까요? 실제로 20절을 18절에서 19절까지 연결하는 이 신랄한 비꼬는 말을 이해하는 것이 절대적으로 중요합니다. 모든 사람이 그렇게 하는 것은 아닙니다. 그러나 처음에는 수수께끼 같은 진술, 하늘을 나는 독수리의 길, 바위 위의 뱀, 바다 위의 배, 남자와 여자의 길은 무엇이며, 그토록 이해할 수 없는 공통점은 무엇입니까? 글쎄, 이해하기에는 너무 훌륭합니다.</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글쎄요, 다양한 옵션이 있지만 제가 선호하는 것은 이것입니다. 그리고 간결성을 위해 다른 모든 내용은 다루지 않습니다. 그러나 그들 모두의 공통점은 이해하기 매우 어렵다는 것입니다. 독수리가 하늘을 나는 것을 보면 그 광경이 웅장하다는 것입니다.</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그러나 일단 독수리가 사라지면 독수리가 지나간 길은 흔적도 남지 않습니다. 바위 위의 뱀, 엄청난 은밀함. 그녀가 공격하면 치명적입니다.</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하지만 너무 늦을 때까지 그녀를 볼 수 없습니다. 그리고 그녀가 떠난 뒤에는 아무런 흔적도 남기지 않았습니다. 그것이 그녀를 그토록 위험하게 만드는 이유다.</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그리고 다시 공해 위의 배가 처음에 파도를 뚫고 나아갈 때 제가 어떻게 표현하는지 주목하세요. 파도를 얻습니다. 전문적으로 뭐라고 부르는지는 모르겠지만, 파도는 종종 강력합니다. 그러나 2~3분 뒤에는 아무것도 남지 않았습니다. 마치 배가 거기에 가본 적이 없는 것 같습니다.</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바다에는 배가 방금 행한 일의 흔적이 전혀 보이지 않습니다. 이는 우리를 여자와 남자의 방식으로 인도합니다. 자, 여자를 가진 남자의 방식은 A에서 B로 진행하는 것이 아니라 일반적으로 이것이 여기서 강조되고 있는 것입니다. 외부에서 내부로, 그리고 다시 밖으로 진행하는 것입니다.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이것은 성관계에 관한 것입니다. 그리고 다시 말하지만, 성관계가 끝난 후 두 사람이 옷을 입는데 아무도 모른다는 사실을 비꼬고 재미있고 흥미로운 방식으로 언급한 것입니다. 그리하여 당연히 소녀가 임신하게 되거나, 여성이 임신하게 됩니다.</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그러나 성적 유혹의 상황에서는 그것이 너무 유혹적이며, 너무 바람직하고, 너무 매력적이라는 사실, 그 밖의 모든 것 때문에 그것에 빠지기 쉽습니다. 그러나 또한 우리가 발각되지 않고 누구도 알 수 없을 것이라는 착각에 빠지기 쉽습니다. 성관계에 문제가 있다는 말은 아니지만, 여기서 남자와 여자의 방식에 대한 이해는 이것이 아마도 일종의 불법적인 성관계라는 것입니다. 그리고 그것이 제가 잠시 논쟁을 벌이고 있는 것입니다. 결혼한 여자와 남자 사이.</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그래서 여기 있는 소녀는 결혼한 여자이고, 이것이 20절에 나오는 것입니다. 이것이 음녀의 길입니다. 그녀는 먹습니다.</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그녀가 여기서 먹는 것도 물론 성행위를 시적으로 표현한 것이다. 그리고 입을 닦습니다. 또, 이해할 수 없을 정도로 놀라운 것들의 이미지로 입을 닦고 나면, 그녀가 방금 먹었다는 것을 알 수 없다.</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그랬더니 그 사람은 “나는 아무 잘못도 하지 않았습니다.”라고 말합니다. 그리고 이 구절의 순서는 사람들이 이런 종류의 일을 한다면 잠언의 첫 장 전체에 걸쳐 부부간의 충실성에 대해 끊임없이 경고하고 있는 것 중 하나임을 암시합니다. 그것은 이상한 여자에 대한 언급입니다.</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그 여자는 외국인이라 이상한 게 아니다. 그 여자는 다른 남자와 결혼했기 때문에 이상합니다. 그래서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이 잠언의 내용은 성적 겸허에 관한 것이라고 나는 믿습니다 </w:t>
      </w:r>
      <w:r xmlns:w="http://schemas.openxmlformats.org/wordprocessingml/2006/main" w:rsidRPr="00223660">
        <w:rPr>
          <w:rFonts w:ascii="Calibri" w:eastAsia="Calibri" w:hAnsi="Calibri" w:cs="Calibri"/>
          <w:sz w:val="26"/>
          <w:szCs w:val="26"/>
        </w:rPr>
        <w:t xml:space="preserve">.</w:t>
      </w:r>
      <w:proofErr xmlns:w="http://schemas.openxmlformats.org/wordprocessingml/2006/main" w:type="gramEnd"/>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아무도 당신에게 책임을 묻지 않을 것이라고 생각하더라도, 옳은 일을 하십시오. 만족스러운 성생활을 원한다면 아구르가 하나님께 도와달라고 기도한 자신의 방식, 거짓, 기만, 거짓말에 의존하지 마십시오. 그러나 당신의 삶에 적합한 파트너, 적합한 남자, 적합한 여자를 위해 하나님께 구하십시오.</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자, 여기까지입니다. 이것으로 이 짧은 강의를 마치겠습니다. 감사합니다.</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잠언을 가르치고 있는 Dr. Knut Heim입니다. 잠언 30장 15절부터 16절까지, 18절부터 20절까지입니다.</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