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4D4322" w:rsidP="004D4322">
      <w:r w:rsidRPr="004D4322">
        <w:t>General Stipulations</w:t>
      </w:r>
    </w:p>
    <w:p w:rsidR="00000000" w:rsidRPr="004D4322" w:rsidRDefault="00690679" w:rsidP="004D4322">
      <w:pPr>
        <w:ind w:left="720"/>
      </w:pPr>
      <w:r w:rsidRPr="004D4322">
        <w:t>The Te</w:t>
      </w:r>
      <w:bookmarkStart w:id="0" w:name="_GoBack"/>
      <w:bookmarkEnd w:id="0"/>
      <w:r w:rsidRPr="004D4322">
        <w:t>n Words (</w:t>
      </w:r>
      <w:proofErr w:type="spellStart"/>
      <w:r w:rsidRPr="004D4322">
        <w:t>Deut</w:t>
      </w:r>
      <w:proofErr w:type="spellEnd"/>
      <w:r w:rsidRPr="004D4322">
        <w:t xml:space="preserve"> 5)  </w:t>
      </w:r>
    </w:p>
    <w:p w:rsidR="00000000" w:rsidRPr="004D4322" w:rsidRDefault="00690679" w:rsidP="004D4322">
      <w:pPr>
        <w:numPr>
          <w:ilvl w:val="1"/>
          <w:numId w:val="1"/>
        </w:numPr>
      </w:pPr>
      <w:proofErr w:type="gramStart"/>
      <w:r w:rsidRPr="004D4322">
        <w:t>BIG  LC</w:t>
      </w:r>
      <w:proofErr w:type="gramEnd"/>
      <w:r w:rsidRPr="004D4322">
        <w:t xml:space="preserve">  SPAMS</w:t>
      </w:r>
    </w:p>
    <w:p w:rsidR="00000000" w:rsidRPr="004D4322" w:rsidRDefault="00690679" w:rsidP="004D4322">
      <w:pPr>
        <w:ind w:left="720"/>
      </w:pPr>
      <w:r w:rsidRPr="004D4322">
        <w:t>Shema (</w:t>
      </w:r>
      <w:proofErr w:type="spellStart"/>
      <w:r w:rsidRPr="004D4322">
        <w:t>Deut</w:t>
      </w:r>
      <w:proofErr w:type="spellEnd"/>
      <w:r w:rsidRPr="004D4322">
        <w:t xml:space="preserve"> 6:4)</w:t>
      </w:r>
    </w:p>
    <w:p w:rsidR="004D4322" w:rsidRDefault="004D4322" w:rsidP="004D4322">
      <w:r w:rsidRPr="004D4322">
        <w:t>Specific Stipulations:  Institutions in Israel</w:t>
      </w:r>
    </w:p>
    <w:p w:rsidR="00000000" w:rsidRPr="004D4322" w:rsidRDefault="00690679" w:rsidP="004D4322">
      <w:pPr>
        <w:ind w:left="720"/>
      </w:pPr>
      <w:r w:rsidRPr="004D4322">
        <w:t>Prophets (</w:t>
      </w:r>
      <w:proofErr w:type="spellStart"/>
      <w:r w:rsidRPr="004D4322">
        <w:t>Deut</w:t>
      </w:r>
      <w:proofErr w:type="spellEnd"/>
      <w:r w:rsidRPr="004D4322">
        <w:t xml:space="preserve"> 13:1ff; 18:17ff)</w:t>
      </w:r>
    </w:p>
    <w:p w:rsidR="00000000" w:rsidRPr="004D4322" w:rsidRDefault="00690679" w:rsidP="004D4322">
      <w:pPr>
        <w:ind w:left="720"/>
      </w:pPr>
      <w:r w:rsidRPr="004D4322">
        <w:t>Judges (</w:t>
      </w:r>
      <w:proofErr w:type="spellStart"/>
      <w:r w:rsidRPr="004D4322">
        <w:t>Deut</w:t>
      </w:r>
      <w:proofErr w:type="spellEnd"/>
      <w:r w:rsidRPr="004D4322">
        <w:t xml:space="preserve"> 16:18)</w:t>
      </w:r>
    </w:p>
    <w:p w:rsidR="00000000" w:rsidRPr="004D4322" w:rsidRDefault="00690679" w:rsidP="004D4322">
      <w:pPr>
        <w:numPr>
          <w:ilvl w:val="1"/>
          <w:numId w:val="2"/>
        </w:numPr>
      </w:pPr>
      <w:r w:rsidRPr="004D4322">
        <w:t>Cities of Refuge (</w:t>
      </w:r>
      <w:proofErr w:type="spellStart"/>
      <w:r w:rsidRPr="004D4322">
        <w:t>Deut</w:t>
      </w:r>
      <w:proofErr w:type="spellEnd"/>
      <w:r w:rsidRPr="004D4322">
        <w:t xml:space="preserve"> 19:2)</w:t>
      </w:r>
    </w:p>
    <w:p w:rsidR="00000000" w:rsidRPr="004D4322" w:rsidRDefault="00690679" w:rsidP="004D4322">
      <w:pPr>
        <w:ind w:left="720"/>
      </w:pPr>
      <w:r w:rsidRPr="004D4322">
        <w:t>Kings (</w:t>
      </w:r>
      <w:proofErr w:type="spellStart"/>
      <w:r w:rsidRPr="004D4322">
        <w:t>Deut</w:t>
      </w:r>
      <w:proofErr w:type="spellEnd"/>
      <w:r w:rsidRPr="004D4322">
        <w:t xml:space="preserve"> 17:14-19)—like the nations</w:t>
      </w:r>
    </w:p>
    <w:p w:rsidR="00000000" w:rsidRPr="004D4322" w:rsidRDefault="00690679" w:rsidP="004D4322">
      <w:pPr>
        <w:numPr>
          <w:ilvl w:val="1"/>
          <w:numId w:val="2"/>
        </w:numPr>
      </w:pPr>
      <w:r w:rsidRPr="004D4322">
        <w:t>Not to ---</w:t>
      </w:r>
    </w:p>
    <w:p w:rsidR="00000000" w:rsidRPr="004D4322" w:rsidRDefault="00690679" w:rsidP="004D4322">
      <w:pPr>
        <w:numPr>
          <w:ilvl w:val="1"/>
          <w:numId w:val="2"/>
        </w:numPr>
      </w:pPr>
      <w:r w:rsidRPr="004D4322">
        <w:t xml:space="preserve">To do -- </w:t>
      </w:r>
    </w:p>
    <w:p w:rsidR="00000000" w:rsidRPr="004D4322" w:rsidRDefault="00690679" w:rsidP="004D4322">
      <w:pPr>
        <w:ind w:left="720"/>
      </w:pPr>
      <w:r w:rsidRPr="004D4322">
        <w:t>Priests &amp; Levites:  no land (</w:t>
      </w:r>
      <w:proofErr w:type="spellStart"/>
      <w:r w:rsidRPr="004D4322">
        <w:t>Deut</w:t>
      </w:r>
      <w:proofErr w:type="spellEnd"/>
      <w:r w:rsidRPr="004D4322">
        <w:t xml:space="preserve"> 18:2f)</w:t>
      </w:r>
    </w:p>
    <w:p w:rsidR="004D4322" w:rsidRDefault="004D4322" w:rsidP="004D4322">
      <w:r w:rsidRPr="004D4322">
        <w:t>How do you go from “then” to “</w:t>
      </w:r>
      <w:proofErr w:type="gramStart"/>
      <w:r w:rsidRPr="004D4322">
        <w:t>now”</w:t>
      </w:r>
      <w:proofErr w:type="gramEnd"/>
    </w:p>
    <w:p w:rsidR="00000000" w:rsidRPr="004D4322" w:rsidRDefault="00690679" w:rsidP="004D4322">
      <w:pPr>
        <w:ind w:left="720"/>
      </w:pPr>
      <w:r w:rsidRPr="004D4322">
        <w:t xml:space="preserve">On women wearing pants:  </w:t>
      </w:r>
      <w:proofErr w:type="spellStart"/>
      <w:r w:rsidRPr="004D4322">
        <w:t>Deut</w:t>
      </w:r>
      <w:proofErr w:type="spellEnd"/>
      <w:r w:rsidRPr="004D4322">
        <w:t xml:space="preserve"> 22:5</w:t>
      </w:r>
    </w:p>
    <w:p w:rsidR="00000000" w:rsidRPr="004D4322" w:rsidRDefault="00690679" w:rsidP="004D4322">
      <w:pPr>
        <w:ind w:left="720"/>
      </w:pPr>
      <w:r w:rsidRPr="004D4322">
        <w:t>Principle of differentiation</w:t>
      </w:r>
    </w:p>
    <w:p w:rsidR="00000000" w:rsidRPr="004D4322" w:rsidRDefault="00690679" w:rsidP="004D4322">
      <w:pPr>
        <w:ind w:left="720"/>
      </w:pPr>
      <w:r w:rsidRPr="004D4322">
        <w:t>Real issue</w:t>
      </w:r>
    </w:p>
    <w:p w:rsidR="00000000" w:rsidRPr="004D4322" w:rsidRDefault="00690679" w:rsidP="004D4322">
      <w:pPr>
        <w:ind w:left="720"/>
      </w:pPr>
      <w:r w:rsidRPr="004D4322">
        <w:t xml:space="preserve">Does culture impact God’s law? </w:t>
      </w:r>
    </w:p>
    <w:p w:rsidR="00000000" w:rsidRPr="004D4322" w:rsidRDefault="00690679" w:rsidP="004D4322">
      <w:pPr>
        <w:numPr>
          <w:ilvl w:val="1"/>
          <w:numId w:val="3"/>
        </w:numPr>
      </w:pPr>
      <w:r w:rsidRPr="004D4322">
        <w:t xml:space="preserve">Cf. king laws </w:t>
      </w:r>
      <w:proofErr w:type="spellStart"/>
      <w:r w:rsidRPr="004D4322">
        <w:t>Deut</w:t>
      </w:r>
      <w:proofErr w:type="spellEnd"/>
      <w:r w:rsidRPr="004D4322">
        <w:t xml:space="preserve"> 17:16f </w:t>
      </w:r>
    </w:p>
    <w:p w:rsidR="004D4322" w:rsidRDefault="004D4322" w:rsidP="004D4322">
      <w:r w:rsidRPr="004D4322">
        <w:t>Christ’s view of law</w:t>
      </w:r>
    </w:p>
    <w:p w:rsidR="00000000" w:rsidRPr="004D4322" w:rsidRDefault="00690679" w:rsidP="004D4322">
      <w:pPr>
        <w:ind w:left="720"/>
      </w:pPr>
      <w:r w:rsidRPr="004D4322">
        <w:t>Not come to destroy it (Matt 5:17f)</w:t>
      </w:r>
    </w:p>
    <w:p w:rsidR="00000000" w:rsidRPr="004D4322" w:rsidRDefault="00690679" w:rsidP="004D4322">
      <w:pPr>
        <w:ind w:left="720"/>
      </w:pPr>
      <w:r w:rsidRPr="004D4322">
        <w:t>Uses it to defend himself against Satan (Matt 4)</w:t>
      </w:r>
    </w:p>
    <w:p w:rsidR="00000000" w:rsidRPr="004D4322" w:rsidRDefault="00690679" w:rsidP="004D4322">
      <w:pPr>
        <w:ind w:left="720"/>
      </w:pPr>
      <w:r w:rsidRPr="004D4322">
        <w:t>Greates</w:t>
      </w:r>
      <w:r w:rsidRPr="004D4322">
        <w:t>t command (Matt 22:37f)</w:t>
      </w:r>
    </w:p>
    <w:p w:rsidR="00000000" w:rsidRPr="004D4322" w:rsidRDefault="00690679" w:rsidP="004D4322">
      <w:pPr>
        <w:ind w:left="720"/>
      </w:pPr>
      <w:r w:rsidRPr="004D4322">
        <w:t>Permanence of law (Lk 16:17)</w:t>
      </w:r>
    </w:p>
    <w:p w:rsidR="00000000" w:rsidRPr="004D4322" w:rsidRDefault="00690679" w:rsidP="004D4322">
      <w:pPr>
        <w:ind w:left="720"/>
      </w:pPr>
      <w:r w:rsidRPr="004D4322">
        <w:t>Separation from Pharisaic misinterpretation of the law (you have heard it s</w:t>
      </w:r>
      <w:r w:rsidRPr="004D4322">
        <w:t>aid, but I say...)</w:t>
      </w:r>
    </w:p>
    <w:p w:rsidR="004D4322" w:rsidRDefault="004D4322" w:rsidP="004D4322">
      <w:r w:rsidRPr="004D4322">
        <w:t>Paul’s view of law</w:t>
      </w:r>
    </w:p>
    <w:p w:rsidR="00000000" w:rsidRPr="004D4322" w:rsidRDefault="00690679" w:rsidP="004D4322">
      <w:pPr>
        <w:ind w:left="720"/>
      </w:pPr>
      <w:r w:rsidRPr="004D4322">
        <w:t>Is Paul opposed to the law?  (Gal 5:4)</w:t>
      </w:r>
    </w:p>
    <w:p w:rsidR="00000000" w:rsidRPr="004D4322" w:rsidRDefault="00690679" w:rsidP="004D4322">
      <w:pPr>
        <w:ind w:left="720"/>
      </w:pPr>
      <w:r w:rsidRPr="004D4322">
        <w:t xml:space="preserve">Condemnatory nature of law (Gal. 3:10f) </w:t>
      </w:r>
    </w:p>
    <w:p w:rsidR="00000000" w:rsidRPr="004D4322" w:rsidRDefault="00690679" w:rsidP="004D4322">
      <w:pPr>
        <w:ind w:left="720"/>
      </w:pPr>
      <w:r w:rsidRPr="004D4322">
        <w:t>Never justified by law (Gal 2:16</w:t>
      </w:r>
      <w:proofErr w:type="gramStart"/>
      <w:r w:rsidRPr="004D4322">
        <w:t>;  Rom</w:t>
      </w:r>
      <w:proofErr w:type="gramEnd"/>
      <w:r w:rsidRPr="004D4322">
        <w:t xml:space="preserve"> 4:3)</w:t>
      </w:r>
    </w:p>
    <w:p w:rsidR="00000000" w:rsidRPr="004D4322" w:rsidRDefault="00690679" w:rsidP="004D4322">
      <w:pPr>
        <w:ind w:left="720"/>
      </w:pPr>
      <w:r w:rsidRPr="004D4322">
        <w:t>Holy and good (Rom 7:12)</w:t>
      </w:r>
    </w:p>
    <w:p w:rsidR="00000000" w:rsidRPr="004D4322" w:rsidRDefault="00690679" w:rsidP="004D4322">
      <w:pPr>
        <w:ind w:left="720"/>
      </w:pPr>
      <w:r w:rsidRPr="004D4322">
        <w:lastRenderedPageBreak/>
        <w:t>Pedagogical function:  Gal 3:24 to bring us to Christ</w:t>
      </w:r>
    </w:p>
    <w:p w:rsidR="004D4322" w:rsidRDefault="004D4322" w:rsidP="004D4322">
      <w:r w:rsidRPr="004D4322">
        <w:t>What still stands</w:t>
      </w:r>
    </w:p>
    <w:p w:rsidR="00000000" w:rsidRPr="004D4322" w:rsidRDefault="00690679" w:rsidP="004D4322">
      <w:pPr>
        <w:ind w:left="720"/>
      </w:pPr>
      <w:r w:rsidRPr="004D4322">
        <w:t xml:space="preserve">Civil, ceremonial and moral division (?) </w:t>
      </w:r>
    </w:p>
    <w:p w:rsidR="00000000" w:rsidRPr="004D4322" w:rsidRDefault="00690679" w:rsidP="004D4322">
      <w:pPr>
        <w:ind w:left="720"/>
      </w:pPr>
      <w:r w:rsidRPr="004D4322">
        <w:t>Uni</w:t>
      </w:r>
      <w:r w:rsidRPr="004D4322">
        <w:t>versal Principles:  care for poor</w:t>
      </w:r>
    </w:p>
    <w:p w:rsidR="00000000" w:rsidRPr="004D4322" w:rsidRDefault="00690679" w:rsidP="004D4322">
      <w:pPr>
        <w:numPr>
          <w:ilvl w:val="1"/>
          <w:numId w:val="6"/>
        </w:numPr>
      </w:pPr>
      <w:r w:rsidRPr="004D4322">
        <w:t>Love God, be holy</w:t>
      </w:r>
    </w:p>
    <w:p w:rsidR="00000000" w:rsidRPr="004D4322" w:rsidRDefault="00690679" w:rsidP="004D4322">
      <w:pPr>
        <w:ind w:left="720"/>
      </w:pPr>
      <w:r w:rsidRPr="004D4322">
        <w:t>Cultural re-particularization:  no Baal, sacrifices, clean/unclean, altars bui</w:t>
      </w:r>
      <w:r w:rsidRPr="004D4322">
        <w:t xml:space="preserve">lt, unequally yoked </w:t>
      </w:r>
    </w:p>
    <w:p w:rsidR="00000000" w:rsidRPr="004D4322" w:rsidRDefault="00690679" w:rsidP="004D4322">
      <w:pPr>
        <w:ind w:left="720"/>
      </w:pPr>
      <w:r w:rsidRPr="004D4322">
        <w:t>Key: Underlying principle—parapet Dt 22:8</w:t>
      </w:r>
    </w:p>
    <w:p w:rsidR="00000000" w:rsidRPr="004D4322" w:rsidRDefault="00690679" w:rsidP="004D4322">
      <w:pPr>
        <w:ind w:left="720"/>
      </w:pPr>
      <w:r w:rsidRPr="004D4322">
        <w:t>Sermon on Mount as model:  into the heart</w:t>
      </w:r>
    </w:p>
    <w:p w:rsidR="00000000" w:rsidRPr="004D4322" w:rsidRDefault="00690679" w:rsidP="004D4322">
      <w:pPr>
        <w:ind w:left="720"/>
      </w:pPr>
      <w:r w:rsidRPr="004D4322">
        <w:t>Accommodation: Hardness of your heart: Mat 19:8</w:t>
      </w:r>
    </w:p>
    <w:p w:rsidR="00000000" w:rsidRPr="004D4322" w:rsidRDefault="00690679" w:rsidP="004D4322">
      <w:pPr>
        <w:ind w:left="720"/>
      </w:pPr>
      <w:r w:rsidRPr="004D4322">
        <w:t>Canonical continuity or clashing (e.g. dietary laws; Acts 15)</w:t>
      </w:r>
    </w:p>
    <w:p w:rsidR="004D4322" w:rsidRDefault="004D4322" w:rsidP="004D4322">
      <w:r w:rsidRPr="004D4322">
        <w:t>Is law good or bad?  Bad if ...</w:t>
      </w:r>
    </w:p>
    <w:p w:rsidR="00000000" w:rsidRPr="004D4322" w:rsidRDefault="00690679" w:rsidP="004D4322">
      <w:pPr>
        <w:ind w:left="720"/>
      </w:pPr>
      <w:r w:rsidRPr="004D4322">
        <w:t>Legalism</w:t>
      </w:r>
    </w:p>
    <w:p w:rsidR="00000000" w:rsidRPr="004D4322" w:rsidRDefault="00690679" w:rsidP="004D4322">
      <w:pPr>
        <w:ind w:left="720"/>
      </w:pPr>
      <w:r w:rsidRPr="004D4322">
        <w:t>Security in performance</w:t>
      </w:r>
    </w:p>
    <w:p w:rsidR="00000000" w:rsidRPr="004D4322" w:rsidRDefault="00690679" w:rsidP="004D4322">
      <w:pPr>
        <w:ind w:left="720"/>
      </w:pPr>
      <w:r w:rsidRPr="004D4322">
        <w:t>Externalization of religion</w:t>
      </w:r>
    </w:p>
    <w:p w:rsidR="00000000" w:rsidRPr="004D4322" w:rsidRDefault="00690679" w:rsidP="004D4322">
      <w:pPr>
        <w:ind w:left="720"/>
      </w:pPr>
      <w:r w:rsidRPr="004D4322">
        <w:t>Condemnatory of others</w:t>
      </w:r>
    </w:p>
    <w:p w:rsidR="00000000" w:rsidRPr="004D4322" w:rsidRDefault="00690679" w:rsidP="004D4322">
      <w:pPr>
        <w:ind w:left="720"/>
      </w:pPr>
      <w:r w:rsidRPr="004D4322">
        <w:t>Pride</w:t>
      </w:r>
    </w:p>
    <w:p w:rsidR="00000000" w:rsidRPr="004D4322" w:rsidRDefault="00690679" w:rsidP="004D4322">
      <w:pPr>
        <w:ind w:left="720"/>
      </w:pPr>
      <w:r w:rsidRPr="004D4322">
        <w:t>Earning salvation</w:t>
      </w:r>
    </w:p>
    <w:p w:rsidR="004D4322" w:rsidRDefault="004D4322" w:rsidP="004D4322">
      <w:r w:rsidRPr="004D4322">
        <w:t>Is grace good or bad?  Bad if...</w:t>
      </w:r>
    </w:p>
    <w:p w:rsidR="00000000" w:rsidRPr="004D4322" w:rsidRDefault="00690679" w:rsidP="004D4322">
      <w:pPr>
        <w:ind w:left="720"/>
      </w:pPr>
      <w:r w:rsidRPr="004D4322">
        <w:t>Leads to license</w:t>
      </w:r>
    </w:p>
    <w:p w:rsidR="00000000" w:rsidRPr="004D4322" w:rsidRDefault="00690679" w:rsidP="004D4322">
      <w:pPr>
        <w:ind w:left="720"/>
      </w:pPr>
      <w:r w:rsidRPr="004D4322">
        <w:t>Can do anything and I’ll be forgiven</w:t>
      </w:r>
    </w:p>
    <w:p w:rsidR="00000000" w:rsidRPr="004D4322" w:rsidRDefault="00690679" w:rsidP="004D4322">
      <w:pPr>
        <w:ind w:left="720"/>
      </w:pPr>
      <w:r w:rsidRPr="004D4322">
        <w:t>Devaluing of sin</w:t>
      </w:r>
    </w:p>
    <w:p w:rsidR="00000000" w:rsidRPr="004D4322" w:rsidRDefault="00690679" w:rsidP="004D4322">
      <w:pPr>
        <w:ind w:left="720"/>
      </w:pPr>
      <w:r w:rsidRPr="004D4322">
        <w:t>Entitlement – I deserve it</w:t>
      </w:r>
    </w:p>
    <w:p w:rsidR="004D4322" w:rsidRDefault="004D4322" w:rsidP="004D4322">
      <w:r w:rsidRPr="004D4322">
        <w:t>Laws that rattle our bones</w:t>
      </w:r>
    </w:p>
    <w:p w:rsidR="00000000" w:rsidRPr="004D4322" w:rsidRDefault="00690679" w:rsidP="004D4322">
      <w:pPr>
        <w:ind w:left="720"/>
      </w:pPr>
      <w:r w:rsidRPr="004D4322">
        <w:t>War laws:</w:t>
      </w:r>
    </w:p>
    <w:p w:rsidR="00000000" w:rsidRPr="004D4322" w:rsidRDefault="00690679" w:rsidP="004D4322">
      <w:pPr>
        <w:numPr>
          <w:ilvl w:val="1"/>
          <w:numId w:val="9"/>
        </w:numPr>
      </w:pPr>
      <w:r w:rsidRPr="004D4322">
        <w:t>Building home exemption:  Dt 20:4ff</w:t>
      </w:r>
    </w:p>
    <w:p w:rsidR="00000000" w:rsidRPr="004D4322" w:rsidRDefault="00690679" w:rsidP="004D4322">
      <w:pPr>
        <w:numPr>
          <w:ilvl w:val="1"/>
          <w:numId w:val="9"/>
        </w:numPr>
      </w:pPr>
      <w:r w:rsidRPr="004D4322">
        <w:t>Marriage exemption Dt 20:7</w:t>
      </w:r>
    </w:p>
    <w:p w:rsidR="00000000" w:rsidRPr="004D4322" w:rsidRDefault="00690679" w:rsidP="004D4322">
      <w:pPr>
        <w:numPr>
          <w:ilvl w:val="1"/>
          <w:numId w:val="9"/>
        </w:numPr>
      </w:pPr>
      <w:r w:rsidRPr="004D4322">
        <w:t>Give</w:t>
      </w:r>
      <w:r w:rsidRPr="004D4322">
        <w:t xml:space="preserve"> peace a chance Dt 20:10</w:t>
      </w:r>
    </w:p>
    <w:p w:rsidR="00000000" w:rsidRPr="004D4322" w:rsidRDefault="00690679" w:rsidP="004D4322">
      <w:pPr>
        <w:numPr>
          <w:ilvl w:val="1"/>
          <w:numId w:val="9"/>
        </w:numPr>
      </w:pPr>
      <w:proofErr w:type="spellStart"/>
      <w:r w:rsidRPr="004D4322">
        <w:t>Herem</w:t>
      </w:r>
      <w:proofErr w:type="spellEnd"/>
      <w:r w:rsidRPr="004D4322">
        <w:t>?  Dt 20:17</w:t>
      </w:r>
      <w:proofErr w:type="gramStart"/>
      <w:r w:rsidRPr="004D4322">
        <w:t>f;  7:2</w:t>
      </w:r>
      <w:proofErr w:type="gramEnd"/>
      <w:r w:rsidRPr="004D4322">
        <w:t xml:space="preserve"> Complete destruction</w:t>
      </w:r>
    </w:p>
    <w:p w:rsidR="00000000" w:rsidRPr="004D4322" w:rsidRDefault="00690679" w:rsidP="004D4322">
      <w:pPr>
        <w:numPr>
          <w:ilvl w:val="1"/>
          <w:numId w:val="9"/>
        </w:numPr>
      </w:pPr>
      <w:r w:rsidRPr="004D4322">
        <w:t>Yet plunder (20:14f) of non-combatants 7:3 nations at a distan</w:t>
      </w:r>
      <w:r w:rsidRPr="004D4322">
        <w:t>ce…</w:t>
      </w:r>
    </w:p>
    <w:p w:rsidR="00000000" w:rsidRPr="004D4322" w:rsidRDefault="00690679" w:rsidP="004D4322">
      <w:pPr>
        <w:ind w:left="720"/>
      </w:pPr>
      <w:r w:rsidRPr="004D4322">
        <w:lastRenderedPageBreak/>
        <w:t>Rape laws (</w:t>
      </w:r>
      <w:proofErr w:type="spellStart"/>
      <w:r w:rsidRPr="004D4322">
        <w:t>Deut</w:t>
      </w:r>
      <w:proofErr w:type="spellEnd"/>
      <w:r w:rsidRPr="004D4322">
        <w:t xml:space="preserve"> 22:23ff)—city/field, forced marriage? Rape</w:t>
      </w:r>
      <w:r w:rsidRPr="004D4322">
        <w:sym w:font="Wingdings" w:char="F0E0"/>
      </w:r>
      <w:r w:rsidRPr="004D4322">
        <w:t>M</w:t>
      </w:r>
      <w:r w:rsidRPr="004D4322">
        <w:t>arry (22:28)?</w:t>
      </w:r>
    </w:p>
    <w:p w:rsidR="00000000" w:rsidRPr="004D4322" w:rsidRDefault="00690679" w:rsidP="004D4322">
      <w:pPr>
        <w:ind w:left="720"/>
      </w:pPr>
      <w:r w:rsidRPr="004D4322">
        <w:t xml:space="preserve">Death penalty </w:t>
      </w:r>
    </w:p>
    <w:p w:rsidR="00000000" w:rsidRPr="004D4322" w:rsidRDefault="00690679" w:rsidP="004D4322">
      <w:pPr>
        <w:numPr>
          <w:ilvl w:val="1"/>
          <w:numId w:val="9"/>
        </w:numPr>
      </w:pPr>
      <w:r w:rsidRPr="004D4322">
        <w:t>False prophet (Dt 13:10f)</w:t>
      </w:r>
    </w:p>
    <w:p w:rsidR="00000000" w:rsidRPr="004D4322" w:rsidRDefault="00690679" w:rsidP="004D4322">
      <w:pPr>
        <w:numPr>
          <w:ilvl w:val="1"/>
          <w:numId w:val="9"/>
        </w:numPr>
      </w:pPr>
      <w:r w:rsidRPr="004D4322">
        <w:t>Idolater (D</w:t>
      </w:r>
      <w:r w:rsidRPr="004D4322">
        <w:t>t 18:2f)</w:t>
      </w:r>
    </w:p>
    <w:p w:rsidR="00000000" w:rsidRPr="004D4322" w:rsidRDefault="00690679" w:rsidP="004D4322">
      <w:pPr>
        <w:numPr>
          <w:ilvl w:val="1"/>
          <w:numId w:val="9"/>
        </w:numPr>
      </w:pPr>
      <w:r w:rsidRPr="004D4322">
        <w:t>Rebellious son (Dt 21:18f)</w:t>
      </w:r>
    </w:p>
    <w:p w:rsidR="00000000" w:rsidRPr="004D4322" w:rsidRDefault="00690679" w:rsidP="004D4322">
      <w:pPr>
        <w:numPr>
          <w:ilvl w:val="1"/>
          <w:numId w:val="9"/>
        </w:numPr>
      </w:pPr>
      <w:r w:rsidRPr="004D4322">
        <w:t>Non-virgin that marries (Dt 22:20f)?</w:t>
      </w:r>
    </w:p>
    <w:p w:rsidR="00000000" w:rsidRPr="004D4322" w:rsidRDefault="00690679" w:rsidP="004D4322">
      <w:pPr>
        <w:ind w:left="720"/>
      </w:pPr>
      <w:r w:rsidRPr="004D4322">
        <w:t>Law as values signal not just moral/ legal code</w:t>
      </w:r>
    </w:p>
    <w:p w:rsidR="00000000" w:rsidRPr="004D4322" w:rsidRDefault="00690679" w:rsidP="004D4322">
      <w:pPr>
        <w:ind w:left="720"/>
      </w:pPr>
      <w:r w:rsidRPr="004D4322">
        <w:t xml:space="preserve">Dismemberment punishments:  </w:t>
      </w:r>
      <w:proofErr w:type="spellStart"/>
      <w:r w:rsidRPr="004D4322">
        <w:t>Deut</w:t>
      </w:r>
      <w:proofErr w:type="spellEnd"/>
      <w:r w:rsidRPr="004D4322">
        <w:t xml:space="preserve"> 25:11-12</w:t>
      </w:r>
    </w:p>
    <w:p w:rsidR="00000000" w:rsidRPr="004D4322" w:rsidRDefault="00690679" w:rsidP="004D4322">
      <w:pPr>
        <w:ind w:left="720"/>
      </w:pPr>
      <w:r w:rsidRPr="004D4322">
        <w:t>Polygamy laws?  (</w:t>
      </w:r>
      <w:proofErr w:type="spellStart"/>
      <w:r w:rsidRPr="004D4322">
        <w:t>Deut</w:t>
      </w:r>
      <w:proofErr w:type="spellEnd"/>
      <w:r w:rsidRPr="004D4322">
        <w:t xml:space="preserve"> 21:15)</w:t>
      </w:r>
    </w:p>
    <w:p w:rsidR="00000000" w:rsidRPr="004D4322" w:rsidRDefault="00690679" w:rsidP="004D4322">
      <w:pPr>
        <w:ind w:left="720"/>
      </w:pPr>
      <w:r w:rsidRPr="004D4322">
        <w:t>Slavery laws? (</w:t>
      </w:r>
      <w:proofErr w:type="spellStart"/>
      <w:r w:rsidRPr="004D4322">
        <w:t>Deut</w:t>
      </w:r>
      <w:proofErr w:type="spellEnd"/>
      <w:r w:rsidRPr="004D4322">
        <w:t xml:space="preserve"> 15:12ff)</w:t>
      </w:r>
    </w:p>
    <w:p w:rsidR="00000000" w:rsidRPr="004D4322" w:rsidRDefault="00690679" w:rsidP="004D4322">
      <w:pPr>
        <w:ind w:left="720"/>
      </w:pPr>
      <w:r w:rsidRPr="004D4322">
        <w:t>Animal treatment laws (</w:t>
      </w:r>
      <w:proofErr w:type="spellStart"/>
      <w:r w:rsidRPr="004D4322">
        <w:t>Deut</w:t>
      </w:r>
      <w:proofErr w:type="spellEnd"/>
      <w:r w:rsidRPr="004D4322">
        <w:t xml:space="preserve"> 22:10; 25:4; 1 Tim 5:18)</w:t>
      </w:r>
    </w:p>
    <w:p w:rsidR="004D4322" w:rsidRDefault="004D4322" w:rsidP="004D4322">
      <w:r w:rsidRPr="004D4322">
        <w:t>Law and Culture:  Final Questions</w:t>
      </w:r>
    </w:p>
    <w:p w:rsidR="00000000" w:rsidRPr="004D4322" w:rsidRDefault="00690679" w:rsidP="004D4322">
      <w:pPr>
        <w:ind w:left="720"/>
      </w:pPr>
      <w:r w:rsidRPr="004D4322">
        <w:t xml:space="preserve">The church is not Israel (nation): </w:t>
      </w:r>
    </w:p>
    <w:p w:rsidR="00000000" w:rsidRPr="004D4322" w:rsidRDefault="00690679" w:rsidP="004D4322">
      <w:pPr>
        <w:ind w:left="720"/>
      </w:pPr>
      <w:r w:rsidRPr="004D4322">
        <w:t>What are the differences?</w:t>
      </w:r>
    </w:p>
    <w:p w:rsidR="00000000" w:rsidRPr="004D4322" w:rsidRDefault="00690679" w:rsidP="004D4322">
      <w:pPr>
        <w:ind w:left="720"/>
      </w:pPr>
      <w:r w:rsidRPr="004D4322">
        <w:t>Underlying principle is key</w:t>
      </w:r>
    </w:p>
    <w:p w:rsidR="00000000" w:rsidRPr="004D4322" w:rsidRDefault="00690679" w:rsidP="004D4322">
      <w:pPr>
        <w:ind w:left="720"/>
      </w:pPr>
      <w:r w:rsidRPr="004D4322">
        <w:t>What is t</w:t>
      </w:r>
      <w:r w:rsidRPr="004D4322">
        <w:t xml:space="preserve">he relationship to culture and the expression of the law? –Mat. 19:8, </w:t>
      </w:r>
    </w:p>
    <w:p w:rsidR="00000000" w:rsidRPr="004D4322" w:rsidRDefault="00690679" w:rsidP="004D4322">
      <w:pPr>
        <w:ind w:left="720"/>
      </w:pPr>
      <w:r w:rsidRPr="004D4322">
        <w:t>Law as a values signal</w:t>
      </w:r>
    </w:p>
    <w:p w:rsidR="00000000" w:rsidRPr="004D4322" w:rsidRDefault="00690679" w:rsidP="004D4322">
      <w:pPr>
        <w:ind w:left="720"/>
      </w:pPr>
      <w:r w:rsidRPr="004D4322">
        <w:t xml:space="preserve">Israel is not America (prisons…) </w:t>
      </w:r>
    </w:p>
    <w:p w:rsidR="00000000" w:rsidRPr="004D4322" w:rsidRDefault="00690679" w:rsidP="004D4322">
      <w:pPr>
        <w:ind w:left="720"/>
      </w:pPr>
      <w:r w:rsidRPr="004D4322">
        <w:t>Canonical context:  continuity (love God/neighbor, 10 commands) and discontinuity/clashes (Acts 15 diet; Sabbath)</w:t>
      </w:r>
    </w:p>
    <w:p w:rsidR="004D4322" w:rsidRPr="004D4322" w:rsidRDefault="004D4322" w:rsidP="004D4322"/>
    <w:sectPr w:rsidR="004D4322" w:rsidRPr="004D43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22" w:rsidRDefault="004D4322" w:rsidP="004D4322">
      <w:pPr>
        <w:spacing w:after="0" w:line="240" w:lineRule="auto"/>
      </w:pPr>
      <w:r>
        <w:separator/>
      </w:r>
    </w:p>
  </w:endnote>
  <w:endnote w:type="continuationSeparator" w:id="0">
    <w:p w:rsidR="004D4322" w:rsidRDefault="004D4322" w:rsidP="004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22" w:rsidRDefault="004D4322" w:rsidP="004D4322">
      <w:pPr>
        <w:spacing w:after="0" w:line="240" w:lineRule="auto"/>
      </w:pPr>
      <w:r>
        <w:separator/>
      </w:r>
    </w:p>
  </w:footnote>
  <w:footnote w:type="continuationSeparator" w:id="0">
    <w:p w:rsidR="004D4322" w:rsidRDefault="004D4322" w:rsidP="004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22" w:rsidRDefault="004D4322">
    <w:pPr>
      <w:pStyle w:val="Header"/>
      <w:jc w:val="right"/>
    </w:pPr>
    <w:r>
      <w:t>Old Testament Literature [Hildebrandt] Lecture 1</w:t>
    </w:r>
    <w:r w:rsidR="008E2721">
      <w:t>3</w:t>
    </w:r>
    <w:r>
      <w:t xml:space="preserve"> (3/2</w:t>
    </w:r>
    <w:r>
      <w:t>8</w:t>
    </w:r>
    <w:r>
      <w:t xml:space="preserve">/17)    </w:t>
    </w:r>
    <w:sdt>
      <w:sdtPr>
        <w:id w:val="-17809356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7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4D4322" w:rsidRDefault="004D4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DB4"/>
    <w:multiLevelType w:val="hybridMultilevel"/>
    <w:tmpl w:val="1C64A100"/>
    <w:lvl w:ilvl="0" w:tplc="06EE49B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2ACBD06">
      <w:start w:val="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6DAE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E56C1F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CEEA3B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72E8E7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6CCFD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0D6E67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F66C73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1C2B4802"/>
    <w:multiLevelType w:val="hybridMultilevel"/>
    <w:tmpl w:val="6DDA9E44"/>
    <w:lvl w:ilvl="0" w:tplc="1036300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0B8AB90">
      <w:start w:val="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0D2C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292814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182097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B88FE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A860A3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A9642D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5E087E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221C5171"/>
    <w:multiLevelType w:val="hybridMultilevel"/>
    <w:tmpl w:val="5CD26C40"/>
    <w:lvl w:ilvl="0" w:tplc="31E811E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DD2A21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F1A32D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99E440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D3AE49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732C70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56043A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BBAF01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C186F9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2834473"/>
    <w:multiLevelType w:val="hybridMultilevel"/>
    <w:tmpl w:val="4C246848"/>
    <w:lvl w:ilvl="0" w:tplc="1830540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86C0E98">
      <w:start w:val="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097F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2163C8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3F6871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634830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424206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24070F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DB2F46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8B07302"/>
    <w:multiLevelType w:val="hybridMultilevel"/>
    <w:tmpl w:val="E05E2DA2"/>
    <w:lvl w:ilvl="0" w:tplc="EA125A0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B0CA724">
      <w:start w:val="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EEE1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FAEEF1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720B5F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A4EA59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DF6AC2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7D2628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B1EA47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3F333EBC"/>
    <w:multiLevelType w:val="hybridMultilevel"/>
    <w:tmpl w:val="DE1C6DF0"/>
    <w:lvl w:ilvl="0" w:tplc="1A7692E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53A0768">
      <w:start w:val="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0911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0A0BD8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8DC61E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AF6CEC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5CC5AE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86E4A8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E0237A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46BF4AA5"/>
    <w:multiLevelType w:val="hybridMultilevel"/>
    <w:tmpl w:val="D5F6C974"/>
    <w:lvl w:ilvl="0" w:tplc="E488F25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2FE8C3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4A8BDA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97E27D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7F8709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8403DF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A86A4E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2DE81A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2FC885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5B133183"/>
    <w:multiLevelType w:val="hybridMultilevel"/>
    <w:tmpl w:val="61F2ED1A"/>
    <w:lvl w:ilvl="0" w:tplc="7F4A9F3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00ABD8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8461D3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33EBF3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5CC99B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84CDA1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0DE135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2F01FA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E6473E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5C451FD9"/>
    <w:multiLevelType w:val="hybridMultilevel"/>
    <w:tmpl w:val="E03A8F9E"/>
    <w:lvl w:ilvl="0" w:tplc="1C7654D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F6CB3E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058A33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4FA1A0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A66F5E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A0ED8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F58002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2F0950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47E653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6BF262D9"/>
    <w:multiLevelType w:val="hybridMultilevel"/>
    <w:tmpl w:val="BB04215A"/>
    <w:lvl w:ilvl="0" w:tplc="C7CEE70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E1C83D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5E8D7E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0A8504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7AEAA6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306299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296D13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614D62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2E2D9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6F61228B"/>
    <w:multiLevelType w:val="hybridMultilevel"/>
    <w:tmpl w:val="B2FE72BE"/>
    <w:lvl w:ilvl="0" w:tplc="4E28B98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CDA5BEE">
      <w:start w:val="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A2F8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71E99D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E8E7DB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8D00F4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62E9C8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4ED3E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4C278E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7D72570B"/>
    <w:multiLevelType w:val="hybridMultilevel"/>
    <w:tmpl w:val="12AEDBC8"/>
    <w:lvl w:ilvl="0" w:tplc="315618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A3C424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F5616E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5F2D51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0A4248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A7EE50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962305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7FEF53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09828D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22"/>
    <w:rsid w:val="00174FDD"/>
    <w:rsid w:val="003A1587"/>
    <w:rsid w:val="004D4322"/>
    <w:rsid w:val="00690679"/>
    <w:rsid w:val="008E2721"/>
    <w:rsid w:val="00B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0323"/>
  <w15:chartTrackingRefBased/>
  <w15:docId w15:val="{E735827C-1659-424B-A16B-C3EC4FA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22"/>
  </w:style>
  <w:style w:type="paragraph" w:styleId="Footer">
    <w:name w:val="footer"/>
    <w:basedOn w:val="Normal"/>
    <w:link w:val="FooterChar"/>
    <w:uiPriority w:val="99"/>
    <w:unhideWhenUsed/>
    <w:rsid w:val="004D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22"/>
  </w:style>
  <w:style w:type="paragraph" w:styleId="BalloonText">
    <w:name w:val="Balloon Text"/>
    <w:basedOn w:val="Normal"/>
    <w:link w:val="BalloonTextChar"/>
    <w:uiPriority w:val="99"/>
    <w:semiHidden/>
    <w:unhideWhenUsed/>
    <w:rsid w:val="0069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5</cp:revision>
  <cp:lastPrinted>2017-03-28T12:12:00Z</cp:lastPrinted>
  <dcterms:created xsi:type="dcterms:W3CDTF">2017-03-28T12:06:00Z</dcterms:created>
  <dcterms:modified xsi:type="dcterms:W3CDTF">2017-03-28T12:13:00Z</dcterms:modified>
</cp:coreProperties>
</file>